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Borders>
          <w:top w:val="double" w:sz="4" w:space="0" w:color="auto"/>
          <w:left w:val="double" w:sz="4" w:space="0" w:color="auto"/>
          <w:bottom w:val="double" w:sz="4" w:space="0" w:color="auto"/>
          <w:right w:val="double" w:sz="4" w:space="0" w:color="auto"/>
        </w:tblBorders>
        <w:tblLayout w:type="fixed"/>
        <w:tblLook w:val="0000"/>
      </w:tblPr>
      <w:tblGrid>
        <w:gridCol w:w="10080"/>
      </w:tblGrid>
      <w:tr w:rsidR="00B12B54" w:rsidRPr="008E14D8" w:rsidTr="0001166B">
        <w:tc>
          <w:tcPr>
            <w:tcW w:w="10080" w:type="dxa"/>
            <w:tcBorders>
              <w:top w:val="double" w:sz="4" w:space="0" w:color="auto"/>
              <w:bottom w:val="double" w:sz="4" w:space="0" w:color="auto"/>
            </w:tcBorders>
          </w:tcPr>
          <w:p w:rsidR="00B12B54" w:rsidRPr="008E14D8" w:rsidRDefault="008D3901" w:rsidP="000A7A8D">
            <w:pPr>
              <w:pStyle w:val="Footer"/>
              <w:tabs>
                <w:tab w:val="clear" w:pos="4320"/>
                <w:tab w:val="clear" w:pos="8640"/>
              </w:tabs>
              <w:spacing w:line="201" w:lineRule="exact"/>
              <w:jc w:val="center"/>
              <w:rPr>
                <w:rFonts w:ascii="Verdana" w:hAnsi="Verdana"/>
                <w:sz w:val="16"/>
                <w:szCs w:val="16"/>
              </w:rPr>
            </w:pPr>
          </w:p>
          <w:p w:rsidR="00B12B54" w:rsidRPr="008E14D8" w:rsidRDefault="004721FD" w:rsidP="000A7A8D">
            <w:pPr>
              <w:tabs>
                <w:tab w:val="center" w:pos="4503"/>
              </w:tabs>
              <w:spacing w:after="58"/>
              <w:jc w:val="center"/>
              <w:rPr>
                <w:rFonts w:ascii="Verdana" w:hAnsi="Verdana"/>
                <w:b/>
              </w:rPr>
            </w:pPr>
            <w:r w:rsidRPr="008E14D8">
              <w:rPr>
                <w:rFonts w:ascii="Verdana" w:hAnsi="Verdana"/>
                <w:b/>
              </w:rPr>
              <w:t>MASSACHUSETTS DEPARTMENT OF ELEMENTARY AND SECONDARY EDUCATION</w:t>
            </w:r>
          </w:p>
          <w:p w:rsidR="00B12B54" w:rsidRPr="008E14D8" w:rsidRDefault="004721FD" w:rsidP="000A7A8D">
            <w:pPr>
              <w:tabs>
                <w:tab w:val="center" w:pos="4503"/>
              </w:tabs>
              <w:spacing w:after="58"/>
              <w:jc w:val="center"/>
              <w:rPr>
                <w:rFonts w:ascii="Verdana" w:hAnsi="Verdana"/>
                <w:b/>
                <w:sz w:val="16"/>
                <w:szCs w:val="16"/>
              </w:rPr>
            </w:pPr>
            <w:r w:rsidRPr="008E14D8">
              <w:rPr>
                <w:rFonts w:ascii="Verdana" w:hAnsi="Verdana"/>
                <w:b/>
              </w:rPr>
              <w:t>Program Quality Assurance Services</w:t>
            </w:r>
          </w:p>
        </w:tc>
      </w:tr>
    </w:tbl>
    <w:p w:rsidR="00B12B54" w:rsidRPr="008E14D8" w:rsidRDefault="008D3901" w:rsidP="00792F17">
      <w:pPr>
        <w:pStyle w:val="Title"/>
        <w:rPr>
          <w:rFonts w:ascii="Verdana" w:hAnsi="Verdana"/>
          <w:sz w:val="16"/>
          <w:szCs w:val="16"/>
        </w:rPr>
      </w:pPr>
    </w:p>
    <w:p w:rsidR="00B12B54" w:rsidRDefault="008D3901" w:rsidP="003A0944">
      <w:pPr>
        <w:pStyle w:val="Heading5"/>
      </w:pPr>
    </w:p>
    <w:p w:rsidR="00B12B54" w:rsidRPr="003A0944" w:rsidRDefault="004721FD" w:rsidP="003A0944">
      <w:pPr>
        <w:pStyle w:val="Heading5"/>
      </w:pPr>
      <w:r w:rsidRPr="003A0944">
        <w:t>PROGRAM REVIEW</w:t>
      </w:r>
    </w:p>
    <w:p w:rsidR="00B12B54" w:rsidRDefault="008D3901" w:rsidP="00792F17">
      <w:pPr>
        <w:pStyle w:val="Heading2"/>
        <w:rPr>
          <w:rFonts w:ascii="Verdana" w:hAnsi="Verdana"/>
        </w:rPr>
      </w:pPr>
    </w:p>
    <w:p w:rsidR="00B12B54" w:rsidRPr="008E14D8" w:rsidRDefault="004721FD" w:rsidP="00792F17">
      <w:pPr>
        <w:pStyle w:val="Heading2"/>
        <w:rPr>
          <w:rFonts w:ascii="Verdana" w:hAnsi="Verdana"/>
        </w:rPr>
      </w:pPr>
      <w:r w:rsidRPr="008E14D8">
        <w:rPr>
          <w:rFonts w:ascii="Verdana" w:hAnsi="Verdana"/>
        </w:rPr>
        <w:t>CORRECTIVE ACTION PLAN</w:t>
      </w:r>
    </w:p>
    <w:p w:rsidR="00B12B54" w:rsidRDefault="008D3901" w:rsidP="00792F17">
      <w:pPr>
        <w:pStyle w:val="Title"/>
        <w:rPr>
          <w:rFonts w:ascii="Verdana" w:hAnsi="Verdana"/>
          <w:sz w:val="16"/>
          <w:szCs w:val="16"/>
        </w:rPr>
      </w:pPr>
    </w:p>
    <w:p w:rsidR="00B12B54" w:rsidRDefault="004721FD" w:rsidP="00792F17">
      <w:pPr>
        <w:pStyle w:val="Title"/>
        <w:rPr>
          <w:rFonts w:ascii="Verdana" w:hAnsi="Verdana"/>
        </w:rPr>
      </w:pPr>
      <w:r>
        <w:rPr>
          <w:rFonts w:ascii="Verdana" w:hAnsi="Verdana"/>
        </w:rPr>
        <w:t>Special Education Agency</w:t>
      </w:r>
      <w:r w:rsidRPr="008E14D8">
        <w:rPr>
          <w:rFonts w:ascii="Verdana" w:hAnsi="Verdana"/>
        </w:rPr>
        <w:t>:</w:t>
      </w:r>
      <w:r>
        <w:rPr>
          <w:rFonts w:ascii="Verdana" w:hAnsi="Verdana"/>
        </w:rPr>
        <w:t xml:space="preserve">  </w:t>
      </w:r>
      <w:bookmarkStart w:id="0" w:name="AgencyName"/>
      <w:r w:rsidRPr="00835A30">
        <w:rPr>
          <w:rFonts w:ascii="Verdana" w:hAnsi="Verdana"/>
        </w:rPr>
        <w:t>Doctor Franklin Perkins School, Inc.</w:t>
      </w:r>
      <w:bookmarkEnd w:id="0"/>
    </w:p>
    <w:p w:rsidR="001650B8" w:rsidRDefault="008D3901" w:rsidP="0074107F">
      <w:pPr>
        <w:pStyle w:val="Title"/>
        <w:jc w:val="left"/>
        <w:rPr>
          <w:rFonts w:ascii="Verdana" w:hAnsi="Verdana"/>
        </w:rPr>
      </w:pPr>
    </w:p>
    <w:p w:rsidR="00B12B54" w:rsidRPr="003029DB" w:rsidRDefault="004721FD" w:rsidP="00792F17">
      <w:pPr>
        <w:pStyle w:val="Title"/>
        <w:rPr>
          <w:rFonts w:ascii="Verdana" w:hAnsi="Verdana"/>
        </w:rPr>
      </w:pPr>
      <w:r>
        <w:rPr>
          <w:rFonts w:ascii="Verdana" w:hAnsi="Verdana"/>
        </w:rPr>
        <w:t>Program Review</w:t>
      </w:r>
      <w:r w:rsidRPr="003029DB">
        <w:rPr>
          <w:rFonts w:ascii="Verdana" w:hAnsi="Verdana"/>
        </w:rPr>
        <w:t xml:space="preserve"> Onsite Year: </w:t>
      </w:r>
      <w:bookmarkStart w:id="1" w:name="OnsiteYear"/>
      <w:r>
        <w:rPr>
          <w:rFonts w:ascii="Verdana" w:hAnsi="Verdana"/>
        </w:rPr>
        <w:t>2015-2016</w:t>
      </w:r>
      <w:bookmarkEnd w:id="1"/>
    </w:p>
    <w:p w:rsidR="00B12B54" w:rsidRDefault="008D3901" w:rsidP="00792F17">
      <w:pPr>
        <w:pStyle w:val="Title"/>
        <w:rPr>
          <w:rFonts w:ascii="Verdana" w:hAnsi="Verdana"/>
        </w:rPr>
      </w:pPr>
    </w:p>
    <w:p w:rsidR="003A1E63" w:rsidRDefault="008D3901" w:rsidP="0074107F">
      <w:pPr>
        <w:rPr>
          <w:rFonts w:ascii="Verdana" w:hAnsi="Verdana"/>
          <w:b/>
          <w:sz w:val="20"/>
          <w:szCs w:val="20"/>
        </w:rPr>
      </w:pPr>
    </w:p>
    <w:p w:rsidR="0074107F" w:rsidRDefault="004721FD" w:rsidP="0074107F">
      <w:pPr>
        <w:rPr>
          <w:rFonts w:ascii="Verdana" w:hAnsi="Verdana"/>
          <w:b/>
          <w:sz w:val="20"/>
          <w:szCs w:val="20"/>
        </w:rPr>
      </w:pPr>
      <w:r w:rsidRPr="006A4772">
        <w:rPr>
          <w:rFonts w:ascii="Verdana" w:hAnsi="Verdana"/>
          <w:b/>
          <w:sz w:val="20"/>
          <w:szCs w:val="20"/>
        </w:rPr>
        <w:t>Programs under review for the agency</w:t>
      </w:r>
      <w:r>
        <w:rPr>
          <w:rFonts w:ascii="Verdana" w:hAnsi="Verdana"/>
          <w:b/>
          <w:sz w:val="20"/>
          <w:szCs w:val="20"/>
        </w:rPr>
        <w:t>:</w:t>
      </w:r>
    </w:p>
    <w:p w:rsidR="0074107F" w:rsidRPr="001650B8" w:rsidRDefault="004721FD" w:rsidP="0074107F">
      <w:pPr>
        <w:pStyle w:val="Title"/>
        <w:jc w:val="left"/>
        <w:rPr>
          <w:rFonts w:ascii="Verdana" w:hAnsi="Verdana"/>
          <w:sz w:val="20"/>
          <w:szCs w:val="20"/>
        </w:rPr>
      </w:pPr>
      <w:bookmarkStart w:id="2" w:name="ProgramNames"/>
      <w:r w:rsidRPr="001650B8">
        <w:rPr>
          <w:rFonts w:ascii="Verdana" w:hAnsi="Verdana"/>
          <w:sz w:val="20"/>
          <w:szCs w:val="20"/>
        </w:rPr>
        <w:t>A - Doctor Franklin Perkins Day Program</w:t>
      </w:r>
    </w:p>
    <w:p w:rsidR="0074107F" w:rsidRPr="001650B8" w:rsidRDefault="004721FD" w:rsidP="0074107F">
      <w:pPr>
        <w:pStyle w:val="Title"/>
        <w:jc w:val="left"/>
        <w:rPr>
          <w:rFonts w:ascii="Verdana" w:hAnsi="Verdana"/>
          <w:sz w:val="20"/>
          <w:szCs w:val="20"/>
        </w:rPr>
      </w:pPr>
      <w:r w:rsidRPr="001650B8">
        <w:rPr>
          <w:rFonts w:ascii="Verdana" w:hAnsi="Verdana"/>
          <w:sz w:val="20"/>
          <w:szCs w:val="20"/>
        </w:rPr>
        <w:t>B - Doctor Franklin Perkins Residential Program</w:t>
      </w:r>
      <w:bookmarkEnd w:id="2"/>
    </w:p>
    <w:p w:rsidR="00B12B54" w:rsidRPr="008E14D8" w:rsidRDefault="008D3901" w:rsidP="00792F17">
      <w:pPr>
        <w:pStyle w:val="Title"/>
        <w:rPr>
          <w:rFonts w:ascii="Verdana" w:hAnsi="Verdana"/>
          <w:sz w:val="16"/>
          <w:szCs w:val="16"/>
        </w:rPr>
      </w:pPr>
    </w:p>
    <w:p w:rsidR="00B12B54" w:rsidRPr="0074107F" w:rsidRDefault="008D3901" w:rsidP="00792F17">
      <w:pPr>
        <w:jc w:val="center"/>
        <w:rPr>
          <w:rFonts w:ascii="Verdana" w:hAnsi="Verdana"/>
          <w:i/>
          <w:iCs/>
        </w:rPr>
      </w:pPr>
    </w:p>
    <w:p w:rsidR="00B12B54" w:rsidRDefault="004721FD"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 xml:space="preserve">All corrective action must be fully implemented and all noncompliance corrected as soon as possible and no later than one year from the issuance of the Program Review Final Report </w:t>
      </w:r>
      <w:r>
        <w:rPr>
          <w:rFonts w:ascii="Verdana" w:hAnsi="Verdana"/>
        </w:rPr>
        <w:t xml:space="preserve">dated </w:t>
      </w:r>
      <w:bookmarkStart w:id="3" w:name="FinalReportDate"/>
      <w:r w:rsidRPr="008E14D8">
        <w:rPr>
          <w:rFonts w:ascii="Verdana" w:hAnsi="Verdana"/>
        </w:rPr>
        <w:t>07/21/2016</w:t>
      </w:r>
      <w:bookmarkEnd w:id="3"/>
      <w:r w:rsidRPr="008E14D8">
        <w:rPr>
          <w:rFonts w:ascii="Verdana" w:hAnsi="Verdana"/>
        </w:rPr>
        <w:t>.</w:t>
      </w:r>
    </w:p>
    <w:p w:rsidR="00AF15F3" w:rsidRPr="008E14D8" w:rsidRDefault="008D3901"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rsidR="00B12B54" w:rsidRPr="00316D76" w:rsidRDefault="004721FD"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4" w:name="MandatoryComplianceDate"/>
      <w:r w:rsidRPr="00316D76">
        <w:rPr>
          <w:rFonts w:ascii="Verdana" w:hAnsi="Verdana"/>
          <w:b/>
          <w:bCs/>
          <w:i w:val="0"/>
          <w:iCs w:val="0"/>
        </w:rPr>
        <w:t>07/21/2017</w:t>
      </w:r>
      <w:bookmarkEnd w:id="4"/>
    </w:p>
    <w:p w:rsidR="00B12B54" w:rsidRPr="008E14D8" w:rsidRDefault="008D3901" w:rsidP="00792F17">
      <w:pPr>
        <w:rPr>
          <w:rFonts w:ascii="Verdana" w:hAnsi="Verdana"/>
          <w:sz w:val="16"/>
          <w:szCs w:val="16"/>
        </w:rPr>
      </w:pPr>
    </w:p>
    <w:p w:rsidR="00B12B54" w:rsidRDefault="008D3901" w:rsidP="00792F17">
      <w:pPr>
        <w:jc w:val="center"/>
        <w:rPr>
          <w:rFonts w:ascii="Verdana" w:hAnsi="Verdana"/>
          <w:b/>
          <w:sz w:val="16"/>
          <w:szCs w:val="16"/>
        </w:rPr>
      </w:pPr>
    </w:p>
    <w:p w:rsidR="00B12B54" w:rsidRDefault="008D3901" w:rsidP="00792F17">
      <w:pPr>
        <w:jc w:val="center"/>
        <w:rPr>
          <w:rFonts w:ascii="Verdana" w:hAnsi="Verdana"/>
          <w:b/>
          <w:sz w:val="16"/>
          <w:szCs w:val="16"/>
        </w:rPr>
      </w:pPr>
    </w:p>
    <w:p w:rsidR="00B12B54" w:rsidRPr="008E14D8" w:rsidRDefault="004721FD" w:rsidP="00792F17">
      <w:pPr>
        <w:jc w:val="center"/>
        <w:rPr>
          <w:rFonts w:ascii="Verdana" w:hAnsi="Verdana"/>
          <w:b/>
        </w:rPr>
      </w:pPr>
      <w:r w:rsidRPr="008E14D8">
        <w:rPr>
          <w:rFonts w:ascii="Verdana" w:hAnsi="Verdana"/>
          <w:b/>
        </w:rPr>
        <w:t>Summary of Required Corrective Action Plans in this Report</w:t>
      </w:r>
    </w:p>
    <w:p w:rsidR="00B12B54" w:rsidRDefault="008D3901" w:rsidP="00792F17">
      <w:pPr>
        <w:jc w:val="center"/>
        <w:rPr>
          <w:rFonts w:ascii="Verdana" w:hAnsi="Verdana"/>
          <w:b/>
        </w:rPr>
      </w:pPr>
    </w:p>
    <w:p w:rsidR="00B12B54" w:rsidRPr="008E14D8" w:rsidRDefault="008D3901" w:rsidP="00792F17">
      <w:pPr>
        <w:rPr>
          <w:rFonts w:ascii="Verdana" w:hAnsi="Verdana"/>
          <w: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9"/>
        <w:gridCol w:w="5051"/>
        <w:gridCol w:w="1726"/>
        <w:gridCol w:w="1874"/>
      </w:tblGrid>
      <w:tr w:rsidR="004B01C0" w:rsidTr="00C637D7">
        <w:trPr>
          <w:cantSplit/>
          <w:tblHeader/>
        </w:trPr>
        <w:tc>
          <w:tcPr>
            <w:tcW w:w="1429" w:type="dxa"/>
          </w:tcPr>
          <w:p w:rsidR="004B01C0" w:rsidRPr="0044473B" w:rsidRDefault="004721FD" w:rsidP="000A7A8D">
            <w:pPr>
              <w:rPr>
                <w:rFonts w:ascii="Verdana" w:hAnsi="Verdana"/>
                <w:b/>
              </w:rPr>
            </w:pPr>
            <w:r w:rsidRPr="0044473B">
              <w:rPr>
                <w:rFonts w:ascii="Verdana" w:hAnsi="Verdana"/>
                <w:b/>
              </w:rPr>
              <w:t>Criterion</w:t>
            </w:r>
          </w:p>
        </w:tc>
        <w:tc>
          <w:tcPr>
            <w:tcW w:w="5051" w:type="dxa"/>
          </w:tcPr>
          <w:p w:rsidR="004B01C0" w:rsidRPr="0044473B" w:rsidRDefault="004721FD" w:rsidP="000A7A8D">
            <w:pPr>
              <w:rPr>
                <w:rFonts w:ascii="Verdana" w:hAnsi="Verdana"/>
                <w:b/>
              </w:rPr>
            </w:pPr>
            <w:r w:rsidRPr="0044473B">
              <w:rPr>
                <w:rFonts w:ascii="Verdana" w:hAnsi="Verdana"/>
                <w:b/>
              </w:rPr>
              <w:t>Criterion Title</w:t>
            </w:r>
          </w:p>
        </w:tc>
        <w:tc>
          <w:tcPr>
            <w:tcW w:w="1726" w:type="dxa"/>
          </w:tcPr>
          <w:p w:rsidR="004B01C0" w:rsidRPr="0044473B" w:rsidRDefault="004721FD" w:rsidP="000A7A8D">
            <w:pPr>
              <w:rPr>
                <w:rFonts w:ascii="Verdana" w:hAnsi="Verdana"/>
                <w:b/>
              </w:rPr>
            </w:pPr>
            <w:r>
              <w:rPr>
                <w:rFonts w:ascii="Verdana" w:hAnsi="Verdana"/>
                <w:b/>
              </w:rPr>
              <w:t>Applies To</w:t>
            </w:r>
          </w:p>
        </w:tc>
        <w:tc>
          <w:tcPr>
            <w:tcW w:w="1874" w:type="dxa"/>
          </w:tcPr>
          <w:p w:rsidR="004B01C0" w:rsidRDefault="004721FD" w:rsidP="000A7A8D">
            <w:pPr>
              <w:rPr>
                <w:rFonts w:ascii="Verdana" w:hAnsi="Verdana"/>
                <w:b/>
              </w:rPr>
            </w:pPr>
            <w:r>
              <w:rPr>
                <w:rFonts w:ascii="Verdana" w:hAnsi="Verdana"/>
                <w:b/>
              </w:rPr>
              <w:t>PR Rating</w:t>
            </w:r>
          </w:p>
        </w:tc>
      </w:tr>
      <w:tr w:rsidR="004B01C0" w:rsidRPr="0044473B" w:rsidTr="00C637D7">
        <w:trPr>
          <w:cantSplit/>
        </w:trPr>
        <w:tc>
          <w:tcPr>
            <w:tcW w:w="1429" w:type="dxa"/>
          </w:tcPr>
          <w:p w:rsidR="004B01C0" w:rsidRPr="00316D76" w:rsidRDefault="004721FD" w:rsidP="000A7A8D">
            <w:pPr>
              <w:rPr>
                <w:rFonts w:ascii="Verdana" w:hAnsi="Verdana"/>
              </w:rPr>
            </w:pPr>
            <w:bookmarkStart w:id="5" w:name="CAP_SUMMARY_TABLE1"/>
            <w:bookmarkEnd w:id="5"/>
            <w:r>
              <w:t>PS 9.1</w:t>
            </w:r>
          </w:p>
        </w:tc>
        <w:tc>
          <w:tcPr>
            <w:tcW w:w="5051" w:type="dxa"/>
          </w:tcPr>
          <w:p w:rsidR="004B01C0" w:rsidRPr="0044473B" w:rsidRDefault="004721FD" w:rsidP="004B01C0">
            <w:pPr>
              <w:rPr>
                <w:rFonts w:ascii="Verdana" w:hAnsi="Verdana"/>
              </w:rPr>
            </w:pPr>
            <w:r>
              <w:t>Polices and Procedure for Behavior Support</w:t>
            </w:r>
          </w:p>
        </w:tc>
        <w:tc>
          <w:tcPr>
            <w:tcW w:w="1726" w:type="dxa"/>
          </w:tcPr>
          <w:p w:rsidR="004B01C0" w:rsidRPr="0044473B" w:rsidRDefault="004721FD" w:rsidP="000A7A8D">
            <w:pPr>
              <w:rPr>
                <w:rFonts w:ascii="Verdana" w:hAnsi="Verdana"/>
              </w:rPr>
            </w:pPr>
            <w:r>
              <w:t>A,B</w:t>
            </w:r>
          </w:p>
        </w:tc>
        <w:tc>
          <w:tcPr>
            <w:tcW w:w="1874" w:type="dxa"/>
          </w:tcPr>
          <w:p w:rsidR="004B01C0" w:rsidRPr="0044473B" w:rsidRDefault="004721FD" w:rsidP="000A7A8D">
            <w:pPr>
              <w:rPr>
                <w:rFonts w:ascii="Verdana" w:hAnsi="Verdana"/>
              </w:rPr>
            </w:pPr>
            <w:r>
              <w:t>Implementation In Progress</w:t>
            </w:r>
          </w:p>
        </w:tc>
      </w:tr>
      <w:tr w:rsidR="004B01C0" w:rsidRPr="0044473B" w:rsidTr="00C637D7">
        <w:trPr>
          <w:cantSplit/>
        </w:trPr>
        <w:tc>
          <w:tcPr>
            <w:tcW w:w="1429" w:type="dxa"/>
          </w:tcPr>
          <w:p w:rsidR="004B01C0" w:rsidRPr="00316D76" w:rsidRDefault="004721FD" w:rsidP="000A7A8D">
            <w:pPr>
              <w:rPr>
                <w:rFonts w:ascii="Verdana" w:hAnsi="Verdana"/>
              </w:rPr>
            </w:pPr>
            <w:r>
              <w:t>PS 9.1(a)</w:t>
            </w:r>
          </w:p>
        </w:tc>
        <w:tc>
          <w:tcPr>
            <w:tcW w:w="5051" w:type="dxa"/>
          </w:tcPr>
          <w:p w:rsidR="004B01C0" w:rsidRPr="0044473B" w:rsidRDefault="004721FD" w:rsidP="004B01C0">
            <w:pPr>
              <w:rPr>
                <w:rFonts w:ascii="Verdana" w:hAnsi="Verdana"/>
              </w:rPr>
            </w:pPr>
            <w:r>
              <w:t>Student Separation Resulting from Behavior Support</w:t>
            </w:r>
          </w:p>
        </w:tc>
        <w:tc>
          <w:tcPr>
            <w:tcW w:w="1726" w:type="dxa"/>
          </w:tcPr>
          <w:p w:rsidR="004B01C0" w:rsidRPr="0044473B" w:rsidRDefault="004721FD" w:rsidP="000A7A8D">
            <w:pPr>
              <w:rPr>
                <w:rFonts w:ascii="Verdana" w:hAnsi="Verdana"/>
              </w:rPr>
            </w:pPr>
            <w:r>
              <w:t>A,B</w:t>
            </w:r>
          </w:p>
        </w:tc>
        <w:tc>
          <w:tcPr>
            <w:tcW w:w="1874" w:type="dxa"/>
          </w:tcPr>
          <w:p w:rsidR="004B01C0" w:rsidRPr="0044473B" w:rsidRDefault="004721FD" w:rsidP="000A7A8D">
            <w:pPr>
              <w:rPr>
                <w:rFonts w:ascii="Verdana" w:hAnsi="Verdana"/>
              </w:rPr>
            </w:pPr>
            <w:r>
              <w:t>Implementation In Progress</w:t>
            </w:r>
          </w:p>
        </w:tc>
      </w:tr>
      <w:tr w:rsidR="004B01C0" w:rsidRPr="0044473B" w:rsidTr="00C637D7">
        <w:trPr>
          <w:cantSplit/>
        </w:trPr>
        <w:tc>
          <w:tcPr>
            <w:tcW w:w="1429" w:type="dxa"/>
          </w:tcPr>
          <w:p w:rsidR="004B01C0" w:rsidRPr="00316D76" w:rsidRDefault="004721FD" w:rsidP="000A7A8D">
            <w:pPr>
              <w:rPr>
                <w:rFonts w:ascii="Verdana" w:hAnsi="Verdana"/>
              </w:rPr>
            </w:pPr>
            <w:r>
              <w:t>PS 9.4</w:t>
            </w:r>
          </w:p>
        </w:tc>
        <w:tc>
          <w:tcPr>
            <w:tcW w:w="5051" w:type="dxa"/>
          </w:tcPr>
          <w:p w:rsidR="004B01C0" w:rsidRPr="0044473B" w:rsidRDefault="004721FD" w:rsidP="004B01C0">
            <w:pPr>
              <w:rPr>
                <w:rFonts w:ascii="Verdana" w:hAnsi="Verdana"/>
              </w:rPr>
            </w:pPr>
            <w:r>
              <w:t>Physical Restraint</w:t>
            </w:r>
          </w:p>
        </w:tc>
        <w:tc>
          <w:tcPr>
            <w:tcW w:w="1726" w:type="dxa"/>
          </w:tcPr>
          <w:p w:rsidR="004B01C0" w:rsidRPr="0044473B" w:rsidRDefault="004721FD" w:rsidP="000A7A8D">
            <w:pPr>
              <w:rPr>
                <w:rFonts w:ascii="Verdana" w:hAnsi="Verdana"/>
              </w:rPr>
            </w:pPr>
            <w:r>
              <w:t>A</w:t>
            </w:r>
          </w:p>
        </w:tc>
        <w:tc>
          <w:tcPr>
            <w:tcW w:w="1874" w:type="dxa"/>
          </w:tcPr>
          <w:p w:rsidR="004B01C0" w:rsidRPr="0044473B" w:rsidRDefault="004721FD" w:rsidP="000A7A8D">
            <w:pPr>
              <w:rPr>
                <w:rFonts w:ascii="Verdana" w:hAnsi="Verdana"/>
              </w:rPr>
            </w:pPr>
            <w:r>
              <w:t>Implementation In Progress</w:t>
            </w:r>
          </w:p>
        </w:tc>
      </w:tr>
      <w:tr w:rsidR="004B01C0" w:rsidRPr="0044473B" w:rsidTr="00C637D7">
        <w:trPr>
          <w:cantSplit/>
        </w:trPr>
        <w:tc>
          <w:tcPr>
            <w:tcW w:w="1429" w:type="dxa"/>
          </w:tcPr>
          <w:p w:rsidR="004B01C0" w:rsidRPr="00316D76" w:rsidRDefault="004721FD" w:rsidP="000A7A8D">
            <w:pPr>
              <w:rPr>
                <w:rFonts w:ascii="Verdana" w:hAnsi="Verdana"/>
              </w:rPr>
            </w:pPr>
            <w:r>
              <w:t>PS 11.4</w:t>
            </w:r>
          </w:p>
        </w:tc>
        <w:tc>
          <w:tcPr>
            <w:tcW w:w="5051" w:type="dxa"/>
          </w:tcPr>
          <w:p w:rsidR="004B01C0" w:rsidRPr="0044473B" w:rsidRDefault="004721FD" w:rsidP="004B01C0">
            <w:pPr>
              <w:rPr>
                <w:rFonts w:ascii="Verdana" w:hAnsi="Verdana"/>
              </w:rPr>
            </w:pPr>
            <w:r>
              <w:t>Teachers (Special Education Teachers and Regular Education Teachers)</w:t>
            </w:r>
          </w:p>
        </w:tc>
        <w:tc>
          <w:tcPr>
            <w:tcW w:w="1726" w:type="dxa"/>
          </w:tcPr>
          <w:p w:rsidR="004B01C0" w:rsidRPr="0044473B" w:rsidRDefault="004721FD" w:rsidP="000A7A8D">
            <w:pPr>
              <w:rPr>
                <w:rFonts w:ascii="Verdana" w:hAnsi="Verdana"/>
              </w:rPr>
            </w:pPr>
            <w:r>
              <w:t>A,B</w:t>
            </w:r>
          </w:p>
        </w:tc>
        <w:tc>
          <w:tcPr>
            <w:tcW w:w="1874" w:type="dxa"/>
          </w:tcPr>
          <w:p w:rsidR="004B01C0" w:rsidRPr="0044473B" w:rsidRDefault="004721FD" w:rsidP="000A7A8D">
            <w:pPr>
              <w:rPr>
                <w:rFonts w:ascii="Verdana" w:hAnsi="Verdana"/>
              </w:rPr>
            </w:pPr>
            <w:r>
              <w:t>Partially Implemented</w:t>
            </w:r>
          </w:p>
        </w:tc>
      </w:tr>
      <w:tr w:rsidR="004B01C0" w:rsidRPr="0044473B" w:rsidTr="00C637D7">
        <w:trPr>
          <w:cantSplit/>
        </w:trPr>
        <w:tc>
          <w:tcPr>
            <w:tcW w:w="1429" w:type="dxa"/>
          </w:tcPr>
          <w:p w:rsidR="004B01C0" w:rsidRPr="00316D76" w:rsidRDefault="004721FD" w:rsidP="000A7A8D">
            <w:pPr>
              <w:rPr>
                <w:rFonts w:ascii="Verdana" w:hAnsi="Verdana"/>
              </w:rPr>
            </w:pPr>
            <w:r>
              <w:t>PS 11.6</w:t>
            </w:r>
          </w:p>
        </w:tc>
        <w:tc>
          <w:tcPr>
            <w:tcW w:w="5051" w:type="dxa"/>
          </w:tcPr>
          <w:p w:rsidR="004B01C0" w:rsidRPr="0044473B" w:rsidRDefault="004721FD" w:rsidP="004B01C0">
            <w:pPr>
              <w:rPr>
                <w:rFonts w:ascii="Verdana" w:hAnsi="Verdana"/>
              </w:rPr>
            </w:pPr>
            <w:r>
              <w:t>Master Staff Roster</w:t>
            </w:r>
          </w:p>
        </w:tc>
        <w:tc>
          <w:tcPr>
            <w:tcW w:w="1726" w:type="dxa"/>
          </w:tcPr>
          <w:p w:rsidR="004B01C0" w:rsidRPr="0044473B" w:rsidRDefault="004721FD" w:rsidP="000A7A8D">
            <w:pPr>
              <w:rPr>
                <w:rFonts w:ascii="Verdana" w:hAnsi="Verdana"/>
              </w:rPr>
            </w:pPr>
            <w:r>
              <w:t>A,B</w:t>
            </w:r>
          </w:p>
        </w:tc>
        <w:tc>
          <w:tcPr>
            <w:tcW w:w="1874" w:type="dxa"/>
          </w:tcPr>
          <w:p w:rsidR="004B01C0" w:rsidRPr="0044473B" w:rsidRDefault="004721FD" w:rsidP="000A7A8D">
            <w:pPr>
              <w:rPr>
                <w:rFonts w:ascii="Verdana" w:hAnsi="Verdana"/>
              </w:rPr>
            </w:pPr>
            <w:r>
              <w:t>Partially Implemented</w:t>
            </w:r>
          </w:p>
        </w:tc>
      </w:tr>
      <w:tr w:rsidR="004B01C0" w:rsidRPr="0044473B" w:rsidTr="00C637D7">
        <w:trPr>
          <w:cantSplit/>
        </w:trPr>
        <w:tc>
          <w:tcPr>
            <w:tcW w:w="1429" w:type="dxa"/>
          </w:tcPr>
          <w:p w:rsidR="004B01C0" w:rsidRPr="00316D76" w:rsidRDefault="004721FD" w:rsidP="000A7A8D">
            <w:pPr>
              <w:rPr>
                <w:rFonts w:ascii="Verdana" w:hAnsi="Verdana"/>
              </w:rPr>
            </w:pPr>
            <w:r>
              <w:t>PS 19</w:t>
            </w:r>
          </w:p>
        </w:tc>
        <w:tc>
          <w:tcPr>
            <w:tcW w:w="5051" w:type="dxa"/>
          </w:tcPr>
          <w:p w:rsidR="004B01C0" w:rsidRPr="0044473B" w:rsidRDefault="004721FD" w:rsidP="004B01C0">
            <w:pPr>
              <w:rPr>
                <w:rFonts w:ascii="Verdana" w:hAnsi="Verdana"/>
              </w:rPr>
            </w:pPr>
            <w:r>
              <w:t>Anti-Hazing</w:t>
            </w:r>
          </w:p>
        </w:tc>
        <w:tc>
          <w:tcPr>
            <w:tcW w:w="1726" w:type="dxa"/>
          </w:tcPr>
          <w:p w:rsidR="004B01C0" w:rsidRPr="0044473B" w:rsidRDefault="004721FD" w:rsidP="000A7A8D">
            <w:pPr>
              <w:rPr>
                <w:rFonts w:ascii="Verdana" w:hAnsi="Verdana"/>
              </w:rPr>
            </w:pPr>
            <w:r>
              <w:t>A,B</w:t>
            </w:r>
          </w:p>
        </w:tc>
        <w:tc>
          <w:tcPr>
            <w:tcW w:w="1874" w:type="dxa"/>
          </w:tcPr>
          <w:p w:rsidR="004B01C0" w:rsidRPr="0044473B" w:rsidRDefault="004721FD" w:rsidP="000A7A8D">
            <w:pPr>
              <w:rPr>
                <w:rFonts w:ascii="Verdana" w:hAnsi="Verdana"/>
              </w:rPr>
            </w:pPr>
            <w:r>
              <w:t>Partially Implemented</w:t>
            </w:r>
          </w:p>
        </w:tc>
      </w:tr>
    </w:tbl>
    <w:p w:rsidR="00EF0E48" w:rsidRDefault="008D3901"/>
    <w:p w:rsidR="00001A3F" w:rsidRDefault="008D3901" w:rsidP="00C143BD">
      <w:pPr>
        <w:sectPr w:rsidR="00001A3F" w:rsidSect="004B01C0">
          <w:footerReference w:type="default" r:id="rId11"/>
          <w:pgSz w:w="12240" w:h="15840"/>
          <w:pgMar w:top="1440" w:right="1080" w:bottom="1440" w:left="1080" w:header="720" w:footer="720" w:gutter="0"/>
          <w:cols w:space="720"/>
          <w:docGrid w:linePitch="360"/>
        </w:sectPr>
      </w:pPr>
    </w:p>
    <w:p w:rsidR="00B12B54" w:rsidRPr="007C4C35" w:rsidRDefault="004721FD" w:rsidP="00792F17">
      <w:pPr>
        <w:pStyle w:val="Normal0"/>
        <w:rPr>
          <w:rFonts w:ascii="Verdana" w:hAnsi="Verdana"/>
          <w:sz w:val="2"/>
          <w:szCs w:val="2"/>
        </w:rPr>
      </w:pPr>
      <w:r w:rsidRPr="007C4C35">
        <w:rPr>
          <w:rFonts w:ascii="Verdana" w:hAnsi="Verdana"/>
          <w:sz w:val="2"/>
          <w:szCs w:val="2"/>
        </w:rPr>
        <w:lastRenderedPageBreak/>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B12B54" w:rsidRPr="008E14D8" w:rsidTr="0001166B">
        <w:trPr>
          <w:trHeight w:val="705"/>
        </w:trPr>
        <w:tc>
          <w:tcPr>
            <w:tcW w:w="9360" w:type="dxa"/>
            <w:shd w:val="clear" w:color="auto" w:fill="C0C0C0"/>
            <w:vAlign w:val="center"/>
          </w:tcPr>
          <w:p w:rsidR="00B12B54" w:rsidRPr="008E14D8" w:rsidRDefault="004721FD" w:rsidP="003A0944">
            <w:pPr>
              <w:pStyle w:val="Heading50"/>
            </w:pPr>
            <w:r w:rsidRPr="008E14D8">
              <w:lastRenderedPageBreak/>
              <w:t>PROGRAM REVIEW</w:t>
            </w:r>
          </w:p>
          <w:p w:rsidR="00B12B54" w:rsidRPr="008E14D8" w:rsidRDefault="004721FD" w:rsidP="000A7A8D">
            <w:pPr>
              <w:pStyle w:val="Normal0"/>
              <w:jc w:val="center"/>
              <w:rPr>
                <w:rFonts w:ascii="Verdana" w:hAnsi="Verdana"/>
                <w:b/>
                <w:bCs/>
              </w:rPr>
            </w:pPr>
            <w:r w:rsidRPr="008E14D8">
              <w:rPr>
                <w:rFonts w:ascii="Verdana" w:hAnsi="Verdana"/>
                <w:b/>
              </w:rPr>
              <w:t>CORRECTIVE ACTION PLAN</w:t>
            </w:r>
          </w:p>
        </w:tc>
      </w:tr>
    </w:tbl>
    <w:p w:rsidR="00B12B54" w:rsidRPr="008E14D8" w:rsidRDefault="008D3901" w:rsidP="00792F1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400"/>
        <w:gridCol w:w="2532"/>
      </w:tblGrid>
      <w:tr w:rsidR="00B12B54" w:rsidRPr="008E14D8" w:rsidTr="008C56C8">
        <w:trPr>
          <w:trHeight w:val="458"/>
        </w:trPr>
        <w:tc>
          <w:tcPr>
            <w:tcW w:w="6828" w:type="dxa"/>
            <w:gridSpan w:val="2"/>
          </w:tcPr>
          <w:p w:rsidR="00B12B54" w:rsidRPr="008E14D8" w:rsidRDefault="004721FD" w:rsidP="000A7A8D">
            <w:pPr>
              <w:pStyle w:val="Normal0"/>
              <w:rPr>
                <w:rFonts w:ascii="Verdana" w:hAnsi="Verdana"/>
                <w:b/>
                <w:bCs/>
                <w:sz w:val="20"/>
                <w:szCs w:val="20"/>
              </w:rPr>
            </w:pPr>
            <w:r w:rsidRPr="008E14D8">
              <w:rPr>
                <w:rFonts w:ascii="Verdana" w:hAnsi="Verdana"/>
                <w:b/>
                <w:bCs/>
                <w:sz w:val="20"/>
                <w:szCs w:val="20"/>
              </w:rPr>
              <w:t xml:space="preserve">Criterion &amp; Topic: </w:t>
            </w:r>
          </w:p>
          <w:p w:rsidR="00B12B54" w:rsidRPr="00754750" w:rsidRDefault="004721FD" w:rsidP="000A7A8D">
            <w:pPr>
              <w:pStyle w:val="Normal0"/>
              <w:rPr>
                <w:rFonts w:ascii="Verdana" w:hAnsi="Verdana"/>
                <w:bCs/>
                <w:sz w:val="20"/>
                <w:szCs w:val="20"/>
              </w:rPr>
            </w:pPr>
            <w:bookmarkStart w:id="6" w:name="CRDesc"/>
            <w:r w:rsidRPr="00754750">
              <w:rPr>
                <w:rFonts w:ascii="Verdana" w:hAnsi="Verdana"/>
                <w:bCs/>
                <w:sz w:val="20"/>
                <w:szCs w:val="20"/>
              </w:rPr>
              <w:t>PS 9.1 Polices and Procedure for Behavior Support</w:t>
            </w:r>
            <w:bookmarkEnd w:id="6"/>
          </w:p>
        </w:tc>
        <w:tc>
          <w:tcPr>
            <w:tcW w:w="2532" w:type="dxa"/>
          </w:tcPr>
          <w:p w:rsidR="00B12B54" w:rsidRPr="008E14D8" w:rsidRDefault="004721FD" w:rsidP="000A7A8D">
            <w:pPr>
              <w:pStyle w:val="Normal0"/>
              <w:rPr>
                <w:rFonts w:ascii="Verdana" w:hAnsi="Verdana"/>
                <w:b/>
                <w:bCs/>
                <w:sz w:val="20"/>
                <w:szCs w:val="20"/>
              </w:rPr>
            </w:pPr>
            <w:r>
              <w:rPr>
                <w:rFonts w:ascii="Verdana" w:hAnsi="Verdana"/>
                <w:b/>
                <w:bCs/>
                <w:sz w:val="20"/>
                <w:szCs w:val="20"/>
              </w:rPr>
              <w:t xml:space="preserve">PR </w:t>
            </w:r>
            <w:r w:rsidRPr="008E14D8">
              <w:rPr>
                <w:rFonts w:ascii="Verdana" w:hAnsi="Verdana"/>
                <w:b/>
                <w:bCs/>
                <w:sz w:val="20"/>
                <w:szCs w:val="20"/>
              </w:rPr>
              <w:t xml:space="preserve">Rating: </w:t>
            </w:r>
          </w:p>
          <w:p w:rsidR="00B12B54" w:rsidRPr="008E14D8" w:rsidRDefault="004721FD" w:rsidP="000A7A8D">
            <w:pPr>
              <w:pStyle w:val="Normal0"/>
              <w:rPr>
                <w:rFonts w:ascii="Verdana" w:hAnsi="Verdana"/>
                <w:b/>
                <w:bCs/>
                <w:sz w:val="20"/>
                <w:szCs w:val="20"/>
              </w:rPr>
            </w:pPr>
            <w:bookmarkStart w:id="7" w:name="CPRRating"/>
            <w:r>
              <w:rPr>
                <w:rFonts w:ascii="Verdana" w:hAnsi="Verdana"/>
                <w:sz w:val="20"/>
                <w:szCs w:val="20"/>
              </w:rPr>
              <w:t>Implementation In Progress</w:t>
            </w:r>
            <w:bookmarkEnd w:id="7"/>
          </w:p>
        </w:tc>
      </w:tr>
      <w:tr w:rsidR="00257B08" w:rsidRPr="008E14D8" w:rsidTr="0001166B">
        <w:trPr>
          <w:trHeight w:val="422"/>
        </w:trPr>
        <w:tc>
          <w:tcPr>
            <w:tcW w:w="9360" w:type="dxa"/>
            <w:gridSpan w:val="3"/>
          </w:tcPr>
          <w:p w:rsidR="00257B08" w:rsidRDefault="004721FD" w:rsidP="000A7A8D">
            <w:pPr>
              <w:pStyle w:val="Normal0"/>
              <w:rPr>
                <w:rFonts w:ascii="Verdana" w:hAnsi="Verdana"/>
                <w:b/>
                <w:bCs/>
                <w:sz w:val="20"/>
                <w:szCs w:val="20"/>
              </w:rPr>
            </w:pPr>
            <w:r>
              <w:rPr>
                <w:rFonts w:ascii="Verdana" w:hAnsi="Verdana"/>
                <w:b/>
                <w:bCs/>
                <w:sz w:val="20"/>
                <w:szCs w:val="20"/>
              </w:rPr>
              <w:t>Applies To:</w:t>
            </w:r>
          </w:p>
          <w:p w:rsidR="00257B08" w:rsidRPr="008E14D8" w:rsidRDefault="004721FD" w:rsidP="000A7A8D">
            <w:pPr>
              <w:pStyle w:val="Normal0"/>
              <w:rPr>
                <w:rFonts w:ascii="Verdana" w:hAnsi="Verdana"/>
                <w:b/>
                <w:bCs/>
                <w:sz w:val="20"/>
                <w:szCs w:val="20"/>
              </w:rPr>
            </w:pPr>
            <w:bookmarkStart w:id="8" w:name="AppliesTo"/>
            <w:r>
              <w:rPr>
                <w:rFonts w:ascii="Verdana" w:hAnsi="Verdana"/>
                <w:bCs/>
                <w:sz w:val="20"/>
                <w:szCs w:val="20"/>
              </w:rPr>
              <w:t>All</w:t>
            </w:r>
            <w:bookmarkEnd w:id="8"/>
          </w:p>
        </w:tc>
      </w:tr>
      <w:tr w:rsidR="00B12B54" w:rsidRPr="008E14D8" w:rsidTr="0001166B">
        <w:trPr>
          <w:trHeight w:val="422"/>
        </w:trPr>
        <w:tc>
          <w:tcPr>
            <w:tcW w:w="9360" w:type="dxa"/>
            <w:gridSpan w:val="3"/>
          </w:tcPr>
          <w:p w:rsidR="00B12B54" w:rsidRPr="008E14D8" w:rsidRDefault="004721FD" w:rsidP="000A7A8D">
            <w:pPr>
              <w:pStyle w:val="Normal0"/>
              <w:rPr>
                <w:rFonts w:ascii="Verdana" w:hAnsi="Verdana"/>
                <w:b/>
                <w:bCs/>
                <w:sz w:val="20"/>
                <w:szCs w:val="20"/>
              </w:rPr>
            </w:pPr>
            <w:r>
              <w:rPr>
                <w:rFonts w:ascii="Verdana" w:hAnsi="Verdana"/>
                <w:b/>
                <w:bCs/>
                <w:sz w:val="20"/>
                <w:szCs w:val="20"/>
              </w:rPr>
              <w:t>Department Program Review</w:t>
            </w:r>
            <w:r w:rsidRPr="008E14D8">
              <w:rPr>
                <w:rFonts w:ascii="Verdana" w:hAnsi="Verdana"/>
                <w:b/>
                <w:bCs/>
                <w:sz w:val="20"/>
                <w:szCs w:val="20"/>
              </w:rPr>
              <w:t xml:space="preserve"> Finding</w:t>
            </w:r>
            <w:r>
              <w:rPr>
                <w:rFonts w:ascii="Verdana" w:hAnsi="Verdana"/>
                <w:b/>
                <w:bCs/>
                <w:sz w:val="20"/>
                <w:szCs w:val="20"/>
              </w:rPr>
              <w:t>s</w:t>
            </w:r>
            <w:r w:rsidRPr="008E14D8">
              <w:rPr>
                <w:rFonts w:ascii="Verdana" w:hAnsi="Verdana"/>
                <w:b/>
                <w:bCs/>
                <w:sz w:val="20"/>
                <w:szCs w:val="20"/>
              </w:rPr>
              <w:t xml:space="preserve">: </w:t>
            </w:r>
          </w:p>
          <w:p w:rsidR="00B12B54" w:rsidRPr="008E14D8" w:rsidRDefault="004721FD" w:rsidP="000A7A8D">
            <w:pPr>
              <w:pStyle w:val="Normal0"/>
              <w:rPr>
                <w:rFonts w:ascii="Verdana" w:hAnsi="Verdana"/>
                <w:sz w:val="20"/>
                <w:szCs w:val="20"/>
              </w:rPr>
            </w:pPr>
            <w:bookmarkStart w:id="9" w:name="DeptCPRFindings"/>
            <w:r>
              <w:rPr>
                <w:rFonts w:ascii="Verdana" w:hAnsi="Verdana"/>
                <w:sz w:val="20"/>
                <w:szCs w:val="20"/>
              </w:rPr>
              <w:t xml:space="preserve">A review of documentation and interviews indicated that the policy and procedures specific to Behavior Support do not include all elements of this criterion.  As a result, </w:t>
            </w:r>
            <w:r w:rsidR="007C4C35">
              <w:rPr>
                <w:rFonts w:ascii="Verdana" w:hAnsi="Verdana"/>
                <w:sz w:val="20"/>
                <w:szCs w:val="20"/>
              </w:rPr>
              <w:t>staffs have</w:t>
            </w:r>
            <w:r>
              <w:rPr>
                <w:rFonts w:ascii="Verdana" w:hAnsi="Verdana"/>
                <w:sz w:val="20"/>
                <w:szCs w:val="20"/>
              </w:rPr>
              <w:t xml:space="preserve"> not received training on the appropriate procedures to be followed.</w:t>
            </w:r>
            <w:bookmarkEnd w:id="9"/>
          </w:p>
        </w:tc>
      </w:tr>
      <w:tr w:rsidR="00244D69" w:rsidTr="0001166B">
        <w:trPr>
          <w:trHeight w:val="377"/>
        </w:trPr>
        <w:tc>
          <w:tcPr>
            <w:tcW w:w="9360" w:type="dxa"/>
            <w:gridSpan w:val="3"/>
          </w:tcPr>
          <w:p w:rsidR="00B12B54" w:rsidRPr="008E14D8" w:rsidRDefault="004721FD" w:rsidP="000A7A8D">
            <w:pPr>
              <w:pStyle w:val="Normal0"/>
              <w:rPr>
                <w:rFonts w:ascii="Verdana" w:hAnsi="Verdana"/>
                <w:b/>
                <w:bCs/>
                <w:sz w:val="20"/>
                <w:szCs w:val="20"/>
              </w:rPr>
            </w:pPr>
            <w:r w:rsidRPr="008E14D8">
              <w:rPr>
                <w:rFonts w:ascii="Verdana" w:hAnsi="Verdana"/>
                <w:b/>
                <w:bCs/>
                <w:sz w:val="20"/>
                <w:szCs w:val="20"/>
              </w:rPr>
              <w:t xml:space="preserve">Description of Corrective Action: </w:t>
            </w:r>
          </w:p>
          <w:p w:rsidR="00B12B54" w:rsidRPr="008E14D8" w:rsidRDefault="004721FD" w:rsidP="000A7A8D">
            <w:pPr>
              <w:pStyle w:val="Normal0"/>
              <w:rPr>
                <w:rFonts w:ascii="Verdana" w:hAnsi="Verdana"/>
                <w:b/>
                <w:bCs/>
                <w:sz w:val="20"/>
                <w:szCs w:val="20"/>
              </w:rPr>
            </w:pPr>
            <w:bookmarkStart w:id="10" w:name="DescCorrAction"/>
            <w:r>
              <w:rPr>
                <w:rFonts w:ascii="Verdana" w:hAnsi="Verdana"/>
                <w:sz w:val="20"/>
                <w:szCs w:val="20"/>
              </w:rPr>
              <w:t>Doctor Franklin Perkins School embraces the importance of supporting student success through behaviora</w:t>
            </w:r>
            <w:r w:rsidR="007C4C35">
              <w:rPr>
                <w:rFonts w:ascii="Verdana" w:hAnsi="Verdana"/>
                <w:sz w:val="20"/>
                <w:szCs w:val="20"/>
              </w:rPr>
              <w:t>l practices that reduce student’</w:t>
            </w:r>
            <w:r>
              <w:rPr>
                <w:rFonts w:ascii="Verdana" w:hAnsi="Verdana"/>
                <w:sz w:val="20"/>
                <w:szCs w:val="20"/>
              </w:rPr>
              <w:t>s time away from the learning environment, improves their ability to be successful socially, emotionally and academically, and supports increased communication with staff and families. The school will review all documentation related to behavioral support policies to ensure we meet all criteria of 603 CMR 46.00.   All staff will be trained to ensure their understandings of the following criteria:</w:t>
            </w:r>
          </w:p>
          <w:p w:rsidR="00244D69" w:rsidRDefault="004721FD" w:rsidP="000A7A8D">
            <w:pPr>
              <w:pStyle w:val="Normal0"/>
              <w:rPr>
                <w:rFonts w:ascii="Verdana" w:hAnsi="Verdana"/>
                <w:sz w:val="20"/>
                <w:szCs w:val="20"/>
              </w:rPr>
            </w:pPr>
            <w:r>
              <w:rPr>
                <w:rFonts w:ascii="Verdana" w:hAnsi="Verdana"/>
                <w:sz w:val="20"/>
                <w:szCs w:val="20"/>
              </w:rPr>
              <w:t xml:space="preserve">1. Methods for preventing student violence </w:t>
            </w:r>
          </w:p>
          <w:p w:rsidR="00244D69" w:rsidRDefault="004721FD" w:rsidP="000A7A8D">
            <w:pPr>
              <w:pStyle w:val="Normal0"/>
              <w:rPr>
                <w:rFonts w:ascii="Verdana" w:hAnsi="Verdana"/>
                <w:sz w:val="20"/>
                <w:szCs w:val="20"/>
              </w:rPr>
            </w:pPr>
            <w:r>
              <w:rPr>
                <w:rFonts w:ascii="Verdana" w:hAnsi="Verdana"/>
                <w:sz w:val="20"/>
                <w:szCs w:val="20"/>
              </w:rPr>
              <w:t xml:space="preserve">2. Methods for preventing self-injurious behavior and suicide </w:t>
            </w:r>
          </w:p>
          <w:p w:rsidR="00244D69" w:rsidRDefault="004721FD" w:rsidP="000A7A8D">
            <w:pPr>
              <w:pStyle w:val="Normal0"/>
              <w:rPr>
                <w:rFonts w:ascii="Verdana" w:hAnsi="Verdana"/>
                <w:sz w:val="20"/>
                <w:szCs w:val="20"/>
              </w:rPr>
            </w:pPr>
            <w:r>
              <w:rPr>
                <w:rFonts w:ascii="Verdana" w:hAnsi="Verdana"/>
                <w:sz w:val="20"/>
                <w:szCs w:val="20"/>
              </w:rPr>
              <w:t xml:space="preserve">3. A description and explanation of the program's alternatives to physical restraint </w:t>
            </w:r>
          </w:p>
          <w:p w:rsidR="00244D69" w:rsidRDefault="004721FD" w:rsidP="000A7A8D">
            <w:pPr>
              <w:pStyle w:val="Normal0"/>
              <w:rPr>
                <w:rFonts w:ascii="Verdana" w:hAnsi="Verdana"/>
                <w:sz w:val="20"/>
                <w:szCs w:val="20"/>
              </w:rPr>
            </w:pPr>
            <w:r>
              <w:rPr>
                <w:rFonts w:ascii="Verdana" w:hAnsi="Verdana"/>
                <w:sz w:val="20"/>
                <w:szCs w:val="20"/>
              </w:rPr>
              <w:t xml:space="preserve">4. A description of the program's training requirements for staff </w:t>
            </w:r>
          </w:p>
          <w:p w:rsidR="00244D69" w:rsidRDefault="004721FD" w:rsidP="000A7A8D">
            <w:pPr>
              <w:pStyle w:val="Normal0"/>
              <w:rPr>
                <w:rFonts w:ascii="Verdana" w:hAnsi="Verdana"/>
                <w:sz w:val="20"/>
                <w:szCs w:val="20"/>
              </w:rPr>
            </w:pPr>
            <w:r>
              <w:rPr>
                <w:rFonts w:ascii="Verdana" w:hAnsi="Verdana"/>
                <w:sz w:val="20"/>
                <w:szCs w:val="20"/>
              </w:rPr>
              <w:t>5. A description of the program's reporting requirements and follow-up procedures</w:t>
            </w:r>
          </w:p>
          <w:p w:rsidR="00244D69" w:rsidRDefault="004721FD" w:rsidP="000A7A8D">
            <w:pPr>
              <w:pStyle w:val="Normal0"/>
              <w:rPr>
                <w:rFonts w:ascii="Verdana" w:hAnsi="Verdana"/>
                <w:sz w:val="20"/>
                <w:szCs w:val="20"/>
              </w:rPr>
            </w:pPr>
            <w:r>
              <w:rPr>
                <w:rFonts w:ascii="Verdana" w:hAnsi="Verdana"/>
                <w:sz w:val="20"/>
                <w:szCs w:val="20"/>
              </w:rPr>
              <w:t xml:space="preserve">6. A description including timelines of the program's procedure for receiving and investigating complaints regarding behavior support policies </w:t>
            </w:r>
          </w:p>
          <w:p w:rsidR="00244D69" w:rsidRDefault="004721FD" w:rsidP="000A7A8D">
            <w:pPr>
              <w:pStyle w:val="Normal0"/>
              <w:rPr>
                <w:rFonts w:ascii="Verdana" w:hAnsi="Verdana"/>
                <w:sz w:val="20"/>
                <w:szCs w:val="20"/>
              </w:rPr>
            </w:pPr>
            <w:r>
              <w:rPr>
                <w:rFonts w:ascii="Verdana" w:hAnsi="Verdana"/>
                <w:sz w:val="20"/>
                <w:szCs w:val="20"/>
              </w:rPr>
              <w:t xml:space="preserve">7. A description of the procedures to be followed for implementing the behavior support reporting requirements </w:t>
            </w:r>
          </w:p>
          <w:p w:rsidR="00244D69" w:rsidRDefault="004721FD" w:rsidP="000A7A8D">
            <w:pPr>
              <w:pStyle w:val="Normal0"/>
              <w:rPr>
                <w:rFonts w:ascii="Verdana" w:hAnsi="Verdana"/>
                <w:sz w:val="20"/>
                <w:szCs w:val="20"/>
              </w:rPr>
            </w:pPr>
            <w:r>
              <w:rPr>
                <w:rFonts w:ascii="Verdana" w:hAnsi="Verdana"/>
                <w:sz w:val="20"/>
                <w:szCs w:val="20"/>
              </w:rPr>
              <w:t xml:space="preserve">8. A description of the program's procedure for making both oral and written notification to the parent </w:t>
            </w:r>
          </w:p>
          <w:p w:rsidR="00244D69" w:rsidRDefault="004721FD" w:rsidP="000A7A8D">
            <w:pPr>
              <w:pStyle w:val="Normal0"/>
              <w:rPr>
                <w:rFonts w:ascii="Verdana" w:hAnsi="Verdana"/>
                <w:sz w:val="20"/>
                <w:szCs w:val="20"/>
              </w:rPr>
            </w:pPr>
            <w:r>
              <w:rPr>
                <w:rFonts w:ascii="Verdana" w:hAnsi="Verdana"/>
                <w:sz w:val="20"/>
                <w:szCs w:val="20"/>
              </w:rPr>
              <w:t xml:space="preserve">9. A procedure for the use of time-out. </w:t>
            </w:r>
          </w:p>
          <w:p w:rsidR="00244D69" w:rsidRDefault="008D3901" w:rsidP="000A7A8D">
            <w:pPr>
              <w:pStyle w:val="Normal0"/>
              <w:rPr>
                <w:rFonts w:ascii="Verdana" w:hAnsi="Verdana"/>
                <w:sz w:val="20"/>
                <w:szCs w:val="20"/>
              </w:rPr>
            </w:pPr>
          </w:p>
          <w:p w:rsidR="00244D69" w:rsidRDefault="008D3901" w:rsidP="000A7A8D">
            <w:pPr>
              <w:pStyle w:val="Normal0"/>
              <w:rPr>
                <w:rFonts w:ascii="Verdana" w:hAnsi="Verdana"/>
                <w:sz w:val="20"/>
                <w:szCs w:val="20"/>
              </w:rPr>
            </w:pPr>
          </w:p>
          <w:p w:rsidR="00244D69" w:rsidRDefault="004721FD" w:rsidP="000A7A8D">
            <w:pPr>
              <w:pStyle w:val="Normal0"/>
              <w:rPr>
                <w:rFonts w:ascii="Verdana" w:hAnsi="Verdana"/>
                <w:sz w:val="20"/>
                <w:szCs w:val="20"/>
              </w:rPr>
            </w:pPr>
            <w:r>
              <w:rPr>
                <w:rFonts w:ascii="Verdana" w:hAnsi="Verdana"/>
                <w:sz w:val="20"/>
                <w:szCs w:val="20"/>
              </w:rPr>
              <w:t>Once the proposed Corrective Action Plan has been approved by DESE, Doctor Franklin Perkins School will update all documented policies and procedures, staff will be trained, and policies and practices will be incorporated into our daily routines to ensure all criteria of 603 CMR 46.00 is met accordingly.</w:t>
            </w:r>
            <w:bookmarkEnd w:id="10"/>
          </w:p>
        </w:tc>
      </w:tr>
      <w:tr w:rsidR="00B12B54" w:rsidRPr="008E14D8" w:rsidTr="008C56C8">
        <w:trPr>
          <w:trHeight w:val="665"/>
        </w:trPr>
        <w:tc>
          <w:tcPr>
            <w:tcW w:w="6828" w:type="dxa"/>
            <w:gridSpan w:val="2"/>
          </w:tcPr>
          <w:p w:rsidR="00B12B54" w:rsidRDefault="004721FD" w:rsidP="000A7A8D">
            <w:pPr>
              <w:pStyle w:val="Normal0"/>
              <w:rPr>
                <w:rFonts w:ascii="Verdana" w:hAnsi="Verdana"/>
                <w:b/>
                <w:bCs/>
                <w:sz w:val="20"/>
                <w:szCs w:val="20"/>
              </w:rPr>
            </w:pPr>
            <w:r>
              <w:rPr>
                <w:rFonts w:ascii="Verdana" w:hAnsi="Verdana"/>
                <w:b/>
                <w:bCs/>
                <w:sz w:val="20"/>
                <w:szCs w:val="20"/>
              </w:rPr>
              <w:t>Title/Role(s) of Responsible Persons:</w:t>
            </w:r>
          </w:p>
          <w:p w:rsidR="00B12B54" w:rsidRPr="00177942" w:rsidRDefault="004721FD" w:rsidP="000A7A8D">
            <w:pPr>
              <w:pStyle w:val="Normal0"/>
              <w:rPr>
                <w:rFonts w:ascii="Verdana" w:hAnsi="Verdana"/>
                <w:bCs/>
                <w:sz w:val="20"/>
                <w:szCs w:val="20"/>
              </w:rPr>
            </w:pPr>
            <w:bookmarkStart w:id="11" w:name="CapRespPersons"/>
            <w:r>
              <w:rPr>
                <w:rFonts w:ascii="Verdana" w:hAnsi="Verdana"/>
                <w:bCs/>
                <w:sz w:val="20"/>
                <w:szCs w:val="20"/>
              </w:rPr>
              <w:t xml:space="preserve">Cindy </w:t>
            </w:r>
            <w:r w:rsidR="007C4C35">
              <w:rPr>
                <w:rFonts w:ascii="Verdana" w:hAnsi="Verdana"/>
                <w:bCs/>
                <w:sz w:val="20"/>
                <w:szCs w:val="20"/>
              </w:rPr>
              <w:t>Wing, DOE</w:t>
            </w:r>
            <w:r>
              <w:rPr>
                <w:rFonts w:ascii="Verdana" w:hAnsi="Verdana"/>
                <w:bCs/>
                <w:sz w:val="20"/>
                <w:szCs w:val="20"/>
              </w:rPr>
              <w:t>; Sharon Lowry, ADOE; Debbie Rivera, DCI; Jessica Roy, DSS</w:t>
            </w:r>
            <w:bookmarkEnd w:id="11"/>
          </w:p>
        </w:tc>
        <w:tc>
          <w:tcPr>
            <w:tcW w:w="2532" w:type="dxa"/>
          </w:tcPr>
          <w:p w:rsidR="00B12B54" w:rsidRPr="008E14D8" w:rsidRDefault="004721FD" w:rsidP="000A7A8D">
            <w:pPr>
              <w:pStyle w:val="Normal0"/>
              <w:rPr>
                <w:rFonts w:ascii="Verdana" w:hAnsi="Verdana"/>
                <w:b/>
                <w:bCs/>
                <w:sz w:val="20"/>
                <w:szCs w:val="20"/>
              </w:rPr>
            </w:pPr>
            <w:r w:rsidRPr="008E14D8">
              <w:rPr>
                <w:rFonts w:ascii="Verdana" w:hAnsi="Verdana"/>
                <w:b/>
                <w:bCs/>
                <w:sz w:val="20"/>
                <w:szCs w:val="20"/>
              </w:rPr>
              <w:t>Expected Date of Completion:</w:t>
            </w:r>
          </w:p>
          <w:p w:rsidR="00B12B54" w:rsidRPr="008E14D8" w:rsidRDefault="004721FD" w:rsidP="000A7A8D">
            <w:pPr>
              <w:pStyle w:val="Normal0"/>
              <w:rPr>
                <w:rFonts w:ascii="Verdana" w:hAnsi="Verdana"/>
                <w:b/>
                <w:bCs/>
                <w:sz w:val="20"/>
                <w:szCs w:val="20"/>
              </w:rPr>
            </w:pPr>
            <w:bookmarkStart w:id="12" w:name="DateExpComplete"/>
            <w:r>
              <w:rPr>
                <w:rFonts w:ascii="Verdana" w:hAnsi="Verdana"/>
                <w:bCs/>
                <w:sz w:val="20"/>
                <w:szCs w:val="20"/>
              </w:rPr>
              <w:t>10/31/2016</w:t>
            </w:r>
            <w:bookmarkEnd w:id="12"/>
          </w:p>
        </w:tc>
      </w:tr>
      <w:tr w:rsidR="00244D69" w:rsidTr="0001166B">
        <w:trPr>
          <w:trHeight w:val="330"/>
        </w:trPr>
        <w:tc>
          <w:tcPr>
            <w:tcW w:w="9360" w:type="dxa"/>
            <w:gridSpan w:val="3"/>
          </w:tcPr>
          <w:p w:rsidR="00B12B54" w:rsidRDefault="004721FD" w:rsidP="000A7A8D">
            <w:pPr>
              <w:pStyle w:val="Normal0"/>
              <w:rPr>
                <w:rFonts w:ascii="Verdana" w:hAnsi="Verdana"/>
                <w:b/>
                <w:bCs/>
                <w:sz w:val="20"/>
                <w:szCs w:val="20"/>
              </w:rPr>
            </w:pPr>
            <w:r w:rsidRPr="008E14D8">
              <w:rPr>
                <w:rFonts w:ascii="Verdana" w:hAnsi="Verdana"/>
                <w:b/>
                <w:bCs/>
                <w:sz w:val="20"/>
                <w:szCs w:val="20"/>
              </w:rPr>
              <w:t>Evidence of Completion of the Corrective Action:</w:t>
            </w:r>
          </w:p>
          <w:p w:rsidR="00B12B54" w:rsidRPr="008E14D8" w:rsidRDefault="004721FD" w:rsidP="000A7A8D">
            <w:pPr>
              <w:pStyle w:val="Normal0"/>
              <w:rPr>
                <w:rFonts w:ascii="Verdana" w:hAnsi="Verdana"/>
                <w:b/>
                <w:bCs/>
                <w:sz w:val="20"/>
                <w:szCs w:val="20"/>
              </w:rPr>
            </w:pPr>
            <w:bookmarkStart w:id="13" w:name="Evidence"/>
            <w:r>
              <w:rPr>
                <w:rFonts w:ascii="Verdana" w:hAnsi="Verdana"/>
                <w:sz w:val="20"/>
                <w:szCs w:val="20"/>
              </w:rPr>
              <w:t xml:space="preserve">Once the CAP is approved by DESE, the Director of Education, Cindy Wing, Assistant Director of Education, Sharon Lowry, and Director of Student Services, Jessica Roy, will implement the process of publishing the updated policies and procedure manuals to ensure our procedures comply with Criterion 9.1 as outlined by 603 CMR 46.00. The policy and procedures manual will be available to all staff, parents and families, and related agencies and districts.  </w:t>
            </w:r>
          </w:p>
          <w:p w:rsidR="00244D69" w:rsidRDefault="008D3901" w:rsidP="000A7A8D">
            <w:pPr>
              <w:pStyle w:val="Normal0"/>
              <w:rPr>
                <w:rFonts w:ascii="Verdana" w:hAnsi="Verdana"/>
                <w:sz w:val="20"/>
                <w:szCs w:val="20"/>
              </w:rPr>
            </w:pPr>
          </w:p>
          <w:p w:rsidR="00244D69" w:rsidRDefault="008D3901" w:rsidP="000A7A8D">
            <w:pPr>
              <w:pStyle w:val="Normal0"/>
              <w:rPr>
                <w:rFonts w:ascii="Verdana" w:hAnsi="Verdana"/>
                <w:sz w:val="20"/>
                <w:szCs w:val="20"/>
              </w:rPr>
            </w:pPr>
          </w:p>
          <w:p w:rsidR="00244D69" w:rsidRDefault="004721FD" w:rsidP="000A7A8D">
            <w:pPr>
              <w:pStyle w:val="Normal0"/>
              <w:rPr>
                <w:rFonts w:ascii="Verdana" w:hAnsi="Verdana"/>
                <w:sz w:val="20"/>
                <w:szCs w:val="20"/>
              </w:rPr>
            </w:pPr>
            <w:r>
              <w:rPr>
                <w:rFonts w:ascii="Verdana" w:hAnsi="Verdana"/>
                <w:sz w:val="20"/>
                <w:szCs w:val="20"/>
              </w:rPr>
              <w:t xml:space="preserve">All staff will be trained in all points related to this Criterion within one month of the </w:t>
            </w:r>
            <w:r>
              <w:rPr>
                <w:rFonts w:ascii="Verdana" w:hAnsi="Verdana"/>
                <w:sz w:val="20"/>
                <w:szCs w:val="20"/>
              </w:rPr>
              <w:lastRenderedPageBreak/>
              <w:t xml:space="preserve">approved CAP. The staff will be trained by Sharon Lowry and Jessica Roy to ensure awareness and implementation of the policies and procedures related to reducing student violence, self-injury or potential suicide,  alternate strategies to prevent restraints, situations that allow a restraint, when a time-out can occur, and reporting requirements for any student interventions used.  Training will be provided to all staff on the process and policies related to reporting each student behavioral support occurrence and the related details as to who, what, when, where, why and related time and date.  Training will incorporate each previously stated point as well as student rights in making a complaint and the process for investigating any complaint or grievance, related to behavioral supports, in a timely manner. All trainings will be outlined and published in a training calendar available to all staff. Sharon Lowry will train all clinicians on the policies and procedures for contacting parents/guardians verbally and in written form. </w:t>
            </w:r>
          </w:p>
          <w:p w:rsidR="00244D69" w:rsidRDefault="008D3901" w:rsidP="000A7A8D">
            <w:pPr>
              <w:pStyle w:val="Normal0"/>
              <w:rPr>
                <w:rFonts w:ascii="Verdana" w:hAnsi="Verdana"/>
                <w:sz w:val="20"/>
                <w:szCs w:val="20"/>
              </w:rPr>
            </w:pPr>
          </w:p>
          <w:p w:rsidR="00244D69" w:rsidRDefault="008D3901" w:rsidP="000A7A8D">
            <w:pPr>
              <w:pStyle w:val="Normal0"/>
              <w:rPr>
                <w:rFonts w:ascii="Verdana" w:hAnsi="Verdana"/>
                <w:sz w:val="20"/>
                <w:szCs w:val="20"/>
              </w:rPr>
            </w:pPr>
          </w:p>
          <w:p w:rsidR="00244D69" w:rsidRDefault="004721FD" w:rsidP="000A7A8D">
            <w:pPr>
              <w:pStyle w:val="Normal0"/>
              <w:rPr>
                <w:rFonts w:ascii="Verdana" w:hAnsi="Verdana"/>
                <w:sz w:val="20"/>
                <w:szCs w:val="20"/>
              </w:rPr>
            </w:pPr>
            <w:r>
              <w:rPr>
                <w:rFonts w:ascii="Verdana" w:hAnsi="Verdana"/>
                <w:sz w:val="20"/>
                <w:szCs w:val="20"/>
              </w:rPr>
              <w:t xml:space="preserve">By updating the policies and procedures, conducting trainings, working with families to ensure their understanding, the school will more effectively monitor and maintain behavioral practices to support student success and reduce time away from learning. The school is committed to reducing </w:t>
            </w:r>
            <w:r w:rsidR="007C4C35">
              <w:rPr>
                <w:rFonts w:ascii="Verdana" w:hAnsi="Verdana"/>
                <w:sz w:val="20"/>
                <w:szCs w:val="20"/>
              </w:rPr>
              <w:t>student’s</w:t>
            </w:r>
            <w:r>
              <w:rPr>
                <w:rFonts w:ascii="Verdana" w:hAnsi="Verdana"/>
                <w:sz w:val="20"/>
                <w:szCs w:val="20"/>
              </w:rPr>
              <w:t xml:space="preserve"> need for behavioral supports.  In an effort to build an exceptional support system, the School has also adopted the Attachment, Regulation and Competency (ARC) philosophy to support a more successful behavioral support program within the agency.  By adopting this philosophy, our goal is to build on relationships, staff and student regulation, and competency.  The Doctor Franklin Perkins School is committed to providing students with the skills to navigate their environment successfully and reduce their need for continued behavioral supports.</w:t>
            </w:r>
            <w:bookmarkEnd w:id="13"/>
          </w:p>
        </w:tc>
      </w:tr>
      <w:tr w:rsidR="00244D69" w:rsidTr="0001166B">
        <w:trPr>
          <w:trHeight w:val="359"/>
        </w:trPr>
        <w:tc>
          <w:tcPr>
            <w:tcW w:w="9360" w:type="dxa"/>
            <w:gridSpan w:val="3"/>
          </w:tcPr>
          <w:p w:rsidR="00B12B54" w:rsidRDefault="004721FD" w:rsidP="000A7A8D">
            <w:pPr>
              <w:pStyle w:val="Normal0"/>
              <w:rPr>
                <w:rFonts w:ascii="Verdana" w:hAnsi="Verdana"/>
                <w:b/>
                <w:bCs/>
                <w:sz w:val="20"/>
                <w:szCs w:val="20"/>
              </w:rPr>
            </w:pPr>
            <w:r w:rsidRPr="008E14D8">
              <w:rPr>
                <w:rFonts w:ascii="Verdana" w:hAnsi="Verdana"/>
                <w:b/>
                <w:bCs/>
                <w:sz w:val="20"/>
                <w:szCs w:val="20"/>
              </w:rPr>
              <w:lastRenderedPageBreak/>
              <w:t xml:space="preserve">Description of Internal Monitoring Procedures: </w:t>
            </w:r>
          </w:p>
          <w:p w:rsidR="00B12B54" w:rsidRPr="008E14D8" w:rsidRDefault="004721FD" w:rsidP="000A7A8D">
            <w:pPr>
              <w:pStyle w:val="Normal0"/>
              <w:rPr>
                <w:rFonts w:ascii="Verdana" w:hAnsi="Verdana"/>
                <w:b/>
                <w:bCs/>
                <w:sz w:val="20"/>
                <w:szCs w:val="20"/>
              </w:rPr>
            </w:pPr>
            <w:bookmarkStart w:id="14" w:name="DescIntMonProc"/>
            <w:r>
              <w:rPr>
                <w:rFonts w:ascii="Verdana" w:hAnsi="Verdana"/>
                <w:sz w:val="20"/>
                <w:szCs w:val="20"/>
              </w:rPr>
              <w:t xml:space="preserve">Once the CAP is approved by </w:t>
            </w:r>
            <w:r w:rsidR="007C4C35">
              <w:rPr>
                <w:rFonts w:ascii="Verdana" w:hAnsi="Verdana"/>
                <w:sz w:val="20"/>
                <w:szCs w:val="20"/>
              </w:rPr>
              <w:t>DESE,</w:t>
            </w:r>
            <w:r>
              <w:rPr>
                <w:rFonts w:ascii="Verdana" w:hAnsi="Verdana"/>
                <w:sz w:val="20"/>
                <w:szCs w:val="20"/>
              </w:rPr>
              <w:t xml:space="preserve"> there will be a yearly review of the contents and timing of behavioral support trainings by Sharon Lowry and Jessica Roy.  The contents of all behavioral support policies and procedures will be reviewed by Cindy Wing, Sharon Lowry, Jessica Roy and Debbie Rivera yearly to ensure all aspects of the </w:t>
            </w:r>
            <w:r w:rsidR="007C4C35">
              <w:rPr>
                <w:rFonts w:ascii="Verdana" w:hAnsi="Verdana"/>
                <w:sz w:val="20"/>
                <w:szCs w:val="20"/>
              </w:rPr>
              <w:t>school’s</w:t>
            </w:r>
            <w:r>
              <w:rPr>
                <w:rFonts w:ascii="Verdana" w:hAnsi="Verdana"/>
                <w:sz w:val="20"/>
                <w:szCs w:val="20"/>
              </w:rPr>
              <w:t xml:space="preserve"> programming meets the </w:t>
            </w:r>
            <w:r w:rsidR="007C4C35">
              <w:rPr>
                <w:rFonts w:ascii="Verdana" w:hAnsi="Verdana"/>
                <w:sz w:val="20"/>
                <w:szCs w:val="20"/>
              </w:rPr>
              <w:t>criteria</w:t>
            </w:r>
            <w:r>
              <w:rPr>
                <w:rFonts w:ascii="Verdana" w:hAnsi="Verdana"/>
                <w:sz w:val="20"/>
                <w:szCs w:val="20"/>
              </w:rPr>
              <w:t xml:space="preserve"> reflected in Criterion 9.1.  Through individual supervisions, </w:t>
            </w:r>
            <w:r w:rsidR="007C4C35">
              <w:rPr>
                <w:rFonts w:ascii="Verdana" w:hAnsi="Verdana"/>
                <w:sz w:val="20"/>
                <w:szCs w:val="20"/>
              </w:rPr>
              <w:t>‘</w:t>
            </w:r>
            <w:r>
              <w:rPr>
                <w:rFonts w:ascii="Verdana" w:hAnsi="Verdana"/>
                <w:sz w:val="20"/>
                <w:szCs w:val="20"/>
              </w:rPr>
              <w:t>All</w:t>
            </w:r>
            <w:r w:rsidR="007C4C35">
              <w:rPr>
                <w:rFonts w:ascii="Verdana" w:hAnsi="Verdana"/>
                <w:sz w:val="20"/>
                <w:szCs w:val="20"/>
              </w:rPr>
              <w:t>’</w:t>
            </w:r>
            <w:r>
              <w:rPr>
                <w:rFonts w:ascii="Verdana" w:hAnsi="Verdana"/>
                <w:sz w:val="20"/>
                <w:szCs w:val="20"/>
              </w:rPr>
              <w:t xml:space="preserve"> staff meetings and small group discussions with direct supervisors, staff will have an opportunity to verify their understanding of the policies and practices of the School.  This will provide direct conversation with supervisors to ensure there is</w:t>
            </w:r>
            <w:r w:rsidR="007C4C35">
              <w:rPr>
                <w:rFonts w:ascii="Verdana" w:hAnsi="Verdana"/>
                <w:sz w:val="20"/>
                <w:szCs w:val="20"/>
              </w:rPr>
              <w:t xml:space="preserve"> an understanding of the School’</w:t>
            </w:r>
            <w:r>
              <w:rPr>
                <w:rFonts w:ascii="Verdana" w:hAnsi="Verdana"/>
                <w:sz w:val="20"/>
                <w:szCs w:val="20"/>
              </w:rPr>
              <w:t xml:space="preserve">s philosophy and regulatory requirements. </w:t>
            </w:r>
          </w:p>
          <w:p w:rsidR="00244D69" w:rsidRDefault="008D3901" w:rsidP="000A7A8D">
            <w:pPr>
              <w:pStyle w:val="Normal0"/>
              <w:rPr>
                <w:rFonts w:ascii="Verdana" w:hAnsi="Verdana"/>
                <w:sz w:val="20"/>
                <w:szCs w:val="20"/>
              </w:rPr>
            </w:pPr>
          </w:p>
          <w:p w:rsidR="00244D69" w:rsidRDefault="008D3901" w:rsidP="000A7A8D">
            <w:pPr>
              <w:pStyle w:val="Normal0"/>
              <w:rPr>
                <w:rFonts w:ascii="Verdana" w:hAnsi="Verdana"/>
                <w:sz w:val="20"/>
                <w:szCs w:val="20"/>
              </w:rPr>
            </w:pPr>
          </w:p>
          <w:p w:rsidR="00244D69" w:rsidRDefault="004721FD" w:rsidP="000A7A8D">
            <w:pPr>
              <w:pStyle w:val="Normal0"/>
              <w:rPr>
                <w:rFonts w:ascii="Verdana" w:hAnsi="Verdana"/>
                <w:sz w:val="20"/>
                <w:szCs w:val="20"/>
              </w:rPr>
            </w:pPr>
            <w:r>
              <w:rPr>
                <w:rFonts w:ascii="Verdana" w:hAnsi="Verdana"/>
                <w:sz w:val="20"/>
                <w:szCs w:val="20"/>
              </w:rPr>
              <w:t xml:space="preserve">Through the Educational Leaderships weekly, monthly, and quarterly data analysis related to restraint and time-out reductions, data will reflect  </w:t>
            </w:r>
            <w:r w:rsidR="007C4C35">
              <w:rPr>
                <w:rFonts w:ascii="Verdana" w:hAnsi="Verdana"/>
                <w:sz w:val="20"/>
                <w:szCs w:val="20"/>
              </w:rPr>
              <w:t>staff’s</w:t>
            </w:r>
            <w:r>
              <w:rPr>
                <w:rFonts w:ascii="Verdana" w:hAnsi="Verdana"/>
                <w:sz w:val="20"/>
                <w:szCs w:val="20"/>
              </w:rPr>
              <w:t xml:space="preserve"> ability to embrace the </w:t>
            </w:r>
            <w:r w:rsidR="007C4C35">
              <w:rPr>
                <w:rFonts w:ascii="Verdana" w:hAnsi="Verdana"/>
                <w:sz w:val="20"/>
                <w:szCs w:val="20"/>
              </w:rPr>
              <w:t>school’s</w:t>
            </w:r>
            <w:r>
              <w:rPr>
                <w:rFonts w:ascii="Verdana" w:hAnsi="Verdana"/>
                <w:sz w:val="20"/>
                <w:szCs w:val="20"/>
              </w:rPr>
              <w:t xml:space="preserve"> philosophy and trainings related to restraint and time-out reduction to support each </w:t>
            </w:r>
            <w:r w:rsidR="007C4C35">
              <w:rPr>
                <w:rFonts w:ascii="Verdana" w:hAnsi="Verdana"/>
                <w:sz w:val="20"/>
                <w:szCs w:val="20"/>
              </w:rPr>
              <w:t>student’s</w:t>
            </w:r>
            <w:r>
              <w:rPr>
                <w:rFonts w:ascii="Verdana" w:hAnsi="Verdana"/>
                <w:sz w:val="20"/>
                <w:szCs w:val="20"/>
              </w:rPr>
              <w:t xml:space="preserve"> ability to successfully regulate. By creating a review network of training and manuals, supervision models as a checkpoint for understanding and incorporating the practices of ARC in our program, the School administration will have a closer understanding and monitoring system of </w:t>
            </w:r>
            <w:r w:rsidR="007C4C35">
              <w:rPr>
                <w:rFonts w:ascii="Verdana" w:hAnsi="Verdana"/>
                <w:sz w:val="20"/>
                <w:szCs w:val="20"/>
              </w:rPr>
              <w:t>staff’s</w:t>
            </w:r>
            <w:r>
              <w:rPr>
                <w:rFonts w:ascii="Verdana" w:hAnsi="Verdana"/>
                <w:sz w:val="20"/>
                <w:szCs w:val="20"/>
              </w:rPr>
              <w:t xml:space="preserve"> approach to behavioral supports.  This monitoring check and balance system will be implemented upon DESE?s approval of the proposal CAP to ensure compliance with Criterion 9.1.</w:t>
            </w:r>
            <w:bookmarkEnd w:id="14"/>
          </w:p>
        </w:tc>
      </w:tr>
      <w:tr w:rsidR="00B12B54" w:rsidRPr="008E14D8" w:rsidTr="0001166B">
        <w:trPr>
          <w:trHeight w:val="450"/>
        </w:trPr>
        <w:tc>
          <w:tcPr>
            <w:tcW w:w="9360" w:type="dxa"/>
            <w:gridSpan w:val="3"/>
            <w:shd w:val="clear" w:color="auto" w:fill="C0C0C0"/>
            <w:vAlign w:val="center"/>
          </w:tcPr>
          <w:p w:rsidR="00B12B54" w:rsidRPr="008E14D8" w:rsidRDefault="004721FD" w:rsidP="00D87D46">
            <w:pPr>
              <w:pStyle w:val="Heading70"/>
            </w:pPr>
            <w:r w:rsidRPr="008E14D8">
              <w:rPr>
                <w:rFonts w:ascii="Verdana" w:hAnsi="Verdana"/>
                <w:sz w:val="20"/>
                <w:szCs w:val="20"/>
              </w:rPr>
              <w:t>CORRECTIVE ACTION PLAN APPROVAL SECTION</w:t>
            </w:r>
          </w:p>
        </w:tc>
      </w:tr>
      <w:tr w:rsidR="00B12B54" w:rsidRPr="008E14D8" w:rsidTr="008C56C8">
        <w:trPr>
          <w:trHeight w:val="647"/>
        </w:trPr>
        <w:tc>
          <w:tcPr>
            <w:tcW w:w="4428" w:type="dxa"/>
          </w:tcPr>
          <w:p w:rsidR="00B12B54" w:rsidRDefault="004721FD" w:rsidP="000A7A8D">
            <w:pPr>
              <w:pStyle w:val="Normal0"/>
              <w:rPr>
                <w:rFonts w:ascii="Verdana" w:hAnsi="Verdana"/>
                <w:b/>
                <w:bCs/>
                <w:sz w:val="20"/>
                <w:szCs w:val="20"/>
              </w:rPr>
            </w:pPr>
            <w:r w:rsidRPr="008E14D8">
              <w:rPr>
                <w:rFonts w:ascii="Verdana" w:hAnsi="Verdana"/>
                <w:b/>
                <w:bCs/>
                <w:sz w:val="20"/>
                <w:szCs w:val="20"/>
              </w:rPr>
              <w:t xml:space="preserve">Criterion: </w:t>
            </w:r>
          </w:p>
          <w:p w:rsidR="00B12B54" w:rsidRPr="008E14D8" w:rsidRDefault="004721FD" w:rsidP="000A7A8D">
            <w:pPr>
              <w:pStyle w:val="Normal0"/>
              <w:rPr>
                <w:rFonts w:ascii="Verdana" w:hAnsi="Verdana"/>
                <w:b/>
                <w:bCs/>
                <w:sz w:val="20"/>
                <w:szCs w:val="20"/>
              </w:rPr>
            </w:pPr>
            <w:bookmarkStart w:id="15" w:name="CRDesc2"/>
            <w:r w:rsidRPr="00754750">
              <w:rPr>
                <w:rFonts w:ascii="Verdana" w:hAnsi="Verdana"/>
                <w:bCs/>
                <w:sz w:val="20"/>
                <w:szCs w:val="20"/>
              </w:rPr>
              <w:t>PS 9.1 Polices and Procedure for Behavior Support</w:t>
            </w:r>
            <w:bookmarkEnd w:id="15"/>
            <w:r>
              <w:rPr>
                <w:rFonts w:ascii="Verdana" w:hAnsi="Verdana"/>
                <w:b/>
                <w:bCs/>
                <w:sz w:val="20"/>
                <w:szCs w:val="20"/>
              </w:rPr>
              <w:t xml:space="preserve"> </w:t>
            </w:r>
          </w:p>
        </w:tc>
        <w:tc>
          <w:tcPr>
            <w:tcW w:w="4932" w:type="dxa"/>
            <w:gridSpan w:val="2"/>
          </w:tcPr>
          <w:p w:rsidR="00B12B54" w:rsidRPr="008E14D8" w:rsidRDefault="004721FD" w:rsidP="009C24A6">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6" w:name="Status"/>
            <w:r>
              <w:rPr>
                <w:rFonts w:ascii="Verdana" w:hAnsi="Verdana"/>
                <w:bCs/>
                <w:sz w:val="20"/>
                <w:szCs w:val="20"/>
              </w:rPr>
              <w:t>Approved</w:t>
            </w:r>
            <w:bookmarkEnd w:id="16"/>
          </w:p>
          <w:p w:rsidR="00355BD6" w:rsidRDefault="004721FD" w:rsidP="00355BD6">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355BD6">
              <w:rPr>
                <w:rFonts w:ascii="Verdana" w:hAnsi="Verdana"/>
                <w:b/>
                <w:sz w:val="20"/>
                <w:szCs w:val="20"/>
              </w:rPr>
              <w:t>:</w:t>
            </w:r>
            <w:r w:rsidRPr="008E14D8">
              <w:rPr>
                <w:rFonts w:ascii="Verdana" w:hAnsi="Verdana"/>
                <w:sz w:val="20"/>
                <w:szCs w:val="20"/>
              </w:rPr>
              <w:t xml:space="preserve"> </w:t>
            </w:r>
            <w:bookmarkStart w:id="17" w:name="StatusDate"/>
            <w:r>
              <w:rPr>
                <w:rFonts w:ascii="Verdana" w:hAnsi="Verdana"/>
                <w:sz w:val="20"/>
                <w:szCs w:val="20"/>
              </w:rPr>
              <w:t>09/06/2016</w:t>
            </w:r>
            <w:bookmarkEnd w:id="17"/>
          </w:p>
          <w:p w:rsidR="00B12B54" w:rsidRPr="008E14D8" w:rsidRDefault="004721FD" w:rsidP="00355BD6">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 xml:space="preserve">on Status: </w:t>
            </w:r>
            <w:bookmarkStart w:id="18" w:name="CORRECTION_STATUS"/>
            <w:r w:rsidRPr="008E14D8">
              <w:rPr>
                <w:rFonts w:ascii="Verdana" w:hAnsi="Verdana"/>
                <w:sz w:val="20"/>
                <w:szCs w:val="20"/>
              </w:rPr>
              <w:t>Not Corrected</w:t>
            </w:r>
            <w:bookmarkEnd w:id="18"/>
          </w:p>
        </w:tc>
      </w:tr>
      <w:tr w:rsidR="00B12B54" w:rsidRPr="00177942" w:rsidTr="0001166B">
        <w:trPr>
          <w:trHeight w:val="359"/>
        </w:trPr>
        <w:tc>
          <w:tcPr>
            <w:tcW w:w="9360" w:type="dxa"/>
            <w:gridSpan w:val="3"/>
          </w:tcPr>
          <w:p w:rsidR="00B12B54" w:rsidRDefault="004721FD" w:rsidP="000A7A8D">
            <w:pPr>
              <w:pStyle w:val="Normal0"/>
              <w:rPr>
                <w:rFonts w:ascii="Verdana" w:hAnsi="Verdana"/>
                <w:b/>
                <w:bCs/>
                <w:sz w:val="20"/>
                <w:szCs w:val="20"/>
              </w:rPr>
            </w:pPr>
            <w:r>
              <w:rPr>
                <w:rFonts w:ascii="Verdana" w:hAnsi="Verdana"/>
                <w:b/>
                <w:bCs/>
                <w:sz w:val="20"/>
                <w:szCs w:val="20"/>
              </w:rPr>
              <w:t xml:space="preserve">Basis for Decision:  </w:t>
            </w:r>
          </w:p>
          <w:p w:rsidR="00B12B54" w:rsidRPr="00177942" w:rsidRDefault="008D3901" w:rsidP="000A7A8D">
            <w:pPr>
              <w:pStyle w:val="Normal0"/>
              <w:rPr>
                <w:rFonts w:ascii="Verdana" w:hAnsi="Verdana"/>
                <w:bCs/>
                <w:sz w:val="20"/>
                <w:szCs w:val="20"/>
              </w:rPr>
            </w:pPr>
            <w:bookmarkStart w:id="19" w:name="BasisPartApprDisappr"/>
            <w:bookmarkEnd w:id="19"/>
          </w:p>
        </w:tc>
      </w:tr>
      <w:tr w:rsidR="00B12B54" w:rsidRPr="00177942" w:rsidTr="0001166B">
        <w:trPr>
          <w:trHeight w:val="350"/>
        </w:trPr>
        <w:tc>
          <w:tcPr>
            <w:tcW w:w="9360" w:type="dxa"/>
            <w:gridSpan w:val="3"/>
          </w:tcPr>
          <w:p w:rsidR="00B12B54" w:rsidRDefault="004721FD" w:rsidP="000A7A8D">
            <w:pPr>
              <w:pStyle w:val="Normal0"/>
              <w:rPr>
                <w:rFonts w:ascii="Verdana" w:hAnsi="Verdana"/>
                <w:b/>
                <w:bCs/>
                <w:sz w:val="20"/>
                <w:szCs w:val="20"/>
              </w:rPr>
            </w:pPr>
            <w:r w:rsidRPr="008E14D8">
              <w:rPr>
                <w:rFonts w:ascii="Verdana" w:hAnsi="Verdana"/>
                <w:b/>
                <w:bCs/>
                <w:sz w:val="20"/>
                <w:szCs w:val="20"/>
              </w:rPr>
              <w:lastRenderedPageBreak/>
              <w:t>Department Order of Corrective Action:</w:t>
            </w:r>
          </w:p>
          <w:p w:rsidR="00B12B54" w:rsidRPr="00177942" w:rsidRDefault="008D3901" w:rsidP="000A7A8D">
            <w:pPr>
              <w:pStyle w:val="Normal0"/>
              <w:rPr>
                <w:rFonts w:ascii="Verdana" w:hAnsi="Verdana"/>
                <w:sz w:val="20"/>
                <w:szCs w:val="20"/>
              </w:rPr>
            </w:pPr>
            <w:bookmarkStart w:id="20" w:name="OrdCorrAction"/>
            <w:bookmarkEnd w:id="20"/>
          </w:p>
        </w:tc>
      </w:tr>
      <w:tr w:rsidR="00B12B54" w:rsidRPr="008E14D8" w:rsidTr="0001166B">
        <w:trPr>
          <w:trHeight w:val="350"/>
        </w:trPr>
        <w:tc>
          <w:tcPr>
            <w:tcW w:w="9360" w:type="dxa"/>
            <w:gridSpan w:val="3"/>
          </w:tcPr>
          <w:p w:rsidR="00B12B54" w:rsidRDefault="004721FD" w:rsidP="000A7A8D">
            <w:pPr>
              <w:pStyle w:val="Normal0"/>
              <w:rPr>
                <w:rFonts w:ascii="Verdana" w:hAnsi="Verdana"/>
                <w:b/>
                <w:bCs/>
                <w:sz w:val="20"/>
                <w:szCs w:val="20"/>
              </w:rPr>
            </w:pPr>
            <w:r w:rsidRPr="008E14D8">
              <w:rPr>
                <w:rFonts w:ascii="Verdana" w:hAnsi="Verdana"/>
                <w:b/>
                <w:bCs/>
                <w:sz w:val="20"/>
                <w:szCs w:val="20"/>
              </w:rPr>
              <w:t xml:space="preserve">Required Elements of Progress Report(s): </w:t>
            </w:r>
          </w:p>
          <w:p w:rsidR="00B12B54" w:rsidRPr="008E14D8" w:rsidRDefault="004721FD" w:rsidP="000A7A8D">
            <w:pPr>
              <w:pStyle w:val="Normal0"/>
              <w:rPr>
                <w:rFonts w:ascii="Verdana" w:hAnsi="Verdana"/>
                <w:b/>
                <w:bCs/>
                <w:sz w:val="20"/>
                <w:szCs w:val="20"/>
              </w:rPr>
            </w:pPr>
            <w:bookmarkStart w:id="21" w:name="ReqElementsProg"/>
            <w:r>
              <w:rPr>
                <w:rFonts w:ascii="Verdana" w:hAnsi="Verdana"/>
                <w:sz w:val="20"/>
                <w:szCs w:val="20"/>
              </w:rPr>
              <w:t>Doctor Franklin Perkins must submit its written policy and procedure for Behavior Support in the required format, that includes all elements and is aligned with January 1, 2016 regulatory changes. Training of all staff will take place after the Department has approved the written Policies and Procedures for Behavior Support.</w:t>
            </w:r>
            <w:bookmarkEnd w:id="21"/>
          </w:p>
        </w:tc>
      </w:tr>
      <w:tr w:rsidR="00B12B54" w:rsidRPr="008E14D8" w:rsidTr="0001166B">
        <w:trPr>
          <w:trHeight w:val="350"/>
        </w:trPr>
        <w:tc>
          <w:tcPr>
            <w:tcW w:w="9360" w:type="dxa"/>
            <w:gridSpan w:val="3"/>
          </w:tcPr>
          <w:p w:rsidR="00B12B54" w:rsidRDefault="004721FD" w:rsidP="000A7A8D">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rsidR="00B12B54" w:rsidRPr="008E14D8" w:rsidRDefault="004721FD" w:rsidP="000A7A8D">
            <w:pPr>
              <w:pStyle w:val="Normal0"/>
              <w:tabs>
                <w:tab w:val="left" w:pos="2772"/>
              </w:tabs>
              <w:rPr>
                <w:rFonts w:ascii="Verdana" w:hAnsi="Verdana"/>
                <w:b/>
                <w:bCs/>
                <w:sz w:val="20"/>
                <w:szCs w:val="20"/>
              </w:rPr>
            </w:pPr>
            <w:bookmarkStart w:id="22" w:name="ProgRptDueDate"/>
            <w:r>
              <w:rPr>
                <w:rFonts w:ascii="Verdana" w:hAnsi="Verdana"/>
                <w:bCs/>
                <w:sz w:val="20"/>
                <w:szCs w:val="20"/>
              </w:rPr>
              <w:t>10/04/2016</w:t>
            </w:r>
            <w:bookmarkEnd w:id="22"/>
            <w:r w:rsidRPr="00692C8A">
              <w:rPr>
                <w:rFonts w:ascii="Verdana" w:hAnsi="Verdana"/>
                <w:bCs/>
                <w:sz w:val="20"/>
                <w:szCs w:val="20"/>
              </w:rPr>
              <w:br/>
            </w:r>
          </w:p>
        </w:tc>
      </w:tr>
    </w:tbl>
    <w:p w:rsidR="00B12B54" w:rsidRPr="008E14D8" w:rsidRDefault="008D3901" w:rsidP="00792F17">
      <w:pPr>
        <w:pStyle w:val="Normal0"/>
        <w:rPr>
          <w:rFonts w:ascii="Verdana" w:hAnsi="Verdana"/>
          <w:sz w:val="20"/>
          <w:szCs w:val="20"/>
        </w:rPr>
      </w:pPr>
    </w:p>
    <w:p w:rsidR="00B12B54" w:rsidRDefault="008D3901">
      <w:pPr>
        <w:pStyle w:val="Normal0"/>
        <w:sectPr w:rsidR="00B12B54" w:rsidSect="00244D6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080" w:bottom="1440" w:left="1800" w:header="720" w:footer="720" w:gutter="0"/>
          <w:cols w:space="720"/>
          <w:docGrid w:linePitch="360"/>
        </w:sectPr>
      </w:pPr>
    </w:p>
    <w:p w:rsidR="00B12B54" w:rsidRPr="008E14D8" w:rsidRDefault="004721FD" w:rsidP="00792F17">
      <w:pPr>
        <w:pStyle w:val="Normal1"/>
        <w:rPr>
          <w:rFonts w:ascii="Verdana" w:hAnsi="Verdana"/>
        </w:rPr>
      </w:pPr>
      <w:r>
        <w:rPr>
          <w:rFonts w:ascii="Verdana" w:hAnsi="Verdana"/>
        </w:rPr>
        <w:lastRenderedPageBreak/>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B12B54" w:rsidRPr="008E14D8" w:rsidTr="0001166B">
        <w:trPr>
          <w:trHeight w:val="705"/>
        </w:trPr>
        <w:tc>
          <w:tcPr>
            <w:tcW w:w="9360" w:type="dxa"/>
            <w:shd w:val="clear" w:color="auto" w:fill="C0C0C0"/>
            <w:vAlign w:val="center"/>
          </w:tcPr>
          <w:p w:rsidR="00B12B54" w:rsidRPr="008E14D8" w:rsidRDefault="004721FD" w:rsidP="003A0944">
            <w:pPr>
              <w:pStyle w:val="Heading51"/>
            </w:pPr>
            <w:r w:rsidRPr="008E14D8">
              <w:lastRenderedPageBreak/>
              <w:t>PROGRAM REVIEW</w:t>
            </w:r>
          </w:p>
          <w:p w:rsidR="00B12B54" w:rsidRPr="008E14D8" w:rsidRDefault="004721FD" w:rsidP="000A7A8D">
            <w:pPr>
              <w:pStyle w:val="Normal1"/>
              <w:jc w:val="center"/>
              <w:rPr>
                <w:rFonts w:ascii="Verdana" w:hAnsi="Verdana"/>
                <w:b/>
                <w:bCs/>
              </w:rPr>
            </w:pPr>
            <w:r w:rsidRPr="008E14D8">
              <w:rPr>
                <w:rFonts w:ascii="Verdana" w:hAnsi="Verdana"/>
                <w:b/>
              </w:rPr>
              <w:t>CORRECTIVE ACTION PLAN</w:t>
            </w:r>
          </w:p>
        </w:tc>
      </w:tr>
    </w:tbl>
    <w:p w:rsidR="00B12B54" w:rsidRPr="008E14D8" w:rsidRDefault="008D3901" w:rsidP="00792F17">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400"/>
        <w:gridCol w:w="2532"/>
      </w:tblGrid>
      <w:tr w:rsidR="00B12B54" w:rsidRPr="008E14D8" w:rsidTr="008C56C8">
        <w:trPr>
          <w:trHeight w:val="458"/>
        </w:trPr>
        <w:tc>
          <w:tcPr>
            <w:tcW w:w="6828" w:type="dxa"/>
            <w:gridSpan w:val="2"/>
          </w:tcPr>
          <w:p w:rsidR="00B12B54" w:rsidRPr="008E14D8" w:rsidRDefault="004721FD" w:rsidP="000A7A8D">
            <w:pPr>
              <w:pStyle w:val="Normal1"/>
              <w:rPr>
                <w:rFonts w:ascii="Verdana" w:hAnsi="Verdana"/>
                <w:b/>
                <w:bCs/>
                <w:sz w:val="20"/>
                <w:szCs w:val="20"/>
              </w:rPr>
            </w:pPr>
            <w:r w:rsidRPr="008E14D8">
              <w:rPr>
                <w:rFonts w:ascii="Verdana" w:hAnsi="Verdana"/>
                <w:b/>
                <w:bCs/>
                <w:sz w:val="20"/>
                <w:szCs w:val="20"/>
              </w:rPr>
              <w:t xml:space="preserve">Criterion &amp; Topic: </w:t>
            </w:r>
          </w:p>
          <w:p w:rsidR="00B12B54" w:rsidRPr="00754750" w:rsidRDefault="004721FD" w:rsidP="000A7A8D">
            <w:pPr>
              <w:pStyle w:val="Normal1"/>
              <w:rPr>
                <w:rFonts w:ascii="Verdana" w:hAnsi="Verdana"/>
                <w:bCs/>
                <w:sz w:val="20"/>
                <w:szCs w:val="20"/>
              </w:rPr>
            </w:pPr>
            <w:r w:rsidRPr="00754750">
              <w:rPr>
                <w:rFonts w:ascii="Verdana" w:hAnsi="Verdana"/>
                <w:bCs/>
                <w:sz w:val="20"/>
                <w:szCs w:val="20"/>
              </w:rPr>
              <w:t>PS 9.1(a) Student Separation Resulting from Behavior Support</w:t>
            </w:r>
          </w:p>
        </w:tc>
        <w:tc>
          <w:tcPr>
            <w:tcW w:w="2532" w:type="dxa"/>
          </w:tcPr>
          <w:p w:rsidR="00B12B54" w:rsidRPr="008E14D8" w:rsidRDefault="004721FD" w:rsidP="000A7A8D">
            <w:pPr>
              <w:pStyle w:val="Normal1"/>
              <w:rPr>
                <w:rFonts w:ascii="Verdana" w:hAnsi="Verdana"/>
                <w:b/>
                <w:bCs/>
                <w:sz w:val="20"/>
                <w:szCs w:val="20"/>
              </w:rPr>
            </w:pPr>
            <w:r>
              <w:rPr>
                <w:rFonts w:ascii="Verdana" w:hAnsi="Verdana"/>
                <w:b/>
                <w:bCs/>
                <w:sz w:val="20"/>
                <w:szCs w:val="20"/>
              </w:rPr>
              <w:t xml:space="preserve">PR </w:t>
            </w:r>
            <w:r w:rsidRPr="008E14D8">
              <w:rPr>
                <w:rFonts w:ascii="Verdana" w:hAnsi="Verdana"/>
                <w:b/>
                <w:bCs/>
                <w:sz w:val="20"/>
                <w:szCs w:val="20"/>
              </w:rPr>
              <w:t xml:space="preserve">Rating: </w:t>
            </w:r>
          </w:p>
          <w:p w:rsidR="00B12B54" w:rsidRPr="008E14D8" w:rsidRDefault="004721FD" w:rsidP="000A7A8D">
            <w:pPr>
              <w:pStyle w:val="Normal1"/>
              <w:rPr>
                <w:rFonts w:ascii="Verdana" w:hAnsi="Verdana"/>
                <w:b/>
                <w:bCs/>
                <w:sz w:val="20"/>
                <w:szCs w:val="20"/>
              </w:rPr>
            </w:pPr>
            <w:r>
              <w:rPr>
                <w:rFonts w:ascii="Verdana" w:hAnsi="Verdana"/>
                <w:sz w:val="20"/>
                <w:szCs w:val="20"/>
              </w:rPr>
              <w:t>Implementation In Progress</w:t>
            </w:r>
          </w:p>
        </w:tc>
      </w:tr>
      <w:tr w:rsidR="00257B08" w:rsidRPr="008E14D8" w:rsidTr="0001166B">
        <w:trPr>
          <w:trHeight w:val="422"/>
        </w:trPr>
        <w:tc>
          <w:tcPr>
            <w:tcW w:w="9360" w:type="dxa"/>
            <w:gridSpan w:val="3"/>
          </w:tcPr>
          <w:p w:rsidR="00257B08" w:rsidRDefault="004721FD" w:rsidP="000A7A8D">
            <w:pPr>
              <w:pStyle w:val="Normal1"/>
              <w:rPr>
                <w:rFonts w:ascii="Verdana" w:hAnsi="Verdana"/>
                <w:b/>
                <w:bCs/>
                <w:sz w:val="20"/>
                <w:szCs w:val="20"/>
              </w:rPr>
            </w:pPr>
            <w:r>
              <w:rPr>
                <w:rFonts w:ascii="Verdana" w:hAnsi="Verdana"/>
                <w:b/>
                <w:bCs/>
                <w:sz w:val="20"/>
                <w:szCs w:val="20"/>
              </w:rPr>
              <w:t>Applies To:</w:t>
            </w:r>
          </w:p>
          <w:p w:rsidR="00257B08" w:rsidRPr="008E14D8" w:rsidRDefault="004721FD" w:rsidP="000A7A8D">
            <w:pPr>
              <w:pStyle w:val="Normal1"/>
              <w:rPr>
                <w:rFonts w:ascii="Verdana" w:hAnsi="Verdana"/>
                <w:b/>
                <w:bCs/>
                <w:sz w:val="20"/>
                <w:szCs w:val="20"/>
              </w:rPr>
            </w:pPr>
            <w:r>
              <w:rPr>
                <w:rFonts w:ascii="Verdana" w:hAnsi="Verdana"/>
                <w:bCs/>
                <w:sz w:val="20"/>
                <w:szCs w:val="20"/>
              </w:rPr>
              <w:t>All</w:t>
            </w:r>
          </w:p>
        </w:tc>
      </w:tr>
      <w:tr w:rsidR="00B12B54" w:rsidRPr="008E14D8" w:rsidTr="0001166B">
        <w:trPr>
          <w:trHeight w:val="422"/>
        </w:trPr>
        <w:tc>
          <w:tcPr>
            <w:tcW w:w="9360" w:type="dxa"/>
            <w:gridSpan w:val="3"/>
          </w:tcPr>
          <w:p w:rsidR="00B12B54" w:rsidRPr="008E14D8" w:rsidRDefault="004721FD" w:rsidP="000A7A8D">
            <w:pPr>
              <w:pStyle w:val="Normal1"/>
              <w:rPr>
                <w:rFonts w:ascii="Verdana" w:hAnsi="Verdana"/>
                <w:b/>
                <w:bCs/>
                <w:sz w:val="20"/>
                <w:szCs w:val="20"/>
              </w:rPr>
            </w:pPr>
            <w:r>
              <w:rPr>
                <w:rFonts w:ascii="Verdana" w:hAnsi="Verdana"/>
                <w:b/>
                <w:bCs/>
                <w:sz w:val="20"/>
                <w:szCs w:val="20"/>
              </w:rPr>
              <w:t>Department Program Review</w:t>
            </w:r>
            <w:r w:rsidRPr="008E14D8">
              <w:rPr>
                <w:rFonts w:ascii="Verdana" w:hAnsi="Verdana"/>
                <w:b/>
                <w:bCs/>
                <w:sz w:val="20"/>
                <w:szCs w:val="20"/>
              </w:rPr>
              <w:t xml:space="preserve"> Finding</w:t>
            </w:r>
            <w:r>
              <w:rPr>
                <w:rFonts w:ascii="Verdana" w:hAnsi="Verdana"/>
                <w:b/>
                <w:bCs/>
                <w:sz w:val="20"/>
                <w:szCs w:val="20"/>
              </w:rPr>
              <w:t>s</w:t>
            </w:r>
            <w:r w:rsidRPr="008E14D8">
              <w:rPr>
                <w:rFonts w:ascii="Verdana" w:hAnsi="Verdana"/>
                <w:b/>
                <w:bCs/>
                <w:sz w:val="20"/>
                <w:szCs w:val="20"/>
              </w:rPr>
              <w:t xml:space="preserve">: </w:t>
            </w:r>
          </w:p>
          <w:p w:rsidR="00B12B54" w:rsidRPr="008E14D8" w:rsidRDefault="004721FD" w:rsidP="000A7A8D">
            <w:pPr>
              <w:pStyle w:val="Normal1"/>
              <w:rPr>
                <w:rFonts w:ascii="Verdana" w:hAnsi="Verdana"/>
                <w:sz w:val="20"/>
                <w:szCs w:val="20"/>
              </w:rPr>
            </w:pPr>
            <w:r>
              <w:rPr>
                <w:rFonts w:ascii="Verdana" w:hAnsi="Verdana"/>
                <w:sz w:val="20"/>
                <w:szCs w:val="20"/>
              </w:rPr>
              <w:t xml:space="preserve">A review of documentation and interviews indicated that the policy and procedures specific to Student Separation Resulting from Behavior Support do not include all elements of this criterion. As a result, </w:t>
            </w:r>
            <w:r w:rsidR="007C4C35">
              <w:rPr>
                <w:rFonts w:ascii="Verdana" w:hAnsi="Verdana"/>
                <w:sz w:val="20"/>
                <w:szCs w:val="20"/>
              </w:rPr>
              <w:t>staffs have</w:t>
            </w:r>
            <w:r>
              <w:rPr>
                <w:rFonts w:ascii="Verdana" w:hAnsi="Verdana"/>
                <w:sz w:val="20"/>
                <w:szCs w:val="20"/>
              </w:rPr>
              <w:t xml:space="preserve"> not received training on the appropriate procedures to be followed.</w:t>
            </w:r>
          </w:p>
        </w:tc>
      </w:tr>
      <w:tr w:rsidR="00B12B54" w:rsidRPr="008E14D8" w:rsidTr="0001166B">
        <w:trPr>
          <w:trHeight w:val="377"/>
        </w:trPr>
        <w:tc>
          <w:tcPr>
            <w:tcW w:w="9360" w:type="dxa"/>
            <w:gridSpan w:val="3"/>
          </w:tcPr>
          <w:p w:rsidR="00B12B54" w:rsidRPr="008E14D8" w:rsidRDefault="004721FD" w:rsidP="000A7A8D">
            <w:pPr>
              <w:pStyle w:val="Normal1"/>
              <w:rPr>
                <w:rFonts w:ascii="Verdana" w:hAnsi="Verdana"/>
                <w:b/>
                <w:bCs/>
                <w:sz w:val="20"/>
                <w:szCs w:val="20"/>
              </w:rPr>
            </w:pPr>
            <w:r w:rsidRPr="008E14D8">
              <w:rPr>
                <w:rFonts w:ascii="Verdana" w:hAnsi="Verdana"/>
                <w:b/>
                <w:bCs/>
                <w:sz w:val="20"/>
                <w:szCs w:val="20"/>
              </w:rPr>
              <w:t xml:space="preserve">Description of Corrective Action: </w:t>
            </w:r>
          </w:p>
          <w:p w:rsidR="00B12B54" w:rsidRPr="008E14D8" w:rsidRDefault="004721FD" w:rsidP="000A7A8D">
            <w:pPr>
              <w:pStyle w:val="Normal1"/>
              <w:rPr>
                <w:rFonts w:ascii="Verdana" w:hAnsi="Verdana"/>
                <w:b/>
                <w:bCs/>
                <w:sz w:val="20"/>
                <w:szCs w:val="20"/>
              </w:rPr>
            </w:pPr>
            <w:r>
              <w:rPr>
                <w:rFonts w:ascii="Verdana" w:hAnsi="Verdana"/>
                <w:sz w:val="20"/>
                <w:szCs w:val="20"/>
              </w:rPr>
              <w:t xml:space="preserve">Once the CAP is approved by DESE, the Doctor Franklin Perkins School will have a behavior support policy and procedure that supports </w:t>
            </w:r>
            <w:r w:rsidR="007C4C35">
              <w:rPr>
                <w:rFonts w:ascii="Verdana" w:hAnsi="Verdana"/>
                <w:sz w:val="20"/>
                <w:szCs w:val="20"/>
              </w:rPr>
              <w:t>student’s</w:t>
            </w:r>
            <w:r>
              <w:rPr>
                <w:rFonts w:ascii="Verdana" w:hAnsi="Verdana"/>
                <w:sz w:val="20"/>
                <w:szCs w:val="20"/>
              </w:rPr>
              <w:t xml:space="preserve"> if/when they are separated from any school activity. The policies and procedures will reflect that students shall be continuously observed by a staff member and staff shall be with the student or immediately available to the student at all times.  The procedure will outline the process for obtaining principal approval of time-out for more than 30 minutes, which is based upon the individual student's continuing agitation.  The procedure will outline that all time outs shall cease as soon as the student has calmed.</w:t>
            </w:r>
          </w:p>
        </w:tc>
      </w:tr>
      <w:tr w:rsidR="00B12B54" w:rsidRPr="008E14D8" w:rsidTr="008C56C8">
        <w:trPr>
          <w:trHeight w:val="665"/>
        </w:trPr>
        <w:tc>
          <w:tcPr>
            <w:tcW w:w="6828" w:type="dxa"/>
            <w:gridSpan w:val="2"/>
          </w:tcPr>
          <w:p w:rsidR="00B12B54" w:rsidRDefault="004721FD" w:rsidP="000A7A8D">
            <w:pPr>
              <w:pStyle w:val="Normal1"/>
              <w:rPr>
                <w:rFonts w:ascii="Verdana" w:hAnsi="Verdana"/>
                <w:b/>
                <w:bCs/>
                <w:sz w:val="20"/>
                <w:szCs w:val="20"/>
              </w:rPr>
            </w:pPr>
            <w:r>
              <w:rPr>
                <w:rFonts w:ascii="Verdana" w:hAnsi="Verdana"/>
                <w:b/>
                <w:bCs/>
                <w:sz w:val="20"/>
                <w:szCs w:val="20"/>
              </w:rPr>
              <w:t>Title/Role(s) of Responsible Persons:</w:t>
            </w:r>
          </w:p>
          <w:p w:rsidR="00B12B54" w:rsidRPr="00177942" w:rsidRDefault="004721FD" w:rsidP="000A7A8D">
            <w:pPr>
              <w:pStyle w:val="Normal1"/>
              <w:rPr>
                <w:rFonts w:ascii="Verdana" w:hAnsi="Verdana"/>
                <w:bCs/>
                <w:sz w:val="20"/>
                <w:szCs w:val="20"/>
              </w:rPr>
            </w:pPr>
            <w:r>
              <w:rPr>
                <w:rFonts w:ascii="Verdana" w:hAnsi="Verdana"/>
                <w:bCs/>
                <w:sz w:val="20"/>
                <w:szCs w:val="20"/>
              </w:rPr>
              <w:t xml:space="preserve">Cindy </w:t>
            </w:r>
            <w:r w:rsidR="007C4C35">
              <w:rPr>
                <w:rFonts w:ascii="Verdana" w:hAnsi="Verdana"/>
                <w:bCs/>
                <w:sz w:val="20"/>
                <w:szCs w:val="20"/>
              </w:rPr>
              <w:t>Wing, DOE</w:t>
            </w:r>
            <w:r>
              <w:rPr>
                <w:rFonts w:ascii="Verdana" w:hAnsi="Verdana"/>
                <w:bCs/>
                <w:sz w:val="20"/>
                <w:szCs w:val="20"/>
              </w:rPr>
              <w:t>; Sharon Lowry, ADOE; Debbie Rivera, DCI; Jessica Roy, DSS</w:t>
            </w:r>
          </w:p>
        </w:tc>
        <w:tc>
          <w:tcPr>
            <w:tcW w:w="2532" w:type="dxa"/>
          </w:tcPr>
          <w:p w:rsidR="00B12B54" w:rsidRPr="008E14D8" w:rsidRDefault="004721FD" w:rsidP="000A7A8D">
            <w:pPr>
              <w:pStyle w:val="Normal1"/>
              <w:rPr>
                <w:rFonts w:ascii="Verdana" w:hAnsi="Verdana"/>
                <w:b/>
                <w:bCs/>
                <w:sz w:val="20"/>
                <w:szCs w:val="20"/>
              </w:rPr>
            </w:pPr>
            <w:r w:rsidRPr="008E14D8">
              <w:rPr>
                <w:rFonts w:ascii="Verdana" w:hAnsi="Verdana"/>
                <w:b/>
                <w:bCs/>
                <w:sz w:val="20"/>
                <w:szCs w:val="20"/>
              </w:rPr>
              <w:t>Expected Date of Completion:</w:t>
            </w:r>
          </w:p>
          <w:p w:rsidR="00B12B54" w:rsidRPr="008E14D8" w:rsidRDefault="004721FD" w:rsidP="000A7A8D">
            <w:pPr>
              <w:pStyle w:val="Normal1"/>
              <w:rPr>
                <w:rFonts w:ascii="Verdana" w:hAnsi="Verdana"/>
                <w:b/>
                <w:bCs/>
                <w:sz w:val="20"/>
                <w:szCs w:val="20"/>
              </w:rPr>
            </w:pPr>
            <w:r>
              <w:rPr>
                <w:rFonts w:ascii="Verdana" w:hAnsi="Verdana"/>
                <w:bCs/>
                <w:sz w:val="20"/>
                <w:szCs w:val="20"/>
              </w:rPr>
              <w:t>10/31/2016</w:t>
            </w:r>
          </w:p>
        </w:tc>
      </w:tr>
      <w:tr w:rsidR="00244D69" w:rsidTr="0001166B">
        <w:trPr>
          <w:trHeight w:val="330"/>
        </w:trPr>
        <w:tc>
          <w:tcPr>
            <w:tcW w:w="9360" w:type="dxa"/>
            <w:gridSpan w:val="3"/>
          </w:tcPr>
          <w:p w:rsidR="00B12B54" w:rsidRDefault="004721FD" w:rsidP="000A7A8D">
            <w:pPr>
              <w:pStyle w:val="Normal1"/>
              <w:rPr>
                <w:rFonts w:ascii="Verdana" w:hAnsi="Verdana"/>
                <w:b/>
                <w:bCs/>
                <w:sz w:val="20"/>
                <w:szCs w:val="20"/>
              </w:rPr>
            </w:pPr>
            <w:r w:rsidRPr="008E14D8">
              <w:rPr>
                <w:rFonts w:ascii="Verdana" w:hAnsi="Verdana"/>
                <w:b/>
                <w:bCs/>
                <w:sz w:val="20"/>
                <w:szCs w:val="20"/>
              </w:rPr>
              <w:t>Evidence of Completion of the Corrective Action:</w:t>
            </w:r>
          </w:p>
          <w:p w:rsidR="00B12B54" w:rsidRPr="008E14D8" w:rsidRDefault="004721FD" w:rsidP="000A7A8D">
            <w:pPr>
              <w:pStyle w:val="Normal1"/>
              <w:rPr>
                <w:rFonts w:ascii="Verdana" w:hAnsi="Verdana"/>
                <w:b/>
                <w:bCs/>
                <w:sz w:val="20"/>
                <w:szCs w:val="20"/>
              </w:rPr>
            </w:pPr>
            <w:r>
              <w:rPr>
                <w:rFonts w:ascii="Verdana" w:hAnsi="Verdana"/>
                <w:sz w:val="20"/>
                <w:szCs w:val="20"/>
              </w:rPr>
              <w:t xml:space="preserve">Once the CAP is approved by DESE, the Director of Education, Cindy Wing, Assistant Director of Education, Sharon Lowry, and Director of Student Services, Jessica Roy, will implement the process of publishing the updated policies and procedure manuals that outline Criterion 9.1 (a) to ensure our procedures comply with 603 CMR 46.01. The policy and procedures manual will be available to all staff, parents and families, and related agencies and districts.  The manuals and trainings, under the direction of Sharon and Jessica will clearly state that students are to be monitored at all times and have access to a staff at all times.  The manual and trainings will also state that the time-out will cease as soon as the student has calmed.  Sharon Lowry, Jessica Roy and Cindy wing will ensure policies and procedure and trainings state prior approval from the Director of Education, or designee, is required for a time-out lasting longer than 30 minutes. </w:t>
            </w:r>
          </w:p>
          <w:p w:rsidR="00244D69" w:rsidRDefault="008D3901" w:rsidP="000A7A8D">
            <w:pPr>
              <w:pStyle w:val="Normal1"/>
              <w:rPr>
                <w:rFonts w:ascii="Verdana" w:hAnsi="Verdana"/>
                <w:sz w:val="20"/>
                <w:szCs w:val="20"/>
              </w:rPr>
            </w:pPr>
          </w:p>
          <w:p w:rsidR="00244D69" w:rsidRDefault="008D3901" w:rsidP="000A7A8D">
            <w:pPr>
              <w:pStyle w:val="Normal1"/>
              <w:rPr>
                <w:rFonts w:ascii="Verdana" w:hAnsi="Verdana"/>
                <w:sz w:val="20"/>
                <w:szCs w:val="20"/>
              </w:rPr>
            </w:pPr>
          </w:p>
          <w:p w:rsidR="00244D69" w:rsidRDefault="008D3901" w:rsidP="000A7A8D">
            <w:pPr>
              <w:pStyle w:val="Normal1"/>
              <w:rPr>
                <w:rFonts w:ascii="Verdana" w:hAnsi="Verdana"/>
                <w:sz w:val="20"/>
                <w:szCs w:val="20"/>
              </w:rPr>
            </w:pPr>
          </w:p>
          <w:p w:rsidR="00244D69" w:rsidRDefault="004721FD" w:rsidP="000A7A8D">
            <w:pPr>
              <w:pStyle w:val="Normal1"/>
              <w:rPr>
                <w:rFonts w:ascii="Verdana" w:hAnsi="Verdana"/>
                <w:sz w:val="20"/>
                <w:szCs w:val="20"/>
              </w:rPr>
            </w:pPr>
            <w:r>
              <w:rPr>
                <w:rFonts w:ascii="Verdana" w:hAnsi="Verdana"/>
                <w:sz w:val="20"/>
                <w:szCs w:val="20"/>
              </w:rPr>
              <w:t xml:space="preserve">All staff will be trained in all points related to this Criterion within one month of the approved CAP. The staff will be trained by Sharon Lowry and Jessica Roy to ensure awareness and implementation of the outlined policies and procedures.  Training will be outlined and published in a training calendar available to all staff.  </w:t>
            </w:r>
            <w:r w:rsidR="007C4C35">
              <w:rPr>
                <w:rFonts w:ascii="Verdana" w:hAnsi="Verdana"/>
                <w:sz w:val="20"/>
                <w:szCs w:val="20"/>
              </w:rPr>
              <w:t>Trainings for each staff will be documented in the school’s Training Tracker to ensure all staffs have the appropriate training.</w:t>
            </w:r>
          </w:p>
          <w:p w:rsidR="00244D69" w:rsidRDefault="008D3901" w:rsidP="000A7A8D">
            <w:pPr>
              <w:pStyle w:val="Normal1"/>
              <w:rPr>
                <w:rFonts w:ascii="Verdana" w:hAnsi="Verdana"/>
                <w:sz w:val="20"/>
                <w:szCs w:val="20"/>
              </w:rPr>
            </w:pPr>
          </w:p>
          <w:p w:rsidR="00244D69" w:rsidRDefault="008D3901" w:rsidP="000A7A8D">
            <w:pPr>
              <w:pStyle w:val="Normal1"/>
              <w:rPr>
                <w:rFonts w:ascii="Verdana" w:hAnsi="Verdana"/>
                <w:sz w:val="20"/>
                <w:szCs w:val="20"/>
              </w:rPr>
            </w:pPr>
          </w:p>
          <w:p w:rsidR="00244D69" w:rsidRDefault="004721FD" w:rsidP="000A7A8D">
            <w:pPr>
              <w:pStyle w:val="Normal1"/>
              <w:rPr>
                <w:rFonts w:ascii="Verdana" w:hAnsi="Verdana"/>
                <w:sz w:val="20"/>
                <w:szCs w:val="20"/>
              </w:rPr>
            </w:pPr>
            <w:r>
              <w:rPr>
                <w:rFonts w:ascii="Verdana" w:hAnsi="Verdana"/>
                <w:sz w:val="20"/>
                <w:szCs w:val="20"/>
              </w:rPr>
              <w:t xml:space="preserve">By updating the policies and procedures, conducting trainings, working with families to ensure their understanding, the school will more effectively monitor and maintain behavioral practices to support student success as outlined in this criterion. The school is </w:t>
            </w:r>
            <w:r>
              <w:rPr>
                <w:rFonts w:ascii="Verdana" w:hAnsi="Verdana"/>
                <w:sz w:val="20"/>
                <w:szCs w:val="20"/>
              </w:rPr>
              <w:lastRenderedPageBreak/>
              <w:t xml:space="preserve">committed to reducing each </w:t>
            </w:r>
            <w:r w:rsidR="007C4C35">
              <w:rPr>
                <w:rFonts w:ascii="Verdana" w:hAnsi="Verdana"/>
                <w:sz w:val="20"/>
                <w:szCs w:val="20"/>
              </w:rPr>
              <w:t>student’s</w:t>
            </w:r>
            <w:r>
              <w:rPr>
                <w:rFonts w:ascii="Verdana" w:hAnsi="Verdana"/>
                <w:sz w:val="20"/>
                <w:szCs w:val="20"/>
              </w:rPr>
              <w:t xml:space="preserve"> need for behavioral supports and increasing time on learning.  In an effort to build an exceptional support system, the School has also adopted the Attachment, Regulation and Competency (ARC) philosophy to support a more successful behavioral support program within the agency.  By adopting this philosophy, our goal is to build on relationships, staff and student regulation, and competency.  The Doctor Franklin Perkins School is committed to providing students with the skills to navigate their environment successfully and reduce their need for continued behavioral supports related to time-outs.</w:t>
            </w:r>
          </w:p>
        </w:tc>
      </w:tr>
      <w:tr w:rsidR="00B12B54" w:rsidRPr="008E14D8" w:rsidTr="0001166B">
        <w:trPr>
          <w:trHeight w:val="359"/>
        </w:trPr>
        <w:tc>
          <w:tcPr>
            <w:tcW w:w="9360" w:type="dxa"/>
            <w:gridSpan w:val="3"/>
          </w:tcPr>
          <w:p w:rsidR="00B12B54" w:rsidRDefault="004721FD" w:rsidP="000A7A8D">
            <w:pPr>
              <w:pStyle w:val="Normal1"/>
              <w:rPr>
                <w:rFonts w:ascii="Verdana" w:hAnsi="Verdana"/>
                <w:b/>
                <w:bCs/>
                <w:sz w:val="20"/>
                <w:szCs w:val="20"/>
              </w:rPr>
            </w:pPr>
            <w:r w:rsidRPr="008E14D8">
              <w:rPr>
                <w:rFonts w:ascii="Verdana" w:hAnsi="Verdana"/>
                <w:b/>
                <w:bCs/>
                <w:sz w:val="20"/>
                <w:szCs w:val="20"/>
              </w:rPr>
              <w:lastRenderedPageBreak/>
              <w:t xml:space="preserve">Description of Internal Monitoring Procedures: </w:t>
            </w:r>
          </w:p>
          <w:p w:rsidR="00B12B54" w:rsidRPr="008E14D8" w:rsidRDefault="004721FD" w:rsidP="000A7A8D">
            <w:pPr>
              <w:pStyle w:val="Normal1"/>
              <w:rPr>
                <w:rFonts w:ascii="Verdana" w:hAnsi="Verdana"/>
                <w:b/>
                <w:bCs/>
                <w:sz w:val="20"/>
                <w:szCs w:val="20"/>
              </w:rPr>
            </w:pPr>
            <w:r>
              <w:rPr>
                <w:rFonts w:ascii="Verdana" w:hAnsi="Verdana"/>
                <w:sz w:val="20"/>
                <w:szCs w:val="20"/>
              </w:rPr>
              <w:t xml:space="preserve">Once the CAP is approved by DESE, the Doctor Franklin Perkins School will use a system of tracking that monitors each </w:t>
            </w:r>
            <w:r w:rsidR="007C4C35">
              <w:rPr>
                <w:rFonts w:ascii="Verdana" w:hAnsi="Verdana"/>
                <w:sz w:val="20"/>
                <w:szCs w:val="20"/>
              </w:rPr>
              <w:t>student’s</w:t>
            </w:r>
            <w:r>
              <w:rPr>
                <w:rFonts w:ascii="Verdana" w:hAnsi="Verdana"/>
                <w:sz w:val="20"/>
                <w:szCs w:val="20"/>
              </w:rPr>
              <w:t xml:space="preserve"> time-out daily, weekly and monthly. Each time-out is entered into our behavioral tracking system and the daily reporting system.  Staff will report daily on each time-out and report details about the start-time, end-time, and who monitored each occurrence. Yearly and upon hiring any new staff, there will be a full-staff training related to all aspects of behavioral supports for students, which incorporates the practices outlined within this criterion. The Educational Leadership Team, Cindy Wing, Director of Education; Sharon Lowry, Assistant Director of Education; Jessica Roy, Director of Student Services; and Debbie Rivera, Director of Student Services, will review time-out data daily, weekly, and monthly to ensure proper protocols are followed according to Criterion 9.1(a). Once this CAP is reviewed and approved by DESE, steps will be taken to ensure compliance.</w:t>
            </w:r>
          </w:p>
        </w:tc>
      </w:tr>
      <w:tr w:rsidR="00B12B54" w:rsidRPr="008E14D8" w:rsidTr="0001166B">
        <w:trPr>
          <w:trHeight w:val="450"/>
        </w:trPr>
        <w:tc>
          <w:tcPr>
            <w:tcW w:w="9360" w:type="dxa"/>
            <w:gridSpan w:val="3"/>
            <w:shd w:val="clear" w:color="auto" w:fill="C0C0C0"/>
            <w:vAlign w:val="center"/>
          </w:tcPr>
          <w:p w:rsidR="00B12B54" w:rsidRPr="008E14D8" w:rsidRDefault="004721FD" w:rsidP="00D87D46">
            <w:pPr>
              <w:pStyle w:val="Heading71"/>
            </w:pPr>
            <w:r w:rsidRPr="008E14D8">
              <w:rPr>
                <w:rFonts w:ascii="Verdana" w:hAnsi="Verdana"/>
                <w:sz w:val="20"/>
                <w:szCs w:val="20"/>
              </w:rPr>
              <w:t>CORRECTIVE ACTION PLAN APPROVAL SECTION</w:t>
            </w:r>
          </w:p>
        </w:tc>
      </w:tr>
      <w:tr w:rsidR="00B12B54" w:rsidRPr="008E14D8" w:rsidTr="008C56C8">
        <w:trPr>
          <w:trHeight w:val="647"/>
        </w:trPr>
        <w:tc>
          <w:tcPr>
            <w:tcW w:w="4428" w:type="dxa"/>
          </w:tcPr>
          <w:p w:rsidR="00B12B54" w:rsidRDefault="004721FD" w:rsidP="000A7A8D">
            <w:pPr>
              <w:pStyle w:val="Normal1"/>
              <w:rPr>
                <w:rFonts w:ascii="Verdana" w:hAnsi="Verdana"/>
                <w:b/>
                <w:bCs/>
                <w:sz w:val="20"/>
                <w:szCs w:val="20"/>
              </w:rPr>
            </w:pPr>
            <w:r w:rsidRPr="008E14D8">
              <w:rPr>
                <w:rFonts w:ascii="Verdana" w:hAnsi="Verdana"/>
                <w:b/>
                <w:bCs/>
                <w:sz w:val="20"/>
                <w:szCs w:val="20"/>
              </w:rPr>
              <w:t xml:space="preserve">Criterion: </w:t>
            </w:r>
          </w:p>
          <w:p w:rsidR="00B12B54" w:rsidRPr="008E14D8" w:rsidRDefault="004721FD" w:rsidP="000A7A8D">
            <w:pPr>
              <w:pStyle w:val="Normal1"/>
              <w:rPr>
                <w:rFonts w:ascii="Verdana" w:hAnsi="Verdana"/>
                <w:b/>
                <w:bCs/>
                <w:sz w:val="20"/>
                <w:szCs w:val="20"/>
              </w:rPr>
            </w:pPr>
            <w:r w:rsidRPr="00754750">
              <w:rPr>
                <w:rFonts w:ascii="Verdana" w:hAnsi="Verdana"/>
                <w:bCs/>
                <w:sz w:val="20"/>
                <w:szCs w:val="20"/>
              </w:rPr>
              <w:t>PS 9.1(a) Student Separation Resulting from Behavior Support</w:t>
            </w:r>
            <w:r>
              <w:rPr>
                <w:rFonts w:ascii="Verdana" w:hAnsi="Verdana"/>
                <w:b/>
                <w:bCs/>
                <w:sz w:val="20"/>
                <w:szCs w:val="20"/>
              </w:rPr>
              <w:t xml:space="preserve"> </w:t>
            </w:r>
          </w:p>
        </w:tc>
        <w:tc>
          <w:tcPr>
            <w:tcW w:w="4932" w:type="dxa"/>
            <w:gridSpan w:val="2"/>
          </w:tcPr>
          <w:p w:rsidR="00B12B54" w:rsidRPr="008E14D8" w:rsidRDefault="004721FD" w:rsidP="009C24A6">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rsidR="00355BD6" w:rsidRDefault="004721FD" w:rsidP="00355BD6">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355BD6">
              <w:rPr>
                <w:rFonts w:ascii="Verdana" w:hAnsi="Verdana"/>
                <w:b/>
                <w:sz w:val="20"/>
                <w:szCs w:val="20"/>
              </w:rPr>
              <w:t>:</w:t>
            </w:r>
            <w:r w:rsidRPr="008E14D8">
              <w:rPr>
                <w:rFonts w:ascii="Verdana" w:hAnsi="Verdana"/>
                <w:sz w:val="20"/>
                <w:szCs w:val="20"/>
              </w:rPr>
              <w:t xml:space="preserve"> </w:t>
            </w:r>
            <w:r>
              <w:rPr>
                <w:rFonts w:ascii="Verdana" w:hAnsi="Verdana"/>
                <w:sz w:val="20"/>
                <w:szCs w:val="20"/>
              </w:rPr>
              <w:t>09/06/2016</w:t>
            </w:r>
          </w:p>
          <w:p w:rsidR="00B12B54" w:rsidRPr="008E14D8" w:rsidRDefault="004721FD" w:rsidP="00355BD6">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 xml:space="preserve">on Status: </w:t>
            </w:r>
            <w:r w:rsidRPr="008E14D8">
              <w:rPr>
                <w:rFonts w:ascii="Verdana" w:hAnsi="Verdana"/>
                <w:sz w:val="20"/>
                <w:szCs w:val="20"/>
              </w:rPr>
              <w:t>Not Corrected</w:t>
            </w:r>
          </w:p>
        </w:tc>
      </w:tr>
      <w:tr w:rsidR="00B12B54" w:rsidRPr="00177942" w:rsidTr="0001166B">
        <w:trPr>
          <w:trHeight w:val="359"/>
        </w:trPr>
        <w:tc>
          <w:tcPr>
            <w:tcW w:w="9360" w:type="dxa"/>
            <w:gridSpan w:val="3"/>
          </w:tcPr>
          <w:p w:rsidR="00B12B54" w:rsidRDefault="004721FD" w:rsidP="000A7A8D">
            <w:pPr>
              <w:pStyle w:val="Normal1"/>
              <w:rPr>
                <w:rFonts w:ascii="Verdana" w:hAnsi="Verdana"/>
                <w:b/>
                <w:bCs/>
                <w:sz w:val="20"/>
                <w:szCs w:val="20"/>
              </w:rPr>
            </w:pPr>
            <w:r>
              <w:rPr>
                <w:rFonts w:ascii="Verdana" w:hAnsi="Verdana"/>
                <w:b/>
                <w:bCs/>
                <w:sz w:val="20"/>
                <w:szCs w:val="20"/>
              </w:rPr>
              <w:t xml:space="preserve">Basis for Decision:  </w:t>
            </w:r>
          </w:p>
          <w:p w:rsidR="00B12B54" w:rsidRPr="00177942" w:rsidRDefault="008D3901" w:rsidP="000A7A8D">
            <w:pPr>
              <w:pStyle w:val="Normal1"/>
              <w:rPr>
                <w:rFonts w:ascii="Verdana" w:hAnsi="Verdana"/>
                <w:bCs/>
                <w:sz w:val="20"/>
                <w:szCs w:val="20"/>
              </w:rPr>
            </w:pPr>
          </w:p>
        </w:tc>
      </w:tr>
      <w:tr w:rsidR="00B12B54" w:rsidRPr="00177942" w:rsidTr="0001166B">
        <w:trPr>
          <w:trHeight w:val="350"/>
        </w:trPr>
        <w:tc>
          <w:tcPr>
            <w:tcW w:w="9360" w:type="dxa"/>
            <w:gridSpan w:val="3"/>
          </w:tcPr>
          <w:p w:rsidR="00B12B54" w:rsidRDefault="004721FD" w:rsidP="000A7A8D">
            <w:pPr>
              <w:pStyle w:val="Normal1"/>
              <w:rPr>
                <w:rFonts w:ascii="Verdana" w:hAnsi="Verdana"/>
                <w:b/>
                <w:bCs/>
                <w:sz w:val="20"/>
                <w:szCs w:val="20"/>
              </w:rPr>
            </w:pPr>
            <w:r w:rsidRPr="008E14D8">
              <w:rPr>
                <w:rFonts w:ascii="Verdana" w:hAnsi="Verdana"/>
                <w:b/>
                <w:bCs/>
                <w:sz w:val="20"/>
                <w:szCs w:val="20"/>
              </w:rPr>
              <w:t>Department Order of Corrective Action:</w:t>
            </w:r>
          </w:p>
          <w:p w:rsidR="00B12B54" w:rsidRPr="00177942" w:rsidRDefault="008D3901" w:rsidP="000A7A8D">
            <w:pPr>
              <w:pStyle w:val="Normal1"/>
              <w:rPr>
                <w:rFonts w:ascii="Verdana" w:hAnsi="Verdana"/>
                <w:sz w:val="20"/>
                <w:szCs w:val="20"/>
              </w:rPr>
            </w:pPr>
          </w:p>
        </w:tc>
      </w:tr>
      <w:tr w:rsidR="00B12B54" w:rsidRPr="008E14D8" w:rsidTr="0001166B">
        <w:trPr>
          <w:trHeight w:val="350"/>
        </w:trPr>
        <w:tc>
          <w:tcPr>
            <w:tcW w:w="9360" w:type="dxa"/>
            <w:gridSpan w:val="3"/>
          </w:tcPr>
          <w:p w:rsidR="00B12B54" w:rsidRDefault="004721FD" w:rsidP="000A7A8D">
            <w:pPr>
              <w:pStyle w:val="Normal1"/>
              <w:rPr>
                <w:rFonts w:ascii="Verdana" w:hAnsi="Verdana"/>
                <w:b/>
                <w:bCs/>
                <w:sz w:val="20"/>
                <w:szCs w:val="20"/>
              </w:rPr>
            </w:pPr>
            <w:r w:rsidRPr="008E14D8">
              <w:rPr>
                <w:rFonts w:ascii="Verdana" w:hAnsi="Verdana"/>
                <w:b/>
                <w:bCs/>
                <w:sz w:val="20"/>
                <w:szCs w:val="20"/>
              </w:rPr>
              <w:t xml:space="preserve">Required Elements of Progress Report(s): </w:t>
            </w:r>
          </w:p>
          <w:p w:rsidR="00B12B54" w:rsidRPr="008E14D8" w:rsidRDefault="004721FD" w:rsidP="000A7A8D">
            <w:pPr>
              <w:pStyle w:val="Normal1"/>
              <w:rPr>
                <w:rFonts w:ascii="Verdana" w:hAnsi="Verdana"/>
                <w:b/>
                <w:bCs/>
                <w:sz w:val="20"/>
                <w:szCs w:val="20"/>
              </w:rPr>
            </w:pPr>
            <w:r>
              <w:rPr>
                <w:rFonts w:ascii="Verdana" w:hAnsi="Verdana"/>
                <w:sz w:val="20"/>
                <w:szCs w:val="20"/>
              </w:rPr>
              <w:t>Doctor Franklin Perkins must submit its written policy and procedure for Student Separation Resulting from Behavior Support in the required format, that includes all elements and is aligned with January 1, 2016 regulatory changes. Training of all staff will take place after the Department has approved the written Policies and Procedures for Student Separation Resulting from Behavior Support.</w:t>
            </w:r>
          </w:p>
        </w:tc>
      </w:tr>
      <w:tr w:rsidR="00B12B54" w:rsidRPr="008E14D8" w:rsidTr="0001166B">
        <w:trPr>
          <w:trHeight w:val="350"/>
        </w:trPr>
        <w:tc>
          <w:tcPr>
            <w:tcW w:w="9360" w:type="dxa"/>
            <w:gridSpan w:val="3"/>
          </w:tcPr>
          <w:p w:rsidR="00B12B54" w:rsidRDefault="004721FD" w:rsidP="000A7A8D">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rsidR="00B12B54" w:rsidRPr="008E14D8" w:rsidRDefault="004721FD" w:rsidP="000A7A8D">
            <w:pPr>
              <w:pStyle w:val="Normal1"/>
              <w:tabs>
                <w:tab w:val="left" w:pos="2772"/>
              </w:tabs>
              <w:rPr>
                <w:rFonts w:ascii="Verdana" w:hAnsi="Verdana"/>
                <w:b/>
                <w:bCs/>
                <w:sz w:val="20"/>
                <w:szCs w:val="20"/>
              </w:rPr>
            </w:pPr>
            <w:r>
              <w:rPr>
                <w:rFonts w:ascii="Verdana" w:hAnsi="Verdana"/>
                <w:bCs/>
                <w:sz w:val="20"/>
                <w:szCs w:val="20"/>
              </w:rPr>
              <w:t>10/04/2016</w:t>
            </w:r>
            <w:r w:rsidRPr="00692C8A">
              <w:rPr>
                <w:rFonts w:ascii="Verdana" w:hAnsi="Verdana"/>
                <w:bCs/>
                <w:sz w:val="20"/>
                <w:szCs w:val="20"/>
              </w:rPr>
              <w:br/>
            </w:r>
          </w:p>
        </w:tc>
      </w:tr>
    </w:tbl>
    <w:p w:rsidR="00B12B54" w:rsidRPr="008E14D8" w:rsidRDefault="008D3901" w:rsidP="00792F17">
      <w:pPr>
        <w:pStyle w:val="Normal1"/>
        <w:rPr>
          <w:rFonts w:ascii="Verdana" w:hAnsi="Verdana"/>
          <w:sz w:val="20"/>
          <w:szCs w:val="20"/>
        </w:rPr>
      </w:pPr>
    </w:p>
    <w:p w:rsidR="00B12B54" w:rsidRDefault="008D3901">
      <w:pPr>
        <w:pStyle w:val="Normal1"/>
        <w:sectPr w:rsidR="00B12B54" w:rsidSect="00244D6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080" w:bottom="1440" w:left="1800" w:header="720" w:footer="720" w:gutter="0"/>
          <w:cols w:space="720"/>
          <w:docGrid w:linePitch="360"/>
        </w:sectPr>
      </w:pPr>
    </w:p>
    <w:p w:rsidR="00B12B54" w:rsidRPr="008E14D8" w:rsidRDefault="004721FD" w:rsidP="00792F17">
      <w:pPr>
        <w:pStyle w:val="Normal2"/>
        <w:rPr>
          <w:rFonts w:ascii="Verdana" w:hAnsi="Verdana"/>
        </w:rPr>
      </w:pPr>
      <w:r>
        <w:rPr>
          <w:rFonts w:ascii="Verdana" w:hAnsi="Verdana"/>
        </w:rPr>
        <w:lastRenderedPageBreak/>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B12B54" w:rsidRPr="008E14D8" w:rsidTr="0001166B">
        <w:trPr>
          <w:trHeight w:val="705"/>
        </w:trPr>
        <w:tc>
          <w:tcPr>
            <w:tcW w:w="9360" w:type="dxa"/>
            <w:shd w:val="clear" w:color="auto" w:fill="C0C0C0"/>
            <w:vAlign w:val="center"/>
          </w:tcPr>
          <w:p w:rsidR="00B12B54" w:rsidRPr="008E14D8" w:rsidRDefault="004721FD" w:rsidP="003A0944">
            <w:pPr>
              <w:pStyle w:val="Heading52"/>
            </w:pPr>
            <w:r w:rsidRPr="008E14D8">
              <w:lastRenderedPageBreak/>
              <w:t>PROGRAM REVIEW</w:t>
            </w:r>
          </w:p>
          <w:p w:rsidR="00B12B54" w:rsidRPr="008E14D8" w:rsidRDefault="004721FD" w:rsidP="000A7A8D">
            <w:pPr>
              <w:pStyle w:val="Normal2"/>
              <w:jc w:val="center"/>
              <w:rPr>
                <w:rFonts w:ascii="Verdana" w:hAnsi="Verdana"/>
                <w:b/>
                <w:bCs/>
              </w:rPr>
            </w:pPr>
            <w:r w:rsidRPr="008E14D8">
              <w:rPr>
                <w:rFonts w:ascii="Verdana" w:hAnsi="Verdana"/>
                <w:b/>
              </w:rPr>
              <w:t>CORRECTIVE ACTION PLAN</w:t>
            </w:r>
          </w:p>
        </w:tc>
      </w:tr>
    </w:tbl>
    <w:p w:rsidR="00B12B54" w:rsidRPr="008E14D8" w:rsidRDefault="008D3901" w:rsidP="00792F17">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400"/>
        <w:gridCol w:w="2532"/>
      </w:tblGrid>
      <w:tr w:rsidR="00B12B54" w:rsidRPr="008E14D8" w:rsidTr="008C56C8">
        <w:trPr>
          <w:trHeight w:val="458"/>
        </w:trPr>
        <w:tc>
          <w:tcPr>
            <w:tcW w:w="6828" w:type="dxa"/>
            <w:gridSpan w:val="2"/>
          </w:tcPr>
          <w:p w:rsidR="00B12B54" w:rsidRPr="008E14D8" w:rsidRDefault="004721FD" w:rsidP="000A7A8D">
            <w:pPr>
              <w:pStyle w:val="Normal2"/>
              <w:rPr>
                <w:rFonts w:ascii="Verdana" w:hAnsi="Verdana"/>
                <w:b/>
                <w:bCs/>
                <w:sz w:val="20"/>
                <w:szCs w:val="20"/>
              </w:rPr>
            </w:pPr>
            <w:r w:rsidRPr="008E14D8">
              <w:rPr>
                <w:rFonts w:ascii="Verdana" w:hAnsi="Verdana"/>
                <w:b/>
                <w:bCs/>
                <w:sz w:val="20"/>
                <w:szCs w:val="20"/>
              </w:rPr>
              <w:t xml:space="preserve">Criterion &amp; Topic: </w:t>
            </w:r>
          </w:p>
          <w:p w:rsidR="00B12B54" w:rsidRPr="00754750" w:rsidRDefault="004721FD" w:rsidP="000A7A8D">
            <w:pPr>
              <w:pStyle w:val="Normal2"/>
              <w:rPr>
                <w:rFonts w:ascii="Verdana" w:hAnsi="Verdana"/>
                <w:bCs/>
                <w:sz w:val="20"/>
                <w:szCs w:val="20"/>
              </w:rPr>
            </w:pPr>
            <w:r w:rsidRPr="00754750">
              <w:rPr>
                <w:rFonts w:ascii="Verdana" w:hAnsi="Verdana"/>
                <w:bCs/>
                <w:sz w:val="20"/>
                <w:szCs w:val="20"/>
              </w:rPr>
              <w:t>PS 9.4 Physical Restraint</w:t>
            </w:r>
          </w:p>
        </w:tc>
        <w:tc>
          <w:tcPr>
            <w:tcW w:w="2532" w:type="dxa"/>
          </w:tcPr>
          <w:p w:rsidR="00B12B54" w:rsidRPr="008E14D8" w:rsidRDefault="004721FD" w:rsidP="000A7A8D">
            <w:pPr>
              <w:pStyle w:val="Normal2"/>
              <w:rPr>
                <w:rFonts w:ascii="Verdana" w:hAnsi="Verdana"/>
                <w:b/>
                <w:bCs/>
                <w:sz w:val="20"/>
                <w:szCs w:val="20"/>
              </w:rPr>
            </w:pPr>
            <w:r>
              <w:rPr>
                <w:rFonts w:ascii="Verdana" w:hAnsi="Verdana"/>
                <w:b/>
                <w:bCs/>
                <w:sz w:val="20"/>
                <w:szCs w:val="20"/>
              </w:rPr>
              <w:t xml:space="preserve">PR </w:t>
            </w:r>
            <w:r w:rsidRPr="008E14D8">
              <w:rPr>
                <w:rFonts w:ascii="Verdana" w:hAnsi="Verdana"/>
                <w:b/>
                <w:bCs/>
                <w:sz w:val="20"/>
                <w:szCs w:val="20"/>
              </w:rPr>
              <w:t xml:space="preserve">Rating: </w:t>
            </w:r>
          </w:p>
          <w:p w:rsidR="00B12B54" w:rsidRPr="008E14D8" w:rsidRDefault="004721FD" w:rsidP="000A7A8D">
            <w:pPr>
              <w:pStyle w:val="Normal2"/>
              <w:rPr>
                <w:rFonts w:ascii="Verdana" w:hAnsi="Verdana"/>
                <w:b/>
                <w:bCs/>
                <w:sz w:val="20"/>
                <w:szCs w:val="20"/>
              </w:rPr>
            </w:pPr>
            <w:r>
              <w:rPr>
                <w:rFonts w:ascii="Verdana" w:hAnsi="Verdana"/>
                <w:sz w:val="20"/>
                <w:szCs w:val="20"/>
              </w:rPr>
              <w:t>Implementation In Progress</w:t>
            </w:r>
          </w:p>
        </w:tc>
      </w:tr>
      <w:tr w:rsidR="00257B08" w:rsidRPr="008E14D8" w:rsidTr="0001166B">
        <w:trPr>
          <w:trHeight w:val="422"/>
        </w:trPr>
        <w:tc>
          <w:tcPr>
            <w:tcW w:w="9360" w:type="dxa"/>
            <w:gridSpan w:val="3"/>
          </w:tcPr>
          <w:p w:rsidR="00257B08" w:rsidRDefault="004721FD" w:rsidP="000A7A8D">
            <w:pPr>
              <w:pStyle w:val="Normal2"/>
              <w:rPr>
                <w:rFonts w:ascii="Verdana" w:hAnsi="Verdana"/>
                <w:b/>
                <w:bCs/>
                <w:sz w:val="20"/>
                <w:szCs w:val="20"/>
              </w:rPr>
            </w:pPr>
            <w:r>
              <w:rPr>
                <w:rFonts w:ascii="Verdana" w:hAnsi="Verdana"/>
                <w:b/>
                <w:bCs/>
                <w:sz w:val="20"/>
                <w:szCs w:val="20"/>
              </w:rPr>
              <w:t>Applies To:</w:t>
            </w:r>
          </w:p>
          <w:p w:rsidR="00257B08" w:rsidRPr="008E14D8" w:rsidRDefault="004721FD" w:rsidP="000A7A8D">
            <w:pPr>
              <w:pStyle w:val="Normal2"/>
              <w:rPr>
                <w:rFonts w:ascii="Verdana" w:hAnsi="Verdana"/>
                <w:b/>
                <w:bCs/>
                <w:sz w:val="20"/>
                <w:szCs w:val="20"/>
              </w:rPr>
            </w:pPr>
            <w:r>
              <w:rPr>
                <w:rFonts w:ascii="Verdana" w:hAnsi="Verdana"/>
                <w:bCs/>
                <w:sz w:val="20"/>
                <w:szCs w:val="20"/>
              </w:rPr>
              <w:t>A - Doctor Franklin Perkins Residential Program</w:t>
            </w:r>
          </w:p>
        </w:tc>
      </w:tr>
      <w:tr w:rsidR="00B12B54" w:rsidRPr="008E14D8" w:rsidTr="0001166B">
        <w:trPr>
          <w:trHeight w:val="422"/>
        </w:trPr>
        <w:tc>
          <w:tcPr>
            <w:tcW w:w="9360" w:type="dxa"/>
            <w:gridSpan w:val="3"/>
          </w:tcPr>
          <w:p w:rsidR="00B12B54" w:rsidRPr="008E14D8" w:rsidRDefault="004721FD" w:rsidP="000A7A8D">
            <w:pPr>
              <w:pStyle w:val="Normal2"/>
              <w:rPr>
                <w:rFonts w:ascii="Verdana" w:hAnsi="Verdana"/>
                <w:b/>
                <w:bCs/>
                <w:sz w:val="20"/>
                <w:szCs w:val="20"/>
              </w:rPr>
            </w:pPr>
            <w:r>
              <w:rPr>
                <w:rFonts w:ascii="Verdana" w:hAnsi="Verdana"/>
                <w:b/>
                <w:bCs/>
                <w:sz w:val="20"/>
                <w:szCs w:val="20"/>
              </w:rPr>
              <w:t>Department Program Review</w:t>
            </w:r>
            <w:r w:rsidRPr="008E14D8">
              <w:rPr>
                <w:rFonts w:ascii="Verdana" w:hAnsi="Verdana"/>
                <w:b/>
                <w:bCs/>
                <w:sz w:val="20"/>
                <w:szCs w:val="20"/>
              </w:rPr>
              <w:t xml:space="preserve"> Finding</w:t>
            </w:r>
            <w:r>
              <w:rPr>
                <w:rFonts w:ascii="Verdana" w:hAnsi="Verdana"/>
                <w:b/>
                <w:bCs/>
                <w:sz w:val="20"/>
                <w:szCs w:val="20"/>
              </w:rPr>
              <w:t>s</w:t>
            </w:r>
            <w:r w:rsidRPr="008E14D8">
              <w:rPr>
                <w:rFonts w:ascii="Verdana" w:hAnsi="Verdana"/>
                <w:b/>
                <w:bCs/>
                <w:sz w:val="20"/>
                <w:szCs w:val="20"/>
              </w:rPr>
              <w:t xml:space="preserve">: </w:t>
            </w:r>
          </w:p>
          <w:p w:rsidR="00B12B54" w:rsidRPr="008E14D8" w:rsidRDefault="004721FD" w:rsidP="000A7A8D">
            <w:pPr>
              <w:pStyle w:val="Normal2"/>
              <w:rPr>
                <w:rFonts w:ascii="Verdana" w:hAnsi="Verdana"/>
                <w:sz w:val="20"/>
                <w:szCs w:val="20"/>
              </w:rPr>
            </w:pPr>
            <w:r>
              <w:rPr>
                <w:rFonts w:ascii="Verdana" w:hAnsi="Verdana"/>
                <w:sz w:val="20"/>
                <w:szCs w:val="20"/>
              </w:rPr>
              <w:t xml:space="preserve">A review of documentation and interviews indicated that the policy and procedures specific to Physical Restraint do not include all elements of this criteria.  As a result, </w:t>
            </w:r>
            <w:r w:rsidR="007C4C35">
              <w:rPr>
                <w:rFonts w:ascii="Verdana" w:hAnsi="Verdana"/>
                <w:sz w:val="20"/>
                <w:szCs w:val="20"/>
              </w:rPr>
              <w:t>staffs have</w:t>
            </w:r>
            <w:r>
              <w:rPr>
                <w:rFonts w:ascii="Verdana" w:hAnsi="Verdana"/>
                <w:sz w:val="20"/>
                <w:szCs w:val="20"/>
              </w:rPr>
              <w:t xml:space="preserve"> not received training on the appropriate procedures to be followed.</w:t>
            </w:r>
          </w:p>
        </w:tc>
      </w:tr>
      <w:tr w:rsidR="00244D69" w:rsidTr="0001166B">
        <w:trPr>
          <w:trHeight w:val="377"/>
        </w:trPr>
        <w:tc>
          <w:tcPr>
            <w:tcW w:w="9360" w:type="dxa"/>
            <w:gridSpan w:val="3"/>
          </w:tcPr>
          <w:p w:rsidR="00B12B54" w:rsidRPr="008E14D8" w:rsidRDefault="004721FD" w:rsidP="000A7A8D">
            <w:pPr>
              <w:pStyle w:val="Normal2"/>
              <w:rPr>
                <w:rFonts w:ascii="Verdana" w:hAnsi="Verdana"/>
                <w:b/>
                <w:bCs/>
                <w:sz w:val="20"/>
                <w:szCs w:val="20"/>
              </w:rPr>
            </w:pPr>
            <w:r w:rsidRPr="008E14D8">
              <w:rPr>
                <w:rFonts w:ascii="Verdana" w:hAnsi="Verdana"/>
                <w:b/>
                <w:bCs/>
                <w:sz w:val="20"/>
                <w:szCs w:val="20"/>
              </w:rPr>
              <w:t xml:space="preserve">Description of Corrective Action: </w:t>
            </w:r>
          </w:p>
          <w:p w:rsidR="00B12B54" w:rsidRPr="008E14D8" w:rsidRDefault="004721FD" w:rsidP="000A7A8D">
            <w:pPr>
              <w:pStyle w:val="Normal2"/>
              <w:rPr>
                <w:rFonts w:ascii="Verdana" w:hAnsi="Verdana"/>
                <w:b/>
                <w:bCs/>
                <w:sz w:val="20"/>
                <w:szCs w:val="20"/>
              </w:rPr>
            </w:pPr>
            <w:r>
              <w:rPr>
                <w:rFonts w:ascii="Verdana" w:hAnsi="Verdana"/>
                <w:sz w:val="20"/>
                <w:szCs w:val="20"/>
              </w:rPr>
              <w:t xml:space="preserve">Once the CAP is approved by DESE, the Doctor Franklin Perkins School will review all physical restraint policies and procedures to ensure the following is included: </w:t>
            </w:r>
          </w:p>
          <w:p w:rsidR="00244D69" w:rsidRDefault="004721FD" w:rsidP="000A7A8D">
            <w:pPr>
              <w:pStyle w:val="Normal2"/>
              <w:rPr>
                <w:rFonts w:ascii="Verdana" w:hAnsi="Verdana"/>
                <w:sz w:val="20"/>
                <w:szCs w:val="20"/>
              </w:rPr>
            </w:pPr>
            <w:r>
              <w:rPr>
                <w:rFonts w:ascii="Verdana" w:hAnsi="Verdana"/>
                <w:sz w:val="20"/>
                <w:szCs w:val="20"/>
              </w:rPr>
              <w:t xml:space="preserve">1. Methods for engaging parents and students in discussions about restraint prevention and use </w:t>
            </w:r>
          </w:p>
          <w:p w:rsidR="00244D69" w:rsidRDefault="004721FD" w:rsidP="000A7A8D">
            <w:pPr>
              <w:pStyle w:val="Normal2"/>
              <w:rPr>
                <w:rFonts w:ascii="Verdana" w:hAnsi="Verdana"/>
                <w:sz w:val="20"/>
                <w:szCs w:val="20"/>
              </w:rPr>
            </w:pPr>
            <w:r>
              <w:rPr>
                <w:rFonts w:ascii="Verdana" w:hAnsi="Verdana"/>
                <w:sz w:val="20"/>
                <w:szCs w:val="20"/>
              </w:rPr>
              <w:t xml:space="preserve">2. A description and explanation of the method of physical restraint used by the program in an emergency situation </w:t>
            </w:r>
          </w:p>
          <w:p w:rsidR="00244D69" w:rsidRDefault="004721FD" w:rsidP="000A7A8D">
            <w:pPr>
              <w:pStyle w:val="Normal2"/>
              <w:rPr>
                <w:rFonts w:ascii="Verdana" w:hAnsi="Verdana"/>
                <w:sz w:val="20"/>
                <w:szCs w:val="20"/>
              </w:rPr>
            </w:pPr>
            <w:r>
              <w:rPr>
                <w:rFonts w:ascii="Verdana" w:hAnsi="Verdana"/>
                <w:sz w:val="20"/>
                <w:szCs w:val="20"/>
              </w:rPr>
              <w:t xml:space="preserve">3. A statement prohibiting seclusion, medication restraint, mechanical restraint and prone restraint unless permitted under 603 CMR 46.03(1)(b) </w:t>
            </w:r>
          </w:p>
          <w:p w:rsidR="00244D69" w:rsidRDefault="004721FD" w:rsidP="000A7A8D">
            <w:pPr>
              <w:pStyle w:val="Normal2"/>
              <w:rPr>
                <w:rFonts w:ascii="Verdana" w:hAnsi="Verdana"/>
                <w:sz w:val="20"/>
                <w:szCs w:val="20"/>
              </w:rPr>
            </w:pPr>
            <w:r>
              <w:rPr>
                <w:rFonts w:ascii="Verdana" w:hAnsi="Verdana"/>
                <w:sz w:val="20"/>
                <w:szCs w:val="20"/>
              </w:rPr>
              <w:t>4. Physical restraint shall be used only in emergency situations of last resort, after other lawful and less intrusive alternatives have failed or been deemed inappropriate</w:t>
            </w:r>
          </w:p>
          <w:p w:rsidR="00244D69" w:rsidRDefault="004721FD" w:rsidP="000A7A8D">
            <w:pPr>
              <w:pStyle w:val="Normal2"/>
              <w:rPr>
                <w:rFonts w:ascii="Verdana" w:hAnsi="Verdana"/>
                <w:sz w:val="20"/>
                <w:szCs w:val="20"/>
              </w:rPr>
            </w:pPr>
            <w:r>
              <w:rPr>
                <w:rFonts w:ascii="Verdana" w:hAnsi="Verdana"/>
                <w:sz w:val="20"/>
                <w:szCs w:val="20"/>
              </w:rPr>
              <w:t>5. A description of the program's procedure for conducting periodic review of data and documentation on the program's use of restraint</w:t>
            </w:r>
          </w:p>
          <w:p w:rsidR="00244D69" w:rsidRDefault="004721FD" w:rsidP="000A7A8D">
            <w:pPr>
              <w:pStyle w:val="Normal2"/>
              <w:rPr>
                <w:rFonts w:ascii="Verdana" w:hAnsi="Verdana"/>
                <w:sz w:val="20"/>
                <w:szCs w:val="20"/>
              </w:rPr>
            </w:pPr>
            <w:r>
              <w:rPr>
                <w:rFonts w:ascii="Verdana" w:hAnsi="Verdana"/>
                <w:sz w:val="20"/>
                <w:szCs w:val="20"/>
              </w:rPr>
              <w:t xml:space="preserve">6. A description of the program's training requirements for all staff </w:t>
            </w:r>
          </w:p>
          <w:p w:rsidR="00244D69" w:rsidRDefault="004721FD" w:rsidP="000A7A8D">
            <w:pPr>
              <w:pStyle w:val="Normal2"/>
              <w:rPr>
                <w:rFonts w:ascii="Verdana" w:hAnsi="Verdana"/>
                <w:sz w:val="20"/>
                <w:szCs w:val="20"/>
              </w:rPr>
            </w:pPr>
            <w:r>
              <w:rPr>
                <w:rFonts w:ascii="Verdana" w:hAnsi="Verdana"/>
                <w:sz w:val="20"/>
                <w:szCs w:val="20"/>
              </w:rPr>
              <w:t>7. A description of the intensive training for staff who serve as restraint resources for the program</w:t>
            </w:r>
          </w:p>
          <w:p w:rsidR="00244D69" w:rsidRDefault="004721FD" w:rsidP="000A7A8D">
            <w:pPr>
              <w:pStyle w:val="Normal2"/>
              <w:rPr>
                <w:rFonts w:ascii="Verdana" w:hAnsi="Verdana"/>
                <w:sz w:val="20"/>
                <w:szCs w:val="20"/>
              </w:rPr>
            </w:pPr>
            <w:r>
              <w:rPr>
                <w:rFonts w:ascii="Verdana" w:hAnsi="Verdana"/>
                <w:sz w:val="20"/>
                <w:szCs w:val="20"/>
              </w:rPr>
              <w:t xml:space="preserve">8. Reporting requirements and follow-up procedures for reports to parents/guardians and to the Department </w:t>
            </w:r>
          </w:p>
          <w:p w:rsidR="00244D69" w:rsidRDefault="004721FD" w:rsidP="000A7A8D">
            <w:pPr>
              <w:pStyle w:val="Normal2"/>
              <w:rPr>
                <w:rFonts w:ascii="Verdana" w:hAnsi="Verdana"/>
                <w:sz w:val="20"/>
                <w:szCs w:val="20"/>
              </w:rPr>
            </w:pPr>
            <w:r>
              <w:rPr>
                <w:rFonts w:ascii="Verdana" w:hAnsi="Verdana"/>
                <w:sz w:val="20"/>
                <w:szCs w:val="20"/>
              </w:rPr>
              <w:t xml:space="preserve">9. A procedure for receiving and investigating complaints regarding restraint practices </w:t>
            </w:r>
          </w:p>
          <w:p w:rsidR="00244D69" w:rsidRDefault="004721FD" w:rsidP="000A7A8D">
            <w:pPr>
              <w:pStyle w:val="Normal2"/>
              <w:rPr>
                <w:rFonts w:ascii="Verdana" w:hAnsi="Verdana"/>
                <w:sz w:val="20"/>
                <w:szCs w:val="20"/>
              </w:rPr>
            </w:pPr>
            <w:r>
              <w:rPr>
                <w:rFonts w:ascii="Verdana" w:hAnsi="Verdana"/>
                <w:sz w:val="20"/>
                <w:szCs w:val="20"/>
              </w:rPr>
              <w:t xml:space="preserve">10. The director or his/her designee shall maintain an on-going record of all instances of physical restraint, which shall be made available for review by the Department upon request. </w:t>
            </w:r>
          </w:p>
          <w:p w:rsidR="00244D69" w:rsidRDefault="008D3901" w:rsidP="000A7A8D">
            <w:pPr>
              <w:pStyle w:val="Normal2"/>
              <w:rPr>
                <w:rFonts w:ascii="Verdana" w:hAnsi="Verdana"/>
                <w:sz w:val="20"/>
                <w:szCs w:val="20"/>
              </w:rPr>
            </w:pPr>
          </w:p>
          <w:p w:rsidR="00244D69" w:rsidRDefault="008D3901" w:rsidP="000A7A8D">
            <w:pPr>
              <w:pStyle w:val="Normal2"/>
              <w:rPr>
                <w:rFonts w:ascii="Verdana" w:hAnsi="Verdana"/>
                <w:sz w:val="20"/>
                <w:szCs w:val="20"/>
              </w:rPr>
            </w:pPr>
          </w:p>
          <w:p w:rsidR="00244D69" w:rsidRDefault="004721FD" w:rsidP="000A7A8D">
            <w:pPr>
              <w:pStyle w:val="Normal2"/>
              <w:rPr>
                <w:rFonts w:ascii="Verdana" w:hAnsi="Verdana"/>
                <w:sz w:val="20"/>
                <w:szCs w:val="20"/>
              </w:rPr>
            </w:pPr>
            <w:r>
              <w:rPr>
                <w:rFonts w:ascii="Verdana" w:hAnsi="Verdana"/>
                <w:sz w:val="20"/>
                <w:szCs w:val="20"/>
              </w:rPr>
              <w:t>Once the proposed CAP has been approved by DESE, Doctor Franklin Perkins School will update all documented policies and procedures, staff will be trained, and policies and practices will be incorporated into our daily routines to ensure all criteria of  18.05(5) and 603 CMR 46.00 are met accordingly.</w:t>
            </w:r>
          </w:p>
        </w:tc>
      </w:tr>
      <w:tr w:rsidR="00B12B54" w:rsidRPr="008E14D8" w:rsidTr="008C56C8">
        <w:trPr>
          <w:trHeight w:val="665"/>
        </w:trPr>
        <w:tc>
          <w:tcPr>
            <w:tcW w:w="6828" w:type="dxa"/>
            <w:gridSpan w:val="2"/>
          </w:tcPr>
          <w:p w:rsidR="00B12B54" w:rsidRDefault="004721FD" w:rsidP="000A7A8D">
            <w:pPr>
              <w:pStyle w:val="Normal2"/>
              <w:rPr>
                <w:rFonts w:ascii="Verdana" w:hAnsi="Verdana"/>
                <w:b/>
                <w:bCs/>
                <w:sz w:val="20"/>
                <w:szCs w:val="20"/>
              </w:rPr>
            </w:pPr>
            <w:r>
              <w:rPr>
                <w:rFonts w:ascii="Verdana" w:hAnsi="Verdana"/>
                <w:b/>
                <w:bCs/>
                <w:sz w:val="20"/>
                <w:szCs w:val="20"/>
              </w:rPr>
              <w:t>Title/Role(s) of Responsible Persons:</w:t>
            </w:r>
          </w:p>
          <w:p w:rsidR="00B12B54" w:rsidRPr="00177942" w:rsidRDefault="004721FD" w:rsidP="000A7A8D">
            <w:pPr>
              <w:pStyle w:val="Normal2"/>
              <w:rPr>
                <w:rFonts w:ascii="Verdana" w:hAnsi="Verdana"/>
                <w:bCs/>
                <w:sz w:val="20"/>
                <w:szCs w:val="20"/>
              </w:rPr>
            </w:pPr>
            <w:r>
              <w:rPr>
                <w:rFonts w:ascii="Verdana" w:hAnsi="Verdana"/>
                <w:bCs/>
                <w:sz w:val="20"/>
                <w:szCs w:val="20"/>
              </w:rPr>
              <w:t xml:space="preserve">Cindy </w:t>
            </w:r>
            <w:r w:rsidR="007C4C35">
              <w:rPr>
                <w:rFonts w:ascii="Verdana" w:hAnsi="Verdana"/>
                <w:bCs/>
                <w:sz w:val="20"/>
                <w:szCs w:val="20"/>
              </w:rPr>
              <w:t>Wing, DOE</w:t>
            </w:r>
            <w:r>
              <w:rPr>
                <w:rFonts w:ascii="Verdana" w:hAnsi="Verdana"/>
                <w:bCs/>
                <w:sz w:val="20"/>
                <w:szCs w:val="20"/>
              </w:rPr>
              <w:t>; Sharon Lowry, ADOE; Debbie Rivera, DCI; Jessica Roy, DSS; Tammy S-A, DQPI</w:t>
            </w:r>
          </w:p>
        </w:tc>
        <w:tc>
          <w:tcPr>
            <w:tcW w:w="2532" w:type="dxa"/>
          </w:tcPr>
          <w:p w:rsidR="00B12B54" w:rsidRPr="008E14D8" w:rsidRDefault="004721FD" w:rsidP="000A7A8D">
            <w:pPr>
              <w:pStyle w:val="Normal2"/>
              <w:rPr>
                <w:rFonts w:ascii="Verdana" w:hAnsi="Verdana"/>
                <w:b/>
                <w:bCs/>
                <w:sz w:val="20"/>
                <w:szCs w:val="20"/>
              </w:rPr>
            </w:pPr>
            <w:r w:rsidRPr="008E14D8">
              <w:rPr>
                <w:rFonts w:ascii="Verdana" w:hAnsi="Verdana"/>
                <w:b/>
                <w:bCs/>
                <w:sz w:val="20"/>
                <w:szCs w:val="20"/>
              </w:rPr>
              <w:t>Expected Date of Completion:</w:t>
            </w:r>
          </w:p>
          <w:p w:rsidR="00B12B54" w:rsidRPr="008E14D8" w:rsidRDefault="004721FD" w:rsidP="000A7A8D">
            <w:pPr>
              <w:pStyle w:val="Normal2"/>
              <w:rPr>
                <w:rFonts w:ascii="Verdana" w:hAnsi="Verdana"/>
                <w:b/>
                <w:bCs/>
                <w:sz w:val="20"/>
                <w:szCs w:val="20"/>
              </w:rPr>
            </w:pPr>
            <w:r>
              <w:rPr>
                <w:rFonts w:ascii="Verdana" w:hAnsi="Verdana"/>
                <w:bCs/>
                <w:sz w:val="20"/>
                <w:szCs w:val="20"/>
              </w:rPr>
              <w:t>10/31/2016</w:t>
            </w:r>
          </w:p>
        </w:tc>
      </w:tr>
      <w:tr w:rsidR="00244D69" w:rsidTr="0001166B">
        <w:trPr>
          <w:trHeight w:val="330"/>
        </w:trPr>
        <w:tc>
          <w:tcPr>
            <w:tcW w:w="9360" w:type="dxa"/>
            <w:gridSpan w:val="3"/>
          </w:tcPr>
          <w:p w:rsidR="00B12B54" w:rsidRDefault="004721FD" w:rsidP="000A7A8D">
            <w:pPr>
              <w:pStyle w:val="Normal2"/>
              <w:rPr>
                <w:rFonts w:ascii="Verdana" w:hAnsi="Verdana"/>
                <w:b/>
                <w:bCs/>
                <w:sz w:val="20"/>
                <w:szCs w:val="20"/>
              </w:rPr>
            </w:pPr>
            <w:r w:rsidRPr="008E14D8">
              <w:rPr>
                <w:rFonts w:ascii="Verdana" w:hAnsi="Verdana"/>
                <w:b/>
                <w:bCs/>
                <w:sz w:val="20"/>
                <w:szCs w:val="20"/>
              </w:rPr>
              <w:t>Evidence of Completion of the Corrective Action:</w:t>
            </w:r>
          </w:p>
          <w:p w:rsidR="00B12B54" w:rsidRPr="008E14D8" w:rsidRDefault="004721FD" w:rsidP="000A7A8D">
            <w:pPr>
              <w:pStyle w:val="Normal2"/>
              <w:rPr>
                <w:rFonts w:ascii="Verdana" w:hAnsi="Verdana"/>
                <w:b/>
                <w:bCs/>
                <w:sz w:val="20"/>
                <w:szCs w:val="20"/>
              </w:rPr>
            </w:pPr>
            <w:r>
              <w:rPr>
                <w:rFonts w:ascii="Verdana" w:hAnsi="Verdana"/>
                <w:sz w:val="20"/>
                <w:szCs w:val="20"/>
              </w:rPr>
              <w:t xml:space="preserve">Once the proposed CAP is approved by DESE, the School Leadership team; Cindy Wing, Director of Education; Sharon Lowry, Assistant Director of Education; Jessica Roy, Director of Student Services; Debbie Rivera, Director of Curriculum and Instruction, will review all policies and procedures manuals as well as training modules to ensure all staff understand the methods of physical restraint that can be used by in an emergency situation, that restraints are a last resort and only used if clear and imminent danger is detected, and that no seclusions, mechanical or prone restraints can be engaged. Training </w:t>
            </w:r>
            <w:r>
              <w:rPr>
                <w:rFonts w:ascii="Verdana" w:hAnsi="Verdana"/>
                <w:sz w:val="20"/>
                <w:szCs w:val="20"/>
              </w:rPr>
              <w:lastRenderedPageBreak/>
              <w:t>modules will document the contents of each training and be completed at the beginning of each year as well as when any new staff begin working at the school.</w:t>
            </w:r>
          </w:p>
          <w:p w:rsidR="00244D69" w:rsidRDefault="008D3901" w:rsidP="000A7A8D">
            <w:pPr>
              <w:pStyle w:val="Normal2"/>
              <w:rPr>
                <w:rFonts w:ascii="Verdana" w:hAnsi="Verdana"/>
                <w:sz w:val="20"/>
                <w:szCs w:val="20"/>
              </w:rPr>
            </w:pPr>
          </w:p>
          <w:p w:rsidR="00244D69" w:rsidRDefault="008D3901" w:rsidP="000A7A8D">
            <w:pPr>
              <w:pStyle w:val="Normal2"/>
              <w:rPr>
                <w:rFonts w:ascii="Verdana" w:hAnsi="Verdana"/>
                <w:sz w:val="20"/>
                <w:szCs w:val="20"/>
              </w:rPr>
            </w:pPr>
          </w:p>
          <w:p w:rsidR="00244D69" w:rsidRDefault="004721FD" w:rsidP="000A7A8D">
            <w:pPr>
              <w:pStyle w:val="Normal2"/>
              <w:rPr>
                <w:rFonts w:ascii="Verdana" w:hAnsi="Verdana"/>
                <w:sz w:val="20"/>
                <w:szCs w:val="20"/>
              </w:rPr>
            </w:pPr>
            <w:r>
              <w:rPr>
                <w:rFonts w:ascii="Verdana" w:hAnsi="Verdana"/>
                <w:sz w:val="20"/>
                <w:szCs w:val="20"/>
              </w:rPr>
              <w:t>The School Leadership will implement a procedure that reviews restraint data weekly, monthly and quarterly to review documentation related to all restraints, outlining the details of each.  Upon review of data, reports will be constructed to report as mandated to DESE.  That report will outline the criteria specified by DESE.</w:t>
            </w:r>
          </w:p>
          <w:p w:rsidR="00244D69" w:rsidRDefault="008D3901" w:rsidP="000A7A8D">
            <w:pPr>
              <w:pStyle w:val="Normal2"/>
              <w:rPr>
                <w:rFonts w:ascii="Verdana" w:hAnsi="Verdana"/>
                <w:sz w:val="20"/>
                <w:szCs w:val="20"/>
              </w:rPr>
            </w:pPr>
          </w:p>
          <w:p w:rsidR="00244D69" w:rsidRDefault="008D3901" w:rsidP="000A7A8D">
            <w:pPr>
              <w:pStyle w:val="Normal2"/>
              <w:rPr>
                <w:rFonts w:ascii="Verdana" w:hAnsi="Verdana"/>
                <w:sz w:val="20"/>
                <w:szCs w:val="20"/>
              </w:rPr>
            </w:pPr>
          </w:p>
          <w:p w:rsidR="00244D69" w:rsidRDefault="004721FD" w:rsidP="000A7A8D">
            <w:pPr>
              <w:pStyle w:val="Normal2"/>
              <w:rPr>
                <w:rFonts w:ascii="Verdana" w:hAnsi="Verdana"/>
                <w:sz w:val="20"/>
                <w:szCs w:val="20"/>
              </w:rPr>
            </w:pPr>
            <w:r>
              <w:rPr>
                <w:rFonts w:ascii="Verdana" w:hAnsi="Verdana"/>
                <w:sz w:val="20"/>
                <w:szCs w:val="20"/>
              </w:rPr>
              <w:t xml:space="preserve">Sharon Lowry will train clinical staff in policies and protocols for verbal and written contact with families or guardians within required timeframes. This training will be completed yearly as a part of the back to school orientation process. Through </w:t>
            </w:r>
            <w:r w:rsidR="007C4C35">
              <w:rPr>
                <w:rFonts w:ascii="Verdana" w:hAnsi="Verdana"/>
                <w:sz w:val="20"/>
                <w:szCs w:val="20"/>
              </w:rPr>
              <w:t>Sharon’s</w:t>
            </w:r>
            <w:r>
              <w:rPr>
                <w:rFonts w:ascii="Verdana" w:hAnsi="Verdana"/>
                <w:sz w:val="20"/>
                <w:szCs w:val="20"/>
              </w:rPr>
              <w:t xml:space="preserve"> leadership, as well as Cindy Wing, Director of Education, clinicians will work with families to make connections and have conversations in restraint and time-out reduction initiatives.  This connection will provide a more comprehensive home to school connection and create a more consistent structure for student supports.  In addition to the home connection with families, Jessica Roy, Director of Student Services will lead the initiative of engaging </w:t>
            </w:r>
            <w:r w:rsidR="007C4C35">
              <w:rPr>
                <w:rFonts w:ascii="Verdana" w:hAnsi="Verdana"/>
                <w:sz w:val="20"/>
                <w:szCs w:val="20"/>
              </w:rPr>
              <w:t>student’s</w:t>
            </w:r>
            <w:r>
              <w:rPr>
                <w:rFonts w:ascii="Verdana" w:hAnsi="Verdana"/>
                <w:sz w:val="20"/>
                <w:szCs w:val="20"/>
              </w:rPr>
              <w:t xml:space="preserve"> in being a part of developing strategies to support their individual needs in reducing behavioral supports.  Jessica Roy will also follow-up with protocols, procedures, training and monitoring responses to any complaints regarding any restraint. It is the Doctor Franklin Perkins goal to be in complete compliance with Criterion 9.4.</w:t>
            </w:r>
          </w:p>
        </w:tc>
      </w:tr>
      <w:tr w:rsidR="00244D69" w:rsidTr="0001166B">
        <w:trPr>
          <w:trHeight w:val="359"/>
        </w:trPr>
        <w:tc>
          <w:tcPr>
            <w:tcW w:w="9360" w:type="dxa"/>
            <w:gridSpan w:val="3"/>
          </w:tcPr>
          <w:p w:rsidR="00B12B54" w:rsidRDefault="004721FD" w:rsidP="000A7A8D">
            <w:pPr>
              <w:pStyle w:val="Normal2"/>
              <w:rPr>
                <w:rFonts w:ascii="Verdana" w:hAnsi="Verdana"/>
                <w:b/>
                <w:bCs/>
                <w:sz w:val="20"/>
                <w:szCs w:val="20"/>
              </w:rPr>
            </w:pPr>
            <w:r w:rsidRPr="008E14D8">
              <w:rPr>
                <w:rFonts w:ascii="Verdana" w:hAnsi="Verdana"/>
                <w:b/>
                <w:bCs/>
                <w:sz w:val="20"/>
                <w:szCs w:val="20"/>
              </w:rPr>
              <w:lastRenderedPageBreak/>
              <w:t xml:space="preserve">Description of Internal Monitoring Procedures: </w:t>
            </w:r>
          </w:p>
          <w:p w:rsidR="00B12B54" w:rsidRPr="008E14D8" w:rsidRDefault="004721FD" w:rsidP="000A7A8D">
            <w:pPr>
              <w:pStyle w:val="Normal2"/>
              <w:rPr>
                <w:rFonts w:ascii="Verdana" w:hAnsi="Verdana"/>
                <w:b/>
                <w:bCs/>
                <w:sz w:val="20"/>
                <w:szCs w:val="20"/>
              </w:rPr>
            </w:pPr>
            <w:r>
              <w:rPr>
                <w:rFonts w:ascii="Verdana" w:hAnsi="Verdana"/>
                <w:sz w:val="20"/>
                <w:szCs w:val="20"/>
              </w:rPr>
              <w:t xml:space="preserve">Once the proposed CAP is approved by DESE, Sharon Lowry, Assistant Director of Education, will lead the clinical communication network with families yearly to ensure there is regular on-going dialogue.  </w:t>
            </w:r>
          </w:p>
          <w:p w:rsidR="00244D69" w:rsidRDefault="008D3901" w:rsidP="000A7A8D">
            <w:pPr>
              <w:pStyle w:val="Normal2"/>
              <w:rPr>
                <w:rFonts w:ascii="Verdana" w:hAnsi="Verdana"/>
                <w:sz w:val="20"/>
                <w:szCs w:val="20"/>
              </w:rPr>
            </w:pPr>
          </w:p>
          <w:p w:rsidR="00244D69" w:rsidRDefault="008D3901" w:rsidP="000A7A8D">
            <w:pPr>
              <w:pStyle w:val="Normal2"/>
              <w:rPr>
                <w:rFonts w:ascii="Verdana" w:hAnsi="Verdana"/>
                <w:sz w:val="20"/>
                <w:szCs w:val="20"/>
              </w:rPr>
            </w:pPr>
          </w:p>
          <w:p w:rsidR="00244D69" w:rsidRDefault="004721FD" w:rsidP="000A7A8D">
            <w:pPr>
              <w:pStyle w:val="Normal2"/>
              <w:rPr>
                <w:rFonts w:ascii="Verdana" w:hAnsi="Verdana"/>
                <w:sz w:val="20"/>
                <w:szCs w:val="20"/>
              </w:rPr>
            </w:pPr>
            <w:r>
              <w:rPr>
                <w:rFonts w:ascii="Verdana" w:hAnsi="Verdana"/>
                <w:sz w:val="20"/>
                <w:szCs w:val="20"/>
              </w:rPr>
              <w:t xml:space="preserve">Sharon Lowry will also be conducting all behavioral support training series over the course of the school year.  In addition to </w:t>
            </w:r>
            <w:r w:rsidR="007C4C35">
              <w:rPr>
                <w:rFonts w:ascii="Verdana" w:hAnsi="Verdana"/>
                <w:sz w:val="20"/>
                <w:szCs w:val="20"/>
              </w:rPr>
              <w:t>Sharon’s</w:t>
            </w:r>
            <w:r>
              <w:rPr>
                <w:rFonts w:ascii="Verdana" w:hAnsi="Verdana"/>
                <w:sz w:val="20"/>
                <w:szCs w:val="20"/>
              </w:rPr>
              <w:t xml:space="preserve"> training, all staff will attend a training run by certified agency staff under the guidance of Tammy Sege-Adede, Director of Quality Performance and Improvement.  The training incorporates an understanding of each type of behavioral support technique allowed and in what circumstances it can be used as well as authorized emergency physical restraint procedures and how to engage in each technique.  During the certification process and the behavioral support training series, all staff will review the practice that physical restraints are only used as a last resort when clear imminent danger is present.  At each training a sign-in sheet will be completed outlining the name, date and trainer along with the </w:t>
            </w:r>
            <w:r w:rsidR="007C4C35">
              <w:rPr>
                <w:rFonts w:ascii="Verdana" w:hAnsi="Verdana"/>
                <w:sz w:val="20"/>
                <w:szCs w:val="20"/>
              </w:rPr>
              <w:t>staff’s</w:t>
            </w:r>
            <w:r>
              <w:rPr>
                <w:rFonts w:ascii="Verdana" w:hAnsi="Verdana"/>
                <w:sz w:val="20"/>
                <w:szCs w:val="20"/>
              </w:rPr>
              <w:t xml:space="preserve"> signature verifying attendance. The descriptions and training dates will be maintained in the Training Tracker system to ensure all employees are current with each required training.  </w:t>
            </w:r>
          </w:p>
          <w:p w:rsidR="00244D69" w:rsidRDefault="008D3901" w:rsidP="000A7A8D">
            <w:pPr>
              <w:pStyle w:val="Normal2"/>
              <w:rPr>
                <w:rFonts w:ascii="Verdana" w:hAnsi="Verdana"/>
                <w:sz w:val="20"/>
                <w:szCs w:val="20"/>
              </w:rPr>
            </w:pPr>
          </w:p>
          <w:p w:rsidR="00244D69" w:rsidRDefault="008D3901" w:rsidP="000A7A8D">
            <w:pPr>
              <w:pStyle w:val="Normal2"/>
              <w:rPr>
                <w:rFonts w:ascii="Verdana" w:hAnsi="Verdana"/>
                <w:sz w:val="20"/>
                <w:szCs w:val="20"/>
              </w:rPr>
            </w:pPr>
          </w:p>
          <w:p w:rsidR="00244D69" w:rsidRDefault="004721FD" w:rsidP="000A7A8D">
            <w:pPr>
              <w:pStyle w:val="Normal2"/>
              <w:rPr>
                <w:rFonts w:ascii="Verdana" w:hAnsi="Verdana"/>
                <w:sz w:val="20"/>
                <w:szCs w:val="20"/>
              </w:rPr>
            </w:pPr>
            <w:r>
              <w:rPr>
                <w:rFonts w:ascii="Verdana" w:hAnsi="Verdana"/>
                <w:sz w:val="20"/>
                <w:szCs w:val="20"/>
              </w:rPr>
              <w:t xml:space="preserve">Cindy Wing, Director of Education, Jessica Roy, Director of Student Services, and Sharon Lowry will review policies and procedure manuals to ensure statements clearly outline no seclusions, medications, mechanical or prone restraints will be use.  This review will be conducted yearly to ensure compliance with regulations. Tammy Sege-Adede, Director of Quality Performance and Improvement, will ensure that a review of the same points, during the staff certification process, will not be an acceptable method of behavioral support in any situation within the agency.  </w:t>
            </w:r>
          </w:p>
          <w:p w:rsidR="00244D69" w:rsidRDefault="008D3901" w:rsidP="000A7A8D">
            <w:pPr>
              <w:pStyle w:val="Normal2"/>
              <w:rPr>
                <w:rFonts w:ascii="Verdana" w:hAnsi="Verdana"/>
                <w:sz w:val="20"/>
                <w:szCs w:val="20"/>
              </w:rPr>
            </w:pPr>
          </w:p>
          <w:p w:rsidR="00244D69" w:rsidRDefault="008D3901" w:rsidP="000A7A8D">
            <w:pPr>
              <w:pStyle w:val="Normal2"/>
              <w:rPr>
                <w:rFonts w:ascii="Verdana" w:hAnsi="Verdana"/>
                <w:sz w:val="20"/>
                <w:szCs w:val="20"/>
              </w:rPr>
            </w:pPr>
          </w:p>
          <w:p w:rsidR="00244D69" w:rsidRDefault="004721FD" w:rsidP="000A7A8D">
            <w:pPr>
              <w:pStyle w:val="Normal2"/>
              <w:rPr>
                <w:rFonts w:ascii="Verdana" w:hAnsi="Verdana"/>
                <w:sz w:val="20"/>
                <w:szCs w:val="20"/>
              </w:rPr>
            </w:pPr>
            <w:r>
              <w:rPr>
                <w:rFonts w:ascii="Verdana" w:hAnsi="Verdana"/>
                <w:sz w:val="20"/>
                <w:szCs w:val="20"/>
              </w:rPr>
              <w:t xml:space="preserve">Cindy Wing, Director of Education, Jessica Roy, Director of Student Services, and Sharon Lowry will review with the Education Leadership Team restraint data weekly, monthly and </w:t>
            </w:r>
            <w:r>
              <w:rPr>
                <w:rFonts w:ascii="Verdana" w:hAnsi="Verdana"/>
                <w:sz w:val="20"/>
                <w:szCs w:val="20"/>
              </w:rPr>
              <w:lastRenderedPageBreak/>
              <w:t>quarterly as a regular practice to ensure data analysis and monitoring is on-going.  Forms with documented student information, restraint details, analysis of the information and next steps to support the student with successful strategies will be documented. This will be an on-going process.</w:t>
            </w:r>
          </w:p>
          <w:p w:rsidR="00244D69" w:rsidRDefault="008D3901" w:rsidP="000A7A8D">
            <w:pPr>
              <w:pStyle w:val="Normal2"/>
              <w:rPr>
                <w:rFonts w:ascii="Verdana" w:hAnsi="Verdana"/>
                <w:sz w:val="20"/>
                <w:szCs w:val="20"/>
              </w:rPr>
            </w:pPr>
          </w:p>
          <w:p w:rsidR="00244D69" w:rsidRDefault="008D3901" w:rsidP="000A7A8D">
            <w:pPr>
              <w:pStyle w:val="Normal2"/>
              <w:rPr>
                <w:rFonts w:ascii="Verdana" w:hAnsi="Verdana"/>
                <w:sz w:val="20"/>
                <w:szCs w:val="20"/>
              </w:rPr>
            </w:pPr>
          </w:p>
          <w:p w:rsidR="00244D69" w:rsidRDefault="004721FD" w:rsidP="000A7A8D">
            <w:pPr>
              <w:pStyle w:val="Normal2"/>
              <w:rPr>
                <w:rFonts w:ascii="Verdana" w:hAnsi="Verdana"/>
                <w:sz w:val="20"/>
                <w:szCs w:val="20"/>
              </w:rPr>
            </w:pPr>
            <w:r>
              <w:rPr>
                <w:rFonts w:ascii="Verdana" w:hAnsi="Verdana"/>
                <w:sz w:val="20"/>
                <w:szCs w:val="20"/>
              </w:rPr>
              <w:t>Cindy Wing, Director of Education, and Sharon Lowry, Assistant Director of Education, will review policies and procedures to ensure communication with families is outlined as immediate protocol.  Parents will be verbally notified within 24 hours of a restraint and will receive a written notification within 3 days of that restraint with explanation of the restraint.  Jessica Roy, Director of Student Services, and Sharon Lowry will maintain a data base of all restraints.  This data base will contain all required fields of information, as outlined by DESE.  The compiled reports will be uploaded to the DESE website yearly.  All restraint and behavioral support data will be maintained for review at any time by the DESE.</w:t>
            </w:r>
          </w:p>
          <w:p w:rsidR="00244D69" w:rsidRDefault="008D3901" w:rsidP="000A7A8D">
            <w:pPr>
              <w:pStyle w:val="Normal2"/>
              <w:rPr>
                <w:rFonts w:ascii="Verdana" w:hAnsi="Verdana"/>
                <w:sz w:val="20"/>
                <w:szCs w:val="20"/>
              </w:rPr>
            </w:pPr>
          </w:p>
          <w:p w:rsidR="00244D69" w:rsidRDefault="008D3901" w:rsidP="000A7A8D">
            <w:pPr>
              <w:pStyle w:val="Normal2"/>
              <w:rPr>
                <w:rFonts w:ascii="Verdana" w:hAnsi="Verdana"/>
                <w:sz w:val="20"/>
                <w:szCs w:val="20"/>
              </w:rPr>
            </w:pPr>
          </w:p>
          <w:p w:rsidR="00244D69" w:rsidRDefault="004721FD" w:rsidP="000A7A8D">
            <w:pPr>
              <w:pStyle w:val="Normal2"/>
              <w:rPr>
                <w:rFonts w:ascii="Verdana" w:hAnsi="Verdana"/>
                <w:sz w:val="20"/>
                <w:szCs w:val="20"/>
              </w:rPr>
            </w:pPr>
            <w:r>
              <w:rPr>
                <w:rFonts w:ascii="Verdana" w:hAnsi="Verdana"/>
                <w:sz w:val="20"/>
                <w:szCs w:val="20"/>
              </w:rPr>
              <w:t>Jessica Roy, Director of Student Services, will be the contact person for any complaints related to a restraint.  Jessica will follow-up with each complaint, investigates the situation and responds back to the individual in a timely manner.  The complaint and the response will be documented and kept on file.</w:t>
            </w:r>
          </w:p>
          <w:p w:rsidR="00244D69" w:rsidRDefault="008D3901" w:rsidP="000A7A8D">
            <w:pPr>
              <w:pStyle w:val="Normal2"/>
              <w:rPr>
                <w:rFonts w:ascii="Verdana" w:hAnsi="Verdana"/>
                <w:sz w:val="20"/>
                <w:szCs w:val="20"/>
              </w:rPr>
            </w:pPr>
          </w:p>
          <w:p w:rsidR="00244D69" w:rsidRDefault="008D3901" w:rsidP="000A7A8D">
            <w:pPr>
              <w:pStyle w:val="Normal2"/>
              <w:rPr>
                <w:rFonts w:ascii="Verdana" w:hAnsi="Verdana"/>
                <w:sz w:val="20"/>
                <w:szCs w:val="20"/>
              </w:rPr>
            </w:pPr>
          </w:p>
          <w:p w:rsidR="00244D69" w:rsidRDefault="004721FD" w:rsidP="000A7A8D">
            <w:pPr>
              <w:pStyle w:val="Normal2"/>
              <w:rPr>
                <w:rFonts w:ascii="Verdana" w:hAnsi="Verdana"/>
                <w:sz w:val="20"/>
                <w:szCs w:val="20"/>
              </w:rPr>
            </w:pPr>
            <w:r>
              <w:rPr>
                <w:rFonts w:ascii="Verdana" w:hAnsi="Verdana"/>
                <w:sz w:val="20"/>
                <w:szCs w:val="20"/>
              </w:rPr>
              <w:t>Once the proposed CAP is approved by DESE, all above criteria will be implemented to ensure compliance with DESE regulations.</w:t>
            </w:r>
          </w:p>
        </w:tc>
      </w:tr>
      <w:tr w:rsidR="00B12B54" w:rsidRPr="008E14D8" w:rsidTr="0001166B">
        <w:trPr>
          <w:trHeight w:val="450"/>
        </w:trPr>
        <w:tc>
          <w:tcPr>
            <w:tcW w:w="9360" w:type="dxa"/>
            <w:gridSpan w:val="3"/>
            <w:shd w:val="clear" w:color="auto" w:fill="C0C0C0"/>
            <w:vAlign w:val="center"/>
          </w:tcPr>
          <w:p w:rsidR="00B12B54" w:rsidRPr="008E14D8" w:rsidRDefault="004721FD" w:rsidP="00D87D46">
            <w:pPr>
              <w:pStyle w:val="Heading72"/>
            </w:pPr>
            <w:r w:rsidRPr="008E14D8">
              <w:rPr>
                <w:rFonts w:ascii="Verdana" w:hAnsi="Verdana"/>
                <w:sz w:val="20"/>
                <w:szCs w:val="20"/>
              </w:rPr>
              <w:lastRenderedPageBreak/>
              <w:t>CORRECTIVE ACTION PLAN APPROVAL SECTION</w:t>
            </w:r>
          </w:p>
        </w:tc>
      </w:tr>
      <w:tr w:rsidR="00B12B54" w:rsidRPr="008E14D8" w:rsidTr="008C56C8">
        <w:trPr>
          <w:trHeight w:val="647"/>
        </w:trPr>
        <w:tc>
          <w:tcPr>
            <w:tcW w:w="4428" w:type="dxa"/>
          </w:tcPr>
          <w:p w:rsidR="00B12B54" w:rsidRDefault="004721FD" w:rsidP="000A7A8D">
            <w:pPr>
              <w:pStyle w:val="Normal2"/>
              <w:rPr>
                <w:rFonts w:ascii="Verdana" w:hAnsi="Verdana"/>
                <w:b/>
                <w:bCs/>
                <w:sz w:val="20"/>
                <w:szCs w:val="20"/>
              </w:rPr>
            </w:pPr>
            <w:r w:rsidRPr="008E14D8">
              <w:rPr>
                <w:rFonts w:ascii="Verdana" w:hAnsi="Verdana"/>
                <w:b/>
                <w:bCs/>
                <w:sz w:val="20"/>
                <w:szCs w:val="20"/>
              </w:rPr>
              <w:t xml:space="preserve">Criterion: </w:t>
            </w:r>
          </w:p>
          <w:p w:rsidR="00B12B54" w:rsidRPr="008E14D8" w:rsidRDefault="004721FD" w:rsidP="000A7A8D">
            <w:pPr>
              <w:pStyle w:val="Normal2"/>
              <w:rPr>
                <w:rFonts w:ascii="Verdana" w:hAnsi="Verdana"/>
                <w:b/>
                <w:bCs/>
                <w:sz w:val="20"/>
                <w:szCs w:val="20"/>
              </w:rPr>
            </w:pPr>
            <w:r w:rsidRPr="00754750">
              <w:rPr>
                <w:rFonts w:ascii="Verdana" w:hAnsi="Verdana"/>
                <w:bCs/>
                <w:sz w:val="20"/>
                <w:szCs w:val="20"/>
              </w:rPr>
              <w:t>PS 9.4 Physical Restraint</w:t>
            </w:r>
            <w:r>
              <w:rPr>
                <w:rFonts w:ascii="Verdana" w:hAnsi="Verdana"/>
                <w:b/>
                <w:bCs/>
                <w:sz w:val="20"/>
                <w:szCs w:val="20"/>
              </w:rPr>
              <w:t xml:space="preserve"> </w:t>
            </w:r>
          </w:p>
        </w:tc>
        <w:tc>
          <w:tcPr>
            <w:tcW w:w="4932" w:type="dxa"/>
            <w:gridSpan w:val="2"/>
          </w:tcPr>
          <w:p w:rsidR="00B12B54" w:rsidRPr="008E14D8" w:rsidRDefault="004721FD" w:rsidP="009C24A6">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rsidR="00355BD6" w:rsidRDefault="004721FD" w:rsidP="00355BD6">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355BD6">
              <w:rPr>
                <w:rFonts w:ascii="Verdana" w:hAnsi="Verdana"/>
                <w:b/>
                <w:sz w:val="20"/>
                <w:szCs w:val="20"/>
              </w:rPr>
              <w:t>:</w:t>
            </w:r>
            <w:r w:rsidRPr="008E14D8">
              <w:rPr>
                <w:rFonts w:ascii="Verdana" w:hAnsi="Verdana"/>
                <w:sz w:val="20"/>
                <w:szCs w:val="20"/>
              </w:rPr>
              <w:t xml:space="preserve"> </w:t>
            </w:r>
            <w:r>
              <w:rPr>
                <w:rFonts w:ascii="Verdana" w:hAnsi="Verdana"/>
                <w:sz w:val="20"/>
                <w:szCs w:val="20"/>
              </w:rPr>
              <w:t>09/06/2016</w:t>
            </w:r>
          </w:p>
          <w:p w:rsidR="00B12B54" w:rsidRPr="008E14D8" w:rsidRDefault="004721FD" w:rsidP="00355BD6">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 xml:space="preserve">on Status: </w:t>
            </w:r>
            <w:r w:rsidRPr="008E14D8">
              <w:rPr>
                <w:rFonts w:ascii="Verdana" w:hAnsi="Verdana"/>
                <w:sz w:val="20"/>
                <w:szCs w:val="20"/>
              </w:rPr>
              <w:t>Not Corrected</w:t>
            </w:r>
          </w:p>
        </w:tc>
      </w:tr>
      <w:tr w:rsidR="00B12B54" w:rsidRPr="00177942" w:rsidTr="0001166B">
        <w:trPr>
          <w:trHeight w:val="359"/>
        </w:trPr>
        <w:tc>
          <w:tcPr>
            <w:tcW w:w="9360" w:type="dxa"/>
            <w:gridSpan w:val="3"/>
          </w:tcPr>
          <w:p w:rsidR="00B12B54" w:rsidRDefault="004721FD" w:rsidP="000A7A8D">
            <w:pPr>
              <w:pStyle w:val="Normal2"/>
              <w:rPr>
                <w:rFonts w:ascii="Verdana" w:hAnsi="Verdana"/>
                <w:b/>
                <w:bCs/>
                <w:sz w:val="20"/>
                <w:szCs w:val="20"/>
              </w:rPr>
            </w:pPr>
            <w:r>
              <w:rPr>
                <w:rFonts w:ascii="Verdana" w:hAnsi="Verdana"/>
                <w:b/>
                <w:bCs/>
                <w:sz w:val="20"/>
                <w:szCs w:val="20"/>
              </w:rPr>
              <w:t xml:space="preserve">Basis for Decision:  </w:t>
            </w:r>
          </w:p>
          <w:p w:rsidR="00B12B54" w:rsidRPr="00177942" w:rsidRDefault="008D3901" w:rsidP="000A7A8D">
            <w:pPr>
              <w:pStyle w:val="Normal2"/>
              <w:rPr>
                <w:rFonts w:ascii="Verdana" w:hAnsi="Verdana"/>
                <w:bCs/>
                <w:sz w:val="20"/>
                <w:szCs w:val="20"/>
              </w:rPr>
            </w:pPr>
          </w:p>
        </w:tc>
      </w:tr>
      <w:tr w:rsidR="00B12B54" w:rsidRPr="00177942" w:rsidTr="0001166B">
        <w:trPr>
          <w:trHeight w:val="350"/>
        </w:trPr>
        <w:tc>
          <w:tcPr>
            <w:tcW w:w="9360" w:type="dxa"/>
            <w:gridSpan w:val="3"/>
          </w:tcPr>
          <w:p w:rsidR="00B12B54" w:rsidRDefault="004721FD" w:rsidP="000A7A8D">
            <w:pPr>
              <w:pStyle w:val="Normal2"/>
              <w:rPr>
                <w:rFonts w:ascii="Verdana" w:hAnsi="Verdana"/>
                <w:b/>
                <w:bCs/>
                <w:sz w:val="20"/>
                <w:szCs w:val="20"/>
              </w:rPr>
            </w:pPr>
            <w:r w:rsidRPr="008E14D8">
              <w:rPr>
                <w:rFonts w:ascii="Verdana" w:hAnsi="Verdana"/>
                <w:b/>
                <w:bCs/>
                <w:sz w:val="20"/>
                <w:szCs w:val="20"/>
              </w:rPr>
              <w:t>Department Order of Corrective Action:</w:t>
            </w:r>
          </w:p>
          <w:p w:rsidR="00B12B54" w:rsidRPr="00177942" w:rsidRDefault="008D3901" w:rsidP="000A7A8D">
            <w:pPr>
              <w:pStyle w:val="Normal2"/>
              <w:rPr>
                <w:rFonts w:ascii="Verdana" w:hAnsi="Verdana"/>
                <w:sz w:val="20"/>
                <w:szCs w:val="20"/>
              </w:rPr>
            </w:pPr>
          </w:p>
        </w:tc>
      </w:tr>
      <w:tr w:rsidR="00B12B54" w:rsidRPr="008E14D8" w:rsidTr="0001166B">
        <w:trPr>
          <w:trHeight w:val="350"/>
        </w:trPr>
        <w:tc>
          <w:tcPr>
            <w:tcW w:w="9360" w:type="dxa"/>
            <w:gridSpan w:val="3"/>
          </w:tcPr>
          <w:p w:rsidR="00B12B54" w:rsidRDefault="004721FD" w:rsidP="000A7A8D">
            <w:pPr>
              <w:pStyle w:val="Normal2"/>
              <w:rPr>
                <w:rFonts w:ascii="Verdana" w:hAnsi="Verdana"/>
                <w:b/>
                <w:bCs/>
                <w:sz w:val="20"/>
                <w:szCs w:val="20"/>
              </w:rPr>
            </w:pPr>
            <w:r w:rsidRPr="008E14D8">
              <w:rPr>
                <w:rFonts w:ascii="Verdana" w:hAnsi="Verdana"/>
                <w:b/>
                <w:bCs/>
                <w:sz w:val="20"/>
                <w:szCs w:val="20"/>
              </w:rPr>
              <w:t xml:space="preserve">Required Elements of Progress Report(s): </w:t>
            </w:r>
          </w:p>
          <w:p w:rsidR="00B12B54" w:rsidRPr="008E14D8" w:rsidRDefault="004721FD" w:rsidP="000A7A8D">
            <w:pPr>
              <w:pStyle w:val="Normal2"/>
              <w:rPr>
                <w:rFonts w:ascii="Verdana" w:hAnsi="Verdana"/>
                <w:b/>
                <w:bCs/>
                <w:sz w:val="20"/>
                <w:szCs w:val="20"/>
              </w:rPr>
            </w:pPr>
            <w:r>
              <w:rPr>
                <w:rFonts w:ascii="Verdana" w:hAnsi="Verdana"/>
                <w:sz w:val="20"/>
                <w:szCs w:val="20"/>
              </w:rPr>
              <w:t>Doctor Franklin Perkins must submit its written policy and procedure for Physical Restraint in the required format, that includes all elements and is aligned with January 1, 2016 regulatory changes. Training of all staff will take place after the Department has approved the written Policies and Procedures for Physical Restraint.</w:t>
            </w:r>
          </w:p>
        </w:tc>
      </w:tr>
      <w:tr w:rsidR="00B12B54" w:rsidRPr="008E14D8" w:rsidTr="0001166B">
        <w:trPr>
          <w:trHeight w:val="350"/>
        </w:trPr>
        <w:tc>
          <w:tcPr>
            <w:tcW w:w="9360" w:type="dxa"/>
            <w:gridSpan w:val="3"/>
          </w:tcPr>
          <w:p w:rsidR="00B12B54" w:rsidRDefault="004721FD" w:rsidP="000A7A8D">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rsidR="00B12B54" w:rsidRPr="008E14D8" w:rsidRDefault="004721FD" w:rsidP="000A7A8D">
            <w:pPr>
              <w:pStyle w:val="Normal2"/>
              <w:tabs>
                <w:tab w:val="left" w:pos="2772"/>
              </w:tabs>
              <w:rPr>
                <w:rFonts w:ascii="Verdana" w:hAnsi="Verdana"/>
                <w:b/>
                <w:bCs/>
                <w:sz w:val="20"/>
                <w:szCs w:val="20"/>
              </w:rPr>
            </w:pPr>
            <w:r>
              <w:rPr>
                <w:rFonts w:ascii="Verdana" w:hAnsi="Verdana"/>
                <w:bCs/>
                <w:sz w:val="20"/>
                <w:szCs w:val="20"/>
              </w:rPr>
              <w:t>10/04/2016</w:t>
            </w:r>
            <w:r w:rsidRPr="00692C8A">
              <w:rPr>
                <w:rFonts w:ascii="Verdana" w:hAnsi="Verdana"/>
                <w:bCs/>
                <w:sz w:val="20"/>
                <w:szCs w:val="20"/>
              </w:rPr>
              <w:br/>
            </w:r>
          </w:p>
        </w:tc>
      </w:tr>
    </w:tbl>
    <w:p w:rsidR="00B12B54" w:rsidRPr="008E14D8" w:rsidRDefault="008D3901" w:rsidP="00792F17">
      <w:pPr>
        <w:pStyle w:val="Normal2"/>
        <w:rPr>
          <w:rFonts w:ascii="Verdana" w:hAnsi="Verdana"/>
          <w:sz w:val="20"/>
          <w:szCs w:val="20"/>
        </w:rPr>
      </w:pPr>
    </w:p>
    <w:p w:rsidR="00B12B54" w:rsidRDefault="008D3901">
      <w:pPr>
        <w:pStyle w:val="Normal2"/>
        <w:sectPr w:rsidR="00B12B54" w:rsidSect="00244D69">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1080" w:bottom="1440" w:left="1800" w:header="720" w:footer="720" w:gutter="0"/>
          <w:cols w:space="720"/>
          <w:docGrid w:linePitch="360"/>
        </w:sectPr>
      </w:pPr>
    </w:p>
    <w:p w:rsidR="00B12B54" w:rsidRPr="008E14D8" w:rsidRDefault="004721FD" w:rsidP="00792F17">
      <w:pPr>
        <w:pStyle w:val="Normal3"/>
        <w:rPr>
          <w:rFonts w:ascii="Verdana" w:hAnsi="Verdana"/>
        </w:rPr>
      </w:pPr>
      <w:r>
        <w:rPr>
          <w:rFonts w:ascii="Verdana" w:hAnsi="Verdana"/>
        </w:rPr>
        <w:lastRenderedPageBreak/>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B12B54" w:rsidRPr="008E14D8" w:rsidTr="0001166B">
        <w:trPr>
          <w:trHeight w:val="705"/>
        </w:trPr>
        <w:tc>
          <w:tcPr>
            <w:tcW w:w="9360" w:type="dxa"/>
            <w:shd w:val="clear" w:color="auto" w:fill="C0C0C0"/>
            <w:vAlign w:val="center"/>
          </w:tcPr>
          <w:p w:rsidR="00B12B54" w:rsidRPr="008E14D8" w:rsidRDefault="004721FD" w:rsidP="003A0944">
            <w:pPr>
              <w:pStyle w:val="Heading53"/>
            </w:pPr>
            <w:r w:rsidRPr="008E14D8">
              <w:lastRenderedPageBreak/>
              <w:t>PROGRAM REVIEW</w:t>
            </w:r>
          </w:p>
          <w:p w:rsidR="00B12B54" w:rsidRPr="008E14D8" w:rsidRDefault="004721FD" w:rsidP="000A7A8D">
            <w:pPr>
              <w:pStyle w:val="Normal3"/>
              <w:jc w:val="center"/>
              <w:rPr>
                <w:rFonts w:ascii="Verdana" w:hAnsi="Verdana"/>
                <w:b/>
                <w:bCs/>
              </w:rPr>
            </w:pPr>
            <w:r w:rsidRPr="008E14D8">
              <w:rPr>
                <w:rFonts w:ascii="Verdana" w:hAnsi="Verdana"/>
                <w:b/>
              </w:rPr>
              <w:t>CORRECTIVE ACTION PLAN</w:t>
            </w:r>
          </w:p>
        </w:tc>
      </w:tr>
    </w:tbl>
    <w:p w:rsidR="00B12B54" w:rsidRPr="008E14D8" w:rsidRDefault="008D3901" w:rsidP="00792F17">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400"/>
        <w:gridCol w:w="2532"/>
      </w:tblGrid>
      <w:tr w:rsidR="00B12B54" w:rsidRPr="008E14D8" w:rsidTr="008C56C8">
        <w:trPr>
          <w:trHeight w:val="458"/>
        </w:trPr>
        <w:tc>
          <w:tcPr>
            <w:tcW w:w="6828" w:type="dxa"/>
            <w:gridSpan w:val="2"/>
          </w:tcPr>
          <w:p w:rsidR="00B12B54" w:rsidRPr="008E14D8" w:rsidRDefault="004721FD" w:rsidP="000A7A8D">
            <w:pPr>
              <w:pStyle w:val="Normal3"/>
              <w:rPr>
                <w:rFonts w:ascii="Verdana" w:hAnsi="Verdana"/>
                <w:b/>
                <w:bCs/>
                <w:sz w:val="20"/>
                <w:szCs w:val="20"/>
              </w:rPr>
            </w:pPr>
            <w:r w:rsidRPr="008E14D8">
              <w:rPr>
                <w:rFonts w:ascii="Verdana" w:hAnsi="Verdana"/>
                <w:b/>
                <w:bCs/>
                <w:sz w:val="20"/>
                <w:szCs w:val="20"/>
              </w:rPr>
              <w:t xml:space="preserve">Criterion &amp; Topic: </w:t>
            </w:r>
          </w:p>
          <w:p w:rsidR="00B12B54" w:rsidRPr="00754750" w:rsidRDefault="004721FD" w:rsidP="000A7A8D">
            <w:pPr>
              <w:pStyle w:val="Normal3"/>
              <w:rPr>
                <w:rFonts w:ascii="Verdana" w:hAnsi="Verdana"/>
                <w:bCs/>
                <w:sz w:val="20"/>
                <w:szCs w:val="20"/>
              </w:rPr>
            </w:pPr>
            <w:r w:rsidRPr="00754750">
              <w:rPr>
                <w:rFonts w:ascii="Verdana" w:hAnsi="Verdana"/>
                <w:bCs/>
                <w:sz w:val="20"/>
                <w:szCs w:val="20"/>
              </w:rPr>
              <w:t>PS 11.4 Teachers (Special Education Teachers and Regular Education Teachers)</w:t>
            </w:r>
          </w:p>
        </w:tc>
        <w:tc>
          <w:tcPr>
            <w:tcW w:w="2532" w:type="dxa"/>
          </w:tcPr>
          <w:p w:rsidR="00B12B54" w:rsidRPr="008E14D8" w:rsidRDefault="004721FD" w:rsidP="000A7A8D">
            <w:pPr>
              <w:pStyle w:val="Normal3"/>
              <w:rPr>
                <w:rFonts w:ascii="Verdana" w:hAnsi="Verdana"/>
                <w:b/>
                <w:bCs/>
                <w:sz w:val="20"/>
                <w:szCs w:val="20"/>
              </w:rPr>
            </w:pPr>
            <w:r>
              <w:rPr>
                <w:rFonts w:ascii="Verdana" w:hAnsi="Verdana"/>
                <w:b/>
                <w:bCs/>
                <w:sz w:val="20"/>
                <w:szCs w:val="20"/>
              </w:rPr>
              <w:t xml:space="preserve">PR </w:t>
            </w:r>
            <w:r w:rsidRPr="008E14D8">
              <w:rPr>
                <w:rFonts w:ascii="Verdana" w:hAnsi="Verdana"/>
                <w:b/>
                <w:bCs/>
                <w:sz w:val="20"/>
                <w:szCs w:val="20"/>
              </w:rPr>
              <w:t xml:space="preserve">Rating: </w:t>
            </w:r>
          </w:p>
          <w:p w:rsidR="00B12B54" w:rsidRPr="008E14D8" w:rsidRDefault="004721FD" w:rsidP="000A7A8D">
            <w:pPr>
              <w:pStyle w:val="Normal3"/>
              <w:rPr>
                <w:rFonts w:ascii="Verdana" w:hAnsi="Verdana"/>
                <w:b/>
                <w:bCs/>
                <w:sz w:val="20"/>
                <w:szCs w:val="20"/>
              </w:rPr>
            </w:pPr>
            <w:r>
              <w:rPr>
                <w:rFonts w:ascii="Verdana" w:hAnsi="Verdana"/>
                <w:sz w:val="20"/>
                <w:szCs w:val="20"/>
              </w:rPr>
              <w:t>Partially Implemented</w:t>
            </w:r>
          </w:p>
        </w:tc>
      </w:tr>
      <w:tr w:rsidR="00257B08" w:rsidRPr="008E14D8" w:rsidTr="0001166B">
        <w:trPr>
          <w:trHeight w:val="422"/>
        </w:trPr>
        <w:tc>
          <w:tcPr>
            <w:tcW w:w="9360" w:type="dxa"/>
            <w:gridSpan w:val="3"/>
          </w:tcPr>
          <w:p w:rsidR="00257B08" w:rsidRDefault="004721FD" w:rsidP="000A7A8D">
            <w:pPr>
              <w:pStyle w:val="Normal3"/>
              <w:rPr>
                <w:rFonts w:ascii="Verdana" w:hAnsi="Verdana"/>
                <w:b/>
                <w:bCs/>
                <w:sz w:val="20"/>
                <w:szCs w:val="20"/>
              </w:rPr>
            </w:pPr>
            <w:r>
              <w:rPr>
                <w:rFonts w:ascii="Verdana" w:hAnsi="Verdana"/>
                <w:b/>
                <w:bCs/>
                <w:sz w:val="20"/>
                <w:szCs w:val="20"/>
              </w:rPr>
              <w:t>Applies To:</w:t>
            </w:r>
          </w:p>
          <w:p w:rsidR="00257B08" w:rsidRPr="008E14D8" w:rsidRDefault="004721FD" w:rsidP="000A7A8D">
            <w:pPr>
              <w:pStyle w:val="Normal3"/>
              <w:rPr>
                <w:rFonts w:ascii="Verdana" w:hAnsi="Verdana"/>
                <w:b/>
                <w:bCs/>
                <w:sz w:val="20"/>
                <w:szCs w:val="20"/>
              </w:rPr>
            </w:pPr>
            <w:r>
              <w:rPr>
                <w:rFonts w:ascii="Verdana" w:hAnsi="Verdana"/>
                <w:bCs/>
                <w:sz w:val="20"/>
                <w:szCs w:val="20"/>
              </w:rPr>
              <w:t>All</w:t>
            </w:r>
          </w:p>
        </w:tc>
      </w:tr>
      <w:tr w:rsidR="00B12B54" w:rsidRPr="008E14D8" w:rsidTr="0001166B">
        <w:trPr>
          <w:trHeight w:val="422"/>
        </w:trPr>
        <w:tc>
          <w:tcPr>
            <w:tcW w:w="9360" w:type="dxa"/>
            <w:gridSpan w:val="3"/>
          </w:tcPr>
          <w:p w:rsidR="00B12B54" w:rsidRPr="008E14D8" w:rsidRDefault="004721FD" w:rsidP="000A7A8D">
            <w:pPr>
              <w:pStyle w:val="Normal3"/>
              <w:rPr>
                <w:rFonts w:ascii="Verdana" w:hAnsi="Verdana"/>
                <w:b/>
                <w:bCs/>
                <w:sz w:val="20"/>
                <w:szCs w:val="20"/>
              </w:rPr>
            </w:pPr>
            <w:r>
              <w:rPr>
                <w:rFonts w:ascii="Verdana" w:hAnsi="Verdana"/>
                <w:b/>
                <w:bCs/>
                <w:sz w:val="20"/>
                <w:szCs w:val="20"/>
              </w:rPr>
              <w:t>Department Program Review</w:t>
            </w:r>
            <w:r w:rsidRPr="008E14D8">
              <w:rPr>
                <w:rFonts w:ascii="Verdana" w:hAnsi="Verdana"/>
                <w:b/>
                <w:bCs/>
                <w:sz w:val="20"/>
                <w:szCs w:val="20"/>
              </w:rPr>
              <w:t xml:space="preserve"> Finding</w:t>
            </w:r>
            <w:r>
              <w:rPr>
                <w:rFonts w:ascii="Verdana" w:hAnsi="Verdana"/>
                <w:b/>
                <w:bCs/>
                <w:sz w:val="20"/>
                <w:szCs w:val="20"/>
              </w:rPr>
              <w:t>s</w:t>
            </w:r>
            <w:r w:rsidRPr="008E14D8">
              <w:rPr>
                <w:rFonts w:ascii="Verdana" w:hAnsi="Verdana"/>
                <w:b/>
                <w:bCs/>
                <w:sz w:val="20"/>
                <w:szCs w:val="20"/>
              </w:rPr>
              <w:t xml:space="preserve">: </w:t>
            </w:r>
          </w:p>
          <w:p w:rsidR="00B12B54" w:rsidRPr="008E14D8" w:rsidRDefault="004721FD" w:rsidP="000A7A8D">
            <w:pPr>
              <w:pStyle w:val="Normal3"/>
              <w:rPr>
                <w:rFonts w:ascii="Verdana" w:hAnsi="Verdana"/>
                <w:sz w:val="20"/>
                <w:szCs w:val="20"/>
              </w:rPr>
            </w:pPr>
            <w:r>
              <w:rPr>
                <w:rFonts w:ascii="Verdana" w:hAnsi="Verdana"/>
                <w:sz w:val="20"/>
                <w:szCs w:val="20"/>
              </w:rPr>
              <w:t>Based on a review of documentation and interviews, not all teachers were appropriately licensed or on an approved waiver for the current school year.</w:t>
            </w:r>
          </w:p>
        </w:tc>
      </w:tr>
      <w:tr w:rsidR="00B12B54" w:rsidRPr="008E14D8" w:rsidTr="0001166B">
        <w:trPr>
          <w:trHeight w:val="377"/>
        </w:trPr>
        <w:tc>
          <w:tcPr>
            <w:tcW w:w="9360" w:type="dxa"/>
            <w:gridSpan w:val="3"/>
          </w:tcPr>
          <w:p w:rsidR="00B12B54" w:rsidRPr="008E14D8" w:rsidRDefault="004721FD" w:rsidP="000A7A8D">
            <w:pPr>
              <w:pStyle w:val="Normal3"/>
              <w:rPr>
                <w:rFonts w:ascii="Verdana" w:hAnsi="Verdana"/>
                <w:b/>
                <w:bCs/>
                <w:sz w:val="20"/>
                <w:szCs w:val="20"/>
              </w:rPr>
            </w:pPr>
            <w:r w:rsidRPr="008E14D8">
              <w:rPr>
                <w:rFonts w:ascii="Verdana" w:hAnsi="Verdana"/>
                <w:b/>
                <w:bCs/>
                <w:sz w:val="20"/>
                <w:szCs w:val="20"/>
              </w:rPr>
              <w:t xml:space="preserve">Description of Corrective Action: </w:t>
            </w:r>
          </w:p>
          <w:p w:rsidR="00B12B54" w:rsidRPr="008E14D8" w:rsidRDefault="004721FD" w:rsidP="000A7A8D">
            <w:pPr>
              <w:pStyle w:val="Normal3"/>
              <w:rPr>
                <w:rFonts w:ascii="Verdana" w:hAnsi="Verdana"/>
                <w:b/>
                <w:bCs/>
                <w:sz w:val="20"/>
                <w:szCs w:val="20"/>
              </w:rPr>
            </w:pPr>
            <w:r>
              <w:rPr>
                <w:rFonts w:ascii="Verdana" w:hAnsi="Verdana"/>
                <w:sz w:val="20"/>
                <w:szCs w:val="20"/>
              </w:rPr>
              <w:t xml:space="preserve">Upon review and approval by DESE of the </w:t>
            </w:r>
            <w:r w:rsidR="007C4C35">
              <w:rPr>
                <w:rFonts w:ascii="Verdana" w:hAnsi="Verdana"/>
                <w:sz w:val="20"/>
                <w:szCs w:val="20"/>
              </w:rPr>
              <w:t>school’s</w:t>
            </w:r>
            <w:r>
              <w:rPr>
                <w:rFonts w:ascii="Verdana" w:hAnsi="Verdana"/>
                <w:sz w:val="20"/>
                <w:szCs w:val="20"/>
              </w:rPr>
              <w:t xml:space="preserve"> proposed CAP, all teaching staff will be licensed appropriately to comply with the requirements of 603 CMR 44.00.  All teachers, along with their supervisor must develop an approved Professional Development Plan to comply with 603 CMR 44.04 as well.  The ratio of special education teachers must be in DESE compliance to provide the specialized education and learning environment required for each student and be able to report on related data at IEP meetings for each student.  Special education teachers must also be supervised by an individual licensed in special education. The number of special education teachers and the number of general education teachers must correspond with the most recently approved DESE budget.</w:t>
            </w:r>
          </w:p>
        </w:tc>
      </w:tr>
      <w:tr w:rsidR="00B12B54" w:rsidRPr="008E14D8" w:rsidTr="008C56C8">
        <w:trPr>
          <w:trHeight w:val="665"/>
        </w:trPr>
        <w:tc>
          <w:tcPr>
            <w:tcW w:w="6828" w:type="dxa"/>
            <w:gridSpan w:val="2"/>
          </w:tcPr>
          <w:p w:rsidR="00B12B54" w:rsidRDefault="004721FD" w:rsidP="000A7A8D">
            <w:pPr>
              <w:pStyle w:val="Normal3"/>
              <w:rPr>
                <w:rFonts w:ascii="Verdana" w:hAnsi="Verdana"/>
                <w:b/>
                <w:bCs/>
                <w:sz w:val="20"/>
                <w:szCs w:val="20"/>
              </w:rPr>
            </w:pPr>
            <w:r>
              <w:rPr>
                <w:rFonts w:ascii="Verdana" w:hAnsi="Verdana"/>
                <w:b/>
                <w:bCs/>
                <w:sz w:val="20"/>
                <w:szCs w:val="20"/>
              </w:rPr>
              <w:t>Title/Role(s) of Responsible Persons:</w:t>
            </w:r>
          </w:p>
          <w:p w:rsidR="00B12B54" w:rsidRPr="00177942" w:rsidRDefault="004721FD" w:rsidP="000A7A8D">
            <w:pPr>
              <w:pStyle w:val="Normal3"/>
              <w:rPr>
                <w:rFonts w:ascii="Verdana" w:hAnsi="Verdana"/>
                <w:bCs/>
                <w:sz w:val="20"/>
                <w:szCs w:val="20"/>
              </w:rPr>
            </w:pPr>
            <w:r>
              <w:rPr>
                <w:rFonts w:ascii="Verdana" w:hAnsi="Verdana"/>
                <w:bCs/>
                <w:sz w:val="20"/>
                <w:szCs w:val="20"/>
              </w:rPr>
              <w:t>Cindy Wing, DOE, Debbie Rivera, DCI, and Lisa Harrington, Controller</w:t>
            </w:r>
          </w:p>
        </w:tc>
        <w:tc>
          <w:tcPr>
            <w:tcW w:w="2532" w:type="dxa"/>
          </w:tcPr>
          <w:p w:rsidR="00B12B54" w:rsidRPr="008E14D8" w:rsidRDefault="004721FD" w:rsidP="000A7A8D">
            <w:pPr>
              <w:pStyle w:val="Normal3"/>
              <w:rPr>
                <w:rFonts w:ascii="Verdana" w:hAnsi="Verdana"/>
                <w:b/>
                <w:bCs/>
                <w:sz w:val="20"/>
                <w:szCs w:val="20"/>
              </w:rPr>
            </w:pPr>
            <w:r w:rsidRPr="008E14D8">
              <w:rPr>
                <w:rFonts w:ascii="Verdana" w:hAnsi="Verdana"/>
                <w:b/>
                <w:bCs/>
                <w:sz w:val="20"/>
                <w:szCs w:val="20"/>
              </w:rPr>
              <w:t>Expected Date of Completion:</w:t>
            </w:r>
          </w:p>
          <w:p w:rsidR="00B12B54" w:rsidRPr="008E14D8" w:rsidRDefault="004721FD" w:rsidP="000A7A8D">
            <w:pPr>
              <w:pStyle w:val="Normal3"/>
              <w:rPr>
                <w:rFonts w:ascii="Verdana" w:hAnsi="Verdana"/>
                <w:b/>
                <w:bCs/>
                <w:sz w:val="20"/>
                <w:szCs w:val="20"/>
              </w:rPr>
            </w:pPr>
            <w:r>
              <w:rPr>
                <w:rFonts w:ascii="Verdana" w:hAnsi="Verdana"/>
                <w:bCs/>
                <w:sz w:val="20"/>
                <w:szCs w:val="20"/>
              </w:rPr>
              <w:t>05/31/2017</w:t>
            </w:r>
          </w:p>
        </w:tc>
      </w:tr>
      <w:tr w:rsidR="00B12B54" w:rsidRPr="008E14D8" w:rsidTr="0001166B">
        <w:trPr>
          <w:trHeight w:val="330"/>
        </w:trPr>
        <w:tc>
          <w:tcPr>
            <w:tcW w:w="9360" w:type="dxa"/>
            <w:gridSpan w:val="3"/>
          </w:tcPr>
          <w:p w:rsidR="00B12B54" w:rsidRDefault="004721FD" w:rsidP="000A7A8D">
            <w:pPr>
              <w:pStyle w:val="Normal3"/>
              <w:rPr>
                <w:rFonts w:ascii="Verdana" w:hAnsi="Verdana"/>
                <w:b/>
                <w:bCs/>
                <w:sz w:val="20"/>
                <w:szCs w:val="20"/>
              </w:rPr>
            </w:pPr>
            <w:r w:rsidRPr="008E14D8">
              <w:rPr>
                <w:rFonts w:ascii="Verdana" w:hAnsi="Verdana"/>
                <w:b/>
                <w:bCs/>
                <w:sz w:val="20"/>
                <w:szCs w:val="20"/>
              </w:rPr>
              <w:t>Evidence of Completion of the Corrective Action:</w:t>
            </w:r>
          </w:p>
          <w:p w:rsidR="00B12B54" w:rsidRPr="008E14D8" w:rsidRDefault="004721FD" w:rsidP="000A7A8D">
            <w:pPr>
              <w:pStyle w:val="Normal3"/>
              <w:rPr>
                <w:rFonts w:ascii="Verdana" w:hAnsi="Verdana"/>
                <w:b/>
                <w:bCs/>
                <w:sz w:val="20"/>
                <w:szCs w:val="20"/>
              </w:rPr>
            </w:pPr>
            <w:r>
              <w:rPr>
                <w:rFonts w:ascii="Verdana" w:hAnsi="Verdana"/>
                <w:sz w:val="20"/>
                <w:szCs w:val="20"/>
              </w:rPr>
              <w:t>Once the proposed CAP is approved by DESE, Cindy Wing, Director of Education, and Debbie Rivera, Director of Curriculum and Instruction will meet with each teacher requiring special education licensure and identify next steps for properly being licensed.  Debbie Rivera will meet with each teacher and develop and Individualized Action Plan. Debbie Rivera will work with each teacher to create a Professional Development Plan for the coming year. Debbie Rivera will participate on the DESE Competency Pilot Program as a member, all teachers will participate in the program. The agency will offer a tuition reimbursement program to support progress. Cindy Wing will apply for a waiver for teachers once the CAP has been approved by DESE.  Cindy Wing will set the expectation that teachers must be working towards licensure at a consistent, productive rate with the interim capability of applying for a waiver to promote employment at the school and be in compliance with Criterion 11.4.</w:t>
            </w:r>
          </w:p>
        </w:tc>
      </w:tr>
      <w:tr w:rsidR="00B12B54" w:rsidRPr="008E14D8" w:rsidTr="0001166B">
        <w:trPr>
          <w:trHeight w:val="359"/>
        </w:trPr>
        <w:tc>
          <w:tcPr>
            <w:tcW w:w="9360" w:type="dxa"/>
            <w:gridSpan w:val="3"/>
          </w:tcPr>
          <w:p w:rsidR="00B12B54" w:rsidRDefault="004721FD" w:rsidP="000A7A8D">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rsidR="00B12B54" w:rsidRPr="008E14D8" w:rsidRDefault="004721FD" w:rsidP="000A7A8D">
            <w:pPr>
              <w:pStyle w:val="Normal3"/>
              <w:rPr>
                <w:rFonts w:ascii="Verdana" w:hAnsi="Verdana"/>
                <w:b/>
                <w:bCs/>
                <w:sz w:val="20"/>
                <w:szCs w:val="20"/>
              </w:rPr>
            </w:pPr>
            <w:r>
              <w:rPr>
                <w:rFonts w:ascii="Verdana" w:hAnsi="Verdana"/>
                <w:sz w:val="20"/>
                <w:szCs w:val="20"/>
              </w:rPr>
              <w:t>Once DESE has approved the CAP, the following internal process will begin.  Debbie Rivera, Director of Curriculum and Instruction, will supervise teachers through the process of supervision to set an Individualize Action Plan, a Professional Development Plan, take advantage of tuition reimbursement opportunities, prepare to apply for a waiver and be consistently working towards appropriate licensure.  Cindy Wing, Director of Education, will apply for a waiver for teachers prepared to participate.  The teaching staff will be in compliance as outlined at the completion of this process to ensure compliance with Criterion 11.4.</w:t>
            </w:r>
          </w:p>
        </w:tc>
      </w:tr>
      <w:tr w:rsidR="00B12B54" w:rsidRPr="008E14D8" w:rsidTr="0001166B">
        <w:trPr>
          <w:trHeight w:val="450"/>
        </w:trPr>
        <w:tc>
          <w:tcPr>
            <w:tcW w:w="9360" w:type="dxa"/>
            <w:gridSpan w:val="3"/>
            <w:shd w:val="clear" w:color="auto" w:fill="C0C0C0"/>
            <w:vAlign w:val="center"/>
          </w:tcPr>
          <w:p w:rsidR="00B12B54" w:rsidRPr="008E14D8" w:rsidRDefault="004721FD" w:rsidP="00D87D46">
            <w:pPr>
              <w:pStyle w:val="Heading73"/>
            </w:pPr>
            <w:r w:rsidRPr="008E14D8">
              <w:rPr>
                <w:rFonts w:ascii="Verdana" w:hAnsi="Verdana"/>
                <w:sz w:val="20"/>
                <w:szCs w:val="20"/>
              </w:rPr>
              <w:t>CORRECTIVE ACTION PLAN APPROVAL SECTION</w:t>
            </w:r>
          </w:p>
        </w:tc>
      </w:tr>
      <w:tr w:rsidR="00B12B54" w:rsidRPr="008E14D8" w:rsidTr="008C56C8">
        <w:trPr>
          <w:trHeight w:val="647"/>
        </w:trPr>
        <w:tc>
          <w:tcPr>
            <w:tcW w:w="4428" w:type="dxa"/>
          </w:tcPr>
          <w:p w:rsidR="00B12B54" w:rsidRDefault="004721FD" w:rsidP="000A7A8D">
            <w:pPr>
              <w:pStyle w:val="Normal3"/>
              <w:rPr>
                <w:rFonts w:ascii="Verdana" w:hAnsi="Verdana"/>
                <w:b/>
                <w:bCs/>
                <w:sz w:val="20"/>
                <w:szCs w:val="20"/>
              </w:rPr>
            </w:pPr>
            <w:r w:rsidRPr="008E14D8">
              <w:rPr>
                <w:rFonts w:ascii="Verdana" w:hAnsi="Verdana"/>
                <w:b/>
                <w:bCs/>
                <w:sz w:val="20"/>
                <w:szCs w:val="20"/>
              </w:rPr>
              <w:t xml:space="preserve">Criterion: </w:t>
            </w:r>
          </w:p>
          <w:p w:rsidR="00B12B54" w:rsidRPr="008E14D8" w:rsidRDefault="004721FD" w:rsidP="000A7A8D">
            <w:pPr>
              <w:pStyle w:val="Normal3"/>
              <w:rPr>
                <w:rFonts w:ascii="Verdana" w:hAnsi="Verdana"/>
                <w:b/>
                <w:bCs/>
                <w:sz w:val="20"/>
                <w:szCs w:val="20"/>
              </w:rPr>
            </w:pPr>
            <w:r w:rsidRPr="00754750">
              <w:rPr>
                <w:rFonts w:ascii="Verdana" w:hAnsi="Verdana"/>
                <w:bCs/>
                <w:sz w:val="20"/>
                <w:szCs w:val="20"/>
              </w:rPr>
              <w:t xml:space="preserve">PS 11.4 Teachers (Special Education Teachers and Regular Education </w:t>
            </w:r>
            <w:r w:rsidRPr="00754750">
              <w:rPr>
                <w:rFonts w:ascii="Verdana" w:hAnsi="Verdana"/>
                <w:bCs/>
                <w:sz w:val="20"/>
                <w:szCs w:val="20"/>
              </w:rPr>
              <w:lastRenderedPageBreak/>
              <w:t>Teachers)</w:t>
            </w:r>
            <w:r>
              <w:rPr>
                <w:rFonts w:ascii="Verdana" w:hAnsi="Verdana"/>
                <w:b/>
                <w:bCs/>
                <w:sz w:val="20"/>
                <w:szCs w:val="20"/>
              </w:rPr>
              <w:t xml:space="preserve"> </w:t>
            </w:r>
          </w:p>
        </w:tc>
        <w:tc>
          <w:tcPr>
            <w:tcW w:w="4932" w:type="dxa"/>
            <w:gridSpan w:val="2"/>
          </w:tcPr>
          <w:p w:rsidR="00B12B54" w:rsidRPr="008E14D8" w:rsidRDefault="004721FD" w:rsidP="009C24A6">
            <w:pPr>
              <w:pStyle w:val="Normal3"/>
              <w:ind w:left="285" w:hanging="282"/>
              <w:rPr>
                <w:rFonts w:ascii="Verdana" w:hAnsi="Verdana"/>
                <w:b/>
                <w:bCs/>
                <w:sz w:val="20"/>
                <w:szCs w:val="20"/>
              </w:rPr>
            </w:pPr>
            <w:r w:rsidRPr="008E14D8">
              <w:rPr>
                <w:rFonts w:ascii="Verdana" w:hAnsi="Verdana"/>
                <w:b/>
                <w:bCs/>
                <w:sz w:val="20"/>
                <w:szCs w:val="20"/>
              </w:rPr>
              <w:lastRenderedPageBreak/>
              <w:t>Corrective Action</w:t>
            </w:r>
            <w:r>
              <w:rPr>
                <w:rFonts w:ascii="Verdana" w:hAnsi="Verdana"/>
                <w:b/>
                <w:bCs/>
                <w:sz w:val="20"/>
                <w:szCs w:val="20"/>
              </w:rPr>
              <w:t xml:space="preserve"> Plan Status: </w:t>
            </w:r>
            <w:r>
              <w:rPr>
                <w:rFonts w:ascii="Verdana" w:hAnsi="Verdana"/>
                <w:bCs/>
                <w:sz w:val="20"/>
                <w:szCs w:val="20"/>
              </w:rPr>
              <w:t>Approved</w:t>
            </w:r>
          </w:p>
          <w:p w:rsidR="00355BD6" w:rsidRDefault="004721FD" w:rsidP="00355BD6">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355BD6">
              <w:rPr>
                <w:rFonts w:ascii="Verdana" w:hAnsi="Verdana"/>
                <w:b/>
                <w:sz w:val="20"/>
                <w:szCs w:val="20"/>
              </w:rPr>
              <w:t>:</w:t>
            </w:r>
            <w:r w:rsidRPr="008E14D8">
              <w:rPr>
                <w:rFonts w:ascii="Verdana" w:hAnsi="Verdana"/>
                <w:sz w:val="20"/>
                <w:szCs w:val="20"/>
              </w:rPr>
              <w:t xml:space="preserve"> </w:t>
            </w:r>
            <w:r>
              <w:rPr>
                <w:rFonts w:ascii="Verdana" w:hAnsi="Verdana"/>
                <w:sz w:val="20"/>
                <w:szCs w:val="20"/>
              </w:rPr>
              <w:t>09/06/2016</w:t>
            </w:r>
          </w:p>
          <w:p w:rsidR="00B12B54" w:rsidRPr="008E14D8" w:rsidRDefault="004721FD" w:rsidP="00355BD6">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 xml:space="preserve">on Status: </w:t>
            </w:r>
            <w:r w:rsidRPr="008E14D8">
              <w:rPr>
                <w:rFonts w:ascii="Verdana" w:hAnsi="Verdana"/>
                <w:sz w:val="20"/>
                <w:szCs w:val="20"/>
              </w:rPr>
              <w:t xml:space="preserve">Not </w:t>
            </w:r>
            <w:r w:rsidRPr="008E14D8">
              <w:rPr>
                <w:rFonts w:ascii="Verdana" w:hAnsi="Verdana"/>
                <w:sz w:val="20"/>
                <w:szCs w:val="20"/>
              </w:rPr>
              <w:lastRenderedPageBreak/>
              <w:t>Corrected</w:t>
            </w:r>
          </w:p>
        </w:tc>
      </w:tr>
      <w:tr w:rsidR="00B12B54" w:rsidRPr="00177942" w:rsidTr="0001166B">
        <w:trPr>
          <w:trHeight w:val="359"/>
        </w:trPr>
        <w:tc>
          <w:tcPr>
            <w:tcW w:w="9360" w:type="dxa"/>
            <w:gridSpan w:val="3"/>
          </w:tcPr>
          <w:p w:rsidR="00B12B54" w:rsidRDefault="004721FD" w:rsidP="000A7A8D">
            <w:pPr>
              <w:pStyle w:val="Normal3"/>
              <w:rPr>
                <w:rFonts w:ascii="Verdana" w:hAnsi="Verdana"/>
                <w:b/>
                <w:bCs/>
                <w:sz w:val="20"/>
                <w:szCs w:val="20"/>
              </w:rPr>
            </w:pPr>
            <w:r>
              <w:rPr>
                <w:rFonts w:ascii="Verdana" w:hAnsi="Verdana"/>
                <w:b/>
                <w:bCs/>
                <w:sz w:val="20"/>
                <w:szCs w:val="20"/>
              </w:rPr>
              <w:lastRenderedPageBreak/>
              <w:t xml:space="preserve">Basis for Decision:  </w:t>
            </w:r>
          </w:p>
          <w:p w:rsidR="00B12B54" w:rsidRPr="00177942" w:rsidRDefault="008D3901" w:rsidP="000A7A8D">
            <w:pPr>
              <w:pStyle w:val="Normal3"/>
              <w:rPr>
                <w:rFonts w:ascii="Verdana" w:hAnsi="Verdana"/>
                <w:bCs/>
                <w:sz w:val="20"/>
                <w:szCs w:val="20"/>
              </w:rPr>
            </w:pPr>
          </w:p>
        </w:tc>
      </w:tr>
      <w:tr w:rsidR="00B12B54" w:rsidRPr="00177942" w:rsidTr="0001166B">
        <w:trPr>
          <w:trHeight w:val="350"/>
        </w:trPr>
        <w:tc>
          <w:tcPr>
            <w:tcW w:w="9360" w:type="dxa"/>
            <w:gridSpan w:val="3"/>
          </w:tcPr>
          <w:p w:rsidR="00B12B54" w:rsidRDefault="004721FD" w:rsidP="000A7A8D">
            <w:pPr>
              <w:pStyle w:val="Normal3"/>
              <w:rPr>
                <w:rFonts w:ascii="Verdana" w:hAnsi="Verdana"/>
                <w:b/>
                <w:bCs/>
                <w:sz w:val="20"/>
                <w:szCs w:val="20"/>
              </w:rPr>
            </w:pPr>
            <w:r w:rsidRPr="008E14D8">
              <w:rPr>
                <w:rFonts w:ascii="Verdana" w:hAnsi="Verdana"/>
                <w:b/>
                <w:bCs/>
                <w:sz w:val="20"/>
                <w:szCs w:val="20"/>
              </w:rPr>
              <w:t>Department Order of Corrective Action:</w:t>
            </w:r>
          </w:p>
          <w:p w:rsidR="00B12B54" w:rsidRPr="00177942" w:rsidRDefault="008D3901" w:rsidP="000A7A8D">
            <w:pPr>
              <w:pStyle w:val="Normal3"/>
              <w:rPr>
                <w:rFonts w:ascii="Verdana" w:hAnsi="Verdana"/>
                <w:sz w:val="20"/>
                <w:szCs w:val="20"/>
              </w:rPr>
            </w:pPr>
          </w:p>
        </w:tc>
      </w:tr>
      <w:tr w:rsidR="00B12B54" w:rsidRPr="008E14D8" w:rsidTr="0001166B">
        <w:trPr>
          <w:trHeight w:val="350"/>
        </w:trPr>
        <w:tc>
          <w:tcPr>
            <w:tcW w:w="9360" w:type="dxa"/>
            <w:gridSpan w:val="3"/>
          </w:tcPr>
          <w:p w:rsidR="00B12B54" w:rsidRDefault="004721FD" w:rsidP="000A7A8D">
            <w:pPr>
              <w:pStyle w:val="Normal3"/>
              <w:rPr>
                <w:rFonts w:ascii="Verdana" w:hAnsi="Verdana"/>
                <w:b/>
                <w:bCs/>
                <w:sz w:val="20"/>
                <w:szCs w:val="20"/>
              </w:rPr>
            </w:pPr>
            <w:r w:rsidRPr="008E14D8">
              <w:rPr>
                <w:rFonts w:ascii="Verdana" w:hAnsi="Verdana"/>
                <w:b/>
                <w:bCs/>
                <w:sz w:val="20"/>
                <w:szCs w:val="20"/>
              </w:rPr>
              <w:t xml:space="preserve">Required Elements of Progress Report(s): </w:t>
            </w:r>
          </w:p>
          <w:p w:rsidR="00B12B54" w:rsidRPr="008E14D8" w:rsidRDefault="004721FD" w:rsidP="000A7A8D">
            <w:pPr>
              <w:pStyle w:val="Normal3"/>
              <w:rPr>
                <w:rFonts w:ascii="Verdana" w:hAnsi="Verdana"/>
                <w:b/>
                <w:bCs/>
                <w:sz w:val="20"/>
                <w:szCs w:val="20"/>
              </w:rPr>
            </w:pPr>
            <w:r>
              <w:rPr>
                <w:rFonts w:ascii="Verdana" w:hAnsi="Verdana"/>
                <w:sz w:val="20"/>
                <w:szCs w:val="20"/>
              </w:rPr>
              <w:t>Doctor Franklin Perkins must submit: 1) A Teacher Roster using the revised template found in the WBMS Document Library; 2) A copy of the most recent ELAR activity or license for all Teaching Staff; and, 3) An action plan that identifies who is not licensed or on an approved waiver, actions still needed to be completed for license or waiver approval, expected completion dates, and the supervisor responsible for monitoring teaching staff and licensing.</w:t>
            </w:r>
          </w:p>
        </w:tc>
      </w:tr>
      <w:tr w:rsidR="00B12B54" w:rsidRPr="008E14D8" w:rsidTr="0001166B">
        <w:trPr>
          <w:trHeight w:val="350"/>
        </w:trPr>
        <w:tc>
          <w:tcPr>
            <w:tcW w:w="9360" w:type="dxa"/>
            <w:gridSpan w:val="3"/>
          </w:tcPr>
          <w:p w:rsidR="00B12B54" w:rsidRDefault="004721FD" w:rsidP="000A7A8D">
            <w:pPr>
              <w:pStyle w:val="Normal3"/>
              <w:tabs>
                <w:tab w:val="left" w:pos="2772"/>
              </w:tabs>
              <w:rPr>
                <w:rFonts w:ascii="Verdana" w:hAnsi="Verdana"/>
                <w:b/>
                <w:bCs/>
                <w:sz w:val="20"/>
                <w:szCs w:val="20"/>
              </w:rPr>
            </w:pPr>
            <w:r w:rsidRPr="008E14D8">
              <w:rPr>
                <w:rFonts w:ascii="Verdana" w:hAnsi="Verdana"/>
                <w:b/>
                <w:bCs/>
                <w:sz w:val="20"/>
                <w:szCs w:val="20"/>
              </w:rPr>
              <w:t xml:space="preserve">Progress Report Due Date(s): </w:t>
            </w:r>
          </w:p>
          <w:p w:rsidR="00B12B54" w:rsidRPr="008E14D8" w:rsidRDefault="004721FD" w:rsidP="000A7A8D">
            <w:pPr>
              <w:pStyle w:val="Normal3"/>
              <w:tabs>
                <w:tab w:val="left" w:pos="2772"/>
              </w:tabs>
              <w:rPr>
                <w:rFonts w:ascii="Verdana" w:hAnsi="Verdana"/>
                <w:b/>
                <w:bCs/>
                <w:sz w:val="20"/>
                <w:szCs w:val="20"/>
              </w:rPr>
            </w:pPr>
            <w:r>
              <w:rPr>
                <w:rFonts w:ascii="Verdana" w:hAnsi="Verdana"/>
                <w:bCs/>
                <w:sz w:val="20"/>
                <w:szCs w:val="20"/>
              </w:rPr>
              <w:t>10/04/2016</w:t>
            </w:r>
            <w:r w:rsidRPr="00692C8A">
              <w:rPr>
                <w:rFonts w:ascii="Verdana" w:hAnsi="Verdana"/>
                <w:bCs/>
                <w:sz w:val="20"/>
                <w:szCs w:val="20"/>
              </w:rPr>
              <w:br/>
            </w:r>
          </w:p>
        </w:tc>
      </w:tr>
    </w:tbl>
    <w:p w:rsidR="00B12B54" w:rsidRPr="008E14D8" w:rsidRDefault="008D3901" w:rsidP="00792F17">
      <w:pPr>
        <w:pStyle w:val="Normal3"/>
        <w:rPr>
          <w:rFonts w:ascii="Verdana" w:hAnsi="Verdana"/>
          <w:sz w:val="20"/>
          <w:szCs w:val="20"/>
        </w:rPr>
      </w:pPr>
    </w:p>
    <w:p w:rsidR="00B12B54" w:rsidRDefault="008D3901">
      <w:pPr>
        <w:pStyle w:val="Normal3"/>
        <w:sectPr w:rsidR="00B12B54" w:rsidSect="00244D69">
          <w:headerReference w:type="even" r:id="rId30"/>
          <w:headerReference w:type="default" r:id="rId31"/>
          <w:footerReference w:type="even" r:id="rId32"/>
          <w:footerReference w:type="default" r:id="rId33"/>
          <w:headerReference w:type="first" r:id="rId34"/>
          <w:footerReference w:type="first" r:id="rId35"/>
          <w:type w:val="continuous"/>
          <w:pgSz w:w="12240" w:h="15840"/>
          <w:pgMar w:top="1440" w:right="1080" w:bottom="1440" w:left="1800" w:header="720" w:footer="720" w:gutter="0"/>
          <w:cols w:space="720"/>
          <w:docGrid w:linePitch="360"/>
        </w:sectPr>
      </w:pPr>
    </w:p>
    <w:p w:rsidR="00B12B54" w:rsidRPr="008E14D8" w:rsidRDefault="004721FD" w:rsidP="00792F17">
      <w:pPr>
        <w:pStyle w:val="Normal4"/>
        <w:rPr>
          <w:rFonts w:ascii="Verdana" w:hAnsi="Verdana"/>
        </w:rPr>
      </w:pPr>
      <w:r>
        <w:rPr>
          <w:rFonts w:ascii="Verdana" w:hAnsi="Verdana"/>
        </w:rPr>
        <w:lastRenderedPageBreak/>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B12B54" w:rsidRPr="008E14D8" w:rsidTr="0001166B">
        <w:trPr>
          <w:trHeight w:val="705"/>
        </w:trPr>
        <w:tc>
          <w:tcPr>
            <w:tcW w:w="9360" w:type="dxa"/>
            <w:shd w:val="clear" w:color="auto" w:fill="C0C0C0"/>
            <w:vAlign w:val="center"/>
          </w:tcPr>
          <w:p w:rsidR="00B12B54" w:rsidRPr="008E14D8" w:rsidRDefault="004721FD" w:rsidP="003A0944">
            <w:pPr>
              <w:pStyle w:val="Heading54"/>
            </w:pPr>
            <w:r w:rsidRPr="008E14D8">
              <w:lastRenderedPageBreak/>
              <w:t>PROGRAM REVIEW</w:t>
            </w:r>
          </w:p>
          <w:p w:rsidR="00B12B54" w:rsidRPr="008E14D8" w:rsidRDefault="004721FD" w:rsidP="000A7A8D">
            <w:pPr>
              <w:pStyle w:val="Normal4"/>
              <w:jc w:val="center"/>
              <w:rPr>
                <w:rFonts w:ascii="Verdana" w:hAnsi="Verdana"/>
                <w:b/>
                <w:bCs/>
              </w:rPr>
            </w:pPr>
            <w:r w:rsidRPr="008E14D8">
              <w:rPr>
                <w:rFonts w:ascii="Verdana" w:hAnsi="Verdana"/>
                <w:b/>
              </w:rPr>
              <w:t>CORRECTIVE ACTION PLAN</w:t>
            </w:r>
          </w:p>
        </w:tc>
      </w:tr>
    </w:tbl>
    <w:p w:rsidR="00B12B54" w:rsidRPr="008E14D8" w:rsidRDefault="008D3901" w:rsidP="00792F17">
      <w:pPr>
        <w:pStyle w:val="Normal4"/>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400"/>
        <w:gridCol w:w="2532"/>
      </w:tblGrid>
      <w:tr w:rsidR="00B12B54" w:rsidRPr="008E14D8" w:rsidTr="008C56C8">
        <w:trPr>
          <w:trHeight w:val="458"/>
        </w:trPr>
        <w:tc>
          <w:tcPr>
            <w:tcW w:w="6828" w:type="dxa"/>
            <w:gridSpan w:val="2"/>
          </w:tcPr>
          <w:p w:rsidR="00B12B54" w:rsidRPr="008E14D8" w:rsidRDefault="004721FD" w:rsidP="000A7A8D">
            <w:pPr>
              <w:pStyle w:val="Normal4"/>
              <w:rPr>
                <w:rFonts w:ascii="Verdana" w:hAnsi="Verdana"/>
                <w:b/>
                <w:bCs/>
                <w:sz w:val="20"/>
                <w:szCs w:val="20"/>
              </w:rPr>
            </w:pPr>
            <w:r w:rsidRPr="008E14D8">
              <w:rPr>
                <w:rFonts w:ascii="Verdana" w:hAnsi="Verdana"/>
                <w:b/>
                <w:bCs/>
                <w:sz w:val="20"/>
                <w:szCs w:val="20"/>
              </w:rPr>
              <w:t xml:space="preserve">Criterion &amp; Topic: </w:t>
            </w:r>
          </w:p>
          <w:p w:rsidR="00B12B54" w:rsidRPr="00754750" w:rsidRDefault="004721FD" w:rsidP="000A7A8D">
            <w:pPr>
              <w:pStyle w:val="Normal4"/>
              <w:rPr>
                <w:rFonts w:ascii="Verdana" w:hAnsi="Verdana"/>
                <w:bCs/>
                <w:sz w:val="20"/>
                <w:szCs w:val="20"/>
              </w:rPr>
            </w:pPr>
            <w:r w:rsidRPr="00754750">
              <w:rPr>
                <w:rFonts w:ascii="Verdana" w:hAnsi="Verdana"/>
                <w:bCs/>
                <w:sz w:val="20"/>
                <w:szCs w:val="20"/>
              </w:rPr>
              <w:t>PS 11.6 Master Staff Roster</w:t>
            </w:r>
          </w:p>
        </w:tc>
        <w:tc>
          <w:tcPr>
            <w:tcW w:w="2532" w:type="dxa"/>
          </w:tcPr>
          <w:p w:rsidR="00B12B54" w:rsidRPr="008E14D8" w:rsidRDefault="004721FD" w:rsidP="000A7A8D">
            <w:pPr>
              <w:pStyle w:val="Normal4"/>
              <w:rPr>
                <w:rFonts w:ascii="Verdana" w:hAnsi="Verdana"/>
                <w:b/>
                <w:bCs/>
                <w:sz w:val="20"/>
                <w:szCs w:val="20"/>
              </w:rPr>
            </w:pPr>
            <w:r>
              <w:rPr>
                <w:rFonts w:ascii="Verdana" w:hAnsi="Verdana"/>
                <w:b/>
                <w:bCs/>
                <w:sz w:val="20"/>
                <w:szCs w:val="20"/>
              </w:rPr>
              <w:t xml:space="preserve">PR </w:t>
            </w:r>
            <w:r w:rsidRPr="008E14D8">
              <w:rPr>
                <w:rFonts w:ascii="Verdana" w:hAnsi="Verdana"/>
                <w:b/>
                <w:bCs/>
                <w:sz w:val="20"/>
                <w:szCs w:val="20"/>
              </w:rPr>
              <w:t xml:space="preserve">Rating: </w:t>
            </w:r>
          </w:p>
          <w:p w:rsidR="00B12B54" w:rsidRPr="008E14D8" w:rsidRDefault="004721FD" w:rsidP="000A7A8D">
            <w:pPr>
              <w:pStyle w:val="Normal4"/>
              <w:rPr>
                <w:rFonts w:ascii="Verdana" w:hAnsi="Verdana"/>
                <w:b/>
                <w:bCs/>
                <w:sz w:val="20"/>
                <w:szCs w:val="20"/>
              </w:rPr>
            </w:pPr>
            <w:r>
              <w:rPr>
                <w:rFonts w:ascii="Verdana" w:hAnsi="Verdana"/>
                <w:sz w:val="20"/>
                <w:szCs w:val="20"/>
              </w:rPr>
              <w:t>Partially Implemented</w:t>
            </w:r>
          </w:p>
        </w:tc>
      </w:tr>
      <w:tr w:rsidR="00257B08" w:rsidRPr="008E14D8" w:rsidTr="0001166B">
        <w:trPr>
          <w:trHeight w:val="422"/>
        </w:trPr>
        <w:tc>
          <w:tcPr>
            <w:tcW w:w="9360" w:type="dxa"/>
            <w:gridSpan w:val="3"/>
          </w:tcPr>
          <w:p w:rsidR="00257B08" w:rsidRDefault="004721FD" w:rsidP="000A7A8D">
            <w:pPr>
              <w:pStyle w:val="Normal4"/>
              <w:rPr>
                <w:rFonts w:ascii="Verdana" w:hAnsi="Verdana"/>
                <w:b/>
                <w:bCs/>
                <w:sz w:val="20"/>
                <w:szCs w:val="20"/>
              </w:rPr>
            </w:pPr>
            <w:r>
              <w:rPr>
                <w:rFonts w:ascii="Verdana" w:hAnsi="Verdana"/>
                <w:b/>
                <w:bCs/>
                <w:sz w:val="20"/>
                <w:szCs w:val="20"/>
              </w:rPr>
              <w:t>Applies To:</w:t>
            </w:r>
          </w:p>
          <w:p w:rsidR="00257B08" w:rsidRPr="008E14D8" w:rsidRDefault="004721FD" w:rsidP="000A7A8D">
            <w:pPr>
              <w:pStyle w:val="Normal4"/>
              <w:rPr>
                <w:rFonts w:ascii="Verdana" w:hAnsi="Verdana"/>
                <w:b/>
                <w:bCs/>
                <w:sz w:val="20"/>
                <w:szCs w:val="20"/>
              </w:rPr>
            </w:pPr>
            <w:r>
              <w:rPr>
                <w:rFonts w:ascii="Verdana" w:hAnsi="Verdana"/>
                <w:bCs/>
                <w:sz w:val="20"/>
                <w:szCs w:val="20"/>
              </w:rPr>
              <w:t>All</w:t>
            </w:r>
          </w:p>
        </w:tc>
      </w:tr>
      <w:tr w:rsidR="00B12B54" w:rsidRPr="008E14D8" w:rsidTr="0001166B">
        <w:trPr>
          <w:trHeight w:val="422"/>
        </w:trPr>
        <w:tc>
          <w:tcPr>
            <w:tcW w:w="9360" w:type="dxa"/>
            <w:gridSpan w:val="3"/>
          </w:tcPr>
          <w:p w:rsidR="00B12B54" w:rsidRPr="008E14D8" w:rsidRDefault="004721FD" w:rsidP="000A7A8D">
            <w:pPr>
              <w:pStyle w:val="Normal4"/>
              <w:rPr>
                <w:rFonts w:ascii="Verdana" w:hAnsi="Verdana"/>
                <w:b/>
                <w:bCs/>
                <w:sz w:val="20"/>
                <w:szCs w:val="20"/>
              </w:rPr>
            </w:pPr>
            <w:r>
              <w:rPr>
                <w:rFonts w:ascii="Verdana" w:hAnsi="Verdana"/>
                <w:b/>
                <w:bCs/>
                <w:sz w:val="20"/>
                <w:szCs w:val="20"/>
              </w:rPr>
              <w:t>Department Program Review</w:t>
            </w:r>
            <w:r w:rsidRPr="008E14D8">
              <w:rPr>
                <w:rFonts w:ascii="Verdana" w:hAnsi="Verdana"/>
                <w:b/>
                <w:bCs/>
                <w:sz w:val="20"/>
                <w:szCs w:val="20"/>
              </w:rPr>
              <w:t xml:space="preserve"> Finding</w:t>
            </w:r>
            <w:r>
              <w:rPr>
                <w:rFonts w:ascii="Verdana" w:hAnsi="Verdana"/>
                <w:b/>
                <w:bCs/>
                <w:sz w:val="20"/>
                <w:szCs w:val="20"/>
              </w:rPr>
              <w:t>s</w:t>
            </w:r>
            <w:r w:rsidRPr="008E14D8">
              <w:rPr>
                <w:rFonts w:ascii="Verdana" w:hAnsi="Verdana"/>
                <w:b/>
                <w:bCs/>
                <w:sz w:val="20"/>
                <w:szCs w:val="20"/>
              </w:rPr>
              <w:t xml:space="preserve">: </w:t>
            </w:r>
          </w:p>
          <w:p w:rsidR="00B12B54" w:rsidRPr="008E14D8" w:rsidRDefault="004721FD" w:rsidP="000A7A8D">
            <w:pPr>
              <w:pStyle w:val="Normal4"/>
              <w:rPr>
                <w:rFonts w:ascii="Verdana" w:hAnsi="Verdana"/>
                <w:sz w:val="20"/>
                <w:szCs w:val="20"/>
              </w:rPr>
            </w:pPr>
            <w:r>
              <w:rPr>
                <w:rFonts w:ascii="Verdana" w:hAnsi="Verdana"/>
                <w:sz w:val="20"/>
                <w:szCs w:val="20"/>
              </w:rPr>
              <w:t>Based on a review of documentation and interviews, not all staff positions on the Master Staff Roster correspond to the last approved Program Budget.</w:t>
            </w:r>
          </w:p>
        </w:tc>
      </w:tr>
      <w:tr w:rsidR="00B12B54" w:rsidRPr="008E14D8" w:rsidTr="0001166B">
        <w:trPr>
          <w:trHeight w:val="377"/>
        </w:trPr>
        <w:tc>
          <w:tcPr>
            <w:tcW w:w="9360" w:type="dxa"/>
            <w:gridSpan w:val="3"/>
          </w:tcPr>
          <w:p w:rsidR="00B12B54" w:rsidRPr="008E14D8" w:rsidRDefault="004721FD" w:rsidP="000A7A8D">
            <w:pPr>
              <w:pStyle w:val="Normal4"/>
              <w:rPr>
                <w:rFonts w:ascii="Verdana" w:hAnsi="Verdana"/>
                <w:b/>
                <w:bCs/>
                <w:sz w:val="20"/>
                <w:szCs w:val="20"/>
              </w:rPr>
            </w:pPr>
            <w:r w:rsidRPr="008E14D8">
              <w:rPr>
                <w:rFonts w:ascii="Verdana" w:hAnsi="Verdana"/>
                <w:b/>
                <w:bCs/>
                <w:sz w:val="20"/>
                <w:szCs w:val="20"/>
              </w:rPr>
              <w:t xml:space="preserve">Description of Corrective Action: </w:t>
            </w:r>
          </w:p>
          <w:p w:rsidR="00B12B54" w:rsidRPr="008E14D8" w:rsidRDefault="004721FD" w:rsidP="000A7A8D">
            <w:pPr>
              <w:pStyle w:val="Normal4"/>
              <w:rPr>
                <w:rFonts w:ascii="Verdana" w:hAnsi="Verdana"/>
                <w:b/>
                <w:bCs/>
                <w:sz w:val="20"/>
                <w:szCs w:val="20"/>
              </w:rPr>
            </w:pPr>
            <w:r>
              <w:rPr>
                <w:rFonts w:ascii="Verdana" w:hAnsi="Verdana"/>
                <w:sz w:val="20"/>
                <w:szCs w:val="20"/>
              </w:rPr>
              <w:t>Upon DESE review and approval of the CAP, the staff positions will correspond to the last DESE approved Program Budget as related to their job titles along with their corresponding UFR title to comply with 28.09(7). Any changes or discrepancies from the last DESE?s approved Program Budget must be described in a detailed, written narrative.</w:t>
            </w:r>
          </w:p>
        </w:tc>
      </w:tr>
      <w:tr w:rsidR="00B12B54" w:rsidRPr="008E14D8" w:rsidTr="008C56C8">
        <w:trPr>
          <w:trHeight w:val="665"/>
        </w:trPr>
        <w:tc>
          <w:tcPr>
            <w:tcW w:w="6828" w:type="dxa"/>
            <w:gridSpan w:val="2"/>
          </w:tcPr>
          <w:p w:rsidR="00B12B54" w:rsidRDefault="004721FD" w:rsidP="000A7A8D">
            <w:pPr>
              <w:pStyle w:val="Normal4"/>
              <w:rPr>
                <w:rFonts w:ascii="Verdana" w:hAnsi="Verdana"/>
                <w:b/>
                <w:bCs/>
                <w:sz w:val="20"/>
                <w:szCs w:val="20"/>
              </w:rPr>
            </w:pPr>
            <w:r>
              <w:rPr>
                <w:rFonts w:ascii="Verdana" w:hAnsi="Verdana"/>
                <w:b/>
                <w:bCs/>
                <w:sz w:val="20"/>
                <w:szCs w:val="20"/>
              </w:rPr>
              <w:t>Title/Role(s) of Responsible Persons:</w:t>
            </w:r>
          </w:p>
          <w:p w:rsidR="00B12B54" w:rsidRPr="00177942" w:rsidRDefault="004721FD" w:rsidP="000A7A8D">
            <w:pPr>
              <w:pStyle w:val="Normal4"/>
              <w:rPr>
                <w:rFonts w:ascii="Verdana" w:hAnsi="Verdana"/>
                <w:bCs/>
                <w:sz w:val="20"/>
                <w:szCs w:val="20"/>
              </w:rPr>
            </w:pPr>
            <w:r>
              <w:rPr>
                <w:rFonts w:ascii="Verdana" w:hAnsi="Verdana"/>
                <w:bCs/>
                <w:sz w:val="20"/>
                <w:szCs w:val="20"/>
              </w:rPr>
              <w:t>Cindy Wing, DOE; Debbie Rivera, DCI, Lisa Harrington, Controller</w:t>
            </w:r>
          </w:p>
        </w:tc>
        <w:tc>
          <w:tcPr>
            <w:tcW w:w="2532" w:type="dxa"/>
          </w:tcPr>
          <w:p w:rsidR="00B12B54" w:rsidRPr="008E14D8" w:rsidRDefault="004721FD" w:rsidP="000A7A8D">
            <w:pPr>
              <w:pStyle w:val="Normal4"/>
              <w:rPr>
                <w:rFonts w:ascii="Verdana" w:hAnsi="Verdana"/>
                <w:b/>
                <w:bCs/>
                <w:sz w:val="20"/>
                <w:szCs w:val="20"/>
              </w:rPr>
            </w:pPr>
            <w:r w:rsidRPr="008E14D8">
              <w:rPr>
                <w:rFonts w:ascii="Verdana" w:hAnsi="Verdana"/>
                <w:b/>
                <w:bCs/>
                <w:sz w:val="20"/>
                <w:szCs w:val="20"/>
              </w:rPr>
              <w:t>Expected Date of Completion:</w:t>
            </w:r>
          </w:p>
          <w:p w:rsidR="00B12B54" w:rsidRPr="008E14D8" w:rsidRDefault="004721FD" w:rsidP="000A7A8D">
            <w:pPr>
              <w:pStyle w:val="Normal4"/>
              <w:rPr>
                <w:rFonts w:ascii="Verdana" w:hAnsi="Verdana"/>
                <w:b/>
                <w:bCs/>
                <w:sz w:val="20"/>
                <w:szCs w:val="20"/>
              </w:rPr>
            </w:pPr>
            <w:r>
              <w:rPr>
                <w:rFonts w:ascii="Verdana" w:hAnsi="Verdana"/>
                <w:bCs/>
                <w:sz w:val="20"/>
                <w:szCs w:val="20"/>
              </w:rPr>
              <w:t>05/31/2017</w:t>
            </w:r>
          </w:p>
        </w:tc>
      </w:tr>
      <w:tr w:rsidR="00244D69" w:rsidTr="0001166B">
        <w:trPr>
          <w:trHeight w:val="330"/>
        </w:trPr>
        <w:tc>
          <w:tcPr>
            <w:tcW w:w="9360" w:type="dxa"/>
            <w:gridSpan w:val="3"/>
          </w:tcPr>
          <w:p w:rsidR="00B12B54" w:rsidRDefault="004721FD" w:rsidP="000A7A8D">
            <w:pPr>
              <w:pStyle w:val="Normal4"/>
              <w:rPr>
                <w:rFonts w:ascii="Verdana" w:hAnsi="Verdana"/>
                <w:b/>
                <w:bCs/>
                <w:sz w:val="20"/>
                <w:szCs w:val="20"/>
              </w:rPr>
            </w:pPr>
            <w:r w:rsidRPr="008E14D8">
              <w:rPr>
                <w:rFonts w:ascii="Verdana" w:hAnsi="Verdana"/>
                <w:b/>
                <w:bCs/>
                <w:sz w:val="20"/>
                <w:szCs w:val="20"/>
              </w:rPr>
              <w:t>Evidence of Completion of the Corrective Action:</w:t>
            </w:r>
          </w:p>
          <w:p w:rsidR="00B12B54" w:rsidRPr="008E14D8" w:rsidRDefault="004721FD" w:rsidP="000A7A8D">
            <w:pPr>
              <w:pStyle w:val="Normal4"/>
              <w:rPr>
                <w:rFonts w:ascii="Verdana" w:hAnsi="Verdana"/>
                <w:b/>
                <w:bCs/>
                <w:sz w:val="20"/>
                <w:szCs w:val="20"/>
              </w:rPr>
            </w:pPr>
            <w:r>
              <w:rPr>
                <w:rFonts w:ascii="Verdana" w:hAnsi="Verdana"/>
                <w:sz w:val="20"/>
                <w:szCs w:val="20"/>
              </w:rPr>
              <w:t>Once the proposed CAP is approved by DESE, Cindy Wing, Director of Education, will review Lisa Harrington, Controller all related positions to ensure compliance with the last approved Program Budget.  Debbie Rivera, Director of Curriculum and Instruction, will work with teaching staff to ensure compliance with licensure as outlined in 11.4:</w:t>
            </w:r>
          </w:p>
          <w:p w:rsidR="00244D69" w:rsidRDefault="004721FD" w:rsidP="000A7A8D">
            <w:pPr>
              <w:pStyle w:val="Normal4"/>
              <w:rPr>
                <w:rFonts w:ascii="Verdana" w:hAnsi="Verdana"/>
                <w:sz w:val="20"/>
                <w:szCs w:val="20"/>
              </w:rPr>
            </w:pPr>
            <w:r>
              <w:rPr>
                <w:rFonts w:ascii="Verdana" w:hAnsi="Verdana"/>
                <w:sz w:val="20"/>
                <w:szCs w:val="20"/>
              </w:rPr>
              <w:t>Cindy Wing, Director of Education, and Debbie Rivera, Director of Curriculum and Instruction will meet with each teacher requiring special education licensure and identify next steps for properly being licensed.  Debbie Rivera will meet with each teacher and develop and Individualized Action Plan. Debbie Rivera will work with each teacher to create a Professional Development Plan for the coming year. Debbie Rivera will participate on the DESE Competency Pilot Program as a member, all teachers will participate in the program. The agency will offer a tuition reimbursement program to support progress. Cindy Wing will apply for a waiver for teachers once the CAP has been approved by DESE.  Cindy Wing will set the expectation that teachers must be working towards licensure at a consistent, productive rate with the interim capability of applying for a waiver to promote employment at the school.</w:t>
            </w:r>
          </w:p>
          <w:p w:rsidR="00244D69" w:rsidRDefault="008D3901" w:rsidP="000A7A8D">
            <w:pPr>
              <w:pStyle w:val="Normal4"/>
              <w:rPr>
                <w:rFonts w:ascii="Verdana" w:hAnsi="Verdana"/>
                <w:sz w:val="20"/>
                <w:szCs w:val="20"/>
              </w:rPr>
            </w:pPr>
          </w:p>
          <w:p w:rsidR="00244D69" w:rsidRDefault="008D3901" w:rsidP="000A7A8D">
            <w:pPr>
              <w:pStyle w:val="Normal4"/>
              <w:rPr>
                <w:rFonts w:ascii="Verdana" w:hAnsi="Verdana"/>
                <w:sz w:val="20"/>
                <w:szCs w:val="20"/>
              </w:rPr>
            </w:pPr>
          </w:p>
          <w:p w:rsidR="00244D69" w:rsidRDefault="004721FD" w:rsidP="000A7A8D">
            <w:pPr>
              <w:pStyle w:val="Normal4"/>
              <w:rPr>
                <w:rFonts w:ascii="Verdana" w:hAnsi="Verdana"/>
                <w:sz w:val="20"/>
                <w:szCs w:val="20"/>
              </w:rPr>
            </w:pPr>
            <w:r>
              <w:rPr>
                <w:rFonts w:ascii="Verdana" w:hAnsi="Verdana"/>
                <w:sz w:val="20"/>
                <w:szCs w:val="20"/>
              </w:rPr>
              <w:t>Once DESE has reviewed and approved the CAP for this criterion, action will be taken to ensure compliance with 28.09(7).</w:t>
            </w:r>
          </w:p>
        </w:tc>
      </w:tr>
      <w:tr w:rsidR="00B12B54" w:rsidRPr="008E14D8" w:rsidTr="0001166B">
        <w:trPr>
          <w:trHeight w:val="359"/>
        </w:trPr>
        <w:tc>
          <w:tcPr>
            <w:tcW w:w="9360" w:type="dxa"/>
            <w:gridSpan w:val="3"/>
          </w:tcPr>
          <w:p w:rsidR="00B12B54" w:rsidRDefault="004721FD" w:rsidP="000A7A8D">
            <w:pPr>
              <w:pStyle w:val="Normal4"/>
              <w:rPr>
                <w:rFonts w:ascii="Verdana" w:hAnsi="Verdana"/>
                <w:b/>
                <w:bCs/>
                <w:sz w:val="20"/>
                <w:szCs w:val="20"/>
              </w:rPr>
            </w:pPr>
            <w:r w:rsidRPr="008E14D8">
              <w:rPr>
                <w:rFonts w:ascii="Verdana" w:hAnsi="Verdana"/>
                <w:b/>
                <w:bCs/>
                <w:sz w:val="20"/>
                <w:szCs w:val="20"/>
              </w:rPr>
              <w:t xml:space="preserve">Description of Internal Monitoring Procedures: </w:t>
            </w:r>
          </w:p>
          <w:p w:rsidR="00B12B54" w:rsidRPr="008E14D8" w:rsidRDefault="004721FD" w:rsidP="000A7A8D">
            <w:pPr>
              <w:pStyle w:val="Normal4"/>
              <w:rPr>
                <w:rFonts w:ascii="Verdana" w:hAnsi="Verdana"/>
                <w:b/>
                <w:bCs/>
                <w:sz w:val="20"/>
                <w:szCs w:val="20"/>
              </w:rPr>
            </w:pPr>
            <w:r>
              <w:rPr>
                <w:rFonts w:ascii="Verdana" w:hAnsi="Verdana"/>
                <w:sz w:val="20"/>
                <w:szCs w:val="20"/>
              </w:rPr>
              <w:t>Debbie Rivera, Director of Curriculum and Instruction, and Cindy Wing, Director of Education, will yearly each teachers credentials to ensure appropriate licensure.  Cindy Wing will ensure that no hires are made unless appropriate licensure is in place.  Lisa Harrington, Controller, and Cindy Wing will review the Master Roster yearly to ensure all staffing is correct according to our last approved Master Roster budget and to ensure compliance with Criterion 11.6.</w:t>
            </w:r>
          </w:p>
        </w:tc>
      </w:tr>
      <w:tr w:rsidR="00B12B54" w:rsidRPr="008E14D8" w:rsidTr="0001166B">
        <w:trPr>
          <w:trHeight w:val="450"/>
        </w:trPr>
        <w:tc>
          <w:tcPr>
            <w:tcW w:w="9360" w:type="dxa"/>
            <w:gridSpan w:val="3"/>
            <w:shd w:val="clear" w:color="auto" w:fill="C0C0C0"/>
            <w:vAlign w:val="center"/>
          </w:tcPr>
          <w:p w:rsidR="00B12B54" w:rsidRPr="008E14D8" w:rsidRDefault="004721FD" w:rsidP="00D87D46">
            <w:pPr>
              <w:pStyle w:val="Heading74"/>
            </w:pPr>
            <w:r w:rsidRPr="008E14D8">
              <w:rPr>
                <w:rFonts w:ascii="Verdana" w:hAnsi="Verdana"/>
                <w:sz w:val="20"/>
                <w:szCs w:val="20"/>
              </w:rPr>
              <w:t>CORRECTIVE ACTION PLAN APPROVAL SECTION</w:t>
            </w:r>
          </w:p>
        </w:tc>
      </w:tr>
      <w:tr w:rsidR="00B12B54" w:rsidRPr="008E14D8" w:rsidTr="008C56C8">
        <w:trPr>
          <w:trHeight w:val="647"/>
        </w:trPr>
        <w:tc>
          <w:tcPr>
            <w:tcW w:w="4428" w:type="dxa"/>
          </w:tcPr>
          <w:p w:rsidR="00B12B54" w:rsidRDefault="004721FD" w:rsidP="000A7A8D">
            <w:pPr>
              <w:pStyle w:val="Normal4"/>
              <w:rPr>
                <w:rFonts w:ascii="Verdana" w:hAnsi="Verdana"/>
                <w:b/>
                <w:bCs/>
                <w:sz w:val="20"/>
                <w:szCs w:val="20"/>
              </w:rPr>
            </w:pPr>
            <w:r w:rsidRPr="008E14D8">
              <w:rPr>
                <w:rFonts w:ascii="Verdana" w:hAnsi="Verdana"/>
                <w:b/>
                <w:bCs/>
                <w:sz w:val="20"/>
                <w:szCs w:val="20"/>
              </w:rPr>
              <w:t xml:space="preserve">Criterion: </w:t>
            </w:r>
          </w:p>
          <w:p w:rsidR="00B12B54" w:rsidRPr="008E14D8" w:rsidRDefault="004721FD" w:rsidP="000A7A8D">
            <w:pPr>
              <w:pStyle w:val="Normal4"/>
              <w:rPr>
                <w:rFonts w:ascii="Verdana" w:hAnsi="Verdana"/>
                <w:b/>
                <w:bCs/>
                <w:sz w:val="20"/>
                <w:szCs w:val="20"/>
              </w:rPr>
            </w:pPr>
            <w:r w:rsidRPr="00754750">
              <w:rPr>
                <w:rFonts w:ascii="Verdana" w:hAnsi="Verdana"/>
                <w:bCs/>
                <w:sz w:val="20"/>
                <w:szCs w:val="20"/>
              </w:rPr>
              <w:t>PS 11.6 Master Staff Roster</w:t>
            </w:r>
            <w:r>
              <w:rPr>
                <w:rFonts w:ascii="Verdana" w:hAnsi="Verdana"/>
                <w:b/>
                <w:bCs/>
                <w:sz w:val="20"/>
                <w:szCs w:val="20"/>
              </w:rPr>
              <w:t xml:space="preserve"> </w:t>
            </w:r>
          </w:p>
        </w:tc>
        <w:tc>
          <w:tcPr>
            <w:tcW w:w="4932" w:type="dxa"/>
            <w:gridSpan w:val="2"/>
          </w:tcPr>
          <w:p w:rsidR="00B12B54" w:rsidRPr="008E14D8" w:rsidRDefault="004721FD" w:rsidP="009C24A6">
            <w:pPr>
              <w:pStyle w:val="Normal4"/>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rsidR="00355BD6" w:rsidRDefault="004721FD" w:rsidP="00355BD6">
            <w:pPr>
              <w:pStyle w:val="Normal4"/>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355BD6">
              <w:rPr>
                <w:rFonts w:ascii="Verdana" w:hAnsi="Verdana"/>
                <w:b/>
                <w:sz w:val="20"/>
                <w:szCs w:val="20"/>
              </w:rPr>
              <w:t>:</w:t>
            </w:r>
            <w:r w:rsidRPr="008E14D8">
              <w:rPr>
                <w:rFonts w:ascii="Verdana" w:hAnsi="Verdana"/>
                <w:sz w:val="20"/>
                <w:szCs w:val="20"/>
              </w:rPr>
              <w:t xml:space="preserve"> </w:t>
            </w:r>
            <w:r>
              <w:rPr>
                <w:rFonts w:ascii="Verdana" w:hAnsi="Verdana"/>
                <w:sz w:val="20"/>
                <w:szCs w:val="20"/>
              </w:rPr>
              <w:t>09/06/2016</w:t>
            </w:r>
          </w:p>
          <w:p w:rsidR="00B12B54" w:rsidRPr="008E14D8" w:rsidRDefault="004721FD" w:rsidP="00355BD6">
            <w:pPr>
              <w:pStyle w:val="Normal4"/>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 xml:space="preserve">on Status: </w:t>
            </w:r>
            <w:r w:rsidRPr="008E14D8">
              <w:rPr>
                <w:rFonts w:ascii="Verdana" w:hAnsi="Verdana"/>
                <w:sz w:val="20"/>
                <w:szCs w:val="20"/>
              </w:rPr>
              <w:t>Not Corrected</w:t>
            </w:r>
          </w:p>
        </w:tc>
      </w:tr>
      <w:tr w:rsidR="00B12B54" w:rsidRPr="00177942" w:rsidTr="0001166B">
        <w:trPr>
          <w:trHeight w:val="359"/>
        </w:trPr>
        <w:tc>
          <w:tcPr>
            <w:tcW w:w="9360" w:type="dxa"/>
            <w:gridSpan w:val="3"/>
          </w:tcPr>
          <w:p w:rsidR="00B12B54" w:rsidRDefault="004721FD" w:rsidP="000A7A8D">
            <w:pPr>
              <w:pStyle w:val="Normal4"/>
              <w:rPr>
                <w:rFonts w:ascii="Verdana" w:hAnsi="Verdana"/>
                <w:b/>
                <w:bCs/>
                <w:sz w:val="20"/>
                <w:szCs w:val="20"/>
              </w:rPr>
            </w:pPr>
            <w:r>
              <w:rPr>
                <w:rFonts w:ascii="Verdana" w:hAnsi="Verdana"/>
                <w:b/>
                <w:bCs/>
                <w:sz w:val="20"/>
                <w:szCs w:val="20"/>
              </w:rPr>
              <w:lastRenderedPageBreak/>
              <w:t xml:space="preserve">Basis for Decision:  </w:t>
            </w:r>
          </w:p>
          <w:p w:rsidR="00B12B54" w:rsidRPr="00177942" w:rsidRDefault="008D3901" w:rsidP="000A7A8D">
            <w:pPr>
              <w:pStyle w:val="Normal4"/>
              <w:rPr>
                <w:rFonts w:ascii="Verdana" w:hAnsi="Verdana"/>
                <w:bCs/>
                <w:sz w:val="20"/>
                <w:szCs w:val="20"/>
              </w:rPr>
            </w:pPr>
          </w:p>
        </w:tc>
      </w:tr>
      <w:tr w:rsidR="00B12B54" w:rsidRPr="00177942" w:rsidTr="0001166B">
        <w:trPr>
          <w:trHeight w:val="350"/>
        </w:trPr>
        <w:tc>
          <w:tcPr>
            <w:tcW w:w="9360" w:type="dxa"/>
            <w:gridSpan w:val="3"/>
          </w:tcPr>
          <w:p w:rsidR="00B12B54" w:rsidRDefault="004721FD" w:rsidP="000A7A8D">
            <w:pPr>
              <w:pStyle w:val="Normal4"/>
              <w:rPr>
                <w:rFonts w:ascii="Verdana" w:hAnsi="Verdana"/>
                <w:b/>
                <w:bCs/>
                <w:sz w:val="20"/>
                <w:szCs w:val="20"/>
              </w:rPr>
            </w:pPr>
            <w:r w:rsidRPr="008E14D8">
              <w:rPr>
                <w:rFonts w:ascii="Verdana" w:hAnsi="Verdana"/>
                <w:b/>
                <w:bCs/>
                <w:sz w:val="20"/>
                <w:szCs w:val="20"/>
              </w:rPr>
              <w:t>Department Order of Corrective Action:</w:t>
            </w:r>
          </w:p>
          <w:p w:rsidR="00B12B54" w:rsidRPr="00177942" w:rsidRDefault="008D3901" w:rsidP="000A7A8D">
            <w:pPr>
              <w:pStyle w:val="Normal4"/>
              <w:rPr>
                <w:rFonts w:ascii="Verdana" w:hAnsi="Verdana"/>
                <w:sz w:val="20"/>
                <w:szCs w:val="20"/>
              </w:rPr>
            </w:pPr>
          </w:p>
        </w:tc>
      </w:tr>
      <w:tr w:rsidR="00B12B54" w:rsidRPr="008E14D8" w:rsidTr="0001166B">
        <w:trPr>
          <w:trHeight w:val="350"/>
        </w:trPr>
        <w:tc>
          <w:tcPr>
            <w:tcW w:w="9360" w:type="dxa"/>
            <w:gridSpan w:val="3"/>
          </w:tcPr>
          <w:p w:rsidR="00B12B54" w:rsidRDefault="004721FD" w:rsidP="000A7A8D">
            <w:pPr>
              <w:pStyle w:val="Normal4"/>
              <w:rPr>
                <w:rFonts w:ascii="Verdana" w:hAnsi="Verdana"/>
                <w:b/>
                <w:bCs/>
                <w:sz w:val="20"/>
                <w:szCs w:val="20"/>
              </w:rPr>
            </w:pPr>
            <w:r w:rsidRPr="008E14D8">
              <w:rPr>
                <w:rFonts w:ascii="Verdana" w:hAnsi="Verdana"/>
                <w:b/>
                <w:bCs/>
                <w:sz w:val="20"/>
                <w:szCs w:val="20"/>
              </w:rPr>
              <w:t xml:space="preserve">Required Elements of Progress Report(s): </w:t>
            </w:r>
          </w:p>
          <w:p w:rsidR="00B12B54" w:rsidRPr="008E14D8" w:rsidRDefault="004721FD" w:rsidP="000A7A8D">
            <w:pPr>
              <w:pStyle w:val="Normal4"/>
              <w:rPr>
                <w:rFonts w:ascii="Verdana" w:hAnsi="Verdana"/>
                <w:b/>
                <w:bCs/>
                <w:sz w:val="20"/>
                <w:szCs w:val="20"/>
              </w:rPr>
            </w:pPr>
            <w:r>
              <w:rPr>
                <w:rFonts w:ascii="Verdana" w:hAnsi="Verdana"/>
                <w:sz w:val="20"/>
                <w:szCs w:val="20"/>
              </w:rPr>
              <w:t>Doctor Franklin Perkins must submit: 1) A Master Staff Roster listing all positions within the program using the revised template found in the WBMS document library that aligns with the Last Approved ESE Budget, that includes the name, job title, corresponding UFR title number and full-time equivalents of each staff member and, details any changes/discrepancies from the Last Approved ESE Budget; and 2) A copy of the Last Approved ESE Budget.</w:t>
            </w:r>
          </w:p>
        </w:tc>
      </w:tr>
      <w:tr w:rsidR="00B12B54" w:rsidRPr="008E14D8" w:rsidTr="0001166B">
        <w:trPr>
          <w:trHeight w:val="350"/>
        </w:trPr>
        <w:tc>
          <w:tcPr>
            <w:tcW w:w="9360" w:type="dxa"/>
            <w:gridSpan w:val="3"/>
          </w:tcPr>
          <w:p w:rsidR="00B12B54" w:rsidRDefault="004721FD" w:rsidP="000A7A8D">
            <w:pPr>
              <w:pStyle w:val="Normal4"/>
              <w:tabs>
                <w:tab w:val="left" w:pos="2772"/>
              </w:tabs>
              <w:rPr>
                <w:rFonts w:ascii="Verdana" w:hAnsi="Verdana"/>
                <w:b/>
                <w:bCs/>
                <w:sz w:val="20"/>
                <w:szCs w:val="20"/>
              </w:rPr>
            </w:pPr>
            <w:r w:rsidRPr="008E14D8">
              <w:rPr>
                <w:rFonts w:ascii="Verdana" w:hAnsi="Verdana"/>
                <w:b/>
                <w:bCs/>
                <w:sz w:val="20"/>
                <w:szCs w:val="20"/>
              </w:rPr>
              <w:t xml:space="preserve">Progress Report Due Date(s): </w:t>
            </w:r>
          </w:p>
          <w:p w:rsidR="00B12B54" w:rsidRPr="008E14D8" w:rsidRDefault="004721FD" w:rsidP="000A7A8D">
            <w:pPr>
              <w:pStyle w:val="Normal4"/>
              <w:tabs>
                <w:tab w:val="left" w:pos="2772"/>
              </w:tabs>
              <w:rPr>
                <w:rFonts w:ascii="Verdana" w:hAnsi="Verdana"/>
                <w:b/>
                <w:bCs/>
                <w:sz w:val="20"/>
                <w:szCs w:val="20"/>
              </w:rPr>
            </w:pPr>
            <w:r>
              <w:rPr>
                <w:rFonts w:ascii="Verdana" w:hAnsi="Verdana"/>
                <w:bCs/>
                <w:sz w:val="20"/>
                <w:szCs w:val="20"/>
              </w:rPr>
              <w:t>10/04/2016</w:t>
            </w:r>
            <w:r w:rsidRPr="00692C8A">
              <w:rPr>
                <w:rFonts w:ascii="Verdana" w:hAnsi="Verdana"/>
                <w:bCs/>
                <w:sz w:val="20"/>
                <w:szCs w:val="20"/>
              </w:rPr>
              <w:br/>
            </w:r>
          </w:p>
        </w:tc>
      </w:tr>
    </w:tbl>
    <w:p w:rsidR="00B12B54" w:rsidRPr="008E14D8" w:rsidRDefault="008D3901" w:rsidP="00792F17">
      <w:pPr>
        <w:pStyle w:val="Normal4"/>
        <w:rPr>
          <w:rFonts w:ascii="Verdana" w:hAnsi="Verdana"/>
          <w:sz w:val="20"/>
          <w:szCs w:val="20"/>
        </w:rPr>
      </w:pPr>
    </w:p>
    <w:p w:rsidR="00B12B54" w:rsidRDefault="008D3901">
      <w:pPr>
        <w:pStyle w:val="Normal4"/>
        <w:sectPr w:rsidR="00B12B54" w:rsidSect="00244D69">
          <w:headerReference w:type="even" r:id="rId36"/>
          <w:headerReference w:type="default" r:id="rId37"/>
          <w:footerReference w:type="even" r:id="rId38"/>
          <w:footerReference w:type="default" r:id="rId39"/>
          <w:headerReference w:type="first" r:id="rId40"/>
          <w:footerReference w:type="first" r:id="rId41"/>
          <w:type w:val="continuous"/>
          <w:pgSz w:w="12240" w:h="15840"/>
          <w:pgMar w:top="1440" w:right="1080" w:bottom="1440" w:left="1800" w:header="720" w:footer="720" w:gutter="0"/>
          <w:cols w:space="720"/>
          <w:docGrid w:linePitch="360"/>
        </w:sectPr>
      </w:pPr>
    </w:p>
    <w:p w:rsidR="00B12B54" w:rsidRPr="008E14D8" w:rsidRDefault="004721FD" w:rsidP="00792F17">
      <w:pPr>
        <w:pStyle w:val="Normal5"/>
        <w:rPr>
          <w:rFonts w:ascii="Verdana" w:hAnsi="Verdana"/>
        </w:rPr>
      </w:pPr>
      <w:r>
        <w:rPr>
          <w:rFonts w:ascii="Verdana" w:hAnsi="Verdana"/>
        </w:rPr>
        <w:lastRenderedPageBreak/>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B12B54" w:rsidRPr="008E14D8" w:rsidTr="0001166B">
        <w:trPr>
          <w:trHeight w:val="705"/>
        </w:trPr>
        <w:tc>
          <w:tcPr>
            <w:tcW w:w="9360" w:type="dxa"/>
            <w:shd w:val="clear" w:color="auto" w:fill="C0C0C0"/>
            <w:vAlign w:val="center"/>
          </w:tcPr>
          <w:p w:rsidR="00B12B54" w:rsidRPr="008E14D8" w:rsidRDefault="004721FD" w:rsidP="003A0944">
            <w:pPr>
              <w:pStyle w:val="Heading55"/>
            </w:pPr>
            <w:r w:rsidRPr="008E14D8">
              <w:lastRenderedPageBreak/>
              <w:t>PROGRAM REVIEW</w:t>
            </w:r>
          </w:p>
          <w:p w:rsidR="00B12B54" w:rsidRPr="008E14D8" w:rsidRDefault="004721FD" w:rsidP="000A7A8D">
            <w:pPr>
              <w:pStyle w:val="Normal5"/>
              <w:jc w:val="center"/>
              <w:rPr>
                <w:rFonts w:ascii="Verdana" w:hAnsi="Verdana"/>
                <w:b/>
                <w:bCs/>
              </w:rPr>
            </w:pPr>
            <w:r w:rsidRPr="008E14D8">
              <w:rPr>
                <w:rFonts w:ascii="Verdana" w:hAnsi="Verdana"/>
                <w:b/>
              </w:rPr>
              <w:t>CORRECTIVE ACTION PLAN</w:t>
            </w:r>
          </w:p>
        </w:tc>
      </w:tr>
    </w:tbl>
    <w:p w:rsidR="00B12B54" w:rsidRPr="008E14D8" w:rsidRDefault="008D3901" w:rsidP="00792F17">
      <w:pPr>
        <w:pStyle w:val="Normal5"/>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400"/>
        <w:gridCol w:w="2532"/>
      </w:tblGrid>
      <w:tr w:rsidR="00B12B54" w:rsidRPr="008E14D8" w:rsidTr="008C56C8">
        <w:trPr>
          <w:trHeight w:val="458"/>
        </w:trPr>
        <w:tc>
          <w:tcPr>
            <w:tcW w:w="6828" w:type="dxa"/>
            <w:gridSpan w:val="2"/>
          </w:tcPr>
          <w:p w:rsidR="00B12B54" w:rsidRPr="008E14D8" w:rsidRDefault="004721FD" w:rsidP="000A7A8D">
            <w:pPr>
              <w:pStyle w:val="Normal5"/>
              <w:rPr>
                <w:rFonts w:ascii="Verdana" w:hAnsi="Verdana"/>
                <w:b/>
                <w:bCs/>
                <w:sz w:val="20"/>
                <w:szCs w:val="20"/>
              </w:rPr>
            </w:pPr>
            <w:r w:rsidRPr="008E14D8">
              <w:rPr>
                <w:rFonts w:ascii="Verdana" w:hAnsi="Verdana"/>
                <w:b/>
                <w:bCs/>
                <w:sz w:val="20"/>
                <w:szCs w:val="20"/>
              </w:rPr>
              <w:t xml:space="preserve">Criterion &amp; Topic: </w:t>
            </w:r>
          </w:p>
          <w:p w:rsidR="00B12B54" w:rsidRPr="00754750" w:rsidRDefault="004721FD" w:rsidP="000A7A8D">
            <w:pPr>
              <w:pStyle w:val="Normal5"/>
              <w:rPr>
                <w:rFonts w:ascii="Verdana" w:hAnsi="Verdana"/>
                <w:bCs/>
                <w:sz w:val="20"/>
                <w:szCs w:val="20"/>
              </w:rPr>
            </w:pPr>
            <w:r w:rsidRPr="00754750">
              <w:rPr>
                <w:rFonts w:ascii="Verdana" w:hAnsi="Verdana"/>
                <w:bCs/>
                <w:sz w:val="20"/>
                <w:szCs w:val="20"/>
              </w:rPr>
              <w:t>PS 19 Anti-Hazing</w:t>
            </w:r>
          </w:p>
        </w:tc>
        <w:tc>
          <w:tcPr>
            <w:tcW w:w="2532" w:type="dxa"/>
          </w:tcPr>
          <w:p w:rsidR="00B12B54" w:rsidRPr="008E14D8" w:rsidRDefault="004721FD" w:rsidP="000A7A8D">
            <w:pPr>
              <w:pStyle w:val="Normal5"/>
              <w:rPr>
                <w:rFonts w:ascii="Verdana" w:hAnsi="Verdana"/>
                <w:b/>
                <w:bCs/>
                <w:sz w:val="20"/>
                <w:szCs w:val="20"/>
              </w:rPr>
            </w:pPr>
            <w:r>
              <w:rPr>
                <w:rFonts w:ascii="Verdana" w:hAnsi="Verdana"/>
                <w:b/>
                <w:bCs/>
                <w:sz w:val="20"/>
                <w:szCs w:val="20"/>
              </w:rPr>
              <w:t xml:space="preserve">PR </w:t>
            </w:r>
            <w:r w:rsidRPr="008E14D8">
              <w:rPr>
                <w:rFonts w:ascii="Verdana" w:hAnsi="Verdana"/>
                <w:b/>
                <w:bCs/>
                <w:sz w:val="20"/>
                <w:szCs w:val="20"/>
              </w:rPr>
              <w:t xml:space="preserve">Rating: </w:t>
            </w:r>
          </w:p>
          <w:p w:rsidR="00B12B54" w:rsidRPr="008E14D8" w:rsidRDefault="004721FD" w:rsidP="000A7A8D">
            <w:pPr>
              <w:pStyle w:val="Normal5"/>
              <w:rPr>
                <w:rFonts w:ascii="Verdana" w:hAnsi="Verdana"/>
                <w:b/>
                <w:bCs/>
                <w:sz w:val="20"/>
                <w:szCs w:val="20"/>
              </w:rPr>
            </w:pPr>
            <w:r>
              <w:rPr>
                <w:rFonts w:ascii="Verdana" w:hAnsi="Verdana"/>
                <w:sz w:val="20"/>
                <w:szCs w:val="20"/>
              </w:rPr>
              <w:t>Partially Implemented</w:t>
            </w:r>
          </w:p>
        </w:tc>
      </w:tr>
      <w:tr w:rsidR="00257B08" w:rsidRPr="008E14D8" w:rsidTr="0001166B">
        <w:trPr>
          <w:trHeight w:val="422"/>
        </w:trPr>
        <w:tc>
          <w:tcPr>
            <w:tcW w:w="9360" w:type="dxa"/>
            <w:gridSpan w:val="3"/>
          </w:tcPr>
          <w:p w:rsidR="00257B08" w:rsidRDefault="004721FD" w:rsidP="000A7A8D">
            <w:pPr>
              <w:pStyle w:val="Normal5"/>
              <w:rPr>
                <w:rFonts w:ascii="Verdana" w:hAnsi="Verdana"/>
                <w:b/>
                <w:bCs/>
                <w:sz w:val="20"/>
                <w:szCs w:val="20"/>
              </w:rPr>
            </w:pPr>
            <w:r>
              <w:rPr>
                <w:rFonts w:ascii="Verdana" w:hAnsi="Verdana"/>
                <w:b/>
                <w:bCs/>
                <w:sz w:val="20"/>
                <w:szCs w:val="20"/>
              </w:rPr>
              <w:t>Applies To:</w:t>
            </w:r>
          </w:p>
          <w:p w:rsidR="00257B08" w:rsidRPr="008E14D8" w:rsidRDefault="004721FD" w:rsidP="000A7A8D">
            <w:pPr>
              <w:pStyle w:val="Normal5"/>
              <w:rPr>
                <w:rFonts w:ascii="Verdana" w:hAnsi="Verdana"/>
                <w:b/>
                <w:bCs/>
                <w:sz w:val="20"/>
                <w:szCs w:val="20"/>
              </w:rPr>
            </w:pPr>
            <w:r>
              <w:rPr>
                <w:rFonts w:ascii="Verdana" w:hAnsi="Verdana"/>
                <w:bCs/>
                <w:sz w:val="20"/>
                <w:szCs w:val="20"/>
              </w:rPr>
              <w:t>All</w:t>
            </w:r>
          </w:p>
        </w:tc>
      </w:tr>
      <w:tr w:rsidR="00B12B54" w:rsidRPr="008E14D8" w:rsidTr="0001166B">
        <w:trPr>
          <w:trHeight w:val="422"/>
        </w:trPr>
        <w:tc>
          <w:tcPr>
            <w:tcW w:w="9360" w:type="dxa"/>
            <w:gridSpan w:val="3"/>
          </w:tcPr>
          <w:p w:rsidR="00B12B54" w:rsidRPr="008E14D8" w:rsidRDefault="004721FD" w:rsidP="000A7A8D">
            <w:pPr>
              <w:pStyle w:val="Normal5"/>
              <w:rPr>
                <w:rFonts w:ascii="Verdana" w:hAnsi="Verdana"/>
                <w:b/>
                <w:bCs/>
                <w:sz w:val="20"/>
                <w:szCs w:val="20"/>
              </w:rPr>
            </w:pPr>
            <w:r>
              <w:rPr>
                <w:rFonts w:ascii="Verdana" w:hAnsi="Verdana"/>
                <w:b/>
                <w:bCs/>
                <w:sz w:val="20"/>
                <w:szCs w:val="20"/>
              </w:rPr>
              <w:t>Department Program Review</w:t>
            </w:r>
            <w:r w:rsidRPr="008E14D8">
              <w:rPr>
                <w:rFonts w:ascii="Verdana" w:hAnsi="Verdana"/>
                <w:b/>
                <w:bCs/>
                <w:sz w:val="20"/>
                <w:szCs w:val="20"/>
              </w:rPr>
              <w:t xml:space="preserve"> Finding</w:t>
            </w:r>
            <w:r>
              <w:rPr>
                <w:rFonts w:ascii="Verdana" w:hAnsi="Verdana"/>
                <w:b/>
                <w:bCs/>
                <w:sz w:val="20"/>
                <w:szCs w:val="20"/>
              </w:rPr>
              <w:t>s</w:t>
            </w:r>
            <w:r w:rsidRPr="008E14D8">
              <w:rPr>
                <w:rFonts w:ascii="Verdana" w:hAnsi="Verdana"/>
                <w:b/>
                <w:bCs/>
                <w:sz w:val="20"/>
                <w:szCs w:val="20"/>
              </w:rPr>
              <w:t xml:space="preserve">: </w:t>
            </w:r>
          </w:p>
          <w:p w:rsidR="00B12B54" w:rsidRPr="008E14D8" w:rsidRDefault="004721FD" w:rsidP="000A7A8D">
            <w:pPr>
              <w:pStyle w:val="Normal5"/>
              <w:rPr>
                <w:rFonts w:ascii="Verdana" w:hAnsi="Verdana"/>
                <w:sz w:val="20"/>
                <w:szCs w:val="20"/>
              </w:rPr>
            </w:pPr>
            <w:r>
              <w:rPr>
                <w:rFonts w:ascii="Verdana" w:hAnsi="Verdana"/>
                <w:sz w:val="20"/>
                <w:szCs w:val="20"/>
              </w:rPr>
              <w:t>A review of student records and interviews indicated that a copy of the anti-hazing legislation was received by all secondary age students. However, a copy of the programs' anti-hazing disciplinary code approved by the Board of Directors was not distributed to all secondary school age students.</w:t>
            </w:r>
          </w:p>
        </w:tc>
      </w:tr>
      <w:tr w:rsidR="00B12B54" w:rsidRPr="008E14D8" w:rsidTr="0001166B">
        <w:trPr>
          <w:trHeight w:val="377"/>
        </w:trPr>
        <w:tc>
          <w:tcPr>
            <w:tcW w:w="9360" w:type="dxa"/>
            <w:gridSpan w:val="3"/>
          </w:tcPr>
          <w:p w:rsidR="00B12B54" w:rsidRPr="008E14D8" w:rsidRDefault="004721FD" w:rsidP="000A7A8D">
            <w:pPr>
              <w:pStyle w:val="Normal5"/>
              <w:rPr>
                <w:rFonts w:ascii="Verdana" w:hAnsi="Verdana"/>
                <w:b/>
                <w:bCs/>
                <w:sz w:val="20"/>
                <w:szCs w:val="20"/>
              </w:rPr>
            </w:pPr>
            <w:r w:rsidRPr="008E14D8">
              <w:rPr>
                <w:rFonts w:ascii="Verdana" w:hAnsi="Verdana"/>
                <w:b/>
                <w:bCs/>
                <w:sz w:val="20"/>
                <w:szCs w:val="20"/>
              </w:rPr>
              <w:t xml:space="preserve">Description of Corrective Action: </w:t>
            </w:r>
          </w:p>
          <w:p w:rsidR="00B12B54" w:rsidRPr="008E14D8" w:rsidRDefault="004721FD" w:rsidP="000A7A8D">
            <w:pPr>
              <w:pStyle w:val="Normal5"/>
              <w:rPr>
                <w:rFonts w:ascii="Verdana" w:hAnsi="Verdana"/>
                <w:b/>
                <w:bCs/>
                <w:sz w:val="20"/>
                <w:szCs w:val="20"/>
              </w:rPr>
            </w:pPr>
            <w:r>
              <w:rPr>
                <w:rFonts w:ascii="Verdana" w:hAnsi="Verdana"/>
                <w:sz w:val="20"/>
                <w:szCs w:val="20"/>
              </w:rPr>
              <w:t xml:space="preserve">Upon review and approval of the </w:t>
            </w:r>
            <w:r w:rsidR="007C4C35">
              <w:rPr>
                <w:rFonts w:ascii="Verdana" w:hAnsi="Verdana"/>
                <w:sz w:val="20"/>
                <w:szCs w:val="20"/>
              </w:rPr>
              <w:t>school’s</w:t>
            </w:r>
            <w:r>
              <w:rPr>
                <w:rFonts w:ascii="Verdana" w:hAnsi="Verdana"/>
                <w:sz w:val="20"/>
                <w:szCs w:val="20"/>
              </w:rPr>
              <w:t xml:space="preserve"> CAP by DESE, each secondary students will be issued a copy of M.G.L. c. 269 §§ 17 through 19 along with a copy of the </w:t>
            </w:r>
            <w:r w:rsidR="007C4C35">
              <w:rPr>
                <w:rFonts w:ascii="Verdana" w:hAnsi="Verdana"/>
                <w:sz w:val="20"/>
                <w:szCs w:val="20"/>
              </w:rPr>
              <w:t>school’s</w:t>
            </w:r>
            <w:r>
              <w:rPr>
                <w:rFonts w:ascii="Verdana" w:hAnsi="Verdana"/>
                <w:sz w:val="20"/>
                <w:szCs w:val="20"/>
              </w:rPr>
              <w:t xml:space="preserve"> anti-hazing disciplinary policy approved by the Board of Directors. The school will file an annual report to DESE certifying compliance with its responsibility to inform student groups, teams, or organizations, and every full-time enrolled student, of the provisions of M.G.L. c. 269 §§ 17 through 19; its adoption of a disciplinary policy with regard to the organizers and participants of hazing; and that the hazing policy has been included in the student handbook or other means of communicating school program policies to students.</w:t>
            </w:r>
          </w:p>
        </w:tc>
      </w:tr>
      <w:tr w:rsidR="00B12B54" w:rsidRPr="008E14D8" w:rsidTr="008C56C8">
        <w:trPr>
          <w:trHeight w:val="665"/>
        </w:trPr>
        <w:tc>
          <w:tcPr>
            <w:tcW w:w="6828" w:type="dxa"/>
            <w:gridSpan w:val="2"/>
          </w:tcPr>
          <w:p w:rsidR="00B12B54" w:rsidRDefault="004721FD" w:rsidP="000A7A8D">
            <w:pPr>
              <w:pStyle w:val="Normal5"/>
              <w:rPr>
                <w:rFonts w:ascii="Verdana" w:hAnsi="Verdana"/>
                <w:b/>
                <w:bCs/>
                <w:sz w:val="20"/>
                <w:szCs w:val="20"/>
              </w:rPr>
            </w:pPr>
            <w:r>
              <w:rPr>
                <w:rFonts w:ascii="Verdana" w:hAnsi="Verdana"/>
                <w:b/>
                <w:bCs/>
                <w:sz w:val="20"/>
                <w:szCs w:val="20"/>
              </w:rPr>
              <w:t>Title/Role(s) of Responsible Persons:</w:t>
            </w:r>
          </w:p>
          <w:p w:rsidR="00B12B54" w:rsidRPr="00177942" w:rsidRDefault="004721FD" w:rsidP="000A7A8D">
            <w:pPr>
              <w:pStyle w:val="Normal5"/>
              <w:rPr>
                <w:rFonts w:ascii="Verdana" w:hAnsi="Verdana"/>
                <w:bCs/>
                <w:sz w:val="20"/>
                <w:szCs w:val="20"/>
              </w:rPr>
            </w:pPr>
            <w:r>
              <w:rPr>
                <w:rFonts w:ascii="Verdana" w:hAnsi="Verdana"/>
                <w:bCs/>
                <w:sz w:val="20"/>
                <w:szCs w:val="20"/>
              </w:rPr>
              <w:t xml:space="preserve">Cindy </w:t>
            </w:r>
            <w:r w:rsidR="007C4C35">
              <w:rPr>
                <w:rFonts w:ascii="Verdana" w:hAnsi="Verdana"/>
                <w:bCs/>
                <w:sz w:val="20"/>
                <w:szCs w:val="20"/>
              </w:rPr>
              <w:t>Wing, DOE</w:t>
            </w:r>
            <w:r>
              <w:rPr>
                <w:rFonts w:ascii="Verdana" w:hAnsi="Verdana"/>
                <w:bCs/>
                <w:sz w:val="20"/>
                <w:szCs w:val="20"/>
              </w:rPr>
              <w:t>; Sharon Lowry, ADOE; Jessica Roy, DSS</w:t>
            </w:r>
          </w:p>
        </w:tc>
        <w:tc>
          <w:tcPr>
            <w:tcW w:w="2532" w:type="dxa"/>
          </w:tcPr>
          <w:p w:rsidR="00B12B54" w:rsidRPr="008E14D8" w:rsidRDefault="004721FD" w:rsidP="000A7A8D">
            <w:pPr>
              <w:pStyle w:val="Normal5"/>
              <w:rPr>
                <w:rFonts w:ascii="Verdana" w:hAnsi="Verdana"/>
                <w:b/>
                <w:bCs/>
                <w:sz w:val="20"/>
                <w:szCs w:val="20"/>
              </w:rPr>
            </w:pPr>
            <w:r w:rsidRPr="008E14D8">
              <w:rPr>
                <w:rFonts w:ascii="Verdana" w:hAnsi="Verdana"/>
                <w:b/>
                <w:bCs/>
                <w:sz w:val="20"/>
                <w:szCs w:val="20"/>
              </w:rPr>
              <w:t>Expected Date of Completion:</w:t>
            </w:r>
          </w:p>
          <w:p w:rsidR="00B12B54" w:rsidRPr="008E14D8" w:rsidRDefault="004721FD" w:rsidP="000A7A8D">
            <w:pPr>
              <w:pStyle w:val="Normal5"/>
              <w:rPr>
                <w:rFonts w:ascii="Verdana" w:hAnsi="Verdana"/>
                <w:b/>
                <w:bCs/>
                <w:sz w:val="20"/>
                <w:szCs w:val="20"/>
              </w:rPr>
            </w:pPr>
            <w:r>
              <w:rPr>
                <w:rFonts w:ascii="Verdana" w:hAnsi="Verdana"/>
                <w:bCs/>
                <w:sz w:val="20"/>
                <w:szCs w:val="20"/>
              </w:rPr>
              <w:t>10/31/2016</w:t>
            </w:r>
          </w:p>
        </w:tc>
      </w:tr>
      <w:tr w:rsidR="00244D69" w:rsidTr="0001166B">
        <w:trPr>
          <w:trHeight w:val="330"/>
        </w:trPr>
        <w:tc>
          <w:tcPr>
            <w:tcW w:w="9360" w:type="dxa"/>
            <w:gridSpan w:val="3"/>
          </w:tcPr>
          <w:p w:rsidR="00B12B54" w:rsidRDefault="004721FD" w:rsidP="000A7A8D">
            <w:pPr>
              <w:pStyle w:val="Normal5"/>
              <w:rPr>
                <w:rFonts w:ascii="Verdana" w:hAnsi="Verdana"/>
                <w:b/>
                <w:bCs/>
                <w:sz w:val="20"/>
                <w:szCs w:val="20"/>
              </w:rPr>
            </w:pPr>
            <w:r w:rsidRPr="008E14D8">
              <w:rPr>
                <w:rFonts w:ascii="Verdana" w:hAnsi="Verdana"/>
                <w:b/>
                <w:bCs/>
                <w:sz w:val="20"/>
                <w:szCs w:val="20"/>
              </w:rPr>
              <w:t>Evidence of Completion of the Corrective Action:</w:t>
            </w:r>
          </w:p>
          <w:p w:rsidR="00B12B54" w:rsidRPr="008E14D8" w:rsidRDefault="004721FD" w:rsidP="000A7A8D">
            <w:pPr>
              <w:pStyle w:val="Normal5"/>
              <w:rPr>
                <w:rFonts w:ascii="Verdana" w:hAnsi="Verdana"/>
                <w:b/>
                <w:bCs/>
                <w:sz w:val="20"/>
                <w:szCs w:val="20"/>
              </w:rPr>
            </w:pPr>
            <w:r>
              <w:rPr>
                <w:rFonts w:ascii="Verdana" w:hAnsi="Verdana"/>
                <w:sz w:val="20"/>
                <w:szCs w:val="20"/>
              </w:rPr>
              <w:t xml:space="preserve">Once the proposed CAP is approved by DESE, Cindy Wing, Director of Education, will correct the format of the student handout to incorporate the M.G.L. c. 269 17-19 along with the </w:t>
            </w:r>
            <w:r w:rsidR="007C4C35">
              <w:rPr>
                <w:rFonts w:ascii="Verdana" w:hAnsi="Verdana"/>
                <w:sz w:val="20"/>
                <w:szCs w:val="20"/>
              </w:rPr>
              <w:t>school’s</w:t>
            </w:r>
            <w:r>
              <w:rPr>
                <w:rFonts w:ascii="Verdana" w:hAnsi="Verdana"/>
                <w:sz w:val="20"/>
                <w:szCs w:val="20"/>
              </w:rPr>
              <w:t xml:space="preserve"> anti-hazing disciplinary policy approved by the Board of Directors.  Sharon Lowry, Assistant Director of Education, and Jessica Roy, will review the documentation with all students at the beginning of each school year and as new students arrive.  Sharon Lowry will oversee the mailing of the documentation outlined in the student handbook to families as well to ensure their understanding of the related laws and school policies.</w:t>
            </w:r>
          </w:p>
          <w:p w:rsidR="00244D69" w:rsidRDefault="008D3901" w:rsidP="000A7A8D">
            <w:pPr>
              <w:pStyle w:val="Normal5"/>
              <w:rPr>
                <w:rFonts w:ascii="Verdana" w:hAnsi="Verdana"/>
                <w:sz w:val="20"/>
                <w:szCs w:val="20"/>
              </w:rPr>
            </w:pPr>
          </w:p>
          <w:p w:rsidR="00244D69" w:rsidRDefault="008D3901" w:rsidP="000A7A8D">
            <w:pPr>
              <w:pStyle w:val="Normal5"/>
              <w:rPr>
                <w:rFonts w:ascii="Verdana" w:hAnsi="Verdana"/>
                <w:sz w:val="20"/>
                <w:szCs w:val="20"/>
              </w:rPr>
            </w:pPr>
          </w:p>
          <w:p w:rsidR="00244D69" w:rsidRDefault="004721FD" w:rsidP="000A7A8D">
            <w:pPr>
              <w:pStyle w:val="Normal5"/>
              <w:rPr>
                <w:rFonts w:ascii="Verdana" w:hAnsi="Verdana"/>
                <w:sz w:val="20"/>
                <w:szCs w:val="20"/>
              </w:rPr>
            </w:pPr>
            <w:r>
              <w:rPr>
                <w:rFonts w:ascii="Verdana" w:hAnsi="Verdana"/>
                <w:sz w:val="20"/>
                <w:szCs w:val="20"/>
              </w:rPr>
              <w:t>Once DESE has reviewed and approved the CAP, the action will be taken to correct this criterion to ensure compliance with regulations of Criterion 19.</w:t>
            </w:r>
          </w:p>
        </w:tc>
      </w:tr>
      <w:tr w:rsidR="00B12B54" w:rsidRPr="008E14D8" w:rsidTr="0001166B">
        <w:trPr>
          <w:trHeight w:val="359"/>
        </w:trPr>
        <w:tc>
          <w:tcPr>
            <w:tcW w:w="9360" w:type="dxa"/>
            <w:gridSpan w:val="3"/>
          </w:tcPr>
          <w:p w:rsidR="00B12B54" w:rsidRDefault="004721FD" w:rsidP="000A7A8D">
            <w:pPr>
              <w:pStyle w:val="Normal5"/>
              <w:rPr>
                <w:rFonts w:ascii="Verdana" w:hAnsi="Verdana"/>
                <w:b/>
                <w:bCs/>
                <w:sz w:val="20"/>
                <w:szCs w:val="20"/>
              </w:rPr>
            </w:pPr>
            <w:r w:rsidRPr="008E14D8">
              <w:rPr>
                <w:rFonts w:ascii="Verdana" w:hAnsi="Verdana"/>
                <w:b/>
                <w:bCs/>
                <w:sz w:val="20"/>
                <w:szCs w:val="20"/>
              </w:rPr>
              <w:t xml:space="preserve">Description of Internal Monitoring Procedures: </w:t>
            </w:r>
          </w:p>
          <w:p w:rsidR="00B12B54" w:rsidRPr="008E14D8" w:rsidRDefault="004721FD" w:rsidP="000A7A8D">
            <w:pPr>
              <w:pStyle w:val="Normal5"/>
              <w:rPr>
                <w:rFonts w:ascii="Verdana" w:hAnsi="Verdana"/>
                <w:b/>
                <w:bCs/>
                <w:sz w:val="20"/>
                <w:szCs w:val="20"/>
              </w:rPr>
            </w:pPr>
            <w:r>
              <w:rPr>
                <w:rFonts w:ascii="Verdana" w:hAnsi="Verdana"/>
                <w:sz w:val="20"/>
                <w:szCs w:val="20"/>
              </w:rPr>
              <w:t xml:space="preserve">Upon DESE's approval of the proposed </w:t>
            </w:r>
            <w:r w:rsidR="007C4C35">
              <w:rPr>
                <w:rFonts w:ascii="Verdana" w:hAnsi="Verdana"/>
                <w:sz w:val="20"/>
                <w:szCs w:val="20"/>
              </w:rPr>
              <w:t>CAP, Cindy</w:t>
            </w:r>
            <w:r>
              <w:rPr>
                <w:rFonts w:ascii="Verdana" w:hAnsi="Verdana"/>
                <w:sz w:val="20"/>
                <w:szCs w:val="20"/>
              </w:rPr>
              <w:t xml:space="preserve"> Wing, Director of Education; Sharon Lowry, Assistant Director of Education; Jessica Roy, Director of Student Services will review all documents, manuals and the student handbook to ensure compliance with criterion 19 and related regulations.  Sharon Lowry, Assistant Director of Education; Jessica Roy, Director of Student Services, will correct documentation provided to students to ensure their understanding of the laws and related school anti-hazing disciplinary policy. Sharon and Jessica will meet with each student to ensure their understanding of the laws and school policies.   Sharon and Jessica will also ensure documentation is sent home to families as well to ensure understanding of the policies and laws.  Each students file will contain the same documentation and signature page that was reviewed with each student.  There will be a yearly review by Cindy Wing, Sharon Lowry and Jessica Roy to ensure policies and practices are up-to-date and in compliance with DESE Regulation.</w:t>
            </w:r>
          </w:p>
        </w:tc>
      </w:tr>
      <w:tr w:rsidR="00B12B54" w:rsidRPr="008E14D8" w:rsidTr="0001166B">
        <w:trPr>
          <w:trHeight w:val="450"/>
        </w:trPr>
        <w:tc>
          <w:tcPr>
            <w:tcW w:w="9360" w:type="dxa"/>
            <w:gridSpan w:val="3"/>
            <w:shd w:val="clear" w:color="auto" w:fill="C0C0C0"/>
            <w:vAlign w:val="center"/>
          </w:tcPr>
          <w:p w:rsidR="00B12B54" w:rsidRPr="008E14D8" w:rsidRDefault="004721FD" w:rsidP="00D87D46">
            <w:pPr>
              <w:pStyle w:val="Heading75"/>
            </w:pPr>
            <w:r w:rsidRPr="008E14D8">
              <w:rPr>
                <w:rFonts w:ascii="Verdana" w:hAnsi="Verdana"/>
                <w:sz w:val="20"/>
                <w:szCs w:val="20"/>
              </w:rPr>
              <w:lastRenderedPageBreak/>
              <w:t>CORRECTIVE ACTION PLAN APPROVAL SECTION</w:t>
            </w:r>
          </w:p>
        </w:tc>
      </w:tr>
      <w:tr w:rsidR="00B12B54" w:rsidRPr="008E14D8" w:rsidTr="008C56C8">
        <w:trPr>
          <w:trHeight w:val="647"/>
        </w:trPr>
        <w:tc>
          <w:tcPr>
            <w:tcW w:w="4428" w:type="dxa"/>
          </w:tcPr>
          <w:p w:rsidR="00B12B54" w:rsidRDefault="004721FD" w:rsidP="000A7A8D">
            <w:pPr>
              <w:pStyle w:val="Normal5"/>
              <w:rPr>
                <w:rFonts w:ascii="Verdana" w:hAnsi="Verdana"/>
                <w:b/>
                <w:bCs/>
                <w:sz w:val="20"/>
                <w:szCs w:val="20"/>
              </w:rPr>
            </w:pPr>
            <w:r w:rsidRPr="008E14D8">
              <w:rPr>
                <w:rFonts w:ascii="Verdana" w:hAnsi="Verdana"/>
                <w:b/>
                <w:bCs/>
                <w:sz w:val="20"/>
                <w:szCs w:val="20"/>
              </w:rPr>
              <w:t xml:space="preserve">Criterion: </w:t>
            </w:r>
          </w:p>
          <w:p w:rsidR="00B12B54" w:rsidRPr="008E14D8" w:rsidRDefault="004721FD" w:rsidP="000A7A8D">
            <w:pPr>
              <w:pStyle w:val="Normal5"/>
              <w:rPr>
                <w:rFonts w:ascii="Verdana" w:hAnsi="Verdana"/>
                <w:b/>
                <w:bCs/>
                <w:sz w:val="20"/>
                <w:szCs w:val="20"/>
              </w:rPr>
            </w:pPr>
            <w:r w:rsidRPr="00754750">
              <w:rPr>
                <w:rFonts w:ascii="Verdana" w:hAnsi="Verdana"/>
                <w:bCs/>
                <w:sz w:val="20"/>
                <w:szCs w:val="20"/>
              </w:rPr>
              <w:t>PS 19 Anti-Hazing</w:t>
            </w:r>
            <w:r>
              <w:rPr>
                <w:rFonts w:ascii="Verdana" w:hAnsi="Verdana"/>
                <w:b/>
                <w:bCs/>
                <w:sz w:val="20"/>
                <w:szCs w:val="20"/>
              </w:rPr>
              <w:t xml:space="preserve"> </w:t>
            </w:r>
          </w:p>
        </w:tc>
        <w:tc>
          <w:tcPr>
            <w:tcW w:w="4932" w:type="dxa"/>
            <w:gridSpan w:val="2"/>
          </w:tcPr>
          <w:p w:rsidR="00B12B54" w:rsidRPr="008E14D8" w:rsidRDefault="004721FD" w:rsidP="009C24A6">
            <w:pPr>
              <w:pStyle w:val="Normal5"/>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rsidR="00355BD6" w:rsidRDefault="004721FD" w:rsidP="00355BD6">
            <w:pPr>
              <w:pStyle w:val="Normal5"/>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355BD6">
              <w:rPr>
                <w:rFonts w:ascii="Verdana" w:hAnsi="Verdana"/>
                <w:b/>
                <w:sz w:val="20"/>
                <w:szCs w:val="20"/>
              </w:rPr>
              <w:t>:</w:t>
            </w:r>
            <w:r w:rsidRPr="008E14D8">
              <w:rPr>
                <w:rFonts w:ascii="Verdana" w:hAnsi="Verdana"/>
                <w:sz w:val="20"/>
                <w:szCs w:val="20"/>
              </w:rPr>
              <w:t xml:space="preserve"> </w:t>
            </w:r>
            <w:r>
              <w:rPr>
                <w:rFonts w:ascii="Verdana" w:hAnsi="Verdana"/>
                <w:sz w:val="20"/>
                <w:szCs w:val="20"/>
              </w:rPr>
              <w:t>09/06/2016</w:t>
            </w:r>
          </w:p>
          <w:p w:rsidR="00B12B54" w:rsidRPr="008E14D8" w:rsidRDefault="004721FD" w:rsidP="00355BD6">
            <w:pPr>
              <w:pStyle w:val="Normal5"/>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 xml:space="preserve">on Status: </w:t>
            </w:r>
            <w:r w:rsidRPr="008E14D8">
              <w:rPr>
                <w:rFonts w:ascii="Verdana" w:hAnsi="Verdana"/>
                <w:sz w:val="20"/>
                <w:szCs w:val="20"/>
              </w:rPr>
              <w:t>Not Corrected</w:t>
            </w:r>
          </w:p>
        </w:tc>
      </w:tr>
      <w:tr w:rsidR="00B12B54" w:rsidRPr="00177942" w:rsidTr="0001166B">
        <w:trPr>
          <w:trHeight w:val="359"/>
        </w:trPr>
        <w:tc>
          <w:tcPr>
            <w:tcW w:w="9360" w:type="dxa"/>
            <w:gridSpan w:val="3"/>
          </w:tcPr>
          <w:p w:rsidR="00B12B54" w:rsidRDefault="004721FD" w:rsidP="000A7A8D">
            <w:pPr>
              <w:pStyle w:val="Normal5"/>
              <w:rPr>
                <w:rFonts w:ascii="Verdana" w:hAnsi="Verdana"/>
                <w:b/>
                <w:bCs/>
                <w:sz w:val="20"/>
                <w:szCs w:val="20"/>
              </w:rPr>
            </w:pPr>
            <w:r>
              <w:rPr>
                <w:rFonts w:ascii="Verdana" w:hAnsi="Verdana"/>
                <w:b/>
                <w:bCs/>
                <w:sz w:val="20"/>
                <w:szCs w:val="20"/>
              </w:rPr>
              <w:t xml:space="preserve">Basis for Decision:  </w:t>
            </w:r>
          </w:p>
          <w:p w:rsidR="00B12B54" w:rsidRPr="00177942" w:rsidRDefault="008D3901" w:rsidP="000A7A8D">
            <w:pPr>
              <w:pStyle w:val="Normal5"/>
              <w:rPr>
                <w:rFonts w:ascii="Verdana" w:hAnsi="Verdana"/>
                <w:bCs/>
                <w:sz w:val="20"/>
                <w:szCs w:val="20"/>
              </w:rPr>
            </w:pPr>
          </w:p>
        </w:tc>
      </w:tr>
      <w:tr w:rsidR="00B12B54" w:rsidRPr="00177942" w:rsidTr="0001166B">
        <w:trPr>
          <w:trHeight w:val="350"/>
        </w:trPr>
        <w:tc>
          <w:tcPr>
            <w:tcW w:w="9360" w:type="dxa"/>
            <w:gridSpan w:val="3"/>
          </w:tcPr>
          <w:p w:rsidR="00B12B54" w:rsidRDefault="004721FD" w:rsidP="000A7A8D">
            <w:pPr>
              <w:pStyle w:val="Normal5"/>
              <w:rPr>
                <w:rFonts w:ascii="Verdana" w:hAnsi="Verdana"/>
                <w:b/>
                <w:bCs/>
                <w:sz w:val="20"/>
                <w:szCs w:val="20"/>
              </w:rPr>
            </w:pPr>
            <w:r w:rsidRPr="008E14D8">
              <w:rPr>
                <w:rFonts w:ascii="Verdana" w:hAnsi="Verdana"/>
                <w:b/>
                <w:bCs/>
                <w:sz w:val="20"/>
                <w:szCs w:val="20"/>
              </w:rPr>
              <w:t>Department Order of Corrective Action:</w:t>
            </w:r>
          </w:p>
          <w:p w:rsidR="00B12B54" w:rsidRPr="00177942" w:rsidRDefault="008D3901" w:rsidP="000A7A8D">
            <w:pPr>
              <w:pStyle w:val="Normal5"/>
              <w:rPr>
                <w:rFonts w:ascii="Verdana" w:hAnsi="Verdana"/>
                <w:sz w:val="20"/>
                <w:szCs w:val="20"/>
              </w:rPr>
            </w:pPr>
          </w:p>
        </w:tc>
      </w:tr>
      <w:tr w:rsidR="00B12B54" w:rsidRPr="008E14D8" w:rsidTr="0001166B">
        <w:trPr>
          <w:trHeight w:val="350"/>
        </w:trPr>
        <w:tc>
          <w:tcPr>
            <w:tcW w:w="9360" w:type="dxa"/>
            <w:gridSpan w:val="3"/>
          </w:tcPr>
          <w:p w:rsidR="00B12B54" w:rsidRDefault="004721FD" w:rsidP="000A7A8D">
            <w:pPr>
              <w:pStyle w:val="Normal5"/>
              <w:rPr>
                <w:rFonts w:ascii="Verdana" w:hAnsi="Verdana"/>
                <w:b/>
                <w:bCs/>
                <w:sz w:val="20"/>
                <w:szCs w:val="20"/>
              </w:rPr>
            </w:pPr>
            <w:r w:rsidRPr="008E14D8">
              <w:rPr>
                <w:rFonts w:ascii="Verdana" w:hAnsi="Verdana"/>
                <w:b/>
                <w:bCs/>
                <w:sz w:val="20"/>
                <w:szCs w:val="20"/>
              </w:rPr>
              <w:t xml:space="preserve">Required Elements of Progress Report(s): </w:t>
            </w:r>
          </w:p>
          <w:p w:rsidR="00B12B54" w:rsidRPr="008E14D8" w:rsidRDefault="004721FD" w:rsidP="000A7A8D">
            <w:pPr>
              <w:pStyle w:val="Normal5"/>
              <w:rPr>
                <w:rFonts w:ascii="Verdana" w:hAnsi="Verdana"/>
                <w:b/>
                <w:bCs/>
                <w:sz w:val="20"/>
                <w:szCs w:val="20"/>
              </w:rPr>
            </w:pPr>
            <w:r>
              <w:rPr>
                <w:rFonts w:ascii="Verdana" w:hAnsi="Verdana"/>
                <w:sz w:val="20"/>
                <w:szCs w:val="20"/>
              </w:rPr>
              <w:t>Doctor Franklin Perkins must submit: 1) A copy of the programs' anti-hazing disciplinary code approved by the Board of Directors; and, 2) Evidence that all secondary aged students received a copy of the programs' anti-hazing disciplinary code approved by the Board of Directors.</w:t>
            </w:r>
          </w:p>
        </w:tc>
      </w:tr>
      <w:tr w:rsidR="00B12B54" w:rsidRPr="008E14D8" w:rsidTr="0001166B">
        <w:trPr>
          <w:trHeight w:val="350"/>
        </w:trPr>
        <w:tc>
          <w:tcPr>
            <w:tcW w:w="9360" w:type="dxa"/>
            <w:gridSpan w:val="3"/>
          </w:tcPr>
          <w:p w:rsidR="00B12B54" w:rsidRDefault="004721FD" w:rsidP="000A7A8D">
            <w:pPr>
              <w:pStyle w:val="Normal5"/>
              <w:tabs>
                <w:tab w:val="left" w:pos="2772"/>
              </w:tabs>
              <w:rPr>
                <w:rFonts w:ascii="Verdana" w:hAnsi="Verdana"/>
                <w:b/>
                <w:bCs/>
                <w:sz w:val="20"/>
                <w:szCs w:val="20"/>
              </w:rPr>
            </w:pPr>
            <w:r w:rsidRPr="008E14D8">
              <w:rPr>
                <w:rFonts w:ascii="Verdana" w:hAnsi="Verdana"/>
                <w:b/>
                <w:bCs/>
                <w:sz w:val="20"/>
                <w:szCs w:val="20"/>
              </w:rPr>
              <w:t xml:space="preserve">Progress Report Due Date(s): </w:t>
            </w:r>
          </w:p>
          <w:p w:rsidR="00B12B54" w:rsidRPr="008E14D8" w:rsidRDefault="004721FD" w:rsidP="000A7A8D">
            <w:pPr>
              <w:pStyle w:val="Normal5"/>
              <w:tabs>
                <w:tab w:val="left" w:pos="2772"/>
              </w:tabs>
              <w:rPr>
                <w:rFonts w:ascii="Verdana" w:hAnsi="Verdana"/>
                <w:b/>
                <w:bCs/>
                <w:sz w:val="20"/>
                <w:szCs w:val="20"/>
              </w:rPr>
            </w:pPr>
            <w:r>
              <w:rPr>
                <w:rFonts w:ascii="Verdana" w:hAnsi="Verdana"/>
                <w:bCs/>
                <w:sz w:val="20"/>
                <w:szCs w:val="20"/>
              </w:rPr>
              <w:t>10/04/2016</w:t>
            </w:r>
            <w:r w:rsidRPr="00692C8A">
              <w:rPr>
                <w:rFonts w:ascii="Verdana" w:hAnsi="Verdana"/>
                <w:bCs/>
                <w:sz w:val="20"/>
                <w:szCs w:val="20"/>
              </w:rPr>
              <w:br/>
            </w:r>
          </w:p>
        </w:tc>
      </w:tr>
    </w:tbl>
    <w:p w:rsidR="00B12B54" w:rsidRPr="008E14D8" w:rsidRDefault="008D3901" w:rsidP="00792F17">
      <w:pPr>
        <w:pStyle w:val="Normal5"/>
        <w:rPr>
          <w:rFonts w:ascii="Verdana" w:hAnsi="Verdana"/>
          <w:sz w:val="20"/>
          <w:szCs w:val="20"/>
        </w:rPr>
      </w:pPr>
    </w:p>
    <w:p w:rsidR="00B12B54" w:rsidRDefault="008D3901">
      <w:pPr>
        <w:pStyle w:val="Normal5"/>
      </w:pPr>
    </w:p>
    <w:sectPr w:rsidR="00B12B54" w:rsidSect="00244D69">
      <w:headerReference w:type="even" r:id="rId42"/>
      <w:headerReference w:type="default" r:id="rId43"/>
      <w:footerReference w:type="even" r:id="rId44"/>
      <w:footerReference w:type="default" r:id="rId45"/>
      <w:headerReference w:type="first" r:id="rId46"/>
      <w:footerReference w:type="first" r:id="rId47"/>
      <w:type w:val="continuous"/>
      <w:pgSz w:w="12240" w:h="15840"/>
      <w:pgMar w:top="1440" w:right="108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901" w:rsidRDefault="008D3901">
      <w:r>
        <w:separator/>
      </w:r>
    </w:p>
  </w:endnote>
  <w:endnote w:type="continuationSeparator" w:id="0">
    <w:p w:rsidR="008D3901" w:rsidRDefault="008D3901">
      <w:r>
        <w:continuationSeparator/>
      </w:r>
    </w:p>
  </w:endnote>
</w:endnotes>
</file>

<file path=word/fontTable.xml><?xml version="1.0" encoding="utf-8"?>
<w:fonts xmlns:r="http://schemas.openxmlformats.org/officeDocument/2006/relationships" xmlns:w="http://schemas.openxmlformats.org/wordprocessingml/2006/main">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ECF" w:rsidRPr="000522A9" w:rsidRDefault="008D3901" w:rsidP="00201C9A">
    <w:pPr>
      <w:pStyle w:val="Footer"/>
      <w:tabs>
        <w:tab w:val="clear" w:pos="8640"/>
        <w:tab w:val="left" w:pos="4965"/>
      </w:tabs>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Footer2"/>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Footer3"/>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489" w:rsidRPr="00792F17" w:rsidRDefault="00BE69A6" w:rsidP="000A7A8D">
    <w:pPr>
      <w:pStyle w:val="Footer3"/>
      <w:framePr w:wrap="around" w:vAnchor="text" w:hAnchor="margin" w:xAlign="right" w:y="1"/>
      <w:rPr>
        <w:rStyle w:val="PageNumber3"/>
        <w:sz w:val="20"/>
        <w:szCs w:val="20"/>
      </w:rPr>
    </w:pPr>
    <w:r w:rsidRPr="00792F17">
      <w:rPr>
        <w:rStyle w:val="PageNumber3"/>
        <w:sz w:val="20"/>
        <w:szCs w:val="20"/>
      </w:rPr>
      <w:fldChar w:fldCharType="begin"/>
    </w:r>
    <w:r w:rsidR="004721FD" w:rsidRPr="00792F17">
      <w:rPr>
        <w:rStyle w:val="PageNumber3"/>
        <w:sz w:val="20"/>
        <w:szCs w:val="20"/>
      </w:rPr>
      <w:instrText xml:space="preserve">PAGE  </w:instrText>
    </w:r>
    <w:r w:rsidRPr="00792F17">
      <w:rPr>
        <w:rStyle w:val="PageNumber3"/>
        <w:sz w:val="20"/>
        <w:szCs w:val="20"/>
      </w:rPr>
      <w:fldChar w:fldCharType="separate"/>
    </w:r>
    <w:r w:rsidR="00C35DDE">
      <w:rPr>
        <w:rStyle w:val="PageNumber3"/>
        <w:noProof/>
        <w:sz w:val="20"/>
        <w:szCs w:val="20"/>
      </w:rPr>
      <w:t>11</w:t>
    </w:r>
    <w:r w:rsidRPr="00792F17">
      <w:rPr>
        <w:rStyle w:val="PageNumber3"/>
        <w:sz w:val="20"/>
        <w:szCs w:val="20"/>
      </w:rPr>
      <w:fldChar w:fldCharType="end"/>
    </w:r>
  </w:p>
  <w:p w:rsidR="00055489" w:rsidRDefault="007C4C35" w:rsidP="000A7A8D">
    <w:pPr>
      <w:pStyle w:val="Footer3"/>
      <w:pBdr>
        <w:top w:val="single" w:sz="4" w:space="1" w:color="auto"/>
      </w:pBdr>
      <w:tabs>
        <w:tab w:val="clear" w:pos="8640"/>
        <w:tab w:val="left" w:pos="4965"/>
      </w:tabs>
      <w:rPr>
        <w:rStyle w:val="PageNumber3"/>
        <w:i/>
        <w:sz w:val="20"/>
        <w:szCs w:val="20"/>
      </w:rPr>
    </w:pPr>
    <w:r>
      <w:rPr>
        <w:rStyle w:val="PageNumber3"/>
        <w:sz w:val="20"/>
        <w:szCs w:val="20"/>
      </w:rPr>
      <w:t>MA Department of Elementary &amp; Secondary Education,</w:t>
    </w:r>
    <w:r w:rsidR="004721FD">
      <w:rPr>
        <w:rStyle w:val="PageNumber3"/>
        <w:i/>
        <w:sz w:val="20"/>
        <w:szCs w:val="20"/>
      </w:rPr>
      <w:t xml:space="preserve"> </w:t>
    </w:r>
    <w:r w:rsidR="004721FD" w:rsidRPr="00606C4B">
      <w:rPr>
        <w:rStyle w:val="PageNumber3"/>
        <w:i/>
        <w:sz w:val="20"/>
        <w:szCs w:val="20"/>
      </w:rPr>
      <w:t>Program Quality Assurance Services</w:t>
    </w:r>
  </w:p>
  <w:p w:rsidR="00055489" w:rsidRPr="000522A9" w:rsidRDefault="004721FD" w:rsidP="000A7A8D">
    <w:pPr>
      <w:pStyle w:val="Footer3"/>
      <w:tabs>
        <w:tab w:val="left" w:pos="4965"/>
      </w:tabs>
      <w:ind w:right="360"/>
      <w:rPr>
        <w:i/>
        <w:sz w:val="20"/>
        <w:szCs w:val="20"/>
      </w:rPr>
    </w:pPr>
    <w:r>
      <w:rPr>
        <w:rStyle w:val="PageNumber3"/>
        <w:i/>
        <w:sz w:val="20"/>
        <w:szCs w:val="20"/>
      </w:rPr>
      <w:t>Doctor Franklin Perkins School, Inc. Corrective Action Plan</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Footer3"/>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Footer4"/>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489" w:rsidRPr="00792F17" w:rsidRDefault="00BE69A6" w:rsidP="000A7A8D">
    <w:pPr>
      <w:pStyle w:val="Footer4"/>
      <w:framePr w:wrap="around" w:vAnchor="text" w:hAnchor="margin" w:xAlign="right" w:y="1"/>
      <w:rPr>
        <w:rStyle w:val="PageNumber4"/>
        <w:sz w:val="20"/>
        <w:szCs w:val="20"/>
      </w:rPr>
    </w:pPr>
    <w:r w:rsidRPr="00792F17">
      <w:rPr>
        <w:rStyle w:val="PageNumber4"/>
        <w:sz w:val="20"/>
        <w:szCs w:val="20"/>
      </w:rPr>
      <w:fldChar w:fldCharType="begin"/>
    </w:r>
    <w:r w:rsidR="004721FD" w:rsidRPr="00792F17">
      <w:rPr>
        <w:rStyle w:val="PageNumber4"/>
        <w:sz w:val="20"/>
        <w:szCs w:val="20"/>
      </w:rPr>
      <w:instrText xml:space="preserve">PAGE  </w:instrText>
    </w:r>
    <w:r w:rsidRPr="00792F17">
      <w:rPr>
        <w:rStyle w:val="PageNumber4"/>
        <w:sz w:val="20"/>
        <w:szCs w:val="20"/>
      </w:rPr>
      <w:fldChar w:fldCharType="separate"/>
    </w:r>
    <w:r w:rsidR="00C35DDE">
      <w:rPr>
        <w:rStyle w:val="PageNumber4"/>
        <w:noProof/>
        <w:sz w:val="20"/>
        <w:szCs w:val="20"/>
      </w:rPr>
      <w:t>13</w:t>
    </w:r>
    <w:r w:rsidRPr="00792F17">
      <w:rPr>
        <w:rStyle w:val="PageNumber4"/>
        <w:sz w:val="20"/>
        <w:szCs w:val="20"/>
      </w:rPr>
      <w:fldChar w:fldCharType="end"/>
    </w:r>
  </w:p>
  <w:p w:rsidR="00055489" w:rsidRDefault="007C4C35" w:rsidP="000A7A8D">
    <w:pPr>
      <w:pStyle w:val="Footer4"/>
      <w:pBdr>
        <w:top w:val="single" w:sz="4" w:space="1" w:color="auto"/>
      </w:pBdr>
      <w:tabs>
        <w:tab w:val="clear" w:pos="8640"/>
        <w:tab w:val="left" w:pos="4965"/>
      </w:tabs>
      <w:rPr>
        <w:rStyle w:val="PageNumber4"/>
        <w:i/>
        <w:sz w:val="20"/>
        <w:szCs w:val="20"/>
      </w:rPr>
    </w:pPr>
    <w:r>
      <w:rPr>
        <w:rStyle w:val="PageNumber4"/>
        <w:sz w:val="20"/>
        <w:szCs w:val="20"/>
      </w:rPr>
      <w:t>MA Department of Elementary &amp; Secondary Education,</w:t>
    </w:r>
    <w:r w:rsidR="004721FD">
      <w:rPr>
        <w:rStyle w:val="PageNumber4"/>
        <w:i/>
        <w:sz w:val="20"/>
        <w:szCs w:val="20"/>
      </w:rPr>
      <w:t xml:space="preserve"> </w:t>
    </w:r>
    <w:r w:rsidR="004721FD" w:rsidRPr="00606C4B">
      <w:rPr>
        <w:rStyle w:val="PageNumber4"/>
        <w:i/>
        <w:sz w:val="20"/>
        <w:szCs w:val="20"/>
      </w:rPr>
      <w:t>Program Quality Assurance Services</w:t>
    </w:r>
  </w:p>
  <w:p w:rsidR="00055489" w:rsidRPr="000522A9" w:rsidRDefault="004721FD" w:rsidP="000A7A8D">
    <w:pPr>
      <w:pStyle w:val="Footer4"/>
      <w:tabs>
        <w:tab w:val="left" w:pos="4965"/>
      </w:tabs>
      <w:ind w:right="360"/>
      <w:rPr>
        <w:i/>
        <w:sz w:val="20"/>
        <w:szCs w:val="20"/>
      </w:rPr>
    </w:pPr>
    <w:r>
      <w:rPr>
        <w:rStyle w:val="PageNumber4"/>
        <w:i/>
        <w:sz w:val="20"/>
        <w:szCs w:val="20"/>
      </w:rPr>
      <w:t>Doctor Franklin Perkins School, Inc. Corrective Action Plan</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Footer4"/>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Footer5"/>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489" w:rsidRPr="00792F17" w:rsidRDefault="00BE69A6" w:rsidP="000A7A8D">
    <w:pPr>
      <w:pStyle w:val="Footer5"/>
      <w:framePr w:wrap="around" w:vAnchor="text" w:hAnchor="margin" w:xAlign="right" w:y="1"/>
      <w:rPr>
        <w:rStyle w:val="PageNumber5"/>
        <w:sz w:val="20"/>
        <w:szCs w:val="20"/>
      </w:rPr>
    </w:pPr>
    <w:r w:rsidRPr="00792F17">
      <w:rPr>
        <w:rStyle w:val="PageNumber5"/>
        <w:sz w:val="20"/>
        <w:szCs w:val="20"/>
      </w:rPr>
      <w:fldChar w:fldCharType="begin"/>
    </w:r>
    <w:r w:rsidR="004721FD" w:rsidRPr="00792F17">
      <w:rPr>
        <w:rStyle w:val="PageNumber5"/>
        <w:sz w:val="20"/>
        <w:szCs w:val="20"/>
      </w:rPr>
      <w:instrText xml:space="preserve">PAGE  </w:instrText>
    </w:r>
    <w:r w:rsidRPr="00792F17">
      <w:rPr>
        <w:rStyle w:val="PageNumber5"/>
        <w:sz w:val="20"/>
        <w:szCs w:val="20"/>
      </w:rPr>
      <w:fldChar w:fldCharType="separate"/>
    </w:r>
    <w:r w:rsidR="00C35DDE">
      <w:rPr>
        <w:rStyle w:val="PageNumber5"/>
        <w:noProof/>
        <w:sz w:val="20"/>
        <w:szCs w:val="20"/>
      </w:rPr>
      <w:t>15</w:t>
    </w:r>
    <w:r w:rsidRPr="00792F17">
      <w:rPr>
        <w:rStyle w:val="PageNumber5"/>
        <w:sz w:val="20"/>
        <w:szCs w:val="20"/>
      </w:rPr>
      <w:fldChar w:fldCharType="end"/>
    </w:r>
  </w:p>
  <w:p w:rsidR="00055489" w:rsidRDefault="007C4C35" w:rsidP="000A7A8D">
    <w:pPr>
      <w:pStyle w:val="Footer5"/>
      <w:pBdr>
        <w:top w:val="single" w:sz="4" w:space="1" w:color="auto"/>
      </w:pBdr>
      <w:tabs>
        <w:tab w:val="clear" w:pos="8640"/>
        <w:tab w:val="left" w:pos="4965"/>
      </w:tabs>
      <w:rPr>
        <w:rStyle w:val="PageNumber5"/>
        <w:i/>
        <w:sz w:val="20"/>
        <w:szCs w:val="20"/>
      </w:rPr>
    </w:pPr>
    <w:r>
      <w:rPr>
        <w:rStyle w:val="PageNumber5"/>
        <w:sz w:val="20"/>
        <w:szCs w:val="20"/>
      </w:rPr>
      <w:t>MA Department of Elementary &amp; Secondary Education,</w:t>
    </w:r>
    <w:r w:rsidR="004721FD">
      <w:rPr>
        <w:rStyle w:val="PageNumber5"/>
        <w:i/>
        <w:sz w:val="20"/>
        <w:szCs w:val="20"/>
      </w:rPr>
      <w:t xml:space="preserve"> </w:t>
    </w:r>
    <w:r w:rsidR="004721FD" w:rsidRPr="00606C4B">
      <w:rPr>
        <w:rStyle w:val="PageNumber5"/>
        <w:i/>
        <w:sz w:val="20"/>
        <w:szCs w:val="20"/>
      </w:rPr>
      <w:t>Program Quality Assurance Services</w:t>
    </w:r>
  </w:p>
  <w:p w:rsidR="00055489" w:rsidRPr="000522A9" w:rsidRDefault="004721FD" w:rsidP="000A7A8D">
    <w:pPr>
      <w:pStyle w:val="Footer5"/>
      <w:tabs>
        <w:tab w:val="left" w:pos="4965"/>
      </w:tabs>
      <w:ind w:right="360"/>
      <w:rPr>
        <w:i/>
        <w:sz w:val="20"/>
        <w:szCs w:val="20"/>
      </w:rPr>
    </w:pPr>
    <w:r>
      <w:rPr>
        <w:rStyle w:val="PageNumber5"/>
        <w:i/>
        <w:sz w:val="20"/>
        <w:szCs w:val="20"/>
      </w:rPr>
      <w:t>Doctor Franklin Perkins School, Inc. Corrective Action Plan</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Footer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Footer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489" w:rsidRPr="00792F17" w:rsidRDefault="00BE69A6"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004721FD" w:rsidRPr="00792F17">
      <w:rPr>
        <w:rStyle w:val="PageNumber0"/>
        <w:sz w:val="20"/>
        <w:szCs w:val="20"/>
      </w:rPr>
      <w:instrText xml:space="preserve">PAGE  </w:instrText>
    </w:r>
    <w:r w:rsidRPr="00792F17">
      <w:rPr>
        <w:rStyle w:val="PageNumber0"/>
        <w:sz w:val="20"/>
        <w:szCs w:val="20"/>
      </w:rPr>
      <w:fldChar w:fldCharType="separate"/>
    </w:r>
    <w:r w:rsidR="00C35DDE">
      <w:rPr>
        <w:rStyle w:val="PageNumber0"/>
        <w:noProof/>
        <w:sz w:val="20"/>
        <w:szCs w:val="20"/>
      </w:rPr>
      <w:t>4</w:t>
    </w:r>
    <w:r w:rsidRPr="00792F17">
      <w:rPr>
        <w:rStyle w:val="PageNumber0"/>
        <w:sz w:val="20"/>
        <w:szCs w:val="20"/>
      </w:rPr>
      <w:fldChar w:fldCharType="end"/>
    </w:r>
  </w:p>
  <w:p w:rsidR="00055489" w:rsidRDefault="007C4C35" w:rsidP="000A7A8D">
    <w:pPr>
      <w:pStyle w:val="Footer0"/>
      <w:pBdr>
        <w:top w:val="single" w:sz="4" w:space="1" w:color="auto"/>
      </w:pBdr>
      <w:tabs>
        <w:tab w:val="clear" w:pos="8640"/>
        <w:tab w:val="left" w:pos="4965"/>
      </w:tabs>
      <w:rPr>
        <w:rStyle w:val="PageNumber0"/>
        <w:i/>
        <w:sz w:val="20"/>
        <w:szCs w:val="20"/>
      </w:rPr>
    </w:pPr>
    <w:r>
      <w:rPr>
        <w:rStyle w:val="PageNumber0"/>
        <w:sz w:val="20"/>
        <w:szCs w:val="20"/>
      </w:rPr>
      <w:t>MA Department of Elementary &amp; Secondary Education,</w:t>
    </w:r>
    <w:r w:rsidR="004721FD">
      <w:rPr>
        <w:rStyle w:val="PageNumber0"/>
        <w:i/>
        <w:sz w:val="20"/>
        <w:szCs w:val="20"/>
      </w:rPr>
      <w:t xml:space="preserve"> </w:t>
    </w:r>
    <w:r w:rsidR="004721FD" w:rsidRPr="00606C4B">
      <w:rPr>
        <w:rStyle w:val="PageNumber0"/>
        <w:i/>
        <w:sz w:val="20"/>
        <w:szCs w:val="20"/>
      </w:rPr>
      <w:t>Program Quality Assurance Services</w:t>
    </w:r>
  </w:p>
  <w:p w:rsidR="00055489" w:rsidRPr="000522A9" w:rsidRDefault="004721FD" w:rsidP="000A7A8D">
    <w:pPr>
      <w:pStyle w:val="Footer0"/>
      <w:tabs>
        <w:tab w:val="left" w:pos="4965"/>
      </w:tabs>
      <w:ind w:right="360"/>
      <w:rPr>
        <w:i/>
        <w:sz w:val="20"/>
        <w:szCs w:val="20"/>
      </w:rPr>
    </w:pPr>
    <w:bookmarkStart w:id="23" w:name="AgencyNameFooter"/>
    <w:r>
      <w:rPr>
        <w:rStyle w:val="PageNumber0"/>
        <w:i/>
        <w:sz w:val="20"/>
        <w:szCs w:val="20"/>
      </w:rPr>
      <w:t>Doctor Franklin Perkins School, Inc.</w:t>
    </w:r>
    <w:bookmarkEnd w:id="23"/>
    <w:r>
      <w:rPr>
        <w:rStyle w:val="PageNumber0"/>
        <w:i/>
        <w:sz w:val="20"/>
        <w:szCs w:val="20"/>
      </w:rPr>
      <w:t xml:space="preserve"> Corrective Action Plan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Footer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Footer1"/>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489" w:rsidRPr="00792F17" w:rsidRDefault="00BE69A6" w:rsidP="000A7A8D">
    <w:pPr>
      <w:pStyle w:val="Footer1"/>
      <w:framePr w:wrap="around" w:vAnchor="text" w:hAnchor="margin" w:xAlign="right" w:y="1"/>
      <w:rPr>
        <w:rStyle w:val="PageNumber1"/>
        <w:sz w:val="20"/>
        <w:szCs w:val="20"/>
      </w:rPr>
    </w:pPr>
    <w:r w:rsidRPr="00792F17">
      <w:rPr>
        <w:rStyle w:val="PageNumber1"/>
        <w:sz w:val="20"/>
        <w:szCs w:val="20"/>
      </w:rPr>
      <w:fldChar w:fldCharType="begin"/>
    </w:r>
    <w:r w:rsidR="004721FD" w:rsidRPr="00792F17">
      <w:rPr>
        <w:rStyle w:val="PageNumber1"/>
        <w:sz w:val="20"/>
        <w:szCs w:val="20"/>
      </w:rPr>
      <w:instrText xml:space="preserve">PAGE  </w:instrText>
    </w:r>
    <w:r w:rsidRPr="00792F17">
      <w:rPr>
        <w:rStyle w:val="PageNumber1"/>
        <w:sz w:val="20"/>
        <w:szCs w:val="20"/>
      </w:rPr>
      <w:fldChar w:fldCharType="separate"/>
    </w:r>
    <w:r w:rsidR="00C35DDE">
      <w:rPr>
        <w:rStyle w:val="PageNumber1"/>
        <w:noProof/>
        <w:sz w:val="20"/>
        <w:szCs w:val="20"/>
      </w:rPr>
      <w:t>6</w:t>
    </w:r>
    <w:r w:rsidRPr="00792F17">
      <w:rPr>
        <w:rStyle w:val="PageNumber1"/>
        <w:sz w:val="20"/>
        <w:szCs w:val="20"/>
      </w:rPr>
      <w:fldChar w:fldCharType="end"/>
    </w:r>
  </w:p>
  <w:p w:rsidR="00055489" w:rsidRDefault="007C4C35" w:rsidP="000A7A8D">
    <w:pPr>
      <w:pStyle w:val="Footer1"/>
      <w:pBdr>
        <w:top w:val="single" w:sz="4" w:space="1" w:color="auto"/>
      </w:pBdr>
      <w:tabs>
        <w:tab w:val="clear" w:pos="8640"/>
        <w:tab w:val="left" w:pos="4965"/>
      </w:tabs>
      <w:rPr>
        <w:rStyle w:val="PageNumber1"/>
        <w:i/>
        <w:sz w:val="20"/>
        <w:szCs w:val="20"/>
      </w:rPr>
    </w:pPr>
    <w:r>
      <w:rPr>
        <w:rStyle w:val="PageNumber1"/>
        <w:sz w:val="20"/>
        <w:szCs w:val="20"/>
      </w:rPr>
      <w:t>MA Department of Elementary &amp; Secondary Education,</w:t>
    </w:r>
    <w:r w:rsidR="004721FD">
      <w:rPr>
        <w:rStyle w:val="PageNumber1"/>
        <w:i/>
        <w:sz w:val="20"/>
        <w:szCs w:val="20"/>
      </w:rPr>
      <w:t xml:space="preserve"> </w:t>
    </w:r>
    <w:r w:rsidR="004721FD" w:rsidRPr="00606C4B">
      <w:rPr>
        <w:rStyle w:val="PageNumber1"/>
        <w:i/>
        <w:sz w:val="20"/>
        <w:szCs w:val="20"/>
      </w:rPr>
      <w:t>Program Quality Assurance Services</w:t>
    </w:r>
  </w:p>
  <w:p w:rsidR="00055489" w:rsidRPr="000522A9" w:rsidRDefault="004721FD" w:rsidP="000A7A8D">
    <w:pPr>
      <w:pStyle w:val="Footer1"/>
      <w:tabs>
        <w:tab w:val="left" w:pos="4965"/>
      </w:tabs>
      <w:ind w:right="360"/>
      <w:rPr>
        <w:i/>
        <w:sz w:val="20"/>
        <w:szCs w:val="20"/>
      </w:rPr>
    </w:pPr>
    <w:r>
      <w:rPr>
        <w:rStyle w:val="PageNumber1"/>
        <w:i/>
        <w:sz w:val="20"/>
        <w:szCs w:val="20"/>
      </w:rPr>
      <w:t>Doctor Franklin Perkins School, Inc. Corrective Action Plan</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Footer1"/>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Footer2"/>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489" w:rsidRPr="00792F17" w:rsidRDefault="00BE69A6" w:rsidP="000A7A8D">
    <w:pPr>
      <w:pStyle w:val="Footer2"/>
      <w:framePr w:wrap="around" w:vAnchor="text" w:hAnchor="margin" w:xAlign="right" w:y="1"/>
      <w:rPr>
        <w:rStyle w:val="PageNumber2"/>
        <w:sz w:val="20"/>
        <w:szCs w:val="20"/>
      </w:rPr>
    </w:pPr>
    <w:r w:rsidRPr="00792F17">
      <w:rPr>
        <w:rStyle w:val="PageNumber2"/>
        <w:sz w:val="20"/>
        <w:szCs w:val="20"/>
      </w:rPr>
      <w:fldChar w:fldCharType="begin"/>
    </w:r>
    <w:r w:rsidR="004721FD" w:rsidRPr="00792F17">
      <w:rPr>
        <w:rStyle w:val="PageNumber2"/>
        <w:sz w:val="20"/>
        <w:szCs w:val="20"/>
      </w:rPr>
      <w:instrText xml:space="preserve">PAGE  </w:instrText>
    </w:r>
    <w:r w:rsidRPr="00792F17">
      <w:rPr>
        <w:rStyle w:val="PageNumber2"/>
        <w:sz w:val="20"/>
        <w:szCs w:val="20"/>
      </w:rPr>
      <w:fldChar w:fldCharType="separate"/>
    </w:r>
    <w:r w:rsidR="00C35DDE">
      <w:rPr>
        <w:rStyle w:val="PageNumber2"/>
        <w:noProof/>
        <w:sz w:val="20"/>
        <w:szCs w:val="20"/>
      </w:rPr>
      <w:t>9</w:t>
    </w:r>
    <w:r w:rsidRPr="00792F17">
      <w:rPr>
        <w:rStyle w:val="PageNumber2"/>
        <w:sz w:val="20"/>
        <w:szCs w:val="20"/>
      </w:rPr>
      <w:fldChar w:fldCharType="end"/>
    </w:r>
  </w:p>
  <w:p w:rsidR="00055489" w:rsidRDefault="007C4C35" w:rsidP="000A7A8D">
    <w:pPr>
      <w:pStyle w:val="Footer2"/>
      <w:pBdr>
        <w:top w:val="single" w:sz="4" w:space="1" w:color="auto"/>
      </w:pBdr>
      <w:tabs>
        <w:tab w:val="clear" w:pos="8640"/>
        <w:tab w:val="left" w:pos="4965"/>
      </w:tabs>
      <w:rPr>
        <w:rStyle w:val="PageNumber2"/>
        <w:i/>
        <w:sz w:val="20"/>
        <w:szCs w:val="20"/>
      </w:rPr>
    </w:pPr>
    <w:r>
      <w:rPr>
        <w:rStyle w:val="PageNumber2"/>
        <w:sz w:val="20"/>
        <w:szCs w:val="20"/>
      </w:rPr>
      <w:t>MA Department of Elementary &amp; Secondary Education,</w:t>
    </w:r>
    <w:r w:rsidR="004721FD">
      <w:rPr>
        <w:rStyle w:val="PageNumber2"/>
        <w:i/>
        <w:sz w:val="20"/>
        <w:szCs w:val="20"/>
      </w:rPr>
      <w:t xml:space="preserve"> </w:t>
    </w:r>
    <w:r w:rsidR="004721FD" w:rsidRPr="00606C4B">
      <w:rPr>
        <w:rStyle w:val="PageNumber2"/>
        <w:i/>
        <w:sz w:val="20"/>
        <w:szCs w:val="20"/>
      </w:rPr>
      <w:t>Program Quality Assurance Services</w:t>
    </w:r>
  </w:p>
  <w:p w:rsidR="00055489" w:rsidRPr="000522A9" w:rsidRDefault="004721FD" w:rsidP="000A7A8D">
    <w:pPr>
      <w:pStyle w:val="Footer2"/>
      <w:tabs>
        <w:tab w:val="left" w:pos="4965"/>
      </w:tabs>
      <w:ind w:right="360"/>
      <w:rPr>
        <w:i/>
        <w:sz w:val="20"/>
        <w:szCs w:val="20"/>
      </w:rPr>
    </w:pPr>
    <w:r>
      <w:rPr>
        <w:rStyle w:val="PageNumber2"/>
        <w:i/>
        <w:sz w:val="20"/>
        <w:szCs w:val="20"/>
      </w:rPr>
      <w:t>Doctor Franklin Perkins School, Inc. Corrective Action Plan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901" w:rsidRDefault="008D3901">
      <w:r>
        <w:separator/>
      </w:r>
    </w:p>
  </w:footnote>
  <w:footnote w:type="continuationSeparator" w:id="0">
    <w:p w:rsidR="008D3901" w:rsidRDefault="008D39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Header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Header3"/>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Header3"/>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Header3"/>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Header4"/>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Header4"/>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Header4"/>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Header5"/>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Header5"/>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Header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Header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Header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Header1"/>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Header1"/>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Header1"/>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Header2"/>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Header2"/>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E5" w:rsidRDefault="008D3901">
    <w:pPr>
      <w:pStyle w:val="Header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shadow w:val="0"/>
        <w:emboss w:val="0"/>
        <w:imprint w:val="0"/>
        <w:vanish w:val="0"/>
        <w:color w:val="auto"/>
        <w:sz w:val="28"/>
        <w:vertAlign w:val="base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outline w:val="0"/>
        <w:shadow w:val="0"/>
        <w:emboss w:val="0"/>
        <w:imprint w:val="0"/>
        <w:vanish w:val="0"/>
        <w:color w:val="auto"/>
        <w:sz w:val="24"/>
        <w:vertAlign w:val="base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outline w:val="0"/>
        <w:shadow w:val="0"/>
        <w:emboss w:val="0"/>
        <w:imprint w:val="0"/>
        <w:vanish w:val="0"/>
        <w:color w:val="auto"/>
        <w:sz w:val="20"/>
        <w:vertAlign w:val="base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outline w:val="0"/>
        <w:shadow w:val="0"/>
        <w:emboss w:val="0"/>
        <w:imprint w:val="0"/>
        <w:vanish w:val="0"/>
        <w:sz w:val="20"/>
        <w:u w:val="none"/>
        <w:vertAlign w:val="base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shadow w:val="0"/>
        <w:emboss w:val="0"/>
        <w:imprint w:val="0"/>
        <w:vanish w:val="0"/>
        <w:color w:val="auto"/>
        <w:sz w:val="28"/>
        <w:vertAlign w:val="base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outline w:val="0"/>
        <w:shadow w:val="0"/>
        <w:emboss w:val="0"/>
        <w:imprint w:val="0"/>
        <w:vanish w:val="0"/>
        <w:color w:val="auto"/>
        <w:sz w:val="24"/>
        <w:vertAlign w:val="base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outline w:val="0"/>
        <w:shadow w:val="0"/>
        <w:emboss w:val="0"/>
        <w:imprint w:val="0"/>
        <w:vanish w:val="0"/>
        <w:color w:val="auto"/>
        <w:sz w:val="20"/>
        <w:vertAlign w:val="base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outline w:val="0"/>
        <w:shadow w:val="0"/>
        <w:emboss w:val="0"/>
        <w:imprint w:val="0"/>
        <w:vanish w:val="0"/>
        <w:sz w:val="20"/>
        <w:u w:val="none"/>
        <w:vertAlign w:val="base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shadow w:val="0"/>
        <w:emboss w:val="0"/>
        <w:imprint w:val="0"/>
        <w:vanish w:val="0"/>
        <w:color w:val="auto"/>
        <w:sz w:val="28"/>
        <w:vertAlign w:val="base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outline w:val="0"/>
        <w:shadow w:val="0"/>
        <w:emboss w:val="0"/>
        <w:imprint w:val="0"/>
        <w:vanish w:val="0"/>
        <w:color w:val="auto"/>
        <w:sz w:val="24"/>
        <w:vertAlign w:val="base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outline w:val="0"/>
        <w:shadow w:val="0"/>
        <w:emboss w:val="0"/>
        <w:imprint w:val="0"/>
        <w:vanish w:val="0"/>
        <w:color w:val="auto"/>
        <w:sz w:val="20"/>
        <w:vertAlign w:val="base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outline w:val="0"/>
        <w:shadow w:val="0"/>
        <w:emboss w:val="0"/>
        <w:imprint w:val="0"/>
        <w:vanish w:val="0"/>
        <w:sz w:val="20"/>
        <w:u w:val="none"/>
        <w:vertAlign w:val="base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04E9E"/>
    <w:rsid w:val="003B5309"/>
    <w:rsid w:val="00465969"/>
    <w:rsid w:val="004721FD"/>
    <w:rsid w:val="007C4C35"/>
    <w:rsid w:val="008D3901"/>
    <w:rsid w:val="00904E9E"/>
    <w:rsid w:val="00BE69A6"/>
    <w:rsid w:val="00C35DDE"/>
    <w:rsid w:val="00D121DB"/>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3A0944"/>
    <w:pPr>
      <w:keepNext/>
      <w:spacing w:before="200"/>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semiHidden/>
    <w:locked/>
    <w:rsid w:val="003A0944"/>
    <w:rPr>
      <w:rFonts w:ascii="Verdana" w:hAnsi="Verdana" w:cs="Times New Roman"/>
      <w:b/>
      <w:bCs/>
      <w:spacing w:val="-5"/>
      <w:sz w:val="24"/>
      <w:szCs w:val="24"/>
      <w:lang w:val="en-US" w:eastAsia="en-US" w:bidi="ar-SA"/>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paragraph" w:customStyle="1" w:styleId="Header0">
    <w:name w:val="Header_0"/>
    <w:basedOn w:val="Normal0"/>
    <w:link w:val="Head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HeaderChar0">
    <w:name w:val="Header Char_0"/>
    <w:link w:val="Header0"/>
    <w:semiHidden/>
    <w:locked/>
    <w:rsid w:val="00792F17"/>
    <w:rPr>
      <w:rFonts w:cs="Times New Roman"/>
      <w:sz w:val="24"/>
      <w:szCs w:val="24"/>
      <w:lang w:val="en-US" w:eastAsia="en-US" w:bidi="ar-SA"/>
    </w:rPr>
  </w:style>
  <w:style w:type="paragraph" w:customStyle="1" w:styleId="Footer0">
    <w:name w:val="Footer_0"/>
    <w:basedOn w:val="Normal0"/>
    <w:link w:val="FooterChar0"/>
    <w:rsid w:val="00792F17"/>
    <w:pPr>
      <w:tabs>
        <w:tab w:val="center" w:pos="4320"/>
        <w:tab w:val="right" w:pos="8640"/>
      </w:tabs>
    </w:pPr>
  </w:style>
  <w:style w:type="character" w:customStyle="1" w:styleId="FooterChar0">
    <w:name w:val="Footer Char_0"/>
    <w:link w:val="Footer0"/>
    <w:semiHidden/>
    <w:locked/>
    <w:rsid w:val="00792F17"/>
    <w:rPr>
      <w:rFonts w:cs="Times New Roman"/>
      <w:sz w:val="24"/>
      <w:szCs w:val="24"/>
      <w:lang w:val="en-US" w:eastAsia="en-US" w:bidi="ar-SA"/>
    </w:rPr>
  </w:style>
  <w:style w:type="character" w:customStyle="1" w:styleId="PageNumber0">
    <w:name w:val="Page Number_0"/>
    <w:rsid w:val="00792F17"/>
    <w:rPr>
      <w:rFonts w:cs="Times New Roman"/>
    </w:rPr>
  </w:style>
  <w:style w:type="paragraph" w:customStyle="1" w:styleId="Heading50">
    <w:name w:val="Heading 5_0"/>
    <w:basedOn w:val="Normal0"/>
    <w:next w:val="Normal0"/>
    <w:link w:val="Heading5Char0"/>
    <w:autoRedefine/>
    <w:qFormat/>
    <w:rsid w:val="003A0944"/>
    <w:pPr>
      <w:keepNext/>
      <w:spacing w:before="200"/>
      <w:jc w:val="center"/>
      <w:outlineLvl w:val="4"/>
    </w:pPr>
    <w:rPr>
      <w:rFonts w:ascii="Verdana" w:hAnsi="Verdana"/>
      <w:b/>
      <w:bCs/>
      <w:spacing w:val="-5"/>
    </w:rPr>
  </w:style>
  <w:style w:type="character" w:customStyle="1" w:styleId="Heading5Char0">
    <w:name w:val="Heading 5 Char_0"/>
    <w:link w:val="Heading50"/>
    <w:semiHidden/>
    <w:locked/>
    <w:rsid w:val="003A0944"/>
    <w:rPr>
      <w:rFonts w:ascii="Verdana" w:hAnsi="Verdana" w:cs="Times New Roman"/>
      <w:b/>
      <w:bCs/>
      <w:spacing w:val="-5"/>
      <w:sz w:val="24"/>
      <w:szCs w:val="24"/>
      <w:lang w:val="en-US" w:eastAsia="en-US" w:bidi="ar-SA"/>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paragraph" w:customStyle="1" w:styleId="Header1">
    <w:name w:val="Header_1"/>
    <w:basedOn w:val="Normal1"/>
    <w:link w:val="Head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HeaderChar1">
    <w:name w:val="Header Char_1"/>
    <w:link w:val="Header1"/>
    <w:semiHidden/>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character" w:customStyle="1" w:styleId="FooterChar1">
    <w:name w:val="Footer Char_1"/>
    <w:link w:val="Footer1"/>
    <w:semiHidden/>
    <w:locked/>
    <w:rsid w:val="00792F17"/>
    <w:rPr>
      <w:rFonts w:cs="Times New Roman"/>
      <w:sz w:val="24"/>
      <w:szCs w:val="24"/>
      <w:lang w:val="en-US" w:eastAsia="en-US" w:bidi="ar-SA"/>
    </w:rPr>
  </w:style>
  <w:style w:type="character" w:customStyle="1" w:styleId="PageNumber1">
    <w:name w:val="Page Number_1"/>
    <w:rsid w:val="00792F17"/>
    <w:rPr>
      <w:rFonts w:cs="Times New Roman"/>
    </w:rPr>
  </w:style>
  <w:style w:type="paragraph" w:customStyle="1" w:styleId="Heading51">
    <w:name w:val="Heading 5_1"/>
    <w:basedOn w:val="Normal1"/>
    <w:next w:val="Normal1"/>
    <w:link w:val="Heading5Char1"/>
    <w:autoRedefine/>
    <w:qFormat/>
    <w:rsid w:val="003A0944"/>
    <w:pPr>
      <w:keepNext/>
      <w:spacing w:before="200"/>
      <w:jc w:val="center"/>
      <w:outlineLvl w:val="4"/>
    </w:pPr>
    <w:rPr>
      <w:rFonts w:ascii="Verdana" w:hAnsi="Verdana"/>
      <w:b/>
      <w:bCs/>
      <w:spacing w:val="-5"/>
    </w:rPr>
  </w:style>
  <w:style w:type="character" w:customStyle="1" w:styleId="Heading5Char1">
    <w:name w:val="Heading 5 Char_1"/>
    <w:link w:val="Heading51"/>
    <w:semiHidden/>
    <w:locked/>
    <w:rsid w:val="003A0944"/>
    <w:rPr>
      <w:rFonts w:ascii="Verdana" w:hAnsi="Verdana" w:cs="Times New Roman"/>
      <w:b/>
      <w:bCs/>
      <w:spacing w:val="-5"/>
      <w:sz w:val="24"/>
      <w:szCs w:val="24"/>
      <w:lang w:val="en-US" w:eastAsia="en-US" w:bidi="ar-SA"/>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paragraph" w:customStyle="1" w:styleId="Header2">
    <w:name w:val="Header_2"/>
    <w:basedOn w:val="Normal2"/>
    <w:link w:val="Head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HeaderChar2">
    <w:name w:val="Header Char_2"/>
    <w:link w:val="Header2"/>
    <w:semiHidden/>
    <w:locked/>
    <w:rsid w:val="00792F17"/>
    <w:rPr>
      <w:rFonts w:cs="Times New Roman"/>
      <w:sz w:val="24"/>
      <w:szCs w:val="24"/>
      <w:lang w:val="en-US" w:eastAsia="en-US" w:bidi="ar-SA"/>
    </w:rPr>
  </w:style>
  <w:style w:type="paragraph" w:customStyle="1" w:styleId="Footer2">
    <w:name w:val="Footer_2"/>
    <w:basedOn w:val="Normal2"/>
    <w:link w:val="FooterChar2"/>
    <w:rsid w:val="00792F17"/>
    <w:pPr>
      <w:tabs>
        <w:tab w:val="center" w:pos="4320"/>
        <w:tab w:val="right" w:pos="8640"/>
      </w:tabs>
    </w:pPr>
  </w:style>
  <w:style w:type="character" w:customStyle="1" w:styleId="FooterChar2">
    <w:name w:val="Footer Char_2"/>
    <w:link w:val="Footer2"/>
    <w:semiHidden/>
    <w:locked/>
    <w:rsid w:val="00792F17"/>
    <w:rPr>
      <w:rFonts w:cs="Times New Roman"/>
      <w:sz w:val="24"/>
      <w:szCs w:val="24"/>
      <w:lang w:val="en-US" w:eastAsia="en-US" w:bidi="ar-SA"/>
    </w:rPr>
  </w:style>
  <w:style w:type="character" w:customStyle="1" w:styleId="PageNumber2">
    <w:name w:val="Page Number_2"/>
    <w:rsid w:val="00792F17"/>
    <w:rPr>
      <w:rFonts w:cs="Times New Roman"/>
    </w:rPr>
  </w:style>
  <w:style w:type="paragraph" w:customStyle="1" w:styleId="Heading52">
    <w:name w:val="Heading 5_2"/>
    <w:basedOn w:val="Normal2"/>
    <w:next w:val="Normal2"/>
    <w:link w:val="Heading5Char2"/>
    <w:autoRedefine/>
    <w:qFormat/>
    <w:rsid w:val="003A0944"/>
    <w:pPr>
      <w:keepNext/>
      <w:spacing w:before="200"/>
      <w:jc w:val="center"/>
      <w:outlineLvl w:val="4"/>
    </w:pPr>
    <w:rPr>
      <w:rFonts w:ascii="Verdana" w:hAnsi="Verdana"/>
      <w:b/>
      <w:bCs/>
      <w:spacing w:val="-5"/>
    </w:rPr>
  </w:style>
  <w:style w:type="character" w:customStyle="1" w:styleId="Heading5Char2">
    <w:name w:val="Heading 5 Char_2"/>
    <w:link w:val="Heading52"/>
    <w:semiHidden/>
    <w:locked/>
    <w:rsid w:val="003A0944"/>
    <w:rPr>
      <w:rFonts w:ascii="Verdana" w:hAnsi="Verdana" w:cs="Times New Roman"/>
      <w:b/>
      <w:bCs/>
      <w:spacing w:val="-5"/>
      <w:sz w:val="24"/>
      <w:szCs w:val="24"/>
      <w:lang w:val="en-US" w:eastAsia="en-US" w:bidi="ar-SA"/>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paragraph" w:customStyle="1" w:styleId="Header3">
    <w:name w:val="Header_3"/>
    <w:basedOn w:val="Normal3"/>
    <w:link w:val="Head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HeaderChar3">
    <w:name w:val="Header Char_3"/>
    <w:link w:val="Header3"/>
    <w:semiHidden/>
    <w:locked/>
    <w:rsid w:val="00792F17"/>
    <w:rPr>
      <w:rFonts w:cs="Times New Roman"/>
      <w:sz w:val="24"/>
      <w:szCs w:val="24"/>
      <w:lang w:val="en-US" w:eastAsia="en-US" w:bidi="ar-SA"/>
    </w:rPr>
  </w:style>
  <w:style w:type="paragraph" w:customStyle="1" w:styleId="Footer3">
    <w:name w:val="Footer_3"/>
    <w:basedOn w:val="Normal3"/>
    <w:link w:val="FooterChar3"/>
    <w:rsid w:val="00792F17"/>
    <w:pPr>
      <w:tabs>
        <w:tab w:val="center" w:pos="4320"/>
        <w:tab w:val="right" w:pos="8640"/>
      </w:tabs>
    </w:pPr>
  </w:style>
  <w:style w:type="character" w:customStyle="1" w:styleId="FooterChar3">
    <w:name w:val="Footer Char_3"/>
    <w:link w:val="Footer3"/>
    <w:semiHidden/>
    <w:locked/>
    <w:rsid w:val="00792F17"/>
    <w:rPr>
      <w:rFonts w:cs="Times New Roman"/>
      <w:sz w:val="24"/>
      <w:szCs w:val="24"/>
      <w:lang w:val="en-US" w:eastAsia="en-US" w:bidi="ar-SA"/>
    </w:rPr>
  </w:style>
  <w:style w:type="character" w:customStyle="1" w:styleId="PageNumber3">
    <w:name w:val="Page Number_3"/>
    <w:rsid w:val="00792F17"/>
    <w:rPr>
      <w:rFonts w:cs="Times New Roman"/>
    </w:rPr>
  </w:style>
  <w:style w:type="paragraph" w:customStyle="1" w:styleId="Heading53">
    <w:name w:val="Heading 5_3"/>
    <w:basedOn w:val="Normal3"/>
    <w:next w:val="Normal3"/>
    <w:link w:val="Heading5Char3"/>
    <w:autoRedefine/>
    <w:qFormat/>
    <w:rsid w:val="003A0944"/>
    <w:pPr>
      <w:keepNext/>
      <w:spacing w:before="200"/>
      <w:jc w:val="center"/>
      <w:outlineLvl w:val="4"/>
    </w:pPr>
    <w:rPr>
      <w:rFonts w:ascii="Verdana" w:hAnsi="Verdana"/>
      <w:b/>
      <w:bCs/>
      <w:spacing w:val="-5"/>
    </w:rPr>
  </w:style>
  <w:style w:type="character" w:customStyle="1" w:styleId="Heading5Char3">
    <w:name w:val="Heading 5 Char_3"/>
    <w:link w:val="Heading53"/>
    <w:semiHidden/>
    <w:locked/>
    <w:rsid w:val="003A0944"/>
    <w:rPr>
      <w:rFonts w:ascii="Verdana" w:hAnsi="Verdana" w:cs="Times New Roman"/>
      <w:b/>
      <w:bCs/>
      <w:spacing w:val="-5"/>
      <w:sz w:val="24"/>
      <w:szCs w:val="24"/>
      <w:lang w:val="en-US" w:eastAsia="en-US" w:bidi="ar-SA"/>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paragraph" w:customStyle="1" w:styleId="Header4">
    <w:name w:val="Header_4"/>
    <w:basedOn w:val="Normal4"/>
    <w:link w:val="Head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HeaderChar4">
    <w:name w:val="Header Char_4"/>
    <w:link w:val="Header4"/>
    <w:semiHidden/>
    <w:locked/>
    <w:rsid w:val="00792F17"/>
    <w:rPr>
      <w:rFonts w:cs="Times New Roman"/>
      <w:sz w:val="24"/>
      <w:szCs w:val="24"/>
      <w:lang w:val="en-US" w:eastAsia="en-US" w:bidi="ar-SA"/>
    </w:rPr>
  </w:style>
  <w:style w:type="paragraph" w:customStyle="1" w:styleId="Footer4">
    <w:name w:val="Footer_4"/>
    <w:basedOn w:val="Normal4"/>
    <w:link w:val="FooterChar4"/>
    <w:rsid w:val="00792F17"/>
    <w:pPr>
      <w:tabs>
        <w:tab w:val="center" w:pos="4320"/>
        <w:tab w:val="right" w:pos="8640"/>
      </w:tabs>
    </w:pPr>
  </w:style>
  <w:style w:type="character" w:customStyle="1" w:styleId="FooterChar4">
    <w:name w:val="Footer Char_4"/>
    <w:link w:val="Footer4"/>
    <w:semiHidden/>
    <w:locked/>
    <w:rsid w:val="00792F17"/>
    <w:rPr>
      <w:rFonts w:cs="Times New Roman"/>
      <w:sz w:val="24"/>
      <w:szCs w:val="24"/>
      <w:lang w:val="en-US" w:eastAsia="en-US" w:bidi="ar-SA"/>
    </w:rPr>
  </w:style>
  <w:style w:type="character" w:customStyle="1" w:styleId="PageNumber4">
    <w:name w:val="Page Number_4"/>
    <w:rsid w:val="00792F17"/>
    <w:rPr>
      <w:rFonts w:cs="Times New Roman"/>
    </w:rPr>
  </w:style>
  <w:style w:type="paragraph" w:customStyle="1" w:styleId="Heading54">
    <w:name w:val="Heading 5_4"/>
    <w:basedOn w:val="Normal4"/>
    <w:next w:val="Normal4"/>
    <w:link w:val="Heading5Char4"/>
    <w:autoRedefine/>
    <w:qFormat/>
    <w:rsid w:val="003A0944"/>
    <w:pPr>
      <w:keepNext/>
      <w:spacing w:before="200"/>
      <w:jc w:val="center"/>
      <w:outlineLvl w:val="4"/>
    </w:pPr>
    <w:rPr>
      <w:rFonts w:ascii="Verdana" w:hAnsi="Verdana"/>
      <w:b/>
      <w:bCs/>
      <w:spacing w:val="-5"/>
    </w:rPr>
  </w:style>
  <w:style w:type="character" w:customStyle="1" w:styleId="Heading5Char4">
    <w:name w:val="Heading 5 Char_4"/>
    <w:link w:val="Heading54"/>
    <w:semiHidden/>
    <w:locked/>
    <w:rsid w:val="003A0944"/>
    <w:rPr>
      <w:rFonts w:ascii="Verdana" w:hAnsi="Verdana" w:cs="Times New Roman"/>
      <w:b/>
      <w:bCs/>
      <w:spacing w:val="-5"/>
      <w:sz w:val="24"/>
      <w:szCs w:val="24"/>
      <w:lang w:val="en-US" w:eastAsia="en-US" w:bidi="ar-SA"/>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paragraph" w:customStyle="1" w:styleId="Header5">
    <w:name w:val="Header_5"/>
    <w:basedOn w:val="Normal5"/>
    <w:link w:val="Head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HeaderChar5">
    <w:name w:val="Header Char_5"/>
    <w:link w:val="Header5"/>
    <w:semiHidden/>
    <w:locked/>
    <w:rsid w:val="00792F17"/>
    <w:rPr>
      <w:rFonts w:cs="Times New Roman"/>
      <w:sz w:val="24"/>
      <w:szCs w:val="24"/>
      <w:lang w:val="en-US" w:eastAsia="en-US" w:bidi="ar-SA"/>
    </w:rPr>
  </w:style>
  <w:style w:type="paragraph" w:customStyle="1" w:styleId="Footer5">
    <w:name w:val="Footer_5"/>
    <w:basedOn w:val="Normal5"/>
    <w:link w:val="FooterChar5"/>
    <w:rsid w:val="00792F17"/>
    <w:pPr>
      <w:tabs>
        <w:tab w:val="center" w:pos="4320"/>
        <w:tab w:val="right" w:pos="8640"/>
      </w:tabs>
    </w:pPr>
  </w:style>
  <w:style w:type="character" w:customStyle="1" w:styleId="FooterChar5">
    <w:name w:val="Footer Char_5"/>
    <w:link w:val="Footer5"/>
    <w:semiHidden/>
    <w:locked/>
    <w:rsid w:val="00792F17"/>
    <w:rPr>
      <w:rFonts w:cs="Times New Roman"/>
      <w:sz w:val="24"/>
      <w:szCs w:val="24"/>
      <w:lang w:val="en-US" w:eastAsia="en-US" w:bidi="ar-SA"/>
    </w:rPr>
  </w:style>
  <w:style w:type="character" w:customStyle="1" w:styleId="PageNumber5">
    <w:name w:val="Page Number_5"/>
    <w:rsid w:val="00792F17"/>
    <w:rPr>
      <w:rFonts w:cs="Times New Roman"/>
    </w:rPr>
  </w:style>
  <w:style w:type="paragraph" w:customStyle="1" w:styleId="Heading55">
    <w:name w:val="Heading 5_5"/>
    <w:basedOn w:val="Normal5"/>
    <w:next w:val="Normal5"/>
    <w:link w:val="Heading5Char5"/>
    <w:autoRedefine/>
    <w:qFormat/>
    <w:rsid w:val="003A0944"/>
    <w:pPr>
      <w:keepNext/>
      <w:spacing w:before="200"/>
      <w:jc w:val="center"/>
      <w:outlineLvl w:val="4"/>
    </w:pPr>
    <w:rPr>
      <w:rFonts w:ascii="Verdana" w:hAnsi="Verdana"/>
      <w:b/>
      <w:bCs/>
      <w:spacing w:val="-5"/>
    </w:rPr>
  </w:style>
  <w:style w:type="character" w:customStyle="1" w:styleId="Heading5Char5">
    <w:name w:val="Heading 5 Char_5"/>
    <w:link w:val="Heading55"/>
    <w:semiHidden/>
    <w:locked/>
    <w:rsid w:val="003A0944"/>
    <w:rPr>
      <w:rFonts w:ascii="Verdana" w:hAnsi="Verdana" w:cs="Times New Roman"/>
      <w:b/>
      <w:bCs/>
      <w:spacing w:val="-5"/>
      <w:sz w:val="24"/>
      <w:szCs w:val="24"/>
      <w:lang w:val="en-US" w:eastAsia="en-US" w:bidi="ar-SA"/>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oter" Target="footer12.xml"/><Relationship Id="rId38" Type="http://schemas.openxmlformats.org/officeDocument/2006/relationships/footer" Target="footer14.xml"/><Relationship Id="rId46"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footer" Target="footer13.xml"/><Relationship Id="rId43" Type="http://schemas.openxmlformats.org/officeDocument/2006/relationships/header" Target="header17.xm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DESE-231-28563</_dlc_DocId>
    <_dlc_DocIdUrl xmlns="733efe1c-5bbe-4968-87dc-d400e65c879f">
      <Url>https://sharepoint.doemass.org/ese/webteam/cps/_layouts/DocIdRedir.aspx?ID=DESE-231-28563</Url>
      <Description>DESE-231-28563</Description>
    </_dlc_DocIdUrl>
  </documentManagement>
</p:propertie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0622BE-FA9B-4A06-81B3-D3D3F84C306D}">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8AB78B4B-626B-4279-B75E-0501B689ADB3}">
  <ds:schemaRefs>
    <ds:schemaRef ds:uri="http://schemas.microsoft.com/sharepoint/v3/contenttype/forms"/>
  </ds:schemaRefs>
</ds:datastoreItem>
</file>

<file path=customXml/itemProps3.xml><?xml version="1.0" encoding="utf-8"?>
<ds:datastoreItem xmlns:ds="http://schemas.openxmlformats.org/officeDocument/2006/customXml" ds:itemID="{0F0073AC-D5BE-45A3-B8AE-19F721B48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BE169-F899-4CCD-A010-A28A29EBBD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5079</Words>
  <Characters>28953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Doctor Franklin Perkins School, Inc. CAP 2016</vt:lpstr>
    </vt:vector>
  </TitlesOfParts>
  <Company/>
  <LinksUpToDate>false</LinksUpToDate>
  <CharactersWithSpaces>33965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Franklin Perkins School, Inc. CAP 2016</dc:title>
  <dc:creator>ESE</dc:creator>
  <cp:lastModifiedBy>dzou</cp:lastModifiedBy>
  <cp:revision>4</cp:revision>
  <cp:lastPrinted>2012-11-30T17:46:00Z</cp:lastPrinted>
  <dcterms:created xsi:type="dcterms:W3CDTF">2016-10-07T16:26:00Z</dcterms:created>
  <dcterms:modified xsi:type="dcterms:W3CDTF">2016-10-13T14:54:00Z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13 2016</vt:lpwstr>
  </property>
</Properties>
</file>