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601A4B47" w14:textId="77777777" w:rsidTr="0001166B">
        <w:tc>
          <w:tcPr>
            <w:tcW w:w="10080" w:type="dxa"/>
            <w:tcBorders>
              <w:top w:val="double" w:sz="4" w:space="0" w:color="auto"/>
              <w:bottom w:val="double" w:sz="4" w:space="0" w:color="auto"/>
            </w:tcBorders>
          </w:tcPr>
          <w:p w14:paraId="640C00A1" w14:textId="77777777" w:rsidR="00B12B54" w:rsidRPr="008E14D8" w:rsidRDefault="003F36F0" w:rsidP="000A7A8D">
            <w:pPr>
              <w:pStyle w:val="Footer"/>
              <w:tabs>
                <w:tab w:val="clear" w:pos="4320"/>
                <w:tab w:val="clear" w:pos="8640"/>
              </w:tabs>
              <w:spacing w:line="201" w:lineRule="exact"/>
              <w:jc w:val="center"/>
              <w:rPr>
                <w:rFonts w:ascii="Verdana" w:hAnsi="Verdana"/>
                <w:sz w:val="16"/>
                <w:szCs w:val="16"/>
              </w:rPr>
            </w:pPr>
            <w:bookmarkStart w:id="0" w:name="_GoBack"/>
            <w:bookmarkEnd w:id="0"/>
          </w:p>
          <w:p w14:paraId="3B8116CD" w14:textId="77777777" w:rsidR="00B12B54" w:rsidRPr="008E14D8" w:rsidRDefault="00803710"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6254890B" w14:textId="77777777" w:rsidR="00B12B54" w:rsidRPr="008E14D8" w:rsidRDefault="00803710"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6BC6CC4A" w14:textId="77777777" w:rsidR="00B12B54" w:rsidRPr="008E14D8" w:rsidRDefault="003F36F0" w:rsidP="00792F17">
      <w:pPr>
        <w:pStyle w:val="Title"/>
        <w:rPr>
          <w:rFonts w:ascii="Verdana" w:hAnsi="Verdana"/>
          <w:sz w:val="16"/>
          <w:szCs w:val="16"/>
        </w:rPr>
      </w:pPr>
    </w:p>
    <w:p w14:paraId="4498297F" w14:textId="77777777" w:rsidR="00B12B54" w:rsidRDefault="003F36F0" w:rsidP="003A0944">
      <w:pPr>
        <w:pStyle w:val="Heading5"/>
      </w:pPr>
    </w:p>
    <w:p w14:paraId="1C7CB54C" w14:textId="77777777" w:rsidR="00B12B54" w:rsidRPr="003A0944" w:rsidRDefault="00803710" w:rsidP="003A0944">
      <w:pPr>
        <w:pStyle w:val="Heading5"/>
      </w:pPr>
      <w:r w:rsidRPr="003A0944">
        <w:t>PROGRAM REVIEW</w:t>
      </w:r>
    </w:p>
    <w:p w14:paraId="7743D503" w14:textId="77777777" w:rsidR="00B12B54" w:rsidRDefault="003F36F0" w:rsidP="00792F17">
      <w:pPr>
        <w:pStyle w:val="Heading2"/>
        <w:rPr>
          <w:rFonts w:ascii="Verdana" w:hAnsi="Verdana"/>
        </w:rPr>
      </w:pPr>
    </w:p>
    <w:p w14:paraId="004FBAF8" w14:textId="77777777" w:rsidR="00B12B54" w:rsidRPr="008E14D8" w:rsidRDefault="00803710" w:rsidP="00792F17">
      <w:pPr>
        <w:pStyle w:val="Heading2"/>
        <w:rPr>
          <w:rFonts w:ascii="Verdana" w:hAnsi="Verdana"/>
        </w:rPr>
      </w:pPr>
      <w:r w:rsidRPr="008E14D8">
        <w:rPr>
          <w:rFonts w:ascii="Verdana" w:hAnsi="Verdana"/>
        </w:rPr>
        <w:t>CORRECTIVE ACTION PLAN</w:t>
      </w:r>
    </w:p>
    <w:p w14:paraId="0DC47EB5" w14:textId="77777777" w:rsidR="00B12B54" w:rsidRDefault="003F36F0" w:rsidP="00792F17">
      <w:pPr>
        <w:pStyle w:val="Title"/>
        <w:rPr>
          <w:rFonts w:ascii="Verdana" w:hAnsi="Verdana"/>
          <w:sz w:val="16"/>
          <w:szCs w:val="16"/>
        </w:rPr>
      </w:pPr>
    </w:p>
    <w:p w14:paraId="463DAB97" w14:textId="77777777" w:rsidR="00B12B54" w:rsidRDefault="00803710"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1" w:name="AgencyName"/>
      <w:r w:rsidRPr="00835A30">
        <w:rPr>
          <w:rFonts w:ascii="Verdana" w:hAnsi="Verdana"/>
        </w:rPr>
        <w:t>Wayside Youth and Family Support, Inc.</w:t>
      </w:r>
      <w:bookmarkEnd w:id="1"/>
    </w:p>
    <w:p w14:paraId="46EC8CCA" w14:textId="77777777" w:rsidR="001650B8" w:rsidRDefault="003F36F0" w:rsidP="0074107F">
      <w:pPr>
        <w:pStyle w:val="Title"/>
        <w:jc w:val="left"/>
        <w:rPr>
          <w:rFonts w:ascii="Verdana" w:hAnsi="Verdana"/>
        </w:rPr>
      </w:pPr>
    </w:p>
    <w:p w14:paraId="7BE1F1A1" w14:textId="77777777" w:rsidR="00B12B54" w:rsidRPr="003029DB" w:rsidRDefault="00803710"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2" w:name="OnsiteYear"/>
      <w:r>
        <w:rPr>
          <w:rFonts w:ascii="Verdana" w:hAnsi="Verdana"/>
        </w:rPr>
        <w:t>2019-2020</w:t>
      </w:r>
      <w:bookmarkEnd w:id="2"/>
    </w:p>
    <w:p w14:paraId="25FF9BEF" w14:textId="77777777" w:rsidR="00B12B54" w:rsidRDefault="003F36F0" w:rsidP="00792F17">
      <w:pPr>
        <w:pStyle w:val="Title"/>
        <w:rPr>
          <w:rFonts w:ascii="Verdana" w:hAnsi="Verdana"/>
        </w:rPr>
      </w:pPr>
    </w:p>
    <w:p w14:paraId="5A0DEFC5" w14:textId="77777777" w:rsidR="003A1E63" w:rsidRDefault="003F36F0" w:rsidP="0074107F">
      <w:pPr>
        <w:rPr>
          <w:rFonts w:ascii="Verdana" w:hAnsi="Verdana"/>
          <w:b/>
          <w:sz w:val="20"/>
          <w:szCs w:val="20"/>
        </w:rPr>
      </w:pPr>
    </w:p>
    <w:p w14:paraId="63B45180" w14:textId="77777777" w:rsidR="0074107F" w:rsidRDefault="00803710"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14:paraId="17A77BC9" w14:textId="77777777" w:rsidR="0074107F" w:rsidRPr="001650B8" w:rsidRDefault="00803710" w:rsidP="0074107F">
      <w:pPr>
        <w:pStyle w:val="Title"/>
        <w:jc w:val="left"/>
        <w:rPr>
          <w:rFonts w:ascii="Verdana" w:hAnsi="Verdana"/>
          <w:sz w:val="20"/>
          <w:szCs w:val="20"/>
        </w:rPr>
      </w:pPr>
      <w:bookmarkStart w:id="3" w:name="ProgramNames"/>
      <w:r w:rsidRPr="001650B8">
        <w:rPr>
          <w:rFonts w:ascii="Verdana" w:hAnsi="Verdana"/>
          <w:sz w:val="20"/>
          <w:szCs w:val="20"/>
        </w:rPr>
        <w:t>A - Wayside Academy Day Program</w:t>
      </w:r>
    </w:p>
    <w:p w14:paraId="0F449129" w14:textId="77777777" w:rsidR="0074107F" w:rsidRPr="001650B8" w:rsidRDefault="00803710" w:rsidP="0074107F">
      <w:pPr>
        <w:pStyle w:val="Title"/>
        <w:jc w:val="left"/>
        <w:rPr>
          <w:rFonts w:ascii="Verdana" w:hAnsi="Verdana"/>
          <w:sz w:val="20"/>
          <w:szCs w:val="20"/>
        </w:rPr>
      </w:pPr>
      <w:r w:rsidRPr="001650B8">
        <w:rPr>
          <w:rFonts w:ascii="Verdana" w:hAnsi="Verdana"/>
          <w:sz w:val="20"/>
          <w:szCs w:val="20"/>
        </w:rPr>
        <w:t>B - Wayside Academy Residential Program</w:t>
      </w:r>
      <w:bookmarkEnd w:id="3"/>
    </w:p>
    <w:p w14:paraId="54817BC7" w14:textId="77777777" w:rsidR="00B12B54" w:rsidRPr="008E14D8" w:rsidRDefault="003F36F0" w:rsidP="00792F17">
      <w:pPr>
        <w:pStyle w:val="Title"/>
        <w:rPr>
          <w:rFonts w:ascii="Verdana" w:hAnsi="Verdana"/>
          <w:sz w:val="16"/>
          <w:szCs w:val="16"/>
        </w:rPr>
      </w:pPr>
    </w:p>
    <w:p w14:paraId="06766FBE" w14:textId="77777777" w:rsidR="00B12B54" w:rsidRPr="0074107F" w:rsidRDefault="003F36F0" w:rsidP="00792F17">
      <w:pPr>
        <w:jc w:val="center"/>
        <w:rPr>
          <w:rFonts w:ascii="Verdana" w:hAnsi="Verdana"/>
          <w:i/>
          <w:iCs/>
        </w:rPr>
      </w:pPr>
    </w:p>
    <w:p w14:paraId="08A97576" w14:textId="77777777" w:rsidR="00B12B54" w:rsidRDefault="00803710"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Program Review Final Report </w:t>
      </w:r>
      <w:r>
        <w:rPr>
          <w:rFonts w:ascii="Verdana" w:hAnsi="Verdana"/>
        </w:rPr>
        <w:t xml:space="preserve">dated </w:t>
      </w:r>
      <w:bookmarkStart w:id="4" w:name="FinalReportDate"/>
      <w:r w:rsidRPr="008E14D8">
        <w:rPr>
          <w:rFonts w:ascii="Verdana" w:hAnsi="Verdana"/>
        </w:rPr>
        <w:t>02/07/2020</w:t>
      </w:r>
      <w:bookmarkEnd w:id="4"/>
      <w:r w:rsidRPr="008E14D8">
        <w:rPr>
          <w:rFonts w:ascii="Verdana" w:hAnsi="Verdana"/>
        </w:rPr>
        <w:t>.</w:t>
      </w:r>
    </w:p>
    <w:p w14:paraId="680BF480" w14:textId="77777777" w:rsidR="00AF15F3" w:rsidRPr="008E14D8" w:rsidRDefault="003F36F0"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DAFBB07" w14:textId="77777777" w:rsidR="00B12B54" w:rsidRPr="00316D76" w:rsidRDefault="00803710"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5" w:name="MandatoryComplianceDate"/>
      <w:r w:rsidRPr="00316D76">
        <w:rPr>
          <w:rFonts w:ascii="Verdana" w:hAnsi="Verdana"/>
          <w:b/>
          <w:bCs/>
          <w:i w:val="0"/>
          <w:iCs w:val="0"/>
        </w:rPr>
        <w:t>02/07/2021</w:t>
      </w:r>
      <w:bookmarkEnd w:id="5"/>
    </w:p>
    <w:p w14:paraId="49A6BDEE" w14:textId="77777777" w:rsidR="00B12B54" w:rsidRPr="008E14D8" w:rsidRDefault="003F36F0" w:rsidP="00792F17">
      <w:pPr>
        <w:rPr>
          <w:rFonts w:ascii="Verdana" w:hAnsi="Verdana"/>
          <w:sz w:val="16"/>
          <w:szCs w:val="16"/>
        </w:rPr>
      </w:pPr>
    </w:p>
    <w:p w14:paraId="1CD12AC1" w14:textId="77777777" w:rsidR="00B12B54" w:rsidRDefault="003F36F0" w:rsidP="00792F17">
      <w:pPr>
        <w:jc w:val="center"/>
        <w:rPr>
          <w:rFonts w:ascii="Verdana" w:hAnsi="Verdana"/>
          <w:b/>
          <w:sz w:val="16"/>
          <w:szCs w:val="16"/>
        </w:rPr>
      </w:pPr>
    </w:p>
    <w:p w14:paraId="1F61F90B" w14:textId="77777777" w:rsidR="00B12B54" w:rsidRDefault="003F36F0" w:rsidP="00792F17">
      <w:pPr>
        <w:jc w:val="center"/>
        <w:rPr>
          <w:rFonts w:ascii="Verdana" w:hAnsi="Verdana"/>
          <w:b/>
          <w:sz w:val="16"/>
          <w:szCs w:val="16"/>
        </w:rPr>
      </w:pPr>
    </w:p>
    <w:p w14:paraId="0C9BE70D" w14:textId="77777777" w:rsidR="00B12B54" w:rsidRPr="008E14D8" w:rsidRDefault="00803710" w:rsidP="00792F17">
      <w:pPr>
        <w:jc w:val="center"/>
        <w:rPr>
          <w:rFonts w:ascii="Verdana" w:hAnsi="Verdana"/>
          <w:b/>
        </w:rPr>
      </w:pPr>
      <w:r w:rsidRPr="008E14D8">
        <w:rPr>
          <w:rFonts w:ascii="Verdana" w:hAnsi="Verdana"/>
          <w:b/>
        </w:rPr>
        <w:t>Summary of Required Corrective Action Plans in this Report</w:t>
      </w:r>
    </w:p>
    <w:p w14:paraId="53FB9F36" w14:textId="77777777" w:rsidR="00B12B54" w:rsidRDefault="003F36F0" w:rsidP="00792F17">
      <w:pPr>
        <w:jc w:val="center"/>
        <w:rPr>
          <w:rFonts w:ascii="Verdana" w:hAnsi="Verdana"/>
          <w:b/>
        </w:rPr>
      </w:pPr>
    </w:p>
    <w:p w14:paraId="7717AB03" w14:textId="77777777" w:rsidR="00B12B54" w:rsidRPr="008E14D8" w:rsidRDefault="003F36F0"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5051"/>
        <w:gridCol w:w="1726"/>
        <w:gridCol w:w="1874"/>
      </w:tblGrid>
      <w:tr w:rsidR="004B01C0" w14:paraId="410AC2DA" w14:textId="77777777" w:rsidTr="00C637D7">
        <w:trPr>
          <w:cantSplit/>
          <w:tblHeader/>
        </w:trPr>
        <w:tc>
          <w:tcPr>
            <w:tcW w:w="1429" w:type="dxa"/>
          </w:tcPr>
          <w:p w14:paraId="62088E78" w14:textId="77777777" w:rsidR="004B01C0" w:rsidRPr="0044473B" w:rsidRDefault="00803710" w:rsidP="000A7A8D">
            <w:pPr>
              <w:rPr>
                <w:rFonts w:ascii="Verdana" w:hAnsi="Verdana"/>
                <w:b/>
              </w:rPr>
            </w:pPr>
            <w:r w:rsidRPr="0044473B">
              <w:rPr>
                <w:rFonts w:ascii="Verdana" w:hAnsi="Verdana"/>
                <w:b/>
              </w:rPr>
              <w:t>Criterion</w:t>
            </w:r>
          </w:p>
        </w:tc>
        <w:tc>
          <w:tcPr>
            <w:tcW w:w="5051" w:type="dxa"/>
          </w:tcPr>
          <w:p w14:paraId="7D4E7F83" w14:textId="77777777" w:rsidR="004B01C0" w:rsidRPr="0044473B" w:rsidRDefault="00803710" w:rsidP="000A7A8D">
            <w:pPr>
              <w:rPr>
                <w:rFonts w:ascii="Verdana" w:hAnsi="Verdana"/>
                <w:b/>
              </w:rPr>
            </w:pPr>
            <w:r w:rsidRPr="0044473B">
              <w:rPr>
                <w:rFonts w:ascii="Verdana" w:hAnsi="Verdana"/>
                <w:b/>
              </w:rPr>
              <w:t>Criterion Title</w:t>
            </w:r>
          </w:p>
        </w:tc>
        <w:tc>
          <w:tcPr>
            <w:tcW w:w="1726" w:type="dxa"/>
          </w:tcPr>
          <w:p w14:paraId="477EB056" w14:textId="77777777" w:rsidR="004B01C0" w:rsidRPr="0044473B" w:rsidRDefault="00803710" w:rsidP="000A7A8D">
            <w:pPr>
              <w:rPr>
                <w:rFonts w:ascii="Verdana" w:hAnsi="Verdana"/>
                <w:b/>
              </w:rPr>
            </w:pPr>
            <w:r>
              <w:rPr>
                <w:rFonts w:ascii="Verdana" w:hAnsi="Verdana"/>
                <w:b/>
              </w:rPr>
              <w:t>Applies To</w:t>
            </w:r>
          </w:p>
        </w:tc>
        <w:tc>
          <w:tcPr>
            <w:tcW w:w="1874" w:type="dxa"/>
          </w:tcPr>
          <w:p w14:paraId="623FB4DF" w14:textId="77777777" w:rsidR="004B01C0" w:rsidRDefault="00803710" w:rsidP="000A7A8D">
            <w:pPr>
              <w:rPr>
                <w:rFonts w:ascii="Verdana" w:hAnsi="Verdana"/>
                <w:b/>
              </w:rPr>
            </w:pPr>
            <w:r>
              <w:rPr>
                <w:rFonts w:ascii="Verdana" w:hAnsi="Verdana"/>
                <w:b/>
              </w:rPr>
              <w:t>PR Rating</w:t>
            </w:r>
          </w:p>
        </w:tc>
      </w:tr>
      <w:tr w:rsidR="004B01C0" w:rsidRPr="0044473B" w14:paraId="2905EF3B" w14:textId="77777777" w:rsidTr="00C637D7">
        <w:trPr>
          <w:cantSplit/>
        </w:trPr>
        <w:tc>
          <w:tcPr>
            <w:tcW w:w="1429" w:type="dxa"/>
          </w:tcPr>
          <w:p w14:paraId="54E1F7FD" w14:textId="77777777" w:rsidR="004B01C0" w:rsidRPr="00316D76" w:rsidRDefault="00803710" w:rsidP="000A7A8D">
            <w:pPr>
              <w:rPr>
                <w:rFonts w:ascii="Verdana" w:hAnsi="Verdana"/>
              </w:rPr>
            </w:pPr>
            <w:bookmarkStart w:id="6" w:name="CAP_SUMMARY_TABLE1"/>
            <w:bookmarkEnd w:id="6"/>
            <w:r>
              <w:t>PS 9.1(a)</w:t>
            </w:r>
          </w:p>
        </w:tc>
        <w:tc>
          <w:tcPr>
            <w:tcW w:w="5051" w:type="dxa"/>
          </w:tcPr>
          <w:p w14:paraId="7BF39A18" w14:textId="77777777" w:rsidR="004B01C0" w:rsidRPr="0044473B" w:rsidRDefault="00803710" w:rsidP="004B01C0">
            <w:pPr>
              <w:rPr>
                <w:rFonts w:ascii="Verdana" w:hAnsi="Verdana"/>
              </w:rPr>
            </w:pPr>
            <w:r>
              <w:t>Student Separation Resulting from Behavior Support</w:t>
            </w:r>
          </w:p>
        </w:tc>
        <w:tc>
          <w:tcPr>
            <w:tcW w:w="1726" w:type="dxa"/>
          </w:tcPr>
          <w:p w14:paraId="4B6B8E38" w14:textId="77777777" w:rsidR="004B01C0" w:rsidRPr="0044473B" w:rsidRDefault="00803710" w:rsidP="000A7A8D">
            <w:pPr>
              <w:rPr>
                <w:rFonts w:ascii="Verdana" w:hAnsi="Verdana"/>
              </w:rPr>
            </w:pPr>
            <w:r>
              <w:t>A,B</w:t>
            </w:r>
          </w:p>
        </w:tc>
        <w:tc>
          <w:tcPr>
            <w:tcW w:w="1874" w:type="dxa"/>
          </w:tcPr>
          <w:p w14:paraId="783BCBCA" w14:textId="77777777" w:rsidR="004B01C0" w:rsidRPr="0044473B" w:rsidRDefault="00803710" w:rsidP="000A7A8D">
            <w:pPr>
              <w:rPr>
                <w:rFonts w:ascii="Verdana" w:hAnsi="Verdana"/>
              </w:rPr>
            </w:pPr>
            <w:r>
              <w:t>Partially Implemented</w:t>
            </w:r>
          </w:p>
        </w:tc>
      </w:tr>
    </w:tbl>
    <w:p w14:paraId="63B7852B" w14:textId="77777777" w:rsidR="00EF0E48" w:rsidRDefault="003F36F0"/>
    <w:p w14:paraId="127CC18D" w14:textId="77777777" w:rsidR="00001A3F" w:rsidRDefault="003F36F0" w:rsidP="00C143BD">
      <w:pPr>
        <w:sectPr w:rsidR="00001A3F" w:rsidSect="004B01C0">
          <w:footerReference w:type="default" r:id="rId11"/>
          <w:pgSz w:w="12240" w:h="15840"/>
          <w:pgMar w:top="1440" w:right="1080" w:bottom="1440" w:left="1080" w:header="720" w:footer="720" w:gutter="0"/>
          <w:cols w:space="720"/>
          <w:docGrid w:linePitch="360"/>
        </w:sectPr>
      </w:pPr>
    </w:p>
    <w:p w14:paraId="571A0C86" w14:textId="77777777" w:rsidR="00B12B54" w:rsidRPr="008E14D8" w:rsidRDefault="00803710"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5C3F4B1" w14:textId="77777777" w:rsidTr="0001166B">
        <w:trPr>
          <w:trHeight w:val="705"/>
        </w:trPr>
        <w:tc>
          <w:tcPr>
            <w:tcW w:w="9360" w:type="dxa"/>
            <w:shd w:val="clear" w:color="auto" w:fill="C0C0C0"/>
            <w:vAlign w:val="center"/>
          </w:tcPr>
          <w:p w14:paraId="1D5F4367" w14:textId="77777777" w:rsidR="00B12B54" w:rsidRPr="008E14D8" w:rsidRDefault="00803710" w:rsidP="003A0944">
            <w:pPr>
              <w:pStyle w:val="Heading50"/>
            </w:pPr>
            <w:r w:rsidRPr="008E14D8">
              <w:lastRenderedPageBreak/>
              <w:t>PROGRAM REVIEW</w:t>
            </w:r>
          </w:p>
          <w:p w14:paraId="6AA98E46" w14:textId="77777777" w:rsidR="00B12B54" w:rsidRPr="008E14D8" w:rsidRDefault="00803710" w:rsidP="000A7A8D">
            <w:pPr>
              <w:pStyle w:val="Normal0"/>
              <w:jc w:val="center"/>
              <w:rPr>
                <w:rFonts w:ascii="Verdana" w:hAnsi="Verdana"/>
                <w:b/>
                <w:bCs/>
              </w:rPr>
            </w:pPr>
            <w:r w:rsidRPr="008E14D8">
              <w:rPr>
                <w:rFonts w:ascii="Verdana" w:hAnsi="Verdana"/>
                <w:b/>
              </w:rPr>
              <w:t>CORRECTIVE ACTION PLAN</w:t>
            </w:r>
          </w:p>
        </w:tc>
      </w:tr>
    </w:tbl>
    <w:p w14:paraId="498ED4EF" w14:textId="77777777" w:rsidR="00B12B54" w:rsidRPr="008E14D8" w:rsidRDefault="003F36F0"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783"/>
        <w:gridCol w:w="2532"/>
      </w:tblGrid>
      <w:tr w:rsidR="00B12B54" w:rsidRPr="008E14D8" w14:paraId="469C935A" w14:textId="77777777" w:rsidTr="008C56C8">
        <w:trPr>
          <w:trHeight w:val="458"/>
        </w:trPr>
        <w:tc>
          <w:tcPr>
            <w:tcW w:w="6828" w:type="dxa"/>
            <w:gridSpan w:val="2"/>
          </w:tcPr>
          <w:p w14:paraId="078BBC3B" w14:textId="77777777" w:rsidR="00B12B54" w:rsidRPr="008E14D8" w:rsidRDefault="00803710"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16C0CA06" w14:textId="77777777" w:rsidR="00B12B54" w:rsidRPr="00754750" w:rsidRDefault="00803710" w:rsidP="000A7A8D">
            <w:pPr>
              <w:pStyle w:val="Normal0"/>
              <w:rPr>
                <w:rFonts w:ascii="Verdana" w:hAnsi="Verdana"/>
                <w:bCs/>
                <w:sz w:val="20"/>
                <w:szCs w:val="20"/>
              </w:rPr>
            </w:pPr>
            <w:bookmarkStart w:id="7" w:name="CRDesc"/>
            <w:r w:rsidRPr="00754750">
              <w:rPr>
                <w:rFonts w:ascii="Verdana" w:hAnsi="Verdana"/>
                <w:bCs/>
                <w:sz w:val="20"/>
                <w:szCs w:val="20"/>
              </w:rPr>
              <w:t>PS 9.1(a) Student Separation Resulting from Behavior Support</w:t>
            </w:r>
            <w:bookmarkEnd w:id="7"/>
          </w:p>
        </w:tc>
        <w:tc>
          <w:tcPr>
            <w:tcW w:w="2532" w:type="dxa"/>
          </w:tcPr>
          <w:p w14:paraId="7D13108F" w14:textId="77777777" w:rsidR="00B12B54" w:rsidRPr="008E14D8" w:rsidRDefault="00803710"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5F6F299F" w14:textId="77777777" w:rsidR="00B12B54" w:rsidRPr="008E14D8" w:rsidRDefault="00803710" w:rsidP="000A7A8D">
            <w:pPr>
              <w:pStyle w:val="Normal0"/>
              <w:rPr>
                <w:rFonts w:ascii="Verdana" w:hAnsi="Verdana"/>
                <w:b/>
                <w:bCs/>
                <w:sz w:val="20"/>
                <w:szCs w:val="20"/>
              </w:rPr>
            </w:pPr>
            <w:bookmarkStart w:id="8" w:name="CPRRating"/>
            <w:r>
              <w:rPr>
                <w:rFonts w:ascii="Verdana" w:hAnsi="Verdana"/>
                <w:sz w:val="20"/>
                <w:szCs w:val="20"/>
              </w:rPr>
              <w:t>Partially Implemented</w:t>
            </w:r>
            <w:bookmarkEnd w:id="8"/>
          </w:p>
        </w:tc>
      </w:tr>
      <w:tr w:rsidR="00257B08" w:rsidRPr="008E14D8" w14:paraId="37AD8AB6" w14:textId="77777777" w:rsidTr="0001166B">
        <w:trPr>
          <w:trHeight w:val="422"/>
        </w:trPr>
        <w:tc>
          <w:tcPr>
            <w:tcW w:w="9360" w:type="dxa"/>
            <w:gridSpan w:val="3"/>
          </w:tcPr>
          <w:p w14:paraId="7FCDAE52" w14:textId="77777777" w:rsidR="00257B08" w:rsidRDefault="00803710" w:rsidP="000A7A8D">
            <w:pPr>
              <w:pStyle w:val="Normal0"/>
              <w:rPr>
                <w:rFonts w:ascii="Verdana" w:hAnsi="Verdana"/>
                <w:b/>
                <w:bCs/>
                <w:sz w:val="20"/>
                <w:szCs w:val="20"/>
              </w:rPr>
            </w:pPr>
            <w:r>
              <w:rPr>
                <w:rFonts w:ascii="Verdana" w:hAnsi="Verdana"/>
                <w:b/>
                <w:bCs/>
                <w:sz w:val="20"/>
                <w:szCs w:val="20"/>
              </w:rPr>
              <w:t>Applies To:</w:t>
            </w:r>
          </w:p>
          <w:p w14:paraId="10A57CB3" w14:textId="77777777" w:rsidR="00257B08" w:rsidRPr="008E14D8" w:rsidRDefault="00803710" w:rsidP="000A7A8D">
            <w:pPr>
              <w:pStyle w:val="Normal0"/>
              <w:rPr>
                <w:rFonts w:ascii="Verdana" w:hAnsi="Verdana"/>
                <w:b/>
                <w:bCs/>
                <w:sz w:val="20"/>
                <w:szCs w:val="20"/>
              </w:rPr>
            </w:pPr>
            <w:bookmarkStart w:id="9" w:name="AppliesTo"/>
            <w:r>
              <w:rPr>
                <w:rFonts w:ascii="Verdana" w:hAnsi="Verdana"/>
                <w:bCs/>
                <w:sz w:val="20"/>
                <w:szCs w:val="20"/>
              </w:rPr>
              <w:t>All</w:t>
            </w:r>
            <w:bookmarkEnd w:id="9"/>
          </w:p>
        </w:tc>
      </w:tr>
      <w:tr w:rsidR="00B12B54" w:rsidRPr="008E14D8" w14:paraId="7C584B07" w14:textId="77777777" w:rsidTr="0001166B">
        <w:trPr>
          <w:trHeight w:val="422"/>
        </w:trPr>
        <w:tc>
          <w:tcPr>
            <w:tcW w:w="9360" w:type="dxa"/>
            <w:gridSpan w:val="3"/>
          </w:tcPr>
          <w:p w14:paraId="17AF3DFD" w14:textId="77777777" w:rsidR="00B12B54" w:rsidRPr="008E14D8" w:rsidRDefault="00803710"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38E9CC88" w14:textId="77777777" w:rsidR="00B12B54" w:rsidRPr="008E14D8" w:rsidRDefault="00803710" w:rsidP="000A7A8D">
            <w:pPr>
              <w:pStyle w:val="Normal0"/>
              <w:rPr>
                <w:rFonts w:ascii="Verdana" w:hAnsi="Verdana"/>
                <w:sz w:val="20"/>
                <w:szCs w:val="20"/>
              </w:rPr>
            </w:pPr>
            <w:bookmarkStart w:id="10" w:name="DeptCPRFindings"/>
            <w:r>
              <w:rPr>
                <w:rFonts w:ascii="Verdana" w:hAnsi="Verdana"/>
                <w:sz w:val="20"/>
                <w:szCs w:val="20"/>
              </w:rPr>
              <w:t>A review of documentation, observations, and staff interviews indicated that the program does not consistently document all times students spend outside of their classrooms for the purpose of calming and does not have a mechanism for recording administrator approval of student separations over 30 minutes. The program documented student separations only when it occurred as part of a situation that required documentation through an incident report.</w:t>
            </w:r>
            <w:bookmarkEnd w:id="10"/>
          </w:p>
        </w:tc>
      </w:tr>
      <w:tr w:rsidR="00B12B54" w:rsidRPr="008E14D8" w14:paraId="0B68F6A7" w14:textId="77777777" w:rsidTr="0001166B">
        <w:trPr>
          <w:trHeight w:val="377"/>
        </w:trPr>
        <w:tc>
          <w:tcPr>
            <w:tcW w:w="9360" w:type="dxa"/>
            <w:gridSpan w:val="3"/>
          </w:tcPr>
          <w:p w14:paraId="624352A3" w14:textId="77777777" w:rsidR="00B12B54" w:rsidRPr="008E14D8" w:rsidRDefault="00803710"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4BC6243C" w14:textId="77777777" w:rsidR="00B12B54" w:rsidRPr="008E14D8" w:rsidRDefault="00803710" w:rsidP="000A7A8D">
            <w:pPr>
              <w:pStyle w:val="Normal0"/>
              <w:rPr>
                <w:rFonts w:ascii="Verdana" w:hAnsi="Verdana"/>
                <w:b/>
                <w:bCs/>
                <w:sz w:val="20"/>
                <w:szCs w:val="20"/>
              </w:rPr>
            </w:pPr>
            <w:bookmarkStart w:id="11" w:name="DescCorrAction"/>
            <w:r>
              <w:rPr>
                <w:rFonts w:ascii="Verdana" w:hAnsi="Verdana"/>
                <w:sz w:val="20"/>
                <w:szCs w:val="20"/>
              </w:rPr>
              <w:t>Wayside Academy Day and Residential Program will create a logging document accessible to all permanent and temporary Wayside Academy staff. This document will indicate the name of the student requiring separation for behavior support under the criteria of 9.1(a), the date the separation occurred, the nature of the separation for behavior reasons, documentation of staff securing principal's approval (or appropriate individual designated by Principal if the Principal is not on site/available) for Student Separation for Behavior Support lasting 30 minutes or over, and narrative justification of this approval from the Principal (or appropriate designated individual by the Principal). All Academy staff will be provided a training on accessing this document, the information that must be recorded, and the importance of notifying the Principal (or designated individual identified by the Principal) if Student Separation lasts 30 minutes or longer.</w:t>
            </w:r>
            <w:bookmarkEnd w:id="11"/>
          </w:p>
        </w:tc>
      </w:tr>
      <w:tr w:rsidR="00B12B54" w:rsidRPr="008E14D8" w14:paraId="190C3A28" w14:textId="77777777" w:rsidTr="008C56C8">
        <w:trPr>
          <w:trHeight w:val="665"/>
        </w:trPr>
        <w:tc>
          <w:tcPr>
            <w:tcW w:w="6828" w:type="dxa"/>
            <w:gridSpan w:val="2"/>
          </w:tcPr>
          <w:p w14:paraId="54CB2AE0" w14:textId="77777777" w:rsidR="00B12B54" w:rsidRDefault="00803710" w:rsidP="000A7A8D">
            <w:pPr>
              <w:pStyle w:val="Normal0"/>
              <w:rPr>
                <w:rFonts w:ascii="Verdana" w:hAnsi="Verdana"/>
                <w:b/>
                <w:bCs/>
                <w:sz w:val="20"/>
                <w:szCs w:val="20"/>
              </w:rPr>
            </w:pPr>
            <w:r>
              <w:rPr>
                <w:rFonts w:ascii="Verdana" w:hAnsi="Verdana"/>
                <w:b/>
                <w:bCs/>
                <w:sz w:val="20"/>
                <w:szCs w:val="20"/>
              </w:rPr>
              <w:t>Title/Role(s) of Responsible Persons:</w:t>
            </w:r>
          </w:p>
          <w:p w14:paraId="1138B4C9" w14:textId="77777777" w:rsidR="00B12B54" w:rsidRPr="00177942" w:rsidRDefault="00803710" w:rsidP="000A7A8D">
            <w:pPr>
              <w:pStyle w:val="Normal0"/>
              <w:rPr>
                <w:rFonts w:ascii="Verdana" w:hAnsi="Verdana"/>
                <w:bCs/>
                <w:sz w:val="20"/>
                <w:szCs w:val="20"/>
              </w:rPr>
            </w:pPr>
            <w:bookmarkStart w:id="12" w:name="CapRespPersons"/>
            <w:r>
              <w:rPr>
                <w:rFonts w:ascii="Verdana" w:hAnsi="Verdana"/>
                <w:bCs/>
                <w:sz w:val="20"/>
                <w:szCs w:val="20"/>
              </w:rPr>
              <w:t>Principal</w:t>
            </w:r>
            <w:bookmarkEnd w:id="12"/>
          </w:p>
        </w:tc>
        <w:tc>
          <w:tcPr>
            <w:tcW w:w="2532" w:type="dxa"/>
          </w:tcPr>
          <w:p w14:paraId="477C3B97" w14:textId="77777777" w:rsidR="00B12B54" w:rsidRPr="008E14D8" w:rsidRDefault="00803710" w:rsidP="000A7A8D">
            <w:pPr>
              <w:pStyle w:val="Normal0"/>
              <w:rPr>
                <w:rFonts w:ascii="Verdana" w:hAnsi="Verdana"/>
                <w:b/>
                <w:bCs/>
                <w:sz w:val="20"/>
                <w:szCs w:val="20"/>
              </w:rPr>
            </w:pPr>
            <w:r w:rsidRPr="008E14D8">
              <w:rPr>
                <w:rFonts w:ascii="Verdana" w:hAnsi="Verdana"/>
                <w:b/>
                <w:bCs/>
                <w:sz w:val="20"/>
                <w:szCs w:val="20"/>
              </w:rPr>
              <w:t>Expected Date of Completion:</w:t>
            </w:r>
          </w:p>
          <w:p w14:paraId="0406EF05" w14:textId="77777777" w:rsidR="00B12B54" w:rsidRPr="008E14D8" w:rsidRDefault="00803710" w:rsidP="000A7A8D">
            <w:pPr>
              <w:pStyle w:val="Normal0"/>
              <w:rPr>
                <w:rFonts w:ascii="Verdana" w:hAnsi="Verdana"/>
                <w:b/>
                <w:bCs/>
                <w:sz w:val="20"/>
                <w:szCs w:val="20"/>
              </w:rPr>
            </w:pPr>
            <w:bookmarkStart w:id="13" w:name="DateExpComplete"/>
            <w:r>
              <w:rPr>
                <w:rFonts w:ascii="Verdana" w:hAnsi="Verdana"/>
                <w:bCs/>
                <w:sz w:val="20"/>
                <w:szCs w:val="20"/>
              </w:rPr>
              <w:t>03/11/2020</w:t>
            </w:r>
            <w:bookmarkEnd w:id="13"/>
          </w:p>
        </w:tc>
      </w:tr>
      <w:tr w:rsidR="00B12B54" w:rsidRPr="008E14D8" w14:paraId="47DB7237" w14:textId="77777777" w:rsidTr="0001166B">
        <w:trPr>
          <w:trHeight w:val="330"/>
        </w:trPr>
        <w:tc>
          <w:tcPr>
            <w:tcW w:w="9360" w:type="dxa"/>
            <w:gridSpan w:val="3"/>
          </w:tcPr>
          <w:p w14:paraId="051FD1DF" w14:textId="77777777" w:rsidR="00B12B54" w:rsidRDefault="00803710"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30C31A79" w14:textId="77777777" w:rsidR="00B12B54" w:rsidRPr="008E14D8" w:rsidRDefault="00803710" w:rsidP="000A7A8D">
            <w:pPr>
              <w:pStyle w:val="Normal0"/>
              <w:rPr>
                <w:rFonts w:ascii="Verdana" w:hAnsi="Verdana"/>
                <w:b/>
                <w:bCs/>
                <w:sz w:val="20"/>
                <w:szCs w:val="20"/>
              </w:rPr>
            </w:pPr>
            <w:bookmarkStart w:id="14" w:name="Evidence"/>
            <w:r>
              <w:rPr>
                <w:rFonts w:ascii="Verdana" w:hAnsi="Verdana"/>
                <w:sz w:val="20"/>
                <w:szCs w:val="20"/>
              </w:rPr>
              <w:t>A template logging document, attendance and agenda for associated training, and excerpt of logging document indicating current use.</w:t>
            </w:r>
            <w:bookmarkEnd w:id="14"/>
          </w:p>
        </w:tc>
      </w:tr>
      <w:tr w:rsidR="00B12B54" w:rsidRPr="008E14D8" w14:paraId="7CF83C8B" w14:textId="77777777" w:rsidTr="0001166B">
        <w:trPr>
          <w:trHeight w:val="359"/>
        </w:trPr>
        <w:tc>
          <w:tcPr>
            <w:tcW w:w="9360" w:type="dxa"/>
            <w:gridSpan w:val="3"/>
          </w:tcPr>
          <w:p w14:paraId="48B99527" w14:textId="77777777" w:rsidR="00B12B54" w:rsidRDefault="00803710"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129BC599" w14:textId="77777777" w:rsidR="00B12B54" w:rsidRPr="008E14D8" w:rsidRDefault="00803710" w:rsidP="000A7A8D">
            <w:pPr>
              <w:pStyle w:val="Normal0"/>
              <w:rPr>
                <w:rFonts w:ascii="Verdana" w:hAnsi="Verdana"/>
                <w:b/>
                <w:bCs/>
                <w:sz w:val="20"/>
                <w:szCs w:val="20"/>
              </w:rPr>
            </w:pPr>
            <w:bookmarkStart w:id="15" w:name="DescIntMonProc"/>
            <w:r>
              <w:rPr>
                <w:rFonts w:ascii="Verdana" w:hAnsi="Verdana"/>
                <w:sz w:val="20"/>
                <w:szCs w:val="20"/>
              </w:rPr>
              <w:t>Principal will review logging document each week for trends or patterns to be discussed with staff. Principal, Assistant Principal, or Day Supervisor will monitor logging document for accuracy on a weekly basis, Principal (or designee) will provide approval on notification of Student Separation lasting 30 minutes and will complete narrative justification following notification of Student Separation for Behavior Support reasons lasting 30 minutes or more within two business days of said notification.</w:t>
            </w:r>
            <w:bookmarkEnd w:id="15"/>
          </w:p>
        </w:tc>
      </w:tr>
      <w:tr w:rsidR="00B12B54" w:rsidRPr="008E14D8" w14:paraId="245BD67F" w14:textId="77777777" w:rsidTr="0001166B">
        <w:trPr>
          <w:trHeight w:val="450"/>
        </w:trPr>
        <w:tc>
          <w:tcPr>
            <w:tcW w:w="9360" w:type="dxa"/>
            <w:gridSpan w:val="3"/>
            <w:shd w:val="clear" w:color="auto" w:fill="C0C0C0"/>
            <w:vAlign w:val="center"/>
          </w:tcPr>
          <w:p w14:paraId="5A37A904" w14:textId="77777777" w:rsidR="00B12B54" w:rsidRPr="008E14D8" w:rsidRDefault="00803710" w:rsidP="00D87D46">
            <w:pPr>
              <w:pStyle w:val="Heading70"/>
            </w:pPr>
            <w:r w:rsidRPr="008E14D8">
              <w:rPr>
                <w:rFonts w:ascii="Verdana" w:hAnsi="Verdana"/>
                <w:sz w:val="20"/>
                <w:szCs w:val="20"/>
              </w:rPr>
              <w:t>CORRECTIVE ACTION PLAN APPROVAL SECTION</w:t>
            </w:r>
          </w:p>
        </w:tc>
      </w:tr>
      <w:tr w:rsidR="00B12B54" w:rsidRPr="008E14D8" w14:paraId="74D96410" w14:textId="77777777" w:rsidTr="00707D27">
        <w:trPr>
          <w:trHeight w:val="647"/>
        </w:trPr>
        <w:tc>
          <w:tcPr>
            <w:tcW w:w="4045" w:type="dxa"/>
          </w:tcPr>
          <w:p w14:paraId="72408A05" w14:textId="77777777" w:rsidR="00B12B54" w:rsidRDefault="00803710" w:rsidP="000A7A8D">
            <w:pPr>
              <w:pStyle w:val="Normal0"/>
              <w:rPr>
                <w:rFonts w:ascii="Verdana" w:hAnsi="Verdana"/>
                <w:b/>
                <w:bCs/>
                <w:sz w:val="20"/>
                <w:szCs w:val="20"/>
              </w:rPr>
            </w:pPr>
            <w:r w:rsidRPr="008E14D8">
              <w:rPr>
                <w:rFonts w:ascii="Verdana" w:hAnsi="Verdana"/>
                <w:b/>
                <w:bCs/>
                <w:sz w:val="20"/>
                <w:szCs w:val="20"/>
              </w:rPr>
              <w:t xml:space="preserve">Criterion: </w:t>
            </w:r>
          </w:p>
          <w:p w14:paraId="30FBD163" w14:textId="77777777" w:rsidR="00B12B54" w:rsidRPr="008E14D8" w:rsidRDefault="00803710" w:rsidP="000A7A8D">
            <w:pPr>
              <w:pStyle w:val="Normal0"/>
              <w:rPr>
                <w:rFonts w:ascii="Verdana" w:hAnsi="Verdana"/>
                <w:b/>
                <w:bCs/>
                <w:sz w:val="20"/>
                <w:szCs w:val="20"/>
              </w:rPr>
            </w:pPr>
            <w:bookmarkStart w:id="16" w:name="CRDesc2"/>
            <w:r w:rsidRPr="00754750">
              <w:rPr>
                <w:rFonts w:ascii="Verdana" w:hAnsi="Verdana"/>
                <w:bCs/>
                <w:sz w:val="20"/>
                <w:szCs w:val="20"/>
              </w:rPr>
              <w:t>PS 9.1(a) Student Separation Resulting from Behavior Support</w:t>
            </w:r>
            <w:bookmarkEnd w:id="16"/>
            <w:r>
              <w:rPr>
                <w:rFonts w:ascii="Verdana" w:hAnsi="Verdana"/>
                <w:b/>
                <w:bCs/>
                <w:sz w:val="20"/>
                <w:szCs w:val="20"/>
              </w:rPr>
              <w:t xml:space="preserve"> </w:t>
            </w:r>
          </w:p>
        </w:tc>
        <w:tc>
          <w:tcPr>
            <w:tcW w:w="5315" w:type="dxa"/>
            <w:gridSpan w:val="2"/>
          </w:tcPr>
          <w:p w14:paraId="479C8846" w14:textId="77777777" w:rsidR="00B12B54" w:rsidRPr="008E14D8" w:rsidRDefault="00803710"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7" w:name="Status"/>
            <w:r>
              <w:rPr>
                <w:rFonts w:ascii="Verdana" w:hAnsi="Verdana"/>
                <w:bCs/>
                <w:sz w:val="20"/>
                <w:szCs w:val="20"/>
              </w:rPr>
              <w:t>Approved</w:t>
            </w:r>
            <w:bookmarkEnd w:id="17"/>
          </w:p>
          <w:p w14:paraId="5B24BFF1" w14:textId="77777777" w:rsidR="00355BD6" w:rsidRDefault="00803710"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8" w:name="StatusDate"/>
            <w:r>
              <w:rPr>
                <w:rFonts w:ascii="Verdana" w:hAnsi="Verdana"/>
                <w:sz w:val="20"/>
                <w:szCs w:val="20"/>
              </w:rPr>
              <w:t>03/11/2020</w:t>
            </w:r>
            <w:bookmarkEnd w:id="18"/>
          </w:p>
          <w:p w14:paraId="2BE46A93" w14:textId="77777777" w:rsidR="00B12B54" w:rsidRPr="008E14D8" w:rsidRDefault="00803710"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9" w:name="CORRECTION_STATUS"/>
            <w:r w:rsidRPr="008E14D8">
              <w:rPr>
                <w:rFonts w:ascii="Verdana" w:hAnsi="Verdana"/>
                <w:sz w:val="20"/>
                <w:szCs w:val="20"/>
              </w:rPr>
              <w:t>Not Corrected</w:t>
            </w:r>
            <w:bookmarkEnd w:id="19"/>
          </w:p>
        </w:tc>
      </w:tr>
      <w:tr w:rsidR="00B12B54" w:rsidRPr="00177942" w14:paraId="4C58EDE9" w14:textId="77777777" w:rsidTr="0001166B">
        <w:trPr>
          <w:trHeight w:val="359"/>
        </w:trPr>
        <w:tc>
          <w:tcPr>
            <w:tcW w:w="9360" w:type="dxa"/>
            <w:gridSpan w:val="3"/>
          </w:tcPr>
          <w:p w14:paraId="52E0B1C6" w14:textId="77777777" w:rsidR="00B12B54" w:rsidRDefault="00803710" w:rsidP="000A7A8D">
            <w:pPr>
              <w:pStyle w:val="Normal0"/>
              <w:rPr>
                <w:rFonts w:ascii="Verdana" w:hAnsi="Verdana"/>
                <w:b/>
                <w:bCs/>
                <w:sz w:val="20"/>
                <w:szCs w:val="20"/>
              </w:rPr>
            </w:pPr>
            <w:r>
              <w:rPr>
                <w:rFonts w:ascii="Verdana" w:hAnsi="Verdana"/>
                <w:b/>
                <w:bCs/>
                <w:sz w:val="20"/>
                <w:szCs w:val="20"/>
              </w:rPr>
              <w:t xml:space="preserve">Basis for Decision:  </w:t>
            </w:r>
          </w:p>
          <w:p w14:paraId="1110CB6E" w14:textId="77777777" w:rsidR="00B12B54" w:rsidRPr="00177942" w:rsidRDefault="003F36F0" w:rsidP="000A7A8D">
            <w:pPr>
              <w:pStyle w:val="Normal0"/>
              <w:rPr>
                <w:rFonts w:ascii="Verdana" w:hAnsi="Verdana"/>
                <w:bCs/>
                <w:sz w:val="20"/>
                <w:szCs w:val="20"/>
              </w:rPr>
            </w:pPr>
            <w:bookmarkStart w:id="20" w:name="BasisPartApprDisappr"/>
            <w:bookmarkEnd w:id="20"/>
          </w:p>
        </w:tc>
      </w:tr>
      <w:tr w:rsidR="00B12B54" w:rsidRPr="00177942" w14:paraId="7D6B325D" w14:textId="77777777" w:rsidTr="0001166B">
        <w:trPr>
          <w:trHeight w:val="350"/>
        </w:trPr>
        <w:tc>
          <w:tcPr>
            <w:tcW w:w="9360" w:type="dxa"/>
            <w:gridSpan w:val="3"/>
          </w:tcPr>
          <w:p w14:paraId="0AABF145" w14:textId="77777777" w:rsidR="00B12B54" w:rsidRDefault="00803710"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01538D95" w14:textId="77777777" w:rsidR="00B12B54" w:rsidRPr="00177942" w:rsidRDefault="003F36F0" w:rsidP="000A7A8D">
            <w:pPr>
              <w:pStyle w:val="Normal0"/>
              <w:rPr>
                <w:rFonts w:ascii="Verdana" w:hAnsi="Verdana"/>
                <w:sz w:val="20"/>
                <w:szCs w:val="20"/>
              </w:rPr>
            </w:pPr>
            <w:bookmarkStart w:id="21" w:name="OrdCorrAction"/>
            <w:bookmarkEnd w:id="21"/>
          </w:p>
        </w:tc>
      </w:tr>
      <w:tr w:rsidR="00244D69" w14:paraId="7FBE454A" w14:textId="77777777" w:rsidTr="0001166B">
        <w:trPr>
          <w:trHeight w:val="350"/>
        </w:trPr>
        <w:tc>
          <w:tcPr>
            <w:tcW w:w="9360" w:type="dxa"/>
            <w:gridSpan w:val="3"/>
          </w:tcPr>
          <w:p w14:paraId="1478248E" w14:textId="77777777" w:rsidR="00B12B54" w:rsidRDefault="00803710"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601F29E2" w14:textId="77777777" w:rsidR="00B12B54" w:rsidRPr="008E14D8" w:rsidRDefault="00803710" w:rsidP="000A7A8D">
            <w:pPr>
              <w:pStyle w:val="Normal0"/>
              <w:rPr>
                <w:rFonts w:ascii="Verdana" w:hAnsi="Verdana"/>
                <w:b/>
                <w:bCs/>
                <w:sz w:val="20"/>
                <w:szCs w:val="20"/>
              </w:rPr>
            </w:pPr>
            <w:bookmarkStart w:id="22" w:name="ReqElementsProg"/>
            <w:r>
              <w:rPr>
                <w:rFonts w:ascii="Verdana" w:hAnsi="Verdana"/>
                <w:sz w:val="20"/>
                <w:szCs w:val="20"/>
              </w:rPr>
              <w:t xml:space="preserve">4/3/20 Progress Report: Program will submit proposed logging document with all required elements for DESE approval. </w:t>
            </w:r>
          </w:p>
          <w:p w14:paraId="2696BC30" w14:textId="77777777" w:rsidR="00244D69" w:rsidRDefault="00803710" w:rsidP="000A7A8D">
            <w:pPr>
              <w:pStyle w:val="Normal0"/>
              <w:rPr>
                <w:rFonts w:ascii="Verdana" w:hAnsi="Verdana"/>
                <w:sz w:val="20"/>
                <w:szCs w:val="20"/>
              </w:rPr>
            </w:pPr>
            <w:r>
              <w:rPr>
                <w:rFonts w:ascii="Verdana" w:hAnsi="Verdana"/>
                <w:sz w:val="20"/>
                <w:szCs w:val="20"/>
              </w:rPr>
              <w:lastRenderedPageBreak/>
              <w:t>5/15/20 Progress Report: Program will submit documentation of staff training on updated procedures for student separation using the approved log (attendance sign in sheets and agenda/statement attesting to what was covered at training) and a sample of a logging document indicating current use.</w:t>
            </w:r>
            <w:bookmarkEnd w:id="22"/>
          </w:p>
        </w:tc>
      </w:tr>
      <w:tr w:rsidR="00244D69" w14:paraId="59FA0BE2" w14:textId="77777777" w:rsidTr="0001166B">
        <w:trPr>
          <w:trHeight w:val="350"/>
        </w:trPr>
        <w:tc>
          <w:tcPr>
            <w:tcW w:w="9360" w:type="dxa"/>
            <w:gridSpan w:val="3"/>
          </w:tcPr>
          <w:p w14:paraId="41752F81" w14:textId="77777777" w:rsidR="00B12B54" w:rsidRDefault="00803710"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7AC3903" w14:textId="77777777" w:rsidR="00B12B54" w:rsidRPr="008E14D8" w:rsidRDefault="00803710" w:rsidP="000A7A8D">
            <w:pPr>
              <w:pStyle w:val="Normal0"/>
              <w:tabs>
                <w:tab w:val="left" w:pos="2772"/>
              </w:tabs>
              <w:rPr>
                <w:rFonts w:ascii="Verdana" w:hAnsi="Verdana"/>
                <w:b/>
                <w:bCs/>
                <w:sz w:val="20"/>
                <w:szCs w:val="20"/>
              </w:rPr>
            </w:pPr>
            <w:bookmarkStart w:id="23" w:name="ProgRptDueDate"/>
            <w:r>
              <w:rPr>
                <w:rFonts w:ascii="Verdana" w:hAnsi="Verdana"/>
                <w:bCs/>
                <w:sz w:val="20"/>
                <w:szCs w:val="20"/>
              </w:rPr>
              <w:t>04/03/2020</w:t>
            </w:r>
          </w:p>
          <w:p w14:paraId="3513F711" w14:textId="77777777" w:rsidR="00244D69" w:rsidRDefault="00803710" w:rsidP="000A7A8D">
            <w:pPr>
              <w:pStyle w:val="Normal0"/>
              <w:tabs>
                <w:tab w:val="left" w:pos="2772"/>
              </w:tabs>
              <w:rPr>
                <w:rFonts w:ascii="Verdana" w:hAnsi="Verdana"/>
                <w:bCs/>
                <w:sz w:val="20"/>
                <w:szCs w:val="20"/>
              </w:rPr>
            </w:pPr>
            <w:r>
              <w:rPr>
                <w:rFonts w:ascii="Verdana" w:hAnsi="Verdana"/>
                <w:bCs/>
                <w:sz w:val="20"/>
                <w:szCs w:val="20"/>
              </w:rPr>
              <w:t>05/15/2020</w:t>
            </w:r>
            <w:bookmarkEnd w:id="23"/>
            <w:r w:rsidRPr="00692C8A">
              <w:rPr>
                <w:rFonts w:ascii="Verdana" w:hAnsi="Verdana"/>
                <w:bCs/>
                <w:sz w:val="20"/>
                <w:szCs w:val="20"/>
              </w:rPr>
              <w:br/>
            </w:r>
          </w:p>
        </w:tc>
      </w:tr>
    </w:tbl>
    <w:p w14:paraId="68A6CC98" w14:textId="77777777" w:rsidR="00B12B54" w:rsidRPr="008E14D8" w:rsidRDefault="003F36F0" w:rsidP="00792F17">
      <w:pPr>
        <w:pStyle w:val="Normal0"/>
        <w:rPr>
          <w:rFonts w:ascii="Verdana" w:hAnsi="Verdana"/>
          <w:sz w:val="20"/>
          <w:szCs w:val="20"/>
        </w:rPr>
      </w:pPr>
    </w:p>
    <w:p w14:paraId="6203C7D8" w14:textId="77777777" w:rsidR="00B12B54" w:rsidRDefault="003F36F0">
      <w:pPr>
        <w:pStyle w:val="Normal0"/>
      </w:pPr>
    </w:p>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238F" w14:textId="77777777" w:rsidR="003F36F0" w:rsidRDefault="003F36F0">
      <w:r>
        <w:separator/>
      </w:r>
    </w:p>
  </w:endnote>
  <w:endnote w:type="continuationSeparator" w:id="0">
    <w:p w14:paraId="2EA887A5" w14:textId="77777777" w:rsidR="003F36F0" w:rsidRDefault="003F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31DE" w14:textId="77777777" w:rsidR="003B3ECF" w:rsidRPr="000522A9" w:rsidRDefault="003F36F0"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68AE" w14:textId="77777777" w:rsidR="006413E5" w:rsidRDefault="003F36F0">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7A68F" w14:textId="77777777" w:rsidR="00055489" w:rsidRPr="00792F17" w:rsidRDefault="00803710"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2DD9411" w14:textId="38D50470" w:rsidR="00055489" w:rsidRDefault="00803710"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w:t>
    </w:r>
    <w:r w:rsidRPr="00606C4B">
      <w:rPr>
        <w:rStyle w:val="PageNumber0"/>
        <w:i/>
        <w:sz w:val="20"/>
        <w:szCs w:val="20"/>
      </w:rPr>
      <w:t>Program Quality Assurance Services</w:t>
    </w:r>
  </w:p>
  <w:p w14:paraId="29861B08" w14:textId="77777777" w:rsidR="00055489" w:rsidRPr="000522A9" w:rsidRDefault="00803710" w:rsidP="000A7A8D">
    <w:pPr>
      <w:pStyle w:val="Footer0"/>
      <w:tabs>
        <w:tab w:val="left" w:pos="4965"/>
      </w:tabs>
      <w:ind w:right="360"/>
      <w:rPr>
        <w:i/>
        <w:sz w:val="20"/>
        <w:szCs w:val="20"/>
      </w:rPr>
    </w:pPr>
    <w:bookmarkStart w:id="24" w:name="AgencyNameFooter"/>
    <w:r>
      <w:rPr>
        <w:rStyle w:val="PageNumber0"/>
        <w:i/>
        <w:sz w:val="20"/>
        <w:szCs w:val="20"/>
      </w:rPr>
      <w:t>Wayside Youth and Family Support, Inc.</w:t>
    </w:r>
    <w:bookmarkEnd w:id="24"/>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F629" w14:textId="77777777" w:rsidR="006413E5" w:rsidRDefault="003F36F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A39F0" w14:textId="77777777" w:rsidR="003F36F0" w:rsidRDefault="003F36F0">
      <w:r>
        <w:separator/>
      </w:r>
    </w:p>
  </w:footnote>
  <w:footnote w:type="continuationSeparator" w:id="0">
    <w:p w14:paraId="1CF56B0E" w14:textId="77777777" w:rsidR="003F36F0" w:rsidRDefault="003F3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9704" w14:textId="77777777" w:rsidR="006413E5" w:rsidRDefault="003F36F0">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79CD" w14:textId="77777777" w:rsidR="006413E5" w:rsidRDefault="003F36F0">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C3E2" w14:textId="77777777" w:rsidR="006413E5" w:rsidRDefault="003F36F0">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021B86"/>
    <w:rsid w:val="003F36F0"/>
    <w:rsid w:val="00707D27"/>
    <w:rsid w:val="00803710"/>
    <w:rsid w:val="00904E9E"/>
    <w:rsid w:val="0092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BDD28"/>
  <w15:chartTrackingRefBased/>
  <w15:docId w15:val="{1D953952-8C02-49AB-9599-E9C6241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DESE-231-59954</_dlc_DocId>
    <_dlc_DocIdUrl xmlns="733efe1c-5bbe-4968-87dc-d400e65c879f">
      <Url>https://sharepoint.doemass.org/ese/webteam/cps/_layouts/DocIdRedir.aspx?ID=DESE-231-59954</Url>
      <Description>DESE-231-59954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415F688-2BA4-43F2-AEFA-9E1200818E03}">
  <ds:schemaRefs>
    <ds:schemaRef ds:uri="http://schemas.microsoft.com/sharepoint/events"/>
  </ds:schemaRefs>
</ds:datastoreItem>
</file>

<file path=customXml/itemProps2.xml><?xml version="1.0" encoding="utf-8"?>
<ds:datastoreItem xmlns:ds="http://schemas.openxmlformats.org/officeDocument/2006/customXml" ds:itemID="{1EB8CC49-45B4-4B95-95F6-D135083D1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A484E-04C2-40CC-8159-E7D2BCCF62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A218284-7D2E-465C-9E8E-E69752A77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Wayside Youth and Family Support, Inc.</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Wayside Youth and Family Support, Inc. - CAP 2020</dc:title>
  <dc:subject/>
  <dc:creator>DESE</dc:creator>
  <cp:keywords/>
  <dc:description/>
  <cp:lastModifiedBy>Zou, Dong (EOE)</cp:lastModifiedBy>
  <cp:revision>5</cp:revision>
  <cp:lastPrinted>2012-11-30T18:46:00Z</cp:lastPrinted>
  <dcterms:created xsi:type="dcterms:W3CDTF">2020-04-16T18:38:00Z</dcterms:created>
  <dcterms:modified xsi:type="dcterms:W3CDTF">2020-04-16T20:20:00Z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2020</vt:lpwstr>
  </property>
</Properties>
</file>