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F4D82" w14:textId="1BFCE968" w:rsidR="00436515" w:rsidRDefault="00C94628" w:rsidP="00436515">
      <w:pPr>
        <w:pStyle w:val="Normal0"/>
        <w:spacing w:line="192" w:lineRule="auto"/>
        <w:outlineLvl w:val="0"/>
        <w:rPr>
          <w:rFonts w:ascii="Arial" w:hAnsi="Arial"/>
          <w:b/>
          <w:i/>
          <w:sz w:val="40"/>
        </w:rPr>
      </w:pPr>
      <w:r>
        <w:rPr>
          <w:noProof/>
        </w:rPr>
        <w:drawing>
          <wp:anchor distT="0" distB="0" distL="114300" distR="274320" simplePos="0" relativeHeight="251657216" behindDoc="0" locked="0" layoutInCell="0" allowOverlap="1" wp14:anchorId="404E084B" wp14:editId="0BF39DE4">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557208949" name="Picture 1"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sachusetts State Seal"/>
                    <pic:cNvPicPr>
                      <a:picLocks noChangeAspect="1" noChangeArrowheads="1"/>
                    </pic:cNvPicPr>
                  </pic:nvPicPr>
                  <pic:blipFill>
                    <a:blip r:embed="rId7"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pic:spPr>
                </pic:pic>
              </a:graphicData>
            </a:graphic>
            <wp14:sizeRelH relativeFrom="page">
              <wp14:pctWidth>0</wp14:pctWidth>
            </wp14:sizeRelH>
            <wp14:sizeRelV relativeFrom="page">
              <wp14:pctHeight>0</wp14:pctHeight>
            </wp14:sizeRelV>
          </wp:anchor>
        </w:drawing>
      </w:r>
      <w:r w:rsidR="00436515">
        <w:rPr>
          <w:rFonts w:ascii="Arial" w:hAnsi="Arial"/>
          <w:b/>
          <w:i/>
          <w:sz w:val="40"/>
        </w:rPr>
        <w:t>Massachusetts Department of</w:t>
      </w:r>
    </w:p>
    <w:p w14:paraId="7CED6F8E" w14:textId="77777777" w:rsidR="00436515" w:rsidRDefault="00436515" w:rsidP="00436515">
      <w:pPr>
        <w:pStyle w:val="Normal0"/>
        <w:ind w:left="-180"/>
        <w:outlineLvl w:val="0"/>
        <w:rPr>
          <w:rFonts w:ascii="Arial" w:hAnsi="Arial"/>
          <w:b/>
          <w:i/>
          <w:sz w:val="50"/>
        </w:rPr>
      </w:pPr>
      <w:r>
        <w:rPr>
          <w:rFonts w:ascii="Arial" w:hAnsi="Arial"/>
          <w:b/>
          <w:i/>
          <w:sz w:val="40"/>
        </w:rPr>
        <w:t>Elementary and Secondary Education</w:t>
      </w:r>
    </w:p>
    <w:p w14:paraId="3BDD9A0A" w14:textId="61F73AA3" w:rsidR="00436515" w:rsidRDefault="00C94628" w:rsidP="00436515">
      <w:pPr>
        <w:pStyle w:val="Normal0"/>
        <w:tabs>
          <w:tab w:val="left" w:pos="5820"/>
        </w:tabs>
        <w:rPr>
          <w:rFonts w:ascii="Arial" w:hAnsi="Arial"/>
          <w:i/>
        </w:rPr>
      </w:pPr>
      <w:r>
        <w:rPr>
          <w:noProof/>
        </w:rPr>
        <mc:AlternateContent>
          <mc:Choice Requires="wps">
            <w:drawing>
              <wp:anchor distT="4294967295" distB="4294967295" distL="114300" distR="114300" simplePos="0" relativeHeight="251658240" behindDoc="0" locked="0" layoutInCell="0" allowOverlap="1" wp14:anchorId="0CA0F8F2" wp14:editId="4533B2BD">
                <wp:simplePos x="0" y="0"/>
                <wp:positionH relativeFrom="column">
                  <wp:posOffset>842010</wp:posOffset>
                </wp:positionH>
                <wp:positionV relativeFrom="paragraph">
                  <wp:posOffset>69215</wp:posOffset>
                </wp:positionV>
                <wp:extent cx="4800600" cy="0"/>
                <wp:effectExtent l="14605" t="8255" r="13970" b="10795"/>
                <wp:wrapNone/>
                <wp:docPr id="588007519"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20942F" id="Line 3" o:spid="_x0000_s1026" alt="&quot;&quot;"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3pt,5.45pt" to="444.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6S6rAEAAEkDAAAOAAAAZHJzL2Uyb0RvYy54bWysU8Fu2zAMvQ/YPwi6L3aCYiuMOD2k7S7d&#10;FqDtBzCSbAuTRYFSYufvR6lJNnS3YT4IpEg+PT7S67t5dOJoKFr0rVwuaimMV6it71v5+vL46VaK&#10;mMBrcOhNK08myrvNxw/rKTRmhQM6bUgwiI/NFFo5pBSaqopqMCPEBQbjOdghjZDYpb7SBBOjj65a&#10;1fXnakLSgVCZGPn2/i0oNwW/64xKP7oumiRcK5lbKieVc5/ParOGpicIg1VnGvAPLEawnh+9Qt1D&#10;AnEg+xfUaBVhxC4tFI4Vdp1VpvTA3Szrd908DxBM6YXFieEqU/x/sOr7cet3lKmr2T+HJ1Q/o/C4&#10;HcD3phB4OQUe3DJLVU0hNteS7MSwI7GfvqHmHDgkLCrMHY0ZkvsTcxH7dBXbzEkovry55fHVPBN1&#10;iVXQXAoDxfTV4Ciy0UpnfdYBGjg+xZSJQHNJydceH61zZZbOi4nZrr4wdA5FdFbnaHGo328diSPk&#10;dShfaetdGuHB64I2GNAPZzuBdW82v+78WY0sQN622OxRn3Z0UYnnVWiedysvxJ9+qf79B2x+AQAA&#10;//8DAFBLAwQUAAYACAAAACEA49QU9t0AAAAJAQAADwAAAGRycy9kb3ducmV2LnhtbEyPQU/DMAyF&#10;70j8h8hI3FhKkUbomk4INE0gLtuQdvWa0BQap2uyrfx7jHaAm9/z0/Pncj76ThztENtAGm4nGQhL&#10;dTAtNRreN4sbBSImJINdIKvh20aYV5cXJRYmnGhlj+vUCC6hWKAGl1JfSBlrZz3GSegt8e4jDB4T&#10;y6GRZsATl/tO5lk2lR5b4gsOe/vkbP21PngN+Lxcpa3KX+/bF/f2uVnsl07ttb6+Gh9nIJId018Y&#10;fvEZHSpm2oUDmSg61nf5lKM8ZA8gOKCUYmN3NmRVyv8fVD8AAAD//wMAUEsBAi0AFAAGAAgAAAAh&#10;ALaDOJL+AAAA4QEAABMAAAAAAAAAAAAAAAAAAAAAAFtDb250ZW50X1R5cGVzXS54bWxQSwECLQAU&#10;AAYACAAAACEAOP0h/9YAAACUAQAACwAAAAAAAAAAAAAAAAAvAQAAX3JlbHMvLnJlbHNQSwECLQAU&#10;AAYACAAAACEAwXekuqwBAABJAwAADgAAAAAAAAAAAAAAAAAuAgAAZHJzL2Uyb0RvYy54bWxQSwEC&#10;LQAUAAYACAAAACEA49QU9t0AAAAJAQAADwAAAAAAAAAAAAAAAAAGBAAAZHJzL2Rvd25yZXYueG1s&#10;UEsFBgAAAAAEAAQA8wAAABAFAAAAAA==&#10;" o:allowincell="f" strokeweight="1pt"/>
            </w:pict>
          </mc:Fallback>
        </mc:AlternateContent>
      </w:r>
      <w:bookmarkStart w:id="0" w:name="_Hlk10706854"/>
      <w:r w:rsidR="00436515">
        <w:rPr>
          <w:rFonts w:ascii="Arial" w:hAnsi="Arial"/>
          <w:i/>
        </w:rPr>
        <w:tab/>
      </w:r>
    </w:p>
    <w:bookmarkEnd w:id="0"/>
    <w:p w14:paraId="3F6B4A6C" w14:textId="77777777" w:rsidR="00436515" w:rsidRPr="00DA4648" w:rsidRDefault="00436515" w:rsidP="00436515">
      <w:pPr>
        <w:pStyle w:val="Normal0"/>
        <w:rPr>
          <w:rFonts w:ascii="Arial" w:hAnsi="Arial" w:cs="Arial"/>
          <w:i/>
          <w:sz w:val="16"/>
          <w:szCs w:val="16"/>
        </w:rPr>
      </w:pPr>
      <w:r w:rsidRPr="00DA4648">
        <w:rPr>
          <w:rFonts w:ascii="Arial" w:hAnsi="Arial" w:cs="Arial"/>
          <w:i/>
          <w:sz w:val="16"/>
          <w:szCs w:val="16"/>
        </w:rPr>
        <w:t xml:space="preserve">75 Pleasant Street, Malden, Massachusetts 02148-4906           </w:t>
      </w:r>
      <w:r>
        <w:rPr>
          <w:rFonts w:ascii="Arial" w:hAnsi="Arial" w:cs="Arial"/>
          <w:i/>
          <w:sz w:val="16"/>
          <w:szCs w:val="16"/>
        </w:rPr>
        <w:tab/>
        <w:t xml:space="preserve">              </w:t>
      </w:r>
      <w:r w:rsidRPr="00DA4648">
        <w:rPr>
          <w:rFonts w:ascii="Arial" w:hAnsi="Arial" w:cs="Arial"/>
          <w:i/>
          <w:sz w:val="16"/>
          <w:szCs w:val="16"/>
        </w:rPr>
        <w:t>Telephone: (781) 338-3000</w:t>
      </w:r>
    </w:p>
    <w:p w14:paraId="1212F471" w14:textId="77777777" w:rsidR="00436515" w:rsidRPr="00B41F34" w:rsidRDefault="00436515" w:rsidP="00436515">
      <w:pPr>
        <w:pStyle w:val="Heading20"/>
        <w:tabs>
          <w:tab w:val="right" w:pos="9000"/>
        </w:tabs>
        <w:rPr>
          <w:sz w:val="20"/>
          <w:szCs w:val="16"/>
        </w:rPr>
      </w:pPr>
      <w:r w:rsidRPr="00DA4648">
        <w:rPr>
          <w:i w:val="0"/>
          <w:sz w:val="16"/>
          <w:szCs w:val="16"/>
        </w:rPr>
        <w:t xml:space="preserve">                                                                        </w:t>
      </w:r>
      <w:r>
        <w:rPr>
          <w:i w:val="0"/>
          <w:sz w:val="16"/>
          <w:szCs w:val="16"/>
        </w:rPr>
        <w:t xml:space="preserve">          </w:t>
      </w:r>
      <w:r w:rsidRPr="00DA4648">
        <w:rPr>
          <w:i w:val="0"/>
          <w:sz w:val="16"/>
          <w:szCs w:val="16"/>
        </w:rPr>
        <w:t xml:space="preserve">            </w:t>
      </w:r>
      <w:r>
        <w:rPr>
          <w:i w:val="0"/>
          <w:sz w:val="16"/>
          <w:szCs w:val="16"/>
        </w:rPr>
        <w:t xml:space="preserve">                     </w:t>
      </w:r>
      <w:r w:rsidRPr="00B41F34">
        <w:rPr>
          <w:sz w:val="16"/>
          <w:szCs w:val="16"/>
        </w:rPr>
        <w:t>TTY: N.E.T. Relay 1-800-439-2370</w:t>
      </w:r>
    </w:p>
    <w:p w14:paraId="7C385968" w14:textId="77777777" w:rsidR="00436515" w:rsidRDefault="00436515" w:rsidP="00436515">
      <w:pPr>
        <w:pStyle w:val="Normal0"/>
        <w:ind w:left="720"/>
        <w:rPr>
          <w:rFonts w:ascii="Arial" w:hAnsi="Arial"/>
          <w:i/>
          <w:sz w:val="16"/>
          <w:szCs w:val="16"/>
        </w:rPr>
      </w:pPr>
    </w:p>
    <w:tbl>
      <w:tblPr>
        <w:tblW w:w="0" w:type="auto"/>
        <w:tblInd w:w="-1005" w:type="dxa"/>
        <w:tblLook w:val="01E0" w:firstRow="1" w:lastRow="1" w:firstColumn="1" w:lastColumn="1" w:noHBand="0" w:noVBand="0"/>
      </w:tblPr>
      <w:tblGrid>
        <w:gridCol w:w="2113"/>
        <w:gridCol w:w="7463"/>
      </w:tblGrid>
      <w:tr w:rsidR="00436515" w14:paraId="4DE708AE" w14:textId="77777777" w:rsidTr="00436515">
        <w:tc>
          <w:tcPr>
            <w:tcW w:w="2113" w:type="dxa"/>
          </w:tcPr>
          <w:p w14:paraId="18CADA21" w14:textId="77777777" w:rsidR="00436515" w:rsidRDefault="00436515" w:rsidP="00436515">
            <w:pPr>
              <w:pStyle w:val="Normal0"/>
              <w:jc w:val="center"/>
              <w:rPr>
                <w:rFonts w:ascii="Arial" w:hAnsi="Arial" w:cs="Arial"/>
                <w:sz w:val="16"/>
                <w:szCs w:val="16"/>
              </w:rPr>
            </w:pPr>
            <w:r>
              <w:rPr>
                <w:rFonts w:ascii="Arial" w:hAnsi="Arial" w:cs="Arial"/>
                <w:sz w:val="16"/>
                <w:szCs w:val="16"/>
              </w:rPr>
              <w:t>Jeffrey C. Riley</w:t>
            </w:r>
          </w:p>
          <w:p w14:paraId="391ED478" w14:textId="77777777" w:rsidR="00436515" w:rsidRDefault="00436515" w:rsidP="00436515">
            <w:pPr>
              <w:pStyle w:val="Normal0"/>
              <w:jc w:val="center"/>
              <w:rPr>
                <w:rFonts w:ascii="Arial" w:hAnsi="Arial"/>
                <w:i/>
                <w:sz w:val="16"/>
                <w:szCs w:val="16"/>
              </w:rPr>
            </w:pPr>
            <w:r>
              <w:rPr>
                <w:rFonts w:ascii="Arial" w:hAnsi="Arial"/>
                <w:i/>
                <w:sz w:val="16"/>
                <w:szCs w:val="16"/>
              </w:rPr>
              <w:t>Commissioner</w:t>
            </w:r>
          </w:p>
        </w:tc>
        <w:tc>
          <w:tcPr>
            <w:tcW w:w="7463" w:type="dxa"/>
          </w:tcPr>
          <w:p w14:paraId="6EC9C713" w14:textId="77777777" w:rsidR="00436515" w:rsidRDefault="00436515" w:rsidP="00436515">
            <w:pPr>
              <w:pStyle w:val="Normal0"/>
              <w:rPr>
                <w:rFonts w:ascii="Arial" w:hAnsi="Arial"/>
                <w:i/>
                <w:sz w:val="16"/>
                <w:szCs w:val="16"/>
              </w:rPr>
            </w:pPr>
          </w:p>
        </w:tc>
      </w:tr>
    </w:tbl>
    <w:p w14:paraId="3344E0E4" w14:textId="77777777" w:rsidR="00436515" w:rsidRPr="00D67703" w:rsidRDefault="00436515">
      <w:pPr>
        <w:pStyle w:val="Normal0"/>
        <w:rPr>
          <w:rFonts w:ascii="Arial" w:hAnsi="Arial" w:cs="Arial"/>
          <w:iCs/>
          <w:sz w:val="18"/>
          <w:szCs w:val="18"/>
        </w:rPr>
      </w:pPr>
    </w:p>
    <w:p w14:paraId="747450F5" w14:textId="77777777" w:rsidR="00436515" w:rsidRPr="009E1D8A" w:rsidRDefault="00436515" w:rsidP="00436515">
      <w:pPr>
        <w:pStyle w:val="Normal0"/>
        <w:rPr>
          <w:rFonts w:ascii="Times New Roman" w:hAnsi="Times New Roman" w:cs="Times New Roman"/>
        </w:rPr>
      </w:pPr>
      <w:bookmarkStart w:id="1" w:name="reportDateMcr"/>
      <w:bookmarkEnd w:id="1"/>
    </w:p>
    <w:p w14:paraId="2D52C7CF" w14:textId="77777777" w:rsidR="00436515" w:rsidRPr="009E1D8A" w:rsidRDefault="00436515" w:rsidP="00436515">
      <w:pPr>
        <w:pStyle w:val="Normal0"/>
        <w:rPr>
          <w:rFonts w:ascii="Times New Roman" w:hAnsi="Times New Roman" w:cs="Times New Roman"/>
        </w:rPr>
      </w:pPr>
    </w:p>
    <w:p w14:paraId="5BC80CF7" w14:textId="77777777" w:rsidR="001F7691" w:rsidRDefault="001F7691" w:rsidP="00436515">
      <w:pPr>
        <w:pStyle w:val="Normal0"/>
        <w:rPr>
          <w:rFonts w:ascii="Times New Roman" w:hAnsi="Times New Roman" w:cs="Times New Roman"/>
        </w:rPr>
      </w:pPr>
      <w:r>
        <w:rPr>
          <w:rFonts w:ascii="Times New Roman" w:hAnsi="Times New Roman" w:cs="Times New Roman"/>
        </w:rPr>
        <w:t>May 1</w:t>
      </w:r>
      <w:r w:rsidR="00BD7509">
        <w:rPr>
          <w:rFonts w:ascii="Times New Roman" w:hAnsi="Times New Roman" w:cs="Times New Roman"/>
        </w:rPr>
        <w:t>7</w:t>
      </w:r>
      <w:r>
        <w:rPr>
          <w:rFonts w:ascii="Times New Roman" w:hAnsi="Times New Roman" w:cs="Times New Roman"/>
        </w:rPr>
        <w:t>, 2021</w:t>
      </w:r>
    </w:p>
    <w:p w14:paraId="24A6457C" w14:textId="77777777" w:rsidR="001F7691" w:rsidRDefault="001F7691" w:rsidP="00436515">
      <w:pPr>
        <w:pStyle w:val="Normal0"/>
        <w:rPr>
          <w:rFonts w:ascii="Times New Roman" w:hAnsi="Times New Roman" w:cs="Times New Roman"/>
        </w:rPr>
      </w:pPr>
    </w:p>
    <w:p w14:paraId="19C47327" w14:textId="77777777" w:rsidR="00436515" w:rsidRPr="009E1D8A" w:rsidRDefault="001F7691" w:rsidP="00436515">
      <w:pPr>
        <w:pStyle w:val="Normal0"/>
        <w:rPr>
          <w:rFonts w:ascii="Times New Roman" w:hAnsi="Times New Roman" w:cs="Times New Roman"/>
        </w:rPr>
      </w:pPr>
      <w:r>
        <w:rPr>
          <w:rFonts w:ascii="Times New Roman" w:hAnsi="Times New Roman" w:cs="Times New Roman"/>
        </w:rPr>
        <w:t>Kurt Moellering</w:t>
      </w:r>
    </w:p>
    <w:p w14:paraId="20824F20" w14:textId="77777777" w:rsidR="00436515" w:rsidRPr="009E1D8A" w:rsidRDefault="00436515" w:rsidP="00436515">
      <w:pPr>
        <w:pStyle w:val="Normal0"/>
        <w:rPr>
          <w:rFonts w:ascii="Times New Roman" w:hAnsi="Times New Roman" w:cs="Times New Roman"/>
        </w:rPr>
      </w:pPr>
      <w:bookmarkStart w:id="2" w:name="ExecutiveDirectorTitle"/>
      <w:r w:rsidRPr="009E1D8A">
        <w:rPr>
          <w:rFonts w:ascii="Times New Roman" w:hAnsi="Times New Roman" w:cs="Times New Roman"/>
        </w:rPr>
        <w:t>Executive Director</w:t>
      </w:r>
      <w:bookmarkEnd w:id="2"/>
    </w:p>
    <w:p w14:paraId="42223BB1" w14:textId="77777777" w:rsidR="00436515" w:rsidRPr="009E1D8A" w:rsidRDefault="00436515" w:rsidP="00436515">
      <w:pPr>
        <w:pStyle w:val="Normal0"/>
        <w:rPr>
          <w:rFonts w:ascii="Times New Roman" w:hAnsi="Times New Roman" w:cs="Times New Roman"/>
        </w:rPr>
      </w:pPr>
      <w:bookmarkStart w:id="3" w:name="AgencyName"/>
      <w:r w:rsidRPr="009E1D8A">
        <w:rPr>
          <w:rFonts w:ascii="Times New Roman" w:hAnsi="Times New Roman" w:cs="Times New Roman"/>
        </w:rPr>
        <w:t>Little People's School, Inc.</w:t>
      </w:r>
      <w:bookmarkEnd w:id="3"/>
    </w:p>
    <w:p w14:paraId="3658D090" w14:textId="77777777" w:rsidR="00436515" w:rsidRDefault="00436515" w:rsidP="00436515">
      <w:pPr>
        <w:pStyle w:val="Normal0"/>
        <w:rPr>
          <w:rFonts w:ascii="Times New Roman" w:hAnsi="Times New Roman" w:cs="Times New Roman"/>
        </w:rPr>
      </w:pPr>
      <w:bookmarkStart w:id="4" w:name="AgencyAddress1"/>
      <w:r w:rsidRPr="009E1D8A">
        <w:rPr>
          <w:rFonts w:ascii="Times New Roman" w:hAnsi="Times New Roman" w:cs="Times New Roman"/>
        </w:rPr>
        <w:t>1507 Washington Street</w:t>
      </w:r>
      <w:bookmarkEnd w:id="4"/>
      <w:r w:rsidRPr="009E1D8A">
        <w:rPr>
          <w:rFonts w:ascii="Times New Roman" w:hAnsi="Times New Roman" w:cs="Times New Roman"/>
        </w:rPr>
        <w:t xml:space="preserve"> </w:t>
      </w:r>
      <w:bookmarkStart w:id="5" w:name="AgencyAddress2"/>
      <w:bookmarkEnd w:id="5"/>
    </w:p>
    <w:p w14:paraId="0846074C" w14:textId="77777777" w:rsidR="00436515" w:rsidRDefault="00436515" w:rsidP="00436515">
      <w:pPr>
        <w:pStyle w:val="Normal0"/>
        <w:rPr>
          <w:rFonts w:ascii="Times New Roman" w:hAnsi="Times New Roman" w:cs="Times New Roman"/>
        </w:rPr>
      </w:pPr>
      <w:bookmarkStart w:id="6" w:name="AgencyCSZ"/>
      <w:r w:rsidRPr="009E1D8A">
        <w:rPr>
          <w:rFonts w:ascii="Times New Roman" w:hAnsi="Times New Roman" w:cs="Times New Roman"/>
        </w:rPr>
        <w:t>Newton, MA 02465</w:t>
      </w:r>
      <w:bookmarkEnd w:id="6"/>
      <w:r w:rsidRPr="009E1D8A">
        <w:rPr>
          <w:rFonts w:ascii="Times New Roman" w:hAnsi="Times New Roman" w:cs="Times New Roman"/>
        </w:rPr>
        <w:t xml:space="preserve"> </w:t>
      </w:r>
    </w:p>
    <w:p w14:paraId="0192A011" w14:textId="77777777" w:rsidR="00436515" w:rsidRDefault="00436515" w:rsidP="00436515">
      <w:pPr>
        <w:pStyle w:val="Normal0"/>
        <w:rPr>
          <w:rFonts w:ascii="Times New Roman" w:hAnsi="Times New Roman" w:cs="Times New Roman"/>
        </w:rPr>
      </w:pPr>
    </w:p>
    <w:p w14:paraId="71135B27" w14:textId="77777777" w:rsidR="00436515" w:rsidRPr="00720B56" w:rsidRDefault="00436515" w:rsidP="00436515">
      <w:pPr>
        <w:pStyle w:val="Normal0"/>
        <w:ind w:left="720" w:hanging="720"/>
        <w:rPr>
          <w:rFonts w:ascii="Times New Roman" w:hAnsi="Times New Roman" w:cs="Times New Roman"/>
        </w:rPr>
      </w:pPr>
      <w:r w:rsidRPr="00720B56">
        <w:rPr>
          <w:rFonts w:ascii="Times New Roman" w:hAnsi="Times New Roman" w:cs="Times New Roman"/>
        </w:rPr>
        <w:t>Re</w:t>
      </w:r>
      <w:proofErr w:type="gramStart"/>
      <w:r w:rsidRPr="00720B56">
        <w:rPr>
          <w:rFonts w:ascii="Times New Roman" w:hAnsi="Times New Roman" w:cs="Times New Roman"/>
        </w:rPr>
        <w:t xml:space="preserve">: </w:t>
      </w:r>
      <w:r w:rsidRPr="00720B56">
        <w:rPr>
          <w:rFonts w:ascii="Times New Roman" w:hAnsi="Times New Roman" w:cs="Times New Roman"/>
        </w:rPr>
        <w:tab/>
        <w:t>Approved</w:t>
      </w:r>
      <w:proofErr w:type="gramEnd"/>
      <w:r w:rsidRPr="00720B56">
        <w:rPr>
          <w:rFonts w:ascii="Times New Roman" w:hAnsi="Times New Roman" w:cs="Times New Roman"/>
        </w:rPr>
        <w:t xml:space="preserve"> Special Education Schools Mid-</w:t>
      </w:r>
      <w:proofErr w:type="gramStart"/>
      <w:r w:rsidRPr="00720B56">
        <w:rPr>
          <w:rFonts w:ascii="Times New Roman" w:hAnsi="Times New Roman" w:cs="Times New Roman"/>
        </w:rPr>
        <w:t>cycle</w:t>
      </w:r>
      <w:proofErr w:type="gramEnd"/>
      <w:r w:rsidRPr="00720B56">
        <w:rPr>
          <w:rFonts w:ascii="Times New Roman" w:hAnsi="Times New Roman" w:cs="Times New Roman"/>
        </w:rPr>
        <w:t xml:space="preserve"> Review and Verification of previous Program Review Corrective Action Plan</w:t>
      </w:r>
    </w:p>
    <w:p w14:paraId="0E9CE31B" w14:textId="77777777" w:rsidR="00436515" w:rsidRPr="00720B56" w:rsidRDefault="00436515" w:rsidP="00436515">
      <w:pPr>
        <w:pStyle w:val="Normal0"/>
        <w:rPr>
          <w:rFonts w:ascii="Times New Roman" w:hAnsi="Times New Roman" w:cs="Times New Roman"/>
        </w:rPr>
      </w:pPr>
      <w:r w:rsidRPr="00720B56">
        <w:rPr>
          <w:rFonts w:ascii="Times New Roman" w:hAnsi="Times New Roman" w:cs="Times New Roman"/>
        </w:rPr>
        <w:tab/>
      </w:r>
      <w:bookmarkStart w:id="7" w:name="programNames"/>
      <w:r w:rsidRPr="00720B56">
        <w:rPr>
          <w:rFonts w:ascii="Times New Roman" w:hAnsi="Times New Roman" w:cs="Times New Roman"/>
        </w:rPr>
        <w:t>A - Learning Prep School Day Program</w:t>
      </w:r>
      <w:bookmarkEnd w:id="7"/>
    </w:p>
    <w:p w14:paraId="33C12C18" w14:textId="77777777" w:rsidR="00436515" w:rsidRPr="00720B56" w:rsidRDefault="00436515" w:rsidP="00436515">
      <w:pPr>
        <w:pStyle w:val="Normal0"/>
        <w:rPr>
          <w:rFonts w:ascii="Times New Roman" w:hAnsi="Times New Roman" w:cs="Times New Roman"/>
        </w:rPr>
      </w:pPr>
    </w:p>
    <w:p w14:paraId="14C571C8" w14:textId="77777777" w:rsidR="00436515" w:rsidRPr="00720B56" w:rsidRDefault="00436515" w:rsidP="00436515">
      <w:pPr>
        <w:pStyle w:val="Normal0"/>
        <w:rPr>
          <w:rFonts w:ascii="Times New Roman" w:hAnsi="Times New Roman" w:cs="Times New Roman"/>
        </w:rPr>
      </w:pPr>
      <w:r w:rsidRPr="00720B56">
        <w:rPr>
          <w:rFonts w:ascii="Times New Roman" w:hAnsi="Times New Roman" w:cs="Times New Roman"/>
        </w:rPr>
        <w:t xml:space="preserve">Dear </w:t>
      </w:r>
      <w:bookmarkStart w:id="8" w:name="ExecDirectorSalutation"/>
      <w:r w:rsidRPr="00720B56">
        <w:rPr>
          <w:rFonts w:ascii="Times New Roman" w:hAnsi="Times New Roman" w:cs="Times New Roman"/>
        </w:rPr>
        <w:t>Mr.</w:t>
      </w:r>
      <w:bookmarkEnd w:id="8"/>
      <w:r w:rsidRPr="00720B56">
        <w:rPr>
          <w:rFonts w:ascii="Times New Roman" w:hAnsi="Times New Roman" w:cs="Times New Roman"/>
        </w:rPr>
        <w:t xml:space="preserve"> </w:t>
      </w:r>
      <w:r w:rsidR="001F7691">
        <w:rPr>
          <w:rFonts w:ascii="Times New Roman" w:hAnsi="Times New Roman" w:cs="Times New Roman"/>
        </w:rPr>
        <w:t>Moellering</w:t>
      </w:r>
      <w:r w:rsidRPr="00720B56">
        <w:rPr>
          <w:rFonts w:ascii="Times New Roman" w:hAnsi="Times New Roman" w:cs="Times New Roman"/>
        </w:rPr>
        <w:t xml:space="preserve">: </w:t>
      </w:r>
    </w:p>
    <w:p w14:paraId="75AAD00F" w14:textId="77777777" w:rsidR="00436515" w:rsidRPr="00720B56" w:rsidRDefault="00436515" w:rsidP="00436515">
      <w:pPr>
        <w:pStyle w:val="Normal0"/>
        <w:rPr>
          <w:rFonts w:ascii="Times New Roman" w:hAnsi="Times New Roman" w:cs="Times New Roman"/>
        </w:rPr>
      </w:pPr>
    </w:p>
    <w:p w14:paraId="34FCB773" w14:textId="77777777" w:rsidR="00436515" w:rsidRPr="00720B56" w:rsidRDefault="001F7691" w:rsidP="00436515">
      <w:pPr>
        <w:pStyle w:val="Normal0"/>
        <w:rPr>
          <w:rFonts w:ascii="Times New Roman" w:hAnsi="Times New Roman" w:cs="Times New Roman"/>
        </w:rPr>
      </w:pPr>
      <w:bookmarkStart w:id="9" w:name="McrReviewMonth"/>
      <w:r w:rsidRPr="009359BE">
        <w:rPr>
          <w:rFonts w:ascii="Times New Roman" w:hAnsi="Times New Roman" w:cs="Times New Roman"/>
        </w:rPr>
        <w:t>Enclosed is the Department of Elementary and Secondary Education (“Department”) Approved Special Education Schools Mid-</w:t>
      </w:r>
      <w:proofErr w:type="gramStart"/>
      <w:r w:rsidRPr="009359BE">
        <w:rPr>
          <w:rFonts w:ascii="Times New Roman" w:hAnsi="Times New Roman" w:cs="Times New Roman"/>
        </w:rPr>
        <w:t>cycle</w:t>
      </w:r>
      <w:proofErr w:type="gramEnd"/>
      <w:r w:rsidRPr="009359BE">
        <w:rPr>
          <w:rFonts w:ascii="Times New Roman" w:hAnsi="Times New Roman" w:cs="Times New Roman"/>
        </w:rPr>
        <w:t xml:space="preserve"> Review Final Report based upon the Mid-cycle Review conducted </w:t>
      </w:r>
      <w:r>
        <w:rPr>
          <w:rFonts w:ascii="Times New Roman" w:hAnsi="Times New Roman" w:cs="Times New Roman"/>
        </w:rPr>
        <w:t>for</w:t>
      </w:r>
      <w:r w:rsidRPr="009359BE">
        <w:rPr>
          <w:rFonts w:ascii="Times New Roman" w:hAnsi="Times New Roman" w:cs="Times New Roman"/>
        </w:rPr>
        <w:t xml:space="preserve"> your </w:t>
      </w:r>
      <w:r>
        <w:rPr>
          <w:rFonts w:ascii="Times New Roman" w:hAnsi="Times New Roman" w:cs="Times New Roman"/>
        </w:rPr>
        <w:t>approved special education</w:t>
      </w:r>
      <w:r w:rsidRPr="009359BE">
        <w:rPr>
          <w:rFonts w:ascii="Times New Roman" w:hAnsi="Times New Roman" w:cs="Times New Roman"/>
        </w:rPr>
        <w:t xml:space="preserve"> school programs in </w:t>
      </w:r>
      <w:r w:rsidR="00436515" w:rsidRPr="00720B56">
        <w:rPr>
          <w:rFonts w:ascii="Times New Roman" w:hAnsi="Times New Roman" w:cs="Times New Roman"/>
        </w:rPr>
        <w:t>May</w:t>
      </w:r>
      <w:bookmarkEnd w:id="9"/>
      <w:r w:rsidR="00436515" w:rsidRPr="00720B56">
        <w:rPr>
          <w:rFonts w:ascii="Times New Roman" w:hAnsi="Times New Roman" w:cs="Times New Roman"/>
        </w:rPr>
        <w:t xml:space="preserve"> </w:t>
      </w:r>
      <w:bookmarkStart w:id="10" w:name="McrReviewYear"/>
      <w:r w:rsidR="00436515" w:rsidRPr="00720B56">
        <w:rPr>
          <w:rFonts w:ascii="Times New Roman" w:hAnsi="Times New Roman" w:cs="Times New Roman"/>
        </w:rPr>
        <w:t>2021</w:t>
      </w:r>
      <w:bookmarkEnd w:id="10"/>
      <w:r w:rsidR="00436515" w:rsidRPr="00720B56">
        <w:rPr>
          <w:rFonts w:ascii="Times New Roman" w:hAnsi="Times New Roman" w:cs="Times New Roman"/>
        </w:rPr>
        <w:t>.</w:t>
      </w:r>
    </w:p>
    <w:p w14:paraId="5E16951C" w14:textId="77777777" w:rsidR="00436515" w:rsidRPr="00720B56" w:rsidRDefault="00436515" w:rsidP="00436515">
      <w:pPr>
        <w:pStyle w:val="Normal0"/>
        <w:rPr>
          <w:rFonts w:ascii="Times New Roman" w:hAnsi="Times New Roman" w:cs="Times New Roman"/>
        </w:rPr>
      </w:pPr>
    </w:p>
    <w:p w14:paraId="23634750" w14:textId="77777777" w:rsidR="001F7691" w:rsidRPr="009359BE" w:rsidRDefault="001F7691" w:rsidP="001F7691">
      <w:pPr>
        <w:pStyle w:val="Normal0"/>
        <w:rPr>
          <w:rFonts w:ascii="Times New Roman" w:hAnsi="Times New Roman" w:cs="Times New Roman"/>
        </w:rPr>
      </w:pPr>
      <w:r w:rsidRPr="009359BE">
        <w:rPr>
          <w:rFonts w:ascii="Times New Roman" w:hAnsi="Times New Roman" w:cs="Times New Roman"/>
        </w:rPr>
        <w:t xml:space="preserve">This report includes detailed </w:t>
      </w:r>
      <w:r>
        <w:rPr>
          <w:rFonts w:ascii="Times New Roman" w:hAnsi="Times New Roman" w:cs="Times New Roman"/>
        </w:rPr>
        <w:t>information</w:t>
      </w:r>
      <w:r w:rsidRPr="009359BE">
        <w:rPr>
          <w:rFonts w:ascii="Times New Roman" w:hAnsi="Times New Roman" w:cs="Times New Roman"/>
        </w:rPr>
        <w:t xml:space="preserve"> describing the determinations of the Department about the implementation status of each requirement of </w:t>
      </w:r>
      <w:r>
        <w:rPr>
          <w:rFonts w:ascii="Times New Roman" w:hAnsi="Times New Roman" w:cs="Times New Roman"/>
        </w:rPr>
        <w:t xml:space="preserve">the </w:t>
      </w:r>
      <w:r w:rsidRPr="009359BE">
        <w:rPr>
          <w:rFonts w:ascii="Times New Roman" w:hAnsi="Times New Roman" w:cs="Times New Roman"/>
        </w:rPr>
        <w:t xml:space="preserve">selected Mid-cycle Review criteria as well as implementation of new state or federal special education requirements enacted since your </w:t>
      </w:r>
      <w:proofErr w:type="gramStart"/>
      <w:r w:rsidRPr="009359BE">
        <w:rPr>
          <w:rFonts w:ascii="Times New Roman" w:hAnsi="Times New Roman" w:cs="Times New Roman"/>
        </w:rPr>
        <w:t>programs’</w:t>
      </w:r>
      <w:proofErr w:type="gramEnd"/>
      <w:r w:rsidRPr="009359BE">
        <w:rPr>
          <w:rFonts w:ascii="Times New Roman" w:hAnsi="Times New Roman" w:cs="Times New Roman"/>
        </w:rPr>
        <w:t xml:space="preserve"> last Program Review. Please note that all requirements </w:t>
      </w:r>
      <w:proofErr w:type="gramStart"/>
      <w:r w:rsidRPr="009359BE">
        <w:rPr>
          <w:rFonts w:ascii="Times New Roman" w:hAnsi="Times New Roman" w:cs="Times New Roman"/>
        </w:rPr>
        <w:t>were</w:t>
      </w:r>
      <w:proofErr w:type="gramEnd"/>
      <w:r w:rsidRPr="009359BE">
        <w:rPr>
          <w:rFonts w:ascii="Times New Roman" w:hAnsi="Times New Roman" w:cs="Times New Roman"/>
        </w:rPr>
        <w:t xml:space="preserve"> found to be fully implemented; therefore, the Department does not need to order a corrective action plan.</w:t>
      </w:r>
    </w:p>
    <w:p w14:paraId="32B3905F" w14:textId="77777777" w:rsidR="00436515" w:rsidRPr="00720B56" w:rsidRDefault="00436515" w:rsidP="00436515">
      <w:pPr>
        <w:pStyle w:val="Normal0"/>
        <w:widowControl/>
        <w:rPr>
          <w:rFonts w:ascii="Times New Roman" w:hAnsi="Times New Roman" w:cs="Times New Roman"/>
        </w:rPr>
      </w:pPr>
    </w:p>
    <w:p w14:paraId="2DB64ADA" w14:textId="77777777" w:rsidR="00436515" w:rsidRPr="00720B56" w:rsidRDefault="001F7691" w:rsidP="00436515">
      <w:pPr>
        <w:pStyle w:val="Normal0"/>
        <w:widowControl/>
        <w:rPr>
          <w:rFonts w:ascii="Times New Roman" w:hAnsi="Times New Roman" w:cs="Times New Roman"/>
        </w:rPr>
      </w:pPr>
      <w:r w:rsidRPr="009359BE">
        <w:rPr>
          <w:rFonts w:ascii="Times New Roman" w:hAnsi="Times New Roman" w:cs="Times New Roman"/>
        </w:rPr>
        <w:t>At this time, the Department requests that you upload a separate statement signed by you and the Chairperson of your Board of Directors which describes the steps the programs are taking to make the Department</w:t>
      </w:r>
      <w:r>
        <w:rPr>
          <w:rFonts w:ascii="Times New Roman" w:hAnsi="Times New Roman" w:cs="Times New Roman"/>
        </w:rPr>
        <w:t>’s report</w:t>
      </w:r>
      <w:r w:rsidRPr="009359BE">
        <w:rPr>
          <w:rFonts w:ascii="Times New Roman" w:hAnsi="Times New Roman" w:cs="Times New Roman"/>
        </w:rPr>
        <w:t xml:space="preserve"> available to staff, parent groups and the </w:t>
      </w:r>
      <w:proofErr w:type="gramStart"/>
      <w:r w:rsidRPr="009359BE">
        <w:rPr>
          <w:rFonts w:ascii="Times New Roman" w:hAnsi="Times New Roman" w:cs="Times New Roman"/>
        </w:rPr>
        <w:t>general public</w:t>
      </w:r>
      <w:proofErr w:type="gramEnd"/>
      <w:r w:rsidRPr="009359BE">
        <w:rPr>
          <w:rFonts w:ascii="Times New Roman" w:hAnsi="Times New Roman" w:cs="Times New Roman"/>
        </w:rPr>
        <w:t xml:space="preserve">. Please go into the WBMS and upload your </w:t>
      </w:r>
      <w:proofErr w:type="gramStart"/>
      <w:r w:rsidRPr="009359BE">
        <w:rPr>
          <w:rFonts w:ascii="Times New Roman" w:hAnsi="Times New Roman" w:cs="Times New Roman"/>
        </w:rPr>
        <w:t>programs’</w:t>
      </w:r>
      <w:proofErr w:type="gramEnd"/>
      <w:r w:rsidRPr="009359BE">
        <w:rPr>
          <w:rFonts w:ascii="Times New Roman" w:hAnsi="Times New Roman" w:cs="Times New Roman"/>
        </w:rPr>
        <w:t xml:space="preserve"> statement that has been signed by you and the chairperson of your Board of Directors into Additional Documents no later than </w:t>
      </w:r>
      <w:r>
        <w:rPr>
          <w:rFonts w:ascii="Times New Roman" w:hAnsi="Times New Roman" w:cs="Times New Roman"/>
          <w:b/>
        </w:rPr>
        <w:t>June 1, 2021</w:t>
      </w:r>
      <w:r w:rsidRPr="009359BE">
        <w:rPr>
          <w:rFonts w:ascii="Times New Roman" w:hAnsi="Times New Roman" w:cs="Times New Roman"/>
        </w:rPr>
        <w:t>. You can do this by accessing</w:t>
      </w:r>
      <w:proofErr w:type="gramStart"/>
      <w:r w:rsidRPr="009359BE">
        <w:rPr>
          <w:rFonts w:ascii="Times New Roman" w:hAnsi="Times New Roman" w:cs="Times New Roman"/>
        </w:rPr>
        <w:t>:  &gt;</w:t>
      </w:r>
      <w:proofErr w:type="gramEnd"/>
      <w:r w:rsidRPr="009359BE">
        <w:rPr>
          <w:rFonts w:ascii="Times New Roman" w:hAnsi="Times New Roman" w:cs="Times New Roman"/>
        </w:rPr>
        <w:t xml:space="preserve"> MCR &gt; Self-Assessment &gt; Additional Documents.</w:t>
      </w:r>
      <w:r w:rsidR="00436515" w:rsidRPr="00720B56">
        <w:rPr>
          <w:rFonts w:ascii="Times New Roman" w:hAnsi="Times New Roman" w:cs="Times New Roman"/>
        </w:rPr>
        <w:br/>
      </w:r>
    </w:p>
    <w:p w14:paraId="45626BD4" w14:textId="77777777" w:rsidR="00436515" w:rsidRPr="00172E6E" w:rsidRDefault="00436515" w:rsidP="00436515">
      <w:pPr>
        <w:pStyle w:val="Normal0"/>
        <w:widowControl/>
        <w:rPr>
          <w:rFonts w:ascii="Times New Roman" w:hAnsi="Times New Roman" w:cs="Times New Roman"/>
        </w:rPr>
      </w:pPr>
      <w:r w:rsidRPr="00720B56">
        <w:rPr>
          <w:rFonts w:ascii="Times New Roman" w:hAnsi="Times New Roman" w:cs="Times New Roman"/>
        </w:rPr>
        <w:t xml:space="preserve">The </w:t>
      </w:r>
      <w:r>
        <w:rPr>
          <w:rFonts w:ascii="Times New Roman" w:hAnsi="Times New Roman" w:cs="Times New Roman"/>
        </w:rPr>
        <w:t>A</w:t>
      </w:r>
      <w:r w:rsidRPr="00720B56">
        <w:rPr>
          <w:rFonts w:ascii="Times New Roman" w:hAnsi="Times New Roman" w:cs="Times New Roman"/>
        </w:rPr>
        <w:t xml:space="preserve">pproval </w:t>
      </w:r>
      <w:r>
        <w:rPr>
          <w:rFonts w:ascii="Times New Roman" w:hAnsi="Times New Roman" w:cs="Times New Roman"/>
        </w:rPr>
        <w:t>C</w:t>
      </w:r>
      <w:r w:rsidRPr="00720B56">
        <w:rPr>
          <w:rFonts w:ascii="Times New Roman" w:hAnsi="Times New Roman" w:cs="Times New Roman"/>
        </w:rPr>
        <w:t>ertificate enclosed with this correspondence shall remain in effect until August 31, 202</w:t>
      </w:r>
      <w:r w:rsidR="001F7691">
        <w:rPr>
          <w:rFonts w:ascii="Times New Roman" w:hAnsi="Times New Roman" w:cs="Times New Roman"/>
        </w:rPr>
        <w:t>4</w:t>
      </w:r>
      <w:r w:rsidRPr="00720B56">
        <w:rPr>
          <w:rFonts w:ascii="Times New Roman" w:hAnsi="Times New Roman" w:cs="Times New Roman"/>
        </w:rPr>
        <w:t xml:space="preserve">, and will be contingent upon continued compliance with all regulations contained within 603 CMR 28.00 “Special Education Regulations,” 603 CMR 18.00 “Program </w:t>
      </w:r>
      <w:proofErr w:type="gramStart"/>
      <w:r w:rsidRPr="00720B56">
        <w:rPr>
          <w:rFonts w:ascii="Times New Roman" w:hAnsi="Times New Roman" w:cs="Times New Roman"/>
        </w:rPr>
        <w:t>And</w:t>
      </w:r>
      <w:proofErr w:type="gramEnd"/>
      <w:r w:rsidRPr="00720B56">
        <w:rPr>
          <w:rFonts w:ascii="Times New Roman" w:hAnsi="Times New Roman" w:cs="Times New Roman"/>
        </w:rPr>
        <w:t xml:space="preserve"> Safety Standards </w:t>
      </w:r>
      <w:proofErr w:type="gramStart"/>
      <w:r w:rsidRPr="00720B56">
        <w:rPr>
          <w:rFonts w:ascii="Times New Roman" w:hAnsi="Times New Roman" w:cs="Times New Roman"/>
        </w:rPr>
        <w:t>For</w:t>
      </w:r>
      <w:proofErr w:type="gramEnd"/>
      <w:r w:rsidRPr="00720B56">
        <w:rPr>
          <w:rFonts w:ascii="Times New Roman" w:hAnsi="Times New Roman" w:cs="Times New Roman"/>
        </w:rPr>
        <w:t xml:space="preserve"> Approved Public </w:t>
      </w:r>
      <w:proofErr w:type="gramStart"/>
      <w:r w:rsidRPr="00720B56">
        <w:rPr>
          <w:rFonts w:ascii="Times New Roman" w:hAnsi="Times New Roman" w:cs="Times New Roman"/>
        </w:rPr>
        <w:t>Or</w:t>
      </w:r>
      <w:proofErr w:type="gramEnd"/>
      <w:r w:rsidRPr="00720B56">
        <w:rPr>
          <w:rFonts w:ascii="Times New Roman" w:hAnsi="Times New Roman" w:cs="Times New Roman"/>
        </w:rPr>
        <w:t xml:space="preserve"> Private Day </w:t>
      </w:r>
      <w:proofErr w:type="gramStart"/>
      <w:r w:rsidRPr="00720B56">
        <w:rPr>
          <w:rFonts w:ascii="Times New Roman" w:hAnsi="Times New Roman" w:cs="Times New Roman"/>
        </w:rPr>
        <w:t>And</w:t>
      </w:r>
      <w:proofErr w:type="gramEnd"/>
      <w:r w:rsidRPr="00720B56">
        <w:rPr>
          <w:rFonts w:ascii="Times New Roman" w:hAnsi="Times New Roman" w:cs="Times New Roman"/>
        </w:rPr>
        <w:t xml:space="preserve"> Residential Special Education School </w:t>
      </w:r>
      <w:r w:rsidRPr="00720B56">
        <w:rPr>
          <w:rFonts w:ascii="Times New Roman" w:hAnsi="Times New Roman" w:cs="Times New Roman"/>
        </w:rPr>
        <w:lastRenderedPageBreak/>
        <w:t xml:space="preserve">Programs,” and 603 CMR 46.00 “Prevention of Physical Restraint and Requirements If Used.” The Department may change this approval status at any point during this three-year period if </w:t>
      </w:r>
      <w:r w:rsidRPr="00172E6E">
        <w:rPr>
          <w:rFonts w:ascii="Times New Roman" w:hAnsi="Times New Roman" w:cs="Times New Roman"/>
        </w:rPr>
        <w:t>circumstances arise that warrant such a change.</w:t>
      </w:r>
    </w:p>
    <w:p w14:paraId="6BCF8DAA" w14:textId="77777777" w:rsidR="00436515" w:rsidRPr="00172E6E" w:rsidRDefault="00436515" w:rsidP="00436515">
      <w:pPr>
        <w:pStyle w:val="Normal0"/>
        <w:widowControl/>
        <w:rPr>
          <w:rFonts w:ascii="Times New Roman" w:hAnsi="Times New Roman" w:cs="Times New Roman"/>
        </w:rPr>
      </w:pPr>
    </w:p>
    <w:p w14:paraId="147A90F2" w14:textId="77777777" w:rsidR="00436515" w:rsidRPr="00172E6E" w:rsidRDefault="00436515" w:rsidP="00436515">
      <w:pPr>
        <w:pStyle w:val="Normal0"/>
        <w:widowControl/>
        <w:rPr>
          <w:rFonts w:ascii="Times New Roman" w:hAnsi="Times New Roman" w:cs="Times New Roman"/>
          <w:b/>
        </w:rPr>
      </w:pPr>
      <w:r w:rsidRPr="00172E6E">
        <w:rPr>
          <w:rFonts w:ascii="Times New Roman" w:hAnsi="Times New Roman" w:cs="Times New Roman"/>
          <w:b/>
        </w:rPr>
        <w:t>Please be advised that the attached Department Approval Certificate must be conspicuously posted in a public place within the program as required by 603 CMR 28.09.</w:t>
      </w:r>
    </w:p>
    <w:p w14:paraId="3D1753D4" w14:textId="77777777" w:rsidR="00436515" w:rsidRDefault="00436515" w:rsidP="00436515">
      <w:pPr>
        <w:pStyle w:val="Normal0"/>
        <w:rPr>
          <w:rFonts w:ascii="Times New Roman" w:hAnsi="Times New Roman" w:cs="Times New Roman"/>
        </w:rPr>
      </w:pPr>
    </w:p>
    <w:p w14:paraId="42F7C388" w14:textId="77777777" w:rsidR="00436515" w:rsidRDefault="00436515" w:rsidP="00436515">
      <w:pPr>
        <w:pStyle w:val="Normal0"/>
        <w:rPr>
          <w:rFonts w:ascii="Times New Roman" w:hAnsi="Times New Roman" w:cs="Times New Roman"/>
        </w:rPr>
      </w:pPr>
      <w:r>
        <w:rPr>
          <w:rFonts w:ascii="Times New Roman" w:hAnsi="Times New Roman" w:cs="Times New Roman"/>
        </w:rPr>
        <w:t xml:space="preserve">The Department will notify you of your program’s next regularly scheduled Program Review several months before it is to occur. At this </w:t>
      </w:r>
      <w:proofErr w:type="gramStart"/>
      <w:r>
        <w:rPr>
          <w:rFonts w:ascii="Times New Roman" w:hAnsi="Times New Roman" w:cs="Times New Roman"/>
        </w:rPr>
        <w:t>time</w:t>
      </w:r>
      <w:proofErr w:type="gramEnd"/>
      <w:r>
        <w:rPr>
          <w:rFonts w:ascii="Times New Roman" w:hAnsi="Times New Roman" w:cs="Times New Roman"/>
        </w:rPr>
        <w:t xml:space="preserve"> we anticipate the next routine monitoring visit to occur sometime during the </w:t>
      </w:r>
      <w:bookmarkStart w:id="11" w:name="NextProgramRvwYr"/>
      <w:r>
        <w:rPr>
          <w:rFonts w:ascii="Times New Roman" w:hAnsi="Times New Roman" w:cs="Times New Roman"/>
        </w:rPr>
        <w:t>2023-2024</w:t>
      </w:r>
      <w:bookmarkEnd w:id="11"/>
      <w:r>
        <w:rPr>
          <w:rFonts w:ascii="Times New Roman" w:hAnsi="Times New Roman" w:cs="Times New Roman"/>
        </w:rPr>
        <w:t xml:space="preserve"> school year, unless the Department determines that there is some reason to schedule this visit earlier.</w:t>
      </w:r>
    </w:p>
    <w:p w14:paraId="3615183E" w14:textId="77777777" w:rsidR="00436515" w:rsidRPr="00172E6E" w:rsidRDefault="00436515" w:rsidP="00436515">
      <w:pPr>
        <w:pStyle w:val="Normal0"/>
        <w:rPr>
          <w:rFonts w:ascii="Times New Roman" w:hAnsi="Times New Roman" w:cs="Times New Roman"/>
        </w:rPr>
      </w:pPr>
    </w:p>
    <w:p w14:paraId="624FC236" w14:textId="77777777" w:rsidR="00436515" w:rsidRPr="00172E6E" w:rsidRDefault="00436515" w:rsidP="00436515">
      <w:pPr>
        <w:pStyle w:val="Normal0"/>
        <w:widowControl/>
        <w:rPr>
          <w:rFonts w:ascii="Times New Roman" w:hAnsi="Times New Roman" w:cs="Times New Roman"/>
        </w:rPr>
      </w:pPr>
      <w:r w:rsidRPr="00172E6E">
        <w:rPr>
          <w:rFonts w:ascii="Times New Roman" w:hAnsi="Times New Roman" w:cs="Times New Roman"/>
        </w:rPr>
        <w:t xml:space="preserve">In closing, we would like to extend our thanks to the administration and staff who shared their time and thoughts so generously during the preparation and </w:t>
      </w:r>
      <w:r>
        <w:rPr>
          <w:rFonts w:ascii="Times New Roman" w:hAnsi="Times New Roman" w:cs="Times New Roman"/>
        </w:rPr>
        <w:t>virtual review process</w:t>
      </w:r>
      <w:r w:rsidRPr="00172E6E">
        <w:rPr>
          <w:rFonts w:ascii="Times New Roman" w:hAnsi="Times New Roman" w:cs="Times New Roman"/>
        </w:rPr>
        <w:t xml:space="preserve">. Should you require any additional information, please do not hesitate to contact the </w:t>
      </w:r>
      <w:r w:rsidR="001F7691">
        <w:rPr>
          <w:rFonts w:ascii="Times New Roman" w:hAnsi="Times New Roman" w:cs="Times New Roman"/>
        </w:rPr>
        <w:t xml:space="preserve">Review </w:t>
      </w:r>
      <w:r w:rsidRPr="00172E6E">
        <w:rPr>
          <w:rFonts w:ascii="Times New Roman" w:hAnsi="Times New Roman" w:cs="Times New Roman"/>
        </w:rPr>
        <w:t>Team Chairperson.</w:t>
      </w:r>
    </w:p>
    <w:p w14:paraId="28DA7A98" w14:textId="77777777" w:rsidR="00436515" w:rsidRPr="00172E6E" w:rsidRDefault="00436515" w:rsidP="00436515">
      <w:pPr>
        <w:pStyle w:val="Normal0"/>
        <w:rPr>
          <w:rFonts w:ascii="Times New Roman" w:hAnsi="Times New Roman" w:cs="Times New Roman"/>
        </w:rPr>
      </w:pPr>
    </w:p>
    <w:p w14:paraId="609DDF0D" w14:textId="77777777" w:rsidR="00436515" w:rsidRDefault="00436515" w:rsidP="00436515">
      <w:pPr>
        <w:pStyle w:val="Normal0"/>
        <w:rPr>
          <w:rFonts w:ascii="Times New Roman" w:hAnsi="Times New Roman" w:cs="Times New Roman"/>
        </w:rPr>
      </w:pPr>
      <w:r>
        <w:rPr>
          <w:rFonts w:ascii="Times New Roman" w:hAnsi="Times New Roman" w:cs="Times New Roman"/>
        </w:rPr>
        <w:t xml:space="preserve">Sincerely, </w:t>
      </w:r>
    </w:p>
    <w:p w14:paraId="2382DAA7" w14:textId="77777777" w:rsidR="00436515" w:rsidRDefault="00436515" w:rsidP="00436515">
      <w:pPr>
        <w:pStyle w:val="Normal0"/>
        <w:rPr>
          <w:rFonts w:ascii="Times New Roman" w:hAnsi="Times New Roman" w:cs="Times New Roman"/>
        </w:rPr>
      </w:pPr>
    </w:p>
    <w:p w14:paraId="6E0B05D7" w14:textId="3A965C8F" w:rsidR="00436515" w:rsidRDefault="00436515" w:rsidP="00436515">
      <w:pPr>
        <w:pStyle w:val="Normal0"/>
        <w:rPr>
          <w:rFonts w:ascii="Times New Roman" w:hAnsi="Times New Roman" w:cs="Times New Roman"/>
          <w:noProof/>
        </w:rPr>
      </w:pPr>
    </w:p>
    <w:p w14:paraId="7EA7BF2A" w14:textId="77777777" w:rsidR="00954108" w:rsidRDefault="00954108" w:rsidP="00436515">
      <w:pPr>
        <w:pStyle w:val="Normal0"/>
        <w:rPr>
          <w:rFonts w:ascii="Times New Roman" w:hAnsi="Times New Roman" w:cs="Times New Roman"/>
        </w:rPr>
      </w:pPr>
    </w:p>
    <w:p w14:paraId="37EC0CC1" w14:textId="77777777" w:rsidR="00436515" w:rsidRDefault="00436515" w:rsidP="00436515">
      <w:pPr>
        <w:pStyle w:val="Normal0"/>
        <w:rPr>
          <w:rFonts w:ascii="Times New Roman" w:hAnsi="Times New Roman" w:cs="Times New Roman"/>
        </w:rPr>
      </w:pPr>
      <w:bookmarkStart w:id="12" w:name="ChairpersonName"/>
      <w:r>
        <w:rPr>
          <w:rFonts w:ascii="Times New Roman" w:hAnsi="Times New Roman" w:cs="Times New Roman"/>
        </w:rPr>
        <w:t>Bridgette Mekkaoui</w:t>
      </w:r>
      <w:bookmarkEnd w:id="12"/>
      <w:r>
        <w:rPr>
          <w:rFonts w:ascii="Times New Roman" w:hAnsi="Times New Roman" w:cs="Times New Roman"/>
        </w:rPr>
        <w:t>, Chairperson</w:t>
      </w:r>
    </w:p>
    <w:p w14:paraId="75B2277E" w14:textId="77777777" w:rsidR="00436515" w:rsidRDefault="00436515" w:rsidP="00436515">
      <w:pPr>
        <w:pStyle w:val="Normal0"/>
        <w:rPr>
          <w:rFonts w:ascii="Times New Roman" w:hAnsi="Times New Roman" w:cs="Times New Roman"/>
        </w:rPr>
      </w:pPr>
      <w:r>
        <w:rPr>
          <w:rFonts w:ascii="Times New Roman" w:hAnsi="Times New Roman" w:cs="Times New Roman"/>
        </w:rPr>
        <w:t>Office of Approved Special Education Schools</w:t>
      </w:r>
    </w:p>
    <w:p w14:paraId="4EA215BE" w14:textId="77777777" w:rsidR="00436515" w:rsidRPr="00172E6E" w:rsidRDefault="00436515" w:rsidP="00436515">
      <w:pPr>
        <w:pStyle w:val="Normal0"/>
        <w:rPr>
          <w:rFonts w:ascii="Times New Roman" w:hAnsi="Times New Roman" w:cs="Times New Roman"/>
        </w:rPr>
      </w:pPr>
    </w:p>
    <w:p w14:paraId="3B28F55D" w14:textId="0BBC33CA" w:rsidR="00436515" w:rsidRDefault="00436515" w:rsidP="00436515">
      <w:pPr>
        <w:pStyle w:val="Normal0"/>
        <w:rPr>
          <w:rFonts w:ascii="Times New Roman" w:hAnsi="Times New Roman" w:cs="Times New Roman"/>
          <w:noProof/>
        </w:rPr>
      </w:pPr>
    </w:p>
    <w:p w14:paraId="33F3AA04" w14:textId="77777777" w:rsidR="00954108" w:rsidRPr="00172E6E" w:rsidRDefault="00954108" w:rsidP="00436515">
      <w:pPr>
        <w:pStyle w:val="Normal0"/>
        <w:rPr>
          <w:rFonts w:ascii="Times New Roman" w:hAnsi="Times New Roman" w:cs="Times New Roman"/>
        </w:rPr>
      </w:pPr>
    </w:p>
    <w:p w14:paraId="2D59B45F" w14:textId="77777777" w:rsidR="00436515" w:rsidRPr="00172E6E" w:rsidRDefault="00436515" w:rsidP="00436515">
      <w:pPr>
        <w:pStyle w:val="Normal0"/>
        <w:widowControl/>
        <w:rPr>
          <w:rFonts w:ascii="Times New Roman" w:hAnsi="Times New Roman" w:cs="Times New Roman"/>
        </w:rPr>
      </w:pPr>
      <w:r w:rsidRPr="00172E6E">
        <w:rPr>
          <w:rFonts w:ascii="Times New Roman" w:hAnsi="Times New Roman" w:cs="Times New Roman"/>
        </w:rPr>
        <w:t xml:space="preserve">Nina M. Marchese, M.Ed., Director </w:t>
      </w:r>
    </w:p>
    <w:p w14:paraId="65697434" w14:textId="77777777" w:rsidR="00436515" w:rsidRPr="00172E6E" w:rsidRDefault="00436515" w:rsidP="00436515">
      <w:pPr>
        <w:pStyle w:val="Normal0"/>
        <w:widowControl/>
        <w:rPr>
          <w:rFonts w:ascii="Times New Roman" w:hAnsi="Times New Roman" w:cs="Times New Roman"/>
        </w:rPr>
      </w:pPr>
      <w:r w:rsidRPr="00172E6E">
        <w:rPr>
          <w:rFonts w:ascii="Times New Roman" w:hAnsi="Times New Roman" w:cs="Times New Roman"/>
        </w:rPr>
        <w:t>Office of Approved Special Education Schools</w:t>
      </w:r>
    </w:p>
    <w:p w14:paraId="199BEAF9" w14:textId="77777777" w:rsidR="00436515" w:rsidRPr="00172E6E" w:rsidRDefault="00436515" w:rsidP="00436515">
      <w:pPr>
        <w:pStyle w:val="Normal0"/>
        <w:widowControl/>
        <w:rPr>
          <w:rFonts w:ascii="Times New Roman" w:hAnsi="Times New Roman" w:cs="Times New Roman"/>
        </w:rPr>
      </w:pPr>
    </w:p>
    <w:p w14:paraId="0D922482" w14:textId="77777777" w:rsidR="00436515" w:rsidRPr="00172E6E" w:rsidRDefault="00436515" w:rsidP="00436515">
      <w:pPr>
        <w:pStyle w:val="Normal0"/>
        <w:widowControl/>
        <w:tabs>
          <w:tab w:val="left" w:pos="-1440"/>
        </w:tabs>
        <w:ind w:left="720" w:hanging="720"/>
        <w:rPr>
          <w:rFonts w:ascii="Times New Roman" w:hAnsi="Times New Roman" w:cs="Times New Roman"/>
        </w:rPr>
      </w:pPr>
      <w:r w:rsidRPr="00172E6E">
        <w:rPr>
          <w:rFonts w:ascii="Times New Roman" w:hAnsi="Times New Roman" w:cs="Times New Roman"/>
        </w:rPr>
        <w:t>c:</w:t>
      </w:r>
      <w:r w:rsidRPr="00172E6E">
        <w:rPr>
          <w:rFonts w:ascii="Times New Roman" w:hAnsi="Times New Roman" w:cs="Times New Roman"/>
        </w:rPr>
        <w:tab/>
      </w:r>
      <w:bookmarkStart w:id="13" w:name="BoardPresidentName"/>
      <w:r w:rsidR="001F7691">
        <w:rPr>
          <w:rFonts w:ascii="Times New Roman" w:hAnsi="Times New Roman" w:cs="Times New Roman"/>
        </w:rPr>
        <w:t>Karen Kames</w:t>
      </w:r>
      <w:r w:rsidRPr="00172E6E">
        <w:rPr>
          <w:rFonts w:ascii="Times New Roman" w:hAnsi="Times New Roman" w:cs="Times New Roman"/>
        </w:rPr>
        <w:t>, President of the Board of Directors</w:t>
      </w:r>
      <w:bookmarkEnd w:id="13"/>
    </w:p>
    <w:p w14:paraId="3A8F3EBB" w14:textId="77777777" w:rsidR="00436515" w:rsidRPr="00172E6E" w:rsidRDefault="00436515" w:rsidP="00436515">
      <w:pPr>
        <w:pStyle w:val="Normal0"/>
        <w:widowControl/>
        <w:tabs>
          <w:tab w:val="left" w:pos="-1440"/>
        </w:tabs>
        <w:ind w:left="720" w:hanging="720"/>
        <w:rPr>
          <w:rFonts w:ascii="Times New Roman" w:hAnsi="Times New Roman" w:cs="Times New Roman"/>
        </w:rPr>
      </w:pPr>
      <w:r w:rsidRPr="00172E6E">
        <w:rPr>
          <w:rFonts w:ascii="Times New Roman" w:hAnsi="Times New Roman" w:cs="Times New Roman"/>
        </w:rPr>
        <w:tab/>
        <w:t>Jeffrey C. Riley, Commissioner of Elementary and Secondary Education</w:t>
      </w:r>
    </w:p>
    <w:p w14:paraId="24666BEB" w14:textId="77777777" w:rsidR="00436515" w:rsidRPr="00172E6E" w:rsidRDefault="00436515" w:rsidP="00436515">
      <w:pPr>
        <w:pStyle w:val="Normal0"/>
        <w:widowControl/>
        <w:tabs>
          <w:tab w:val="left" w:pos="-1440"/>
        </w:tabs>
        <w:ind w:left="720" w:hanging="720"/>
        <w:rPr>
          <w:rFonts w:ascii="Times New Roman" w:hAnsi="Times New Roman" w:cs="Times New Roman"/>
        </w:rPr>
      </w:pPr>
      <w:r w:rsidRPr="00172E6E">
        <w:rPr>
          <w:rFonts w:ascii="Times New Roman" w:hAnsi="Times New Roman" w:cs="Times New Roman"/>
        </w:rPr>
        <w:tab/>
        <w:t>Russell Johnston, Ph.D., Senior Associate Commissioner</w:t>
      </w:r>
    </w:p>
    <w:p w14:paraId="0846E400" w14:textId="77777777" w:rsidR="00436515" w:rsidRPr="00172E6E" w:rsidRDefault="00436515" w:rsidP="00436515">
      <w:pPr>
        <w:pStyle w:val="Normal0"/>
        <w:widowControl/>
        <w:tabs>
          <w:tab w:val="left" w:pos="-1440"/>
        </w:tabs>
        <w:ind w:left="720" w:hanging="720"/>
        <w:rPr>
          <w:rFonts w:ascii="Times New Roman" w:hAnsi="Times New Roman" w:cs="Times New Roman"/>
        </w:rPr>
      </w:pPr>
      <w:r w:rsidRPr="00172E6E">
        <w:rPr>
          <w:rFonts w:ascii="Times New Roman" w:hAnsi="Times New Roman" w:cs="Times New Roman"/>
        </w:rPr>
        <w:tab/>
      </w:r>
      <w:r w:rsidR="001F7691">
        <w:rPr>
          <w:rFonts w:ascii="Times New Roman" w:hAnsi="Times New Roman" w:cs="Times New Roman"/>
        </w:rPr>
        <w:t>Karen Brann</w:t>
      </w:r>
      <w:r w:rsidRPr="00172E6E">
        <w:rPr>
          <w:rFonts w:ascii="Times New Roman" w:hAnsi="Times New Roman" w:cs="Times New Roman"/>
        </w:rPr>
        <w:t xml:space="preserve">, Supervisor, Office of Approved Special Education Schools </w:t>
      </w:r>
    </w:p>
    <w:p w14:paraId="22A58E5F" w14:textId="77777777" w:rsidR="00436515" w:rsidRPr="00172E6E" w:rsidRDefault="00436515" w:rsidP="00436515">
      <w:pPr>
        <w:pStyle w:val="Normal0"/>
        <w:tabs>
          <w:tab w:val="left" w:pos="-1440"/>
        </w:tabs>
        <w:ind w:left="720" w:hanging="720"/>
        <w:rPr>
          <w:rFonts w:ascii="Times New Roman" w:hAnsi="Times New Roman" w:cs="Times New Roman"/>
        </w:rPr>
      </w:pPr>
    </w:p>
    <w:p w14:paraId="44539918" w14:textId="77777777" w:rsidR="00436515" w:rsidRPr="00172E6E" w:rsidRDefault="00436515" w:rsidP="00436515">
      <w:pPr>
        <w:pStyle w:val="Normal0"/>
        <w:rPr>
          <w:rFonts w:ascii="Times New Roman" w:hAnsi="Times New Roman" w:cs="Times New Roman"/>
        </w:rPr>
      </w:pPr>
    </w:p>
    <w:p w14:paraId="56250B9A" w14:textId="77777777" w:rsidR="00436515" w:rsidRPr="00AD09A0" w:rsidRDefault="00436515" w:rsidP="00436515">
      <w:pPr>
        <w:pStyle w:val="Normal0"/>
        <w:tabs>
          <w:tab w:val="left" w:pos="-1440"/>
        </w:tabs>
        <w:ind w:left="720" w:hanging="720"/>
        <w:rPr>
          <w:rFonts w:ascii="Times New Roman" w:hAnsi="Times New Roman" w:cs="Times New Roman"/>
        </w:rPr>
      </w:pPr>
      <w:r>
        <w:rPr>
          <w:rFonts w:ascii="Times New Roman" w:hAnsi="Times New Roman" w:cs="Times New Roman"/>
        </w:rPr>
        <w:t>Encl.:</w:t>
      </w:r>
      <w:r>
        <w:rPr>
          <w:rFonts w:ascii="Times New Roman" w:hAnsi="Times New Roman" w:cs="Times New Roman"/>
        </w:rPr>
        <w:tab/>
      </w:r>
      <w:r w:rsidRPr="00AD09A0">
        <w:rPr>
          <w:rFonts w:ascii="Times New Roman" w:hAnsi="Times New Roman" w:cs="Times New Roman"/>
        </w:rPr>
        <w:t>Mid-cycle Review Report</w:t>
      </w:r>
    </w:p>
    <w:p w14:paraId="663B03A3" w14:textId="77777777" w:rsidR="00436515" w:rsidRDefault="00436515" w:rsidP="00436515">
      <w:pPr>
        <w:pStyle w:val="Normal0"/>
        <w:tabs>
          <w:tab w:val="left" w:pos="-1440"/>
        </w:tabs>
        <w:ind w:left="720"/>
        <w:rPr>
          <w:rFonts w:ascii="Times New Roman" w:hAnsi="Times New Roman" w:cs="Times New Roman"/>
        </w:rPr>
      </w:pPr>
      <w:bookmarkStart w:id="14" w:name="CertificateList"/>
      <w:r w:rsidRPr="00AD09A0">
        <w:rPr>
          <w:rFonts w:ascii="Times New Roman" w:hAnsi="Times New Roman" w:cs="Times New Roman"/>
        </w:rPr>
        <w:t>Full Approval Certificate, Expiration Date: August 31, 2024</w:t>
      </w:r>
    </w:p>
    <w:p w14:paraId="01076540" w14:textId="77777777" w:rsidR="00436515" w:rsidRPr="00AD09A0" w:rsidRDefault="00436515" w:rsidP="00436515">
      <w:pPr>
        <w:pStyle w:val="Normal0"/>
        <w:tabs>
          <w:tab w:val="left" w:pos="-1440"/>
        </w:tabs>
        <w:ind w:left="720"/>
        <w:rPr>
          <w:rFonts w:ascii="Times New Roman" w:hAnsi="Times New Roman" w:cs="Times New Roman"/>
        </w:rPr>
      </w:pPr>
      <w:r w:rsidRPr="00AD09A0">
        <w:rPr>
          <w:rFonts w:ascii="Times New Roman" w:hAnsi="Times New Roman" w:cs="Times New Roman"/>
        </w:rPr>
        <w:tab/>
        <w:t>Learning Prep School Day Program</w:t>
      </w:r>
    </w:p>
    <w:bookmarkEnd w:id="14"/>
    <w:p w14:paraId="13C40458" w14:textId="77777777" w:rsidR="00436515" w:rsidRPr="00AD09A0" w:rsidRDefault="00436515" w:rsidP="00436515">
      <w:pPr>
        <w:pStyle w:val="Normal0"/>
        <w:tabs>
          <w:tab w:val="left" w:pos="-1440"/>
        </w:tabs>
        <w:ind w:left="720"/>
        <w:rPr>
          <w:rFonts w:ascii="Times New Roman" w:hAnsi="Times New Roman" w:cs="Times New Roman"/>
        </w:rPr>
      </w:pPr>
    </w:p>
    <w:p w14:paraId="61E7715E" w14:textId="77777777" w:rsidR="00436515" w:rsidRDefault="00436515" w:rsidP="00436515">
      <w:pPr>
        <w:pStyle w:val="Normal0"/>
        <w:tabs>
          <w:tab w:val="left" w:pos="-1440"/>
        </w:tabs>
        <w:ind w:left="720"/>
        <w:rPr>
          <w:rFonts w:ascii="Times New Roman" w:hAnsi="Times New Roman" w:cs="Times New Roman"/>
        </w:rPr>
      </w:pPr>
    </w:p>
    <w:p w14:paraId="06F520D8" w14:textId="77777777" w:rsidR="00436515" w:rsidRDefault="00436515" w:rsidP="00436515">
      <w:pPr>
        <w:pStyle w:val="Normal0"/>
        <w:tabs>
          <w:tab w:val="left" w:pos="-1440"/>
        </w:tabs>
        <w:ind w:left="720"/>
        <w:rPr>
          <w:rFonts w:ascii="Times New Roman" w:hAnsi="Times New Roman" w:cs="Times New Roman"/>
        </w:rPr>
        <w:sectPr w:rsidR="00436515" w:rsidSect="00436515">
          <w:footerReference w:type="default" r:id="rId8"/>
          <w:endnotePr>
            <w:numFmt w:val="decimal"/>
          </w:endnotePr>
          <w:pgSz w:w="12240" w:h="15840" w:code="1"/>
          <w:pgMar w:top="1440" w:right="1440" w:bottom="1440" w:left="1440" w:header="1440" w:footer="1440" w:gutter="0"/>
          <w:pgNumType w:start="1"/>
          <w:cols w:space="720"/>
          <w:noEndnote/>
          <w:titlePg/>
        </w:sectPr>
      </w:pPr>
    </w:p>
    <w:tbl>
      <w:tblPr>
        <w:tblW w:w="9390" w:type="dxa"/>
        <w:tblInd w:w="-12" w:type="dxa"/>
        <w:tblLayout w:type="fixed"/>
        <w:tblLook w:val="0000" w:firstRow="0" w:lastRow="0" w:firstColumn="0" w:lastColumn="0" w:noHBand="0" w:noVBand="0"/>
      </w:tblPr>
      <w:tblGrid>
        <w:gridCol w:w="8490"/>
        <w:gridCol w:w="900"/>
      </w:tblGrid>
      <w:tr w:rsidR="00436515" w:rsidRPr="00BD1E50" w14:paraId="7F1DDFDF" w14:textId="77777777" w:rsidTr="001F7691">
        <w:trPr>
          <w:gridAfter w:val="1"/>
          <w:wAfter w:w="900" w:type="dxa"/>
          <w:trHeight w:val="10800"/>
        </w:trPr>
        <w:tc>
          <w:tcPr>
            <w:tcW w:w="8490" w:type="dxa"/>
          </w:tcPr>
          <w:p w14:paraId="04F9B9AB" w14:textId="77777777" w:rsidR="00436515" w:rsidRDefault="00436515" w:rsidP="00436515">
            <w:pPr>
              <w:rPr>
                <w:sz w:val="22"/>
              </w:rPr>
            </w:pPr>
          </w:p>
          <w:p w14:paraId="7B547543" w14:textId="77777777" w:rsidR="00436515" w:rsidRDefault="00436515" w:rsidP="00436515">
            <w:pPr>
              <w:rPr>
                <w:sz w:val="22"/>
              </w:rPr>
            </w:pPr>
          </w:p>
          <w:p w14:paraId="7223889E" w14:textId="77777777" w:rsidR="00436515" w:rsidRDefault="00436515" w:rsidP="00436515">
            <w:pPr>
              <w:rPr>
                <w:sz w:val="22"/>
              </w:rPr>
            </w:pPr>
          </w:p>
          <w:p w14:paraId="583D0A36" w14:textId="5528A807" w:rsidR="00436515" w:rsidRDefault="00C94628" w:rsidP="00436515">
            <w:pPr>
              <w:rPr>
                <w:sz w:val="22"/>
              </w:rPr>
            </w:pPr>
            <w:r w:rsidRPr="00640E7A">
              <w:rPr>
                <w:noProof/>
              </w:rPr>
              <w:drawing>
                <wp:inline distT="0" distB="0" distL="0" distR="0" wp14:anchorId="7FB62E57" wp14:editId="5D81AC3C">
                  <wp:extent cx="2788920" cy="1348740"/>
                  <wp:effectExtent l="0" t="0" r="0" b="0"/>
                  <wp:docPr id="3"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88920" cy="1348740"/>
                          </a:xfrm>
                          <a:prstGeom prst="rect">
                            <a:avLst/>
                          </a:prstGeom>
                          <a:noFill/>
                          <a:ln>
                            <a:noFill/>
                          </a:ln>
                        </pic:spPr>
                      </pic:pic>
                    </a:graphicData>
                  </a:graphic>
                </wp:inline>
              </w:drawing>
            </w:r>
          </w:p>
          <w:p w14:paraId="38BD9A5A" w14:textId="77777777" w:rsidR="00436515" w:rsidRDefault="00436515" w:rsidP="00436515">
            <w:pPr>
              <w:rPr>
                <w:sz w:val="22"/>
              </w:rPr>
            </w:pPr>
          </w:p>
          <w:p w14:paraId="5CD73547" w14:textId="77777777" w:rsidR="00436515" w:rsidRDefault="00436515" w:rsidP="00436515">
            <w:pPr>
              <w:rPr>
                <w:sz w:val="22"/>
              </w:rPr>
            </w:pPr>
          </w:p>
          <w:p w14:paraId="4723C2AE" w14:textId="77777777" w:rsidR="00436515" w:rsidRDefault="00436515" w:rsidP="00436515">
            <w:pPr>
              <w:rPr>
                <w:sz w:val="22"/>
              </w:rPr>
            </w:pPr>
          </w:p>
          <w:p w14:paraId="41F0578A" w14:textId="77777777" w:rsidR="00436515" w:rsidRDefault="00436515" w:rsidP="00436515">
            <w:pPr>
              <w:rPr>
                <w:sz w:val="22"/>
              </w:rPr>
            </w:pPr>
          </w:p>
          <w:p w14:paraId="3C5B2A2A" w14:textId="77777777" w:rsidR="00436515" w:rsidRDefault="00436515" w:rsidP="00436515">
            <w:pPr>
              <w:rPr>
                <w:sz w:val="22"/>
              </w:rPr>
            </w:pPr>
          </w:p>
          <w:p w14:paraId="106D6FB8" w14:textId="77777777" w:rsidR="00436515" w:rsidRDefault="00436515" w:rsidP="00436515">
            <w:pPr>
              <w:rPr>
                <w:sz w:val="22"/>
              </w:rPr>
            </w:pPr>
          </w:p>
          <w:p w14:paraId="51638CE1" w14:textId="77777777" w:rsidR="00436515" w:rsidRDefault="00436515" w:rsidP="00436515">
            <w:pPr>
              <w:rPr>
                <w:sz w:val="22"/>
              </w:rPr>
            </w:pPr>
          </w:p>
          <w:p w14:paraId="732085ED" w14:textId="77777777" w:rsidR="00436515" w:rsidRDefault="00436515" w:rsidP="00436515">
            <w:pPr>
              <w:rPr>
                <w:sz w:val="22"/>
              </w:rPr>
            </w:pPr>
          </w:p>
          <w:p w14:paraId="41BECE68" w14:textId="77777777" w:rsidR="00436515" w:rsidRDefault="00436515" w:rsidP="00436515">
            <w:pPr>
              <w:rPr>
                <w:sz w:val="22"/>
              </w:rPr>
            </w:pPr>
          </w:p>
          <w:p w14:paraId="5001489E" w14:textId="77777777" w:rsidR="00436515" w:rsidRDefault="00436515" w:rsidP="00436515">
            <w:pPr>
              <w:rPr>
                <w:sz w:val="22"/>
              </w:rPr>
            </w:pPr>
          </w:p>
          <w:p w14:paraId="5C4BB142" w14:textId="77777777" w:rsidR="00436515" w:rsidRDefault="00436515" w:rsidP="00436515">
            <w:pPr>
              <w:rPr>
                <w:sz w:val="22"/>
              </w:rPr>
            </w:pPr>
          </w:p>
          <w:p w14:paraId="5EDC2557" w14:textId="77777777" w:rsidR="00436515" w:rsidRDefault="00436515" w:rsidP="00436515">
            <w:pPr>
              <w:rPr>
                <w:sz w:val="22"/>
              </w:rPr>
            </w:pPr>
          </w:p>
          <w:p w14:paraId="3E9157D1" w14:textId="77777777" w:rsidR="00436515" w:rsidRDefault="00436515" w:rsidP="00436515">
            <w:pPr>
              <w:spacing w:before="120"/>
              <w:jc w:val="center"/>
              <w:rPr>
                <w:b/>
              </w:rPr>
            </w:pPr>
            <w:r>
              <w:rPr>
                <w:b/>
              </w:rPr>
              <w:t>MID-CYCLE REVIEW REPORT</w:t>
            </w:r>
          </w:p>
          <w:p w14:paraId="68E2C544" w14:textId="77777777" w:rsidR="00436515" w:rsidRDefault="00436515" w:rsidP="00436515">
            <w:pPr>
              <w:spacing w:before="120"/>
              <w:jc w:val="center"/>
              <w:rPr>
                <w:b/>
              </w:rPr>
            </w:pPr>
            <w:r>
              <w:rPr>
                <w:b/>
              </w:rPr>
              <w:t xml:space="preserve"> </w:t>
            </w:r>
            <w:bookmarkStart w:id="15" w:name="ORG_NAME"/>
            <w:r>
              <w:rPr>
                <w:b/>
              </w:rPr>
              <w:t>Little People's School, Inc.</w:t>
            </w:r>
            <w:bookmarkEnd w:id="15"/>
          </w:p>
          <w:p w14:paraId="5EB6A176" w14:textId="77777777" w:rsidR="00436515" w:rsidRDefault="00436515" w:rsidP="00436515">
            <w:pPr>
              <w:spacing w:before="120"/>
              <w:jc w:val="center"/>
              <w:rPr>
                <w:b/>
              </w:rPr>
            </w:pPr>
            <w:r>
              <w:rPr>
                <w:b/>
              </w:rPr>
              <w:t xml:space="preserve">MCR Onsite Date: </w:t>
            </w:r>
            <w:bookmarkStart w:id="16" w:name="MCR_DATES"/>
            <w:r>
              <w:rPr>
                <w:b/>
              </w:rPr>
              <w:t>05/06/2021</w:t>
            </w:r>
            <w:bookmarkEnd w:id="16"/>
          </w:p>
          <w:p w14:paraId="1F5D0AF4" w14:textId="77777777" w:rsidR="00436515" w:rsidRPr="004D2F63" w:rsidRDefault="00436515" w:rsidP="00436515">
            <w:pPr>
              <w:spacing w:before="120"/>
              <w:jc w:val="center"/>
              <w:rPr>
                <w:b/>
              </w:rPr>
            </w:pPr>
          </w:p>
          <w:p w14:paraId="4F79F95F" w14:textId="77777777" w:rsidR="00436515" w:rsidRPr="004D2F63" w:rsidRDefault="00436515" w:rsidP="00436515">
            <w:pPr>
              <w:spacing w:before="120"/>
              <w:jc w:val="center"/>
              <w:rPr>
                <w:b/>
              </w:rPr>
            </w:pPr>
          </w:p>
          <w:p w14:paraId="15609D56" w14:textId="77777777" w:rsidR="00436515" w:rsidRDefault="00436515" w:rsidP="00436515">
            <w:pPr>
              <w:spacing w:before="120"/>
              <w:rPr>
                <w:b/>
              </w:rPr>
            </w:pPr>
            <w:r w:rsidRPr="004D2F63">
              <w:rPr>
                <w:b/>
              </w:rPr>
              <w:t>Programs under review for the agency:</w:t>
            </w:r>
          </w:p>
          <w:p w14:paraId="3680AE54" w14:textId="77777777" w:rsidR="00436515" w:rsidRPr="004D2F63" w:rsidRDefault="00436515" w:rsidP="00436515">
            <w:pPr>
              <w:spacing w:before="120"/>
              <w:rPr>
                <w:b/>
              </w:rPr>
            </w:pPr>
            <w:bookmarkStart w:id="17" w:name="PROGRAMS_UNDER_REVIEW"/>
            <w:r w:rsidRPr="004D2F63">
              <w:rPr>
                <w:b/>
              </w:rPr>
              <w:t>A - Learning Prep School Day Program</w:t>
            </w:r>
            <w:bookmarkEnd w:id="17"/>
          </w:p>
          <w:p w14:paraId="01ACAE4D" w14:textId="77777777" w:rsidR="00436515" w:rsidRDefault="00436515" w:rsidP="00436515">
            <w:pPr>
              <w:spacing w:before="120"/>
              <w:rPr>
                <w:rFonts w:ascii="Verdana" w:hAnsi="Verdana"/>
              </w:rPr>
            </w:pPr>
            <w:r>
              <w:rPr>
                <w:rFonts w:ascii="Verdana" w:hAnsi="Verdana"/>
              </w:rPr>
              <w:t xml:space="preserve"> </w:t>
            </w:r>
          </w:p>
          <w:p w14:paraId="58A77505" w14:textId="77777777" w:rsidR="00436515" w:rsidRDefault="00436515" w:rsidP="00436515">
            <w:pPr>
              <w:spacing w:before="120"/>
              <w:rPr>
                <w:rFonts w:ascii="Verdana" w:hAnsi="Verdana"/>
              </w:rPr>
            </w:pPr>
          </w:p>
          <w:p w14:paraId="2B4131BD" w14:textId="14865B3E" w:rsidR="00436515" w:rsidRPr="00BD1E50" w:rsidRDefault="00C94628" w:rsidP="00954108">
            <w:pPr>
              <w:spacing w:before="120"/>
              <w:jc w:val="center"/>
              <w:rPr>
                <w:rFonts w:ascii="Verdana" w:hAnsi="Verdana"/>
              </w:rPr>
            </w:pPr>
            <w:r w:rsidRPr="00640E7A">
              <w:rPr>
                <w:noProof/>
              </w:rPr>
              <w:drawing>
                <wp:inline distT="0" distB="0" distL="0" distR="0" wp14:anchorId="0B1CBCE4" wp14:editId="5BF30151">
                  <wp:extent cx="1028700" cy="1021080"/>
                  <wp:effectExtent l="0" t="0" r="0" b="0"/>
                  <wp:docPr id="4" name="Picture 1"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tc>
      </w:tr>
      <w:tr w:rsidR="00436515" w:rsidRPr="00BB123E" w14:paraId="6BB88E93" w14:textId="77777777" w:rsidTr="001F7691">
        <w:trPr>
          <w:gridAfter w:val="1"/>
          <w:wAfter w:w="900" w:type="dxa"/>
          <w:trHeight w:val="989"/>
        </w:trPr>
        <w:tc>
          <w:tcPr>
            <w:tcW w:w="8490" w:type="dxa"/>
          </w:tcPr>
          <w:p w14:paraId="38226167" w14:textId="77777777" w:rsidR="00436515" w:rsidRDefault="00436515" w:rsidP="00436515">
            <w:pPr>
              <w:jc w:val="center"/>
              <w:rPr>
                <w:sz w:val="22"/>
              </w:rPr>
            </w:pPr>
          </w:p>
          <w:p w14:paraId="19FF7BC5" w14:textId="77777777" w:rsidR="00436515" w:rsidRPr="00F41BE1" w:rsidRDefault="00436515" w:rsidP="00436515">
            <w:pPr>
              <w:jc w:val="center"/>
              <w:rPr>
                <w:sz w:val="20"/>
                <w:szCs w:val="20"/>
              </w:rPr>
            </w:pPr>
          </w:p>
          <w:p w14:paraId="793BF5C0" w14:textId="77777777" w:rsidR="00436515" w:rsidRPr="00F41BE1" w:rsidRDefault="00436515" w:rsidP="00436515">
            <w:pPr>
              <w:jc w:val="center"/>
              <w:rPr>
                <w:sz w:val="20"/>
                <w:szCs w:val="20"/>
              </w:rPr>
            </w:pPr>
            <w:r>
              <w:rPr>
                <w:sz w:val="20"/>
                <w:szCs w:val="20"/>
              </w:rPr>
              <w:t>Jeffrey C. Riley</w:t>
            </w:r>
          </w:p>
          <w:p w14:paraId="0C4FC801" w14:textId="77777777" w:rsidR="00436515" w:rsidRPr="00BB123E" w:rsidRDefault="00436515" w:rsidP="00436515">
            <w:pPr>
              <w:jc w:val="center"/>
              <w:rPr>
                <w:sz w:val="22"/>
              </w:rPr>
            </w:pPr>
            <w:r w:rsidRPr="00F41BE1">
              <w:rPr>
                <w:sz w:val="20"/>
                <w:szCs w:val="20"/>
              </w:rPr>
              <w:t>Commissioner of Elementary and Secondary Education</w:t>
            </w:r>
          </w:p>
        </w:tc>
      </w:tr>
      <w:tr w:rsidR="00436515" w:rsidRPr="00BB123E" w14:paraId="6EB98B18" w14:textId="77777777" w:rsidTr="001F7691">
        <w:trPr>
          <w:trHeight w:val="705"/>
        </w:trPr>
        <w:tc>
          <w:tcPr>
            <w:tcW w:w="9390" w:type="dxa"/>
            <w:gridSpan w:val="2"/>
            <w:shd w:val="clear" w:color="auto" w:fill="C0C0C0"/>
            <w:vAlign w:val="center"/>
          </w:tcPr>
          <w:p w14:paraId="224290CB" w14:textId="77777777" w:rsidR="00436515" w:rsidRPr="00BB123E" w:rsidRDefault="00436515" w:rsidP="00436515">
            <w:pPr>
              <w:pageBreakBefore/>
              <w:jc w:val="center"/>
              <w:rPr>
                <w:b/>
                <w:bCs/>
              </w:rPr>
            </w:pPr>
            <w:r w:rsidRPr="00BB123E">
              <w:rPr>
                <w:b/>
              </w:rPr>
              <w:lastRenderedPageBreak/>
              <w:t>MID</w:t>
            </w:r>
            <w:r>
              <w:rPr>
                <w:b/>
              </w:rPr>
              <w:t>-</w:t>
            </w:r>
            <w:r w:rsidRPr="00BB123E">
              <w:rPr>
                <w:b/>
              </w:rPr>
              <w:t>CYCLE</w:t>
            </w:r>
            <w:r>
              <w:rPr>
                <w:b/>
              </w:rPr>
              <w:t xml:space="preserve"> REVIEW</w:t>
            </w:r>
            <w:r w:rsidRPr="00BB123E">
              <w:rPr>
                <w:b/>
              </w:rPr>
              <w:t xml:space="preserve"> R</w:t>
            </w:r>
            <w:r>
              <w:rPr>
                <w:b/>
              </w:rPr>
              <w:t>EPORT</w:t>
            </w:r>
          </w:p>
        </w:tc>
      </w:tr>
    </w:tbl>
    <w:p w14:paraId="5F19FF45" w14:textId="77777777" w:rsidR="00436515" w:rsidRPr="00AF5230" w:rsidRDefault="00436515" w:rsidP="00436515">
      <w:pPr>
        <w:rPr>
          <w:rFonts w:ascii="Verdana" w:hAnsi="Verdana"/>
          <w:bCs/>
          <w:sz w:val="22"/>
          <w:szCs w:val="22"/>
        </w:rPr>
      </w:pPr>
    </w:p>
    <w:p w14:paraId="0362D51C" w14:textId="77777777" w:rsidR="00436515" w:rsidRPr="00AF5230" w:rsidRDefault="00436515" w:rsidP="00436515">
      <w:pPr>
        <w:rPr>
          <w:rFonts w:ascii="Verdana" w:hAnsi="Verdana"/>
          <w:bCs/>
          <w:sz w:val="22"/>
          <w:szCs w:val="22"/>
        </w:rPr>
      </w:pPr>
    </w:p>
    <w:p w14:paraId="01963AE3" w14:textId="77777777" w:rsidR="00436515" w:rsidRDefault="00436515">
      <w:pPr>
        <w:pStyle w:val="Normal1"/>
      </w:pPr>
    </w:p>
    <w:tbl>
      <w:tblPr>
        <w:tblW w:w="9360" w:type="dxa"/>
        <w:tblBorders>
          <w:bottom w:val="single" w:sz="4" w:space="0" w:color="auto"/>
        </w:tblBorders>
        <w:tblLayout w:type="fixed"/>
        <w:tblLook w:val="0000" w:firstRow="0" w:lastRow="0" w:firstColumn="0" w:lastColumn="0" w:noHBand="0" w:noVBand="0"/>
      </w:tblPr>
      <w:tblGrid>
        <w:gridCol w:w="9360"/>
      </w:tblGrid>
      <w:tr w:rsidR="00436515" w:rsidRPr="00AF5230" w14:paraId="59A5A260" w14:textId="77777777" w:rsidTr="00436515">
        <w:trPr>
          <w:tblHeader/>
        </w:trPr>
        <w:tc>
          <w:tcPr>
            <w:tcW w:w="9360" w:type="dxa"/>
            <w:tcBorders>
              <w:bottom w:val="single" w:sz="4" w:space="0" w:color="auto"/>
            </w:tcBorders>
            <w:shd w:val="clear" w:color="auto" w:fill="C0C0C0"/>
          </w:tcPr>
          <w:p w14:paraId="7B5DD447" w14:textId="77777777" w:rsidR="00436515" w:rsidRPr="00AF5230" w:rsidRDefault="00436515" w:rsidP="00436515">
            <w:pPr>
              <w:pStyle w:val="Normal1"/>
              <w:keepNext/>
              <w:rPr>
                <w:rFonts w:ascii="Verdana" w:hAnsi="Verdana"/>
                <w:b/>
                <w:sz w:val="22"/>
                <w:szCs w:val="22"/>
              </w:rPr>
            </w:pPr>
            <w:bookmarkStart w:id="18" w:name="CRIT_PS_1.2"/>
            <w:bookmarkEnd w:id="18"/>
            <w:r w:rsidRPr="00AF5230">
              <w:rPr>
                <w:rFonts w:ascii="Verdana" w:hAnsi="Verdana"/>
                <w:b/>
                <w:sz w:val="22"/>
                <w:szCs w:val="22"/>
              </w:rPr>
              <w:t>PS Criterion #1.2 - Program &amp; Student Descriptions, Program Capacity</w:t>
            </w:r>
          </w:p>
        </w:tc>
      </w:tr>
      <w:tr w:rsidR="00436515" w:rsidRPr="00E166C8" w14:paraId="0B475D60" w14:textId="77777777" w:rsidTr="00436515">
        <w:tc>
          <w:tcPr>
            <w:tcW w:w="9360" w:type="dxa"/>
            <w:tcBorders>
              <w:top w:val="single" w:sz="4" w:space="0" w:color="auto"/>
              <w:left w:val="single" w:sz="4" w:space="0" w:color="auto"/>
              <w:bottom w:val="nil"/>
              <w:right w:val="single" w:sz="4" w:space="0" w:color="auto"/>
            </w:tcBorders>
          </w:tcPr>
          <w:p w14:paraId="4253288C" w14:textId="77777777" w:rsidR="00436515" w:rsidRPr="00E166C8" w:rsidRDefault="00436515" w:rsidP="00436515">
            <w:pPr>
              <w:pStyle w:val="Normal1"/>
              <w:keepNext/>
              <w:rPr>
                <w:rFonts w:ascii="Verdana" w:hAnsi="Verdana"/>
                <w:b/>
                <w:sz w:val="22"/>
                <w:szCs w:val="22"/>
              </w:rPr>
            </w:pPr>
            <w:bookmarkStart w:id="19" w:name="RATING_PS_1.2"/>
            <w:bookmarkEnd w:id="19"/>
            <w:r w:rsidRPr="00AF5230">
              <w:rPr>
                <w:rFonts w:ascii="Verdana" w:hAnsi="Verdana"/>
                <w:b/>
                <w:sz w:val="22"/>
                <w:szCs w:val="22"/>
              </w:rPr>
              <w:t>Rating:</w:t>
            </w:r>
          </w:p>
        </w:tc>
      </w:tr>
      <w:tr w:rsidR="00436515" w:rsidRPr="00CE4005" w14:paraId="6953356E" w14:textId="77777777" w:rsidTr="00436515">
        <w:tc>
          <w:tcPr>
            <w:tcW w:w="9360" w:type="dxa"/>
            <w:tcBorders>
              <w:top w:val="nil"/>
              <w:left w:val="single" w:sz="4" w:space="0" w:color="auto"/>
              <w:bottom w:val="single" w:sz="4" w:space="0" w:color="auto"/>
              <w:right w:val="single" w:sz="4" w:space="0" w:color="auto"/>
            </w:tcBorders>
          </w:tcPr>
          <w:p w14:paraId="4BD5EF89" w14:textId="77777777" w:rsidR="00436515" w:rsidRPr="00CE4005" w:rsidRDefault="00436515" w:rsidP="00436515">
            <w:pPr>
              <w:pStyle w:val="Normal1"/>
              <w:keepNext/>
              <w:rPr>
                <w:rFonts w:ascii="Arial" w:hAnsi="Arial" w:cs="Arial"/>
                <w:sz w:val="22"/>
                <w:szCs w:val="22"/>
              </w:rPr>
            </w:pPr>
            <w:r w:rsidRPr="00CE4005">
              <w:rPr>
                <w:rFonts w:ascii="Arial" w:hAnsi="Arial" w:cs="Arial"/>
                <w:sz w:val="22"/>
                <w:szCs w:val="22"/>
              </w:rPr>
              <w:t>Implemented</w:t>
            </w:r>
          </w:p>
        </w:tc>
      </w:tr>
      <w:tr w:rsidR="00436515" w:rsidRPr="00E166C8" w14:paraId="7F6A9427" w14:textId="77777777" w:rsidTr="00436515">
        <w:tc>
          <w:tcPr>
            <w:tcW w:w="9360" w:type="dxa"/>
            <w:tcBorders>
              <w:top w:val="single" w:sz="4" w:space="0" w:color="auto"/>
              <w:left w:val="single" w:sz="4" w:space="0" w:color="auto"/>
              <w:bottom w:val="nil"/>
              <w:right w:val="single" w:sz="4" w:space="0" w:color="auto"/>
            </w:tcBorders>
          </w:tcPr>
          <w:p w14:paraId="3835B4EC" w14:textId="77777777" w:rsidR="00436515" w:rsidRPr="00E166C8" w:rsidRDefault="00436515" w:rsidP="00436515">
            <w:pPr>
              <w:pStyle w:val="Normal1"/>
              <w:keepNext/>
              <w:rPr>
                <w:rFonts w:ascii="Verdana" w:hAnsi="Verdana"/>
                <w:b/>
                <w:sz w:val="22"/>
                <w:szCs w:val="22"/>
              </w:rPr>
            </w:pPr>
            <w:bookmarkStart w:id="20" w:name="BASIS_FINDINGS_PS_1.2"/>
            <w:bookmarkEnd w:id="20"/>
            <w:r w:rsidRPr="00AF5230">
              <w:rPr>
                <w:rFonts w:ascii="Verdana" w:hAnsi="Verdana"/>
                <w:b/>
                <w:sz w:val="22"/>
                <w:szCs w:val="22"/>
              </w:rPr>
              <w:t>Basis for Findings:</w:t>
            </w:r>
          </w:p>
        </w:tc>
      </w:tr>
      <w:tr w:rsidR="00436515" w:rsidRPr="00CE4005" w14:paraId="61D64730" w14:textId="77777777" w:rsidTr="00436515">
        <w:tc>
          <w:tcPr>
            <w:tcW w:w="9360" w:type="dxa"/>
            <w:tcBorders>
              <w:top w:val="nil"/>
              <w:left w:val="single" w:sz="4" w:space="0" w:color="auto"/>
              <w:bottom w:val="single" w:sz="4" w:space="0" w:color="auto"/>
              <w:right w:val="single" w:sz="4" w:space="0" w:color="auto"/>
            </w:tcBorders>
          </w:tcPr>
          <w:p w14:paraId="36C294E1" w14:textId="77777777" w:rsidR="00436515" w:rsidRPr="00CE4005" w:rsidRDefault="00436515" w:rsidP="00436515">
            <w:pPr>
              <w:pStyle w:val="Normal1"/>
              <w:keepNext/>
              <w:rPr>
                <w:rFonts w:ascii="Arial" w:hAnsi="Arial" w:cs="Arial"/>
                <w:sz w:val="22"/>
                <w:szCs w:val="22"/>
              </w:rPr>
            </w:pPr>
            <w:r w:rsidRPr="00CE4005">
              <w:rPr>
                <w:rFonts w:ascii="Arial" w:hAnsi="Arial" w:cs="Arial"/>
                <w:sz w:val="22"/>
                <w:szCs w:val="22"/>
              </w:rPr>
              <w:t>A review of documentation, interviews and observations indicated that the program serves students consistent with characteristics included in the approved Program &amp; Student Description regarding population of students to be served, ages of students, and educational and behavioral characteristics of students.</w:t>
            </w:r>
          </w:p>
        </w:tc>
      </w:tr>
    </w:tbl>
    <w:p w14:paraId="7475F944" w14:textId="77777777" w:rsidR="00436515" w:rsidRDefault="00436515">
      <w:pPr>
        <w:pStyle w:val="Normal1"/>
      </w:pPr>
    </w:p>
    <w:p w14:paraId="6CE89711" w14:textId="77777777" w:rsidR="00436515" w:rsidRDefault="00436515">
      <w:pPr>
        <w:pStyle w:val="Normal2"/>
      </w:pPr>
    </w:p>
    <w:tbl>
      <w:tblPr>
        <w:tblW w:w="9360" w:type="dxa"/>
        <w:tblBorders>
          <w:bottom w:val="single" w:sz="4" w:space="0" w:color="auto"/>
        </w:tblBorders>
        <w:tblLayout w:type="fixed"/>
        <w:tblLook w:val="0000" w:firstRow="0" w:lastRow="0" w:firstColumn="0" w:lastColumn="0" w:noHBand="0" w:noVBand="0"/>
      </w:tblPr>
      <w:tblGrid>
        <w:gridCol w:w="9360"/>
      </w:tblGrid>
      <w:tr w:rsidR="00436515" w:rsidRPr="00AF5230" w14:paraId="20A011A0" w14:textId="77777777" w:rsidTr="00436515">
        <w:trPr>
          <w:tblHeader/>
        </w:trPr>
        <w:tc>
          <w:tcPr>
            <w:tcW w:w="9360" w:type="dxa"/>
            <w:tcBorders>
              <w:bottom w:val="single" w:sz="4" w:space="0" w:color="auto"/>
            </w:tcBorders>
            <w:shd w:val="clear" w:color="auto" w:fill="C0C0C0"/>
          </w:tcPr>
          <w:p w14:paraId="31F860A3" w14:textId="77777777" w:rsidR="00436515" w:rsidRPr="00AF5230" w:rsidRDefault="00436515" w:rsidP="00436515">
            <w:pPr>
              <w:pStyle w:val="Normal2"/>
              <w:keepNext/>
              <w:rPr>
                <w:rFonts w:ascii="Verdana" w:hAnsi="Verdana"/>
                <w:b/>
                <w:sz w:val="22"/>
                <w:szCs w:val="22"/>
              </w:rPr>
            </w:pPr>
            <w:bookmarkStart w:id="21" w:name="CRIT_PS_2.2"/>
            <w:bookmarkEnd w:id="21"/>
            <w:r w:rsidRPr="00AF5230">
              <w:rPr>
                <w:rFonts w:ascii="Verdana" w:hAnsi="Verdana"/>
                <w:b/>
                <w:sz w:val="22"/>
                <w:szCs w:val="22"/>
              </w:rPr>
              <w:t>PS Criterion #2.2 - Approvals, Licenses, Certificates of Inspection</w:t>
            </w:r>
          </w:p>
        </w:tc>
      </w:tr>
      <w:tr w:rsidR="00436515" w:rsidRPr="00E166C8" w14:paraId="67304022" w14:textId="77777777" w:rsidTr="00436515">
        <w:tc>
          <w:tcPr>
            <w:tcW w:w="9360" w:type="dxa"/>
            <w:tcBorders>
              <w:top w:val="single" w:sz="4" w:space="0" w:color="auto"/>
              <w:left w:val="single" w:sz="4" w:space="0" w:color="auto"/>
              <w:bottom w:val="nil"/>
              <w:right w:val="single" w:sz="4" w:space="0" w:color="auto"/>
            </w:tcBorders>
          </w:tcPr>
          <w:p w14:paraId="37D0FABF" w14:textId="77777777" w:rsidR="00436515" w:rsidRPr="00E166C8" w:rsidRDefault="00436515" w:rsidP="00436515">
            <w:pPr>
              <w:pStyle w:val="Normal2"/>
              <w:keepNext/>
              <w:rPr>
                <w:rFonts w:ascii="Verdana" w:hAnsi="Verdana"/>
                <w:b/>
                <w:sz w:val="22"/>
                <w:szCs w:val="22"/>
              </w:rPr>
            </w:pPr>
            <w:bookmarkStart w:id="22" w:name="RATING_PS_2.2"/>
            <w:bookmarkEnd w:id="22"/>
            <w:r w:rsidRPr="00AF5230">
              <w:rPr>
                <w:rFonts w:ascii="Verdana" w:hAnsi="Verdana"/>
                <w:b/>
                <w:sz w:val="22"/>
                <w:szCs w:val="22"/>
              </w:rPr>
              <w:t>Rating:</w:t>
            </w:r>
          </w:p>
        </w:tc>
      </w:tr>
      <w:tr w:rsidR="00436515" w:rsidRPr="00CE4005" w14:paraId="03DA3799" w14:textId="77777777" w:rsidTr="00436515">
        <w:tc>
          <w:tcPr>
            <w:tcW w:w="9360" w:type="dxa"/>
            <w:tcBorders>
              <w:top w:val="nil"/>
              <w:left w:val="single" w:sz="4" w:space="0" w:color="auto"/>
              <w:bottom w:val="single" w:sz="4" w:space="0" w:color="auto"/>
              <w:right w:val="single" w:sz="4" w:space="0" w:color="auto"/>
            </w:tcBorders>
          </w:tcPr>
          <w:p w14:paraId="411954E2" w14:textId="77777777" w:rsidR="00436515" w:rsidRPr="00CE4005" w:rsidRDefault="00436515" w:rsidP="00436515">
            <w:pPr>
              <w:pStyle w:val="Normal2"/>
              <w:keepNext/>
              <w:rPr>
                <w:rFonts w:ascii="Arial" w:hAnsi="Arial" w:cs="Arial"/>
                <w:sz w:val="22"/>
                <w:szCs w:val="22"/>
              </w:rPr>
            </w:pPr>
            <w:r w:rsidRPr="00CE4005">
              <w:rPr>
                <w:rFonts w:ascii="Arial" w:hAnsi="Arial" w:cs="Arial"/>
                <w:sz w:val="22"/>
                <w:szCs w:val="22"/>
              </w:rPr>
              <w:t>Implemented</w:t>
            </w:r>
          </w:p>
        </w:tc>
      </w:tr>
      <w:tr w:rsidR="00436515" w:rsidRPr="00E166C8" w14:paraId="6C498C70" w14:textId="77777777" w:rsidTr="00436515">
        <w:tc>
          <w:tcPr>
            <w:tcW w:w="9360" w:type="dxa"/>
            <w:tcBorders>
              <w:top w:val="single" w:sz="4" w:space="0" w:color="auto"/>
              <w:left w:val="single" w:sz="4" w:space="0" w:color="auto"/>
              <w:bottom w:val="nil"/>
              <w:right w:val="single" w:sz="4" w:space="0" w:color="auto"/>
            </w:tcBorders>
          </w:tcPr>
          <w:p w14:paraId="6593A5B9" w14:textId="77777777" w:rsidR="00436515" w:rsidRPr="00E166C8" w:rsidRDefault="00436515" w:rsidP="00436515">
            <w:pPr>
              <w:pStyle w:val="Normal2"/>
              <w:keepNext/>
              <w:rPr>
                <w:rFonts w:ascii="Verdana" w:hAnsi="Verdana"/>
                <w:b/>
                <w:sz w:val="22"/>
                <w:szCs w:val="22"/>
              </w:rPr>
            </w:pPr>
            <w:bookmarkStart w:id="23" w:name="BASIS_FINDINGS_PS_2.2"/>
            <w:bookmarkEnd w:id="23"/>
            <w:r w:rsidRPr="00AF5230">
              <w:rPr>
                <w:rFonts w:ascii="Verdana" w:hAnsi="Verdana"/>
                <w:b/>
                <w:sz w:val="22"/>
                <w:szCs w:val="22"/>
              </w:rPr>
              <w:t>Basis for Findings:</w:t>
            </w:r>
          </w:p>
        </w:tc>
      </w:tr>
      <w:tr w:rsidR="00436515" w:rsidRPr="00CE4005" w14:paraId="21CC6A34" w14:textId="77777777" w:rsidTr="00436515">
        <w:tc>
          <w:tcPr>
            <w:tcW w:w="9360" w:type="dxa"/>
            <w:tcBorders>
              <w:top w:val="nil"/>
              <w:left w:val="single" w:sz="4" w:space="0" w:color="auto"/>
              <w:bottom w:val="single" w:sz="4" w:space="0" w:color="auto"/>
              <w:right w:val="single" w:sz="4" w:space="0" w:color="auto"/>
            </w:tcBorders>
          </w:tcPr>
          <w:p w14:paraId="5C9D838C" w14:textId="77777777" w:rsidR="00436515" w:rsidRPr="00CE4005" w:rsidRDefault="00436515" w:rsidP="00436515">
            <w:pPr>
              <w:pStyle w:val="Normal2"/>
              <w:keepNext/>
              <w:rPr>
                <w:rFonts w:ascii="Arial" w:hAnsi="Arial" w:cs="Arial"/>
                <w:sz w:val="22"/>
                <w:szCs w:val="22"/>
              </w:rPr>
            </w:pPr>
            <w:r w:rsidRPr="00CE4005">
              <w:rPr>
                <w:rFonts w:ascii="Arial" w:hAnsi="Arial" w:cs="Arial"/>
                <w:sz w:val="22"/>
                <w:szCs w:val="22"/>
              </w:rPr>
              <w:t>A review of documentation and observations indicated that there were current approvals, licenses and certificates of inspection from appropriate local authorities for all buildings used by the students.</w:t>
            </w:r>
          </w:p>
        </w:tc>
      </w:tr>
    </w:tbl>
    <w:p w14:paraId="3A130649" w14:textId="77777777" w:rsidR="00436515" w:rsidRDefault="00436515">
      <w:pPr>
        <w:pStyle w:val="Normal2"/>
      </w:pPr>
    </w:p>
    <w:p w14:paraId="06E4FD9B" w14:textId="77777777" w:rsidR="00436515" w:rsidRDefault="00436515">
      <w:pPr>
        <w:pStyle w:val="Normal3"/>
      </w:pPr>
    </w:p>
    <w:tbl>
      <w:tblPr>
        <w:tblW w:w="9360" w:type="dxa"/>
        <w:tblBorders>
          <w:bottom w:val="single" w:sz="4" w:space="0" w:color="auto"/>
        </w:tblBorders>
        <w:tblLayout w:type="fixed"/>
        <w:tblLook w:val="0000" w:firstRow="0" w:lastRow="0" w:firstColumn="0" w:lastColumn="0" w:noHBand="0" w:noVBand="0"/>
      </w:tblPr>
      <w:tblGrid>
        <w:gridCol w:w="9360"/>
      </w:tblGrid>
      <w:tr w:rsidR="00436515" w:rsidRPr="00AF5230" w14:paraId="0ADC6D75" w14:textId="77777777" w:rsidTr="00436515">
        <w:trPr>
          <w:tblHeader/>
        </w:trPr>
        <w:tc>
          <w:tcPr>
            <w:tcW w:w="9360" w:type="dxa"/>
            <w:tcBorders>
              <w:bottom w:val="single" w:sz="4" w:space="0" w:color="auto"/>
            </w:tcBorders>
            <w:shd w:val="clear" w:color="auto" w:fill="C0C0C0"/>
          </w:tcPr>
          <w:p w14:paraId="19E1EA0B" w14:textId="77777777" w:rsidR="00436515" w:rsidRPr="00AF5230" w:rsidRDefault="00436515" w:rsidP="00436515">
            <w:pPr>
              <w:pStyle w:val="Normal3"/>
              <w:keepNext/>
              <w:rPr>
                <w:rFonts w:ascii="Verdana" w:hAnsi="Verdana"/>
                <w:b/>
                <w:sz w:val="22"/>
                <w:szCs w:val="22"/>
              </w:rPr>
            </w:pPr>
            <w:bookmarkStart w:id="24" w:name="CRIT_PS_3.1d"/>
            <w:bookmarkEnd w:id="24"/>
            <w:r w:rsidRPr="00AF5230">
              <w:rPr>
                <w:rFonts w:ascii="Verdana" w:hAnsi="Verdana"/>
                <w:b/>
                <w:sz w:val="22"/>
                <w:szCs w:val="22"/>
              </w:rPr>
              <w:t>PS Criterion #3.1(d) - Evacuation and Emergency Procedures</w:t>
            </w:r>
          </w:p>
        </w:tc>
      </w:tr>
      <w:tr w:rsidR="00436515" w:rsidRPr="00E166C8" w14:paraId="0AAAF9A4" w14:textId="77777777" w:rsidTr="00436515">
        <w:tc>
          <w:tcPr>
            <w:tcW w:w="9360" w:type="dxa"/>
            <w:tcBorders>
              <w:top w:val="single" w:sz="4" w:space="0" w:color="auto"/>
              <w:left w:val="single" w:sz="4" w:space="0" w:color="auto"/>
              <w:bottom w:val="nil"/>
              <w:right w:val="single" w:sz="4" w:space="0" w:color="auto"/>
            </w:tcBorders>
          </w:tcPr>
          <w:p w14:paraId="455FE397" w14:textId="77777777" w:rsidR="00436515" w:rsidRPr="00E166C8" w:rsidRDefault="00436515" w:rsidP="00436515">
            <w:pPr>
              <w:pStyle w:val="Normal3"/>
              <w:keepNext/>
              <w:rPr>
                <w:rFonts w:ascii="Verdana" w:hAnsi="Verdana"/>
                <w:b/>
                <w:sz w:val="22"/>
                <w:szCs w:val="22"/>
              </w:rPr>
            </w:pPr>
            <w:bookmarkStart w:id="25" w:name="RATING_PS_3.1d"/>
            <w:bookmarkEnd w:id="25"/>
            <w:r w:rsidRPr="00AF5230">
              <w:rPr>
                <w:rFonts w:ascii="Verdana" w:hAnsi="Verdana"/>
                <w:b/>
                <w:sz w:val="22"/>
                <w:szCs w:val="22"/>
              </w:rPr>
              <w:t>Rating:</w:t>
            </w:r>
          </w:p>
        </w:tc>
      </w:tr>
      <w:tr w:rsidR="00436515" w:rsidRPr="00CE4005" w14:paraId="6172940A" w14:textId="77777777" w:rsidTr="00436515">
        <w:tc>
          <w:tcPr>
            <w:tcW w:w="9360" w:type="dxa"/>
            <w:tcBorders>
              <w:top w:val="nil"/>
              <w:left w:val="single" w:sz="4" w:space="0" w:color="auto"/>
              <w:bottom w:val="single" w:sz="4" w:space="0" w:color="auto"/>
              <w:right w:val="single" w:sz="4" w:space="0" w:color="auto"/>
            </w:tcBorders>
          </w:tcPr>
          <w:p w14:paraId="5C37BDA0" w14:textId="77777777" w:rsidR="00436515" w:rsidRPr="00CE4005" w:rsidRDefault="00436515" w:rsidP="00436515">
            <w:pPr>
              <w:pStyle w:val="Normal3"/>
              <w:keepNext/>
              <w:rPr>
                <w:rFonts w:ascii="Arial" w:hAnsi="Arial" w:cs="Arial"/>
                <w:sz w:val="22"/>
                <w:szCs w:val="22"/>
              </w:rPr>
            </w:pPr>
            <w:r w:rsidRPr="00CE4005">
              <w:rPr>
                <w:rFonts w:ascii="Arial" w:hAnsi="Arial" w:cs="Arial"/>
                <w:sz w:val="22"/>
                <w:szCs w:val="22"/>
              </w:rPr>
              <w:t>Implemented</w:t>
            </w:r>
          </w:p>
        </w:tc>
      </w:tr>
      <w:tr w:rsidR="00436515" w:rsidRPr="00E166C8" w14:paraId="1AFB6C22" w14:textId="77777777" w:rsidTr="00436515">
        <w:tc>
          <w:tcPr>
            <w:tcW w:w="9360" w:type="dxa"/>
            <w:tcBorders>
              <w:top w:val="single" w:sz="4" w:space="0" w:color="auto"/>
              <w:left w:val="single" w:sz="4" w:space="0" w:color="auto"/>
              <w:bottom w:val="nil"/>
              <w:right w:val="single" w:sz="4" w:space="0" w:color="auto"/>
            </w:tcBorders>
          </w:tcPr>
          <w:p w14:paraId="03A63993" w14:textId="77777777" w:rsidR="00436515" w:rsidRPr="00E166C8" w:rsidRDefault="00436515" w:rsidP="00436515">
            <w:pPr>
              <w:pStyle w:val="Normal3"/>
              <w:keepNext/>
              <w:rPr>
                <w:rFonts w:ascii="Verdana" w:hAnsi="Verdana"/>
                <w:b/>
                <w:sz w:val="22"/>
                <w:szCs w:val="22"/>
              </w:rPr>
            </w:pPr>
            <w:bookmarkStart w:id="26" w:name="BASIS_FINDINGS_PS_3.1d"/>
            <w:bookmarkEnd w:id="26"/>
            <w:r w:rsidRPr="00AF5230">
              <w:rPr>
                <w:rFonts w:ascii="Verdana" w:hAnsi="Verdana"/>
                <w:b/>
                <w:sz w:val="22"/>
                <w:szCs w:val="22"/>
              </w:rPr>
              <w:t>Basis for Findings:</w:t>
            </w:r>
          </w:p>
        </w:tc>
      </w:tr>
      <w:tr w:rsidR="00436515" w:rsidRPr="00CE4005" w14:paraId="7AF6D2FF" w14:textId="77777777" w:rsidTr="00436515">
        <w:tc>
          <w:tcPr>
            <w:tcW w:w="9360" w:type="dxa"/>
            <w:tcBorders>
              <w:top w:val="nil"/>
              <w:left w:val="single" w:sz="4" w:space="0" w:color="auto"/>
              <w:bottom w:val="single" w:sz="4" w:space="0" w:color="auto"/>
              <w:right w:val="single" w:sz="4" w:space="0" w:color="auto"/>
            </w:tcBorders>
          </w:tcPr>
          <w:p w14:paraId="3A7022E1" w14:textId="77777777" w:rsidR="00436515" w:rsidRPr="00CE4005" w:rsidRDefault="00436515" w:rsidP="00436515">
            <w:pPr>
              <w:pStyle w:val="Normal3"/>
              <w:keepNext/>
              <w:rPr>
                <w:rFonts w:ascii="Arial" w:hAnsi="Arial" w:cs="Arial"/>
                <w:sz w:val="22"/>
                <w:szCs w:val="22"/>
              </w:rPr>
            </w:pPr>
            <w:r w:rsidRPr="00CE4005">
              <w:rPr>
                <w:rFonts w:ascii="Arial" w:hAnsi="Arial" w:cs="Arial"/>
                <w:sz w:val="22"/>
                <w:szCs w:val="22"/>
              </w:rPr>
              <w:t>A review of documentation and interviews indicated that the program has developed and implemented Evacuation and Emergency Procedures that comply with 603 CMR 18.05(10).</w:t>
            </w:r>
          </w:p>
        </w:tc>
      </w:tr>
    </w:tbl>
    <w:p w14:paraId="6A0988DB" w14:textId="77777777" w:rsidR="00436515" w:rsidRDefault="00436515">
      <w:pPr>
        <w:pStyle w:val="Normal3"/>
      </w:pPr>
    </w:p>
    <w:p w14:paraId="0AD41C18" w14:textId="77777777" w:rsidR="00436515" w:rsidRDefault="00436515">
      <w:pPr>
        <w:pStyle w:val="Normal4"/>
      </w:pPr>
    </w:p>
    <w:tbl>
      <w:tblPr>
        <w:tblW w:w="9360" w:type="dxa"/>
        <w:tblBorders>
          <w:bottom w:val="single" w:sz="4" w:space="0" w:color="auto"/>
        </w:tblBorders>
        <w:tblLayout w:type="fixed"/>
        <w:tblLook w:val="0000" w:firstRow="0" w:lastRow="0" w:firstColumn="0" w:lastColumn="0" w:noHBand="0" w:noVBand="0"/>
      </w:tblPr>
      <w:tblGrid>
        <w:gridCol w:w="9360"/>
      </w:tblGrid>
      <w:tr w:rsidR="00436515" w:rsidRPr="00AF5230" w14:paraId="57AC1147" w14:textId="77777777" w:rsidTr="00436515">
        <w:trPr>
          <w:tblHeader/>
        </w:trPr>
        <w:tc>
          <w:tcPr>
            <w:tcW w:w="9360" w:type="dxa"/>
            <w:tcBorders>
              <w:bottom w:val="single" w:sz="4" w:space="0" w:color="auto"/>
            </w:tcBorders>
            <w:shd w:val="clear" w:color="auto" w:fill="C0C0C0"/>
          </w:tcPr>
          <w:p w14:paraId="064672BB" w14:textId="77777777" w:rsidR="00436515" w:rsidRPr="00AF5230" w:rsidRDefault="00436515" w:rsidP="00436515">
            <w:pPr>
              <w:pStyle w:val="Normal4"/>
              <w:keepNext/>
              <w:rPr>
                <w:rFonts w:ascii="Verdana" w:hAnsi="Verdana"/>
                <w:b/>
                <w:sz w:val="22"/>
                <w:szCs w:val="22"/>
              </w:rPr>
            </w:pPr>
            <w:bookmarkStart w:id="27" w:name="CRIT_PS_4.5"/>
            <w:bookmarkEnd w:id="27"/>
            <w:r w:rsidRPr="00AF5230">
              <w:rPr>
                <w:rFonts w:ascii="Verdana" w:hAnsi="Verdana"/>
                <w:b/>
                <w:sz w:val="22"/>
                <w:szCs w:val="22"/>
              </w:rPr>
              <w:t>PS Criterion #4.5 - Immediate Notification</w:t>
            </w:r>
          </w:p>
        </w:tc>
      </w:tr>
      <w:tr w:rsidR="00436515" w:rsidRPr="00E166C8" w14:paraId="7BE7C5C5" w14:textId="77777777" w:rsidTr="00436515">
        <w:tc>
          <w:tcPr>
            <w:tcW w:w="9360" w:type="dxa"/>
            <w:tcBorders>
              <w:top w:val="single" w:sz="4" w:space="0" w:color="auto"/>
              <w:left w:val="single" w:sz="4" w:space="0" w:color="auto"/>
              <w:bottom w:val="nil"/>
              <w:right w:val="single" w:sz="4" w:space="0" w:color="auto"/>
            </w:tcBorders>
          </w:tcPr>
          <w:p w14:paraId="7F1FA41C" w14:textId="77777777" w:rsidR="00436515" w:rsidRPr="00E166C8" w:rsidRDefault="00436515" w:rsidP="00436515">
            <w:pPr>
              <w:pStyle w:val="Normal4"/>
              <w:keepNext/>
              <w:rPr>
                <w:rFonts w:ascii="Verdana" w:hAnsi="Verdana"/>
                <w:b/>
                <w:sz w:val="22"/>
                <w:szCs w:val="22"/>
              </w:rPr>
            </w:pPr>
            <w:bookmarkStart w:id="28" w:name="RATING_PS_4.5"/>
            <w:bookmarkEnd w:id="28"/>
            <w:r w:rsidRPr="00AF5230">
              <w:rPr>
                <w:rFonts w:ascii="Verdana" w:hAnsi="Verdana"/>
                <w:b/>
                <w:sz w:val="22"/>
                <w:szCs w:val="22"/>
              </w:rPr>
              <w:t>Rating:</w:t>
            </w:r>
          </w:p>
        </w:tc>
      </w:tr>
      <w:tr w:rsidR="00436515" w:rsidRPr="00CE4005" w14:paraId="2BB3BF12" w14:textId="77777777" w:rsidTr="00436515">
        <w:tc>
          <w:tcPr>
            <w:tcW w:w="9360" w:type="dxa"/>
            <w:tcBorders>
              <w:top w:val="nil"/>
              <w:left w:val="single" w:sz="4" w:space="0" w:color="auto"/>
              <w:bottom w:val="single" w:sz="4" w:space="0" w:color="auto"/>
              <w:right w:val="single" w:sz="4" w:space="0" w:color="auto"/>
            </w:tcBorders>
          </w:tcPr>
          <w:p w14:paraId="059B23A9" w14:textId="77777777" w:rsidR="00436515" w:rsidRPr="00CE4005" w:rsidRDefault="00436515" w:rsidP="00436515">
            <w:pPr>
              <w:pStyle w:val="Normal4"/>
              <w:keepNext/>
              <w:rPr>
                <w:rFonts w:ascii="Arial" w:hAnsi="Arial" w:cs="Arial"/>
                <w:sz w:val="22"/>
                <w:szCs w:val="22"/>
              </w:rPr>
            </w:pPr>
            <w:r w:rsidRPr="00CE4005">
              <w:rPr>
                <w:rFonts w:ascii="Arial" w:hAnsi="Arial" w:cs="Arial"/>
                <w:sz w:val="22"/>
                <w:szCs w:val="22"/>
              </w:rPr>
              <w:t>Implemented</w:t>
            </w:r>
          </w:p>
        </w:tc>
      </w:tr>
      <w:tr w:rsidR="00436515" w:rsidRPr="00E166C8" w14:paraId="41E9E237" w14:textId="77777777" w:rsidTr="00436515">
        <w:tc>
          <w:tcPr>
            <w:tcW w:w="9360" w:type="dxa"/>
            <w:tcBorders>
              <w:top w:val="single" w:sz="4" w:space="0" w:color="auto"/>
              <w:left w:val="single" w:sz="4" w:space="0" w:color="auto"/>
              <w:bottom w:val="nil"/>
              <w:right w:val="single" w:sz="4" w:space="0" w:color="auto"/>
            </w:tcBorders>
          </w:tcPr>
          <w:p w14:paraId="29B5E39E" w14:textId="77777777" w:rsidR="00436515" w:rsidRPr="00E166C8" w:rsidRDefault="00436515" w:rsidP="00436515">
            <w:pPr>
              <w:pStyle w:val="Normal4"/>
              <w:keepNext/>
              <w:rPr>
                <w:rFonts w:ascii="Verdana" w:hAnsi="Verdana"/>
                <w:b/>
                <w:sz w:val="22"/>
                <w:szCs w:val="22"/>
              </w:rPr>
            </w:pPr>
            <w:bookmarkStart w:id="29" w:name="BASIS_FINDINGS_PS_4.5"/>
            <w:bookmarkEnd w:id="29"/>
            <w:r w:rsidRPr="00AF5230">
              <w:rPr>
                <w:rFonts w:ascii="Verdana" w:hAnsi="Verdana"/>
                <w:b/>
                <w:sz w:val="22"/>
                <w:szCs w:val="22"/>
              </w:rPr>
              <w:t>Basis for Findings:</w:t>
            </w:r>
          </w:p>
        </w:tc>
      </w:tr>
      <w:tr w:rsidR="00436515" w:rsidRPr="00CE4005" w14:paraId="1CE480AA" w14:textId="77777777" w:rsidTr="00436515">
        <w:tc>
          <w:tcPr>
            <w:tcW w:w="9360" w:type="dxa"/>
            <w:tcBorders>
              <w:top w:val="nil"/>
              <w:left w:val="single" w:sz="4" w:space="0" w:color="auto"/>
              <w:bottom w:val="single" w:sz="4" w:space="0" w:color="auto"/>
              <w:right w:val="single" w:sz="4" w:space="0" w:color="auto"/>
            </w:tcBorders>
          </w:tcPr>
          <w:p w14:paraId="44982C33" w14:textId="77777777" w:rsidR="00436515" w:rsidRPr="00CE4005" w:rsidRDefault="00436515" w:rsidP="00436515">
            <w:pPr>
              <w:pStyle w:val="Normal4"/>
              <w:keepNext/>
              <w:rPr>
                <w:rFonts w:ascii="Arial" w:hAnsi="Arial" w:cs="Arial"/>
                <w:sz w:val="22"/>
                <w:szCs w:val="22"/>
              </w:rPr>
            </w:pPr>
            <w:r w:rsidRPr="00CE4005">
              <w:rPr>
                <w:rFonts w:ascii="Arial" w:hAnsi="Arial" w:cs="Arial"/>
                <w:sz w:val="22"/>
                <w:szCs w:val="22"/>
              </w:rPr>
              <w:t>A review of documentation and student records indicated that the policy on Immediate Notification Regarding Serious Incidents met the current requirements and included notification to appropriate parties of such incidents, as well as the person responsible for oversight. A review of student records showed that the program maintains copies of all incidents regarding students.</w:t>
            </w:r>
          </w:p>
        </w:tc>
      </w:tr>
    </w:tbl>
    <w:p w14:paraId="0528AEF6" w14:textId="77777777" w:rsidR="00436515" w:rsidRDefault="00436515">
      <w:pPr>
        <w:pStyle w:val="Normal4"/>
      </w:pPr>
    </w:p>
    <w:p w14:paraId="04CCC580" w14:textId="77777777" w:rsidR="00436515" w:rsidRDefault="00436515">
      <w:pPr>
        <w:pStyle w:val="Normal5"/>
      </w:pPr>
    </w:p>
    <w:tbl>
      <w:tblPr>
        <w:tblW w:w="9360" w:type="dxa"/>
        <w:tblBorders>
          <w:bottom w:val="single" w:sz="4" w:space="0" w:color="auto"/>
        </w:tblBorders>
        <w:tblLayout w:type="fixed"/>
        <w:tblLook w:val="0000" w:firstRow="0" w:lastRow="0" w:firstColumn="0" w:lastColumn="0" w:noHBand="0" w:noVBand="0"/>
      </w:tblPr>
      <w:tblGrid>
        <w:gridCol w:w="9360"/>
      </w:tblGrid>
      <w:tr w:rsidR="00436515" w:rsidRPr="00AF5230" w14:paraId="1B9EB270" w14:textId="77777777" w:rsidTr="00436515">
        <w:trPr>
          <w:tblHeader/>
        </w:trPr>
        <w:tc>
          <w:tcPr>
            <w:tcW w:w="9360" w:type="dxa"/>
            <w:tcBorders>
              <w:bottom w:val="single" w:sz="4" w:space="0" w:color="auto"/>
            </w:tcBorders>
            <w:shd w:val="clear" w:color="auto" w:fill="C0C0C0"/>
          </w:tcPr>
          <w:p w14:paraId="3EC16078" w14:textId="77777777" w:rsidR="00436515" w:rsidRPr="00AF5230" w:rsidRDefault="00436515" w:rsidP="00436515">
            <w:pPr>
              <w:pStyle w:val="Normal5"/>
              <w:keepNext/>
              <w:rPr>
                <w:rFonts w:ascii="Verdana" w:hAnsi="Verdana"/>
                <w:b/>
                <w:sz w:val="22"/>
                <w:szCs w:val="22"/>
              </w:rPr>
            </w:pPr>
            <w:bookmarkStart w:id="30" w:name="CRIT_PS_5.2a"/>
            <w:bookmarkEnd w:id="30"/>
            <w:r w:rsidRPr="00AF5230">
              <w:rPr>
                <w:rFonts w:ascii="Verdana" w:hAnsi="Verdana"/>
                <w:b/>
                <w:sz w:val="22"/>
                <w:szCs w:val="22"/>
              </w:rPr>
              <w:lastRenderedPageBreak/>
              <w:t>PS Criterion #5.2(a) - Contracts</w:t>
            </w:r>
          </w:p>
        </w:tc>
      </w:tr>
      <w:tr w:rsidR="00436515" w:rsidRPr="00E166C8" w14:paraId="7F346865" w14:textId="77777777" w:rsidTr="00436515">
        <w:tc>
          <w:tcPr>
            <w:tcW w:w="9360" w:type="dxa"/>
            <w:tcBorders>
              <w:top w:val="single" w:sz="4" w:space="0" w:color="auto"/>
              <w:left w:val="single" w:sz="4" w:space="0" w:color="auto"/>
              <w:bottom w:val="nil"/>
              <w:right w:val="single" w:sz="4" w:space="0" w:color="auto"/>
            </w:tcBorders>
          </w:tcPr>
          <w:p w14:paraId="32303A2C" w14:textId="77777777" w:rsidR="00436515" w:rsidRPr="00E166C8" w:rsidRDefault="00436515" w:rsidP="00436515">
            <w:pPr>
              <w:pStyle w:val="Normal5"/>
              <w:keepNext/>
              <w:rPr>
                <w:rFonts w:ascii="Verdana" w:hAnsi="Verdana"/>
                <w:b/>
                <w:sz w:val="22"/>
                <w:szCs w:val="22"/>
              </w:rPr>
            </w:pPr>
            <w:bookmarkStart w:id="31" w:name="RATING_PS_5.2a"/>
            <w:bookmarkEnd w:id="31"/>
            <w:r w:rsidRPr="00AF5230">
              <w:rPr>
                <w:rFonts w:ascii="Verdana" w:hAnsi="Verdana"/>
                <w:b/>
                <w:sz w:val="22"/>
                <w:szCs w:val="22"/>
              </w:rPr>
              <w:t>Rating:</w:t>
            </w:r>
          </w:p>
        </w:tc>
      </w:tr>
      <w:tr w:rsidR="00436515" w:rsidRPr="00CE4005" w14:paraId="4C24708F" w14:textId="77777777" w:rsidTr="00436515">
        <w:tc>
          <w:tcPr>
            <w:tcW w:w="9360" w:type="dxa"/>
            <w:tcBorders>
              <w:top w:val="nil"/>
              <w:left w:val="single" w:sz="4" w:space="0" w:color="auto"/>
              <w:bottom w:val="single" w:sz="4" w:space="0" w:color="auto"/>
              <w:right w:val="single" w:sz="4" w:space="0" w:color="auto"/>
            </w:tcBorders>
          </w:tcPr>
          <w:p w14:paraId="1895F6A9" w14:textId="77777777" w:rsidR="00436515" w:rsidRPr="00CE4005" w:rsidRDefault="00436515" w:rsidP="00436515">
            <w:pPr>
              <w:pStyle w:val="Normal5"/>
              <w:keepNext/>
              <w:rPr>
                <w:rFonts w:ascii="Arial" w:hAnsi="Arial" w:cs="Arial"/>
                <w:sz w:val="22"/>
                <w:szCs w:val="22"/>
              </w:rPr>
            </w:pPr>
            <w:r w:rsidRPr="00CE4005">
              <w:rPr>
                <w:rFonts w:ascii="Arial" w:hAnsi="Arial" w:cs="Arial"/>
                <w:sz w:val="22"/>
                <w:szCs w:val="22"/>
              </w:rPr>
              <w:t>Implemented</w:t>
            </w:r>
          </w:p>
        </w:tc>
      </w:tr>
      <w:tr w:rsidR="00436515" w:rsidRPr="00E166C8" w14:paraId="4D29E9E8" w14:textId="77777777" w:rsidTr="00436515">
        <w:tc>
          <w:tcPr>
            <w:tcW w:w="9360" w:type="dxa"/>
            <w:tcBorders>
              <w:top w:val="single" w:sz="4" w:space="0" w:color="auto"/>
              <w:left w:val="single" w:sz="4" w:space="0" w:color="auto"/>
              <w:bottom w:val="nil"/>
              <w:right w:val="single" w:sz="4" w:space="0" w:color="auto"/>
            </w:tcBorders>
          </w:tcPr>
          <w:p w14:paraId="2CFEFC83" w14:textId="77777777" w:rsidR="00436515" w:rsidRPr="00E166C8" w:rsidRDefault="00436515" w:rsidP="00436515">
            <w:pPr>
              <w:pStyle w:val="Normal5"/>
              <w:keepNext/>
              <w:rPr>
                <w:rFonts w:ascii="Verdana" w:hAnsi="Verdana"/>
                <w:b/>
                <w:sz w:val="22"/>
                <w:szCs w:val="22"/>
              </w:rPr>
            </w:pPr>
            <w:bookmarkStart w:id="32" w:name="BASIS_FINDINGS_PS_5.2a"/>
            <w:bookmarkEnd w:id="32"/>
            <w:r w:rsidRPr="00AF5230">
              <w:rPr>
                <w:rFonts w:ascii="Verdana" w:hAnsi="Verdana"/>
                <w:b/>
                <w:sz w:val="22"/>
                <w:szCs w:val="22"/>
              </w:rPr>
              <w:t>Basis for Findings:</w:t>
            </w:r>
          </w:p>
        </w:tc>
      </w:tr>
      <w:tr w:rsidR="00436515" w:rsidRPr="00CE4005" w14:paraId="6C039F51" w14:textId="77777777" w:rsidTr="00436515">
        <w:tc>
          <w:tcPr>
            <w:tcW w:w="9360" w:type="dxa"/>
            <w:tcBorders>
              <w:top w:val="nil"/>
              <w:left w:val="single" w:sz="4" w:space="0" w:color="auto"/>
              <w:bottom w:val="single" w:sz="4" w:space="0" w:color="auto"/>
              <w:right w:val="single" w:sz="4" w:space="0" w:color="auto"/>
            </w:tcBorders>
          </w:tcPr>
          <w:p w14:paraId="5BFF4B96" w14:textId="77777777" w:rsidR="00436515" w:rsidRPr="00CE4005" w:rsidRDefault="00436515" w:rsidP="00436515">
            <w:pPr>
              <w:pStyle w:val="Normal5"/>
              <w:keepNext/>
              <w:rPr>
                <w:rFonts w:ascii="Arial" w:hAnsi="Arial" w:cs="Arial"/>
                <w:sz w:val="22"/>
                <w:szCs w:val="22"/>
              </w:rPr>
            </w:pPr>
            <w:r w:rsidRPr="00CE4005">
              <w:rPr>
                <w:rFonts w:ascii="Arial" w:hAnsi="Arial" w:cs="Arial"/>
                <w:sz w:val="22"/>
                <w:szCs w:val="22"/>
              </w:rPr>
              <w:t>A review of student records indicated the program maintained a signed written contract for each enrolled student consistent with the requirements of 603 CMR 28.06(3)(f).</w:t>
            </w:r>
          </w:p>
        </w:tc>
      </w:tr>
    </w:tbl>
    <w:p w14:paraId="6203E0DB" w14:textId="77777777" w:rsidR="00436515" w:rsidRDefault="00436515">
      <w:pPr>
        <w:pStyle w:val="Normal5"/>
      </w:pPr>
    </w:p>
    <w:p w14:paraId="49D62A45" w14:textId="77777777" w:rsidR="00436515" w:rsidRDefault="00436515">
      <w:pPr>
        <w:pStyle w:val="Normal6"/>
      </w:pPr>
    </w:p>
    <w:tbl>
      <w:tblPr>
        <w:tblW w:w="9360" w:type="dxa"/>
        <w:tblBorders>
          <w:bottom w:val="single" w:sz="4" w:space="0" w:color="auto"/>
        </w:tblBorders>
        <w:tblLayout w:type="fixed"/>
        <w:tblLook w:val="0000" w:firstRow="0" w:lastRow="0" w:firstColumn="0" w:lastColumn="0" w:noHBand="0" w:noVBand="0"/>
      </w:tblPr>
      <w:tblGrid>
        <w:gridCol w:w="9360"/>
      </w:tblGrid>
      <w:tr w:rsidR="00436515" w:rsidRPr="00AF5230" w14:paraId="4DBA38EA" w14:textId="77777777" w:rsidTr="00436515">
        <w:trPr>
          <w:tblHeader/>
        </w:trPr>
        <w:tc>
          <w:tcPr>
            <w:tcW w:w="9360" w:type="dxa"/>
            <w:tcBorders>
              <w:bottom w:val="single" w:sz="4" w:space="0" w:color="auto"/>
            </w:tcBorders>
            <w:shd w:val="clear" w:color="auto" w:fill="C0C0C0"/>
          </w:tcPr>
          <w:p w14:paraId="38206472" w14:textId="77777777" w:rsidR="00436515" w:rsidRPr="00AF5230" w:rsidRDefault="00436515" w:rsidP="00436515">
            <w:pPr>
              <w:pStyle w:val="Normal6"/>
              <w:keepNext/>
              <w:rPr>
                <w:rFonts w:ascii="Verdana" w:hAnsi="Verdana"/>
                <w:b/>
                <w:sz w:val="22"/>
                <w:szCs w:val="22"/>
              </w:rPr>
            </w:pPr>
            <w:bookmarkStart w:id="33" w:name="CRIT_PS_6.1"/>
            <w:bookmarkEnd w:id="33"/>
            <w:r w:rsidRPr="00AF5230">
              <w:rPr>
                <w:rFonts w:ascii="Verdana" w:hAnsi="Verdana"/>
                <w:b/>
                <w:sz w:val="22"/>
                <w:szCs w:val="22"/>
              </w:rPr>
              <w:t>PS Criterion #6.1 - Daily Instructional Hours/6.4 School Days Per Year</w:t>
            </w:r>
          </w:p>
        </w:tc>
      </w:tr>
      <w:tr w:rsidR="00436515" w:rsidRPr="00E166C8" w14:paraId="614442FF" w14:textId="77777777" w:rsidTr="00436515">
        <w:tc>
          <w:tcPr>
            <w:tcW w:w="9360" w:type="dxa"/>
            <w:tcBorders>
              <w:top w:val="single" w:sz="4" w:space="0" w:color="auto"/>
              <w:left w:val="single" w:sz="4" w:space="0" w:color="auto"/>
              <w:bottom w:val="nil"/>
              <w:right w:val="single" w:sz="4" w:space="0" w:color="auto"/>
            </w:tcBorders>
          </w:tcPr>
          <w:p w14:paraId="7C263821" w14:textId="77777777" w:rsidR="00436515" w:rsidRPr="00E166C8" w:rsidRDefault="00436515" w:rsidP="00436515">
            <w:pPr>
              <w:pStyle w:val="Normal6"/>
              <w:keepNext/>
              <w:rPr>
                <w:rFonts w:ascii="Verdana" w:hAnsi="Verdana"/>
                <w:b/>
                <w:sz w:val="22"/>
                <w:szCs w:val="22"/>
              </w:rPr>
            </w:pPr>
            <w:bookmarkStart w:id="34" w:name="RATING_PS_6.1"/>
            <w:bookmarkEnd w:id="34"/>
            <w:r w:rsidRPr="00AF5230">
              <w:rPr>
                <w:rFonts w:ascii="Verdana" w:hAnsi="Verdana"/>
                <w:b/>
                <w:sz w:val="22"/>
                <w:szCs w:val="22"/>
              </w:rPr>
              <w:t>Rating:</w:t>
            </w:r>
          </w:p>
        </w:tc>
      </w:tr>
      <w:tr w:rsidR="00436515" w:rsidRPr="00CE4005" w14:paraId="146324B7" w14:textId="77777777" w:rsidTr="00436515">
        <w:tc>
          <w:tcPr>
            <w:tcW w:w="9360" w:type="dxa"/>
            <w:tcBorders>
              <w:top w:val="nil"/>
              <w:left w:val="single" w:sz="4" w:space="0" w:color="auto"/>
              <w:bottom w:val="single" w:sz="4" w:space="0" w:color="auto"/>
              <w:right w:val="single" w:sz="4" w:space="0" w:color="auto"/>
            </w:tcBorders>
          </w:tcPr>
          <w:p w14:paraId="12CB17F7" w14:textId="77777777" w:rsidR="00436515" w:rsidRPr="00CE4005" w:rsidRDefault="00436515" w:rsidP="00436515">
            <w:pPr>
              <w:pStyle w:val="Normal6"/>
              <w:keepNext/>
              <w:rPr>
                <w:rFonts w:ascii="Arial" w:hAnsi="Arial" w:cs="Arial"/>
                <w:sz w:val="22"/>
                <w:szCs w:val="22"/>
              </w:rPr>
            </w:pPr>
            <w:r w:rsidRPr="00CE4005">
              <w:rPr>
                <w:rFonts w:ascii="Arial" w:hAnsi="Arial" w:cs="Arial"/>
                <w:sz w:val="22"/>
                <w:szCs w:val="22"/>
              </w:rPr>
              <w:t>Implemented</w:t>
            </w:r>
          </w:p>
        </w:tc>
      </w:tr>
      <w:tr w:rsidR="00436515" w:rsidRPr="00E166C8" w14:paraId="008A247C" w14:textId="77777777" w:rsidTr="00436515">
        <w:tc>
          <w:tcPr>
            <w:tcW w:w="9360" w:type="dxa"/>
            <w:tcBorders>
              <w:top w:val="single" w:sz="4" w:space="0" w:color="auto"/>
              <w:left w:val="single" w:sz="4" w:space="0" w:color="auto"/>
              <w:bottom w:val="nil"/>
              <w:right w:val="single" w:sz="4" w:space="0" w:color="auto"/>
            </w:tcBorders>
          </w:tcPr>
          <w:p w14:paraId="3A844CFC" w14:textId="77777777" w:rsidR="00436515" w:rsidRPr="00E166C8" w:rsidRDefault="00436515" w:rsidP="00436515">
            <w:pPr>
              <w:pStyle w:val="Normal6"/>
              <w:keepNext/>
              <w:rPr>
                <w:rFonts w:ascii="Verdana" w:hAnsi="Verdana"/>
                <w:b/>
                <w:sz w:val="22"/>
                <w:szCs w:val="22"/>
              </w:rPr>
            </w:pPr>
            <w:bookmarkStart w:id="35" w:name="BASIS_FINDINGS_PS_6.1"/>
            <w:bookmarkEnd w:id="35"/>
            <w:r w:rsidRPr="00AF5230">
              <w:rPr>
                <w:rFonts w:ascii="Verdana" w:hAnsi="Verdana"/>
                <w:b/>
                <w:sz w:val="22"/>
                <w:szCs w:val="22"/>
              </w:rPr>
              <w:t>Basis for Findings:</w:t>
            </w:r>
          </w:p>
        </w:tc>
      </w:tr>
      <w:tr w:rsidR="00436515" w:rsidRPr="00CE4005" w14:paraId="5FD94B1C" w14:textId="77777777" w:rsidTr="00436515">
        <w:tc>
          <w:tcPr>
            <w:tcW w:w="9360" w:type="dxa"/>
            <w:tcBorders>
              <w:top w:val="nil"/>
              <w:left w:val="single" w:sz="4" w:space="0" w:color="auto"/>
              <w:bottom w:val="single" w:sz="4" w:space="0" w:color="auto"/>
              <w:right w:val="single" w:sz="4" w:space="0" w:color="auto"/>
            </w:tcBorders>
          </w:tcPr>
          <w:p w14:paraId="4EA660B8" w14:textId="77777777" w:rsidR="00436515" w:rsidRPr="00CE4005" w:rsidRDefault="00436515" w:rsidP="00436515">
            <w:pPr>
              <w:pStyle w:val="Normal6"/>
              <w:keepNext/>
              <w:rPr>
                <w:rFonts w:ascii="Arial" w:hAnsi="Arial" w:cs="Arial"/>
                <w:sz w:val="22"/>
                <w:szCs w:val="22"/>
              </w:rPr>
            </w:pPr>
            <w:r w:rsidRPr="00CE4005">
              <w:rPr>
                <w:rFonts w:ascii="Arial" w:hAnsi="Arial" w:cs="Arial"/>
                <w:sz w:val="22"/>
                <w:szCs w:val="22"/>
              </w:rPr>
              <w:t>A review of documentation indicated that all students were scheduled to receive the required number of instructional hours per year, and that the required number of school days per year was scheduled for all students.</w:t>
            </w:r>
          </w:p>
        </w:tc>
      </w:tr>
    </w:tbl>
    <w:p w14:paraId="2E23556D" w14:textId="77777777" w:rsidR="00436515" w:rsidRDefault="00436515">
      <w:pPr>
        <w:pStyle w:val="Normal6"/>
      </w:pPr>
    </w:p>
    <w:p w14:paraId="1C9111CA" w14:textId="77777777" w:rsidR="00436515" w:rsidRDefault="00436515">
      <w:pPr>
        <w:pStyle w:val="Normal7"/>
      </w:pPr>
    </w:p>
    <w:tbl>
      <w:tblPr>
        <w:tblW w:w="9360" w:type="dxa"/>
        <w:tblBorders>
          <w:bottom w:val="single" w:sz="4" w:space="0" w:color="auto"/>
        </w:tblBorders>
        <w:tblLayout w:type="fixed"/>
        <w:tblLook w:val="0000" w:firstRow="0" w:lastRow="0" w:firstColumn="0" w:lastColumn="0" w:noHBand="0" w:noVBand="0"/>
      </w:tblPr>
      <w:tblGrid>
        <w:gridCol w:w="9360"/>
      </w:tblGrid>
      <w:tr w:rsidR="00436515" w:rsidRPr="00AF5230" w14:paraId="116096D9" w14:textId="77777777" w:rsidTr="00436515">
        <w:trPr>
          <w:tblHeader/>
        </w:trPr>
        <w:tc>
          <w:tcPr>
            <w:tcW w:w="9360" w:type="dxa"/>
            <w:tcBorders>
              <w:bottom w:val="single" w:sz="4" w:space="0" w:color="auto"/>
            </w:tcBorders>
            <w:shd w:val="clear" w:color="auto" w:fill="C0C0C0"/>
          </w:tcPr>
          <w:p w14:paraId="04642809" w14:textId="77777777" w:rsidR="00436515" w:rsidRPr="00AF5230" w:rsidRDefault="00436515" w:rsidP="00436515">
            <w:pPr>
              <w:pStyle w:val="Normal7"/>
              <w:keepNext/>
              <w:rPr>
                <w:rFonts w:ascii="Verdana" w:hAnsi="Verdana"/>
                <w:b/>
                <w:sz w:val="22"/>
                <w:szCs w:val="22"/>
              </w:rPr>
            </w:pPr>
            <w:bookmarkStart w:id="36" w:name="CRIT_PS_8.5"/>
            <w:bookmarkEnd w:id="36"/>
            <w:r w:rsidRPr="00AF5230">
              <w:rPr>
                <w:rFonts w:ascii="Verdana" w:hAnsi="Verdana"/>
                <w:b/>
                <w:sz w:val="22"/>
                <w:szCs w:val="22"/>
              </w:rPr>
              <w:t>PS Criterion #8.5 - Current IEP &amp; Student Roster</w:t>
            </w:r>
          </w:p>
        </w:tc>
      </w:tr>
      <w:tr w:rsidR="00436515" w:rsidRPr="00E166C8" w14:paraId="0DAEEEC8" w14:textId="77777777" w:rsidTr="00436515">
        <w:tc>
          <w:tcPr>
            <w:tcW w:w="9360" w:type="dxa"/>
            <w:tcBorders>
              <w:top w:val="single" w:sz="4" w:space="0" w:color="auto"/>
              <w:left w:val="single" w:sz="4" w:space="0" w:color="auto"/>
              <w:bottom w:val="nil"/>
              <w:right w:val="single" w:sz="4" w:space="0" w:color="auto"/>
            </w:tcBorders>
          </w:tcPr>
          <w:p w14:paraId="4187B170" w14:textId="77777777" w:rsidR="00436515" w:rsidRPr="00E166C8" w:rsidRDefault="00436515" w:rsidP="00436515">
            <w:pPr>
              <w:pStyle w:val="Normal7"/>
              <w:keepNext/>
              <w:rPr>
                <w:rFonts w:ascii="Verdana" w:hAnsi="Verdana"/>
                <w:b/>
                <w:sz w:val="22"/>
                <w:szCs w:val="22"/>
              </w:rPr>
            </w:pPr>
            <w:bookmarkStart w:id="37" w:name="RATING_PS_8.5"/>
            <w:bookmarkEnd w:id="37"/>
            <w:r w:rsidRPr="00AF5230">
              <w:rPr>
                <w:rFonts w:ascii="Verdana" w:hAnsi="Verdana"/>
                <w:b/>
                <w:sz w:val="22"/>
                <w:szCs w:val="22"/>
              </w:rPr>
              <w:t>Rating:</w:t>
            </w:r>
          </w:p>
        </w:tc>
      </w:tr>
      <w:tr w:rsidR="00436515" w:rsidRPr="00CE4005" w14:paraId="44FE25F7" w14:textId="77777777" w:rsidTr="00436515">
        <w:tc>
          <w:tcPr>
            <w:tcW w:w="9360" w:type="dxa"/>
            <w:tcBorders>
              <w:top w:val="nil"/>
              <w:left w:val="single" w:sz="4" w:space="0" w:color="auto"/>
              <w:bottom w:val="single" w:sz="4" w:space="0" w:color="auto"/>
              <w:right w:val="single" w:sz="4" w:space="0" w:color="auto"/>
            </w:tcBorders>
          </w:tcPr>
          <w:p w14:paraId="0B0B2103" w14:textId="77777777" w:rsidR="00436515" w:rsidRPr="00CE4005" w:rsidRDefault="00436515" w:rsidP="00436515">
            <w:pPr>
              <w:pStyle w:val="Normal7"/>
              <w:keepNext/>
              <w:rPr>
                <w:rFonts w:ascii="Arial" w:hAnsi="Arial" w:cs="Arial"/>
                <w:sz w:val="22"/>
                <w:szCs w:val="22"/>
              </w:rPr>
            </w:pPr>
            <w:r w:rsidRPr="00CE4005">
              <w:rPr>
                <w:rFonts w:ascii="Arial" w:hAnsi="Arial" w:cs="Arial"/>
                <w:sz w:val="22"/>
                <w:szCs w:val="22"/>
              </w:rPr>
              <w:t>Implemented</w:t>
            </w:r>
          </w:p>
        </w:tc>
      </w:tr>
      <w:tr w:rsidR="00436515" w:rsidRPr="00E166C8" w14:paraId="489CC339" w14:textId="77777777" w:rsidTr="00436515">
        <w:tc>
          <w:tcPr>
            <w:tcW w:w="9360" w:type="dxa"/>
            <w:tcBorders>
              <w:top w:val="single" w:sz="4" w:space="0" w:color="auto"/>
              <w:left w:val="single" w:sz="4" w:space="0" w:color="auto"/>
              <w:bottom w:val="nil"/>
              <w:right w:val="single" w:sz="4" w:space="0" w:color="auto"/>
            </w:tcBorders>
          </w:tcPr>
          <w:p w14:paraId="65033F35" w14:textId="77777777" w:rsidR="00436515" w:rsidRPr="00E166C8" w:rsidRDefault="00436515" w:rsidP="00436515">
            <w:pPr>
              <w:pStyle w:val="Normal7"/>
              <w:keepNext/>
              <w:rPr>
                <w:rFonts w:ascii="Verdana" w:hAnsi="Verdana"/>
                <w:b/>
                <w:sz w:val="22"/>
                <w:szCs w:val="22"/>
              </w:rPr>
            </w:pPr>
            <w:bookmarkStart w:id="38" w:name="BASIS_FINDINGS_PS_8.5"/>
            <w:bookmarkEnd w:id="38"/>
            <w:r w:rsidRPr="00AF5230">
              <w:rPr>
                <w:rFonts w:ascii="Verdana" w:hAnsi="Verdana"/>
                <w:b/>
                <w:sz w:val="22"/>
                <w:szCs w:val="22"/>
              </w:rPr>
              <w:t>Basis for Findings:</w:t>
            </w:r>
          </w:p>
        </w:tc>
      </w:tr>
      <w:tr w:rsidR="00436515" w:rsidRPr="00CE4005" w14:paraId="5AD99AE2" w14:textId="77777777" w:rsidTr="00436515">
        <w:tc>
          <w:tcPr>
            <w:tcW w:w="9360" w:type="dxa"/>
            <w:tcBorders>
              <w:top w:val="nil"/>
              <w:left w:val="single" w:sz="4" w:space="0" w:color="auto"/>
              <w:bottom w:val="single" w:sz="4" w:space="0" w:color="auto"/>
              <w:right w:val="single" w:sz="4" w:space="0" w:color="auto"/>
            </w:tcBorders>
          </w:tcPr>
          <w:p w14:paraId="40FA3BEC" w14:textId="77777777" w:rsidR="00436515" w:rsidRPr="00CE4005" w:rsidRDefault="00436515" w:rsidP="00436515">
            <w:pPr>
              <w:pStyle w:val="Normal7"/>
              <w:keepNext/>
              <w:rPr>
                <w:rFonts w:ascii="Arial" w:hAnsi="Arial" w:cs="Arial"/>
                <w:sz w:val="22"/>
                <w:szCs w:val="22"/>
              </w:rPr>
            </w:pPr>
            <w:r w:rsidRPr="00CE4005">
              <w:rPr>
                <w:rFonts w:ascii="Arial" w:hAnsi="Arial" w:cs="Arial"/>
                <w:sz w:val="22"/>
                <w:szCs w:val="22"/>
              </w:rPr>
              <w:t>A review of documentation and review of student records indicated that there was a current Individualized Education Program (IEP) for each enrolled Massachusetts student that had been issued by the responsible public school district and consented to by the student's parent or the student, when applicable. In student records where an IEP was found not to be current, there was documentation of the program’s efforts to obtain a current IEP from the responsible school district.</w:t>
            </w:r>
          </w:p>
        </w:tc>
      </w:tr>
    </w:tbl>
    <w:p w14:paraId="6917BB3F" w14:textId="77777777" w:rsidR="00436515" w:rsidRDefault="00436515">
      <w:pPr>
        <w:pStyle w:val="Normal7"/>
      </w:pPr>
    </w:p>
    <w:p w14:paraId="4E775659" w14:textId="77777777" w:rsidR="00436515" w:rsidRDefault="00436515">
      <w:pPr>
        <w:pStyle w:val="Normal8"/>
      </w:pPr>
    </w:p>
    <w:tbl>
      <w:tblPr>
        <w:tblW w:w="9360" w:type="dxa"/>
        <w:tblBorders>
          <w:bottom w:val="single" w:sz="4" w:space="0" w:color="auto"/>
        </w:tblBorders>
        <w:tblLayout w:type="fixed"/>
        <w:tblLook w:val="0000" w:firstRow="0" w:lastRow="0" w:firstColumn="0" w:lastColumn="0" w:noHBand="0" w:noVBand="0"/>
      </w:tblPr>
      <w:tblGrid>
        <w:gridCol w:w="9360"/>
      </w:tblGrid>
      <w:tr w:rsidR="00436515" w:rsidRPr="00AF5230" w14:paraId="37E73426" w14:textId="77777777" w:rsidTr="00436515">
        <w:trPr>
          <w:tblHeader/>
        </w:trPr>
        <w:tc>
          <w:tcPr>
            <w:tcW w:w="9360" w:type="dxa"/>
            <w:tcBorders>
              <w:bottom w:val="single" w:sz="4" w:space="0" w:color="auto"/>
            </w:tcBorders>
            <w:shd w:val="clear" w:color="auto" w:fill="C0C0C0"/>
          </w:tcPr>
          <w:p w14:paraId="533874D7" w14:textId="77777777" w:rsidR="00436515" w:rsidRPr="00AF5230" w:rsidRDefault="00436515" w:rsidP="00436515">
            <w:pPr>
              <w:pStyle w:val="Normal8"/>
              <w:keepNext/>
              <w:rPr>
                <w:rFonts w:ascii="Verdana" w:hAnsi="Verdana"/>
                <w:b/>
                <w:sz w:val="22"/>
                <w:szCs w:val="22"/>
              </w:rPr>
            </w:pPr>
            <w:bookmarkStart w:id="39" w:name="CRIT_PS_9.7"/>
            <w:bookmarkEnd w:id="39"/>
            <w:r w:rsidRPr="00AF5230">
              <w:rPr>
                <w:rFonts w:ascii="Verdana" w:hAnsi="Verdana"/>
                <w:b/>
                <w:sz w:val="22"/>
                <w:szCs w:val="22"/>
              </w:rPr>
              <w:t>PS Criterion #9.7 - Terminations</w:t>
            </w:r>
          </w:p>
        </w:tc>
      </w:tr>
      <w:tr w:rsidR="00436515" w:rsidRPr="00E166C8" w14:paraId="1025A482" w14:textId="77777777" w:rsidTr="00436515">
        <w:tc>
          <w:tcPr>
            <w:tcW w:w="9360" w:type="dxa"/>
            <w:tcBorders>
              <w:top w:val="single" w:sz="4" w:space="0" w:color="auto"/>
              <w:left w:val="single" w:sz="4" w:space="0" w:color="auto"/>
              <w:bottom w:val="nil"/>
              <w:right w:val="single" w:sz="4" w:space="0" w:color="auto"/>
            </w:tcBorders>
          </w:tcPr>
          <w:p w14:paraId="3BC859B1" w14:textId="77777777" w:rsidR="00436515" w:rsidRPr="00E166C8" w:rsidRDefault="00436515" w:rsidP="00436515">
            <w:pPr>
              <w:pStyle w:val="Normal8"/>
              <w:keepNext/>
              <w:rPr>
                <w:rFonts w:ascii="Verdana" w:hAnsi="Verdana"/>
                <w:b/>
                <w:sz w:val="22"/>
                <w:szCs w:val="22"/>
              </w:rPr>
            </w:pPr>
            <w:bookmarkStart w:id="40" w:name="RATING_PS_9.7"/>
            <w:bookmarkEnd w:id="40"/>
            <w:r w:rsidRPr="00AF5230">
              <w:rPr>
                <w:rFonts w:ascii="Verdana" w:hAnsi="Verdana"/>
                <w:b/>
                <w:sz w:val="22"/>
                <w:szCs w:val="22"/>
              </w:rPr>
              <w:t>Rating:</w:t>
            </w:r>
          </w:p>
        </w:tc>
      </w:tr>
      <w:tr w:rsidR="00436515" w:rsidRPr="00CE4005" w14:paraId="12F7866A" w14:textId="77777777" w:rsidTr="00436515">
        <w:tc>
          <w:tcPr>
            <w:tcW w:w="9360" w:type="dxa"/>
            <w:tcBorders>
              <w:top w:val="nil"/>
              <w:left w:val="single" w:sz="4" w:space="0" w:color="auto"/>
              <w:bottom w:val="single" w:sz="4" w:space="0" w:color="auto"/>
              <w:right w:val="single" w:sz="4" w:space="0" w:color="auto"/>
            </w:tcBorders>
          </w:tcPr>
          <w:p w14:paraId="0F24D477" w14:textId="77777777" w:rsidR="00436515" w:rsidRPr="00CE4005" w:rsidRDefault="00436515" w:rsidP="00436515">
            <w:pPr>
              <w:pStyle w:val="Normal8"/>
              <w:keepNext/>
              <w:rPr>
                <w:rFonts w:ascii="Arial" w:hAnsi="Arial" w:cs="Arial"/>
                <w:sz w:val="22"/>
                <w:szCs w:val="22"/>
              </w:rPr>
            </w:pPr>
            <w:r w:rsidRPr="00CE4005">
              <w:rPr>
                <w:rFonts w:ascii="Arial" w:hAnsi="Arial" w:cs="Arial"/>
                <w:sz w:val="22"/>
                <w:szCs w:val="22"/>
              </w:rPr>
              <w:t>Implemented</w:t>
            </w:r>
          </w:p>
        </w:tc>
      </w:tr>
      <w:tr w:rsidR="00436515" w:rsidRPr="00E166C8" w14:paraId="5203E92C" w14:textId="77777777" w:rsidTr="00436515">
        <w:tc>
          <w:tcPr>
            <w:tcW w:w="9360" w:type="dxa"/>
            <w:tcBorders>
              <w:top w:val="single" w:sz="4" w:space="0" w:color="auto"/>
              <w:left w:val="single" w:sz="4" w:space="0" w:color="auto"/>
              <w:bottom w:val="nil"/>
              <w:right w:val="single" w:sz="4" w:space="0" w:color="auto"/>
            </w:tcBorders>
          </w:tcPr>
          <w:p w14:paraId="3CEC584A" w14:textId="77777777" w:rsidR="00436515" w:rsidRPr="00E166C8" w:rsidRDefault="00436515" w:rsidP="00436515">
            <w:pPr>
              <w:pStyle w:val="Normal8"/>
              <w:keepNext/>
              <w:rPr>
                <w:rFonts w:ascii="Verdana" w:hAnsi="Verdana"/>
                <w:b/>
                <w:sz w:val="22"/>
                <w:szCs w:val="22"/>
              </w:rPr>
            </w:pPr>
            <w:bookmarkStart w:id="41" w:name="BASIS_FINDINGS_PS_9.7"/>
            <w:bookmarkEnd w:id="41"/>
            <w:r w:rsidRPr="00AF5230">
              <w:rPr>
                <w:rFonts w:ascii="Verdana" w:hAnsi="Verdana"/>
                <w:b/>
                <w:sz w:val="22"/>
                <w:szCs w:val="22"/>
              </w:rPr>
              <w:t>Basis for Findings:</w:t>
            </w:r>
          </w:p>
        </w:tc>
      </w:tr>
      <w:tr w:rsidR="00436515" w:rsidRPr="00CE4005" w14:paraId="72645678" w14:textId="77777777" w:rsidTr="00436515">
        <w:tc>
          <w:tcPr>
            <w:tcW w:w="9360" w:type="dxa"/>
            <w:tcBorders>
              <w:top w:val="nil"/>
              <w:left w:val="single" w:sz="4" w:space="0" w:color="auto"/>
              <w:bottom w:val="single" w:sz="4" w:space="0" w:color="auto"/>
              <w:right w:val="single" w:sz="4" w:space="0" w:color="auto"/>
            </w:tcBorders>
          </w:tcPr>
          <w:p w14:paraId="7B15121A" w14:textId="77777777" w:rsidR="00436515" w:rsidRPr="00CE4005" w:rsidRDefault="00436515" w:rsidP="00436515">
            <w:pPr>
              <w:pStyle w:val="Normal8"/>
              <w:keepNext/>
              <w:rPr>
                <w:rFonts w:ascii="Arial" w:hAnsi="Arial" w:cs="Arial"/>
                <w:sz w:val="22"/>
                <w:szCs w:val="22"/>
              </w:rPr>
            </w:pPr>
            <w:r w:rsidRPr="00CE4005">
              <w:rPr>
                <w:rFonts w:ascii="Arial" w:hAnsi="Arial" w:cs="Arial"/>
                <w:sz w:val="22"/>
                <w:szCs w:val="22"/>
              </w:rPr>
              <w:t>A review of documentation and staff interviews indicated that the program has developed and implements a written termination policy that includes provisions related to planned and emergency termination, and that the policy is compliant with regulatory requirements.</w:t>
            </w:r>
          </w:p>
        </w:tc>
      </w:tr>
    </w:tbl>
    <w:p w14:paraId="0E563082" w14:textId="77777777" w:rsidR="00436515" w:rsidRDefault="00436515">
      <w:pPr>
        <w:pStyle w:val="Normal8"/>
      </w:pPr>
    </w:p>
    <w:p w14:paraId="1B8FA8E5" w14:textId="77777777" w:rsidR="00436515" w:rsidRDefault="00436515">
      <w:pPr>
        <w:pStyle w:val="Normal9"/>
      </w:pPr>
    </w:p>
    <w:tbl>
      <w:tblPr>
        <w:tblW w:w="9360" w:type="dxa"/>
        <w:tblBorders>
          <w:bottom w:val="single" w:sz="4" w:space="0" w:color="auto"/>
        </w:tblBorders>
        <w:tblLayout w:type="fixed"/>
        <w:tblLook w:val="0000" w:firstRow="0" w:lastRow="0" w:firstColumn="0" w:lastColumn="0" w:noHBand="0" w:noVBand="0"/>
      </w:tblPr>
      <w:tblGrid>
        <w:gridCol w:w="9360"/>
      </w:tblGrid>
      <w:tr w:rsidR="00436515" w:rsidRPr="00AF5230" w14:paraId="03774D56" w14:textId="77777777" w:rsidTr="00436515">
        <w:trPr>
          <w:tblHeader/>
        </w:trPr>
        <w:tc>
          <w:tcPr>
            <w:tcW w:w="9360" w:type="dxa"/>
            <w:tcBorders>
              <w:bottom w:val="single" w:sz="4" w:space="0" w:color="auto"/>
            </w:tcBorders>
            <w:shd w:val="clear" w:color="auto" w:fill="C0C0C0"/>
          </w:tcPr>
          <w:p w14:paraId="714F1F79" w14:textId="77777777" w:rsidR="00436515" w:rsidRPr="00AF5230" w:rsidRDefault="00436515" w:rsidP="00436515">
            <w:pPr>
              <w:pStyle w:val="Normal9"/>
              <w:keepNext/>
              <w:rPr>
                <w:rFonts w:ascii="Verdana" w:hAnsi="Verdana"/>
                <w:b/>
                <w:sz w:val="22"/>
                <w:szCs w:val="22"/>
              </w:rPr>
            </w:pPr>
            <w:bookmarkStart w:id="42" w:name="CRIT_PS_10.2"/>
            <w:bookmarkEnd w:id="42"/>
            <w:r w:rsidRPr="00AF5230">
              <w:rPr>
                <w:rFonts w:ascii="Verdana" w:hAnsi="Verdana"/>
                <w:b/>
                <w:sz w:val="22"/>
                <w:szCs w:val="22"/>
              </w:rPr>
              <w:t>PS Criterion #10.2 - Age Range</w:t>
            </w:r>
          </w:p>
        </w:tc>
      </w:tr>
      <w:tr w:rsidR="00436515" w:rsidRPr="00E166C8" w14:paraId="7F6495B4" w14:textId="77777777" w:rsidTr="00436515">
        <w:tc>
          <w:tcPr>
            <w:tcW w:w="9360" w:type="dxa"/>
            <w:tcBorders>
              <w:top w:val="single" w:sz="4" w:space="0" w:color="auto"/>
              <w:left w:val="single" w:sz="4" w:space="0" w:color="auto"/>
              <w:bottom w:val="nil"/>
              <w:right w:val="single" w:sz="4" w:space="0" w:color="auto"/>
            </w:tcBorders>
          </w:tcPr>
          <w:p w14:paraId="12DE90C5" w14:textId="77777777" w:rsidR="00436515" w:rsidRPr="00E166C8" w:rsidRDefault="00436515" w:rsidP="00436515">
            <w:pPr>
              <w:pStyle w:val="Normal9"/>
              <w:keepNext/>
              <w:rPr>
                <w:rFonts w:ascii="Verdana" w:hAnsi="Verdana"/>
                <w:b/>
                <w:sz w:val="22"/>
                <w:szCs w:val="22"/>
              </w:rPr>
            </w:pPr>
            <w:bookmarkStart w:id="43" w:name="RATING_PS_10.2"/>
            <w:bookmarkEnd w:id="43"/>
            <w:r w:rsidRPr="00AF5230">
              <w:rPr>
                <w:rFonts w:ascii="Verdana" w:hAnsi="Verdana"/>
                <w:b/>
                <w:sz w:val="22"/>
                <w:szCs w:val="22"/>
              </w:rPr>
              <w:t>Rating:</w:t>
            </w:r>
          </w:p>
        </w:tc>
      </w:tr>
      <w:tr w:rsidR="00436515" w:rsidRPr="00CE4005" w14:paraId="57A22D1B" w14:textId="77777777" w:rsidTr="00436515">
        <w:tc>
          <w:tcPr>
            <w:tcW w:w="9360" w:type="dxa"/>
            <w:tcBorders>
              <w:top w:val="nil"/>
              <w:left w:val="single" w:sz="4" w:space="0" w:color="auto"/>
              <w:bottom w:val="single" w:sz="4" w:space="0" w:color="auto"/>
              <w:right w:val="single" w:sz="4" w:space="0" w:color="auto"/>
            </w:tcBorders>
          </w:tcPr>
          <w:p w14:paraId="50D006D0" w14:textId="77777777" w:rsidR="00436515" w:rsidRPr="00CE4005" w:rsidRDefault="00436515" w:rsidP="00436515">
            <w:pPr>
              <w:pStyle w:val="Normal9"/>
              <w:keepNext/>
              <w:rPr>
                <w:rFonts w:ascii="Arial" w:hAnsi="Arial" w:cs="Arial"/>
                <w:sz w:val="22"/>
                <w:szCs w:val="22"/>
              </w:rPr>
            </w:pPr>
            <w:r w:rsidRPr="00CE4005">
              <w:rPr>
                <w:rFonts w:ascii="Arial" w:hAnsi="Arial" w:cs="Arial"/>
                <w:sz w:val="22"/>
                <w:szCs w:val="22"/>
              </w:rPr>
              <w:t>Implemented</w:t>
            </w:r>
          </w:p>
        </w:tc>
      </w:tr>
      <w:tr w:rsidR="00436515" w:rsidRPr="00E166C8" w14:paraId="11E034EF" w14:textId="77777777" w:rsidTr="00436515">
        <w:tc>
          <w:tcPr>
            <w:tcW w:w="9360" w:type="dxa"/>
            <w:tcBorders>
              <w:top w:val="single" w:sz="4" w:space="0" w:color="auto"/>
              <w:left w:val="single" w:sz="4" w:space="0" w:color="auto"/>
              <w:bottom w:val="nil"/>
              <w:right w:val="single" w:sz="4" w:space="0" w:color="auto"/>
            </w:tcBorders>
          </w:tcPr>
          <w:p w14:paraId="03A952F5" w14:textId="77777777" w:rsidR="00436515" w:rsidRPr="00E166C8" w:rsidRDefault="00436515" w:rsidP="00436515">
            <w:pPr>
              <w:pStyle w:val="Normal9"/>
              <w:keepNext/>
              <w:rPr>
                <w:rFonts w:ascii="Verdana" w:hAnsi="Verdana"/>
                <w:b/>
                <w:sz w:val="22"/>
                <w:szCs w:val="22"/>
              </w:rPr>
            </w:pPr>
            <w:bookmarkStart w:id="44" w:name="BASIS_FINDINGS_PS_10.2"/>
            <w:bookmarkEnd w:id="44"/>
            <w:r w:rsidRPr="00AF5230">
              <w:rPr>
                <w:rFonts w:ascii="Verdana" w:hAnsi="Verdana"/>
                <w:b/>
                <w:sz w:val="22"/>
                <w:szCs w:val="22"/>
              </w:rPr>
              <w:t>Basis for Findings:</w:t>
            </w:r>
          </w:p>
        </w:tc>
      </w:tr>
      <w:tr w:rsidR="00436515" w:rsidRPr="00CE4005" w14:paraId="0A080BCC" w14:textId="77777777" w:rsidTr="00436515">
        <w:tc>
          <w:tcPr>
            <w:tcW w:w="9360" w:type="dxa"/>
            <w:tcBorders>
              <w:top w:val="nil"/>
              <w:left w:val="single" w:sz="4" w:space="0" w:color="auto"/>
              <w:bottom w:val="single" w:sz="4" w:space="0" w:color="auto"/>
              <w:right w:val="single" w:sz="4" w:space="0" w:color="auto"/>
            </w:tcBorders>
          </w:tcPr>
          <w:p w14:paraId="615B6394" w14:textId="77777777" w:rsidR="00436515" w:rsidRPr="00CE4005" w:rsidRDefault="00436515" w:rsidP="00436515">
            <w:pPr>
              <w:pStyle w:val="Normal9"/>
              <w:keepNext/>
              <w:rPr>
                <w:rFonts w:ascii="Arial" w:hAnsi="Arial" w:cs="Arial"/>
                <w:sz w:val="22"/>
                <w:szCs w:val="22"/>
              </w:rPr>
            </w:pPr>
            <w:r w:rsidRPr="00CE4005">
              <w:rPr>
                <w:rFonts w:ascii="Arial" w:hAnsi="Arial" w:cs="Arial"/>
                <w:sz w:val="22"/>
                <w:szCs w:val="22"/>
              </w:rPr>
              <w:t>A review of documentation and staff interviews indicated that the program ensures that the ages of the youngest and oldest students in all instructional groupings does not differ by more than 48 months.</w:t>
            </w:r>
          </w:p>
        </w:tc>
      </w:tr>
    </w:tbl>
    <w:p w14:paraId="71B93B37" w14:textId="77777777" w:rsidR="00436515" w:rsidRDefault="00436515">
      <w:pPr>
        <w:pStyle w:val="Normal9"/>
      </w:pPr>
    </w:p>
    <w:p w14:paraId="6A21B054" w14:textId="77777777" w:rsidR="00436515" w:rsidRDefault="00436515">
      <w:pPr>
        <w:pStyle w:val="Normal10"/>
      </w:pPr>
    </w:p>
    <w:tbl>
      <w:tblPr>
        <w:tblW w:w="9360" w:type="dxa"/>
        <w:tblBorders>
          <w:bottom w:val="single" w:sz="4" w:space="0" w:color="auto"/>
        </w:tblBorders>
        <w:tblLayout w:type="fixed"/>
        <w:tblLook w:val="0000" w:firstRow="0" w:lastRow="0" w:firstColumn="0" w:lastColumn="0" w:noHBand="0" w:noVBand="0"/>
      </w:tblPr>
      <w:tblGrid>
        <w:gridCol w:w="9360"/>
      </w:tblGrid>
      <w:tr w:rsidR="00436515" w:rsidRPr="00AF5230" w14:paraId="3FC2790E" w14:textId="77777777" w:rsidTr="00436515">
        <w:trPr>
          <w:tblHeader/>
        </w:trPr>
        <w:tc>
          <w:tcPr>
            <w:tcW w:w="9360" w:type="dxa"/>
            <w:tcBorders>
              <w:bottom w:val="single" w:sz="4" w:space="0" w:color="auto"/>
            </w:tcBorders>
            <w:shd w:val="clear" w:color="auto" w:fill="C0C0C0"/>
          </w:tcPr>
          <w:p w14:paraId="29767064" w14:textId="77777777" w:rsidR="00436515" w:rsidRPr="00AF5230" w:rsidRDefault="00436515" w:rsidP="00436515">
            <w:pPr>
              <w:pStyle w:val="Normal10"/>
              <w:keepNext/>
              <w:rPr>
                <w:rFonts w:ascii="Verdana" w:hAnsi="Verdana"/>
                <w:b/>
                <w:sz w:val="22"/>
                <w:szCs w:val="22"/>
              </w:rPr>
            </w:pPr>
            <w:bookmarkStart w:id="45" w:name="CRIT_PS_11.3"/>
            <w:bookmarkEnd w:id="45"/>
            <w:r w:rsidRPr="00AF5230">
              <w:rPr>
                <w:rFonts w:ascii="Verdana" w:hAnsi="Verdana"/>
                <w:b/>
                <w:sz w:val="22"/>
                <w:szCs w:val="22"/>
              </w:rPr>
              <w:lastRenderedPageBreak/>
              <w:t>PS Criterion #11.3 - Educational Administrator Qualifications</w:t>
            </w:r>
          </w:p>
        </w:tc>
      </w:tr>
      <w:tr w:rsidR="00436515" w:rsidRPr="00E166C8" w14:paraId="119040C6" w14:textId="77777777" w:rsidTr="00436515">
        <w:tc>
          <w:tcPr>
            <w:tcW w:w="9360" w:type="dxa"/>
            <w:tcBorders>
              <w:top w:val="single" w:sz="4" w:space="0" w:color="auto"/>
              <w:left w:val="single" w:sz="4" w:space="0" w:color="auto"/>
              <w:bottom w:val="nil"/>
              <w:right w:val="single" w:sz="4" w:space="0" w:color="auto"/>
            </w:tcBorders>
          </w:tcPr>
          <w:p w14:paraId="22AAE7ED" w14:textId="77777777" w:rsidR="00436515" w:rsidRPr="00E166C8" w:rsidRDefault="00436515" w:rsidP="00436515">
            <w:pPr>
              <w:pStyle w:val="Normal10"/>
              <w:keepNext/>
              <w:rPr>
                <w:rFonts w:ascii="Verdana" w:hAnsi="Verdana"/>
                <w:b/>
                <w:sz w:val="22"/>
                <w:szCs w:val="22"/>
              </w:rPr>
            </w:pPr>
            <w:bookmarkStart w:id="46" w:name="RATING_PS_11.3"/>
            <w:bookmarkEnd w:id="46"/>
            <w:r w:rsidRPr="00AF5230">
              <w:rPr>
                <w:rFonts w:ascii="Verdana" w:hAnsi="Verdana"/>
                <w:b/>
                <w:sz w:val="22"/>
                <w:szCs w:val="22"/>
              </w:rPr>
              <w:t>Rating:</w:t>
            </w:r>
          </w:p>
        </w:tc>
      </w:tr>
      <w:tr w:rsidR="00436515" w:rsidRPr="00CE4005" w14:paraId="4D0BEB3B" w14:textId="77777777" w:rsidTr="00436515">
        <w:tc>
          <w:tcPr>
            <w:tcW w:w="9360" w:type="dxa"/>
            <w:tcBorders>
              <w:top w:val="nil"/>
              <w:left w:val="single" w:sz="4" w:space="0" w:color="auto"/>
              <w:bottom w:val="single" w:sz="4" w:space="0" w:color="auto"/>
              <w:right w:val="single" w:sz="4" w:space="0" w:color="auto"/>
            </w:tcBorders>
          </w:tcPr>
          <w:p w14:paraId="66119EF4" w14:textId="77777777" w:rsidR="00436515" w:rsidRPr="00CE4005" w:rsidRDefault="00436515" w:rsidP="00436515">
            <w:pPr>
              <w:pStyle w:val="Normal10"/>
              <w:keepNext/>
              <w:rPr>
                <w:rFonts w:ascii="Arial" w:hAnsi="Arial" w:cs="Arial"/>
                <w:sz w:val="22"/>
                <w:szCs w:val="22"/>
              </w:rPr>
            </w:pPr>
            <w:r w:rsidRPr="00CE4005">
              <w:rPr>
                <w:rFonts w:ascii="Arial" w:hAnsi="Arial" w:cs="Arial"/>
                <w:sz w:val="22"/>
                <w:szCs w:val="22"/>
              </w:rPr>
              <w:t>Implemented</w:t>
            </w:r>
          </w:p>
        </w:tc>
      </w:tr>
      <w:tr w:rsidR="00436515" w:rsidRPr="00E166C8" w14:paraId="47FCB76A" w14:textId="77777777" w:rsidTr="00436515">
        <w:tc>
          <w:tcPr>
            <w:tcW w:w="9360" w:type="dxa"/>
            <w:tcBorders>
              <w:top w:val="single" w:sz="4" w:space="0" w:color="auto"/>
              <w:left w:val="single" w:sz="4" w:space="0" w:color="auto"/>
              <w:bottom w:val="nil"/>
              <w:right w:val="single" w:sz="4" w:space="0" w:color="auto"/>
            </w:tcBorders>
          </w:tcPr>
          <w:p w14:paraId="5D4C022F" w14:textId="77777777" w:rsidR="00436515" w:rsidRPr="00E166C8" w:rsidRDefault="00436515" w:rsidP="00436515">
            <w:pPr>
              <w:pStyle w:val="Normal10"/>
              <w:keepNext/>
              <w:rPr>
                <w:rFonts w:ascii="Verdana" w:hAnsi="Verdana"/>
                <w:b/>
                <w:sz w:val="22"/>
                <w:szCs w:val="22"/>
              </w:rPr>
            </w:pPr>
            <w:bookmarkStart w:id="47" w:name="BASIS_FINDINGS_PS_11.3"/>
            <w:bookmarkEnd w:id="47"/>
            <w:r w:rsidRPr="00AF5230">
              <w:rPr>
                <w:rFonts w:ascii="Verdana" w:hAnsi="Verdana"/>
                <w:b/>
                <w:sz w:val="22"/>
                <w:szCs w:val="22"/>
              </w:rPr>
              <w:t>Basis for Findings:</w:t>
            </w:r>
          </w:p>
        </w:tc>
      </w:tr>
      <w:tr w:rsidR="00436515" w:rsidRPr="00CE4005" w14:paraId="5B0756D9" w14:textId="77777777" w:rsidTr="00436515">
        <w:tc>
          <w:tcPr>
            <w:tcW w:w="9360" w:type="dxa"/>
            <w:tcBorders>
              <w:top w:val="nil"/>
              <w:left w:val="single" w:sz="4" w:space="0" w:color="auto"/>
              <w:bottom w:val="single" w:sz="4" w:space="0" w:color="auto"/>
              <w:right w:val="single" w:sz="4" w:space="0" w:color="auto"/>
            </w:tcBorders>
          </w:tcPr>
          <w:p w14:paraId="45153E64" w14:textId="77777777" w:rsidR="00436515" w:rsidRPr="00CE4005" w:rsidRDefault="00436515" w:rsidP="00436515">
            <w:pPr>
              <w:pStyle w:val="Normal10"/>
              <w:keepNext/>
              <w:rPr>
                <w:rFonts w:ascii="Arial" w:hAnsi="Arial" w:cs="Arial"/>
                <w:sz w:val="22"/>
                <w:szCs w:val="22"/>
              </w:rPr>
            </w:pPr>
            <w:r w:rsidRPr="00CE4005">
              <w:rPr>
                <w:rFonts w:ascii="Arial" w:hAnsi="Arial" w:cs="Arial"/>
                <w:sz w:val="22"/>
                <w:szCs w:val="22"/>
              </w:rPr>
              <w:t xml:space="preserve">A review of </w:t>
            </w:r>
            <w:proofErr w:type="gramStart"/>
            <w:r w:rsidRPr="00CE4005">
              <w:rPr>
                <w:rFonts w:ascii="Arial" w:hAnsi="Arial" w:cs="Arial"/>
                <w:sz w:val="22"/>
                <w:szCs w:val="22"/>
              </w:rPr>
              <w:t>documentation</w:t>
            </w:r>
            <w:proofErr w:type="gramEnd"/>
            <w:r w:rsidRPr="00CE4005">
              <w:rPr>
                <w:rFonts w:ascii="Arial" w:hAnsi="Arial" w:cs="Arial"/>
                <w:sz w:val="22"/>
                <w:szCs w:val="22"/>
              </w:rPr>
              <w:t xml:space="preserve"> indicated that the Educational Administrator possessed the required qualifications to serve in this position.</w:t>
            </w:r>
          </w:p>
        </w:tc>
      </w:tr>
    </w:tbl>
    <w:p w14:paraId="439B987A" w14:textId="77777777" w:rsidR="00436515" w:rsidRDefault="00436515">
      <w:pPr>
        <w:pStyle w:val="Normal10"/>
      </w:pPr>
    </w:p>
    <w:p w14:paraId="43354B66" w14:textId="77777777" w:rsidR="00436515" w:rsidRDefault="00436515">
      <w:pPr>
        <w:pStyle w:val="Normal11"/>
      </w:pPr>
    </w:p>
    <w:tbl>
      <w:tblPr>
        <w:tblW w:w="9360" w:type="dxa"/>
        <w:tblBorders>
          <w:bottom w:val="single" w:sz="4" w:space="0" w:color="auto"/>
        </w:tblBorders>
        <w:tblLayout w:type="fixed"/>
        <w:tblLook w:val="0000" w:firstRow="0" w:lastRow="0" w:firstColumn="0" w:lastColumn="0" w:noHBand="0" w:noVBand="0"/>
      </w:tblPr>
      <w:tblGrid>
        <w:gridCol w:w="9360"/>
      </w:tblGrid>
      <w:tr w:rsidR="00436515" w:rsidRPr="00AF5230" w14:paraId="33B01F9B" w14:textId="77777777" w:rsidTr="00436515">
        <w:trPr>
          <w:tblHeader/>
        </w:trPr>
        <w:tc>
          <w:tcPr>
            <w:tcW w:w="9360" w:type="dxa"/>
            <w:tcBorders>
              <w:bottom w:val="single" w:sz="4" w:space="0" w:color="auto"/>
            </w:tcBorders>
            <w:shd w:val="clear" w:color="auto" w:fill="C0C0C0"/>
          </w:tcPr>
          <w:p w14:paraId="6E9A620B" w14:textId="77777777" w:rsidR="00436515" w:rsidRPr="00AF5230" w:rsidRDefault="00436515" w:rsidP="00436515">
            <w:pPr>
              <w:pStyle w:val="Normal11"/>
              <w:keepNext/>
              <w:rPr>
                <w:rFonts w:ascii="Verdana" w:hAnsi="Verdana"/>
                <w:b/>
                <w:sz w:val="22"/>
                <w:szCs w:val="22"/>
              </w:rPr>
            </w:pPr>
            <w:bookmarkStart w:id="48" w:name="CRIT_PS_11.4"/>
            <w:bookmarkEnd w:id="48"/>
            <w:r w:rsidRPr="00AF5230">
              <w:rPr>
                <w:rFonts w:ascii="Verdana" w:hAnsi="Verdana"/>
                <w:b/>
                <w:sz w:val="22"/>
                <w:szCs w:val="22"/>
              </w:rPr>
              <w:t>PS Criterion #11.4 - Teachers (Special Education Teachers and General Education Teachers)</w:t>
            </w:r>
          </w:p>
        </w:tc>
      </w:tr>
      <w:tr w:rsidR="00436515" w:rsidRPr="00E166C8" w14:paraId="0E03AD7B" w14:textId="77777777" w:rsidTr="00436515">
        <w:tc>
          <w:tcPr>
            <w:tcW w:w="9360" w:type="dxa"/>
            <w:tcBorders>
              <w:top w:val="single" w:sz="4" w:space="0" w:color="auto"/>
              <w:left w:val="single" w:sz="4" w:space="0" w:color="auto"/>
              <w:bottom w:val="nil"/>
              <w:right w:val="single" w:sz="4" w:space="0" w:color="auto"/>
            </w:tcBorders>
          </w:tcPr>
          <w:p w14:paraId="06B94E76" w14:textId="77777777" w:rsidR="00436515" w:rsidRPr="00E166C8" w:rsidRDefault="00436515" w:rsidP="00436515">
            <w:pPr>
              <w:pStyle w:val="Normal11"/>
              <w:keepNext/>
              <w:rPr>
                <w:rFonts w:ascii="Verdana" w:hAnsi="Verdana"/>
                <w:b/>
                <w:sz w:val="22"/>
                <w:szCs w:val="22"/>
              </w:rPr>
            </w:pPr>
            <w:bookmarkStart w:id="49" w:name="RATING_PS_11.4"/>
            <w:bookmarkEnd w:id="49"/>
            <w:r w:rsidRPr="00AF5230">
              <w:rPr>
                <w:rFonts w:ascii="Verdana" w:hAnsi="Verdana"/>
                <w:b/>
                <w:sz w:val="22"/>
                <w:szCs w:val="22"/>
              </w:rPr>
              <w:t>Rating:</w:t>
            </w:r>
          </w:p>
        </w:tc>
      </w:tr>
      <w:tr w:rsidR="00436515" w:rsidRPr="00CE4005" w14:paraId="619F47D2" w14:textId="77777777" w:rsidTr="00436515">
        <w:tc>
          <w:tcPr>
            <w:tcW w:w="9360" w:type="dxa"/>
            <w:tcBorders>
              <w:top w:val="nil"/>
              <w:left w:val="single" w:sz="4" w:space="0" w:color="auto"/>
              <w:bottom w:val="single" w:sz="4" w:space="0" w:color="auto"/>
              <w:right w:val="single" w:sz="4" w:space="0" w:color="auto"/>
            </w:tcBorders>
          </w:tcPr>
          <w:p w14:paraId="3E230C65" w14:textId="77777777" w:rsidR="00436515" w:rsidRPr="00CE4005" w:rsidRDefault="00436515" w:rsidP="00436515">
            <w:pPr>
              <w:pStyle w:val="Normal11"/>
              <w:keepNext/>
              <w:rPr>
                <w:rFonts w:ascii="Arial" w:hAnsi="Arial" w:cs="Arial"/>
                <w:sz w:val="22"/>
                <w:szCs w:val="22"/>
              </w:rPr>
            </w:pPr>
            <w:r w:rsidRPr="00CE4005">
              <w:rPr>
                <w:rFonts w:ascii="Arial" w:hAnsi="Arial" w:cs="Arial"/>
                <w:sz w:val="22"/>
                <w:szCs w:val="22"/>
              </w:rPr>
              <w:t>Implemented</w:t>
            </w:r>
          </w:p>
        </w:tc>
      </w:tr>
      <w:tr w:rsidR="00436515" w:rsidRPr="00E166C8" w14:paraId="466F3A0A" w14:textId="77777777" w:rsidTr="00436515">
        <w:tc>
          <w:tcPr>
            <w:tcW w:w="9360" w:type="dxa"/>
            <w:tcBorders>
              <w:top w:val="single" w:sz="4" w:space="0" w:color="auto"/>
              <w:left w:val="single" w:sz="4" w:space="0" w:color="auto"/>
              <w:bottom w:val="nil"/>
              <w:right w:val="single" w:sz="4" w:space="0" w:color="auto"/>
            </w:tcBorders>
          </w:tcPr>
          <w:p w14:paraId="369327EB" w14:textId="77777777" w:rsidR="00436515" w:rsidRPr="00E166C8" w:rsidRDefault="00436515" w:rsidP="00436515">
            <w:pPr>
              <w:pStyle w:val="Normal11"/>
              <w:keepNext/>
              <w:rPr>
                <w:rFonts w:ascii="Verdana" w:hAnsi="Verdana"/>
                <w:b/>
                <w:sz w:val="22"/>
                <w:szCs w:val="22"/>
              </w:rPr>
            </w:pPr>
            <w:bookmarkStart w:id="50" w:name="BASIS_FINDINGS_PS_11.4"/>
            <w:bookmarkEnd w:id="50"/>
            <w:r w:rsidRPr="00AF5230">
              <w:rPr>
                <w:rFonts w:ascii="Verdana" w:hAnsi="Verdana"/>
                <w:b/>
                <w:sz w:val="22"/>
                <w:szCs w:val="22"/>
              </w:rPr>
              <w:t>Basis for Findings:</w:t>
            </w:r>
          </w:p>
        </w:tc>
      </w:tr>
      <w:tr w:rsidR="00436515" w:rsidRPr="00CE4005" w14:paraId="3EEEB272" w14:textId="77777777" w:rsidTr="00436515">
        <w:tc>
          <w:tcPr>
            <w:tcW w:w="9360" w:type="dxa"/>
            <w:tcBorders>
              <w:top w:val="nil"/>
              <w:left w:val="single" w:sz="4" w:space="0" w:color="auto"/>
              <w:bottom w:val="single" w:sz="4" w:space="0" w:color="auto"/>
              <w:right w:val="single" w:sz="4" w:space="0" w:color="auto"/>
            </w:tcBorders>
          </w:tcPr>
          <w:p w14:paraId="3412590A" w14:textId="77777777" w:rsidR="00436515" w:rsidRPr="00CE4005" w:rsidRDefault="00436515" w:rsidP="00436515">
            <w:pPr>
              <w:pStyle w:val="Normal11"/>
              <w:keepNext/>
              <w:rPr>
                <w:rFonts w:ascii="Arial" w:hAnsi="Arial" w:cs="Arial"/>
                <w:sz w:val="22"/>
                <w:szCs w:val="22"/>
              </w:rPr>
            </w:pPr>
            <w:r w:rsidRPr="00CE4005">
              <w:rPr>
                <w:rFonts w:ascii="Arial" w:hAnsi="Arial" w:cs="Arial"/>
                <w:sz w:val="22"/>
                <w:szCs w:val="22"/>
              </w:rPr>
              <w:t>A review of documentation indicated that at the time of the Mid-cycle Review the teaching staff were appropriately licensed or had been granted an appropriate waiver for the 2020-2021 school year.</w:t>
            </w:r>
          </w:p>
        </w:tc>
      </w:tr>
    </w:tbl>
    <w:p w14:paraId="664082C6" w14:textId="77777777" w:rsidR="00436515" w:rsidRDefault="00436515">
      <w:pPr>
        <w:pStyle w:val="Normal11"/>
      </w:pPr>
    </w:p>
    <w:p w14:paraId="53E5CB15" w14:textId="77777777" w:rsidR="00436515" w:rsidRDefault="00436515">
      <w:pPr>
        <w:pStyle w:val="Normal12"/>
      </w:pPr>
    </w:p>
    <w:tbl>
      <w:tblPr>
        <w:tblW w:w="9360" w:type="dxa"/>
        <w:tblBorders>
          <w:bottom w:val="single" w:sz="4" w:space="0" w:color="auto"/>
        </w:tblBorders>
        <w:tblLayout w:type="fixed"/>
        <w:tblLook w:val="0000" w:firstRow="0" w:lastRow="0" w:firstColumn="0" w:lastColumn="0" w:noHBand="0" w:noVBand="0"/>
      </w:tblPr>
      <w:tblGrid>
        <w:gridCol w:w="9360"/>
      </w:tblGrid>
      <w:tr w:rsidR="00436515" w:rsidRPr="00AF5230" w14:paraId="4C50050A" w14:textId="77777777" w:rsidTr="00436515">
        <w:trPr>
          <w:tblHeader/>
        </w:trPr>
        <w:tc>
          <w:tcPr>
            <w:tcW w:w="9360" w:type="dxa"/>
            <w:tcBorders>
              <w:bottom w:val="single" w:sz="4" w:space="0" w:color="auto"/>
            </w:tcBorders>
            <w:shd w:val="clear" w:color="auto" w:fill="C0C0C0"/>
          </w:tcPr>
          <w:p w14:paraId="31ACC6B6" w14:textId="77777777" w:rsidR="00436515" w:rsidRPr="00AF5230" w:rsidRDefault="00436515" w:rsidP="00436515">
            <w:pPr>
              <w:pStyle w:val="Normal12"/>
              <w:keepNext/>
              <w:rPr>
                <w:rFonts w:ascii="Verdana" w:hAnsi="Verdana"/>
                <w:b/>
                <w:sz w:val="22"/>
                <w:szCs w:val="22"/>
              </w:rPr>
            </w:pPr>
            <w:bookmarkStart w:id="51" w:name="CRIT_PS_11.5"/>
            <w:bookmarkEnd w:id="51"/>
            <w:r w:rsidRPr="00AF5230">
              <w:rPr>
                <w:rFonts w:ascii="Verdana" w:hAnsi="Verdana"/>
                <w:b/>
                <w:sz w:val="22"/>
                <w:szCs w:val="22"/>
              </w:rPr>
              <w:t>PS Criterion #11.5 - Related Services Staff</w:t>
            </w:r>
          </w:p>
        </w:tc>
      </w:tr>
      <w:tr w:rsidR="00436515" w:rsidRPr="00E166C8" w14:paraId="4B0D2A3F" w14:textId="77777777" w:rsidTr="00436515">
        <w:tc>
          <w:tcPr>
            <w:tcW w:w="9360" w:type="dxa"/>
            <w:tcBorders>
              <w:top w:val="single" w:sz="4" w:space="0" w:color="auto"/>
              <w:left w:val="single" w:sz="4" w:space="0" w:color="auto"/>
              <w:bottom w:val="nil"/>
              <w:right w:val="single" w:sz="4" w:space="0" w:color="auto"/>
            </w:tcBorders>
          </w:tcPr>
          <w:p w14:paraId="34DE3111" w14:textId="77777777" w:rsidR="00436515" w:rsidRPr="00E166C8" w:rsidRDefault="00436515" w:rsidP="00436515">
            <w:pPr>
              <w:pStyle w:val="Normal12"/>
              <w:keepNext/>
              <w:rPr>
                <w:rFonts w:ascii="Verdana" w:hAnsi="Verdana"/>
                <w:b/>
                <w:sz w:val="22"/>
                <w:szCs w:val="22"/>
              </w:rPr>
            </w:pPr>
            <w:bookmarkStart w:id="52" w:name="RATING_PS_11.5"/>
            <w:bookmarkEnd w:id="52"/>
            <w:r w:rsidRPr="00AF5230">
              <w:rPr>
                <w:rFonts w:ascii="Verdana" w:hAnsi="Verdana"/>
                <w:b/>
                <w:sz w:val="22"/>
                <w:szCs w:val="22"/>
              </w:rPr>
              <w:t>Rating:</w:t>
            </w:r>
          </w:p>
        </w:tc>
      </w:tr>
      <w:tr w:rsidR="00436515" w:rsidRPr="00CE4005" w14:paraId="3FA929CF" w14:textId="77777777" w:rsidTr="00436515">
        <w:tc>
          <w:tcPr>
            <w:tcW w:w="9360" w:type="dxa"/>
            <w:tcBorders>
              <w:top w:val="nil"/>
              <w:left w:val="single" w:sz="4" w:space="0" w:color="auto"/>
              <w:bottom w:val="single" w:sz="4" w:space="0" w:color="auto"/>
              <w:right w:val="single" w:sz="4" w:space="0" w:color="auto"/>
            </w:tcBorders>
          </w:tcPr>
          <w:p w14:paraId="531AA141" w14:textId="77777777" w:rsidR="00436515" w:rsidRPr="00CE4005" w:rsidRDefault="00436515" w:rsidP="00436515">
            <w:pPr>
              <w:pStyle w:val="Normal12"/>
              <w:keepNext/>
              <w:rPr>
                <w:rFonts w:ascii="Arial" w:hAnsi="Arial" w:cs="Arial"/>
                <w:sz w:val="22"/>
                <w:szCs w:val="22"/>
              </w:rPr>
            </w:pPr>
            <w:r w:rsidRPr="00CE4005">
              <w:rPr>
                <w:rFonts w:ascii="Arial" w:hAnsi="Arial" w:cs="Arial"/>
                <w:sz w:val="22"/>
                <w:szCs w:val="22"/>
              </w:rPr>
              <w:t>Implemented</w:t>
            </w:r>
          </w:p>
        </w:tc>
      </w:tr>
      <w:tr w:rsidR="00436515" w:rsidRPr="00E166C8" w14:paraId="709F22CA" w14:textId="77777777" w:rsidTr="00436515">
        <w:tc>
          <w:tcPr>
            <w:tcW w:w="9360" w:type="dxa"/>
            <w:tcBorders>
              <w:top w:val="single" w:sz="4" w:space="0" w:color="auto"/>
              <w:left w:val="single" w:sz="4" w:space="0" w:color="auto"/>
              <w:bottom w:val="nil"/>
              <w:right w:val="single" w:sz="4" w:space="0" w:color="auto"/>
            </w:tcBorders>
          </w:tcPr>
          <w:p w14:paraId="57B5B2F4" w14:textId="77777777" w:rsidR="00436515" w:rsidRPr="00E166C8" w:rsidRDefault="00436515" w:rsidP="00436515">
            <w:pPr>
              <w:pStyle w:val="Normal12"/>
              <w:keepNext/>
              <w:rPr>
                <w:rFonts w:ascii="Verdana" w:hAnsi="Verdana"/>
                <w:b/>
                <w:sz w:val="22"/>
                <w:szCs w:val="22"/>
              </w:rPr>
            </w:pPr>
            <w:bookmarkStart w:id="53" w:name="BASIS_FINDINGS_PS_11.5"/>
            <w:bookmarkEnd w:id="53"/>
            <w:r w:rsidRPr="00AF5230">
              <w:rPr>
                <w:rFonts w:ascii="Verdana" w:hAnsi="Verdana"/>
                <w:b/>
                <w:sz w:val="22"/>
                <w:szCs w:val="22"/>
              </w:rPr>
              <w:t>Basis for Findings:</w:t>
            </w:r>
          </w:p>
        </w:tc>
      </w:tr>
      <w:tr w:rsidR="00436515" w:rsidRPr="00CE4005" w14:paraId="2A2871A4" w14:textId="77777777" w:rsidTr="00436515">
        <w:tc>
          <w:tcPr>
            <w:tcW w:w="9360" w:type="dxa"/>
            <w:tcBorders>
              <w:top w:val="nil"/>
              <w:left w:val="single" w:sz="4" w:space="0" w:color="auto"/>
              <w:bottom w:val="single" w:sz="4" w:space="0" w:color="auto"/>
              <w:right w:val="single" w:sz="4" w:space="0" w:color="auto"/>
            </w:tcBorders>
          </w:tcPr>
          <w:p w14:paraId="24068BA8" w14:textId="77777777" w:rsidR="00436515" w:rsidRPr="00CE4005" w:rsidRDefault="00436515" w:rsidP="00436515">
            <w:pPr>
              <w:pStyle w:val="Normal12"/>
              <w:keepNext/>
              <w:rPr>
                <w:rFonts w:ascii="Arial" w:hAnsi="Arial" w:cs="Arial"/>
                <w:sz w:val="22"/>
                <w:szCs w:val="22"/>
              </w:rPr>
            </w:pPr>
            <w:r w:rsidRPr="00CE4005">
              <w:rPr>
                <w:rFonts w:ascii="Arial" w:hAnsi="Arial" w:cs="Arial"/>
                <w:sz w:val="22"/>
                <w:szCs w:val="22"/>
              </w:rPr>
              <w:t>A review of documentation indicated that at the time of the Mid-cycle Review the staff providing or supervising the provision of related services were appropriately certified, licensed or registered in their professional areas.</w:t>
            </w:r>
          </w:p>
        </w:tc>
      </w:tr>
    </w:tbl>
    <w:p w14:paraId="6C9C7099" w14:textId="77777777" w:rsidR="00436515" w:rsidRDefault="00436515">
      <w:pPr>
        <w:pStyle w:val="Normal12"/>
      </w:pPr>
    </w:p>
    <w:p w14:paraId="48989D7C" w14:textId="77777777" w:rsidR="00436515" w:rsidRDefault="00436515">
      <w:pPr>
        <w:pStyle w:val="Normal13"/>
      </w:pPr>
    </w:p>
    <w:tbl>
      <w:tblPr>
        <w:tblW w:w="9360" w:type="dxa"/>
        <w:tblBorders>
          <w:bottom w:val="single" w:sz="4" w:space="0" w:color="auto"/>
        </w:tblBorders>
        <w:tblLayout w:type="fixed"/>
        <w:tblLook w:val="0000" w:firstRow="0" w:lastRow="0" w:firstColumn="0" w:lastColumn="0" w:noHBand="0" w:noVBand="0"/>
      </w:tblPr>
      <w:tblGrid>
        <w:gridCol w:w="9360"/>
      </w:tblGrid>
      <w:tr w:rsidR="00436515" w:rsidRPr="00AF5230" w14:paraId="6F060CFF" w14:textId="77777777" w:rsidTr="00436515">
        <w:trPr>
          <w:tblHeader/>
        </w:trPr>
        <w:tc>
          <w:tcPr>
            <w:tcW w:w="9360" w:type="dxa"/>
            <w:tcBorders>
              <w:bottom w:val="single" w:sz="4" w:space="0" w:color="auto"/>
            </w:tcBorders>
            <w:shd w:val="clear" w:color="auto" w:fill="C0C0C0"/>
          </w:tcPr>
          <w:p w14:paraId="21DE7A49" w14:textId="77777777" w:rsidR="00436515" w:rsidRPr="00AF5230" w:rsidRDefault="00436515" w:rsidP="00436515">
            <w:pPr>
              <w:pStyle w:val="Normal13"/>
              <w:keepNext/>
              <w:rPr>
                <w:rFonts w:ascii="Verdana" w:hAnsi="Verdana"/>
                <w:b/>
                <w:sz w:val="22"/>
                <w:szCs w:val="22"/>
              </w:rPr>
            </w:pPr>
            <w:bookmarkStart w:id="54" w:name="CRIT_PS_11.6"/>
            <w:bookmarkEnd w:id="54"/>
            <w:r w:rsidRPr="00AF5230">
              <w:rPr>
                <w:rFonts w:ascii="Verdana" w:hAnsi="Verdana"/>
                <w:b/>
                <w:sz w:val="22"/>
                <w:szCs w:val="22"/>
              </w:rPr>
              <w:t>PS Criterion #11.6 - Master Staff Roster</w:t>
            </w:r>
          </w:p>
        </w:tc>
      </w:tr>
      <w:tr w:rsidR="00436515" w:rsidRPr="00E166C8" w14:paraId="2AD1F199" w14:textId="77777777" w:rsidTr="00436515">
        <w:tc>
          <w:tcPr>
            <w:tcW w:w="9360" w:type="dxa"/>
            <w:tcBorders>
              <w:top w:val="single" w:sz="4" w:space="0" w:color="auto"/>
              <w:left w:val="single" w:sz="4" w:space="0" w:color="auto"/>
              <w:bottom w:val="nil"/>
              <w:right w:val="single" w:sz="4" w:space="0" w:color="auto"/>
            </w:tcBorders>
          </w:tcPr>
          <w:p w14:paraId="562D819B" w14:textId="77777777" w:rsidR="00436515" w:rsidRPr="00E166C8" w:rsidRDefault="00436515" w:rsidP="00436515">
            <w:pPr>
              <w:pStyle w:val="Normal13"/>
              <w:keepNext/>
              <w:rPr>
                <w:rFonts w:ascii="Verdana" w:hAnsi="Verdana"/>
                <w:b/>
                <w:sz w:val="22"/>
                <w:szCs w:val="22"/>
              </w:rPr>
            </w:pPr>
            <w:bookmarkStart w:id="55" w:name="RATING_PS_11.6"/>
            <w:bookmarkEnd w:id="55"/>
            <w:r w:rsidRPr="00AF5230">
              <w:rPr>
                <w:rFonts w:ascii="Verdana" w:hAnsi="Verdana"/>
                <w:b/>
                <w:sz w:val="22"/>
                <w:szCs w:val="22"/>
              </w:rPr>
              <w:t>Rating:</w:t>
            </w:r>
          </w:p>
        </w:tc>
      </w:tr>
      <w:tr w:rsidR="00436515" w:rsidRPr="00CE4005" w14:paraId="32B46D0E" w14:textId="77777777" w:rsidTr="00436515">
        <w:tc>
          <w:tcPr>
            <w:tcW w:w="9360" w:type="dxa"/>
            <w:tcBorders>
              <w:top w:val="nil"/>
              <w:left w:val="single" w:sz="4" w:space="0" w:color="auto"/>
              <w:bottom w:val="single" w:sz="4" w:space="0" w:color="auto"/>
              <w:right w:val="single" w:sz="4" w:space="0" w:color="auto"/>
            </w:tcBorders>
          </w:tcPr>
          <w:p w14:paraId="532E4FB3" w14:textId="77777777" w:rsidR="00436515" w:rsidRPr="00CE4005" w:rsidRDefault="00436515" w:rsidP="00436515">
            <w:pPr>
              <w:pStyle w:val="Normal13"/>
              <w:keepNext/>
              <w:rPr>
                <w:rFonts w:ascii="Arial" w:hAnsi="Arial" w:cs="Arial"/>
                <w:sz w:val="22"/>
                <w:szCs w:val="22"/>
              </w:rPr>
            </w:pPr>
            <w:r w:rsidRPr="00CE4005">
              <w:rPr>
                <w:rFonts w:ascii="Arial" w:hAnsi="Arial" w:cs="Arial"/>
                <w:sz w:val="22"/>
                <w:szCs w:val="22"/>
              </w:rPr>
              <w:t>Implemented</w:t>
            </w:r>
          </w:p>
        </w:tc>
      </w:tr>
      <w:tr w:rsidR="00436515" w:rsidRPr="00E166C8" w14:paraId="7D4584EF" w14:textId="77777777" w:rsidTr="00436515">
        <w:tc>
          <w:tcPr>
            <w:tcW w:w="9360" w:type="dxa"/>
            <w:tcBorders>
              <w:top w:val="single" w:sz="4" w:space="0" w:color="auto"/>
              <w:left w:val="single" w:sz="4" w:space="0" w:color="auto"/>
              <w:bottom w:val="nil"/>
              <w:right w:val="single" w:sz="4" w:space="0" w:color="auto"/>
            </w:tcBorders>
          </w:tcPr>
          <w:p w14:paraId="4EC8828F" w14:textId="77777777" w:rsidR="00436515" w:rsidRPr="00E166C8" w:rsidRDefault="00436515" w:rsidP="00436515">
            <w:pPr>
              <w:pStyle w:val="Normal13"/>
              <w:keepNext/>
              <w:rPr>
                <w:rFonts w:ascii="Verdana" w:hAnsi="Verdana"/>
                <w:b/>
                <w:sz w:val="22"/>
                <w:szCs w:val="22"/>
              </w:rPr>
            </w:pPr>
            <w:bookmarkStart w:id="56" w:name="BASIS_FINDINGS_PS_11.6"/>
            <w:bookmarkEnd w:id="56"/>
            <w:r w:rsidRPr="00AF5230">
              <w:rPr>
                <w:rFonts w:ascii="Verdana" w:hAnsi="Verdana"/>
                <w:b/>
                <w:sz w:val="22"/>
                <w:szCs w:val="22"/>
              </w:rPr>
              <w:t>Basis for Findings:</w:t>
            </w:r>
          </w:p>
        </w:tc>
      </w:tr>
      <w:tr w:rsidR="00436515" w:rsidRPr="00CE4005" w14:paraId="617CF5E2" w14:textId="77777777" w:rsidTr="00436515">
        <w:tc>
          <w:tcPr>
            <w:tcW w:w="9360" w:type="dxa"/>
            <w:tcBorders>
              <w:top w:val="nil"/>
              <w:left w:val="single" w:sz="4" w:space="0" w:color="auto"/>
              <w:bottom w:val="single" w:sz="4" w:space="0" w:color="auto"/>
              <w:right w:val="single" w:sz="4" w:space="0" w:color="auto"/>
            </w:tcBorders>
          </w:tcPr>
          <w:p w14:paraId="6F09AE9F" w14:textId="77777777" w:rsidR="00436515" w:rsidRPr="00CE4005" w:rsidRDefault="00436515" w:rsidP="00436515">
            <w:pPr>
              <w:pStyle w:val="Normal13"/>
              <w:keepNext/>
              <w:rPr>
                <w:rFonts w:ascii="Arial" w:hAnsi="Arial" w:cs="Arial"/>
                <w:sz w:val="22"/>
                <w:szCs w:val="22"/>
              </w:rPr>
            </w:pPr>
            <w:r w:rsidRPr="00CE4005">
              <w:rPr>
                <w:rFonts w:ascii="Arial" w:hAnsi="Arial" w:cs="Arial"/>
                <w:sz w:val="22"/>
                <w:szCs w:val="22"/>
              </w:rPr>
              <w:t>A review of documentation indicated the Master Staff Roster contained the names, program job titles, corresponding Uniform Financial Report (UFR) title numbers and full-time equivalents (FTEs) for all staff.  The Master Staff Roster also accurately corresponded to the last approved staffing plan.</w:t>
            </w:r>
          </w:p>
        </w:tc>
      </w:tr>
    </w:tbl>
    <w:p w14:paraId="11F1BD24" w14:textId="77777777" w:rsidR="00436515" w:rsidRDefault="00436515">
      <w:pPr>
        <w:pStyle w:val="Normal13"/>
      </w:pPr>
    </w:p>
    <w:p w14:paraId="01F1BFFC" w14:textId="77777777" w:rsidR="00436515" w:rsidRDefault="00436515">
      <w:pPr>
        <w:pStyle w:val="Normal14"/>
      </w:pPr>
    </w:p>
    <w:tbl>
      <w:tblPr>
        <w:tblW w:w="9360" w:type="dxa"/>
        <w:tblBorders>
          <w:bottom w:val="single" w:sz="4" w:space="0" w:color="auto"/>
        </w:tblBorders>
        <w:tblLayout w:type="fixed"/>
        <w:tblLook w:val="0000" w:firstRow="0" w:lastRow="0" w:firstColumn="0" w:lastColumn="0" w:noHBand="0" w:noVBand="0"/>
      </w:tblPr>
      <w:tblGrid>
        <w:gridCol w:w="9360"/>
      </w:tblGrid>
      <w:tr w:rsidR="00436515" w:rsidRPr="00AF5230" w14:paraId="7BB6ABA9" w14:textId="77777777" w:rsidTr="00436515">
        <w:trPr>
          <w:tblHeader/>
        </w:trPr>
        <w:tc>
          <w:tcPr>
            <w:tcW w:w="9360" w:type="dxa"/>
            <w:tcBorders>
              <w:bottom w:val="single" w:sz="4" w:space="0" w:color="auto"/>
            </w:tcBorders>
            <w:shd w:val="clear" w:color="auto" w:fill="C0C0C0"/>
          </w:tcPr>
          <w:p w14:paraId="325ED8FA" w14:textId="77777777" w:rsidR="00436515" w:rsidRPr="00AF5230" w:rsidRDefault="00436515" w:rsidP="00436515">
            <w:pPr>
              <w:pStyle w:val="Normal14"/>
              <w:keepNext/>
              <w:rPr>
                <w:rFonts w:ascii="Verdana" w:hAnsi="Verdana"/>
                <w:b/>
                <w:sz w:val="22"/>
                <w:szCs w:val="22"/>
              </w:rPr>
            </w:pPr>
            <w:bookmarkStart w:id="57" w:name="CRIT_PS_11.10"/>
            <w:bookmarkEnd w:id="57"/>
            <w:r w:rsidRPr="00AF5230">
              <w:rPr>
                <w:rFonts w:ascii="Verdana" w:hAnsi="Verdana"/>
                <w:b/>
                <w:sz w:val="22"/>
                <w:szCs w:val="22"/>
              </w:rPr>
              <w:lastRenderedPageBreak/>
              <w:t>PS Criterion #11.10 - Supervision of Direct Care Day and Residential Staff</w:t>
            </w:r>
          </w:p>
        </w:tc>
      </w:tr>
      <w:tr w:rsidR="00436515" w:rsidRPr="00E166C8" w14:paraId="3C944353" w14:textId="77777777" w:rsidTr="00436515">
        <w:tc>
          <w:tcPr>
            <w:tcW w:w="9360" w:type="dxa"/>
            <w:tcBorders>
              <w:top w:val="single" w:sz="4" w:space="0" w:color="auto"/>
              <w:left w:val="single" w:sz="4" w:space="0" w:color="auto"/>
              <w:bottom w:val="nil"/>
              <w:right w:val="single" w:sz="4" w:space="0" w:color="auto"/>
            </w:tcBorders>
          </w:tcPr>
          <w:p w14:paraId="29E4761F" w14:textId="77777777" w:rsidR="00436515" w:rsidRPr="00E166C8" w:rsidRDefault="00436515" w:rsidP="00436515">
            <w:pPr>
              <w:pStyle w:val="Normal14"/>
              <w:keepNext/>
              <w:rPr>
                <w:rFonts w:ascii="Verdana" w:hAnsi="Verdana"/>
                <w:b/>
                <w:sz w:val="22"/>
                <w:szCs w:val="22"/>
              </w:rPr>
            </w:pPr>
            <w:bookmarkStart w:id="58" w:name="RATING_PS_11.10"/>
            <w:bookmarkEnd w:id="58"/>
            <w:r w:rsidRPr="00AF5230">
              <w:rPr>
                <w:rFonts w:ascii="Verdana" w:hAnsi="Verdana"/>
                <w:b/>
                <w:sz w:val="22"/>
                <w:szCs w:val="22"/>
              </w:rPr>
              <w:t>Rating:</w:t>
            </w:r>
          </w:p>
        </w:tc>
      </w:tr>
      <w:tr w:rsidR="00436515" w:rsidRPr="00CE4005" w14:paraId="38D58DE7" w14:textId="77777777" w:rsidTr="00436515">
        <w:tc>
          <w:tcPr>
            <w:tcW w:w="9360" w:type="dxa"/>
            <w:tcBorders>
              <w:top w:val="nil"/>
              <w:left w:val="single" w:sz="4" w:space="0" w:color="auto"/>
              <w:bottom w:val="single" w:sz="4" w:space="0" w:color="auto"/>
              <w:right w:val="single" w:sz="4" w:space="0" w:color="auto"/>
            </w:tcBorders>
          </w:tcPr>
          <w:p w14:paraId="1EE7AC9C" w14:textId="77777777" w:rsidR="00436515" w:rsidRPr="00CE4005" w:rsidRDefault="00436515" w:rsidP="00436515">
            <w:pPr>
              <w:pStyle w:val="Normal14"/>
              <w:keepNext/>
              <w:rPr>
                <w:rFonts w:ascii="Arial" w:hAnsi="Arial" w:cs="Arial"/>
                <w:sz w:val="22"/>
                <w:szCs w:val="22"/>
              </w:rPr>
            </w:pPr>
            <w:r w:rsidRPr="00CE4005">
              <w:rPr>
                <w:rFonts w:ascii="Arial" w:hAnsi="Arial" w:cs="Arial"/>
                <w:sz w:val="22"/>
                <w:szCs w:val="22"/>
              </w:rPr>
              <w:t>Implemented</w:t>
            </w:r>
          </w:p>
        </w:tc>
      </w:tr>
      <w:tr w:rsidR="00436515" w:rsidRPr="00E166C8" w14:paraId="7F085FFD" w14:textId="77777777" w:rsidTr="00436515">
        <w:tc>
          <w:tcPr>
            <w:tcW w:w="9360" w:type="dxa"/>
            <w:tcBorders>
              <w:top w:val="single" w:sz="4" w:space="0" w:color="auto"/>
              <w:left w:val="single" w:sz="4" w:space="0" w:color="auto"/>
              <w:bottom w:val="nil"/>
              <w:right w:val="single" w:sz="4" w:space="0" w:color="auto"/>
            </w:tcBorders>
          </w:tcPr>
          <w:p w14:paraId="73B1975A" w14:textId="77777777" w:rsidR="00436515" w:rsidRPr="00E166C8" w:rsidRDefault="00436515" w:rsidP="00436515">
            <w:pPr>
              <w:pStyle w:val="Normal14"/>
              <w:keepNext/>
              <w:rPr>
                <w:rFonts w:ascii="Verdana" w:hAnsi="Verdana"/>
                <w:b/>
                <w:sz w:val="22"/>
                <w:szCs w:val="22"/>
              </w:rPr>
            </w:pPr>
            <w:bookmarkStart w:id="59" w:name="BASIS_FINDINGS_PS_11.10"/>
            <w:bookmarkEnd w:id="59"/>
            <w:r w:rsidRPr="00AF5230">
              <w:rPr>
                <w:rFonts w:ascii="Verdana" w:hAnsi="Verdana"/>
                <w:b/>
                <w:sz w:val="22"/>
                <w:szCs w:val="22"/>
              </w:rPr>
              <w:t>Basis for Findings:</w:t>
            </w:r>
          </w:p>
        </w:tc>
      </w:tr>
      <w:tr w:rsidR="00436515" w:rsidRPr="00CE4005" w14:paraId="5497EA99" w14:textId="77777777" w:rsidTr="00436515">
        <w:tc>
          <w:tcPr>
            <w:tcW w:w="9360" w:type="dxa"/>
            <w:tcBorders>
              <w:top w:val="nil"/>
              <w:left w:val="single" w:sz="4" w:space="0" w:color="auto"/>
              <w:bottom w:val="single" w:sz="4" w:space="0" w:color="auto"/>
              <w:right w:val="single" w:sz="4" w:space="0" w:color="auto"/>
            </w:tcBorders>
          </w:tcPr>
          <w:p w14:paraId="7F575655" w14:textId="77777777" w:rsidR="00436515" w:rsidRPr="00CE4005" w:rsidRDefault="00436515" w:rsidP="00436515">
            <w:pPr>
              <w:pStyle w:val="Normal14"/>
              <w:keepNext/>
              <w:rPr>
                <w:rFonts w:ascii="Arial" w:hAnsi="Arial" w:cs="Arial"/>
                <w:sz w:val="22"/>
                <w:szCs w:val="22"/>
              </w:rPr>
            </w:pPr>
            <w:r w:rsidRPr="00CE4005">
              <w:rPr>
                <w:rFonts w:ascii="Arial" w:hAnsi="Arial" w:cs="Arial"/>
                <w:sz w:val="22"/>
                <w:szCs w:val="22"/>
              </w:rPr>
              <w:t xml:space="preserve">Review of documentation, staff records and interviews indicated the program has developed and implemented a written plan to indicate how regularly scheduled conferences occur between residential childcare workers and residential supervisors. </w:t>
            </w:r>
            <w:proofErr w:type="gramStart"/>
            <w:r w:rsidRPr="00CE4005">
              <w:rPr>
                <w:rFonts w:ascii="Arial" w:hAnsi="Arial" w:cs="Arial"/>
                <w:sz w:val="22"/>
                <w:szCs w:val="22"/>
              </w:rPr>
              <w:t>Review</w:t>
            </w:r>
            <w:proofErr w:type="gramEnd"/>
            <w:r w:rsidRPr="00CE4005">
              <w:rPr>
                <w:rFonts w:ascii="Arial" w:hAnsi="Arial" w:cs="Arial"/>
                <w:sz w:val="22"/>
                <w:szCs w:val="22"/>
              </w:rPr>
              <w:t xml:space="preserve"> of documentation, staff records and interviews also indicated the program provided regular supervision of all direct care workers by someone who has supervisory and administrative responsibility within the program and regularly scheduled conferences occurred between direct care workers and </w:t>
            </w:r>
            <w:proofErr w:type="gramStart"/>
            <w:r w:rsidRPr="00CE4005">
              <w:rPr>
                <w:rFonts w:ascii="Arial" w:hAnsi="Arial" w:cs="Arial"/>
                <w:sz w:val="22"/>
                <w:szCs w:val="22"/>
              </w:rPr>
              <w:t>supervisor</w:t>
            </w:r>
            <w:proofErr w:type="gramEnd"/>
            <w:r w:rsidRPr="00CE4005">
              <w:rPr>
                <w:rFonts w:ascii="Arial" w:hAnsi="Arial" w:cs="Arial"/>
                <w:sz w:val="22"/>
                <w:szCs w:val="22"/>
              </w:rPr>
              <w:t xml:space="preserve"> and between teachers, direct care workers and other educational personnel.</w:t>
            </w:r>
          </w:p>
        </w:tc>
      </w:tr>
    </w:tbl>
    <w:p w14:paraId="630FC2D3" w14:textId="77777777" w:rsidR="00436515" w:rsidRDefault="00436515">
      <w:pPr>
        <w:pStyle w:val="Normal14"/>
      </w:pPr>
    </w:p>
    <w:p w14:paraId="6EB21149" w14:textId="77777777" w:rsidR="00436515" w:rsidRPr="00AF5230" w:rsidRDefault="00436515" w:rsidP="00436515">
      <w:pPr>
        <w:rPr>
          <w:rFonts w:ascii="Verdana" w:hAnsi="Verdana"/>
          <w:sz w:val="16"/>
          <w:szCs w:val="16"/>
        </w:rPr>
      </w:pPr>
    </w:p>
    <w:sectPr w:rsidR="00436515" w:rsidRPr="00AF5230" w:rsidSect="00436515">
      <w:footerReference w:type="even" r:id="rId11"/>
      <w:footerReference w:type="default" r:id="rId12"/>
      <w:pgSz w:w="12240" w:h="15840" w:code="1"/>
      <w:pgMar w:top="1440" w:right="108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729160" w14:textId="77777777" w:rsidR="00FD6715" w:rsidRDefault="00FD6715">
      <w:r>
        <w:separator/>
      </w:r>
    </w:p>
  </w:endnote>
  <w:endnote w:type="continuationSeparator" w:id="0">
    <w:p w14:paraId="373930C0" w14:textId="77777777" w:rsidR="00FD6715" w:rsidRDefault="00FD6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00081" w14:textId="77777777" w:rsidR="00436515" w:rsidRDefault="00436515" w:rsidP="00436515">
    <w:pPr>
      <w:pStyle w:val="Footer0"/>
      <w:jc w:val="center"/>
      <w:rPr>
        <w:rFonts w:ascii="Times New Roman" w:hAnsi="Times New Roman" w:cs="Times New Roman"/>
        <w:sz w:val="18"/>
        <w:szCs w:val="18"/>
      </w:rPr>
    </w:pPr>
  </w:p>
  <w:p w14:paraId="26002EA1" w14:textId="40001064" w:rsidR="00436515" w:rsidRDefault="00436515" w:rsidP="00436515">
    <w:pPr>
      <w:pStyle w:val="Footer0"/>
      <w:jc w:val="center"/>
    </w:pPr>
    <w:r>
      <w:rPr>
        <w:rFonts w:ascii="Times New Roman" w:hAnsi="Times New Roman" w:cs="Times New Roman"/>
        <w:sz w:val="18"/>
        <w:szCs w:val="18"/>
      </w:rPr>
      <w:t xml:space="preserve">Page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 PAGE </w:instrText>
    </w:r>
    <w:r>
      <w:rPr>
        <w:rFonts w:ascii="Times New Roman" w:hAnsi="Times New Roman" w:cs="Times New Roman"/>
        <w:sz w:val="18"/>
        <w:szCs w:val="18"/>
      </w:rPr>
      <w:fldChar w:fldCharType="separate"/>
    </w:r>
    <w:r>
      <w:rPr>
        <w:rFonts w:ascii="Times New Roman" w:hAnsi="Times New Roman" w:cs="Times New Roman"/>
        <w:noProof/>
        <w:sz w:val="18"/>
        <w:szCs w:val="18"/>
      </w:rPr>
      <w:t>2</w:t>
    </w:r>
    <w:r>
      <w:rPr>
        <w:rFonts w:ascii="Times New Roman" w:hAnsi="Times New Roman" w:cs="Times New Roman"/>
        <w:sz w:val="18"/>
        <w:szCs w:val="18"/>
      </w:rPr>
      <w:fldChar w:fldCharType="end"/>
    </w:r>
    <w:r>
      <w:rPr>
        <w:rFonts w:ascii="Times New Roman" w:hAnsi="Times New Roman" w:cs="Times New Roman"/>
        <w:sz w:val="18"/>
        <w:szCs w:val="18"/>
      </w:rPr>
      <w:t xml:space="preserve"> of </w:t>
    </w:r>
    <w:fldSimple w:instr=" SECTIONPAGES  \* MERGEFORMAT ">
      <w:r w:rsidR="00F0742F" w:rsidRPr="00F0742F">
        <w:rPr>
          <w:rFonts w:ascii="Times New Roman" w:hAnsi="Times New Roman" w:cs="Times New Roman"/>
          <w:noProof/>
          <w:sz w:val="18"/>
          <w:szCs w:val="18"/>
        </w:rP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9B250" w14:textId="77777777" w:rsidR="00436515" w:rsidRDefault="00436515" w:rsidP="004365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23BA74EA" w14:textId="77777777" w:rsidR="00436515" w:rsidRDefault="00436515" w:rsidP="0043651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51EBD" w14:textId="77777777" w:rsidR="00436515" w:rsidRDefault="00436515" w:rsidP="00436515">
    <w:pPr>
      <w:pStyle w:val="Footer"/>
      <w:tabs>
        <w:tab w:val="clear" w:pos="8640"/>
      </w:tabs>
      <w:ind w:right="360"/>
      <w:jc w:val="center"/>
      <w:rPr>
        <w:rFonts w:ascii="Verdana" w:hAnsi="Verdana"/>
        <w:sz w:val="16"/>
        <w:szCs w:val="16"/>
      </w:rPr>
    </w:pPr>
    <w:bookmarkStart w:id="60" w:name="STATE_ED_FOOTER"/>
    <w:r>
      <w:rPr>
        <w:rFonts w:ascii="Verdana" w:hAnsi="Verdana"/>
        <w:sz w:val="16"/>
        <w:szCs w:val="16"/>
      </w:rPr>
      <w:t>Massachusetts Department of Elementary &amp; Secondary Education</w:t>
    </w:r>
    <w:bookmarkEnd w:id="60"/>
    <w:r>
      <w:rPr>
        <w:rFonts w:ascii="Verdana" w:hAnsi="Verdana"/>
        <w:sz w:val="16"/>
        <w:szCs w:val="16"/>
      </w:rPr>
      <w:t xml:space="preserve"> – </w:t>
    </w:r>
    <w:bookmarkStart w:id="61" w:name="AGENCY_NAME_FOOTER"/>
    <w:r>
      <w:rPr>
        <w:rFonts w:ascii="Verdana" w:hAnsi="Verdana"/>
        <w:sz w:val="16"/>
        <w:szCs w:val="16"/>
      </w:rPr>
      <w:t>Web-Based Monitoring System</w:t>
    </w:r>
    <w:bookmarkEnd w:id="61"/>
  </w:p>
  <w:p w14:paraId="403917AB" w14:textId="77777777" w:rsidR="00436515" w:rsidRPr="00700A12" w:rsidRDefault="00436515" w:rsidP="00436515">
    <w:pPr>
      <w:pStyle w:val="Footer"/>
      <w:tabs>
        <w:tab w:val="clear" w:pos="8640"/>
      </w:tabs>
      <w:ind w:right="360"/>
      <w:jc w:val="center"/>
      <w:rPr>
        <w:rFonts w:ascii="Verdana" w:hAnsi="Verdana"/>
        <w:sz w:val="16"/>
        <w:szCs w:val="16"/>
      </w:rPr>
    </w:pPr>
    <w:bookmarkStart w:id="62" w:name="ORG_NAME_FOOTER"/>
    <w:r>
      <w:rPr>
        <w:rFonts w:ascii="Verdana" w:hAnsi="Verdana"/>
        <w:sz w:val="16"/>
        <w:szCs w:val="16"/>
      </w:rPr>
      <w:t>Little People's School, Inc.</w:t>
    </w:r>
    <w:bookmarkEnd w:id="62"/>
    <w:r>
      <w:rPr>
        <w:rFonts w:ascii="Verdana" w:hAnsi="Verdana"/>
        <w:sz w:val="16"/>
        <w:szCs w:val="16"/>
      </w:rPr>
      <w:t xml:space="preserve"> Mid-cycle Review Report - </w:t>
    </w:r>
    <w:bookmarkStart w:id="63" w:name="MCR_REPORT_DATE"/>
    <w:r w:rsidRPr="00700A12">
      <w:rPr>
        <w:rFonts w:ascii="Verdana" w:hAnsi="Verdana"/>
        <w:sz w:val="16"/>
        <w:szCs w:val="16"/>
      </w:rPr>
      <w:t>05/13/2021</w:t>
    </w:r>
    <w:bookmarkEnd w:id="63"/>
  </w:p>
  <w:p w14:paraId="694DE13F" w14:textId="77777777" w:rsidR="00436515" w:rsidRPr="00700A12" w:rsidRDefault="00436515" w:rsidP="00436515">
    <w:pPr>
      <w:pStyle w:val="Footer"/>
      <w:tabs>
        <w:tab w:val="clear" w:pos="8640"/>
      </w:tabs>
      <w:ind w:right="360"/>
      <w:jc w:val="center"/>
      <w:rPr>
        <w:rFonts w:ascii="Verdana" w:hAnsi="Verdana"/>
        <w:sz w:val="16"/>
        <w:szCs w:val="16"/>
      </w:rPr>
    </w:pPr>
    <w:r w:rsidRPr="00700A12">
      <w:rPr>
        <w:rFonts w:ascii="Verdana" w:hAnsi="Verdana"/>
        <w:sz w:val="16"/>
        <w:szCs w:val="16"/>
      </w:rPr>
      <w:t xml:space="preserve">Page </w:t>
    </w:r>
    <w:r w:rsidRPr="00700A12">
      <w:rPr>
        <w:rFonts w:ascii="Verdana" w:hAnsi="Verdana"/>
        <w:sz w:val="16"/>
        <w:szCs w:val="16"/>
      </w:rPr>
      <w:fldChar w:fldCharType="begin"/>
    </w:r>
    <w:r w:rsidRPr="00700A12">
      <w:rPr>
        <w:rFonts w:ascii="Verdana" w:hAnsi="Verdana"/>
        <w:sz w:val="16"/>
        <w:szCs w:val="16"/>
      </w:rPr>
      <w:instrText xml:space="preserve"> PAGE </w:instrText>
    </w:r>
    <w:r w:rsidRPr="00700A12">
      <w:rPr>
        <w:rFonts w:ascii="Verdana" w:hAnsi="Verdana"/>
        <w:sz w:val="16"/>
        <w:szCs w:val="16"/>
      </w:rPr>
      <w:fldChar w:fldCharType="separate"/>
    </w:r>
    <w:r>
      <w:rPr>
        <w:rFonts w:ascii="Verdana" w:hAnsi="Verdana"/>
        <w:noProof/>
        <w:sz w:val="16"/>
        <w:szCs w:val="16"/>
      </w:rPr>
      <w:t>2</w:t>
    </w:r>
    <w:r w:rsidRPr="00700A12">
      <w:rPr>
        <w:rFonts w:ascii="Verdana" w:hAnsi="Verdana"/>
        <w:sz w:val="16"/>
        <w:szCs w:val="16"/>
      </w:rPr>
      <w:fldChar w:fldCharType="end"/>
    </w:r>
    <w:r w:rsidRPr="00700A12">
      <w:rPr>
        <w:rFonts w:ascii="Verdana" w:hAnsi="Verdana"/>
        <w:sz w:val="16"/>
        <w:szCs w:val="16"/>
      </w:rPr>
      <w:t xml:space="preserve"> of </w:t>
    </w:r>
    <w:r w:rsidR="001F7691">
      <w:rPr>
        <w:rFonts w:ascii="Verdana" w:hAnsi="Verdana"/>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17CE24" w14:textId="77777777" w:rsidR="00FD6715" w:rsidRDefault="00FD6715">
      <w:r>
        <w:separator/>
      </w:r>
    </w:p>
  </w:footnote>
  <w:footnote w:type="continuationSeparator" w:id="0">
    <w:p w14:paraId="1965AC83" w14:textId="77777777" w:rsidR="00FD6715" w:rsidRDefault="00FD67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15:restartNumberingAfterBreak="0">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15:restartNumberingAfterBreak="0">
    <w:nsid w:val="4AE16803"/>
    <w:multiLevelType w:val="hybridMultilevel"/>
    <w:tmpl w:val="38D0119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16cid:durableId="897981520">
    <w:abstractNumId w:val="1"/>
  </w:num>
  <w:num w:numId="2" w16cid:durableId="1646351708">
    <w:abstractNumId w:val="0"/>
  </w:num>
  <w:num w:numId="3" w16cid:durableId="1796681047">
    <w:abstractNumId w:val="3"/>
  </w:num>
  <w:num w:numId="4" w16cid:durableId="6727278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CD6"/>
    <w:rsid w:val="001F7691"/>
    <w:rsid w:val="00307BB4"/>
    <w:rsid w:val="00406CD6"/>
    <w:rsid w:val="00414899"/>
    <w:rsid w:val="00436515"/>
    <w:rsid w:val="005B4F22"/>
    <w:rsid w:val="006164A8"/>
    <w:rsid w:val="00646192"/>
    <w:rsid w:val="00905E47"/>
    <w:rsid w:val="00954108"/>
    <w:rsid w:val="009E491B"/>
    <w:rsid w:val="00AE3DE6"/>
    <w:rsid w:val="00BD7509"/>
    <w:rsid w:val="00C94628"/>
    <w:rsid w:val="00CD5407"/>
    <w:rsid w:val="00F0742F"/>
    <w:rsid w:val="00F34C22"/>
    <w:rsid w:val="00F42B42"/>
    <w:rsid w:val="00FD671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5AFDEB"/>
  <w15:chartTrackingRefBased/>
  <w15:docId w15:val="{EB62C492-79D3-408E-8F5D-16804D811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3">
    <w:name w:val="heading 3"/>
    <w:basedOn w:val="Normal"/>
    <w:next w:val="Normal"/>
    <w:qFormat/>
    <w:locked/>
    <w:rsid w:val="0083239F"/>
    <w:pPr>
      <w:keepNext/>
      <w:spacing w:before="240" w:after="60"/>
      <w:outlineLvl w:val="2"/>
    </w:pPr>
    <w:rPr>
      <w:rFonts w:ascii="Arial" w:hAnsi="Arial" w:cs="Arial"/>
      <w:b/>
      <w:bCs/>
      <w:sz w:val="26"/>
      <w:szCs w:val="26"/>
    </w:rPr>
  </w:style>
  <w:style w:type="paragraph" w:styleId="Heading5">
    <w:name w:val="heading 5"/>
    <w:basedOn w:val="Normal"/>
    <w:next w:val="Normal"/>
    <w:link w:val="Heading5Char"/>
    <w:autoRedefine/>
    <w:qFormat/>
    <w:rsid w:val="003A0944"/>
    <w:pPr>
      <w:keepNext/>
      <w:spacing w:before="200"/>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semiHidden/>
    <w:locked/>
    <w:rsid w:val="003A0944"/>
    <w:rPr>
      <w:rFonts w:ascii="Verdana" w:hAnsi="Verdana" w:cs="Times New Roman"/>
      <w:b/>
      <w:bCs/>
      <w:spacing w:val="-5"/>
      <w:sz w:val="24"/>
      <w:szCs w:val="24"/>
      <w:lang w:val="en-US" w:eastAsia="en-US" w:bidi="ar-SA"/>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rFonts w:ascii="Tahoma" w:hAnsi="Tahoma" w:cs="Tahoma"/>
      <w:sz w:val="16"/>
      <w:szCs w:val="16"/>
    </w:rPr>
  </w:style>
  <w:style w:type="character" w:customStyle="1" w:styleId="BalloonTextChar">
    <w:name w:val="Balloon Text Char"/>
    <w:link w:val="BalloonText"/>
    <w:semiHidden/>
    <w:locked/>
    <w:rsid w:val="009271C8"/>
    <w:rPr>
      <w:rFonts w:cs="Times New Roman"/>
      <w:sz w:val="2"/>
    </w:rPr>
  </w:style>
  <w:style w:type="table" w:styleId="TableGrid">
    <w:name w:val="Table Grid"/>
    <w:basedOn w:val="TableNormal"/>
    <w:locked/>
    <w:rsid w:val="00A25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0">
    <w:name w:val="Footer_0"/>
    <w:basedOn w:val="Normal0"/>
    <w:link w:val="FooterChar0"/>
    <w:uiPriority w:val="99"/>
    <w:rsid w:val="006D7E2F"/>
    <w:pPr>
      <w:tabs>
        <w:tab w:val="center" w:pos="4320"/>
        <w:tab w:val="right" w:pos="8640"/>
      </w:tabs>
    </w:pPr>
  </w:style>
  <w:style w:type="paragraph" w:customStyle="1" w:styleId="Normal0">
    <w:name w:val="Normal_0"/>
    <w:qFormat/>
    <w:rsid w:val="006D7E2F"/>
    <w:pPr>
      <w:widowControl w:val="0"/>
    </w:pPr>
    <w:rPr>
      <w:rFonts w:ascii="Courier" w:hAnsi="Courier" w:cs="Courier"/>
      <w:sz w:val="24"/>
      <w:szCs w:val="24"/>
    </w:rPr>
  </w:style>
  <w:style w:type="character" w:customStyle="1" w:styleId="FooterChar0">
    <w:name w:val="Footer Char_0"/>
    <w:link w:val="Footer0"/>
    <w:uiPriority w:val="99"/>
    <w:semiHidden/>
    <w:locked/>
    <w:rsid w:val="00F30EDD"/>
    <w:rPr>
      <w:rFonts w:ascii="Courier" w:hAnsi="Courier" w:cs="Courier"/>
      <w:sz w:val="24"/>
      <w:szCs w:val="24"/>
    </w:rPr>
  </w:style>
  <w:style w:type="paragraph" w:customStyle="1" w:styleId="Heading20">
    <w:name w:val="Heading 2_0"/>
    <w:basedOn w:val="Normal0"/>
    <w:next w:val="Normal0"/>
    <w:link w:val="Heading2Char0"/>
    <w:uiPriority w:val="99"/>
    <w:qFormat/>
    <w:rsid w:val="006D7E2F"/>
    <w:pPr>
      <w:keepNext/>
      <w:ind w:left="720"/>
      <w:outlineLvl w:val="1"/>
    </w:pPr>
    <w:rPr>
      <w:rFonts w:ascii="Arial" w:hAnsi="Arial" w:cs="Arial"/>
      <w:i/>
      <w:iCs/>
      <w:sz w:val="18"/>
      <w:szCs w:val="18"/>
    </w:rPr>
  </w:style>
  <w:style w:type="character" w:customStyle="1" w:styleId="Heading2Char0">
    <w:name w:val="Heading 2 Char_0"/>
    <w:link w:val="Heading20"/>
    <w:uiPriority w:val="99"/>
    <w:semiHidden/>
    <w:locked/>
    <w:rsid w:val="00F30EDD"/>
    <w:rPr>
      <w:rFonts w:ascii="Cambria" w:hAnsi="Cambria" w:cs="Cambria"/>
      <w:b/>
      <w:bCs/>
      <w:i/>
      <w:iCs/>
      <w:sz w:val="28"/>
      <w:szCs w:val="28"/>
    </w:rPr>
  </w:style>
  <w:style w:type="paragraph" w:customStyle="1" w:styleId="Normal1">
    <w:name w:val="Normal_1"/>
    <w:qFormat/>
    <w:rsid w:val="00C65036"/>
    <w:rPr>
      <w:sz w:val="24"/>
      <w:szCs w:val="24"/>
    </w:rPr>
  </w:style>
  <w:style w:type="paragraph" w:customStyle="1" w:styleId="Normal2">
    <w:name w:val="Normal_2"/>
    <w:qFormat/>
    <w:rsid w:val="00C65036"/>
    <w:rPr>
      <w:sz w:val="24"/>
      <w:szCs w:val="24"/>
    </w:rPr>
  </w:style>
  <w:style w:type="paragraph" w:customStyle="1" w:styleId="Normal3">
    <w:name w:val="Normal_3"/>
    <w:qFormat/>
    <w:rsid w:val="00C65036"/>
    <w:rPr>
      <w:sz w:val="24"/>
      <w:szCs w:val="24"/>
    </w:rPr>
  </w:style>
  <w:style w:type="paragraph" w:customStyle="1" w:styleId="Normal4">
    <w:name w:val="Normal_4"/>
    <w:qFormat/>
    <w:rsid w:val="00C65036"/>
    <w:rPr>
      <w:sz w:val="24"/>
      <w:szCs w:val="24"/>
    </w:rPr>
  </w:style>
  <w:style w:type="paragraph" w:customStyle="1" w:styleId="Normal5">
    <w:name w:val="Normal_5"/>
    <w:qFormat/>
    <w:rsid w:val="00C65036"/>
    <w:rPr>
      <w:sz w:val="24"/>
      <w:szCs w:val="24"/>
    </w:rPr>
  </w:style>
  <w:style w:type="paragraph" w:customStyle="1" w:styleId="Normal6">
    <w:name w:val="Normal_6"/>
    <w:qFormat/>
    <w:rsid w:val="00C65036"/>
    <w:rPr>
      <w:sz w:val="24"/>
      <w:szCs w:val="24"/>
    </w:rPr>
  </w:style>
  <w:style w:type="paragraph" w:customStyle="1" w:styleId="Normal7">
    <w:name w:val="Normal_7"/>
    <w:qFormat/>
    <w:rsid w:val="00C65036"/>
    <w:rPr>
      <w:sz w:val="24"/>
      <w:szCs w:val="24"/>
    </w:rPr>
  </w:style>
  <w:style w:type="paragraph" w:customStyle="1" w:styleId="Normal8">
    <w:name w:val="Normal_8"/>
    <w:qFormat/>
    <w:rsid w:val="00C65036"/>
    <w:rPr>
      <w:sz w:val="24"/>
      <w:szCs w:val="24"/>
    </w:rPr>
  </w:style>
  <w:style w:type="paragraph" w:customStyle="1" w:styleId="Normal9">
    <w:name w:val="Normal_9"/>
    <w:qFormat/>
    <w:rsid w:val="00C65036"/>
    <w:rPr>
      <w:sz w:val="24"/>
      <w:szCs w:val="24"/>
    </w:rPr>
  </w:style>
  <w:style w:type="paragraph" w:customStyle="1" w:styleId="Normal10">
    <w:name w:val="Normal_10"/>
    <w:qFormat/>
    <w:rsid w:val="00C65036"/>
    <w:rPr>
      <w:sz w:val="24"/>
      <w:szCs w:val="24"/>
    </w:rPr>
  </w:style>
  <w:style w:type="paragraph" w:customStyle="1" w:styleId="Normal11">
    <w:name w:val="Normal_11"/>
    <w:qFormat/>
    <w:rsid w:val="00C65036"/>
    <w:rPr>
      <w:sz w:val="24"/>
      <w:szCs w:val="24"/>
    </w:rPr>
  </w:style>
  <w:style w:type="paragraph" w:customStyle="1" w:styleId="Normal12">
    <w:name w:val="Normal_12"/>
    <w:qFormat/>
    <w:rsid w:val="00C65036"/>
    <w:rPr>
      <w:sz w:val="24"/>
      <w:szCs w:val="24"/>
    </w:rPr>
  </w:style>
  <w:style w:type="paragraph" w:customStyle="1" w:styleId="Normal13">
    <w:name w:val="Normal_13"/>
    <w:qFormat/>
    <w:rsid w:val="00C65036"/>
    <w:rPr>
      <w:sz w:val="24"/>
      <w:szCs w:val="24"/>
    </w:rPr>
  </w:style>
  <w:style w:type="paragraph" w:customStyle="1" w:styleId="Normal14">
    <w:name w:val="Normal_14"/>
    <w:qFormat/>
    <w:rsid w:val="00C650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1409</Words>
  <Characters>8035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Little People's School, Inc. Mid-cycle Review Report 2018</vt:lpstr>
    </vt:vector>
  </TitlesOfParts>
  <Company/>
  <LinksUpToDate>false</LinksUpToDate>
  <CharactersWithSpaces>9426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Little People's School, Inc. Mid-cycle Review Report 2018</dc:title>
  <dc:subject/>
  <dc:creator>DESE</dc:creator>
  <cp:keywords/>
  <dc:description/>
  <cp:lastModifiedBy>Zou, Dong (EOE)</cp:lastModifiedBy>
  <cp:revision>5</cp:revision>
  <cp:lastPrinted>2015-01-19T19:46:00Z</cp:lastPrinted>
  <dcterms:created xsi:type="dcterms:W3CDTF">2025-05-22T13:40:00Z</dcterms:created>
  <dcterms:modified xsi:type="dcterms:W3CDTF">2025-05-22T18:10:00Z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22 2025 12:00AM</vt:lpwstr>
  </property>
</Properties>
</file>