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ECD" w:rsidRDefault="00095261" w:rsidP="002B2ECD">
      <w:pPr>
        <w:pStyle w:val="Normal0"/>
        <w:spacing w:line="192" w:lineRule="auto"/>
        <w:outlineLvl w:val="0"/>
        <w:rPr>
          <w:rFonts w:ascii="Arial" w:hAnsi="Arial"/>
          <w:b/>
          <w:i/>
          <w:sz w:val="40"/>
        </w:rPr>
      </w:pPr>
      <w:bookmarkStart w:id="0" w:name="_GoBack"/>
      <w:bookmarkEnd w:id="0"/>
      <w:r>
        <w:rPr>
          <w:noProof/>
        </w:rPr>
        <w:drawing>
          <wp:anchor distT="0" distB="0" distL="114300" distR="274320" simplePos="0" relativeHeight="25165516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1"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B2ECD">
        <w:rPr>
          <w:rFonts w:ascii="Arial" w:hAnsi="Arial"/>
          <w:b/>
          <w:i/>
          <w:sz w:val="40"/>
        </w:rPr>
        <w:t>Massachusetts Department of</w:t>
      </w:r>
    </w:p>
    <w:p w:rsidR="002B2ECD" w:rsidRDefault="002B2ECD" w:rsidP="002B2ECD">
      <w:pPr>
        <w:pStyle w:val="Normal0"/>
        <w:ind w:left="-180"/>
        <w:outlineLvl w:val="0"/>
        <w:rPr>
          <w:rFonts w:ascii="Arial" w:hAnsi="Arial"/>
          <w:b/>
          <w:i/>
          <w:sz w:val="50"/>
        </w:rPr>
      </w:pPr>
      <w:r>
        <w:rPr>
          <w:rFonts w:ascii="Arial" w:hAnsi="Arial"/>
          <w:b/>
          <w:i/>
          <w:sz w:val="40"/>
        </w:rPr>
        <w:t>Elementary and Secondary Education</w:t>
      </w:r>
    </w:p>
    <w:p w:rsidR="002B2ECD" w:rsidRDefault="00095261" w:rsidP="002B2ECD">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838200</wp:posOffset>
                </wp:positionH>
                <wp:positionV relativeFrom="paragraph">
                  <wp:posOffset>53975</wp:posOffset>
                </wp:positionV>
                <wp:extent cx="480060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38F55"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4.25pt" to="44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A2UQCvaAAAABwEAAA8AAABkcnMvZG93bnJldi54bWxMj0FLw0AQ&#10;he+C/2EZwZvdGFGXmE0RpRTFS1vB6zQZs9HsbJrdtvHfO3rR48cb3vumnE++VwcaYxfYwuUsA0Vc&#10;h6bj1sLrZnFhQMWE3GAfmCx8UYR5dXpSYtGEI6/osE6tkhKOBVpwKQ2F1rF25DHOwkAs2XsYPSbB&#10;sdXNiEcp973Os+xGe+xYFhwO9OCo/lzvvQV8XK7Sm8mfb7sn9/KxWeyWzuysPT+b7u9AJZrS3zH8&#10;6Is6VOK0DXtuouqFr3L5JVkw16AkN8YIb39ZV6X+7199AwAA//8DAFBLAQItABQABgAIAAAAIQC2&#10;gziS/gAAAOEBAAATAAAAAAAAAAAAAAAAAAAAAABbQ29udGVudF9UeXBlc10ueG1sUEsBAi0AFAAG&#10;AAgAAAAhADj9If/WAAAAlAEAAAsAAAAAAAAAAAAAAAAALwEAAF9yZWxzLy5yZWxzUEsBAi0AFAAG&#10;AAgAAAAhANg53/JYAgAA6AQAAA4AAAAAAAAAAAAAAAAALgIAAGRycy9lMm9Eb2MueG1sUEsBAi0A&#10;FAAGAAgAAAAhAA2UQCvaAAAABwEAAA8AAAAAAAAAAAAAAAAAsgQAAGRycy9kb3ducmV2LnhtbFBL&#10;BQYAAAAABAAEAPMAAAC5BQAAAAA=&#10;" o:allowincell="f" strokeweight="1pt"/>
            </w:pict>
          </mc:Fallback>
        </mc:AlternateContent>
      </w:r>
      <w:bookmarkStart w:id="1" w:name="_Hlk10706854"/>
      <w:r w:rsidR="002B2ECD">
        <w:rPr>
          <w:rFonts w:ascii="Arial" w:hAnsi="Arial"/>
          <w:i/>
        </w:rPr>
        <w:tab/>
      </w:r>
    </w:p>
    <w:bookmarkEnd w:id="1"/>
    <w:p w:rsidR="002B2ECD" w:rsidRPr="00DA4648" w:rsidRDefault="002B2ECD" w:rsidP="002B2ECD">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rsidR="002B2ECD" w:rsidRPr="00A22B28" w:rsidRDefault="002B2ECD" w:rsidP="002B2ECD">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rsidR="002B2ECD" w:rsidRDefault="002B2ECD" w:rsidP="002B2ECD">
      <w:pPr>
        <w:pStyle w:val="Normal0"/>
        <w:ind w:left="720"/>
        <w:rPr>
          <w:rFonts w:ascii="Arial" w:hAnsi="Arial"/>
          <w:i/>
          <w:sz w:val="16"/>
          <w:szCs w:val="16"/>
        </w:rPr>
      </w:pPr>
    </w:p>
    <w:tbl>
      <w:tblPr>
        <w:tblW w:w="0" w:type="auto"/>
        <w:jc w:val="center"/>
        <w:tblLook w:val="01E0" w:firstRow="1" w:lastRow="1" w:firstColumn="1" w:lastColumn="1" w:noHBand="0" w:noVBand="0"/>
      </w:tblPr>
      <w:tblGrid>
        <w:gridCol w:w="2090"/>
        <w:gridCol w:w="7270"/>
      </w:tblGrid>
      <w:tr w:rsidR="002B2ECD" w:rsidTr="002B413B">
        <w:trPr>
          <w:jc w:val="center"/>
        </w:trPr>
        <w:tc>
          <w:tcPr>
            <w:tcW w:w="2113" w:type="dxa"/>
          </w:tcPr>
          <w:p w:rsidR="002B2ECD" w:rsidRDefault="002B2ECD" w:rsidP="002B2ECD">
            <w:pPr>
              <w:pStyle w:val="Normal0"/>
              <w:widowControl w:val="0"/>
              <w:jc w:val="center"/>
              <w:rPr>
                <w:rFonts w:ascii="Arial" w:hAnsi="Arial" w:cs="Arial"/>
                <w:sz w:val="16"/>
                <w:szCs w:val="16"/>
              </w:rPr>
            </w:pPr>
            <w:r>
              <w:rPr>
                <w:rFonts w:ascii="Arial" w:hAnsi="Arial" w:cs="Arial"/>
                <w:sz w:val="16"/>
                <w:szCs w:val="16"/>
              </w:rPr>
              <w:t>Jeffrey C. Riley</w:t>
            </w:r>
          </w:p>
          <w:p w:rsidR="002B2ECD" w:rsidRDefault="002B2ECD" w:rsidP="002B2ECD">
            <w:pPr>
              <w:pStyle w:val="Normal0"/>
              <w:widowControl w:val="0"/>
              <w:jc w:val="center"/>
              <w:rPr>
                <w:rFonts w:ascii="Arial" w:hAnsi="Arial"/>
                <w:i/>
                <w:sz w:val="16"/>
                <w:szCs w:val="16"/>
              </w:rPr>
            </w:pPr>
            <w:r>
              <w:rPr>
                <w:rFonts w:ascii="Arial" w:hAnsi="Arial"/>
                <w:i/>
                <w:sz w:val="16"/>
                <w:szCs w:val="16"/>
              </w:rPr>
              <w:t>Commissioner</w:t>
            </w:r>
          </w:p>
        </w:tc>
        <w:tc>
          <w:tcPr>
            <w:tcW w:w="7463" w:type="dxa"/>
          </w:tcPr>
          <w:p w:rsidR="002B2ECD" w:rsidRDefault="002B2ECD" w:rsidP="002B2ECD">
            <w:pPr>
              <w:pStyle w:val="Normal0"/>
              <w:widowControl w:val="0"/>
              <w:rPr>
                <w:rFonts w:ascii="Arial" w:hAnsi="Arial"/>
                <w:i/>
                <w:sz w:val="16"/>
                <w:szCs w:val="16"/>
              </w:rPr>
            </w:pPr>
          </w:p>
        </w:tc>
      </w:tr>
    </w:tbl>
    <w:p w:rsidR="002B2ECD" w:rsidRDefault="002B2ECD" w:rsidP="002B2ECD">
      <w:pPr>
        <w:pStyle w:val="Normal0"/>
        <w:ind w:left="720"/>
        <w:rPr>
          <w:rFonts w:ascii="Arial" w:hAnsi="Arial"/>
          <w:i/>
          <w:sz w:val="18"/>
        </w:rPr>
      </w:pPr>
    </w:p>
    <w:p w:rsidR="002B2ECD" w:rsidRPr="009E7959" w:rsidRDefault="002B2ECD" w:rsidP="002B2ECD">
      <w:pPr>
        <w:pStyle w:val="Normal0"/>
        <w:rPr>
          <w:sz w:val="22"/>
          <w:szCs w:val="22"/>
        </w:rPr>
      </w:pPr>
      <w:bookmarkStart w:id="2" w:name="reportDateFinal"/>
      <w:r w:rsidRPr="009E7959">
        <w:rPr>
          <w:sz w:val="22"/>
          <w:szCs w:val="22"/>
        </w:rPr>
        <w:t xml:space="preserve">December </w:t>
      </w:r>
      <w:r w:rsidR="00D57C2C">
        <w:rPr>
          <w:sz w:val="22"/>
          <w:szCs w:val="22"/>
        </w:rPr>
        <w:t>20</w:t>
      </w:r>
      <w:r w:rsidRPr="009E7959">
        <w:rPr>
          <w:sz w:val="22"/>
          <w:szCs w:val="22"/>
        </w:rPr>
        <w:t>, 2019</w:t>
      </w:r>
      <w:bookmarkEnd w:id="2"/>
    </w:p>
    <w:p w:rsidR="002B2ECD" w:rsidRDefault="002B2ECD" w:rsidP="002B2ECD">
      <w:pPr>
        <w:pStyle w:val="Normal0"/>
        <w:rPr>
          <w:sz w:val="22"/>
          <w:szCs w:val="22"/>
        </w:rPr>
      </w:pPr>
    </w:p>
    <w:p w:rsidR="007123B0" w:rsidRPr="009E7959" w:rsidRDefault="007123B0" w:rsidP="002B2ECD">
      <w:pPr>
        <w:pStyle w:val="Normal0"/>
        <w:rPr>
          <w:sz w:val="22"/>
          <w:szCs w:val="22"/>
        </w:rPr>
      </w:pPr>
    </w:p>
    <w:p w:rsidR="002B2ECD" w:rsidRPr="009E7959" w:rsidRDefault="002B2ECD" w:rsidP="002B2ECD">
      <w:pPr>
        <w:pStyle w:val="Normal0"/>
        <w:rPr>
          <w:sz w:val="22"/>
          <w:szCs w:val="22"/>
        </w:rPr>
      </w:pPr>
      <w:bookmarkStart w:id="3" w:name="ExecutiveDirectorName"/>
      <w:r w:rsidRPr="009E7959">
        <w:rPr>
          <w:sz w:val="22"/>
          <w:szCs w:val="22"/>
        </w:rPr>
        <w:t>Jane-Elisabeth Jakuc</w:t>
      </w:r>
      <w:bookmarkEnd w:id="3"/>
    </w:p>
    <w:p w:rsidR="002B2ECD" w:rsidRPr="009E7959" w:rsidRDefault="002B2ECD" w:rsidP="002B2ECD">
      <w:pPr>
        <w:pStyle w:val="Normal0"/>
        <w:rPr>
          <w:sz w:val="22"/>
          <w:szCs w:val="22"/>
        </w:rPr>
      </w:pPr>
      <w:bookmarkStart w:id="4" w:name="ExecutiveDirectorTitle"/>
      <w:r w:rsidRPr="009E7959">
        <w:rPr>
          <w:sz w:val="22"/>
          <w:szCs w:val="22"/>
        </w:rPr>
        <w:t>Executive Director</w:t>
      </w:r>
      <w:bookmarkEnd w:id="4"/>
    </w:p>
    <w:p w:rsidR="002B2ECD" w:rsidRPr="009E7959" w:rsidRDefault="002B2ECD" w:rsidP="002B2ECD">
      <w:pPr>
        <w:pStyle w:val="Normal0"/>
        <w:rPr>
          <w:sz w:val="22"/>
          <w:szCs w:val="22"/>
        </w:rPr>
      </w:pPr>
      <w:bookmarkStart w:id="5" w:name="AgencyName"/>
      <w:r w:rsidRPr="009E7959">
        <w:rPr>
          <w:sz w:val="22"/>
          <w:szCs w:val="22"/>
        </w:rPr>
        <w:t>Broccoli Hall, Inc.</w:t>
      </w:r>
      <w:bookmarkEnd w:id="5"/>
    </w:p>
    <w:p w:rsidR="002B2ECD" w:rsidRPr="009E7959" w:rsidRDefault="002B2ECD" w:rsidP="002B2ECD">
      <w:pPr>
        <w:pStyle w:val="Normal0"/>
        <w:rPr>
          <w:sz w:val="22"/>
          <w:szCs w:val="22"/>
        </w:rPr>
      </w:pPr>
      <w:bookmarkStart w:id="6" w:name="AgencyAddress1"/>
      <w:r w:rsidRPr="009E7959">
        <w:rPr>
          <w:sz w:val="22"/>
          <w:szCs w:val="22"/>
        </w:rPr>
        <w:t>142 North Road</w:t>
      </w:r>
      <w:bookmarkEnd w:id="6"/>
      <w:r w:rsidRPr="009E7959">
        <w:rPr>
          <w:sz w:val="22"/>
          <w:szCs w:val="22"/>
        </w:rPr>
        <w:t xml:space="preserve"> </w:t>
      </w:r>
      <w:bookmarkStart w:id="7" w:name="AgencyAddress2"/>
      <w:bookmarkEnd w:id="7"/>
    </w:p>
    <w:p w:rsidR="002B2ECD" w:rsidRPr="009E7959" w:rsidRDefault="002B2ECD" w:rsidP="002B2ECD">
      <w:pPr>
        <w:pStyle w:val="Normal0"/>
        <w:rPr>
          <w:sz w:val="22"/>
          <w:szCs w:val="22"/>
        </w:rPr>
      </w:pPr>
      <w:bookmarkStart w:id="8" w:name="AgencyCSZ"/>
      <w:r w:rsidRPr="009E7959">
        <w:rPr>
          <w:sz w:val="22"/>
          <w:szCs w:val="22"/>
        </w:rPr>
        <w:t>Sudbury, MA 01776</w:t>
      </w:r>
      <w:bookmarkEnd w:id="8"/>
    </w:p>
    <w:p w:rsidR="002B2ECD" w:rsidRPr="009E7959" w:rsidRDefault="002B2ECD" w:rsidP="002B2ECD">
      <w:pPr>
        <w:pStyle w:val="Normal0"/>
        <w:rPr>
          <w:sz w:val="22"/>
          <w:szCs w:val="22"/>
        </w:rPr>
      </w:pPr>
    </w:p>
    <w:p w:rsidR="002B2ECD" w:rsidRPr="009E7959" w:rsidRDefault="002B2ECD" w:rsidP="002B2ECD">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2B2ECD" w:rsidRDefault="002B2ECD" w:rsidP="002B2ECD">
      <w:pPr>
        <w:pStyle w:val="Normal0"/>
        <w:rPr>
          <w:sz w:val="22"/>
          <w:szCs w:val="22"/>
        </w:rPr>
      </w:pPr>
      <w:r w:rsidRPr="009E7959">
        <w:rPr>
          <w:sz w:val="22"/>
          <w:szCs w:val="22"/>
        </w:rPr>
        <w:t xml:space="preserve">                          </w:t>
      </w:r>
      <w:bookmarkStart w:id="9" w:name="AgencyName2"/>
      <w:r w:rsidRPr="009E7959">
        <w:rPr>
          <w:sz w:val="22"/>
          <w:szCs w:val="22"/>
        </w:rPr>
        <w:t>Broccoli Hall, Inc.</w:t>
      </w:r>
      <w:bookmarkEnd w:id="9"/>
    </w:p>
    <w:p w:rsidR="007123B0" w:rsidRPr="009E7959" w:rsidRDefault="007123B0" w:rsidP="002B2ECD">
      <w:pPr>
        <w:pStyle w:val="Normal0"/>
        <w:rPr>
          <w:sz w:val="22"/>
          <w:szCs w:val="22"/>
        </w:rPr>
      </w:pPr>
      <w:r>
        <w:rPr>
          <w:sz w:val="22"/>
          <w:szCs w:val="22"/>
        </w:rPr>
        <w:tab/>
      </w:r>
      <w:r>
        <w:rPr>
          <w:sz w:val="22"/>
          <w:szCs w:val="22"/>
        </w:rPr>
        <w:tab/>
        <w:t>Corwin-Russell Day Program</w:t>
      </w:r>
    </w:p>
    <w:p w:rsidR="002B2ECD" w:rsidRPr="009E7959" w:rsidRDefault="002B2ECD" w:rsidP="002B2ECD">
      <w:pPr>
        <w:pStyle w:val="Normal0"/>
        <w:rPr>
          <w:sz w:val="22"/>
          <w:szCs w:val="22"/>
        </w:rPr>
      </w:pPr>
      <w:bookmarkStart w:id="10" w:name="programNames"/>
      <w:bookmarkEnd w:id="10"/>
    </w:p>
    <w:p w:rsidR="002B2ECD" w:rsidRPr="009E7959" w:rsidRDefault="002B2ECD" w:rsidP="002B2ECD">
      <w:pPr>
        <w:pStyle w:val="Normal0"/>
        <w:rPr>
          <w:sz w:val="22"/>
          <w:szCs w:val="22"/>
        </w:rPr>
      </w:pPr>
    </w:p>
    <w:p w:rsidR="002B2ECD" w:rsidRPr="009E7959" w:rsidRDefault="002B2ECD" w:rsidP="002B2ECD">
      <w:pPr>
        <w:pStyle w:val="Normal0"/>
        <w:rPr>
          <w:sz w:val="22"/>
          <w:szCs w:val="22"/>
        </w:rPr>
      </w:pPr>
      <w:r w:rsidRPr="009E7959">
        <w:rPr>
          <w:sz w:val="22"/>
          <w:szCs w:val="22"/>
        </w:rPr>
        <w:t xml:space="preserve">Dear </w:t>
      </w:r>
      <w:bookmarkStart w:id="11" w:name="ExecDirectorSalutation"/>
      <w:r w:rsidRPr="009E7959">
        <w:rPr>
          <w:sz w:val="22"/>
          <w:szCs w:val="22"/>
        </w:rPr>
        <w:t>Ms.</w:t>
      </w:r>
      <w:bookmarkEnd w:id="11"/>
      <w:r w:rsidRPr="009E7959">
        <w:rPr>
          <w:sz w:val="22"/>
          <w:szCs w:val="22"/>
        </w:rPr>
        <w:t xml:space="preserve"> </w:t>
      </w:r>
      <w:bookmarkStart w:id="12" w:name="ExecDirectorLastName"/>
      <w:r w:rsidRPr="009E7959">
        <w:rPr>
          <w:sz w:val="22"/>
          <w:szCs w:val="22"/>
        </w:rPr>
        <w:t>Jakuc</w:t>
      </w:r>
      <w:bookmarkEnd w:id="12"/>
      <w:r w:rsidR="007123B0">
        <w:rPr>
          <w:sz w:val="22"/>
          <w:szCs w:val="22"/>
        </w:rPr>
        <w:t>,</w:t>
      </w:r>
      <w:r w:rsidRPr="009E7959">
        <w:rPr>
          <w:sz w:val="22"/>
          <w:szCs w:val="22"/>
        </w:rPr>
        <w:t xml:space="preserve"> </w:t>
      </w:r>
    </w:p>
    <w:p w:rsidR="002B2ECD" w:rsidRPr="009E7959" w:rsidRDefault="002B2ECD" w:rsidP="002B2ECD">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2B2ECD" w:rsidRDefault="002B2ECD" w:rsidP="002B2ECD">
      <w:pPr>
        <w:pStyle w:val="Normal0"/>
        <w:rPr>
          <w:sz w:val="22"/>
          <w:szCs w:val="22"/>
        </w:rPr>
      </w:pPr>
      <w:r w:rsidRPr="009E7959">
        <w:rPr>
          <w:sz w:val="22"/>
          <w:szCs w:val="22"/>
        </w:rPr>
        <w:t>Enclosed is the Department of Eleme</w:t>
      </w:r>
      <w:r w:rsidR="007123B0">
        <w:rPr>
          <w:sz w:val="22"/>
          <w:szCs w:val="22"/>
        </w:rPr>
        <w:t>ntary and Secondary Education (Department</w:t>
      </w:r>
      <w:r w:rsidRPr="009E7959">
        <w:rPr>
          <w:sz w:val="22"/>
          <w:szCs w:val="22"/>
        </w:rPr>
        <w:t>) Approved Special Education School Program Review Final Report containing findings based on the onsite visit conducted in your program.</w:t>
      </w:r>
    </w:p>
    <w:p w:rsidR="002B2ECD" w:rsidRDefault="002B2ECD" w:rsidP="002B2ECD">
      <w:pPr>
        <w:pStyle w:val="Normal0"/>
        <w:rPr>
          <w:sz w:val="22"/>
          <w:szCs w:val="22"/>
        </w:rPr>
      </w:pPr>
    </w:p>
    <w:p w:rsidR="002B2ECD" w:rsidRDefault="002B2ECD" w:rsidP="002B2ECD">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 do</w:t>
      </w:r>
      <w:r>
        <w:rPr>
          <w:sz w:val="22"/>
          <w:szCs w:val="22"/>
        </w:rPr>
        <w:t>es</w:t>
      </w:r>
      <w:r w:rsidRPr="009E7959">
        <w:rPr>
          <w:sz w:val="22"/>
          <w:szCs w:val="22"/>
        </w:rPr>
        <w:t xml:space="preserve"> not need to develop any corrective action plans.</w:t>
      </w:r>
      <w:r w:rsidRPr="009E7959">
        <w:rPr>
          <w:sz w:val="22"/>
          <w:szCs w:val="22"/>
        </w:rPr>
        <w:br/>
      </w:r>
      <w:r w:rsidRPr="009E7959">
        <w:rPr>
          <w:sz w:val="22"/>
          <w:szCs w:val="22"/>
        </w:rPr>
        <w:br/>
        <w:t xml:space="preserve">At this time, the Department </w:t>
      </w:r>
      <w:r>
        <w:rPr>
          <w:sz w:val="22"/>
          <w:szCs w:val="22"/>
        </w:rPr>
        <w:t>request</w:t>
      </w:r>
      <w:r w:rsidRPr="009E7959">
        <w:rPr>
          <w:sz w:val="22"/>
          <w:szCs w:val="22"/>
        </w:rPr>
        <w:t>s that you send to us a separate statement signed by you and the Chairperson of your Board of Directors which describes the steps t</w:t>
      </w:r>
      <w:r>
        <w:rPr>
          <w:sz w:val="22"/>
          <w:szCs w:val="22"/>
        </w:rPr>
        <w:t xml:space="preserve">he program is taking to make the findings of the Department </w:t>
      </w:r>
      <w:r w:rsidRPr="009E7959">
        <w:rPr>
          <w:sz w:val="22"/>
          <w:szCs w:val="22"/>
        </w:rPr>
        <w:t>available to staff, parent groups and the general public. Please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w:t>
      </w:r>
      <w:r w:rsidRPr="009E7959">
        <w:rPr>
          <w:sz w:val="22"/>
          <w:szCs w:val="22"/>
        </w:rPr>
        <w:t>s statement that has been signed by you and the chairperson of your Board of Directors into Additional Documents. You can do this by accessing: &gt; CPR/Program Review &gt; Self-Assessment &gt; Additional Documents.</w:t>
      </w:r>
      <w:r w:rsidRPr="009E7959">
        <w:rPr>
          <w:sz w:val="22"/>
          <w:szCs w:val="22"/>
        </w:rPr>
        <w:br/>
      </w:r>
    </w:p>
    <w:p w:rsidR="002B2ECD" w:rsidRDefault="002B2ECD" w:rsidP="002B2ECD">
      <w:pPr>
        <w:pStyle w:val="BodyText30"/>
        <w:jc w:val="left"/>
        <w:rPr>
          <w:sz w:val="22"/>
          <w:szCs w:val="22"/>
        </w:rPr>
      </w:pPr>
      <w:r w:rsidRPr="009E7959">
        <w:rPr>
          <w:sz w:val="22"/>
          <w:szCs w:val="22"/>
        </w:rPr>
        <w:t>The approval certificate</w:t>
      </w:r>
      <w:r>
        <w:rPr>
          <w:sz w:val="22"/>
          <w:szCs w:val="22"/>
        </w:rPr>
        <w:t xml:space="preserve"> enclosed with this correspondence</w:t>
      </w:r>
      <w:r w:rsidRPr="009E7959">
        <w:rPr>
          <w:sz w:val="22"/>
          <w:szCs w:val="22"/>
        </w:rPr>
        <w:t xml:space="preserve"> shall remain in effect</w:t>
      </w:r>
      <w:r>
        <w:rPr>
          <w:sz w:val="22"/>
          <w:szCs w:val="22"/>
        </w:rPr>
        <w:t xml:space="preserve"> until August 31, 2023,</w:t>
      </w:r>
      <w:r w:rsidRPr="009E7959">
        <w:rPr>
          <w:sz w:val="22"/>
          <w:szCs w:val="22"/>
        </w:rPr>
        <w:t xml:space="preserve"> and will be contingent upon continued compliance with all regulations contained with</w:t>
      </w:r>
      <w:r>
        <w:rPr>
          <w:sz w:val="22"/>
          <w:szCs w:val="22"/>
        </w:rPr>
        <w:t>in</w:t>
      </w:r>
      <w:r w:rsidRPr="009E7959">
        <w:rPr>
          <w:sz w:val="22"/>
          <w:szCs w:val="22"/>
        </w:rPr>
        <w:t xml:space="preserve"> 603 CMR 28.00 “Special Education Regulations</w:t>
      </w:r>
      <w:r w:rsidR="007123B0">
        <w:rPr>
          <w:sz w:val="22"/>
          <w:szCs w:val="22"/>
        </w:rPr>
        <w:t>,</w:t>
      </w:r>
      <w:r w:rsidRPr="009E7959">
        <w:rPr>
          <w:sz w:val="22"/>
          <w:szCs w:val="22"/>
        </w:rPr>
        <w:t>” 603 CMR 18.00 “Program And Safety Standards For Approved Public Or Private Day And Residential Special Education School Progra</w:t>
      </w:r>
      <w:r w:rsidR="007123B0">
        <w:rPr>
          <w:sz w:val="22"/>
          <w:szCs w:val="22"/>
        </w:rPr>
        <w:t>ms</w:t>
      </w:r>
      <w:r>
        <w:rPr>
          <w:sz w:val="22"/>
          <w:szCs w:val="22"/>
        </w:rPr>
        <w:t>,</w:t>
      </w:r>
      <w:r w:rsidR="007123B0">
        <w:rPr>
          <w:sz w:val="22"/>
          <w:szCs w:val="22"/>
        </w:rPr>
        <w:t>”</w:t>
      </w:r>
      <w:r>
        <w:rPr>
          <w:sz w:val="22"/>
          <w:szCs w:val="22"/>
        </w:rPr>
        <w:t xml:space="preserve"> and 603 CMR 46.00 “Prevention of Physical Res</w:t>
      </w:r>
      <w:r w:rsidR="007123B0">
        <w:rPr>
          <w:sz w:val="22"/>
          <w:szCs w:val="22"/>
        </w:rPr>
        <w:t>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rsidR="002B413B" w:rsidRDefault="002B413B">
      <w:pPr>
        <w:rPr>
          <w:b/>
          <w:sz w:val="22"/>
          <w:szCs w:val="22"/>
        </w:rPr>
      </w:pPr>
      <w:r>
        <w:rPr>
          <w:b/>
          <w:sz w:val="22"/>
          <w:szCs w:val="22"/>
        </w:rPr>
        <w:br w:type="page"/>
      </w:r>
    </w:p>
    <w:p w:rsidR="002B2ECD" w:rsidRDefault="002B2ECD" w:rsidP="002B2ECD">
      <w:pPr>
        <w:pStyle w:val="Normal0"/>
        <w:rPr>
          <w:b/>
          <w:sz w:val="22"/>
          <w:szCs w:val="22"/>
        </w:rPr>
      </w:pPr>
      <w:r w:rsidRPr="009E7959">
        <w:rPr>
          <w:b/>
          <w:sz w:val="22"/>
          <w:szCs w:val="22"/>
        </w:rPr>
        <w:lastRenderedPageBreak/>
        <w:t>Please be advised that the attached Department Approval Certificate must be conspicuously posted in a public place within the program as required by 603 CMR 28.09.</w:t>
      </w:r>
    </w:p>
    <w:p w:rsidR="007123B0" w:rsidRDefault="007123B0" w:rsidP="002B2ECD">
      <w:pPr>
        <w:pStyle w:val="Normal0"/>
        <w:rPr>
          <w:b/>
          <w:sz w:val="22"/>
          <w:szCs w:val="22"/>
        </w:rPr>
      </w:pPr>
    </w:p>
    <w:p w:rsidR="007123B0" w:rsidRDefault="007123B0" w:rsidP="002B2ECD">
      <w:pPr>
        <w:pStyle w:val="Normal0"/>
        <w:rPr>
          <w:b/>
          <w:sz w:val="22"/>
          <w:szCs w:val="22"/>
        </w:rPr>
      </w:pPr>
    </w:p>
    <w:p w:rsidR="002B2ECD" w:rsidRPr="007123B0" w:rsidRDefault="002B2ECD" w:rsidP="002B2ECD">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D57C2C">
        <w:rPr>
          <w:sz w:val="22"/>
          <w:szCs w:val="22"/>
        </w:rPr>
        <w:t>2022-2023</w:t>
      </w:r>
      <w:r>
        <w:rPr>
          <w:sz w:val="22"/>
          <w:szCs w:val="22"/>
        </w:rPr>
        <w:t xml:space="preserve"> school year, unless the Department determines that there is some reason to schedule this visit earlier.</w:t>
      </w:r>
    </w:p>
    <w:p w:rsidR="002B2ECD" w:rsidRPr="009E7959" w:rsidRDefault="002B2ECD" w:rsidP="002B2ECD">
      <w:pPr>
        <w:pStyle w:val="Normal0"/>
        <w:rPr>
          <w:sz w:val="22"/>
          <w:szCs w:val="22"/>
        </w:rPr>
      </w:pPr>
    </w:p>
    <w:p w:rsidR="002B2ECD" w:rsidRPr="009E7959" w:rsidRDefault="002B2ECD" w:rsidP="002B2ECD">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2B2ECD" w:rsidRPr="009E7959" w:rsidRDefault="002B2ECD" w:rsidP="002B2ECD">
      <w:pPr>
        <w:pStyle w:val="Normal0"/>
        <w:rPr>
          <w:sz w:val="22"/>
          <w:szCs w:val="22"/>
        </w:rPr>
      </w:pPr>
    </w:p>
    <w:p w:rsidR="002B2ECD" w:rsidRPr="009E7959" w:rsidRDefault="002B2ECD" w:rsidP="002B2ECD">
      <w:pPr>
        <w:pStyle w:val="Normal0"/>
        <w:rPr>
          <w:b/>
          <w:bCs/>
          <w:sz w:val="22"/>
          <w:szCs w:val="22"/>
        </w:rPr>
      </w:pPr>
    </w:p>
    <w:p w:rsidR="002B2ECD" w:rsidRPr="009E7959" w:rsidRDefault="002B2ECD" w:rsidP="002B2ECD">
      <w:pPr>
        <w:pStyle w:val="Normal0"/>
        <w:rPr>
          <w:sz w:val="22"/>
          <w:szCs w:val="22"/>
        </w:rPr>
      </w:pPr>
    </w:p>
    <w:p w:rsidR="002B2ECD" w:rsidRPr="009E7959" w:rsidRDefault="002B2ECD" w:rsidP="002B2ECD">
      <w:pPr>
        <w:pStyle w:val="Normal0"/>
        <w:rPr>
          <w:sz w:val="22"/>
          <w:szCs w:val="22"/>
        </w:rPr>
      </w:pPr>
      <w:r w:rsidRPr="009E7959">
        <w:rPr>
          <w:sz w:val="22"/>
          <w:szCs w:val="22"/>
        </w:rPr>
        <w:t xml:space="preserve">Sincerely, </w:t>
      </w:r>
    </w:p>
    <w:p w:rsidR="002B2ECD" w:rsidRPr="009E7959" w:rsidRDefault="002B2ECD" w:rsidP="002B2ECD">
      <w:pPr>
        <w:pStyle w:val="Normal0"/>
        <w:rPr>
          <w:sz w:val="22"/>
          <w:szCs w:val="22"/>
        </w:rPr>
      </w:pPr>
    </w:p>
    <w:p w:rsidR="00095261" w:rsidRDefault="00095261" w:rsidP="002B2ECD">
      <w:pPr>
        <w:pStyle w:val="Normal0"/>
        <w:rPr>
          <w:sz w:val="22"/>
          <w:szCs w:val="22"/>
        </w:rPr>
      </w:pPr>
      <w:bookmarkStart w:id="13" w:name="ChairpersonName"/>
    </w:p>
    <w:p w:rsidR="002B2ECD" w:rsidRPr="009E7959" w:rsidRDefault="002B2ECD" w:rsidP="002B2ECD">
      <w:pPr>
        <w:pStyle w:val="Normal0"/>
        <w:rPr>
          <w:sz w:val="22"/>
          <w:szCs w:val="22"/>
        </w:rPr>
      </w:pPr>
      <w:r w:rsidRPr="009E7959">
        <w:rPr>
          <w:sz w:val="22"/>
          <w:szCs w:val="22"/>
        </w:rPr>
        <w:t>Bridgette Mekkaoui</w:t>
      </w:r>
      <w:bookmarkEnd w:id="13"/>
      <w:r w:rsidRPr="009E7959">
        <w:rPr>
          <w:sz w:val="22"/>
          <w:szCs w:val="22"/>
        </w:rPr>
        <w:t>, Program Review Chairperson</w:t>
      </w:r>
    </w:p>
    <w:p w:rsidR="002B2ECD" w:rsidRPr="009E7959" w:rsidRDefault="002B2ECD" w:rsidP="002B2ECD">
      <w:pPr>
        <w:pStyle w:val="Normal0"/>
        <w:rPr>
          <w:sz w:val="22"/>
          <w:szCs w:val="22"/>
        </w:rPr>
      </w:pPr>
      <w:r w:rsidRPr="006F1ADC">
        <w:rPr>
          <w:sz w:val="22"/>
          <w:szCs w:val="22"/>
        </w:rPr>
        <w:t>Office of Approved Special Education Schools</w:t>
      </w:r>
    </w:p>
    <w:p w:rsidR="002B2ECD" w:rsidRPr="009E7959" w:rsidRDefault="002B2ECD" w:rsidP="002B2ECD">
      <w:pPr>
        <w:pStyle w:val="Normal0"/>
        <w:rPr>
          <w:sz w:val="22"/>
          <w:szCs w:val="22"/>
        </w:rPr>
      </w:pPr>
    </w:p>
    <w:p w:rsidR="002B2ECD" w:rsidRPr="009E7959" w:rsidRDefault="002B2ECD" w:rsidP="002B2ECD">
      <w:pPr>
        <w:pStyle w:val="Normal0"/>
        <w:rPr>
          <w:sz w:val="22"/>
          <w:szCs w:val="22"/>
        </w:rPr>
      </w:pPr>
    </w:p>
    <w:p w:rsidR="002B2ECD" w:rsidRPr="00CB09CF" w:rsidRDefault="002B2ECD" w:rsidP="002B2ECD">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2B2ECD" w:rsidRPr="009E7959" w:rsidRDefault="002B2ECD" w:rsidP="002B2ECD">
      <w:pPr>
        <w:pStyle w:val="Normal0"/>
        <w:rPr>
          <w:sz w:val="22"/>
          <w:szCs w:val="22"/>
        </w:rPr>
      </w:pPr>
      <w:r w:rsidRPr="006F1ADC">
        <w:rPr>
          <w:sz w:val="22"/>
          <w:szCs w:val="22"/>
        </w:rPr>
        <w:t>Office of Approved Special Education Schools</w:t>
      </w:r>
    </w:p>
    <w:p w:rsidR="002B2ECD" w:rsidRPr="009E7959" w:rsidRDefault="002B2ECD" w:rsidP="002B2ECD">
      <w:pPr>
        <w:pStyle w:val="Normal0"/>
        <w:rPr>
          <w:sz w:val="22"/>
          <w:szCs w:val="22"/>
        </w:rPr>
      </w:pPr>
    </w:p>
    <w:p w:rsidR="002B2ECD" w:rsidRPr="00CB09CF" w:rsidRDefault="002B2ECD" w:rsidP="002B2ECD">
      <w:pPr>
        <w:pStyle w:val="Normal0"/>
        <w:tabs>
          <w:tab w:val="left" w:pos="-1440"/>
        </w:tabs>
        <w:ind w:left="720" w:hanging="720"/>
        <w:rPr>
          <w:sz w:val="22"/>
          <w:szCs w:val="22"/>
        </w:rPr>
      </w:pPr>
      <w:r w:rsidRPr="00CB09CF">
        <w:rPr>
          <w:sz w:val="22"/>
          <w:szCs w:val="22"/>
        </w:rPr>
        <w:t>c:</w:t>
      </w:r>
      <w:r w:rsidRPr="00CB09CF">
        <w:rPr>
          <w:sz w:val="22"/>
          <w:szCs w:val="22"/>
        </w:rPr>
        <w:tab/>
      </w:r>
      <w:r>
        <w:rPr>
          <w:sz w:val="22"/>
          <w:szCs w:val="22"/>
        </w:rPr>
        <w:t>Jeffrey C. Riley</w:t>
      </w:r>
      <w:r w:rsidRPr="00CB09CF">
        <w:rPr>
          <w:sz w:val="22"/>
          <w:szCs w:val="22"/>
        </w:rPr>
        <w:t>, Commissioner of Elementary and Secondary Education</w:t>
      </w:r>
    </w:p>
    <w:p w:rsidR="002B2ECD" w:rsidRPr="00CB09CF" w:rsidRDefault="002B2ECD" w:rsidP="002B2ECD">
      <w:pPr>
        <w:pStyle w:val="Normal0"/>
        <w:tabs>
          <w:tab w:val="left" w:pos="-1440"/>
        </w:tabs>
        <w:ind w:left="720" w:hanging="720"/>
        <w:rPr>
          <w:sz w:val="22"/>
          <w:szCs w:val="22"/>
        </w:rPr>
      </w:pPr>
      <w:r w:rsidRPr="00CB09CF">
        <w:rPr>
          <w:sz w:val="22"/>
          <w:szCs w:val="22"/>
        </w:rPr>
        <w:tab/>
        <w:t>Russell Johnston, Ph.D., Senior Associate Commissioner</w:t>
      </w:r>
    </w:p>
    <w:p w:rsidR="002B2ECD" w:rsidRPr="00CB09CF" w:rsidRDefault="002B2ECD" w:rsidP="002B2ECD">
      <w:pPr>
        <w:pStyle w:val="Normal0"/>
        <w:tabs>
          <w:tab w:val="left" w:pos="-1440"/>
        </w:tabs>
        <w:ind w:left="720" w:hanging="720"/>
        <w:rPr>
          <w:sz w:val="22"/>
          <w:szCs w:val="22"/>
        </w:rPr>
      </w:pPr>
      <w:r>
        <w:rPr>
          <w:sz w:val="22"/>
          <w:szCs w:val="22"/>
        </w:rPr>
        <w:tab/>
      </w:r>
      <w:r w:rsidR="00D57C2C">
        <w:rPr>
          <w:sz w:val="22"/>
          <w:szCs w:val="22"/>
        </w:rPr>
        <w:t>Karen Brann</w:t>
      </w:r>
      <w:r>
        <w:rPr>
          <w:sz w:val="22"/>
          <w:szCs w:val="22"/>
        </w:rPr>
        <w:t>, Supervisor, Office of Approved Special Education Schools</w:t>
      </w:r>
    </w:p>
    <w:p w:rsidR="002B2ECD" w:rsidRPr="009E7959" w:rsidRDefault="002B2ECD" w:rsidP="002B2ECD">
      <w:pPr>
        <w:pStyle w:val="Normal0"/>
        <w:rPr>
          <w:sz w:val="22"/>
          <w:szCs w:val="22"/>
        </w:rPr>
      </w:pPr>
    </w:p>
    <w:p w:rsidR="002B2ECD" w:rsidRPr="009E7959" w:rsidRDefault="002B2ECD" w:rsidP="002B2ECD">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2B2ECD" w:rsidRPr="009E7959" w:rsidRDefault="002B2ECD" w:rsidP="002B2ECD">
      <w:pPr>
        <w:pStyle w:val="Normal0"/>
        <w:ind w:left="720"/>
        <w:rPr>
          <w:sz w:val="22"/>
          <w:szCs w:val="22"/>
        </w:rPr>
      </w:pPr>
      <w:bookmarkStart w:id="14" w:name="CertificateList"/>
      <w:r w:rsidRPr="009E7959">
        <w:rPr>
          <w:sz w:val="22"/>
          <w:szCs w:val="22"/>
        </w:rPr>
        <w:t>Full Approval Certificate, Expiration Date: August 31, 2023</w:t>
      </w:r>
    </w:p>
    <w:p w:rsidR="002B2ECD" w:rsidRPr="009E7959" w:rsidRDefault="002B2ECD" w:rsidP="002B2ECD">
      <w:pPr>
        <w:pStyle w:val="Normal0"/>
        <w:ind w:left="720"/>
        <w:rPr>
          <w:sz w:val="22"/>
          <w:szCs w:val="22"/>
        </w:rPr>
      </w:pPr>
      <w:r w:rsidRPr="009E7959">
        <w:rPr>
          <w:sz w:val="22"/>
          <w:szCs w:val="22"/>
        </w:rPr>
        <w:tab/>
        <w:t>Corwin-Russell Day Program</w:t>
      </w:r>
    </w:p>
    <w:bookmarkEnd w:id="14"/>
    <w:p w:rsidR="002B2ECD" w:rsidRPr="009E7959" w:rsidRDefault="002B2ECD" w:rsidP="002B2ECD">
      <w:pPr>
        <w:pStyle w:val="Normal0"/>
        <w:ind w:left="720"/>
        <w:rPr>
          <w:sz w:val="22"/>
          <w:szCs w:val="22"/>
        </w:rPr>
      </w:pPr>
    </w:p>
    <w:p w:rsidR="002B2ECD" w:rsidRPr="009E7959" w:rsidRDefault="002B2ECD" w:rsidP="002B2ECD">
      <w:pPr>
        <w:pStyle w:val="Normal0"/>
        <w:rPr>
          <w:sz w:val="22"/>
          <w:szCs w:val="22"/>
        </w:rPr>
        <w:sectPr w:rsidR="002B2ECD" w:rsidRPr="009E7959" w:rsidSect="002B2ECD">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095261" w:rsidTr="00095261">
        <w:trPr>
          <w:trHeight w:val="10800"/>
          <w:jc w:val="center"/>
        </w:trPr>
        <w:tc>
          <w:tcPr>
            <w:tcW w:w="8730" w:type="dxa"/>
            <w:tcBorders>
              <w:top w:val="nil"/>
              <w:bottom w:val="single" w:sz="4" w:space="0" w:color="auto"/>
              <w:right w:val="nil"/>
            </w:tcBorders>
            <w:vAlign w:val="center"/>
          </w:tcPr>
          <w:p w:rsidR="00095261" w:rsidRDefault="00095261" w:rsidP="002B2ECD">
            <w:bookmarkStart w:id="15" w:name="Report_Cover"/>
            <w:bookmarkEnd w:id="15"/>
          </w:p>
          <w:p w:rsidR="00095261" w:rsidRDefault="00095261" w:rsidP="002B2ECD">
            <w:r>
              <w:rPr>
                <w:noProof/>
                <w:sz w:val="22"/>
              </w:rPr>
              <w:drawing>
                <wp:anchor distT="0" distB="0" distL="114300" distR="114300" simplePos="0" relativeHeight="251664384" behindDoc="0" locked="0" layoutInCell="1" allowOverlap="1">
                  <wp:simplePos x="0" y="0"/>
                  <wp:positionH relativeFrom="column">
                    <wp:posOffset>151130</wp:posOffset>
                  </wp:positionH>
                  <wp:positionV relativeFrom="paragraph">
                    <wp:posOffset>635</wp:posOffset>
                  </wp:positionV>
                  <wp:extent cx="2898775" cy="1417955"/>
                  <wp:effectExtent l="0" t="0" r="0" b="0"/>
                  <wp:wrapNone/>
                  <wp:docPr id="8" name="Picture 8"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261" w:rsidRDefault="00095261" w:rsidP="002B2ECD">
            <w:pPr>
              <w:pStyle w:val="Heading2"/>
              <w:rPr>
                <w:sz w:val="24"/>
              </w:rPr>
            </w:pPr>
          </w:p>
          <w:p w:rsidR="00095261" w:rsidRDefault="00095261" w:rsidP="002B2ECD">
            <w:pPr>
              <w:jc w:val="center"/>
              <w:rPr>
                <w:b/>
                <w:sz w:val="32"/>
              </w:rPr>
            </w:pPr>
          </w:p>
          <w:p w:rsidR="00095261" w:rsidRDefault="00095261" w:rsidP="002B2ECD">
            <w:pPr>
              <w:jc w:val="center"/>
              <w:rPr>
                <w:b/>
                <w:sz w:val="32"/>
              </w:rPr>
            </w:pPr>
          </w:p>
          <w:p w:rsidR="00095261" w:rsidRDefault="00095261" w:rsidP="002B2ECD">
            <w:pPr>
              <w:jc w:val="center"/>
              <w:rPr>
                <w:b/>
                <w:sz w:val="32"/>
              </w:rPr>
            </w:pPr>
          </w:p>
          <w:p w:rsidR="00095261" w:rsidRDefault="00095261" w:rsidP="002B2ECD">
            <w:pPr>
              <w:jc w:val="center"/>
              <w:rPr>
                <w:b/>
                <w:sz w:val="32"/>
              </w:rPr>
            </w:pPr>
          </w:p>
          <w:p w:rsidR="00095261" w:rsidRPr="00A0472C" w:rsidRDefault="00095261" w:rsidP="002B2ECD">
            <w:pPr>
              <w:jc w:val="center"/>
              <w:rPr>
                <w:b/>
                <w:sz w:val="32"/>
                <w:szCs w:val="32"/>
              </w:rPr>
            </w:pPr>
          </w:p>
          <w:p w:rsidR="00095261" w:rsidRDefault="00095261" w:rsidP="002B2ECD">
            <w:pPr>
              <w:jc w:val="center"/>
              <w:rPr>
                <w:b/>
                <w:sz w:val="32"/>
              </w:rPr>
            </w:pPr>
          </w:p>
          <w:p w:rsidR="00095261" w:rsidRDefault="00095261" w:rsidP="002B2ECD">
            <w:pPr>
              <w:jc w:val="center"/>
              <w:rPr>
                <w:b/>
                <w:sz w:val="36"/>
                <w:szCs w:val="36"/>
              </w:rPr>
            </w:pPr>
          </w:p>
          <w:p w:rsidR="00095261" w:rsidRDefault="00095261" w:rsidP="002B2ECD">
            <w:pPr>
              <w:jc w:val="center"/>
              <w:rPr>
                <w:b/>
                <w:sz w:val="36"/>
                <w:szCs w:val="36"/>
              </w:rPr>
            </w:pPr>
          </w:p>
          <w:p w:rsidR="00095261" w:rsidRDefault="00095261" w:rsidP="002B2ECD">
            <w:pPr>
              <w:jc w:val="center"/>
              <w:rPr>
                <w:b/>
                <w:sz w:val="36"/>
                <w:szCs w:val="36"/>
              </w:rPr>
            </w:pPr>
            <w:r w:rsidRPr="00FD7DCE">
              <w:rPr>
                <w:b/>
                <w:sz w:val="36"/>
                <w:szCs w:val="36"/>
              </w:rPr>
              <w:t>Broccoli Hall, Inc.</w:t>
            </w:r>
          </w:p>
          <w:p w:rsidR="00095261" w:rsidRPr="00FD7DCE" w:rsidRDefault="00095261" w:rsidP="002B2ECD">
            <w:pPr>
              <w:jc w:val="center"/>
              <w:rPr>
                <w:b/>
                <w:sz w:val="36"/>
                <w:szCs w:val="36"/>
              </w:rPr>
            </w:pPr>
            <w:r>
              <w:rPr>
                <w:b/>
                <w:sz w:val="36"/>
                <w:szCs w:val="36"/>
              </w:rPr>
              <w:t>Corwin-Russell Day Program</w:t>
            </w:r>
          </w:p>
          <w:p w:rsidR="00095261" w:rsidRDefault="00095261" w:rsidP="002B2ECD">
            <w:pPr>
              <w:jc w:val="center"/>
              <w:rPr>
                <w:b/>
                <w:sz w:val="28"/>
              </w:rPr>
            </w:pPr>
          </w:p>
          <w:p w:rsidR="00095261" w:rsidRDefault="00095261" w:rsidP="00095261">
            <w:pPr>
              <w:jc w:val="center"/>
              <w:rPr>
                <w:b/>
                <w:sz w:val="28"/>
              </w:rPr>
            </w:pPr>
            <w:r>
              <w:rPr>
                <w:b/>
                <w:sz w:val="28"/>
              </w:rPr>
              <w:t>APPROVED SPECIAL EDUCATION SCHOOL</w:t>
            </w:r>
          </w:p>
          <w:p w:rsidR="00095261" w:rsidRDefault="00095261" w:rsidP="002B2ECD">
            <w:pPr>
              <w:jc w:val="center"/>
              <w:rPr>
                <w:b/>
                <w:sz w:val="28"/>
              </w:rPr>
            </w:pPr>
            <w:r>
              <w:rPr>
                <w:b/>
                <w:sz w:val="28"/>
              </w:rPr>
              <w:t>PROGRAM REVIEW</w:t>
            </w:r>
          </w:p>
          <w:p w:rsidR="00095261" w:rsidRDefault="00095261" w:rsidP="002B2ECD">
            <w:pPr>
              <w:jc w:val="center"/>
              <w:rPr>
                <w:b/>
                <w:i/>
              </w:rPr>
            </w:pPr>
            <w:r>
              <w:rPr>
                <w:b/>
                <w:sz w:val="28"/>
              </w:rPr>
              <w:t>REPORT OF FINDINGS</w:t>
            </w:r>
          </w:p>
          <w:p w:rsidR="00095261" w:rsidRDefault="00095261" w:rsidP="002B2ECD">
            <w:pPr>
              <w:jc w:val="center"/>
              <w:rPr>
                <w:b/>
              </w:rPr>
            </w:pPr>
          </w:p>
          <w:p w:rsidR="00095261" w:rsidRDefault="00095261" w:rsidP="002B2ECD">
            <w:pPr>
              <w:jc w:val="center"/>
              <w:rPr>
                <w:b/>
              </w:rPr>
            </w:pPr>
            <w:r>
              <w:rPr>
                <w:b/>
              </w:rPr>
              <w:t xml:space="preserve">Dates of Onsite Visit: </w:t>
            </w:r>
            <w:bookmarkStart w:id="16" w:name="onsiteVisitDate"/>
            <w:r w:rsidRPr="00117DF6">
              <w:rPr>
                <w:b/>
              </w:rPr>
              <w:t>November 13, 2019</w:t>
            </w:r>
            <w:bookmarkEnd w:id="16"/>
          </w:p>
          <w:p w:rsidR="00095261" w:rsidRDefault="00095261" w:rsidP="002B2ECD">
            <w:pPr>
              <w:jc w:val="center"/>
              <w:rPr>
                <w:b/>
              </w:rPr>
            </w:pPr>
            <w:r>
              <w:rPr>
                <w:b/>
              </w:rPr>
              <w:t xml:space="preserve">Date of Draft Report: </w:t>
            </w:r>
            <w:bookmarkStart w:id="17" w:name="reportDateDraft"/>
            <w:r w:rsidRPr="00117DF6">
              <w:rPr>
                <w:b/>
              </w:rPr>
              <w:t>December 10, 2019</w:t>
            </w:r>
            <w:bookmarkEnd w:id="17"/>
          </w:p>
          <w:p w:rsidR="00095261" w:rsidRDefault="00095261" w:rsidP="002B2ECD">
            <w:pPr>
              <w:jc w:val="center"/>
              <w:rPr>
                <w:b/>
              </w:rPr>
            </w:pPr>
            <w:r>
              <w:rPr>
                <w:b/>
              </w:rPr>
              <w:t>Date of Final Report:</w:t>
            </w:r>
            <w:r w:rsidRPr="00117DF6">
              <w:rPr>
                <w:b/>
              </w:rPr>
              <w:t xml:space="preserve"> December </w:t>
            </w:r>
            <w:r>
              <w:rPr>
                <w:b/>
              </w:rPr>
              <w:t>20</w:t>
            </w:r>
            <w:r w:rsidRPr="00117DF6">
              <w:rPr>
                <w:b/>
              </w:rPr>
              <w:t>, 2019</w:t>
            </w:r>
          </w:p>
          <w:p w:rsidR="00095261" w:rsidRDefault="00095261" w:rsidP="002B2ECD">
            <w:pPr>
              <w:jc w:val="center"/>
              <w:rPr>
                <w:b/>
              </w:rPr>
            </w:pPr>
            <w:r>
              <w:rPr>
                <w:b/>
              </w:rPr>
              <w:t xml:space="preserve">Corrective Action Plan Due: </w:t>
            </w:r>
            <w:bookmarkStart w:id="18" w:name="capDueDate"/>
            <w:bookmarkEnd w:id="18"/>
            <w:r>
              <w:rPr>
                <w:b/>
              </w:rPr>
              <w:t>Not Applicable</w:t>
            </w:r>
          </w:p>
          <w:p w:rsidR="00095261" w:rsidRDefault="00095261" w:rsidP="002B2ECD">
            <w:pPr>
              <w:rPr>
                <w:b/>
              </w:rPr>
            </w:pPr>
          </w:p>
          <w:p w:rsidR="00095261" w:rsidRDefault="00095261" w:rsidP="00095261">
            <w:pPr>
              <w:jc w:val="center"/>
              <w:rPr>
                <w:b/>
              </w:rPr>
            </w:pPr>
            <w:r>
              <w:rPr>
                <w:b/>
              </w:rPr>
              <w:t>Department of Elementary and Secondary Education Onsite Team Members:</w:t>
            </w:r>
          </w:p>
          <w:p w:rsidR="00095261" w:rsidRPr="00117DF6" w:rsidRDefault="00095261" w:rsidP="002B2ECD">
            <w:pPr>
              <w:jc w:val="center"/>
              <w:rPr>
                <w:b/>
              </w:rPr>
            </w:pPr>
            <w:bookmarkStart w:id="19" w:name="teamMembers"/>
            <w:r w:rsidRPr="00117DF6">
              <w:rPr>
                <w:b/>
              </w:rPr>
              <w:t>Bridgette Mekkaoui, Chairperson</w:t>
            </w:r>
          </w:p>
          <w:p w:rsidR="00095261" w:rsidRPr="00117DF6" w:rsidRDefault="00095261" w:rsidP="002B2ECD">
            <w:pPr>
              <w:jc w:val="center"/>
              <w:rPr>
                <w:b/>
              </w:rPr>
            </w:pPr>
            <w:r w:rsidRPr="00117DF6">
              <w:rPr>
                <w:b/>
              </w:rPr>
              <w:t>Jannelle Roberts, Team Member</w:t>
            </w:r>
            <w:bookmarkEnd w:id="19"/>
          </w:p>
          <w:p w:rsidR="00095261" w:rsidRDefault="00095261" w:rsidP="002B2ECD">
            <w:pPr>
              <w:jc w:val="center"/>
              <w:rPr>
                <w:b/>
              </w:rPr>
            </w:pPr>
          </w:p>
          <w:p w:rsidR="00095261" w:rsidRDefault="00095261" w:rsidP="00095261">
            <w:pPr>
              <w:rPr>
                <w:b/>
              </w:rPr>
            </w:pPr>
            <w:r w:rsidRPr="008355F8">
              <w:rPr>
                <w:noProof/>
              </w:rPr>
              <w:drawing>
                <wp:inline distT="0" distB="0" distL="0" distR="0">
                  <wp:extent cx="1028700" cy="1019175"/>
                  <wp:effectExtent l="0" t="0" r="0" b="9525"/>
                  <wp:docPr id="6" name="Picture 4" title="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r>
    </w:tbl>
    <w:p w:rsidR="002B2ECD" w:rsidRDefault="002B2ECD">
      <w:pPr>
        <w:jc w:val="center"/>
        <w:rPr>
          <w:b/>
          <w:sz w:val="22"/>
        </w:rPr>
      </w:pPr>
      <w:r>
        <w:rPr>
          <w:sz w:val="22"/>
        </w:rPr>
        <w:br w:type="page"/>
      </w:r>
      <w:r>
        <w:rPr>
          <w:b/>
          <w:sz w:val="22"/>
        </w:rPr>
        <w:lastRenderedPageBreak/>
        <w:t>MASSACHUSETTS DEPARTMENT OF ELEMENTARY AND SECONDARY EDUCATION</w:t>
      </w:r>
    </w:p>
    <w:p w:rsidR="002B2ECD" w:rsidRDefault="002B2ECD">
      <w:pPr>
        <w:jc w:val="center"/>
        <w:rPr>
          <w:b/>
          <w:sz w:val="22"/>
        </w:rPr>
      </w:pPr>
      <w:r>
        <w:rPr>
          <w:b/>
          <w:sz w:val="22"/>
        </w:rPr>
        <w:t>APPROVED SPECIAL EDUCATION SCHOOL PROGRAM REVIEW</w:t>
      </w:r>
    </w:p>
    <w:p w:rsidR="002B2ECD" w:rsidRDefault="002B2ECD">
      <w:pPr>
        <w:jc w:val="center"/>
        <w:rPr>
          <w:b/>
          <w:sz w:val="22"/>
        </w:rPr>
      </w:pPr>
    </w:p>
    <w:p w:rsidR="002B2ECD" w:rsidRPr="00FD7DCE" w:rsidRDefault="002B2ECD">
      <w:pPr>
        <w:jc w:val="center"/>
        <w:rPr>
          <w:b/>
          <w:sz w:val="36"/>
          <w:szCs w:val="36"/>
        </w:rPr>
      </w:pPr>
      <w:r w:rsidRPr="00FD7DCE">
        <w:rPr>
          <w:b/>
          <w:sz w:val="36"/>
          <w:szCs w:val="36"/>
        </w:rPr>
        <w:t>Broccoli Hall, Inc.</w:t>
      </w:r>
    </w:p>
    <w:p w:rsidR="002B2ECD" w:rsidRPr="00FD7DCE" w:rsidRDefault="002B2ECD" w:rsidP="002B2ECD">
      <w:pPr>
        <w:jc w:val="center"/>
        <w:rPr>
          <w:b/>
          <w:sz w:val="32"/>
          <w:szCs w:val="32"/>
        </w:rPr>
      </w:pPr>
      <w:bookmarkStart w:id="20" w:name="programNames2"/>
      <w:bookmarkEnd w:id="20"/>
    </w:p>
    <w:p w:rsidR="002B2ECD" w:rsidRDefault="002B2ECD">
      <w:pPr>
        <w:jc w:val="center"/>
        <w:rPr>
          <w:b/>
          <w:sz w:val="22"/>
        </w:rPr>
      </w:pPr>
    </w:p>
    <w:p w:rsidR="002B2ECD" w:rsidRDefault="002B2ECD" w:rsidP="002B2ECD">
      <w:pPr>
        <w:pStyle w:val="Heading4"/>
      </w:pPr>
      <w:bookmarkStart w:id="21" w:name="TOC"/>
      <w:r>
        <w:t>Table of Contents</w:t>
      </w:r>
      <w:bookmarkEnd w:id="21"/>
    </w:p>
    <w:p w:rsidR="002B2ECD" w:rsidRPr="00DB7687" w:rsidRDefault="002B2ECD" w:rsidP="002B2ECD">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671C21">
        <w:rPr>
          <w:b/>
          <w:noProof/>
        </w:rPr>
        <w:t>3</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671C21">
        <w:rPr>
          <w:b/>
          <w:noProof/>
        </w:rPr>
        <w:t>3</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671C21">
        <w:rPr>
          <w:b/>
          <w:noProof/>
        </w:rPr>
        <w:t>8</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671C21">
        <w:rPr>
          <w:b/>
          <w:noProof/>
        </w:rPr>
        <w:t>9</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671C21">
        <w:rPr>
          <w:b/>
          <w:noProof/>
        </w:rPr>
        <w:t>9</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671C21">
        <w:rPr>
          <w:b/>
          <w:noProof/>
        </w:rPr>
        <w:t>10</w:t>
      </w:r>
      <w:r w:rsidRPr="009E3791">
        <w:rPr>
          <w:b/>
          <w:noProof/>
        </w:rPr>
        <w:fldChar w:fldCharType="end"/>
      </w:r>
    </w:p>
    <w:p w:rsidR="002B2ECD" w:rsidRPr="00DB7687" w:rsidRDefault="002B2ECD" w:rsidP="002B2ECD">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671C21">
        <w:rPr>
          <w:b/>
        </w:rPr>
        <w:t>12</w:t>
      </w:r>
      <w:r w:rsidRPr="009E3791">
        <w:rPr>
          <w:b/>
        </w:rPr>
        <w:fldChar w:fldCharType="end"/>
      </w:r>
    </w:p>
    <w:p w:rsidR="002B2ECD" w:rsidRPr="00DB7687" w:rsidRDefault="002B2ECD" w:rsidP="002B2ECD">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671C21">
        <w:rPr>
          <w:b/>
        </w:rPr>
        <w:t>13</w:t>
      </w:r>
      <w:r w:rsidRPr="009E3791">
        <w:rPr>
          <w:b/>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671C21">
        <w:rPr>
          <w:b/>
          <w:noProof/>
        </w:rPr>
        <w:t>14</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671C21">
        <w:rPr>
          <w:b/>
          <w:noProof/>
        </w:rPr>
        <w:t>16</w:t>
      </w:r>
      <w:r w:rsidRPr="009E3791">
        <w:rPr>
          <w:b/>
          <w:noProof/>
        </w:rPr>
        <w:fldChar w:fldCharType="end"/>
      </w:r>
    </w:p>
    <w:p w:rsidR="002B2ECD" w:rsidRPr="00DB7687" w:rsidRDefault="002B2ECD" w:rsidP="002B2ECD">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671C21">
        <w:rPr>
          <w:b/>
        </w:rPr>
        <w:t>20</w:t>
      </w:r>
      <w:r w:rsidRPr="009E3791">
        <w:rPr>
          <w:b/>
        </w:rPr>
        <w:fldChar w:fldCharType="end"/>
      </w:r>
    </w:p>
    <w:p w:rsidR="002B2ECD" w:rsidRPr="00DB7687" w:rsidRDefault="002B2ECD" w:rsidP="002B2ECD">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671C21">
        <w:rPr>
          <w:b/>
        </w:rPr>
        <w:t>21</w:t>
      </w:r>
      <w:r w:rsidRPr="009E3791">
        <w:rPr>
          <w:b/>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671C21">
        <w:rPr>
          <w:b/>
          <w:noProof/>
        </w:rPr>
        <w:t>25</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671C21">
        <w:rPr>
          <w:b/>
          <w:noProof/>
        </w:rPr>
        <w:t>27</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671C21">
        <w:rPr>
          <w:b/>
          <w:noProof/>
        </w:rPr>
        <w:t>28</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671C21">
        <w:rPr>
          <w:b/>
          <w:noProof/>
        </w:rPr>
        <w:t>31</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671C21">
        <w:rPr>
          <w:b/>
          <w:noProof/>
        </w:rPr>
        <w:t>33</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671C21">
        <w:rPr>
          <w:b/>
          <w:noProof/>
        </w:rPr>
        <w:t>33</w:t>
      </w:r>
      <w:r w:rsidRPr="009E3791">
        <w:rPr>
          <w:b/>
          <w:noProof/>
        </w:rPr>
        <w:fldChar w:fldCharType="end"/>
      </w:r>
    </w:p>
    <w:p w:rsidR="002B2ECD" w:rsidRPr="00DB7687" w:rsidRDefault="002B2ECD" w:rsidP="002B2ECD">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671C21">
        <w:rPr>
          <w:b/>
          <w:noProof/>
        </w:rPr>
        <w:t>34</w:t>
      </w:r>
      <w:r w:rsidRPr="009E3791">
        <w:rPr>
          <w:b/>
          <w:noProof/>
        </w:rPr>
        <w:fldChar w:fldCharType="end"/>
      </w:r>
    </w:p>
    <w:p w:rsidR="002B2ECD" w:rsidRDefault="002B2ECD" w:rsidP="002B2ECD">
      <w:pPr>
        <w:spacing w:before="120"/>
        <w:ind w:left="450" w:hanging="1872"/>
        <w:rPr>
          <w:b/>
          <w:caps/>
          <w:sz w:val="22"/>
        </w:rPr>
      </w:pPr>
      <w:r w:rsidRPr="009E3791">
        <w:rPr>
          <w:b/>
          <w:caps/>
          <w:sz w:val="22"/>
        </w:rPr>
        <w:fldChar w:fldCharType="end"/>
      </w:r>
    </w:p>
    <w:p w:rsidR="002B2ECD" w:rsidRDefault="002B2ECD" w:rsidP="002B2ECD">
      <w:pPr>
        <w:ind w:left="450" w:hanging="1872"/>
        <w:rPr>
          <w:b/>
          <w:caps/>
          <w:sz w:val="22"/>
        </w:rPr>
      </w:pPr>
      <w:r>
        <w:rPr>
          <w:b/>
          <w:caps/>
          <w:sz w:val="22"/>
        </w:rPr>
        <w:br w:type="page"/>
      </w:r>
    </w:p>
    <w:p w:rsidR="002B2ECD" w:rsidRDefault="002B2ECD">
      <w:pPr>
        <w:pStyle w:val="Heading4"/>
      </w:pPr>
      <w:r>
        <w:lastRenderedPageBreak/>
        <w:t>MASSACHUSETTS DEPARTMENT OF ELEMENTARY AND SECONDARY EDUCATION</w:t>
      </w:r>
    </w:p>
    <w:p w:rsidR="002B2ECD" w:rsidRDefault="002B2ECD">
      <w:pPr>
        <w:pStyle w:val="Heading5"/>
        <w:jc w:val="center"/>
      </w:pPr>
      <w:r>
        <w:t>APPROVED SPECIAL EDUCATION SCHOOL PROGRAM REVIEW REPORT</w:t>
      </w:r>
    </w:p>
    <w:p w:rsidR="002B2ECD" w:rsidRDefault="002B2ECD"/>
    <w:p w:rsidR="002B2ECD" w:rsidRDefault="002B2ECD">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rsidR="002B2ECD" w:rsidRDefault="002B2ECD">
      <w:pPr>
        <w:pStyle w:val="Heading1"/>
        <w:rPr>
          <w:b/>
          <w:sz w:val="22"/>
        </w:rPr>
      </w:pPr>
    </w:p>
    <w:p w:rsidR="002B2ECD" w:rsidRDefault="002B2ECD" w:rsidP="002B2ECD">
      <w:pPr>
        <w:pStyle w:val="Heading1"/>
        <w:rPr>
          <w:b/>
          <w:sz w:val="22"/>
        </w:rPr>
      </w:pPr>
      <w:r>
        <w:rPr>
          <w:b/>
          <w:sz w:val="22"/>
        </w:rPr>
        <w:t>INTRODUCTION</w:t>
      </w:r>
    </w:p>
    <w:p w:rsidR="002B2ECD" w:rsidRDefault="002B2ECD" w:rsidP="002B2ECD">
      <w:pPr>
        <w:jc w:val="center"/>
        <w:rPr>
          <w:sz w:val="22"/>
        </w:rPr>
      </w:pPr>
    </w:p>
    <w:p w:rsidR="002B2ECD" w:rsidRDefault="002B2ECD" w:rsidP="002B2ECD">
      <w:pPr>
        <w:rPr>
          <w:sz w:val="22"/>
        </w:rPr>
      </w:pPr>
      <w:r>
        <w:rPr>
          <w:sz w:val="22"/>
        </w:rPr>
        <w:t>The Massachusetts Department of Eleme</w:t>
      </w:r>
      <w:r w:rsidR="007123B0">
        <w:rPr>
          <w:sz w:val="22"/>
        </w:rPr>
        <w:t>ntary and Secondary Education (Department</w:t>
      </w:r>
      <w:r>
        <w:rPr>
          <w:sz w:val="22"/>
        </w:rPr>
        <w:t xml:space="preserve">)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2B2ECD" w:rsidRDefault="002B2ECD" w:rsidP="002B2ECD">
      <w:pPr>
        <w:rPr>
          <w:sz w:val="22"/>
        </w:rPr>
      </w:pPr>
    </w:p>
    <w:p w:rsidR="002B2ECD" w:rsidRDefault="002B2ECD" w:rsidP="002B2ECD">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003F6E2B">
          <w:rPr>
            <w:rStyle w:val="Hyperlink"/>
            <w:sz w:val="22"/>
          </w:rPr>
          <w:t>http://www.doe.mass.edu/oases/ps-cpr/6yrcycle.html</w:t>
        </w:r>
      </w:hyperlink>
      <w:r>
        <w:rPr>
          <w:sz w:val="22"/>
        </w:rPr>
        <w:t>.</w:t>
      </w:r>
    </w:p>
    <w:p w:rsidR="002B2ECD" w:rsidRDefault="002B2ECD">
      <w:pPr>
        <w:rPr>
          <w:sz w:val="22"/>
        </w:rPr>
      </w:pPr>
    </w:p>
    <w:p w:rsidR="002B2ECD" w:rsidRDefault="002B2EC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B2ECD" w:rsidRDefault="002B2EC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rsidR="002B2ECD" w:rsidRDefault="002B2EC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2B2ECD" w:rsidRPr="0012025E" w:rsidRDefault="002B2ECD" w:rsidP="002B2ECD">
      <w:pPr>
        <w:rPr>
          <w:sz w:val="22"/>
        </w:rPr>
      </w:pPr>
      <w:r w:rsidRPr="007123B0">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2B2ECD" w:rsidRDefault="002B2ECD" w:rsidP="002B2ECD">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B2ECD" w:rsidRPr="00B76176" w:rsidRDefault="002B2ECD" w:rsidP="002B2ECD">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2B2ECD" w:rsidRPr="005E1672" w:rsidRDefault="002B2ECD" w:rsidP="002B2ECD">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2B2ECD" w:rsidRDefault="002B2ECD" w:rsidP="002B2ECD">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2B2ECD" w:rsidRDefault="002B2ECD" w:rsidP="002B2ECD">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2B2ECD" w:rsidRPr="00B76176" w:rsidRDefault="002B2ECD" w:rsidP="002B2ECD">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2B2ECD" w:rsidRDefault="002B2ECD" w:rsidP="002B2ECD">
      <w:pPr>
        <w:tabs>
          <w:tab w:val="left" w:pos="0"/>
          <w:tab w:val="left" w:pos="90"/>
        </w:tabs>
        <w:ind w:left="90"/>
        <w:rPr>
          <w:sz w:val="22"/>
        </w:rPr>
      </w:pPr>
    </w:p>
    <w:p w:rsidR="002B2ECD" w:rsidRPr="00B76176" w:rsidRDefault="002B2ECD" w:rsidP="002B2ECD">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rsidR="002B2ECD" w:rsidRPr="00B76176" w:rsidRDefault="002B2ECD" w:rsidP="002B2ECD">
      <w:pPr>
        <w:tabs>
          <w:tab w:val="left" w:pos="0"/>
          <w:tab w:val="left" w:pos="90"/>
        </w:tabs>
        <w:ind w:left="90"/>
        <w:rPr>
          <w:sz w:val="22"/>
        </w:rPr>
      </w:pPr>
    </w:p>
    <w:p w:rsidR="002B2ECD" w:rsidRDefault="002B2ECD" w:rsidP="002B2ECD">
      <w:pPr>
        <w:tabs>
          <w:tab w:val="left" w:pos="0"/>
          <w:tab w:val="left" w:pos="360"/>
        </w:tabs>
        <w:rPr>
          <w:sz w:val="22"/>
        </w:rPr>
      </w:pPr>
      <w:r w:rsidRPr="00492EA4">
        <w:rPr>
          <w:b/>
          <w:sz w:val="22"/>
          <w:u w:val="single"/>
        </w:rPr>
        <w:lastRenderedPageBreak/>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2B2ECD" w:rsidRPr="00B76176" w:rsidRDefault="002B2ECD" w:rsidP="002B2ECD">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2B2ECD" w:rsidRPr="00B76176" w:rsidRDefault="002B2ECD" w:rsidP="002B2ECD">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2B2ECD" w:rsidRPr="00B76176" w:rsidRDefault="002B2ECD" w:rsidP="002B2ECD">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2B2ECD" w:rsidRPr="00B76176" w:rsidRDefault="002B2ECD" w:rsidP="002B2ECD">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sidR="007123B0">
        <w:rPr>
          <w:bCs/>
          <w:sz w:val="22"/>
        </w:rPr>
        <w:t>approved special education</w:t>
      </w:r>
      <w:r>
        <w:rPr>
          <w:bCs/>
          <w:sz w:val="22"/>
        </w:rPr>
        <w:t xml:space="preserve"> school </w:t>
      </w:r>
      <w:r w:rsidRPr="00B76176">
        <w:rPr>
          <w:sz w:val="22"/>
          <w:szCs w:val="22"/>
        </w:rPr>
        <w:t xml:space="preserve">programs. </w:t>
      </w:r>
      <w:r w:rsidRPr="00B76176">
        <w:rPr>
          <w:sz w:val="22"/>
        </w:rPr>
        <w:t xml:space="preserve"> </w:t>
      </w:r>
    </w:p>
    <w:p w:rsidR="002B2ECD" w:rsidRPr="00B76176" w:rsidRDefault="002B2ECD" w:rsidP="002B2ECD">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2B2ECD" w:rsidRDefault="002B2ECD" w:rsidP="002B2ECD">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2B2ECD" w:rsidRDefault="002B2ECD" w:rsidP="002B2ECD">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rsidR="002B2ECD" w:rsidRDefault="002B2ECD" w:rsidP="002B2ECD">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2B2ECD" w:rsidRDefault="002B2ECD" w:rsidP="002B2ECD">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2B2ECD" w:rsidRDefault="002B2ECD" w:rsidP="002B2ECD">
      <w:pPr>
        <w:tabs>
          <w:tab w:val="left" w:pos="0"/>
          <w:tab w:val="left" w:pos="90"/>
          <w:tab w:val="left" w:pos="1560"/>
        </w:tabs>
        <w:ind w:left="90"/>
        <w:rPr>
          <w:bCs/>
          <w:color w:val="000000"/>
          <w:sz w:val="22"/>
        </w:rPr>
      </w:pPr>
    </w:p>
    <w:p w:rsidR="002B2ECD" w:rsidRPr="002E4266" w:rsidRDefault="002B2ECD" w:rsidP="002B2ECD">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 xml:space="preserve">The Department’s Approved </w:t>
      </w:r>
      <w:r w:rsidR="007123B0">
        <w:rPr>
          <w:sz w:val="22"/>
          <w:szCs w:val="22"/>
        </w:rPr>
        <w:t>Special Education</w:t>
      </w:r>
      <w:r w:rsidRPr="002E4266">
        <w:rPr>
          <w:sz w:val="22"/>
          <w:szCs w:val="22"/>
        </w:rPr>
        <w:t xml:space="preserve"> School Program Review Final Reports are posted on the Department’s web site at</w:t>
      </w:r>
      <w:r>
        <w:t xml:space="preserve"> </w:t>
      </w:r>
      <w:hyperlink r:id="rId20" w:history="1">
        <w:r w:rsidR="008D2BC1">
          <w:rPr>
            <w:rStyle w:val="Hyperlink"/>
            <w:bCs/>
            <w:sz w:val="22"/>
            <w:szCs w:val="22"/>
          </w:rPr>
          <w:t>http://www.doe.mass.edu/oases/ps-cpr/reports/</w:t>
        </w:r>
      </w:hyperlink>
      <w:r w:rsidRPr="002E4266">
        <w:rPr>
          <w:bCs/>
          <w:sz w:val="22"/>
          <w:szCs w:val="22"/>
        </w:rPr>
        <w:t>.</w:t>
      </w:r>
    </w:p>
    <w:p w:rsidR="002B2ECD" w:rsidRDefault="002B2ECD" w:rsidP="002B2ECD">
      <w:pPr>
        <w:pStyle w:val="BodyText"/>
        <w:tabs>
          <w:tab w:val="clear" w:pos="-1440"/>
          <w:tab w:val="left" w:pos="1560"/>
        </w:tabs>
        <w:ind w:left="1560" w:hanging="1560"/>
        <w:rPr>
          <w:color w:val="000000"/>
          <w:u w:val="single"/>
        </w:rPr>
      </w:pPr>
    </w:p>
    <w:p w:rsidR="002B2ECD" w:rsidRDefault="002B2ECD" w:rsidP="002B2ECD">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w:t>
      </w:r>
      <w:r w:rsidR="007123B0">
        <w:rPr>
          <w:color w:val="000000"/>
          <w:sz w:val="22"/>
        </w:rPr>
        <w:t xml:space="preserve">ffected approved special education </w:t>
      </w:r>
      <w:r>
        <w:rPr>
          <w:color w:val="000000"/>
          <w:sz w:val="22"/>
        </w:rPr>
        <w:t>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2B2ECD" w:rsidRDefault="002B2ECD" w:rsidP="002B2ECD">
      <w:pPr>
        <w:rPr>
          <w:b/>
          <w:sz w:val="22"/>
          <w:u w:val="single"/>
        </w:rPr>
      </w:pPr>
    </w:p>
    <w:p w:rsidR="002B2ECD" w:rsidRDefault="002B2ECD" w:rsidP="002B2ECD">
      <w:pPr>
        <w:rPr>
          <w:sz w:val="22"/>
        </w:rPr>
      </w:pPr>
      <w:r>
        <w:rPr>
          <w:sz w:val="22"/>
        </w:rPr>
        <w:t xml:space="preserve">The Department believes that the Approved Special Education School Program Review process is a positive experience and that the Final Report is a helpful planning document for the continued development and improvement of programs and services in each approved </w:t>
      </w:r>
      <w:r w:rsidR="007123B0">
        <w:rPr>
          <w:sz w:val="22"/>
        </w:rPr>
        <w:t>special education</w:t>
      </w:r>
      <w:r>
        <w:rPr>
          <w:sz w:val="22"/>
        </w:rPr>
        <w:t xml:space="preserve"> school program.</w:t>
      </w:r>
    </w:p>
    <w:p w:rsidR="002B2ECD" w:rsidRDefault="002B2ECD" w:rsidP="007123B0">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jc w:val="center"/>
        <w:rPr>
          <w:b/>
          <w:sz w:val="22"/>
        </w:rPr>
      </w:pPr>
      <w:r>
        <w:rPr>
          <w:sz w:val="22"/>
        </w:rPr>
        <w:br w:type="page"/>
      </w:r>
      <w:r>
        <w:rPr>
          <w:b/>
          <w:sz w:val="22"/>
        </w:rPr>
        <w:lastRenderedPageBreak/>
        <w:t>REPORT INTRODUCTION</w:t>
      </w:r>
    </w:p>
    <w:p w:rsidR="002B2ECD" w:rsidRDefault="002B2ECD" w:rsidP="002B2ECD">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Broccoli Hall, Inc.</w:t>
      </w:r>
      <w:bookmarkEnd w:id="25"/>
      <w:r>
        <w:rPr>
          <w:sz w:val="22"/>
        </w:rPr>
        <w:t xml:space="preserve"> during the week of </w:t>
      </w:r>
      <w:bookmarkStart w:id="26" w:name="mondayDate"/>
      <w:r>
        <w:rPr>
          <w:sz w:val="22"/>
        </w:rPr>
        <w:t>November 11, 2019</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2B2ECD" w:rsidRPr="00173000" w:rsidRDefault="002B2ECD" w:rsidP="002B2ECD">
      <w:pPr>
        <w:rPr>
          <w:sz w:val="22"/>
        </w:rPr>
      </w:pPr>
    </w:p>
    <w:p w:rsidR="002B2ECD" w:rsidRPr="00173000" w:rsidRDefault="002B2ECD" w:rsidP="002B2ECD">
      <w:pPr>
        <w:rPr>
          <w:sz w:val="22"/>
          <w:szCs w:val="22"/>
        </w:rPr>
      </w:pPr>
      <w:r w:rsidRPr="00173000">
        <w:rPr>
          <w:sz w:val="22"/>
          <w:szCs w:val="22"/>
        </w:rPr>
        <w:t xml:space="preserve">The Department is submitting the following </w:t>
      </w:r>
      <w:r w:rsidR="007123B0">
        <w:rPr>
          <w:sz w:val="22"/>
          <w:szCs w:val="22"/>
        </w:rPr>
        <w:t>Approved Special Education</w:t>
      </w:r>
      <w:r w:rsidRPr="00173000">
        <w:rPr>
          <w:sz w:val="22"/>
          <w:szCs w:val="22"/>
        </w:rPr>
        <w:t xml:space="preserve"> School Program Review Report containing findings made </w:t>
      </w:r>
      <w:r w:rsidR="007123B0">
        <w:rPr>
          <w:sz w:val="22"/>
          <w:szCs w:val="22"/>
        </w:rPr>
        <w:t xml:space="preserve">pursuant to this onsite visit. </w:t>
      </w:r>
      <w:r w:rsidRPr="00173000">
        <w:rPr>
          <w:sz w:val="22"/>
          <w:szCs w:val="22"/>
        </w:rPr>
        <w:t>In preparing this report the team reviewed extensive documentation regarding the operation of the school programs, together with information gathered by means of the following Department program review methods:</w:t>
      </w:r>
    </w:p>
    <w:p w:rsidR="002B2ECD" w:rsidRDefault="002B2ECD" w:rsidP="002B2ECD">
      <w:pPr>
        <w:tabs>
          <w:tab w:val="left" w:pos="-1440"/>
        </w:tabs>
        <w:ind w:left="360" w:hanging="360"/>
        <w:rPr>
          <w:sz w:val="22"/>
        </w:rPr>
      </w:pPr>
      <w:r>
        <w:rPr>
          <w:sz w:val="22"/>
        </w:rPr>
        <w:t>•</w:t>
      </w:r>
      <w:r>
        <w:rPr>
          <w:sz w:val="22"/>
        </w:rPr>
        <w:tab/>
        <w:t xml:space="preserve">Interviews of </w:t>
      </w:r>
      <w:r w:rsidR="008D2BC1">
        <w:rPr>
          <w:sz w:val="22"/>
        </w:rPr>
        <w:t>two</w:t>
      </w:r>
      <w:r>
        <w:rPr>
          <w:sz w:val="22"/>
        </w:rPr>
        <w:t xml:space="preserve"> administrative staff; </w:t>
      </w:r>
    </w:p>
    <w:p w:rsidR="002B2ECD" w:rsidRDefault="002B2ECD" w:rsidP="002B2ECD">
      <w:pPr>
        <w:tabs>
          <w:tab w:val="left" w:pos="-1440"/>
        </w:tabs>
        <w:ind w:left="360" w:hanging="360"/>
        <w:rPr>
          <w:sz w:val="22"/>
        </w:rPr>
      </w:pPr>
      <w:r>
        <w:rPr>
          <w:sz w:val="22"/>
        </w:rPr>
        <w:t>•</w:t>
      </w:r>
      <w:r>
        <w:rPr>
          <w:sz w:val="22"/>
        </w:rPr>
        <w:tab/>
        <w:t xml:space="preserve">Interview of </w:t>
      </w:r>
      <w:r w:rsidR="00741BDA">
        <w:rPr>
          <w:sz w:val="22"/>
        </w:rPr>
        <w:t>one</w:t>
      </w:r>
      <w:r>
        <w:rPr>
          <w:sz w:val="22"/>
        </w:rPr>
        <w:t xml:space="preserve"> clinical staff;</w:t>
      </w:r>
      <w:r w:rsidR="00741BDA">
        <w:rPr>
          <w:sz w:val="22"/>
        </w:rPr>
        <w:t xml:space="preserve"> and</w:t>
      </w:r>
    </w:p>
    <w:p w:rsidR="002B2ECD" w:rsidRDefault="002B2ECD" w:rsidP="00741BDA">
      <w:pPr>
        <w:tabs>
          <w:tab w:val="left" w:pos="-1440"/>
        </w:tabs>
        <w:ind w:left="360" w:hanging="360"/>
        <w:rPr>
          <w:sz w:val="22"/>
        </w:rPr>
      </w:pPr>
      <w:r>
        <w:rPr>
          <w:sz w:val="22"/>
        </w:rPr>
        <w:t>•</w:t>
      </w:r>
      <w:r>
        <w:rPr>
          <w:sz w:val="22"/>
        </w:rPr>
        <w:tab/>
        <w:t xml:space="preserve">Interviews of </w:t>
      </w:r>
      <w:r w:rsidR="00741BDA">
        <w:rPr>
          <w:sz w:val="22"/>
        </w:rPr>
        <w:t>three</w:t>
      </w:r>
      <w:r>
        <w:rPr>
          <w:sz w:val="22"/>
        </w:rPr>
        <w:t xml:space="preserve"> teaching and educational support services staff</w:t>
      </w:r>
      <w:r w:rsidR="007123B0">
        <w:rPr>
          <w:sz w:val="22"/>
        </w:rPr>
        <w:t>.</w:t>
      </w:r>
    </w:p>
    <w:p w:rsidR="002B2ECD" w:rsidRDefault="002B2ECD" w:rsidP="00741BDA">
      <w:pPr>
        <w:tabs>
          <w:tab w:val="left" w:pos="-1440"/>
        </w:tabs>
        <w:ind w:left="360" w:right="-90" w:hanging="360"/>
        <w:rPr>
          <w:sz w:val="22"/>
        </w:rPr>
      </w:pPr>
      <w:r>
        <w:rPr>
          <w:sz w:val="22"/>
        </w:rPr>
        <w:t>•</w:t>
      </w:r>
      <w:r>
        <w:rPr>
          <w:sz w:val="22"/>
        </w:rPr>
        <w:tab/>
        <w:t xml:space="preserve">Student record review: A sample of </w:t>
      </w:r>
      <w:bookmarkStart w:id="27" w:name="studentCountReviewGroup"/>
      <w:r>
        <w:rPr>
          <w:sz w:val="22"/>
        </w:rPr>
        <w:t>four</w:t>
      </w:r>
      <w:bookmarkEnd w:id="27"/>
      <w:r>
        <w:rPr>
          <w:sz w:val="22"/>
        </w:rPr>
        <w:t xml:space="preserve"> Massachusetts student records w</w:t>
      </w:r>
      <w:r w:rsidR="007123B0">
        <w:rPr>
          <w:sz w:val="22"/>
        </w:rPr>
        <w:t xml:space="preserve">as selected by the Department. </w:t>
      </w:r>
      <w:r>
        <w:rPr>
          <w:sz w:val="22"/>
        </w:rPr>
        <w:t>Student records were first examined by the school program’s staff and then verified by the onsite team using standard Department student record review procedures to make determinations regarding the implementation of procedural and programmatic requirements.</w:t>
      </w:r>
      <w:r w:rsidR="007123B0">
        <w:rPr>
          <w:sz w:val="22"/>
        </w:rPr>
        <w:t xml:space="preserve"> </w:t>
      </w:r>
      <w:r>
        <w:rPr>
          <w:sz w:val="22"/>
        </w:rPr>
        <w:t xml:space="preserve">An additional number of randomly selected student records were also reviewed by Department staff to ensure </w:t>
      </w:r>
      <w:r w:rsidR="00741BDA">
        <w:rPr>
          <w:sz w:val="22"/>
        </w:rPr>
        <w:t>d</w:t>
      </w:r>
      <w:r>
        <w:rPr>
          <w:sz w:val="22"/>
        </w:rPr>
        <w:t>eterminations regarding the implementation of procedural and programmatic requirements remain in effect.</w:t>
      </w:r>
    </w:p>
    <w:p w:rsidR="002B2ECD" w:rsidRDefault="002B2ECD" w:rsidP="002B2ECD">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four</w:t>
      </w:r>
      <w:bookmarkEnd w:id="28"/>
      <w:r>
        <w:rPr>
          <w:sz w:val="22"/>
        </w:rPr>
        <w:t xml:space="preserve"> staff records </w:t>
      </w:r>
      <w:r w:rsidR="008D2BC1">
        <w:rPr>
          <w:sz w:val="22"/>
        </w:rPr>
        <w:t>were</w:t>
      </w:r>
      <w:r w:rsidR="007123B0">
        <w:rPr>
          <w:sz w:val="22"/>
        </w:rPr>
        <w:t xml:space="preserve"> selected by the Department. </w:t>
      </w:r>
      <w:r>
        <w:rPr>
          <w:sz w:val="22"/>
        </w:rPr>
        <w:t>Staff records were first examined by the school program’s staff and then verified by the onsite team using standard Department staff record review procedures to make determinations regarding the implementation of procedural and programmatic requirements.</w:t>
      </w:r>
      <w:r w:rsidR="007123B0">
        <w:rPr>
          <w:sz w:val="22"/>
        </w:rPr>
        <w:t xml:space="preserve"> </w:t>
      </w:r>
      <w:r>
        <w:rPr>
          <w:sz w:val="22"/>
        </w:rPr>
        <w:t>An additional number of randomly selected staff records were also reviewed by Department staff to ensure determinations regarding the implementation of procedural and programmatic requirements remain in effect.</w:t>
      </w:r>
    </w:p>
    <w:p w:rsidR="002B2ECD" w:rsidRDefault="002B2ECD" w:rsidP="002B2ECD">
      <w:pPr>
        <w:tabs>
          <w:tab w:val="left" w:pos="-1440"/>
        </w:tabs>
        <w:ind w:left="360" w:hanging="360"/>
        <w:rPr>
          <w:sz w:val="22"/>
        </w:rPr>
      </w:pPr>
      <w:r>
        <w:rPr>
          <w:sz w:val="22"/>
        </w:rPr>
        <w:t>•</w:t>
      </w:r>
      <w:r>
        <w:rPr>
          <w:sz w:val="22"/>
        </w:rPr>
        <w:tab/>
        <w:t xml:space="preserve">Observation of classrooms and other facilities: A sample of </w:t>
      </w:r>
      <w:r w:rsidR="00741BDA">
        <w:rPr>
          <w:sz w:val="22"/>
        </w:rPr>
        <w:t>two</w:t>
      </w:r>
      <w:r>
        <w:rPr>
          <w:sz w:val="22"/>
        </w:rPr>
        <w:t xml:space="preserve"> instructional classrooms and other facilities used in the delivery of programs and services was visited to determine general levels of compliance with program requirements.</w:t>
      </w:r>
    </w:p>
    <w:p w:rsidR="002B2ECD" w:rsidRDefault="002B2ECD" w:rsidP="005D4732">
      <w:pPr>
        <w:tabs>
          <w:tab w:val="left" w:pos="-1440"/>
        </w:tabs>
        <w:ind w:left="360" w:hanging="360"/>
        <w:rPr>
          <w:sz w:val="22"/>
        </w:rPr>
      </w:pPr>
      <w:r>
        <w:rPr>
          <w:sz w:val="22"/>
        </w:rPr>
        <w:t>•</w:t>
      </w:r>
      <w:r>
        <w:rPr>
          <w:sz w:val="22"/>
        </w:rPr>
        <w:tab/>
        <w:t xml:space="preserve">Surveys of parents of students with disabilities: </w:t>
      </w:r>
      <w:bookmarkStart w:id="29" w:name="parentSurveysSent"/>
      <w:r>
        <w:rPr>
          <w:sz w:val="22"/>
        </w:rPr>
        <w:t>25</w:t>
      </w:r>
      <w:bookmarkEnd w:id="29"/>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30" w:name="parentSurveysReturned"/>
      <w:r>
        <w:rPr>
          <w:sz w:val="22"/>
        </w:rPr>
        <w:t>eight</w:t>
      </w:r>
      <w:bookmarkEnd w:id="30"/>
      <w:r>
        <w:rPr>
          <w:sz w:val="22"/>
        </w:rPr>
        <w:t xml:space="preserve"> of these parent surveys were returned to the Department for review.</w:t>
      </w:r>
    </w:p>
    <w:p w:rsidR="005D4732" w:rsidRPr="005D4732" w:rsidRDefault="005D4732" w:rsidP="005D4732">
      <w:pPr>
        <w:tabs>
          <w:tab w:val="left" w:pos="-1440"/>
        </w:tabs>
        <w:ind w:left="360" w:hanging="360"/>
        <w:rPr>
          <w:sz w:val="22"/>
        </w:rPr>
      </w:pPr>
    </w:p>
    <w:p w:rsidR="002B2ECD" w:rsidRPr="005026A9" w:rsidRDefault="002B2ECD" w:rsidP="002B2ECD">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w:t>
      </w:r>
      <w:r w:rsidR="007123B0">
        <w:rPr>
          <w:sz w:val="22"/>
          <w:szCs w:val="22"/>
        </w:rPr>
        <w:t xml:space="preserve">ed within each of these areas. </w:t>
      </w:r>
      <w:r w:rsidRPr="005026A9">
        <w:rPr>
          <w:sz w:val="22"/>
          <w:szCs w:val="22"/>
        </w:rPr>
        <w:t>The ratings indicate those criteria that were found</w:t>
      </w:r>
      <w:r w:rsidR="007123B0">
        <w:rPr>
          <w:sz w:val="22"/>
          <w:szCs w:val="22"/>
        </w:rPr>
        <w:t xml:space="preserve"> by the team to be “Implemented</w:t>
      </w:r>
      <w:r>
        <w:rPr>
          <w:sz w:val="22"/>
          <w:szCs w:val="22"/>
        </w:rPr>
        <w:t>,</w:t>
      </w:r>
      <w:r w:rsidR="007123B0">
        <w:rPr>
          <w:sz w:val="22"/>
          <w:szCs w:val="22"/>
        </w:rPr>
        <w:t>”</w:t>
      </w:r>
      <w:r>
        <w:rPr>
          <w:sz w:val="22"/>
          <w:szCs w:val="22"/>
        </w:rPr>
        <w:t xml:space="preserve"> “Implementat</w:t>
      </w:r>
      <w:r w:rsidR="007123B0">
        <w:rPr>
          <w:sz w:val="22"/>
          <w:szCs w:val="22"/>
        </w:rPr>
        <w:t>ion in Progress,”</w:t>
      </w:r>
      <w:r w:rsidRPr="005026A9">
        <w:rPr>
          <w:sz w:val="22"/>
          <w:szCs w:val="22"/>
        </w:rPr>
        <w:t xml:space="preserve"> </w:t>
      </w:r>
      <w:r>
        <w:rPr>
          <w:sz w:val="22"/>
          <w:szCs w:val="22"/>
        </w:rPr>
        <w:t>“</w:t>
      </w:r>
      <w:r w:rsidRPr="005026A9">
        <w:rPr>
          <w:sz w:val="22"/>
          <w:szCs w:val="22"/>
        </w:rPr>
        <w:t>Partially Implemented</w:t>
      </w:r>
      <w:r w:rsidR="007123B0">
        <w:rPr>
          <w:sz w:val="22"/>
          <w:szCs w:val="22"/>
        </w:rPr>
        <w:t>,</w:t>
      </w:r>
      <w:r>
        <w:rPr>
          <w:sz w:val="22"/>
          <w:szCs w:val="22"/>
        </w:rPr>
        <w:t>”</w:t>
      </w:r>
      <w:r w:rsidRPr="005026A9">
        <w:rPr>
          <w:sz w:val="22"/>
          <w:szCs w:val="22"/>
        </w:rPr>
        <w:t xml:space="preserve"> or </w:t>
      </w:r>
      <w:r w:rsidR="007123B0">
        <w:rPr>
          <w:sz w:val="22"/>
          <w:szCs w:val="22"/>
        </w:rPr>
        <w:t>“Not Implemented.”</w:t>
      </w:r>
      <w:r w:rsidRPr="005026A9">
        <w:rPr>
          <w:sz w:val="22"/>
          <w:szCs w:val="22"/>
        </w:rPr>
        <w:t xml:space="preserve"> </w:t>
      </w:r>
      <w:r>
        <w:rPr>
          <w:sz w:val="22"/>
          <w:szCs w:val="22"/>
        </w:rPr>
        <w:t>T</w:t>
      </w:r>
      <w:r w:rsidRPr="005026A9">
        <w:rPr>
          <w:sz w:val="22"/>
          <w:szCs w:val="22"/>
        </w:rPr>
        <w:t xml:space="preserve">he </w:t>
      </w:r>
      <w:r w:rsidR="007123B0">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sidR="007123B0">
        <w:rPr>
          <w:sz w:val="22"/>
          <w:szCs w:val="22"/>
        </w:rPr>
        <w:t>approved special education</w:t>
      </w:r>
      <w:r w:rsidRPr="005026A9">
        <w:rPr>
          <w:sz w:val="22"/>
          <w:szCs w:val="22"/>
        </w:rPr>
        <w:t xml:space="preserve"> school program.</w:t>
      </w:r>
    </w:p>
    <w:p w:rsidR="002B2ECD" w:rsidRPr="005026A9" w:rsidRDefault="002B2ECD" w:rsidP="002B2ECD">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2B2ECD" w:rsidRDefault="002B2ECD" w:rsidP="002B2ECD">
      <w:pPr>
        <w:jc w:val="center"/>
        <w:rPr>
          <w:b/>
          <w:bCs/>
        </w:rPr>
      </w:pPr>
      <w:r>
        <w:rPr>
          <w:sz w:val="22"/>
        </w:rPr>
        <w:br w:type="page"/>
      </w:r>
      <w:bookmarkStart w:id="31" w:name="CPRPvtFindingsCCSummary"/>
      <w:bookmarkEnd w:id="31"/>
    </w:p>
    <w:p w:rsidR="002B2ECD" w:rsidRDefault="002B2ECD" w:rsidP="002B2ECD">
      <w:pPr>
        <w:pStyle w:val="Normal1"/>
        <w:jc w:val="center"/>
        <w:rPr>
          <w:b/>
          <w:sz w:val="22"/>
        </w:rPr>
      </w:pPr>
      <w:bookmarkStart w:id="32" w:name="CCSAGENCYNAME"/>
      <w:r>
        <w:rPr>
          <w:b/>
          <w:sz w:val="22"/>
        </w:rPr>
        <w:lastRenderedPageBreak/>
        <w:t>Broccoli Hall, Inc.</w:t>
      </w:r>
      <w:bookmarkEnd w:id="32"/>
    </w:p>
    <w:p w:rsidR="002B2ECD" w:rsidRDefault="002B2ECD" w:rsidP="002B2ECD">
      <w:pPr>
        <w:pStyle w:val="Normal1"/>
        <w:jc w:val="center"/>
        <w:rPr>
          <w:sz w:val="22"/>
          <w:u w:val="single"/>
        </w:rPr>
      </w:pPr>
      <w:bookmarkStart w:id="33" w:name="CCSCHOOLNAME"/>
      <w:r>
        <w:rPr>
          <w:b/>
          <w:sz w:val="22"/>
        </w:rPr>
        <w:t>Corwin-Russell Day Program</w:t>
      </w:r>
      <w:bookmarkEnd w:id="33"/>
    </w:p>
    <w:p w:rsidR="002B2ECD" w:rsidRDefault="002B2ECD" w:rsidP="002B2ECD">
      <w:pPr>
        <w:pStyle w:val="Normal1"/>
        <w:ind w:left="-720" w:right="-720"/>
        <w:jc w:val="both"/>
        <w:rPr>
          <w:sz w:val="22"/>
          <w:u w:val="single"/>
        </w:rPr>
      </w:pPr>
    </w:p>
    <w:p w:rsidR="002B2ECD" w:rsidRDefault="002B2ECD" w:rsidP="002B2ECD">
      <w:pPr>
        <w:pStyle w:val="Normal1"/>
        <w:tabs>
          <w:tab w:val="center" w:pos="4680"/>
        </w:tabs>
        <w:ind w:left="-720" w:right="-720"/>
        <w:jc w:val="both"/>
        <w:rPr>
          <w:b/>
          <w:sz w:val="22"/>
        </w:rPr>
      </w:pPr>
      <w:r>
        <w:rPr>
          <w:sz w:val="22"/>
        </w:rPr>
        <w:tab/>
      </w:r>
      <w:r>
        <w:rPr>
          <w:b/>
          <w:sz w:val="22"/>
        </w:rPr>
        <w:t>SUMMARY OF COMPLIANCE CRITERIA INCLUDED IN THIS REPORT</w:t>
      </w:r>
    </w:p>
    <w:p w:rsidR="002B2ECD" w:rsidRDefault="002B2ECD" w:rsidP="002B2ECD">
      <w:pPr>
        <w:pStyle w:val="Normal1"/>
        <w:tabs>
          <w:tab w:val="center" w:pos="4680"/>
        </w:tabs>
        <w:ind w:left="-720" w:right="-720"/>
        <w:jc w:val="center"/>
        <w:rPr>
          <w:b/>
          <w:sz w:val="22"/>
        </w:rPr>
      </w:pPr>
      <w:r>
        <w:rPr>
          <w:b/>
          <w:sz w:val="22"/>
        </w:rPr>
        <w:t>REQUIRING CORRECTIVE ACTION PLAN DEVELOPMENT</w:t>
      </w:r>
    </w:p>
    <w:p w:rsidR="002B2ECD" w:rsidRDefault="002B2ECD" w:rsidP="002B2ECD">
      <w:pPr>
        <w:pStyle w:val="Normal1"/>
        <w:tabs>
          <w:tab w:val="center" w:pos="4680"/>
        </w:tabs>
        <w:ind w:left="-720" w:right="-720"/>
        <w:jc w:val="both"/>
        <w:rPr>
          <w:sz w:val="22"/>
        </w:rPr>
      </w:pPr>
      <w:r>
        <w:rPr>
          <w:b/>
          <w:sz w:val="22"/>
        </w:rPr>
        <w:tab/>
        <w:t>in response to the following</w:t>
      </w:r>
    </w:p>
    <w:p w:rsidR="002B2ECD" w:rsidRDefault="002B2ECD" w:rsidP="002B2ECD">
      <w:pPr>
        <w:pStyle w:val="Normal1"/>
        <w:tabs>
          <w:tab w:val="center" w:pos="4680"/>
        </w:tabs>
        <w:ind w:left="-720" w:right="-720"/>
        <w:jc w:val="both"/>
        <w:rPr>
          <w:b/>
          <w:sz w:val="22"/>
        </w:rPr>
      </w:pPr>
      <w:r>
        <w:rPr>
          <w:sz w:val="22"/>
        </w:rPr>
        <w:tab/>
      </w:r>
      <w:r>
        <w:rPr>
          <w:b/>
          <w:sz w:val="22"/>
        </w:rPr>
        <w:t xml:space="preserve"> PROGRAM REVIEW REPORT FINDINGS</w:t>
      </w:r>
    </w:p>
    <w:p w:rsidR="002B2ECD" w:rsidRDefault="002B2ECD" w:rsidP="002B2ECD">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2B2ECD">
        <w:trPr>
          <w:tblHeader/>
        </w:trPr>
        <w:tc>
          <w:tcPr>
            <w:tcW w:w="2700" w:type="dxa"/>
            <w:tcBorders>
              <w:top w:val="double" w:sz="12" w:space="0" w:color="000000"/>
              <w:left w:val="double" w:sz="12" w:space="0" w:color="000000"/>
              <w:bottom w:val="double" w:sz="12" w:space="0" w:color="000000"/>
              <w:right w:val="double" w:sz="12" w:space="0" w:color="000000"/>
            </w:tcBorders>
          </w:tcPr>
          <w:p w:rsidR="002B2ECD" w:rsidRDefault="002B2ECD" w:rsidP="002B2ECD">
            <w:pPr>
              <w:pStyle w:val="Normal1"/>
              <w:jc w:val="center"/>
              <w:rPr>
                <w:b/>
                <w:bCs/>
                <w:sz w:val="22"/>
              </w:rPr>
            </w:pPr>
          </w:p>
          <w:p w:rsidR="002B2ECD" w:rsidRDefault="002B2ECD" w:rsidP="002B2ECD">
            <w:pPr>
              <w:pStyle w:val="Normal1"/>
              <w:jc w:val="center"/>
              <w:rPr>
                <w:b/>
                <w:bCs/>
                <w:sz w:val="22"/>
              </w:rPr>
            </w:pPr>
            <w:r>
              <w:rPr>
                <w:b/>
                <w:bCs/>
                <w:sz w:val="22"/>
              </w:rPr>
              <w:t>PROGRAM AREA</w:t>
            </w:r>
          </w:p>
          <w:p w:rsidR="002B2ECD" w:rsidRDefault="002B2ECD" w:rsidP="002B2ECD">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2B2ECD" w:rsidRDefault="002B2ECD" w:rsidP="002B2ECD">
            <w:pPr>
              <w:pStyle w:val="Normal1"/>
              <w:jc w:val="center"/>
              <w:rPr>
                <w:b/>
                <w:bCs/>
                <w:sz w:val="22"/>
              </w:rPr>
            </w:pPr>
          </w:p>
          <w:p w:rsidR="002B2ECD" w:rsidRDefault="002B2ECD" w:rsidP="002B2ECD">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2B2ECD" w:rsidRDefault="002B2ECD" w:rsidP="002B2ECD">
            <w:pPr>
              <w:pStyle w:val="Normal1"/>
              <w:jc w:val="center"/>
              <w:rPr>
                <w:b/>
                <w:bCs/>
                <w:sz w:val="22"/>
              </w:rPr>
            </w:pPr>
          </w:p>
          <w:p w:rsidR="002B2ECD" w:rsidRDefault="002B2ECD" w:rsidP="002B2ECD">
            <w:pPr>
              <w:pStyle w:val="Normal1"/>
              <w:jc w:val="center"/>
              <w:rPr>
                <w:sz w:val="22"/>
              </w:rPr>
            </w:pPr>
            <w:bookmarkStart w:id="34" w:name="_Toc68669390"/>
            <w:bookmarkStart w:id="35" w:name="_Toc68669592"/>
            <w:r>
              <w:rPr>
                <w:b/>
                <w:bCs/>
                <w:sz w:val="22"/>
              </w:rPr>
              <w:t>NOT IMPLEMENTED</w:t>
            </w:r>
            <w:bookmarkEnd w:id="34"/>
            <w:bookmarkEnd w:id="35"/>
          </w:p>
        </w:tc>
        <w:tc>
          <w:tcPr>
            <w:tcW w:w="2610" w:type="dxa"/>
            <w:tcBorders>
              <w:top w:val="double" w:sz="12" w:space="0" w:color="000000"/>
              <w:left w:val="double" w:sz="12" w:space="0" w:color="000000"/>
              <w:bottom w:val="double" w:sz="12" w:space="0" w:color="000000"/>
              <w:right w:val="double" w:sz="12" w:space="0" w:color="000000"/>
            </w:tcBorders>
          </w:tcPr>
          <w:p w:rsidR="002B2ECD" w:rsidRDefault="002B2ECD" w:rsidP="002B2ECD">
            <w:pPr>
              <w:pStyle w:val="Normal1"/>
              <w:jc w:val="center"/>
              <w:rPr>
                <w:b/>
                <w:bCs/>
                <w:sz w:val="22"/>
              </w:rPr>
            </w:pPr>
          </w:p>
          <w:p w:rsidR="002B2ECD" w:rsidRDefault="002B2ECD" w:rsidP="002B2ECD">
            <w:pPr>
              <w:pStyle w:val="Normal1"/>
              <w:jc w:val="center"/>
              <w:rPr>
                <w:b/>
                <w:bCs/>
                <w:sz w:val="22"/>
              </w:rPr>
            </w:pPr>
            <w:r>
              <w:rPr>
                <w:b/>
                <w:bCs/>
                <w:sz w:val="22"/>
              </w:rPr>
              <w:t>OTHER CRITERIA REQUIRING RESPONSE</w:t>
            </w:r>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2B2ECD" w:rsidRDefault="002B2ECD" w:rsidP="002B2ECD">
            <w:pPr>
              <w:pStyle w:val="Normal1"/>
              <w:jc w:val="center"/>
              <w:rPr>
                <w:sz w:val="22"/>
              </w:rPr>
            </w:pPr>
            <w:bookmarkStart w:id="36" w:name="CCAREA1PART"/>
            <w:bookmarkEnd w:id="36"/>
          </w:p>
        </w:tc>
        <w:tc>
          <w:tcPr>
            <w:tcW w:w="2700" w:type="dxa"/>
            <w:tcBorders>
              <w:top w:val="single" w:sz="2" w:space="0" w:color="000000"/>
              <w:left w:val="double" w:sz="12" w:space="0" w:color="000000"/>
              <w:bottom w:val="single" w:sz="2" w:space="0" w:color="000000"/>
              <w:right w:val="double" w:sz="12" w:space="0" w:color="000000"/>
            </w:tcBorders>
          </w:tcPr>
          <w:p w:rsidR="002B2ECD" w:rsidRDefault="002B2ECD" w:rsidP="002B2ECD">
            <w:pPr>
              <w:pStyle w:val="Normal1"/>
              <w:jc w:val="center"/>
              <w:rPr>
                <w:sz w:val="22"/>
              </w:rPr>
            </w:pPr>
            <w:bookmarkStart w:id="37" w:name="CCAREA1NOT"/>
            <w:bookmarkEnd w:id="37"/>
          </w:p>
        </w:tc>
        <w:tc>
          <w:tcPr>
            <w:tcW w:w="2610" w:type="dxa"/>
            <w:tcBorders>
              <w:top w:val="single" w:sz="2" w:space="0" w:color="000000"/>
              <w:left w:val="double" w:sz="12" w:space="0" w:color="000000"/>
              <w:bottom w:val="single" w:sz="2" w:space="0" w:color="000000"/>
              <w:right w:val="double" w:sz="12" w:space="0" w:color="000000"/>
            </w:tcBorders>
          </w:tcPr>
          <w:p w:rsidR="002B2ECD" w:rsidRDefault="002B2ECD" w:rsidP="002B2ECD">
            <w:pPr>
              <w:pStyle w:val="Normal1"/>
              <w:jc w:val="center"/>
              <w:rPr>
                <w:sz w:val="22"/>
              </w:rPr>
            </w:pPr>
            <w:bookmarkStart w:id="38" w:name="CCAREA1OTHER"/>
            <w:bookmarkEnd w:id="38"/>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2B2ECD" w:rsidRDefault="002B2ECD" w:rsidP="002B2ECD">
            <w:pPr>
              <w:pStyle w:val="Footer1"/>
              <w:tabs>
                <w:tab w:val="clear" w:pos="4320"/>
                <w:tab w:val="clear" w:pos="8640"/>
              </w:tabs>
              <w:jc w:val="center"/>
              <w:rPr>
                <w:sz w:val="22"/>
              </w:rPr>
            </w:pPr>
            <w:bookmarkStart w:id="39" w:name="CCAREA2PART"/>
            <w:bookmarkEnd w:id="39"/>
          </w:p>
        </w:tc>
        <w:tc>
          <w:tcPr>
            <w:tcW w:w="2700" w:type="dxa"/>
            <w:tcBorders>
              <w:top w:val="single" w:sz="2"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0" w:name="CCAREA2NOT"/>
            <w:bookmarkEnd w:id="40"/>
          </w:p>
        </w:tc>
        <w:tc>
          <w:tcPr>
            <w:tcW w:w="2610" w:type="dxa"/>
            <w:tcBorders>
              <w:top w:val="single" w:sz="2"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1" w:name="CCAREA2OTHER"/>
            <w:bookmarkEnd w:id="41"/>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2" w:name="CCAREA4PART"/>
            <w:bookmarkEnd w:id="42"/>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3" w:name="CCAREA4NOT"/>
            <w:bookmarkEnd w:id="43"/>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4" w:name="CCAREA4OTHER"/>
            <w:bookmarkEnd w:id="44"/>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5" w:name="CCAREA5PART"/>
            <w:bookmarkEnd w:id="45"/>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6" w:name="CCAREA5NOT"/>
            <w:bookmarkEnd w:id="46"/>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7" w:name="CCAREA5OTHER"/>
            <w:bookmarkEnd w:id="47"/>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8" w:name="CCAREA6PART"/>
            <w:bookmarkEnd w:id="48"/>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49" w:name="CCAREA6NOT"/>
            <w:bookmarkEnd w:id="49"/>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0" w:name="CCAREA6OTHER"/>
            <w:bookmarkEnd w:id="50"/>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1" w:name="CCAREA8PART"/>
            <w:bookmarkEnd w:id="51"/>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2" w:name="CCAREA8NOT"/>
            <w:bookmarkEnd w:id="52"/>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3" w:name="CCAREA8OTHER"/>
            <w:bookmarkEnd w:id="53"/>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4" w:name="CCAREA9PART"/>
            <w:bookmarkEnd w:id="54"/>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5" w:name="CCAREA9NOT"/>
            <w:bookmarkEnd w:id="55"/>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6" w:name="CCAREA9OTHER"/>
            <w:bookmarkEnd w:id="56"/>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7" w:name="CCAREA10PART"/>
            <w:bookmarkEnd w:id="57"/>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8" w:name="CCAREA10NOT"/>
            <w:bookmarkEnd w:id="58"/>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59" w:name="CCAREA10OTHER"/>
            <w:bookmarkEnd w:id="59"/>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0" w:name="CCAREA11PART"/>
            <w:bookmarkEnd w:id="60"/>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1" w:name="CCAREA11NOT"/>
            <w:bookmarkEnd w:id="61"/>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2" w:name="CCAREA11OTHER"/>
            <w:bookmarkEnd w:id="62"/>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3" w:name="CCAREA12PART"/>
            <w:bookmarkEnd w:id="63"/>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4" w:name="CCAREA12NOT"/>
            <w:bookmarkEnd w:id="64"/>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5" w:name="CCAREA12OTHER"/>
            <w:bookmarkEnd w:id="65"/>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6" w:name="CCAREA13PART"/>
            <w:bookmarkEnd w:id="66"/>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7" w:name="CCAREA13NOT"/>
            <w:bookmarkEnd w:id="67"/>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8" w:name="CCAREA13OTHER"/>
            <w:bookmarkEnd w:id="68"/>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69" w:name="CCAREA15PART"/>
            <w:bookmarkEnd w:id="69"/>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0" w:name="CCAREA15NOT"/>
            <w:bookmarkEnd w:id="70"/>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1" w:name="CCAREA15OTHER"/>
            <w:bookmarkEnd w:id="71"/>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2" w:name="CCAREA16PART"/>
            <w:bookmarkEnd w:id="72"/>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3" w:name="CCAREA16NOT"/>
            <w:bookmarkEnd w:id="73"/>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4" w:name="CCAREA16OTHER"/>
            <w:bookmarkEnd w:id="74"/>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5" w:name="CCAREA18PART"/>
            <w:bookmarkEnd w:id="75"/>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6" w:name="CCAREA18NOT"/>
            <w:bookmarkEnd w:id="76"/>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7" w:name="CCAREA18OTHER"/>
            <w:bookmarkEnd w:id="77"/>
          </w:p>
        </w:tc>
      </w:tr>
      <w:tr w:rsidR="002B2ECD">
        <w:tc>
          <w:tcPr>
            <w:tcW w:w="2700" w:type="dxa"/>
            <w:tcBorders>
              <w:top w:val="single" w:sz="7" w:space="0" w:color="000000"/>
              <w:left w:val="double" w:sz="12" w:space="0" w:color="000000"/>
              <w:bottom w:val="single" w:sz="7" w:space="0" w:color="000000"/>
              <w:right w:val="double" w:sz="12" w:space="0" w:color="000000"/>
            </w:tcBorders>
          </w:tcPr>
          <w:p w:rsidR="002B2ECD" w:rsidRPr="00EA545F" w:rsidRDefault="002B2ECD" w:rsidP="002B2ECD">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2B2ECD" w:rsidRPr="00EA545F" w:rsidRDefault="002B2ECD" w:rsidP="002B2ECD">
            <w:pPr>
              <w:pStyle w:val="Normal1"/>
              <w:jc w:val="center"/>
              <w:rPr>
                <w:sz w:val="22"/>
              </w:rPr>
            </w:pPr>
            <w:bookmarkStart w:id="78" w:name="CCAREA19PART"/>
            <w:bookmarkEnd w:id="78"/>
          </w:p>
        </w:tc>
        <w:tc>
          <w:tcPr>
            <w:tcW w:w="270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79" w:name="CCAREA19NOT"/>
            <w:bookmarkEnd w:id="79"/>
          </w:p>
        </w:tc>
        <w:tc>
          <w:tcPr>
            <w:tcW w:w="2610" w:type="dxa"/>
            <w:tcBorders>
              <w:top w:val="single" w:sz="7" w:space="0" w:color="000000"/>
              <w:left w:val="double" w:sz="12" w:space="0" w:color="000000"/>
              <w:bottom w:val="single" w:sz="7" w:space="0" w:color="000000"/>
              <w:right w:val="double" w:sz="12" w:space="0" w:color="000000"/>
            </w:tcBorders>
          </w:tcPr>
          <w:p w:rsidR="002B2ECD" w:rsidRDefault="002B2ECD" w:rsidP="002B2ECD">
            <w:pPr>
              <w:pStyle w:val="Normal1"/>
              <w:jc w:val="center"/>
              <w:rPr>
                <w:sz w:val="22"/>
              </w:rPr>
            </w:pPr>
            <w:bookmarkStart w:id="80" w:name="CCAREA19OTHER"/>
            <w:bookmarkEnd w:id="80"/>
          </w:p>
        </w:tc>
      </w:tr>
      <w:tr w:rsidR="002B2ECD">
        <w:tc>
          <w:tcPr>
            <w:tcW w:w="2700" w:type="dxa"/>
            <w:tcBorders>
              <w:top w:val="single" w:sz="7" w:space="0" w:color="000000"/>
              <w:left w:val="double" w:sz="12" w:space="0" w:color="000000"/>
              <w:bottom w:val="double" w:sz="12" w:space="0" w:color="000000"/>
              <w:right w:val="double" w:sz="12" w:space="0" w:color="000000"/>
            </w:tcBorders>
          </w:tcPr>
          <w:p w:rsidR="002B2ECD" w:rsidRDefault="002B2ECD" w:rsidP="002B2ECD">
            <w:pPr>
              <w:pStyle w:val="Normal1"/>
              <w:rPr>
                <w:b/>
                <w:bCs/>
                <w:sz w:val="18"/>
              </w:rPr>
            </w:pPr>
            <w:r>
              <w:rPr>
                <w:b/>
                <w:bCs/>
                <w:sz w:val="18"/>
              </w:rPr>
              <w:t xml:space="preserve">Area 20: Bullying Prevention and Intervention </w:t>
            </w:r>
          </w:p>
          <w:p w:rsidR="002B2ECD" w:rsidRPr="00EA545F" w:rsidRDefault="002B2ECD" w:rsidP="002B2ECD">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2B2ECD" w:rsidRDefault="002B2ECD" w:rsidP="002B2ECD">
            <w:pPr>
              <w:pStyle w:val="Normal1"/>
              <w:jc w:val="center"/>
              <w:rPr>
                <w:sz w:val="22"/>
              </w:rPr>
            </w:pPr>
            <w:bookmarkStart w:id="81" w:name="CCAREA20PART"/>
            <w:bookmarkEnd w:id="81"/>
          </w:p>
        </w:tc>
        <w:tc>
          <w:tcPr>
            <w:tcW w:w="2700" w:type="dxa"/>
            <w:tcBorders>
              <w:top w:val="single" w:sz="7" w:space="0" w:color="000000"/>
              <w:left w:val="double" w:sz="12" w:space="0" w:color="000000"/>
              <w:bottom w:val="double" w:sz="12" w:space="0" w:color="000000"/>
              <w:right w:val="double" w:sz="12" w:space="0" w:color="000000"/>
            </w:tcBorders>
          </w:tcPr>
          <w:p w:rsidR="002B2ECD" w:rsidRDefault="002B2ECD" w:rsidP="002B2ECD">
            <w:pPr>
              <w:pStyle w:val="Normal1"/>
              <w:jc w:val="center"/>
              <w:rPr>
                <w:sz w:val="22"/>
              </w:rPr>
            </w:pPr>
            <w:bookmarkStart w:id="82" w:name="CCAREA20NOT"/>
            <w:bookmarkEnd w:id="82"/>
          </w:p>
        </w:tc>
        <w:tc>
          <w:tcPr>
            <w:tcW w:w="2610" w:type="dxa"/>
            <w:tcBorders>
              <w:top w:val="single" w:sz="7" w:space="0" w:color="000000"/>
              <w:left w:val="double" w:sz="12" w:space="0" w:color="000000"/>
              <w:bottom w:val="double" w:sz="12" w:space="0" w:color="000000"/>
              <w:right w:val="double" w:sz="12" w:space="0" w:color="000000"/>
            </w:tcBorders>
          </w:tcPr>
          <w:p w:rsidR="002B2ECD" w:rsidRDefault="002B2ECD" w:rsidP="002B2ECD">
            <w:pPr>
              <w:pStyle w:val="Normal1"/>
              <w:jc w:val="center"/>
              <w:rPr>
                <w:sz w:val="22"/>
              </w:rPr>
            </w:pPr>
            <w:bookmarkStart w:id="83" w:name="CCAREA20OTHER"/>
            <w:bookmarkEnd w:id="83"/>
          </w:p>
        </w:tc>
      </w:tr>
    </w:tbl>
    <w:p w:rsidR="002B2ECD" w:rsidRDefault="002B2ECD" w:rsidP="002B2ECD">
      <w:pPr>
        <w:pStyle w:val="Normal1"/>
        <w:tabs>
          <w:tab w:val="right" w:pos="9360"/>
        </w:tabs>
        <w:rPr>
          <w:b/>
          <w:sz w:val="22"/>
        </w:rPr>
      </w:pPr>
    </w:p>
    <w:p w:rsidR="002B2ECD" w:rsidRDefault="002B2ECD" w:rsidP="002B2ECD">
      <w:pPr>
        <w:pStyle w:val="Normal1"/>
        <w:jc w:val="center"/>
        <w:rPr>
          <w:b/>
          <w:bCs/>
        </w:rPr>
      </w:pPr>
      <w:r>
        <w:rPr>
          <w:b/>
          <w:bCs/>
        </w:rPr>
        <w:t>NOTE THAT ALL OTHER CRITERIA REVIEWED BY THE DEPARTMENT THAT ARE NOT MENTIONED ABOVE HAVE RECEIVED AN “IMPLEMENTED” OR “NOT APPLICABLE or NOT RATED” RATING.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B2ECD" w:rsidTr="002B2ECD">
        <w:trPr>
          <w:cantSplit/>
        </w:trPr>
        <w:tc>
          <w:tcPr>
            <w:tcW w:w="9090" w:type="dxa"/>
            <w:gridSpan w:val="3"/>
            <w:tcBorders>
              <w:top w:val="nil"/>
              <w:left w:val="nil"/>
              <w:bottom w:val="nil"/>
              <w:right w:val="nil"/>
            </w:tcBorders>
          </w:tcPr>
          <w:p w:rsidR="002B2ECD" w:rsidRDefault="002B2ECD" w:rsidP="002B2ECD">
            <w:pPr>
              <w:pStyle w:val="Heading1"/>
              <w:rPr>
                <w:b/>
                <w:sz w:val="22"/>
              </w:rPr>
            </w:pPr>
            <w:r>
              <w:rPr>
                <w:b/>
                <w:sz w:val="22"/>
              </w:rPr>
              <w:lastRenderedPageBreak/>
              <w:t xml:space="preserve">DEFINITION OF TERMS </w:t>
            </w:r>
          </w:p>
          <w:p w:rsidR="002B2ECD" w:rsidRDefault="002B2ECD" w:rsidP="002B2ECD">
            <w:pPr>
              <w:rPr>
                <w:sz w:val="22"/>
              </w:rPr>
            </w:pPr>
          </w:p>
          <w:p w:rsidR="002B2ECD" w:rsidRDefault="002B2ECD" w:rsidP="002B2ECD">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4" w:name="_Toc248550263"/>
            <w:bookmarkStart w:id="85" w:name="_Toc476305983"/>
            <w:r>
              <w:rPr>
                <w:b/>
                <w:sz w:val="22"/>
              </w:rPr>
              <w:instrText>DEFINITION OF TERMS FOR FINDINGS</w:instrText>
            </w:r>
            <w:bookmarkEnd w:id="84"/>
            <w:bookmarkEnd w:id="85"/>
            <w:r>
              <w:rPr>
                <w:b/>
                <w:sz w:val="22"/>
              </w:rPr>
              <w:instrText>"</w:instrText>
            </w:r>
            <w:r>
              <w:rPr>
                <w:b/>
                <w:sz w:val="22"/>
              </w:rPr>
              <w:fldChar w:fldCharType="end"/>
            </w:r>
          </w:p>
        </w:tc>
      </w:tr>
      <w:tr w:rsidR="002B2ECD" w:rsidTr="002B2ECD">
        <w:trPr>
          <w:trHeight w:val="791"/>
        </w:trPr>
        <w:tc>
          <w:tcPr>
            <w:tcW w:w="9090" w:type="dxa"/>
            <w:gridSpan w:val="3"/>
            <w:tcBorders>
              <w:top w:val="nil"/>
              <w:left w:val="nil"/>
              <w:bottom w:val="nil"/>
              <w:right w:val="nil"/>
            </w:tcBorders>
          </w:tcPr>
          <w:p w:rsidR="002B2ECD" w:rsidRDefault="002B2ECD" w:rsidP="002B2ECD">
            <w:pPr>
              <w:jc w:val="both"/>
              <w:rPr>
                <w:sz w:val="22"/>
              </w:rPr>
            </w:pPr>
          </w:p>
        </w:tc>
      </w:tr>
      <w:tr w:rsidR="002B2ECD" w:rsidTr="002B2ECD">
        <w:tc>
          <w:tcPr>
            <w:tcW w:w="3888" w:type="dxa"/>
            <w:gridSpan w:val="2"/>
            <w:tcBorders>
              <w:top w:val="nil"/>
              <w:left w:val="nil"/>
              <w:bottom w:val="nil"/>
              <w:right w:val="nil"/>
            </w:tcBorders>
          </w:tcPr>
          <w:p w:rsidR="002B2ECD" w:rsidRDefault="002B2ECD" w:rsidP="002B2ECD">
            <w:pPr>
              <w:pStyle w:val="BodyText"/>
              <w:tabs>
                <w:tab w:val="clear" w:pos="-1440"/>
              </w:tabs>
              <w:jc w:val="both"/>
              <w:rPr>
                <w:b/>
              </w:rPr>
            </w:pPr>
            <w:r>
              <w:rPr>
                <w:b/>
              </w:rPr>
              <w:t>Implemented</w:t>
            </w:r>
          </w:p>
        </w:tc>
        <w:tc>
          <w:tcPr>
            <w:tcW w:w="5202" w:type="dxa"/>
            <w:tcBorders>
              <w:top w:val="nil"/>
              <w:left w:val="nil"/>
              <w:bottom w:val="nil"/>
              <w:right w:val="nil"/>
            </w:tcBorders>
          </w:tcPr>
          <w:p w:rsidR="002B2ECD" w:rsidRDefault="002B2ECD" w:rsidP="002B2ECD">
            <w:pPr>
              <w:pStyle w:val="BodyText"/>
              <w:tabs>
                <w:tab w:val="clear" w:pos="-1440"/>
              </w:tabs>
            </w:pPr>
            <w:r>
              <w:t>The requirement or criterion is substantially met.</w:t>
            </w:r>
          </w:p>
        </w:tc>
      </w:tr>
      <w:tr w:rsidR="002B2ECD" w:rsidTr="002B2ECD">
        <w:trPr>
          <w:trHeight w:val="771"/>
        </w:trPr>
        <w:tc>
          <w:tcPr>
            <w:tcW w:w="9090" w:type="dxa"/>
            <w:gridSpan w:val="3"/>
            <w:tcBorders>
              <w:top w:val="nil"/>
              <w:left w:val="nil"/>
              <w:bottom w:val="nil"/>
              <w:right w:val="nil"/>
            </w:tcBorders>
          </w:tcPr>
          <w:p w:rsidR="002B2ECD" w:rsidRDefault="002B2ECD" w:rsidP="002B2ECD">
            <w:pPr>
              <w:rPr>
                <w:sz w:val="22"/>
              </w:rPr>
            </w:pPr>
          </w:p>
        </w:tc>
      </w:tr>
      <w:tr w:rsidR="002B2ECD" w:rsidTr="002B2ECD">
        <w:trPr>
          <w:trHeight w:val="771"/>
        </w:trPr>
        <w:tc>
          <w:tcPr>
            <w:tcW w:w="3870" w:type="dxa"/>
            <w:tcBorders>
              <w:top w:val="nil"/>
              <w:left w:val="nil"/>
              <w:bottom w:val="nil"/>
              <w:right w:val="nil"/>
            </w:tcBorders>
          </w:tcPr>
          <w:p w:rsidR="002B2ECD" w:rsidRPr="00CB0B63" w:rsidRDefault="002B2ECD" w:rsidP="002B2ECD">
            <w:pPr>
              <w:rPr>
                <w:b/>
                <w:sz w:val="22"/>
              </w:rPr>
            </w:pPr>
            <w:r w:rsidRPr="00CB0B63">
              <w:rPr>
                <w:b/>
                <w:sz w:val="22"/>
              </w:rPr>
              <w:t>Implementation in Progress</w:t>
            </w:r>
          </w:p>
        </w:tc>
        <w:tc>
          <w:tcPr>
            <w:tcW w:w="5220" w:type="dxa"/>
            <w:gridSpan w:val="2"/>
            <w:tcBorders>
              <w:top w:val="nil"/>
              <w:left w:val="nil"/>
              <w:bottom w:val="nil"/>
              <w:right w:val="nil"/>
            </w:tcBorders>
          </w:tcPr>
          <w:p w:rsidR="002B2ECD" w:rsidRDefault="002B2ECD" w:rsidP="002B2ECD">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B2ECD" w:rsidTr="002B2ECD">
        <w:trPr>
          <w:trHeight w:val="771"/>
        </w:trPr>
        <w:tc>
          <w:tcPr>
            <w:tcW w:w="9090" w:type="dxa"/>
            <w:gridSpan w:val="3"/>
            <w:tcBorders>
              <w:top w:val="nil"/>
              <w:left w:val="nil"/>
              <w:bottom w:val="nil"/>
              <w:right w:val="nil"/>
            </w:tcBorders>
          </w:tcPr>
          <w:p w:rsidR="002B2ECD" w:rsidRDefault="002B2ECD" w:rsidP="002B2ECD">
            <w:pPr>
              <w:rPr>
                <w:sz w:val="22"/>
              </w:rPr>
            </w:pPr>
          </w:p>
        </w:tc>
      </w:tr>
      <w:tr w:rsidR="002B2ECD" w:rsidTr="002B2ECD">
        <w:tc>
          <w:tcPr>
            <w:tcW w:w="3888" w:type="dxa"/>
            <w:gridSpan w:val="2"/>
            <w:tcBorders>
              <w:top w:val="nil"/>
              <w:left w:val="nil"/>
              <w:bottom w:val="nil"/>
              <w:right w:val="nil"/>
            </w:tcBorders>
          </w:tcPr>
          <w:p w:rsidR="002B2ECD" w:rsidRDefault="002B2ECD" w:rsidP="002B2ECD">
            <w:pPr>
              <w:jc w:val="both"/>
              <w:rPr>
                <w:b/>
                <w:sz w:val="22"/>
              </w:rPr>
            </w:pPr>
            <w:r>
              <w:rPr>
                <w:b/>
                <w:sz w:val="22"/>
              </w:rPr>
              <w:t>Partially Implemented</w:t>
            </w:r>
          </w:p>
        </w:tc>
        <w:tc>
          <w:tcPr>
            <w:tcW w:w="5202" w:type="dxa"/>
            <w:tcBorders>
              <w:top w:val="nil"/>
              <w:left w:val="nil"/>
              <w:bottom w:val="nil"/>
              <w:right w:val="nil"/>
            </w:tcBorders>
          </w:tcPr>
          <w:p w:rsidR="002B2ECD" w:rsidRDefault="002B2ECD" w:rsidP="002B2ECD">
            <w:pPr>
              <w:rPr>
                <w:sz w:val="22"/>
              </w:rPr>
            </w:pPr>
            <w:r>
              <w:rPr>
                <w:sz w:val="22"/>
              </w:rPr>
              <w:t>The requirement, in one or several important aspects, is not entirely met.</w:t>
            </w:r>
          </w:p>
        </w:tc>
      </w:tr>
      <w:tr w:rsidR="002B2ECD" w:rsidTr="002B2ECD">
        <w:trPr>
          <w:trHeight w:val="837"/>
        </w:trPr>
        <w:tc>
          <w:tcPr>
            <w:tcW w:w="9090" w:type="dxa"/>
            <w:gridSpan w:val="3"/>
            <w:tcBorders>
              <w:top w:val="nil"/>
              <w:left w:val="nil"/>
              <w:bottom w:val="nil"/>
              <w:right w:val="nil"/>
            </w:tcBorders>
          </w:tcPr>
          <w:p w:rsidR="002B2ECD" w:rsidRDefault="002B2ECD" w:rsidP="002B2ECD">
            <w:pPr>
              <w:rPr>
                <w:sz w:val="22"/>
              </w:rPr>
            </w:pPr>
          </w:p>
        </w:tc>
      </w:tr>
      <w:tr w:rsidR="002B2ECD" w:rsidTr="002B2ECD">
        <w:tc>
          <w:tcPr>
            <w:tcW w:w="3888" w:type="dxa"/>
            <w:gridSpan w:val="2"/>
            <w:tcBorders>
              <w:top w:val="nil"/>
              <w:left w:val="nil"/>
              <w:bottom w:val="nil"/>
              <w:right w:val="nil"/>
            </w:tcBorders>
          </w:tcPr>
          <w:p w:rsidR="002B2ECD" w:rsidRDefault="002B2ECD" w:rsidP="002B2ECD">
            <w:pPr>
              <w:pStyle w:val="BodyText"/>
              <w:tabs>
                <w:tab w:val="clear" w:pos="-1440"/>
              </w:tabs>
              <w:jc w:val="both"/>
              <w:rPr>
                <w:b/>
              </w:rPr>
            </w:pPr>
            <w:r>
              <w:rPr>
                <w:b/>
              </w:rPr>
              <w:t>Not Implemented</w:t>
            </w:r>
          </w:p>
        </w:tc>
        <w:tc>
          <w:tcPr>
            <w:tcW w:w="5202" w:type="dxa"/>
            <w:tcBorders>
              <w:top w:val="nil"/>
              <w:left w:val="nil"/>
              <w:bottom w:val="nil"/>
              <w:right w:val="nil"/>
            </w:tcBorders>
          </w:tcPr>
          <w:p w:rsidR="002B2ECD" w:rsidRDefault="002B2ECD" w:rsidP="002B2ECD">
            <w:pPr>
              <w:pStyle w:val="BodyText"/>
              <w:tabs>
                <w:tab w:val="clear" w:pos="-1440"/>
              </w:tabs>
            </w:pPr>
            <w:r>
              <w:t>The requirement is totally or substantially not met.</w:t>
            </w:r>
          </w:p>
        </w:tc>
      </w:tr>
      <w:tr w:rsidR="002B2ECD" w:rsidTr="002B2ECD">
        <w:trPr>
          <w:trHeight w:val="771"/>
        </w:trPr>
        <w:tc>
          <w:tcPr>
            <w:tcW w:w="9090" w:type="dxa"/>
            <w:gridSpan w:val="3"/>
            <w:tcBorders>
              <w:top w:val="nil"/>
              <w:left w:val="nil"/>
              <w:bottom w:val="nil"/>
              <w:right w:val="nil"/>
            </w:tcBorders>
          </w:tcPr>
          <w:p w:rsidR="002B2ECD" w:rsidRDefault="002B2ECD" w:rsidP="002B2ECD">
            <w:pPr>
              <w:rPr>
                <w:sz w:val="22"/>
              </w:rPr>
            </w:pPr>
          </w:p>
        </w:tc>
      </w:tr>
      <w:tr w:rsidR="002B2ECD" w:rsidTr="002B2ECD">
        <w:tc>
          <w:tcPr>
            <w:tcW w:w="3888" w:type="dxa"/>
            <w:gridSpan w:val="2"/>
            <w:tcBorders>
              <w:top w:val="nil"/>
              <w:left w:val="nil"/>
              <w:bottom w:val="nil"/>
              <w:right w:val="nil"/>
            </w:tcBorders>
          </w:tcPr>
          <w:p w:rsidR="002B2ECD" w:rsidRDefault="002B2ECD" w:rsidP="002B2ECD">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2B2ECD" w:rsidRDefault="002B2ECD" w:rsidP="002B2ECD">
            <w:pPr>
              <w:pStyle w:val="BodyText"/>
              <w:tabs>
                <w:tab w:val="clear" w:pos="-1440"/>
              </w:tabs>
            </w:pPr>
            <w:r>
              <w:t>The requirement does not apply to the approved special education school program.</w:t>
            </w:r>
          </w:p>
        </w:tc>
      </w:tr>
    </w:tbl>
    <w:p w:rsidR="002B2ECD" w:rsidRDefault="002B2ECD" w:rsidP="002B2ECD">
      <w:pPr>
        <w:rPr>
          <w:sz w:val="22"/>
        </w:rPr>
        <w:sectPr w:rsidR="002B2ECD" w:rsidSect="002B2ECD">
          <w:footerReference w:type="even" r:id="rId21"/>
          <w:footerReference w:type="default" r:id="rId22"/>
          <w:type w:val="continuous"/>
          <w:pgSz w:w="12240" w:h="15840" w:code="1"/>
          <w:pgMar w:top="1440" w:right="1440" w:bottom="1440" w:left="1440" w:header="720" w:footer="720" w:gutter="0"/>
          <w:pgNumType w:start="1"/>
          <w:cols w:space="720"/>
          <w:titlePg/>
        </w:sectPr>
      </w:pPr>
    </w:p>
    <w:p w:rsidR="002B2ECD" w:rsidRDefault="002B2ECD" w:rsidP="002B2ECD">
      <w:pPr>
        <w:jc w:val="center"/>
        <w:rPr>
          <w:b/>
          <w:sz w:val="36"/>
          <w:szCs w:val="36"/>
        </w:rPr>
      </w:pPr>
      <w:bookmarkStart w:id="90" w:name="agencyNamePostPreamble"/>
      <w:r w:rsidRPr="00E829E9">
        <w:rPr>
          <w:b/>
          <w:sz w:val="36"/>
          <w:szCs w:val="36"/>
        </w:rPr>
        <w:lastRenderedPageBreak/>
        <w:t>Broccoli Hall, Inc.</w:t>
      </w:r>
      <w:bookmarkEnd w:id="90"/>
    </w:p>
    <w:p w:rsidR="007123B0" w:rsidRDefault="007123B0" w:rsidP="002B2ECD">
      <w:pPr>
        <w:jc w:val="center"/>
        <w:rPr>
          <w:b/>
          <w:sz w:val="36"/>
          <w:szCs w:val="36"/>
        </w:rPr>
      </w:pPr>
      <w:r>
        <w:rPr>
          <w:b/>
          <w:sz w:val="36"/>
          <w:szCs w:val="36"/>
        </w:rPr>
        <w:t>Corwin-Russell Day Program</w:t>
      </w:r>
    </w:p>
    <w:p w:rsidR="002B2ECD" w:rsidRDefault="002B2ECD" w:rsidP="002B2ECD">
      <w:pPr>
        <w:rPr>
          <w:sz w:val="22"/>
        </w:rPr>
      </w:pPr>
      <w:bookmarkStart w:id="91" w:name="programNamesPostPreamble"/>
      <w:bookmarkEnd w:id="91"/>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pPr>
              <w:pStyle w:val="Heading1"/>
              <w:rPr>
                <w:sz w:val="22"/>
              </w:rPr>
            </w:pPr>
          </w:p>
          <w:p w:rsidR="002B2ECD" w:rsidRDefault="002B2ECD">
            <w:pPr>
              <w:pStyle w:val="Heading1"/>
              <w:rPr>
                <w:sz w:val="22"/>
              </w:rPr>
            </w:pPr>
            <w:r>
              <w:rPr>
                <w:b/>
                <w:sz w:val="22"/>
              </w:rPr>
              <w:t xml:space="preserve">AREA 1: DEMONSTRATION OF NEED AND CAPACITY </w:t>
            </w:r>
            <w:r>
              <w:rPr>
                <w:b/>
                <w:sz w:val="22"/>
              </w:rPr>
              <w:fldChar w:fldCharType="begin"/>
            </w:r>
            <w:r>
              <w:instrText xml:space="preserve"> TC "</w:instrText>
            </w:r>
            <w:bookmarkStart w:id="92" w:name="_Toc476305984"/>
            <w:r>
              <w:rPr>
                <w:b/>
                <w:sz w:val="22"/>
              </w:rPr>
              <w:instrText>AREA 1: REQUIRED INFORMATION, NOTIFICATIONS AND POSTINGS</w:instrText>
            </w:r>
            <w:bookmarkEnd w:id="92"/>
            <w:r>
              <w:instrText xml:space="preserve">" \f C \l "1" </w:instrText>
            </w:r>
            <w:r>
              <w:rPr>
                <w:b/>
                <w:sz w:val="22"/>
              </w:rPr>
              <w:fldChar w:fldCharType="end"/>
            </w:r>
          </w:p>
          <w:p w:rsidR="002B2ECD" w:rsidRDefault="002B2ECD">
            <w:pPr>
              <w:spacing w:after="58"/>
              <w:jc w:val="center"/>
              <w:rPr>
                <w:sz w:val="22"/>
              </w:rPr>
            </w:pPr>
          </w:p>
        </w:tc>
      </w:tr>
    </w:tbl>
    <w:p w:rsidR="002B2ECD" w:rsidRDefault="002B2ECD" w:rsidP="002B2ECD">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B2ECD" w:rsidTr="002B2ECD">
        <w:trPr>
          <w:tblHeader/>
        </w:trPr>
        <w:tc>
          <w:tcPr>
            <w:tcW w:w="198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93" w:name="_Toc473697650"/>
            <w:r>
              <w:t> </w:t>
            </w:r>
            <w:r>
              <w:t> </w:t>
            </w:r>
            <w:r>
              <w:t> </w:t>
            </w:r>
            <w:r>
              <w:t> </w:t>
            </w:r>
            <w:r>
              <w:t> </w:t>
            </w:r>
            <w:bookmarkEnd w:id="93"/>
            <w:r>
              <w:fldChar w:fldCharType="end"/>
            </w:r>
          </w:p>
        </w:tc>
      </w:tr>
      <w:tr w:rsidR="002B2ECD" w:rsidTr="002B2ECD">
        <w:trPr>
          <w:tblHeader/>
        </w:trPr>
        <w:tc>
          <w:tcPr>
            <w:tcW w:w="198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2D68B5" w:rsidTr="002B2ECD">
        <w:tc>
          <w:tcPr>
            <w:tcW w:w="1980" w:type="dxa"/>
          </w:tcPr>
          <w:p w:rsidR="002B2ECD" w:rsidRDefault="002B2ECD" w:rsidP="002B2ECD">
            <w:pPr>
              <w:pStyle w:val="Title"/>
              <w:jc w:val="left"/>
              <w:rPr>
                <w:b w:val="0"/>
                <w:sz w:val="22"/>
              </w:rPr>
            </w:pPr>
            <w:r>
              <w:rPr>
                <w:b w:val="0"/>
                <w:sz w:val="22"/>
              </w:rPr>
              <w:t>1.2 Program &amp; Student Descriptions, Program Capacity</w:t>
            </w:r>
          </w:p>
          <w:p w:rsidR="002B2ECD" w:rsidRDefault="002B2ECD" w:rsidP="002B2ECD">
            <w:pPr>
              <w:pStyle w:val="Title"/>
              <w:jc w:val="left"/>
              <w:rPr>
                <w:b w:val="0"/>
                <w:sz w:val="22"/>
              </w:rPr>
            </w:pPr>
          </w:p>
          <w:p w:rsidR="002B2ECD" w:rsidRDefault="002B2ECD" w:rsidP="002B2ECD">
            <w:pPr>
              <w:pStyle w:val="TOC1"/>
            </w:pPr>
            <w:r>
              <w:t>28.09(2)(a)(2);</w:t>
            </w:r>
          </w:p>
          <w:p w:rsidR="002B2ECD" w:rsidRDefault="002B2ECD" w:rsidP="002B2ECD">
            <w:pPr>
              <w:pStyle w:val="TOC1"/>
            </w:pPr>
            <w:r>
              <w:t>28.09(2)(b)(2, 3, 7)</w:t>
            </w:r>
          </w:p>
          <w:p w:rsidR="002B2ECD" w:rsidRDefault="002B2ECD" w:rsidP="002B2ECD">
            <w:pPr>
              <w:pStyle w:val="Title"/>
              <w:rPr>
                <w:b w:val="0"/>
                <w:sz w:val="22"/>
              </w:rPr>
            </w:pPr>
          </w:p>
        </w:tc>
        <w:tc>
          <w:tcPr>
            <w:tcW w:w="7740" w:type="dxa"/>
          </w:tcPr>
          <w:p w:rsidR="002B2ECD" w:rsidRPr="00E626D6" w:rsidRDefault="002B2ECD" w:rsidP="002B2ECD">
            <w:pPr>
              <w:rPr>
                <w:sz w:val="22"/>
                <w:szCs w:val="22"/>
              </w:rPr>
            </w:pPr>
            <w:bookmarkStart w:id="94" w:name="CRIT_PS_1o2"/>
            <w:r w:rsidRPr="00E626D6">
              <w:rPr>
                <w:sz w:val="22"/>
                <w:szCs w:val="22"/>
              </w:rPr>
              <w:t xml:space="preserve">A narrative is provided that describes: </w:t>
            </w:r>
          </w:p>
          <w:p w:rsidR="002B2ECD" w:rsidRPr="00E626D6" w:rsidRDefault="002B2ECD" w:rsidP="002B2ECD">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2B2ECD" w:rsidRPr="00E626D6" w:rsidRDefault="002B2ECD" w:rsidP="002B2ECD">
            <w:pPr>
              <w:numPr>
                <w:ilvl w:val="0"/>
                <w:numId w:val="7"/>
              </w:numPr>
              <w:tabs>
                <w:tab w:val="clear" w:pos="360"/>
              </w:tabs>
              <w:rPr>
                <w:sz w:val="22"/>
                <w:szCs w:val="22"/>
              </w:rPr>
            </w:pPr>
            <w:r w:rsidRPr="00E626D6">
              <w:rPr>
                <w:sz w:val="22"/>
                <w:szCs w:val="22"/>
              </w:rPr>
              <w:t>Ages of students;</w:t>
            </w:r>
          </w:p>
          <w:p w:rsidR="002B2ECD" w:rsidRPr="00E626D6" w:rsidRDefault="002B2ECD" w:rsidP="002B2ECD">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2B2ECD" w:rsidRDefault="002B2ECD" w:rsidP="002B2ECD">
            <w:pPr>
              <w:numPr>
                <w:ilvl w:val="0"/>
                <w:numId w:val="7"/>
              </w:numPr>
              <w:tabs>
                <w:tab w:val="clear" w:pos="360"/>
              </w:tabs>
              <w:rPr>
                <w:sz w:val="22"/>
                <w:szCs w:val="22"/>
              </w:rPr>
            </w:pPr>
            <w:r>
              <w:rPr>
                <w:sz w:val="22"/>
                <w:szCs w:val="22"/>
              </w:rPr>
              <w:t>Behavioral characteristics.</w:t>
            </w:r>
          </w:p>
          <w:p w:rsidR="002B2ECD" w:rsidRDefault="002B2ECD" w:rsidP="002B2ECD">
            <w:pPr>
              <w:rPr>
                <w:sz w:val="22"/>
                <w:szCs w:val="22"/>
              </w:rPr>
            </w:pPr>
          </w:p>
          <w:p w:rsidR="002B2ECD" w:rsidRPr="002D68B5" w:rsidRDefault="002B2ECD" w:rsidP="002B2ECD">
            <w:pPr>
              <w:rPr>
                <w:sz w:val="22"/>
                <w:szCs w:val="22"/>
              </w:rPr>
            </w:pPr>
            <w:r w:rsidRPr="007123B0">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4"/>
          </w:p>
        </w:tc>
      </w:tr>
    </w:tbl>
    <w:p w:rsidR="002B2ECD" w:rsidRDefault="002B2ECD" w:rsidP="002B2ECD">
      <w:pPr>
        <w:pStyle w:val="Header1"/>
        <w:tabs>
          <w:tab w:val="clear" w:pos="4320"/>
          <w:tab w:val="clear" w:pos="8640"/>
        </w:tabs>
        <w:rPr>
          <w:sz w:val="22"/>
        </w:rPr>
      </w:pPr>
      <w:bookmarkStart w:id="95" w:name="FINDING_PS_1o2"/>
      <w:bookmarkEnd w:id="95"/>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
              <w:keepLines/>
              <w:rPr>
                <w:rStyle w:val="Strong0"/>
              </w:rPr>
            </w:pPr>
            <w:r>
              <w:rPr>
                <w:rStyle w:val="Strong0"/>
              </w:rPr>
              <w:t>Rating:</w:t>
            </w:r>
            <w:r w:rsidRPr="00E1714F">
              <w:rPr>
                <w:sz w:val="22"/>
                <w:szCs w:val="22"/>
              </w:rPr>
              <w:t xml:space="preserve"> </w:t>
            </w:r>
            <w:bookmarkStart w:id="96" w:name="rating"/>
            <w:r w:rsidRPr="00E1714F">
              <w:rPr>
                <w:sz w:val="22"/>
                <w:szCs w:val="22"/>
              </w:rPr>
              <w:t>Implemented</w:t>
            </w:r>
            <w:bookmarkEnd w:id="96"/>
          </w:p>
        </w:tc>
      </w:tr>
      <w:tr w:rsidR="002B2ECD" w:rsidTr="002B2ECD">
        <w:trPr>
          <w:trHeight w:val="306"/>
        </w:trPr>
        <w:tc>
          <w:tcPr>
            <w:tcW w:w="9270" w:type="dxa"/>
          </w:tcPr>
          <w:p w:rsidR="002B2ECD" w:rsidRDefault="002B2ECD" w:rsidP="002B2ECD">
            <w:pPr>
              <w:pStyle w:val="Normal2"/>
              <w:keepLines/>
              <w:rPr>
                <w:rStyle w:val="Strong0"/>
              </w:rPr>
            </w:pPr>
            <w:r>
              <w:rPr>
                <w:rStyle w:val="Strong0"/>
              </w:rPr>
              <w:t>Response Required:</w:t>
            </w:r>
            <w:r w:rsidRPr="00E1714F">
              <w:rPr>
                <w:sz w:val="22"/>
                <w:szCs w:val="22"/>
              </w:rPr>
              <w:t xml:space="preserve"> </w:t>
            </w:r>
            <w:bookmarkStart w:id="97" w:name="responseRequired"/>
            <w:r w:rsidRPr="00E1714F">
              <w:rPr>
                <w:sz w:val="22"/>
                <w:szCs w:val="22"/>
              </w:rPr>
              <w:t>No</w:t>
            </w:r>
            <w:bookmarkEnd w:id="97"/>
          </w:p>
        </w:tc>
      </w:tr>
    </w:tbl>
    <w:p w:rsidR="002B2ECD" w:rsidRDefault="002B2ECD" w:rsidP="002B2ECD">
      <w:pPr>
        <w:rPr>
          <w:sz w:val="22"/>
        </w:rPr>
      </w:pPr>
    </w:p>
    <w:p w:rsidR="005D4732" w:rsidRDefault="005D4732" w:rsidP="002B2EC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pStyle w:val="Heading1"/>
              <w:rPr>
                <w:sz w:val="22"/>
              </w:rPr>
            </w:pPr>
          </w:p>
          <w:p w:rsidR="002B2ECD" w:rsidRDefault="002B2ECD" w:rsidP="002B2ECD">
            <w:pPr>
              <w:pStyle w:val="Heading1"/>
              <w:rPr>
                <w:sz w:val="22"/>
              </w:rPr>
            </w:pPr>
            <w:r>
              <w:rPr>
                <w:b/>
                <w:sz w:val="22"/>
              </w:rPr>
              <w:t>AREA 2: ADMINISTRATION - LEGAL AND FINANCIAL DOCUMENTATION</w:t>
            </w:r>
            <w:r>
              <w:rPr>
                <w:b/>
                <w:sz w:val="22"/>
              </w:rPr>
              <w:fldChar w:fldCharType="begin"/>
            </w:r>
            <w:r>
              <w:instrText xml:space="preserve"> TC "</w:instrText>
            </w:r>
            <w:bookmarkStart w:id="98" w:name="_Toc476305985"/>
            <w:r>
              <w:rPr>
                <w:b/>
                <w:sz w:val="22"/>
              </w:rPr>
              <w:instrText>AREA 2: ADMINISTRATION - LEGAL AND FINANCIAL DOCUMENTATION</w:instrText>
            </w:r>
            <w:bookmarkEnd w:id="98"/>
            <w:r>
              <w:instrText xml:space="preserve">" \f C \l "1" </w:instrText>
            </w:r>
            <w:r>
              <w:rPr>
                <w:b/>
                <w:sz w:val="22"/>
              </w:rPr>
              <w:fldChar w:fldCharType="end"/>
            </w:r>
          </w:p>
          <w:p w:rsidR="002B2ECD" w:rsidRDefault="002B2ECD" w:rsidP="002B2ECD">
            <w:pPr>
              <w:spacing w:after="58"/>
              <w:rPr>
                <w:sz w:val="22"/>
              </w:rPr>
            </w:pPr>
          </w:p>
        </w:tc>
      </w:tr>
    </w:tbl>
    <w:p w:rsidR="002B2ECD" w:rsidRDefault="002B2ECD" w:rsidP="002B2ECD"/>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B2ECD" w:rsidTr="002B2ECD">
        <w:trPr>
          <w:tblHeader/>
        </w:trPr>
        <w:tc>
          <w:tcPr>
            <w:tcW w:w="198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99" w:name="_Toc473697654"/>
            <w:r>
              <w:t> </w:t>
            </w:r>
            <w:r>
              <w:t> </w:t>
            </w:r>
            <w:r>
              <w:t> </w:t>
            </w:r>
            <w:r>
              <w:t> </w:t>
            </w:r>
            <w:r>
              <w:t> </w:t>
            </w:r>
            <w:bookmarkEnd w:id="99"/>
            <w:r>
              <w:fldChar w:fldCharType="end"/>
            </w:r>
          </w:p>
        </w:tc>
      </w:tr>
      <w:tr w:rsidR="002B2ECD" w:rsidTr="002B2ECD">
        <w:trPr>
          <w:tblHeader/>
        </w:trPr>
        <w:tc>
          <w:tcPr>
            <w:tcW w:w="198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EE11B9" w:rsidTr="002B2ECD">
        <w:tc>
          <w:tcPr>
            <w:tcW w:w="1980" w:type="dxa"/>
          </w:tcPr>
          <w:p w:rsidR="002B2ECD" w:rsidRPr="00E10721" w:rsidRDefault="002B2ECD" w:rsidP="002B2ECD">
            <w:pPr>
              <w:pStyle w:val="Heading2"/>
              <w:tabs>
                <w:tab w:val="left" w:pos="-720"/>
              </w:tabs>
              <w:jc w:val="left"/>
              <w:rPr>
                <w:b w:val="0"/>
                <w:bCs/>
              </w:rPr>
            </w:pPr>
            <w:r w:rsidRPr="00E10721">
              <w:rPr>
                <w:b w:val="0"/>
                <w:bCs/>
              </w:rPr>
              <w:t>2.2 Approvals, Licenses, Certificates of Inspection</w:t>
            </w:r>
          </w:p>
          <w:p w:rsidR="002B2ECD" w:rsidRPr="00E10721" w:rsidRDefault="002B2ECD" w:rsidP="002B2ECD">
            <w:pPr>
              <w:rPr>
                <w:bCs/>
                <w:sz w:val="22"/>
              </w:rPr>
            </w:pPr>
          </w:p>
          <w:p w:rsidR="002B2ECD" w:rsidRDefault="002B2ECD" w:rsidP="002B2ECD">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2B2ECD" w:rsidRPr="00500A48" w:rsidRDefault="002B2ECD" w:rsidP="002B2ECD">
            <w:pPr>
              <w:tabs>
                <w:tab w:val="left" w:pos="-720"/>
              </w:tabs>
              <w:rPr>
                <w:bCs/>
                <w:sz w:val="22"/>
              </w:rPr>
            </w:pPr>
            <w:r>
              <w:rPr>
                <w:bCs/>
                <w:sz w:val="22"/>
              </w:rPr>
              <w:t>7 CFR 210.3</w:t>
            </w:r>
          </w:p>
        </w:tc>
        <w:tc>
          <w:tcPr>
            <w:tcW w:w="7740" w:type="dxa"/>
          </w:tcPr>
          <w:p w:rsidR="002B2ECD" w:rsidRPr="005B107E" w:rsidRDefault="002B2ECD" w:rsidP="002B2ECD">
            <w:pPr>
              <w:rPr>
                <w:sz w:val="22"/>
                <w:szCs w:val="22"/>
              </w:rPr>
            </w:pPr>
            <w:bookmarkStart w:id="100" w:name="CRIT_PS_2o2"/>
            <w:r w:rsidRPr="005B107E">
              <w:rPr>
                <w:sz w:val="22"/>
                <w:szCs w:val="22"/>
              </w:rPr>
              <w:t>The program has current licenses, approvals, and certificates of inspectio</w:t>
            </w:r>
            <w:r>
              <w:rPr>
                <w:sz w:val="22"/>
                <w:szCs w:val="22"/>
              </w:rPr>
              <w:t>n by state and local agencies.</w:t>
            </w:r>
          </w:p>
          <w:p w:rsidR="002B2ECD" w:rsidRPr="005B107E" w:rsidRDefault="002B2ECD" w:rsidP="002B2ECD">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2B2ECD" w:rsidRDefault="002B2ECD" w:rsidP="002B2ECD">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2B2ECD" w:rsidRPr="00EE11B9" w:rsidRDefault="002B2ECD" w:rsidP="002B2ECD">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100"/>
          </w:p>
        </w:tc>
      </w:tr>
    </w:tbl>
    <w:p w:rsidR="002B2ECD" w:rsidRDefault="002B2ECD" w:rsidP="002B2ECD">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
              <w:keepLines/>
              <w:rPr>
                <w:rStyle w:val="Strong1"/>
              </w:rPr>
            </w:pPr>
            <w:bookmarkStart w:id="101" w:name="FINDING_PS_2o2"/>
            <w:bookmarkEnd w:id="101"/>
            <w:r>
              <w:rPr>
                <w:rStyle w:val="Strong1"/>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
              <w:keepLines/>
              <w:rPr>
                <w:rStyle w:val="Strong1"/>
              </w:rPr>
            </w:pPr>
            <w:r>
              <w:rPr>
                <w:rStyle w:val="Strong1"/>
              </w:rPr>
              <w:t>Response Required:</w:t>
            </w:r>
            <w:r w:rsidRPr="00E1714F">
              <w:rPr>
                <w:sz w:val="22"/>
                <w:szCs w:val="22"/>
              </w:rPr>
              <w:t xml:space="preserve"> No</w:t>
            </w:r>
          </w:p>
        </w:tc>
      </w:tr>
    </w:tbl>
    <w:p w:rsidR="002B2ECD" w:rsidRDefault="002B2ECD" w:rsidP="002B2ECD"/>
    <w:p w:rsidR="00741BDA" w:rsidRDefault="00741BDA" w:rsidP="002B2ECD"/>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2B2ECD" w:rsidTr="00741BDA">
        <w:trPr>
          <w:tblHeader/>
        </w:trPr>
        <w:tc>
          <w:tcPr>
            <w:tcW w:w="198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29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02" w:name="_Toc473697655"/>
            <w:r>
              <w:t> </w:t>
            </w:r>
            <w:r>
              <w:t> </w:t>
            </w:r>
            <w:r>
              <w:t> </w:t>
            </w:r>
            <w:r>
              <w:t> </w:t>
            </w:r>
            <w:r>
              <w:t> </w:t>
            </w:r>
            <w:bookmarkEnd w:id="102"/>
            <w:r>
              <w:fldChar w:fldCharType="end"/>
            </w:r>
          </w:p>
        </w:tc>
      </w:tr>
      <w:tr w:rsidR="002B2ECD" w:rsidTr="00741BDA">
        <w:trPr>
          <w:tblHeader/>
        </w:trPr>
        <w:tc>
          <w:tcPr>
            <w:tcW w:w="198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290" w:type="dxa"/>
            <w:vAlign w:val="center"/>
          </w:tcPr>
          <w:p w:rsidR="002B2ECD" w:rsidRDefault="002B2ECD" w:rsidP="002B2ECD">
            <w:pPr>
              <w:spacing w:after="58"/>
              <w:jc w:val="center"/>
              <w:rPr>
                <w:b/>
                <w:sz w:val="22"/>
              </w:rPr>
            </w:pPr>
            <w:r>
              <w:rPr>
                <w:b/>
                <w:sz w:val="22"/>
              </w:rPr>
              <w:t>Legal Standard</w:t>
            </w:r>
          </w:p>
        </w:tc>
      </w:tr>
      <w:tr w:rsidR="002B2ECD" w:rsidTr="00741BDA">
        <w:tc>
          <w:tcPr>
            <w:tcW w:w="1980" w:type="dxa"/>
          </w:tcPr>
          <w:p w:rsidR="002B2ECD" w:rsidRDefault="002B2ECD" w:rsidP="002B2ECD">
            <w:pPr>
              <w:rPr>
                <w:sz w:val="22"/>
              </w:rPr>
            </w:pPr>
            <w:r>
              <w:rPr>
                <w:sz w:val="22"/>
              </w:rPr>
              <w:t xml:space="preserve">2.3 </w:t>
            </w:r>
          </w:p>
          <w:p w:rsidR="002B2ECD" w:rsidRDefault="002B2ECD" w:rsidP="002B2ECD">
            <w:pPr>
              <w:rPr>
                <w:sz w:val="22"/>
              </w:rPr>
            </w:pPr>
            <w:r>
              <w:rPr>
                <w:sz w:val="22"/>
              </w:rPr>
              <w:t>EEC Licensure</w:t>
            </w:r>
          </w:p>
          <w:p w:rsidR="002B2ECD" w:rsidRDefault="002B2ECD" w:rsidP="002B2ECD">
            <w:pPr>
              <w:rPr>
                <w:sz w:val="22"/>
              </w:rPr>
            </w:pPr>
          </w:p>
          <w:p w:rsidR="002B2ECD" w:rsidRDefault="002B2ECD" w:rsidP="002B2ECD">
            <w:pPr>
              <w:rPr>
                <w:sz w:val="22"/>
              </w:rPr>
            </w:pPr>
            <w:r>
              <w:rPr>
                <w:sz w:val="22"/>
              </w:rPr>
              <w:t>102 CMR 3.00</w:t>
            </w:r>
          </w:p>
          <w:p w:rsidR="002B2ECD" w:rsidRDefault="002B2ECD" w:rsidP="002B2ECD">
            <w:pPr>
              <w:tabs>
                <w:tab w:val="left" w:pos="-720"/>
              </w:tabs>
              <w:rPr>
                <w:sz w:val="22"/>
              </w:rPr>
            </w:pPr>
            <w:r>
              <w:rPr>
                <w:b/>
                <w:bCs/>
                <w:sz w:val="22"/>
              </w:rPr>
              <w:t>(Residential Programs only)</w:t>
            </w:r>
          </w:p>
        </w:tc>
        <w:tc>
          <w:tcPr>
            <w:tcW w:w="7290" w:type="dxa"/>
          </w:tcPr>
          <w:p w:rsidR="002B2ECD" w:rsidRDefault="002B2ECD" w:rsidP="002B2ECD">
            <w:pPr>
              <w:rPr>
                <w:sz w:val="22"/>
              </w:rPr>
            </w:pPr>
            <w:bookmarkStart w:id="103" w:name="CRIT_PS_2o3"/>
            <w:r>
              <w:rPr>
                <w:sz w:val="22"/>
              </w:rPr>
              <w:t>The residential program has a current, full license from the Department of Early Education and Care (EEC) (per 102 CMR 3.00).</w:t>
            </w:r>
            <w:bookmarkEnd w:id="103"/>
          </w:p>
        </w:tc>
      </w:tr>
    </w:tbl>
    <w:p w:rsidR="002B2ECD" w:rsidRDefault="002B2ECD" w:rsidP="002B2ECD">
      <w:pPr>
        <w:pStyle w:val="Header3"/>
        <w:tabs>
          <w:tab w:val="clear" w:pos="4320"/>
          <w:tab w:val="clear" w:pos="8640"/>
        </w:tabs>
        <w:rPr>
          <w:sz w:val="22"/>
        </w:rPr>
      </w:pPr>
      <w:bookmarkStart w:id="104" w:name="FINDING_PS_2o3"/>
      <w:bookmarkEnd w:id="104"/>
    </w:p>
    <w:tbl>
      <w:tblPr>
        <w:tblW w:w="9270" w:type="dxa"/>
        <w:tblInd w:w="108" w:type="dxa"/>
        <w:tblLayout w:type="fixed"/>
        <w:tblLook w:val="0000" w:firstRow="0" w:lastRow="0" w:firstColumn="0" w:lastColumn="0" w:noHBand="0" w:noVBand="0"/>
      </w:tblPr>
      <w:tblGrid>
        <w:gridCol w:w="9270"/>
      </w:tblGrid>
      <w:tr w:rsidR="002B2ECD" w:rsidTr="005D4732">
        <w:trPr>
          <w:trHeight w:val="306"/>
        </w:trPr>
        <w:tc>
          <w:tcPr>
            <w:tcW w:w="9270" w:type="dxa"/>
          </w:tcPr>
          <w:p w:rsidR="002B2ECD" w:rsidRDefault="002B2ECD" w:rsidP="002B2ECD">
            <w:pPr>
              <w:pStyle w:val="Normal4"/>
              <w:keepLines/>
              <w:rPr>
                <w:rStyle w:val="Strong2"/>
              </w:rPr>
            </w:pPr>
            <w:r>
              <w:rPr>
                <w:rStyle w:val="Strong2"/>
              </w:rPr>
              <w:t>Rating:</w:t>
            </w:r>
            <w:r w:rsidRPr="00E1714F">
              <w:rPr>
                <w:sz w:val="22"/>
                <w:szCs w:val="22"/>
              </w:rPr>
              <w:t xml:space="preserve"> Not Applicable</w:t>
            </w:r>
          </w:p>
        </w:tc>
      </w:tr>
      <w:tr w:rsidR="002B2ECD" w:rsidTr="005D4732">
        <w:trPr>
          <w:trHeight w:val="306"/>
        </w:trPr>
        <w:tc>
          <w:tcPr>
            <w:tcW w:w="9270" w:type="dxa"/>
          </w:tcPr>
          <w:p w:rsidR="002B2ECD" w:rsidRDefault="002B2ECD" w:rsidP="002B2ECD">
            <w:pPr>
              <w:pStyle w:val="Normal4"/>
              <w:keepLines/>
              <w:rPr>
                <w:rStyle w:val="Strong2"/>
              </w:rPr>
            </w:pPr>
            <w:r>
              <w:rPr>
                <w:rStyle w:val="Strong2"/>
              </w:rPr>
              <w:t>Response Required:</w:t>
            </w:r>
            <w:r w:rsidRPr="00E1714F">
              <w:rPr>
                <w:sz w:val="22"/>
                <w:szCs w:val="22"/>
              </w:rPr>
              <w:t xml:space="preserve"> No</w:t>
            </w:r>
          </w:p>
        </w:tc>
      </w:tr>
      <w:tr w:rsidR="002B2ECD" w:rsidRPr="00E1714F" w:rsidTr="005D4732">
        <w:trPr>
          <w:trHeight w:val="306"/>
        </w:trPr>
        <w:tc>
          <w:tcPr>
            <w:tcW w:w="9270" w:type="dxa"/>
          </w:tcPr>
          <w:p w:rsidR="002B2ECD" w:rsidRPr="005D4732" w:rsidRDefault="002B2ECD" w:rsidP="005D4732">
            <w:pPr>
              <w:pStyle w:val="Normal4"/>
              <w:keepLines/>
              <w:rPr>
                <w:b/>
              </w:rPr>
            </w:pPr>
            <w:bookmarkStart w:id="105" w:name="findingsLabel"/>
            <w:r w:rsidRPr="00F2286F">
              <w:rPr>
                <w:rStyle w:val="Strong2"/>
              </w:rPr>
              <w:t>Department of Elementary and Secondary Education Findings:</w:t>
            </w:r>
            <w:bookmarkEnd w:id="105"/>
            <w:r>
              <w:br/>
            </w:r>
            <w:bookmarkStart w:id="106" w:name="findings"/>
            <w:r w:rsidRPr="00E1714F">
              <w:rPr>
                <w:i/>
                <w:sz w:val="22"/>
                <w:szCs w:val="22"/>
              </w:rPr>
              <w:t>This criterion is not applicable to day programs.</w:t>
            </w:r>
            <w:bookmarkEnd w:id="106"/>
          </w:p>
        </w:tc>
      </w:tr>
    </w:tbl>
    <w:p w:rsidR="005D4732" w:rsidRDefault="005D4732"/>
    <w:p w:rsidR="005D4732" w:rsidRDefault="005D4732"/>
    <w:tbl>
      <w:tblPr>
        <w:tblW w:w="8890" w:type="dxa"/>
        <w:jc w:val="center"/>
        <w:tblLayout w:type="fixed"/>
        <w:tblCellMar>
          <w:left w:w="177" w:type="dxa"/>
          <w:right w:w="177" w:type="dxa"/>
        </w:tblCellMar>
        <w:tblLook w:val="0000" w:firstRow="0" w:lastRow="0" w:firstColumn="0" w:lastColumn="0" w:noHBand="0" w:noVBand="0"/>
      </w:tblPr>
      <w:tblGrid>
        <w:gridCol w:w="8890"/>
      </w:tblGrid>
      <w:tr w:rsidR="002B2ECD" w:rsidTr="005D4732">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pStyle w:val="Heading1"/>
              <w:rPr>
                <w:sz w:val="22"/>
              </w:rPr>
            </w:pPr>
          </w:p>
          <w:p w:rsidR="002B2ECD" w:rsidRDefault="002B2ECD" w:rsidP="002B2ECD">
            <w:pPr>
              <w:pStyle w:val="Heading1"/>
              <w:rPr>
                <w:b/>
                <w:sz w:val="22"/>
              </w:rPr>
            </w:pPr>
            <w:r>
              <w:rPr>
                <w:b/>
                <w:sz w:val="22"/>
              </w:rPr>
              <w:t>AREA 4: DISCLOSURE OF INFORMATION</w:t>
            </w:r>
            <w:r>
              <w:rPr>
                <w:b/>
                <w:sz w:val="22"/>
              </w:rPr>
              <w:fldChar w:fldCharType="begin"/>
            </w:r>
            <w:r>
              <w:instrText xml:space="preserve"> TC "</w:instrText>
            </w:r>
            <w:bookmarkStart w:id="107" w:name="_Toc476305986"/>
            <w:r>
              <w:rPr>
                <w:b/>
                <w:sz w:val="22"/>
              </w:rPr>
              <w:instrText>AREA 4: DISCLOSURE OF INFORMATION</w:instrText>
            </w:r>
            <w:bookmarkEnd w:id="107"/>
            <w:r>
              <w:instrText xml:space="preserve">" \f C \l "1" </w:instrText>
            </w:r>
            <w:r>
              <w:rPr>
                <w:b/>
                <w:sz w:val="22"/>
              </w:rPr>
              <w:fldChar w:fldCharType="end"/>
            </w:r>
          </w:p>
          <w:p w:rsidR="002B2ECD" w:rsidRDefault="002B2ECD" w:rsidP="002B2ECD">
            <w:pPr>
              <w:spacing w:after="58"/>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08" w:name="_Toc473697665"/>
            <w:r>
              <w:t> </w:t>
            </w:r>
            <w:r>
              <w:t> </w:t>
            </w:r>
            <w:r>
              <w:t> </w:t>
            </w:r>
            <w:r>
              <w:t> </w:t>
            </w:r>
            <w:r>
              <w:t> </w:t>
            </w:r>
            <w:bookmarkEnd w:id="108"/>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Tr="002B2ECD">
        <w:trPr>
          <w:trHeight w:val="1966"/>
        </w:trPr>
        <w:tc>
          <w:tcPr>
            <w:tcW w:w="1530" w:type="dxa"/>
          </w:tcPr>
          <w:p w:rsidR="002B2ECD" w:rsidRDefault="002B2ECD" w:rsidP="002B2ECD">
            <w:pPr>
              <w:pStyle w:val="Title"/>
              <w:jc w:val="left"/>
              <w:rPr>
                <w:b w:val="0"/>
                <w:bCs/>
                <w:sz w:val="22"/>
              </w:rPr>
            </w:pPr>
            <w:r>
              <w:rPr>
                <w:b w:val="0"/>
                <w:bCs/>
                <w:sz w:val="22"/>
              </w:rPr>
              <w:t>4.2 Public Information and Postings</w:t>
            </w:r>
          </w:p>
          <w:p w:rsidR="002B2ECD" w:rsidRDefault="002B2ECD" w:rsidP="002B2ECD">
            <w:pPr>
              <w:pStyle w:val="Title"/>
              <w:jc w:val="left"/>
              <w:rPr>
                <w:b w:val="0"/>
                <w:bCs/>
                <w:sz w:val="22"/>
              </w:rPr>
            </w:pPr>
          </w:p>
          <w:p w:rsidR="002B2ECD" w:rsidRPr="00CD0BD4" w:rsidRDefault="002B2ECD" w:rsidP="002B2ECD">
            <w:pPr>
              <w:pStyle w:val="BodyText2"/>
              <w:rPr>
                <w:i w:val="0"/>
              </w:rPr>
            </w:pPr>
            <w:r>
              <w:rPr>
                <w:i w:val="0"/>
              </w:rPr>
              <w:t>28.09(6)(b), (d) and</w:t>
            </w:r>
            <w:r w:rsidRPr="00CD0BD4">
              <w:rPr>
                <w:i w:val="0"/>
              </w:rPr>
              <w:t xml:space="preserve"> </w:t>
            </w:r>
            <w:r>
              <w:rPr>
                <w:i w:val="0"/>
              </w:rPr>
              <w:t>(e)</w:t>
            </w:r>
          </w:p>
          <w:p w:rsidR="002B2ECD" w:rsidRDefault="002B2ECD" w:rsidP="002B2ECD">
            <w:pPr>
              <w:pStyle w:val="Title"/>
              <w:jc w:val="left"/>
              <w:rPr>
                <w:b w:val="0"/>
                <w:sz w:val="22"/>
              </w:rPr>
            </w:pPr>
          </w:p>
        </w:tc>
        <w:tc>
          <w:tcPr>
            <w:tcW w:w="7740" w:type="dxa"/>
          </w:tcPr>
          <w:p w:rsidR="002B2ECD" w:rsidRPr="001D5701" w:rsidRDefault="002B2ECD" w:rsidP="002B2ECD">
            <w:pPr>
              <w:rPr>
                <w:sz w:val="22"/>
                <w:szCs w:val="22"/>
              </w:rPr>
            </w:pPr>
            <w:bookmarkStart w:id="109" w:name="CRIT_PS_4o2"/>
            <w:r w:rsidRPr="001D5701">
              <w:rPr>
                <w:sz w:val="22"/>
                <w:szCs w:val="22"/>
              </w:rPr>
              <w:t>The following information must be publicly posted:</w:t>
            </w:r>
          </w:p>
          <w:p w:rsidR="002B2ECD" w:rsidRPr="001D5701" w:rsidRDefault="002B2ECD" w:rsidP="002B2ECD">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rsidR="002B2ECD" w:rsidRDefault="002B2ECD" w:rsidP="002B2ECD">
            <w:pPr>
              <w:numPr>
                <w:ilvl w:val="0"/>
                <w:numId w:val="13"/>
              </w:numPr>
              <w:rPr>
                <w:sz w:val="22"/>
                <w:szCs w:val="22"/>
              </w:rPr>
            </w:pPr>
            <w:r w:rsidRPr="001D5701">
              <w:rPr>
                <w:sz w:val="22"/>
                <w:szCs w:val="22"/>
              </w:rPr>
              <w:t>Current EEC License if applicable</w:t>
            </w:r>
            <w:r>
              <w:rPr>
                <w:sz w:val="22"/>
                <w:szCs w:val="22"/>
              </w:rPr>
              <w:t>.</w:t>
            </w:r>
          </w:p>
          <w:p w:rsidR="002B2ECD" w:rsidRDefault="002B2ECD" w:rsidP="002B2ECD">
            <w:pPr>
              <w:rPr>
                <w:sz w:val="22"/>
                <w:szCs w:val="22"/>
              </w:rPr>
            </w:pPr>
          </w:p>
          <w:p w:rsidR="002B2ECD" w:rsidRDefault="002B2ECD" w:rsidP="002B2ECD">
            <w:pPr>
              <w:rPr>
                <w:sz w:val="22"/>
                <w:szCs w:val="22"/>
              </w:rPr>
            </w:pPr>
            <w:r>
              <w:rPr>
                <w:sz w:val="22"/>
                <w:szCs w:val="22"/>
              </w:rPr>
              <w:t>The following information must be readily available:</w:t>
            </w:r>
          </w:p>
          <w:p w:rsidR="002B2ECD" w:rsidRPr="001D5701" w:rsidRDefault="002B2ECD" w:rsidP="002B2ECD">
            <w:pPr>
              <w:numPr>
                <w:ilvl w:val="0"/>
                <w:numId w:val="33"/>
              </w:numPr>
              <w:rPr>
                <w:sz w:val="22"/>
                <w:szCs w:val="22"/>
              </w:rPr>
            </w:pPr>
            <w:r w:rsidRPr="001D5701">
              <w:rPr>
                <w:sz w:val="22"/>
                <w:szCs w:val="22"/>
              </w:rPr>
              <w:t>First aid procedures;</w:t>
            </w:r>
          </w:p>
          <w:p w:rsidR="002B2ECD" w:rsidRPr="001D5701" w:rsidRDefault="002B2ECD" w:rsidP="002B2ECD">
            <w:pPr>
              <w:numPr>
                <w:ilvl w:val="0"/>
                <w:numId w:val="33"/>
              </w:numPr>
              <w:rPr>
                <w:sz w:val="22"/>
                <w:szCs w:val="22"/>
              </w:rPr>
            </w:pPr>
            <w:r w:rsidRPr="001D5701">
              <w:rPr>
                <w:sz w:val="22"/>
                <w:szCs w:val="22"/>
              </w:rPr>
              <w:t>Emergency procedures;</w:t>
            </w:r>
            <w:r>
              <w:rPr>
                <w:sz w:val="22"/>
                <w:szCs w:val="22"/>
              </w:rPr>
              <w:t xml:space="preserve"> and</w:t>
            </w:r>
          </w:p>
          <w:p w:rsidR="002B2ECD" w:rsidRDefault="002B2ECD" w:rsidP="002B2ECD">
            <w:pPr>
              <w:numPr>
                <w:ilvl w:val="0"/>
                <w:numId w:val="33"/>
              </w:numPr>
              <w:rPr>
                <w:b/>
              </w:rPr>
            </w:pPr>
            <w:r>
              <w:rPr>
                <w:sz w:val="22"/>
                <w:szCs w:val="22"/>
              </w:rPr>
              <w:t>Emergency telephone numbers</w:t>
            </w:r>
            <w:r w:rsidRPr="001D5701">
              <w:rPr>
                <w:sz w:val="22"/>
                <w:szCs w:val="22"/>
              </w:rPr>
              <w:t>.</w:t>
            </w:r>
            <w:bookmarkEnd w:id="109"/>
          </w:p>
        </w:tc>
      </w:tr>
    </w:tbl>
    <w:p w:rsidR="002B2ECD" w:rsidRDefault="002B2ECD" w:rsidP="002B2ECD">
      <w:pPr>
        <w:pStyle w:val="Header4"/>
        <w:tabs>
          <w:tab w:val="clear" w:pos="4320"/>
          <w:tab w:val="clear" w:pos="8640"/>
        </w:tabs>
        <w:rPr>
          <w:sz w:val="22"/>
        </w:rPr>
      </w:pPr>
      <w:bookmarkStart w:id="110" w:name="FINDING_PS_4o2"/>
      <w:bookmarkEnd w:id="110"/>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5"/>
              <w:keepLines/>
              <w:rPr>
                <w:rStyle w:val="Strong3"/>
              </w:rPr>
            </w:pPr>
            <w:r>
              <w:rPr>
                <w:rStyle w:val="Strong3"/>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5"/>
              <w:keepLines/>
              <w:rPr>
                <w:rStyle w:val="Strong3"/>
              </w:rPr>
            </w:pPr>
            <w:r>
              <w:rPr>
                <w:rStyle w:val="Strong3"/>
              </w:rPr>
              <w:t>Response Required:</w:t>
            </w:r>
            <w:r w:rsidRPr="00E1714F">
              <w:rPr>
                <w:sz w:val="22"/>
                <w:szCs w:val="22"/>
              </w:rPr>
              <w:t xml:space="preserve"> No</w:t>
            </w:r>
          </w:p>
        </w:tc>
      </w:tr>
    </w:tbl>
    <w:p w:rsidR="00741BDA" w:rsidRDefault="00741BDA"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5760A1" w:rsidTr="002B2ECD">
        <w:tc>
          <w:tcPr>
            <w:tcW w:w="1530" w:type="dxa"/>
          </w:tcPr>
          <w:p w:rsidR="002B2ECD" w:rsidRDefault="002B2ECD" w:rsidP="002B2ECD">
            <w:pPr>
              <w:pStyle w:val="Title"/>
              <w:jc w:val="left"/>
              <w:rPr>
                <w:b w:val="0"/>
                <w:sz w:val="22"/>
              </w:rPr>
            </w:pPr>
            <w:r>
              <w:rPr>
                <w:b w:val="0"/>
                <w:sz w:val="22"/>
              </w:rPr>
              <w:t>4.4 Advance Notice of Proposed Program/</w:t>
            </w:r>
          </w:p>
          <w:p w:rsidR="002B2ECD" w:rsidRDefault="002B2ECD" w:rsidP="002B2ECD">
            <w:pPr>
              <w:pStyle w:val="Title"/>
              <w:jc w:val="left"/>
              <w:rPr>
                <w:b w:val="0"/>
                <w:sz w:val="22"/>
              </w:rPr>
            </w:pPr>
            <w:r>
              <w:rPr>
                <w:b w:val="0"/>
                <w:sz w:val="22"/>
              </w:rPr>
              <w:lastRenderedPageBreak/>
              <w:t>Facility Change</w:t>
            </w:r>
          </w:p>
          <w:p w:rsidR="002B2ECD" w:rsidRDefault="002B2ECD" w:rsidP="002B2ECD">
            <w:pPr>
              <w:pStyle w:val="Title"/>
              <w:jc w:val="left"/>
              <w:rPr>
                <w:b w:val="0"/>
                <w:sz w:val="22"/>
              </w:rPr>
            </w:pPr>
          </w:p>
          <w:p w:rsidR="002B2ECD" w:rsidRDefault="002B2ECD" w:rsidP="002B2ECD">
            <w:pPr>
              <w:pStyle w:val="Title"/>
              <w:jc w:val="left"/>
              <w:rPr>
                <w:b w:val="0"/>
                <w:sz w:val="22"/>
              </w:rPr>
            </w:pPr>
            <w:r>
              <w:rPr>
                <w:b w:val="0"/>
                <w:sz w:val="22"/>
              </w:rPr>
              <w:t>18.00;</w:t>
            </w:r>
          </w:p>
          <w:p w:rsidR="002B2ECD" w:rsidRPr="00913CF7" w:rsidRDefault="002B2ECD" w:rsidP="002B2ECD">
            <w:pPr>
              <w:pStyle w:val="Title"/>
              <w:jc w:val="left"/>
              <w:rPr>
                <w:b w:val="0"/>
                <w:sz w:val="22"/>
              </w:rPr>
            </w:pPr>
            <w:r w:rsidRPr="00913CF7">
              <w:rPr>
                <w:b w:val="0"/>
                <w:sz w:val="22"/>
              </w:rPr>
              <w:t>28.09 (5)(c)</w:t>
            </w:r>
          </w:p>
        </w:tc>
        <w:tc>
          <w:tcPr>
            <w:tcW w:w="7740" w:type="dxa"/>
          </w:tcPr>
          <w:p w:rsidR="002B2ECD" w:rsidRPr="002C3770" w:rsidRDefault="002B2ECD" w:rsidP="002B2ECD">
            <w:pPr>
              <w:rPr>
                <w:bCs/>
                <w:sz w:val="22"/>
                <w:szCs w:val="22"/>
              </w:rPr>
            </w:pPr>
            <w:bookmarkStart w:id="111" w:name="CRIT_PS_4o4"/>
            <w:r w:rsidRPr="002C3770">
              <w:rPr>
                <w:bCs/>
                <w:sz w:val="22"/>
                <w:szCs w:val="22"/>
              </w:rPr>
              <w:lastRenderedPageBreak/>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rsidR="002B2ECD" w:rsidRPr="002C3770" w:rsidRDefault="002B2ECD" w:rsidP="002B2ECD">
            <w:pPr>
              <w:rPr>
                <w:bCs/>
                <w:sz w:val="22"/>
                <w:szCs w:val="22"/>
              </w:rPr>
            </w:pPr>
          </w:p>
          <w:p w:rsidR="002B2ECD" w:rsidRPr="005760A1" w:rsidRDefault="002B2ECD" w:rsidP="002B2ECD">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 xml:space="preserve">Notice shall be </w:t>
            </w:r>
            <w:r w:rsidRPr="002C3770">
              <w:rPr>
                <w:bCs/>
                <w:sz w:val="22"/>
                <w:szCs w:val="22"/>
              </w:rPr>
              <w:lastRenderedPageBreak/>
              <w:t>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1"/>
          </w:p>
        </w:tc>
      </w:tr>
    </w:tbl>
    <w:p w:rsidR="002B2ECD" w:rsidRDefault="002B2ECD" w:rsidP="002B2ECD">
      <w:pPr>
        <w:pStyle w:val="Header5"/>
        <w:tabs>
          <w:tab w:val="clear" w:pos="4320"/>
          <w:tab w:val="clear" w:pos="8640"/>
        </w:tabs>
        <w:rPr>
          <w:sz w:val="22"/>
        </w:rPr>
      </w:pPr>
      <w:bookmarkStart w:id="112" w:name="FINDING_PS_4o4"/>
      <w:bookmarkEnd w:id="112"/>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6"/>
              <w:keepLines/>
              <w:rPr>
                <w:rStyle w:val="Strong4"/>
              </w:rPr>
            </w:pPr>
            <w:r>
              <w:rPr>
                <w:rStyle w:val="Strong4"/>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6"/>
              <w:keepLines/>
              <w:rPr>
                <w:rStyle w:val="Strong4"/>
              </w:rPr>
            </w:pPr>
            <w:r>
              <w:rPr>
                <w:rStyle w:val="Strong4"/>
              </w:rPr>
              <w:t>Response Required:</w:t>
            </w:r>
            <w:r w:rsidRPr="00E1714F">
              <w:rPr>
                <w:sz w:val="22"/>
                <w:szCs w:val="22"/>
              </w:rPr>
              <w:t xml:space="preserve"> No</w:t>
            </w:r>
          </w:p>
        </w:tc>
      </w:tr>
    </w:tbl>
    <w:p w:rsidR="002B2ECD" w:rsidRDefault="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pPr>
              <w:spacing w:line="120" w:lineRule="exact"/>
              <w:rPr>
                <w:b/>
                <w:sz w:val="22"/>
              </w:rPr>
            </w:pPr>
          </w:p>
          <w:p w:rsidR="002B2ECD" w:rsidRDefault="002B2ECD">
            <w:pPr>
              <w:jc w:val="center"/>
              <w:rPr>
                <w:b/>
                <w:sz w:val="22"/>
              </w:rPr>
            </w:pPr>
            <w:r>
              <w:rPr>
                <w:b/>
                <w:sz w:val="22"/>
              </w:rPr>
              <w:t>CRITERION</w:t>
            </w:r>
          </w:p>
          <w:p w:rsidR="002B2ECD" w:rsidRDefault="002B2ECD">
            <w:pPr>
              <w:spacing w:after="58"/>
              <w:jc w:val="center"/>
              <w:rPr>
                <w:b/>
                <w:sz w:val="22"/>
              </w:rPr>
            </w:pPr>
            <w:r>
              <w:rPr>
                <w:b/>
                <w:sz w:val="22"/>
              </w:rPr>
              <w:t>NUMBER</w:t>
            </w:r>
          </w:p>
        </w:tc>
        <w:tc>
          <w:tcPr>
            <w:tcW w:w="7740" w:type="dxa"/>
            <w:vAlign w:val="center"/>
          </w:tcPr>
          <w:p w:rsidR="002B2ECD" w:rsidRDefault="002B2ECD">
            <w:pPr>
              <w:pStyle w:val="Heading2"/>
            </w:pPr>
            <w:r>
              <w:fldChar w:fldCharType="begin">
                <w:ffData>
                  <w:name w:val="Text1"/>
                  <w:enabled/>
                  <w:calcOnExit w:val="0"/>
                  <w:textInput/>
                </w:ffData>
              </w:fldChar>
            </w:r>
            <w:r>
              <w:instrText xml:space="preserve"> FORMTEXT </w:instrText>
            </w:r>
            <w:r>
              <w:fldChar w:fldCharType="separate"/>
            </w:r>
            <w:bookmarkStart w:id="113" w:name="_Toc473697667"/>
            <w:r>
              <w:t> </w:t>
            </w:r>
            <w:r>
              <w:t> </w:t>
            </w:r>
            <w:r>
              <w:t> </w:t>
            </w:r>
            <w:r>
              <w:t> </w:t>
            </w:r>
            <w:r>
              <w:t> </w:t>
            </w:r>
            <w:bookmarkEnd w:id="113"/>
            <w:r>
              <w:fldChar w:fldCharType="end"/>
            </w:r>
          </w:p>
        </w:tc>
      </w:tr>
      <w:tr w:rsidR="002B2ECD" w:rsidTr="002B2ECD">
        <w:trPr>
          <w:tblHeader/>
        </w:trPr>
        <w:tc>
          <w:tcPr>
            <w:tcW w:w="1530" w:type="dxa"/>
          </w:tcPr>
          <w:p w:rsidR="002B2ECD" w:rsidRDefault="002B2ECD">
            <w:pPr>
              <w:spacing w:line="120" w:lineRule="exact"/>
              <w:rPr>
                <w:b/>
                <w:sz w:val="22"/>
              </w:rPr>
            </w:pPr>
          </w:p>
          <w:p w:rsidR="002B2ECD" w:rsidRDefault="002B2ECD">
            <w:pPr>
              <w:spacing w:after="58"/>
              <w:jc w:val="center"/>
              <w:rPr>
                <w:b/>
                <w:sz w:val="22"/>
              </w:rPr>
            </w:pPr>
          </w:p>
        </w:tc>
        <w:tc>
          <w:tcPr>
            <w:tcW w:w="7740" w:type="dxa"/>
            <w:vAlign w:val="center"/>
          </w:tcPr>
          <w:p w:rsidR="002B2ECD" w:rsidRDefault="002B2ECD">
            <w:pPr>
              <w:spacing w:after="58"/>
              <w:jc w:val="center"/>
              <w:rPr>
                <w:b/>
                <w:sz w:val="22"/>
              </w:rPr>
            </w:pPr>
            <w:r>
              <w:rPr>
                <w:b/>
                <w:sz w:val="22"/>
              </w:rPr>
              <w:t>Legal Standard</w:t>
            </w:r>
          </w:p>
        </w:tc>
      </w:tr>
      <w:tr w:rsidR="002B2ECD" w:rsidRPr="001472A1" w:rsidTr="002B2ECD">
        <w:tc>
          <w:tcPr>
            <w:tcW w:w="1530" w:type="dxa"/>
          </w:tcPr>
          <w:p w:rsidR="002B2ECD" w:rsidRDefault="002B2ECD" w:rsidP="002B2ECD">
            <w:pPr>
              <w:pStyle w:val="Title"/>
              <w:jc w:val="left"/>
              <w:rPr>
                <w:b w:val="0"/>
                <w:bCs/>
                <w:sz w:val="22"/>
              </w:rPr>
            </w:pPr>
            <w:r>
              <w:rPr>
                <w:b w:val="0"/>
                <w:bCs/>
                <w:sz w:val="22"/>
              </w:rPr>
              <w:t>4.5 Immediate Notification</w:t>
            </w:r>
          </w:p>
          <w:p w:rsidR="002B2ECD" w:rsidRDefault="002B2ECD" w:rsidP="002B2ECD">
            <w:pPr>
              <w:pStyle w:val="Title"/>
              <w:jc w:val="left"/>
              <w:rPr>
                <w:b w:val="0"/>
                <w:bCs/>
                <w:sz w:val="22"/>
              </w:rPr>
            </w:pPr>
          </w:p>
          <w:p w:rsidR="002B2ECD" w:rsidRDefault="002B2ECD" w:rsidP="002B2ECD">
            <w:pPr>
              <w:pStyle w:val="Title"/>
              <w:jc w:val="left"/>
              <w:rPr>
                <w:b w:val="0"/>
                <w:bCs/>
                <w:sz w:val="22"/>
              </w:rPr>
            </w:pPr>
            <w:r>
              <w:rPr>
                <w:b w:val="0"/>
                <w:bCs/>
                <w:sz w:val="22"/>
              </w:rPr>
              <w:t>18.03(10); 18.05(7);</w:t>
            </w:r>
          </w:p>
          <w:p w:rsidR="002B2ECD" w:rsidRPr="00CD0BD4" w:rsidRDefault="002B2ECD" w:rsidP="002B2ECD">
            <w:pPr>
              <w:pStyle w:val="Title"/>
              <w:jc w:val="left"/>
              <w:rPr>
                <w:b w:val="0"/>
                <w:bCs/>
                <w:sz w:val="22"/>
                <w:szCs w:val="22"/>
              </w:rPr>
            </w:pPr>
            <w:r w:rsidRPr="00CD0BD4">
              <w:rPr>
                <w:b w:val="0"/>
                <w:sz w:val="22"/>
                <w:szCs w:val="22"/>
              </w:rPr>
              <w:t>28.09(12) (a, b)</w:t>
            </w:r>
          </w:p>
        </w:tc>
        <w:tc>
          <w:tcPr>
            <w:tcW w:w="7740" w:type="dxa"/>
          </w:tcPr>
          <w:p w:rsidR="002B2ECD" w:rsidRPr="00942940" w:rsidRDefault="002B2ECD" w:rsidP="002B2ECD">
            <w:pPr>
              <w:rPr>
                <w:sz w:val="22"/>
                <w:szCs w:val="22"/>
              </w:rPr>
            </w:pPr>
            <w:bookmarkStart w:id="114"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2B2ECD" w:rsidRPr="00942940" w:rsidRDefault="002B2ECD" w:rsidP="002B2ECD">
            <w:pPr>
              <w:rPr>
                <w:sz w:val="22"/>
                <w:szCs w:val="22"/>
              </w:rPr>
            </w:pPr>
          </w:p>
          <w:p w:rsidR="002B2ECD" w:rsidRPr="00942940" w:rsidRDefault="002B2ECD" w:rsidP="002B2ECD">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2B2ECD" w:rsidRPr="00942940" w:rsidRDefault="002B2ECD" w:rsidP="002B2ECD">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2B2ECD" w:rsidRPr="00942940" w:rsidRDefault="002B2ECD" w:rsidP="002B2ECD">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2B2ECD" w:rsidRPr="00942940" w:rsidRDefault="002B2ECD" w:rsidP="002B2ECD">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2B2ECD" w:rsidRPr="00942940" w:rsidRDefault="002B2ECD" w:rsidP="002B2ECD">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2B2ECD" w:rsidRPr="00942940" w:rsidRDefault="002B2ECD" w:rsidP="002B2ECD">
            <w:pPr>
              <w:numPr>
                <w:ilvl w:val="0"/>
                <w:numId w:val="28"/>
              </w:numPr>
              <w:rPr>
                <w:sz w:val="22"/>
                <w:szCs w:val="22"/>
              </w:rPr>
            </w:pPr>
            <w:r w:rsidRPr="00942940">
              <w:rPr>
                <w:bCs/>
                <w:sz w:val="22"/>
                <w:szCs w:val="22"/>
              </w:rPr>
              <w:t xml:space="preserve">A </w:t>
            </w:r>
            <w:r>
              <w:rPr>
                <w:bCs/>
                <w:sz w:val="22"/>
                <w:szCs w:val="22"/>
              </w:rPr>
              <w:t>student run from the program; and</w:t>
            </w:r>
          </w:p>
          <w:p w:rsidR="002B2ECD" w:rsidRPr="001472A1" w:rsidRDefault="002B2ECD" w:rsidP="002B2ECD">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2B2ECD" w:rsidRDefault="002B2ECD" w:rsidP="002B2ECD">
            <w:pPr>
              <w:ind w:left="360"/>
              <w:rPr>
                <w:bCs/>
                <w:sz w:val="22"/>
                <w:szCs w:val="22"/>
              </w:rPr>
            </w:pPr>
          </w:p>
          <w:p w:rsidR="002B2ECD" w:rsidRPr="007123B0" w:rsidRDefault="002B2ECD" w:rsidP="007123B0">
            <w:pPr>
              <w:rPr>
                <w:b/>
                <w:bCs/>
                <w:sz w:val="22"/>
                <w:szCs w:val="22"/>
                <w:u w:val="single"/>
              </w:rPr>
            </w:pPr>
            <w:r w:rsidRPr="00BB24FB">
              <w:rPr>
                <w:b/>
                <w:bCs/>
                <w:sz w:val="22"/>
                <w:szCs w:val="22"/>
                <w:u w:val="single"/>
              </w:rPr>
              <w:t>FOR BOT</w:t>
            </w:r>
            <w:r w:rsidR="007123B0">
              <w:rPr>
                <w:b/>
                <w:bCs/>
                <w:sz w:val="22"/>
                <w:szCs w:val="22"/>
                <w:u w:val="single"/>
              </w:rPr>
              <w:t>H SCHOOL AND RESIDENTIAL HOURS:</w:t>
            </w:r>
          </w:p>
          <w:p w:rsidR="002B2ECD" w:rsidRPr="001472A1" w:rsidRDefault="002B2ECD" w:rsidP="002B2ECD">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4"/>
          </w:p>
        </w:tc>
      </w:tr>
    </w:tbl>
    <w:p w:rsidR="002B2ECD" w:rsidRDefault="002B2ECD" w:rsidP="002B2ECD">
      <w:pPr>
        <w:pStyle w:val="Header6"/>
        <w:tabs>
          <w:tab w:val="clear" w:pos="4320"/>
          <w:tab w:val="clear" w:pos="8640"/>
        </w:tabs>
        <w:rPr>
          <w:sz w:val="22"/>
        </w:rPr>
      </w:pPr>
      <w:bookmarkStart w:id="115" w:name="FINDING_PS_4o5"/>
      <w:bookmarkEnd w:id="115"/>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7"/>
              <w:keepLines/>
              <w:rPr>
                <w:rStyle w:val="Strong5"/>
              </w:rPr>
            </w:pPr>
            <w:r>
              <w:rPr>
                <w:rStyle w:val="Strong5"/>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7"/>
              <w:keepLines/>
              <w:rPr>
                <w:rStyle w:val="Strong5"/>
              </w:rPr>
            </w:pPr>
            <w:r>
              <w:rPr>
                <w:rStyle w:val="Strong5"/>
              </w:rPr>
              <w:t>Response Required:</w:t>
            </w:r>
            <w:r w:rsidRPr="00E1714F">
              <w:rPr>
                <w:sz w:val="22"/>
                <w:szCs w:val="22"/>
              </w:rPr>
              <w:t xml:space="preserve"> No</w:t>
            </w:r>
          </w:p>
        </w:tc>
      </w:tr>
    </w:tbl>
    <w:p w:rsidR="002B2ECD" w:rsidRDefault="002B2ECD">
      <w:pPr>
        <w:rPr>
          <w:sz w:val="22"/>
        </w:rPr>
      </w:pPr>
    </w:p>
    <w:p w:rsidR="007123B0" w:rsidRDefault="007123B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Pr="002831DD" w:rsidRDefault="002B2ECD" w:rsidP="002B2ECD">
            <w:pPr>
              <w:rPr>
                <w:b/>
                <w:sz w:val="22"/>
              </w:rPr>
            </w:pPr>
          </w:p>
          <w:p w:rsidR="002B2ECD" w:rsidRPr="002831DD" w:rsidRDefault="002B2ECD" w:rsidP="002B2ECD">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6" w:name="_Toc144631497"/>
            <w:bookmarkStart w:id="117" w:name="_Toc204648802"/>
            <w:bookmarkStart w:id="118" w:name="_Toc476305987"/>
            <w:r w:rsidRPr="002831DD">
              <w:rPr>
                <w:b/>
                <w:bCs/>
                <w:sz w:val="22"/>
              </w:rPr>
              <w:instrText>AREA 5: ADMINISTRATION AND ADMISSION PROCEDURES</w:instrText>
            </w:r>
            <w:bookmarkEnd w:id="116"/>
            <w:bookmarkEnd w:id="117"/>
            <w:bookmarkEnd w:id="118"/>
            <w:r w:rsidRPr="002831DD">
              <w:rPr>
                <w:b/>
                <w:bCs/>
                <w:sz w:val="22"/>
              </w:rPr>
              <w:instrText xml:space="preserve">" \f C \l "2" </w:instrText>
            </w:r>
            <w:r w:rsidRPr="002831DD">
              <w:rPr>
                <w:b/>
                <w:bCs/>
                <w:sz w:val="22"/>
              </w:rPr>
              <w:fldChar w:fldCharType="end"/>
            </w:r>
          </w:p>
          <w:p w:rsidR="002B2ECD" w:rsidRDefault="002B2ECD">
            <w:pPr>
              <w:jc w:val="cente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19" w:name="_Toc473697672"/>
            <w:r>
              <w:t> </w:t>
            </w:r>
            <w:r>
              <w:t> </w:t>
            </w:r>
            <w:r>
              <w:t> </w:t>
            </w:r>
            <w:r>
              <w:t> </w:t>
            </w:r>
            <w:r>
              <w:t> </w:t>
            </w:r>
            <w:bookmarkEnd w:id="119"/>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173589" w:rsidTr="002B2ECD">
        <w:tc>
          <w:tcPr>
            <w:tcW w:w="1526" w:type="dxa"/>
          </w:tcPr>
          <w:p w:rsidR="002B2ECD" w:rsidRDefault="002B2ECD" w:rsidP="002B2ECD">
            <w:pPr>
              <w:rPr>
                <w:sz w:val="22"/>
              </w:rPr>
            </w:pPr>
            <w:r>
              <w:rPr>
                <w:sz w:val="22"/>
              </w:rPr>
              <w:t>5.1 Student Admissions</w:t>
            </w:r>
          </w:p>
          <w:p w:rsidR="002B2ECD" w:rsidRDefault="002B2ECD" w:rsidP="002B2ECD">
            <w:pPr>
              <w:rPr>
                <w:sz w:val="22"/>
              </w:rPr>
            </w:pPr>
          </w:p>
          <w:p w:rsidR="002B2ECD" w:rsidRDefault="002B2ECD" w:rsidP="002B2ECD">
            <w:pPr>
              <w:rPr>
                <w:sz w:val="22"/>
                <w:szCs w:val="22"/>
              </w:rPr>
            </w:pPr>
            <w:r>
              <w:rPr>
                <w:sz w:val="22"/>
                <w:szCs w:val="22"/>
              </w:rPr>
              <w:t xml:space="preserve">18.05(1)(b)(3); </w:t>
            </w:r>
            <w:r w:rsidRPr="00194B49">
              <w:rPr>
                <w:sz w:val="22"/>
                <w:szCs w:val="22"/>
              </w:rPr>
              <w:t>18.05(2</w:t>
            </w:r>
            <w:r>
              <w:rPr>
                <w:sz w:val="22"/>
                <w:szCs w:val="22"/>
              </w:rPr>
              <w:t>-3);</w:t>
            </w:r>
          </w:p>
          <w:p w:rsidR="002B2ECD" w:rsidRDefault="002B2ECD" w:rsidP="002B2ECD">
            <w:pPr>
              <w:rPr>
                <w:sz w:val="22"/>
                <w:szCs w:val="22"/>
              </w:rPr>
            </w:pPr>
            <w:r w:rsidRPr="00194B49">
              <w:rPr>
                <w:sz w:val="22"/>
                <w:szCs w:val="22"/>
              </w:rPr>
              <w:t>28.09(11);</w:t>
            </w:r>
          </w:p>
          <w:p w:rsidR="002B2ECD" w:rsidRDefault="002B2ECD" w:rsidP="002B2ECD">
            <w:pPr>
              <w:rPr>
                <w:sz w:val="22"/>
              </w:rPr>
            </w:pPr>
            <w:r>
              <w:rPr>
                <w:sz w:val="22"/>
                <w:szCs w:val="22"/>
              </w:rPr>
              <w:t>MGL Ch. 71B, Sec. 2</w:t>
            </w:r>
          </w:p>
        </w:tc>
        <w:tc>
          <w:tcPr>
            <w:tcW w:w="7851" w:type="dxa"/>
          </w:tcPr>
          <w:p w:rsidR="002B2ECD" w:rsidRPr="00173589" w:rsidRDefault="002B2ECD" w:rsidP="002B2ECD">
            <w:pPr>
              <w:rPr>
                <w:sz w:val="22"/>
                <w:szCs w:val="22"/>
              </w:rPr>
            </w:pPr>
            <w:bookmarkStart w:id="120" w:name="CRIT_PS_5o1"/>
            <w:r w:rsidRPr="00173589">
              <w:rPr>
                <w:sz w:val="22"/>
                <w:szCs w:val="22"/>
              </w:rPr>
              <w:t>The program develops and implements a written admissions policy that includes the following:</w:t>
            </w:r>
          </w:p>
          <w:p w:rsidR="002B2ECD" w:rsidRPr="00173589" w:rsidRDefault="002B2ECD" w:rsidP="002B2ECD">
            <w:pPr>
              <w:numPr>
                <w:ilvl w:val="0"/>
                <w:numId w:val="12"/>
              </w:numPr>
              <w:rPr>
                <w:sz w:val="22"/>
                <w:szCs w:val="22"/>
              </w:rPr>
            </w:pPr>
            <w:r w:rsidRPr="00173589">
              <w:rPr>
                <w:sz w:val="22"/>
                <w:szCs w:val="22"/>
              </w:rPr>
              <w:t>A statement that the program maintains a copy of its policies and procedures manual on site;</w:t>
            </w:r>
          </w:p>
          <w:p w:rsidR="002B2ECD" w:rsidRDefault="002B2ECD" w:rsidP="002B2ECD">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2B2ECD" w:rsidRDefault="002B2ECD" w:rsidP="002B2ECD">
            <w:pPr>
              <w:numPr>
                <w:ilvl w:val="0"/>
                <w:numId w:val="12"/>
              </w:numPr>
              <w:rPr>
                <w:sz w:val="22"/>
                <w:szCs w:val="22"/>
              </w:rPr>
            </w:pPr>
            <w:r>
              <w:rPr>
                <w:sz w:val="22"/>
                <w:szCs w:val="22"/>
              </w:rPr>
              <w:t>A statement that the Physical Restraint Policy and Procedures are made available to parents of enrolled students;</w:t>
            </w:r>
          </w:p>
          <w:p w:rsidR="002B2ECD" w:rsidRDefault="002B2ECD" w:rsidP="002B2ECD">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2B2ECD" w:rsidRDefault="002B2ECD" w:rsidP="002B2ECD">
            <w:pPr>
              <w:numPr>
                <w:ilvl w:val="0"/>
                <w:numId w:val="12"/>
              </w:numPr>
              <w:rPr>
                <w:sz w:val="22"/>
                <w:szCs w:val="22"/>
              </w:rPr>
            </w:pPr>
            <w:r w:rsidRPr="00173589">
              <w:rPr>
                <w:sz w:val="22"/>
                <w:szCs w:val="22"/>
              </w:rPr>
              <w:t>Admission criteria</w:t>
            </w:r>
            <w:r>
              <w:rPr>
                <w:sz w:val="22"/>
                <w:szCs w:val="22"/>
              </w:rPr>
              <w:t>;</w:t>
            </w:r>
          </w:p>
          <w:p w:rsidR="002B2ECD" w:rsidRDefault="002B2ECD" w:rsidP="002B2ECD">
            <w:pPr>
              <w:numPr>
                <w:ilvl w:val="0"/>
                <w:numId w:val="12"/>
              </w:numPr>
              <w:rPr>
                <w:sz w:val="22"/>
                <w:szCs w:val="22"/>
              </w:rPr>
            </w:pPr>
            <w:r>
              <w:rPr>
                <w:sz w:val="22"/>
                <w:szCs w:val="22"/>
              </w:rPr>
              <w:t>Admission procedures;</w:t>
            </w:r>
          </w:p>
          <w:p w:rsidR="002B2ECD" w:rsidRDefault="002B2ECD" w:rsidP="002B2ECD">
            <w:pPr>
              <w:numPr>
                <w:ilvl w:val="0"/>
                <w:numId w:val="12"/>
              </w:numPr>
              <w:rPr>
                <w:sz w:val="22"/>
                <w:szCs w:val="22"/>
              </w:rPr>
            </w:pPr>
            <w:r>
              <w:rPr>
                <w:sz w:val="22"/>
                <w:szCs w:val="22"/>
              </w:rPr>
              <w:t>Information required from referring school districts as part of the application process;</w:t>
            </w:r>
          </w:p>
          <w:p w:rsidR="002B2ECD" w:rsidRDefault="002B2ECD" w:rsidP="002B2ECD">
            <w:pPr>
              <w:numPr>
                <w:ilvl w:val="0"/>
                <w:numId w:val="12"/>
              </w:numPr>
              <w:rPr>
                <w:sz w:val="22"/>
                <w:szCs w:val="22"/>
              </w:rPr>
            </w:pPr>
            <w:r>
              <w:rPr>
                <w:sz w:val="22"/>
                <w:szCs w:val="22"/>
              </w:rPr>
              <w:t>Procedures followed to determine whether the student will be admitted;</w:t>
            </w:r>
          </w:p>
          <w:p w:rsidR="002B2ECD" w:rsidRDefault="002B2ECD" w:rsidP="002B2ECD">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2B2ECD" w:rsidRDefault="002B2ECD" w:rsidP="002B2ECD">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2B2ECD" w:rsidRPr="00173589" w:rsidRDefault="002B2ECD" w:rsidP="002B2ECD">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20"/>
          </w:p>
        </w:tc>
      </w:tr>
    </w:tbl>
    <w:p w:rsidR="002B2ECD" w:rsidRDefault="002B2ECD" w:rsidP="002B2ECD">
      <w:pPr>
        <w:pStyle w:val="Header7"/>
        <w:tabs>
          <w:tab w:val="clear" w:pos="4320"/>
          <w:tab w:val="clear" w:pos="8640"/>
        </w:tabs>
        <w:rPr>
          <w:sz w:val="22"/>
        </w:rPr>
      </w:pPr>
      <w:bookmarkStart w:id="121" w:name="FINDING_PS_5o1"/>
      <w:bookmarkEnd w:id="121"/>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8"/>
              <w:keepLines/>
              <w:rPr>
                <w:rStyle w:val="Strong6"/>
              </w:rPr>
            </w:pPr>
            <w:r>
              <w:rPr>
                <w:rStyle w:val="Strong6"/>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8"/>
              <w:keepLines/>
              <w:rPr>
                <w:rStyle w:val="Strong6"/>
              </w:rPr>
            </w:pPr>
            <w:r>
              <w:rPr>
                <w:rStyle w:val="Strong6"/>
              </w:rPr>
              <w:t>Response Required:</w:t>
            </w:r>
            <w:r w:rsidRPr="00E1714F">
              <w:rPr>
                <w:sz w:val="22"/>
                <w:szCs w:val="22"/>
              </w:rPr>
              <w:t xml:space="preserve"> No</w:t>
            </w:r>
          </w:p>
        </w:tc>
      </w:tr>
    </w:tbl>
    <w:p w:rsidR="002B2ECD" w:rsidRDefault="002B2ECD" w:rsidP="002B2ECD">
      <w:pPr>
        <w:rPr>
          <w:sz w:val="22"/>
        </w:rPr>
      </w:pPr>
    </w:p>
    <w:p w:rsidR="005D4732" w:rsidRDefault="005D4732">
      <w:r>
        <w:rPr>
          <w:b/>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741BDA" w:rsidRDefault="00741BDA" w:rsidP="002B2ECD">
            <w:pPr>
              <w:pStyle w:val="Heading5"/>
              <w:jc w:val="center"/>
            </w:pPr>
          </w:p>
          <w:p w:rsidR="002B2ECD" w:rsidRDefault="002B2ECD" w:rsidP="002B2ECD">
            <w:pPr>
              <w:pStyle w:val="Heading5"/>
              <w:jc w:val="center"/>
            </w:pPr>
            <w:r>
              <w:t xml:space="preserve">AREA 6: EDUCATIONAL PROGRAM REQUIREMENTS – </w:t>
            </w:r>
          </w:p>
          <w:p w:rsidR="002B2ECD" w:rsidRDefault="002B2ECD" w:rsidP="002B2ECD">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rsidR="002B2ECD" w:rsidRDefault="002B2ECD" w:rsidP="002B2ECD">
            <w:pPr>
              <w:jc w:val="cente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4F4648" w:rsidTr="002B2ECD">
        <w:tc>
          <w:tcPr>
            <w:tcW w:w="1530" w:type="dxa"/>
          </w:tcPr>
          <w:p w:rsidR="002B2ECD" w:rsidRDefault="002B2ECD" w:rsidP="002B2ECD">
            <w:pPr>
              <w:pStyle w:val="Title"/>
              <w:jc w:val="left"/>
              <w:rPr>
                <w:b w:val="0"/>
                <w:bCs/>
                <w:sz w:val="22"/>
              </w:rPr>
            </w:pPr>
            <w:r>
              <w:rPr>
                <w:b w:val="0"/>
                <w:bCs/>
                <w:sz w:val="22"/>
              </w:rPr>
              <w:t>6.1 Daily Instructional Hours/</w:t>
            </w:r>
          </w:p>
          <w:p w:rsidR="002B2ECD" w:rsidRDefault="002B2ECD" w:rsidP="002B2ECD">
            <w:pPr>
              <w:pStyle w:val="Title"/>
              <w:jc w:val="left"/>
              <w:rPr>
                <w:b w:val="0"/>
                <w:bCs/>
                <w:sz w:val="22"/>
              </w:rPr>
            </w:pPr>
            <w:r>
              <w:rPr>
                <w:b w:val="0"/>
                <w:bCs/>
                <w:sz w:val="22"/>
              </w:rPr>
              <w:t>6.4 School Days Per Year</w:t>
            </w:r>
          </w:p>
          <w:p w:rsidR="002B2ECD" w:rsidRDefault="002B2ECD" w:rsidP="002B2ECD">
            <w:pPr>
              <w:pStyle w:val="Title"/>
              <w:jc w:val="left"/>
              <w:rPr>
                <w:b w:val="0"/>
                <w:bCs/>
                <w:sz w:val="22"/>
              </w:rPr>
            </w:pPr>
          </w:p>
          <w:p w:rsidR="002B2ECD" w:rsidRDefault="002B2ECD" w:rsidP="002B2ECD">
            <w:pPr>
              <w:rPr>
                <w:sz w:val="22"/>
              </w:rPr>
            </w:pPr>
            <w:r>
              <w:rPr>
                <w:bCs/>
                <w:sz w:val="22"/>
              </w:rPr>
              <w:t>27.04; 27.05(2); 28.09(9)(a)</w:t>
            </w:r>
          </w:p>
        </w:tc>
        <w:tc>
          <w:tcPr>
            <w:tcW w:w="7740" w:type="dxa"/>
          </w:tcPr>
          <w:p w:rsidR="002B2ECD" w:rsidRPr="004F4648" w:rsidRDefault="002B2ECD" w:rsidP="002B2ECD">
            <w:pPr>
              <w:rPr>
                <w:sz w:val="22"/>
                <w:szCs w:val="22"/>
              </w:rPr>
            </w:pPr>
            <w:bookmarkStart w:id="124"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rsidR="002B2ECD" w:rsidRPr="004F4648" w:rsidRDefault="002B2ECD" w:rsidP="002B2ECD">
            <w:pPr>
              <w:numPr>
                <w:ilvl w:val="0"/>
                <w:numId w:val="11"/>
              </w:numPr>
              <w:ind w:left="360"/>
              <w:rPr>
                <w:sz w:val="22"/>
                <w:szCs w:val="22"/>
              </w:rPr>
            </w:pPr>
            <w:r w:rsidRPr="004F4648">
              <w:rPr>
                <w:sz w:val="22"/>
                <w:szCs w:val="22"/>
              </w:rPr>
              <w:t xml:space="preserve">Elementary – A total of: </w:t>
            </w:r>
          </w:p>
          <w:p w:rsidR="002B2ECD" w:rsidRPr="004F4648" w:rsidRDefault="002B2ECD" w:rsidP="002B2ECD">
            <w:pPr>
              <w:numPr>
                <w:ilvl w:val="1"/>
                <w:numId w:val="11"/>
              </w:numPr>
              <w:rPr>
                <w:sz w:val="22"/>
                <w:szCs w:val="22"/>
              </w:rPr>
            </w:pPr>
            <w:r w:rsidRPr="004F4648">
              <w:rPr>
                <w:sz w:val="22"/>
                <w:szCs w:val="22"/>
              </w:rPr>
              <w:t>10 month program – 900 hours</w:t>
            </w:r>
          </w:p>
          <w:p w:rsidR="002B2ECD" w:rsidRPr="004F4648" w:rsidRDefault="002B2ECD" w:rsidP="002B2ECD">
            <w:pPr>
              <w:numPr>
                <w:ilvl w:val="1"/>
                <w:numId w:val="11"/>
              </w:numPr>
              <w:rPr>
                <w:sz w:val="22"/>
                <w:szCs w:val="22"/>
              </w:rPr>
            </w:pPr>
            <w:r w:rsidRPr="004F4648">
              <w:rPr>
                <w:sz w:val="22"/>
                <w:szCs w:val="22"/>
              </w:rPr>
              <w:t>11 month program – 990 hours</w:t>
            </w:r>
          </w:p>
          <w:p w:rsidR="002B2ECD" w:rsidRPr="004F4648" w:rsidRDefault="002B2ECD" w:rsidP="002B2ECD">
            <w:pPr>
              <w:numPr>
                <w:ilvl w:val="1"/>
                <w:numId w:val="11"/>
              </w:numPr>
              <w:rPr>
                <w:sz w:val="22"/>
                <w:szCs w:val="22"/>
              </w:rPr>
            </w:pPr>
            <w:r w:rsidRPr="004F4648">
              <w:rPr>
                <w:sz w:val="22"/>
                <w:szCs w:val="22"/>
              </w:rPr>
              <w:t>12 month program – 1080 hours</w:t>
            </w:r>
          </w:p>
          <w:p w:rsidR="002B2ECD" w:rsidRPr="004F4648" w:rsidRDefault="002B2ECD" w:rsidP="002B2ECD">
            <w:pPr>
              <w:rPr>
                <w:sz w:val="22"/>
                <w:szCs w:val="22"/>
              </w:rPr>
            </w:pPr>
          </w:p>
          <w:p w:rsidR="002B2ECD" w:rsidRPr="004F4648" w:rsidRDefault="002B2ECD" w:rsidP="002B2ECD">
            <w:pPr>
              <w:numPr>
                <w:ilvl w:val="0"/>
                <w:numId w:val="11"/>
              </w:numPr>
              <w:ind w:left="360"/>
              <w:rPr>
                <w:sz w:val="22"/>
                <w:szCs w:val="22"/>
              </w:rPr>
            </w:pPr>
            <w:r w:rsidRPr="004F4648">
              <w:rPr>
                <w:sz w:val="22"/>
                <w:szCs w:val="22"/>
              </w:rPr>
              <w:t>Secondary – A total of:</w:t>
            </w:r>
          </w:p>
          <w:p w:rsidR="002B2ECD" w:rsidRPr="004F4648" w:rsidRDefault="002B2ECD" w:rsidP="002B2ECD">
            <w:pPr>
              <w:numPr>
                <w:ilvl w:val="1"/>
                <w:numId w:val="11"/>
              </w:numPr>
              <w:rPr>
                <w:sz w:val="22"/>
                <w:szCs w:val="22"/>
              </w:rPr>
            </w:pPr>
            <w:r w:rsidRPr="004F4648">
              <w:rPr>
                <w:sz w:val="22"/>
                <w:szCs w:val="22"/>
              </w:rPr>
              <w:t>10 month program – 990 hours</w:t>
            </w:r>
          </w:p>
          <w:p w:rsidR="002B2ECD" w:rsidRPr="004F4648" w:rsidRDefault="002B2ECD" w:rsidP="002B2ECD">
            <w:pPr>
              <w:numPr>
                <w:ilvl w:val="1"/>
                <w:numId w:val="11"/>
              </w:numPr>
              <w:rPr>
                <w:sz w:val="22"/>
                <w:szCs w:val="22"/>
              </w:rPr>
            </w:pPr>
            <w:r w:rsidRPr="004F4648">
              <w:rPr>
                <w:sz w:val="22"/>
                <w:szCs w:val="22"/>
              </w:rPr>
              <w:t>11 month program –1089 hours</w:t>
            </w:r>
          </w:p>
          <w:p w:rsidR="002B2ECD" w:rsidRPr="004F4648" w:rsidRDefault="002B2ECD" w:rsidP="002B2ECD">
            <w:pPr>
              <w:numPr>
                <w:ilvl w:val="1"/>
                <w:numId w:val="11"/>
              </w:numPr>
              <w:rPr>
                <w:sz w:val="22"/>
                <w:szCs w:val="22"/>
              </w:rPr>
            </w:pPr>
            <w:r w:rsidRPr="004F4648">
              <w:rPr>
                <w:sz w:val="22"/>
                <w:szCs w:val="22"/>
              </w:rPr>
              <w:t>12 month program – 1188 hours</w:t>
            </w:r>
          </w:p>
          <w:p w:rsidR="002B2ECD" w:rsidRPr="004F4648" w:rsidRDefault="002B2ECD" w:rsidP="002B2ECD">
            <w:pPr>
              <w:rPr>
                <w:sz w:val="22"/>
                <w:szCs w:val="22"/>
              </w:rPr>
            </w:pPr>
          </w:p>
          <w:p w:rsidR="002B2ECD" w:rsidRPr="004F4648" w:rsidRDefault="002B2ECD" w:rsidP="002B2ECD">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rsidR="002B2ECD" w:rsidRPr="004F4648" w:rsidRDefault="002B2ECD" w:rsidP="002B2ECD">
            <w:pPr>
              <w:rPr>
                <w:sz w:val="22"/>
                <w:szCs w:val="22"/>
              </w:rPr>
            </w:pPr>
          </w:p>
          <w:p w:rsidR="002B2ECD" w:rsidRDefault="002B2ECD" w:rsidP="002B2ECD">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2B2ECD" w:rsidRDefault="002B2ECD" w:rsidP="002B2ECD">
            <w:pPr>
              <w:rPr>
                <w:sz w:val="22"/>
                <w:szCs w:val="22"/>
              </w:rPr>
            </w:pPr>
          </w:p>
          <w:p w:rsidR="007123B0" w:rsidRDefault="007123B0" w:rsidP="002B2ECD">
            <w:pPr>
              <w:rPr>
                <w:sz w:val="22"/>
                <w:szCs w:val="22"/>
              </w:rPr>
            </w:pPr>
          </w:p>
          <w:p w:rsidR="007123B0" w:rsidRDefault="007123B0" w:rsidP="002B2ECD">
            <w:pPr>
              <w:rPr>
                <w:sz w:val="22"/>
                <w:szCs w:val="22"/>
              </w:rPr>
            </w:pPr>
          </w:p>
          <w:p w:rsidR="007123B0" w:rsidRDefault="007123B0" w:rsidP="002B2ECD">
            <w:pPr>
              <w:rPr>
                <w:sz w:val="22"/>
                <w:szCs w:val="22"/>
              </w:rPr>
            </w:pPr>
          </w:p>
          <w:p w:rsidR="007123B0" w:rsidRDefault="007123B0" w:rsidP="002B2ECD">
            <w:pPr>
              <w:rPr>
                <w:sz w:val="22"/>
                <w:szCs w:val="22"/>
              </w:rPr>
            </w:pPr>
          </w:p>
          <w:p w:rsidR="002B2ECD" w:rsidRPr="000F31F4" w:rsidRDefault="002B2ECD" w:rsidP="002B2ECD">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s, holidays and vacations):</w:t>
            </w:r>
          </w:p>
          <w:p w:rsidR="002B2ECD" w:rsidRPr="000F31F4" w:rsidRDefault="002B2ECD" w:rsidP="002B2ECD">
            <w:pPr>
              <w:numPr>
                <w:ilvl w:val="0"/>
                <w:numId w:val="10"/>
              </w:numPr>
              <w:rPr>
                <w:sz w:val="22"/>
                <w:szCs w:val="22"/>
              </w:rPr>
            </w:pPr>
            <w:r w:rsidRPr="000F31F4">
              <w:rPr>
                <w:sz w:val="22"/>
                <w:szCs w:val="22"/>
              </w:rPr>
              <w:t>10 month program - 180 days</w:t>
            </w:r>
          </w:p>
          <w:p w:rsidR="002B2ECD" w:rsidRPr="000F31F4" w:rsidRDefault="002B2ECD" w:rsidP="002B2ECD">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2B2ECD" w:rsidRPr="000F31F4" w:rsidRDefault="002B2ECD" w:rsidP="002B2ECD">
            <w:pPr>
              <w:numPr>
                <w:ilvl w:val="0"/>
                <w:numId w:val="10"/>
              </w:numPr>
              <w:rPr>
                <w:sz w:val="22"/>
                <w:szCs w:val="22"/>
              </w:rPr>
            </w:pPr>
            <w:r>
              <w:rPr>
                <w:sz w:val="22"/>
                <w:szCs w:val="22"/>
              </w:rPr>
              <w:t>12 month program -</w:t>
            </w:r>
            <w:r w:rsidRPr="000F31F4">
              <w:rPr>
                <w:sz w:val="22"/>
                <w:szCs w:val="22"/>
              </w:rPr>
              <w:t xml:space="preserve"> 216 days </w:t>
            </w:r>
          </w:p>
          <w:p w:rsidR="002B2ECD" w:rsidRPr="000F31F4" w:rsidRDefault="002B2ECD" w:rsidP="002B2ECD">
            <w:pPr>
              <w:ind w:left="339" w:hanging="339"/>
              <w:rPr>
                <w:sz w:val="22"/>
                <w:szCs w:val="22"/>
              </w:rPr>
            </w:pPr>
          </w:p>
          <w:p w:rsidR="002B2ECD" w:rsidRPr="004F4648" w:rsidRDefault="002B2ECD" w:rsidP="002B2ECD">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4"/>
          </w:p>
        </w:tc>
      </w:tr>
    </w:tbl>
    <w:p w:rsidR="002B2ECD" w:rsidRDefault="002B2ECD" w:rsidP="002B2ECD">
      <w:pPr>
        <w:pStyle w:val="Header8"/>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9"/>
              <w:keepLines/>
              <w:rPr>
                <w:rStyle w:val="Strong7"/>
              </w:rPr>
            </w:pPr>
            <w:r>
              <w:rPr>
                <w:rStyle w:val="Strong7"/>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9"/>
              <w:keepLines/>
              <w:rPr>
                <w:rStyle w:val="Strong7"/>
              </w:rPr>
            </w:pPr>
            <w:r>
              <w:rPr>
                <w:rStyle w:val="Strong7"/>
              </w:rPr>
              <w:t>Response Required:</w:t>
            </w:r>
            <w:r w:rsidRPr="00E1714F">
              <w:rPr>
                <w:sz w:val="22"/>
                <w:szCs w:val="22"/>
              </w:rPr>
              <w:t xml:space="preserve"> No</w:t>
            </w:r>
          </w:p>
        </w:tc>
      </w:tr>
    </w:tbl>
    <w:p w:rsidR="002B2ECD" w:rsidRDefault="002B2ECD" w:rsidP="002B2ECD"/>
    <w:p w:rsidR="005D4732" w:rsidRDefault="005D4732" w:rsidP="002B2ECD"/>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spacing w:line="201" w:lineRule="exact"/>
              <w:jc w:val="center"/>
            </w:pPr>
            <w:r>
              <w:br w:type="page"/>
            </w:r>
          </w:p>
          <w:p w:rsidR="002B2ECD" w:rsidRDefault="002B2ECD" w:rsidP="002B2ECD">
            <w:pPr>
              <w:pStyle w:val="Heading5"/>
              <w:jc w:val="center"/>
            </w:pPr>
            <w:r>
              <w:t xml:space="preserve">AREA 8: EDUCATIONAL PROGRAM REQUIREMENTS – </w:t>
            </w:r>
          </w:p>
          <w:p w:rsidR="002B2ECD" w:rsidRDefault="002B2ECD" w:rsidP="002B2ECD">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rsidR="002B2ECD" w:rsidRDefault="002B2ECD" w:rsidP="002B2ECD">
            <w:pPr>
              <w:jc w:val="cente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47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470" w:type="dxa"/>
            <w:vAlign w:val="center"/>
          </w:tcPr>
          <w:p w:rsidR="002B2ECD" w:rsidRDefault="002B2ECD" w:rsidP="002B2ECD">
            <w:pPr>
              <w:spacing w:after="58"/>
              <w:jc w:val="center"/>
              <w:rPr>
                <w:b/>
                <w:sz w:val="22"/>
              </w:rPr>
            </w:pPr>
            <w:r>
              <w:rPr>
                <w:b/>
                <w:sz w:val="22"/>
              </w:rPr>
              <w:t>Legal Standard</w:t>
            </w:r>
          </w:p>
        </w:tc>
      </w:tr>
      <w:tr w:rsidR="002B2ECD" w:rsidRPr="000F31F4" w:rsidTr="002B2ECD">
        <w:tc>
          <w:tcPr>
            <w:tcW w:w="1526" w:type="dxa"/>
          </w:tcPr>
          <w:p w:rsidR="002B2ECD" w:rsidRDefault="002B2ECD" w:rsidP="002B2ECD">
            <w:pPr>
              <w:rPr>
                <w:sz w:val="22"/>
              </w:rPr>
            </w:pPr>
            <w:r>
              <w:rPr>
                <w:sz w:val="22"/>
              </w:rPr>
              <w:t>8.4 Program Modifications and Support Services for English Language Learners (ELLs)</w:t>
            </w:r>
          </w:p>
          <w:p w:rsidR="002B2ECD" w:rsidRDefault="002B2ECD" w:rsidP="002B2ECD">
            <w:pPr>
              <w:rPr>
                <w:sz w:val="22"/>
              </w:rPr>
            </w:pPr>
          </w:p>
          <w:p w:rsidR="002B2ECD" w:rsidRPr="00CB0148" w:rsidRDefault="002B2ECD" w:rsidP="002B2ECD">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2B2ECD" w:rsidRPr="000F31F4" w:rsidRDefault="002B2ECD" w:rsidP="002B2ECD">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2B2ECD" w:rsidRPr="000F31F4" w:rsidRDefault="002B2ECD" w:rsidP="002B2ECD">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2B2ECD" w:rsidRPr="000F31F4" w:rsidRDefault="002B2ECD" w:rsidP="002B2ECD">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2B2ECD" w:rsidRPr="000F31F4" w:rsidRDefault="002B2ECD" w:rsidP="002B2ECD">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2B2ECD" w:rsidRPr="000F31F4" w:rsidRDefault="002B2ECD" w:rsidP="002B2ECD">
            <w:pPr>
              <w:numPr>
                <w:ilvl w:val="0"/>
                <w:numId w:val="29"/>
              </w:numPr>
              <w:ind w:left="360"/>
              <w:rPr>
                <w:sz w:val="22"/>
                <w:szCs w:val="22"/>
              </w:rPr>
            </w:pPr>
            <w:r w:rsidRPr="000F31F4">
              <w:rPr>
                <w:sz w:val="22"/>
                <w:szCs w:val="22"/>
              </w:rPr>
              <w:t>Unless the student’s IEP specifies otherwise, the student must receive:</w:t>
            </w:r>
          </w:p>
          <w:p w:rsidR="002B2ECD" w:rsidRPr="000F31F4" w:rsidRDefault="002B2ECD" w:rsidP="002B2ECD">
            <w:pPr>
              <w:numPr>
                <w:ilvl w:val="1"/>
                <w:numId w:val="29"/>
              </w:numPr>
              <w:ind w:left="720"/>
              <w:rPr>
                <w:sz w:val="22"/>
                <w:szCs w:val="22"/>
              </w:rPr>
            </w:pPr>
            <w:r w:rsidRPr="000F31F4">
              <w:rPr>
                <w:sz w:val="22"/>
                <w:szCs w:val="22"/>
              </w:rPr>
              <w:t xml:space="preserve">sheltered content instruction from a trained and qualified teacher; and </w:t>
            </w:r>
          </w:p>
          <w:p w:rsidR="002B2ECD" w:rsidRPr="000F31F4" w:rsidRDefault="002B2ECD" w:rsidP="002B2ECD">
            <w:pPr>
              <w:numPr>
                <w:ilvl w:val="1"/>
                <w:numId w:val="29"/>
              </w:numPr>
              <w:ind w:left="720"/>
              <w:rPr>
                <w:sz w:val="22"/>
                <w:szCs w:val="22"/>
              </w:rPr>
            </w:pPr>
            <w:r w:rsidRPr="000F31F4">
              <w:rPr>
                <w:sz w:val="22"/>
                <w:szCs w:val="22"/>
              </w:rPr>
              <w:t>additional instruction in English as a Second Language by a certified ESL teacher.</w:t>
            </w:r>
            <w:bookmarkEnd w:id="128"/>
          </w:p>
        </w:tc>
      </w:tr>
    </w:tbl>
    <w:p w:rsidR="002B2ECD" w:rsidRDefault="002B2ECD" w:rsidP="002B2ECD">
      <w:pPr>
        <w:pStyle w:val="Header9"/>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0"/>
              <w:keepLines/>
              <w:rPr>
                <w:rStyle w:val="Strong8"/>
              </w:rPr>
            </w:pPr>
            <w:r>
              <w:rPr>
                <w:rStyle w:val="Strong8"/>
              </w:rPr>
              <w:t>Rating:</w:t>
            </w:r>
            <w:r w:rsidRPr="00E1714F">
              <w:rPr>
                <w:sz w:val="22"/>
                <w:szCs w:val="22"/>
              </w:rPr>
              <w:t xml:space="preserve"> Implemented</w:t>
            </w:r>
          </w:p>
        </w:tc>
      </w:tr>
      <w:tr w:rsidR="002B2ECD" w:rsidTr="002B2ECD">
        <w:trPr>
          <w:trHeight w:val="306"/>
        </w:trPr>
        <w:tc>
          <w:tcPr>
            <w:tcW w:w="9270" w:type="dxa"/>
          </w:tcPr>
          <w:p w:rsidR="00741BDA" w:rsidRPr="005D4732" w:rsidRDefault="002B2ECD" w:rsidP="005D4732">
            <w:pPr>
              <w:pStyle w:val="Normal10"/>
              <w:keepLines/>
              <w:rPr>
                <w:rStyle w:val="Strong8"/>
                <w:b w:val="0"/>
                <w:sz w:val="22"/>
                <w:szCs w:val="22"/>
              </w:rPr>
            </w:pPr>
            <w:r>
              <w:rPr>
                <w:rStyle w:val="Strong8"/>
              </w:rPr>
              <w:t>Response Required:</w:t>
            </w:r>
            <w:r w:rsidRPr="00E1714F">
              <w:rPr>
                <w:sz w:val="22"/>
                <w:szCs w:val="22"/>
              </w:rPr>
              <w:t xml:space="preserve"> No</w:t>
            </w: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47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470" w:type="dxa"/>
            <w:vAlign w:val="center"/>
          </w:tcPr>
          <w:p w:rsidR="002B2ECD" w:rsidRDefault="002B2ECD" w:rsidP="002B2ECD">
            <w:pPr>
              <w:spacing w:after="58"/>
              <w:jc w:val="center"/>
              <w:rPr>
                <w:b/>
                <w:sz w:val="22"/>
              </w:rPr>
            </w:pPr>
            <w:r>
              <w:rPr>
                <w:b/>
                <w:sz w:val="22"/>
              </w:rPr>
              <w:t>Legal Standard</w:t>
            </w:r>
          </w:p>
        </w:tc>
      </w:tr>
      <w:tr w:rsidR="002B2ECD" w:rsidRPr="00981487" w:rsidTr="002B2ECD">
        <w:tc>
          <w:tcPr>
            <w:tcW w:w="1526" w:type="dxa"/>
          </w:tcPr>
          <w:p w:rsidR="002B2ECD" w:rsidRDefault="002B2ECD" w:rsidP="002B2ECD">
            <w:pPr>
              <w:rPr>
                <w:sz w:val="22"/>
              </w:rPr>
            </w:pPr>
            <w:r>
              <w:rPr>
                <w:sz w:val="22"/>
              </w:rPr>
              <w:t>8.5 Current IEP &amp; Student Roster</w:t>
            </w:r>
          </w:p>
          <w:p w:rsidR="002B2ECD" w:rsidRDefault="002B2ECD" w:rsidP="002B2ECD">
            <w:pPr>
              <w:rPr>
                <w:iCs/>
                <w:sz w:val="22"/>
              </w:rPr>
            </w:pPr>
          </w:p>
          <w:p w:rsidR="002B2ECD" w:rsidRPr="00CB0148" w:rsidRDefault="002B2ECD" w:rsidP="002B2ECD">
            <w:pPr>
              <w:pStyle w:val="Title"/>
              <w:jc w:val="left"/>
              <w:rPr>
                <w:b w:val="0"/>
                <w:sz w:val="22"/>
                <w:szCs w:val="22"/>
              </w:rPr>
            </w:pPr>
            <w:r w:rsidRPr="00CB0148">
              <w:rPr>
                <w:b w:val="0"/>
                <w:iCs/>
                <w:sz w:val="22"/>
                <w:szCs w:val="22"/>
              </w:rPr>
              <w:t>28.09(5)(a)</w:t>
            </w:r>
          </w:p>
        </w:tc>
        <w:tc>
          <w:tcPr>
            <w:tcW w:w="7470" w:type="dxa"/>
          </w:tcPr>
          <w:p w:rsidR="002B2ECD" w:rsidRPr="00981487" w:rsidRDefault="002B2ECD" w:rsidP="002B2ECD">
            <w:pPr>
              <w:rPr>
                <w:sz w:val="22"/>
                <w:szCs w:val="22"/>
              </w:rPr>
            </w:pPr>
            <w:bookmarkStart w:id="131"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1"/>
          </w:p>
        </w:tc>
      </w:tr>
    </w:tbl>
    <w:p w:rsidR="002B2ECD" w:rsidRDefault="002B2ECD" w:rsidP="002B2ECD">
      <w:pPr>
        <w:pStyle w:val="Header10"/>
        <w:tabs>
          <w:tab w:val="clear" w:pos="4320"/>
          <w:tab w:val="clear" w:pos="8640"/>
        </w:tabs>
        <w:rPr>
          <w:sz w:val="22"/>
        </w:rPr>
      </w:pPr>
      <w:bookmarkStart w:id="132" w:name="FINDING_PS_8o5"/>
      <w:bookmarkEnd w:id="132"/>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1"/>
              <w:keepLines/>
              <w:rPr>
                <w:rStyle w:val="Strong9"/>
              </w:rPr>
            </w:pPr>
            <w:r>
              <w:rPr>
                <w:rStyle w:val="Strong9"/>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1"/>
              <w:keepLines/>
              <w:rPr>
                <w:rStyle w:val="Strong9"/>
              </w:rPr>
            </w:pPr>
            <w:r>
              <w:rPr>
                <w:rStyle w:val="Strong9"/>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CF1322" w:rsidTr="002B2ECD">
        <w:tc>
          <w:tcPr>
            <w:tcW w:w="1530" w:type="dxa"/>
          </w:tcPr>
          <w:p w:rsidR="002B2ECD" w:rsidRDefault="002B2ECD" w:rsidP="002B2ECD">
            <w:pPr>
              <w:rPr>
                <w:sz w:val="22"/>
              </w:rPr>
            </w:pPr>
            <w:r>
              <w:rPr>
                <w:sz w:val="22"/>
              </w:rPr>
              <w:t xml:space="preserve">8.8 IEP – Progress Reports </w:t>
            </w:r>
          </w:p>
          <w:p w:rsidR="002B2ECD" w:rsidRDefault="002B2ECD" w:rsidP="002B2ECD">
            <w:pPr>
              <w:rPr>
                <w:sz w:val="22"/>
              </w:rPr>
            </w:pPr>
          </w:p>
          <w:p w:rsidR="002B2ECD" w:rsidRDefault="002B2ECD" w:rsidP="002B2ECD">
            <w:pPr>
              <w:rPr>
                <w:sz w:val="22"/>
              </w:rPr>
            </w:pPr>
            <w:r>
              <w:rPr>
                <w:sz w:val="22"/>
              </w:rPr>
              <w:t>28.07(3);</w:t>
            </w:r>
          </w:p>
          <w:p w:rsidR="002B2ECD" w:rsidRDefault="002B2ECD" w:rsidP="002B2ECD">
            <w:r>
              <w:t>34 CFR 300.320(a)</w:t>
            </w:r>
          </w:p>
          <w:p w:rsidR="002B2ECD" w:rsidRDefault="002B2ECD" w:rsidP="002B2ECD">
            <w:pPr>
              <w:rPr>
                <w:b/>
                <w:sz w:val="22"/>
              </w:rPr>
            </w:pPr>
            <w:r>
              <w:t>(3)(i, ii)</w:t>
            </w:r>
          </w:p>
        </w:tc>
        <w:tc>
          <w:tcPr>
            <w:tcW w:w="7740" w:type="dxa"/>
          </w:tcPr>
          <w:p w:rsidR="002B2ECD" w:rsidRPr="00CF1322" w:rsidRDefault="002B2ECD" w:rsidP="002B2ECD">
            <w:pPr>
              <w:rPr>
                <w:sz w:val="22"/>
                <w:szCs w:val="22"/>
              </w:rPr>
            </w:pPr>
            <w:bookmarkStart w:id="133" w:name="CRIT_PS_8o8"/>
            <w:r w:rsidRPr="00CF1322">
              <w:rPr>
                <w:sz w:val="22"/>
                <w:szCs w:val="22"/>
              </w:rPr>
              <w:t>Progress Reports and Content</w:t>
            </w:r>
          </w:p>
          <w:p w:rsidR="002B2ECD" w:rsidRDefault="002B2ECD" w:rsidP="002B2ECD">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2B2ECD" w:rsidRPr="00CF1322" w:rsidRDefault="002B2ECD" w:rsidP="002B2ECD">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2B2ECD" w:rsidRPr="00CF1322" w:rsidRDefault="002B2ECD" w:rsidP="002B2ECD">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3"/>
          </w:p>
        </w:tc>
      </w:tr>
    </w:tbl>
    <w:p w:rsidR="002B2ECD" w:rsidRDefault="002B2ECD" w:rsidP="002B2ECD">
      <w:pPr>
        <w:pStyle w:val="Header11"/>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2"/>
              <w:keepLines/>
              <w:rPr>
                <w:rStyle w:val="Strong10"/>
              </w:rPr>
            </w:pPr>
            <w:r>
              <w:rPr>
                <w:rStyle w:val="Strong10"/>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2"/>
              <w:keepLines/>
              <w:rPr>
                <w:rStyle w:val="Strong10"/>
              </w:rPr>
            </w:pPr>
            <w:r>
              <w:rPr>
                <w:rStyle w:val="Strong10"/>
              </w:rPr>
              <w:t>Response Required:</w:t>
            </w:r>
            <w:r w:rsidRPr="00E1714F">
              <w:rPr>
                <w:sz w:val="22"/>
                <w:szCs w:val="22"/>
              </w:rPr>
              <w:t xml:space="preserve"> No</w:t>
            </w:r>
          </w:p>
        </w:tc>
      </w:tr>
    </w:tbl>
    <w:p w:rsidR="002B2ECD" w:rsidRDefault="002B2ECD" w:rsidP="002B2ECD">
      <w:pPr>
        <w:rPr>
          <w:sz w:val="22"/>
        </w:rPr>
      </w:pPr>
    </w:p>
    <w:p w:rsidR="007123B0" w:rsidRDefault="007123B0" w:rsidP="002B2ECD">
      <w:pPr>
        <w:rPr>
          <w:sz w:val="22"/>
        </w:rPr>
      </w:pPr>
    </w:p>
    <w:p w:rsidR="007123B0" w:rsidRDefault="007123B0" w:rsidP="002B2ECD">
      <w:pPr>
        <w:rPr>
          <w:sz w:val="22"/>
        </w:rPr>
      </w:pPr>
    </w:p>
    <w:p w:rsidR="007123B0" w:rsidRDefault="007123B0" w:rsidP="002B2ECD">
      <w:pPr>
        <w:rPr>
          <w:sz w:val="22"/>
        </w:rPr>
      </w:pPr>
    </w:p>
    <w:p w:rsidR="005D4732" w:rsidRDefault="005D473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pStyle w:val="Heading1"/>
              <w:rPr>
                <w:sz w:val="22"/>
              </w:rPr>
            </w:pPr>
          </w:p>
          <w:p w:rsidR="002B2ECD" w:rsidRDefault="002B2ECD" w:rsidP="002B2ECD">
            <w:pPr>
              <w:pStyle w:val="Heading5"/>
              <w:jc w:val="center"/>
            </w:pPr>
            <w:r>
              <w:t xml:space="preserve">AREA 9: EDUCATIONAL PROGRAM REQUIREMENTS – </w:t>
            </w:r>
          </w:p>
          <w:p w:rsidR="002B2ECD" w:rsidRPr="001E3D36" w:rsidRDefault="002B2ECD" w:rsidP="002B2ECD">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rsidR="002B2ECD" w:rsidRDefault="002B2ECD" w:rsidP="002B2ECD">
            <w:pPr>
              <w:pStyle w:val="BlockText"/>
              <w:ind w:left="0"/>
            </w:pPr>
          </w:p>
        </w:tc>
      </w:tr>
    </w:tbl>
    <w:p w:rsidR="002B2ECD" w:rsidRDefault="002B2ECD" w:rsidP="002B2ECD">
      <w:pPr>
        <w:rPr>
          <w:sz w:val="22"/>
        </w:rPr>
      </w:pPr>
    </w:p>
    <w:p w:rsidR="00741BDA" w:rsidRDefault="00741BDA"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36" w:name="_Toc473697691"/>
            <w:r>
              <w:t> </w:t>
            </w:r>
            <w:r>
              <w:t> </w:t>
            </w:r>
            <w:r>
              <w:t> </w:t>
            </w:r>
            <w:r>
              <w:t> </w:t>
            </w:r>
            <w:r>
              <w:t> </w:t>
            </w:r>
            <w:bookmarkEnd w:id="136"/>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E26D28" w:rsidTr="002B2ECD">
        <w:tc>
          <w:tcPr>
            <w:tcW w:w="1530" w:type="dxa"/>
          </w:tcPr>
          <w:p w:rsidR="002B2ECD" w:rsidRDefault="002B2ECD" w:rsidP="002B2ECD">
            <w:pPr>
              <w:rPr>
                <w:sz w:val="22"/>
              </w:rPr>
            </w:pPr>
            <w:r>
              <w:rPr>
                <w:sz w:val="22"/>
              </w:rPr>
              <w:t>9.1 Policies and Procedure for Behavior Support</w:t>
            </w:r>
          </w:p>
          <w:p w:rsidR="002B2ECD" w:rsidRDefault="002B2ECD" w:rsidP="002B2ECD">
            <w:pPr>
              <w:rPr>
                <w:sz w:val="22"/>
              </w:rPr>
            </w:pPr>
          </w:p>
          <w:p w:rsidR="002B2ECD" w:rsidRDefault="002B2ECD" w:rsidP="002B2ECD">
            <w:pPr>
              <w:rPr>
                <w:sz w:val="22"/>
              </w:rPr>
            </w:pPr>
            <w:r>
              <w:rPr>
                <w:sz w:val="22"/>
              </w:rPr>
              <w:t>18.03(7)(b)(2) 18.05(5); 28.09(11); 46.00</w:t>
            </w:r>
          </w:p>
        </w:tc>
        <w:tc>
          <w:tcPr>
            <w:tcW w:w="7740" w:type="dxa"/>
          </w:tcPr>
          <w:p w:rsidR="002B2ECD" w:rsidRPr="00E26D28" w:rsidRDefault="002B2ECD" w:rsidP="002B2ECD">
            <w:pPr>
              <w:rPr>
                <w:sz w:val="22"/>
                <w:szCs w:val="22"/>
              </w:rPr>
            </w:pPr>
            <w:bookmarkStart w:id="137"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2B2ECD" w:rsidRDefault="002B2ECD" w:rsidP="002B2ECD">
            <w:pPr>
              <w:rPr>
                <w:sz w:val="22"/>
                <w:szCs w:val="22"/>
              </w:rPr>
            </w:pPr>
          </w:p>
          <w:p w:rsidR="002B2ECD" w:rsidRDefault="002B2ECD" w:rsidP="002B2ECD">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2B2ECD" w:rsidRDefault="002B2ECD" w:rsidP="002B2ECD">
            <w:pPr>
              <w:pStyle w:val="Title"/>
              <w:numPr>
                <w:ilvl w:val="0"/>
                <w:numId w:val="30"/>
              </w:numPr>
              <w:tabs>
                <w:tab w:val="num" w:pos="1440"/>
              </w:tabs>
              <w:jc w:val="left"/>
              <w:rPr>
                <w:b w:val="0"/>
                <w:bCs/>
                <w:iCs/>
                <w:sz w:val="22"/>
              </w:rPr>
            </w:pPr>
            <w:r>
              <w:rPr>
                <w:b w:val="0"/>
                <w:bCs/>
                <w:iCs/>
                <w:sz w:val="22"/>
              </w:rPr>
              <w:t>Methods for preventing student violence;</w:t>
            </w:r>
          </w:p>
          <w:p w:rsidR="002B2ECD" w:rsidRDefault="002B2ECD" w:rsidP="002B2ECD">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2B2ECD" w:rsidRDefault="002B2ECD" w:rsidP="002B2ECD">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2B2ECD" w:rsidRDefault="002B2ECD" w:rsidP="002B2ECD">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2B2ECD" w:rsidRDefault="002B2ECD" w:rsidP="002B2ECD">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2B2ECD" w:rsidRDefault="002B2ECD" w:rsidP="002B2ECD">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2B2ECD" w:rsidRDefault="002B2ECD" w:rsidP="002B2ECD">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2B2ECD" w:rsidRDefault="002B2ECD" w:rsidP="002B2ECD">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2B2ECD" w:rsidRDefault="002B2ECD" w:rsidP="002B2ECD">
            <w:pPr>
              <w:pStyle w:val="Title"/>
              <w:numPr>
                <w:ilvl w:val="0"/>
                <w:numId w:val="30"/>
              </w:numPr>
              <w:tabs>
                <w:tab w:val="num" w:pos="1440"/>
              </w:tabs>
              <w:jc w:val="left"/>
              <w:rPr>
                <w:b w:val="0"/>
                <w:bCs/>
                <w:iCs/>
                <w:sz w:val="22"/>
              </w:rPr>
            </w:pPr>
            <w:r>
              <w:rPr>
                <w:b w:val="0"/>
                <w:bCs/>
                <w:iCs/>
                <w:sz w:val="22"/>
              </w:rPr>
              <w:t>A procedure for the use of time-out.</w:t>
            </w:r>
          </w:p>
          <w:p w:rsidR="002B2ECD" w:rsidRPr="00215139" w:rsidRDefault="002B2ECD" w:rsidP="002B2ECD">
            <w:pPr>
              <w:pStyle w:val="Title"/>
              <w:tabs>
                <w:tab w:val="num" w:pos="1440"/>
              </w:tabs>
              <w:jc w:val="left"/>
              <w:rPr>
                <w:b w:val="0"/>
                <w:bCs/>
                <w:iCs/>
                <w:sz w:val="22"/>
              </w:rPr>
            </w:pPr>
          </w:p>
          <w:p w:rsidR="002B2ECD" w:rsidRDefault="002B2ECD" w:rsidP="002B2ECD">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2B2ECD" w:rsidRDefault="002B2ECD" w:rsidP="002B2ECD">
            <w:pPr>
              <w:rPr>
                <w:iCs/>
                <w:sz w:val="22"/>
                <w:szCs w:val="22"/>
              </w:rPr>
            </w:pPr>
          </w:p>
          <w:p w:rsidR="002B2ECD" w:rsidRPr="00514F39" w:rsidRDefault="002B2ECD" w:rsidP="002B2ECD">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2B2ECD" w:rsidRPr="00514F39" w:rsidRDefault="002B2ECD" w:rsidP="002B2ECD">
            <w:pPr>
              <w:rPr>
                <w:iCs/>
                <w:sz w:val="22"/>
                <w:szCs w:val="22"/>
              </w:rPr>
            </w:pP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2B2ECD" w:rsidRPr="00514F39"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2B2ECD" w:rsidRPr="00E26D28" w:rsidRDefault="002B2ECD" w:rsidP="002B2ECD">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7"/>
          </w:p>
        </w:tc>
      </w:tr>
    </w:tbl>
    <w:p w:rsidR="002B2ECD" w:rsidRDefault="002B2ECD" w:rsidP="002B2ECD">
      <w:pPr>
        <w:pStyle w:val="Header12"/>
        <w:tabs>
          <w:tab w:val="clear" w:pos="4320"/>
          <w:tab w:val="clear" w:pos="8640"/>
        </w:tabs>
        <w:rPr>
          <w:sz w:val="22"/>
        </w:rPr>
      </w:pPr>
      <w:bookmarkStart w:id="138" w:name="FINDING_PS_9o1"/>
      <w:bookmarkEnd w:id="138"/>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3"/>
              <w:keepLines/>
              <w:rPr>
                <w:rStyle w:val="Strong11"/>
              </w:rPr>
            </w:pPr>
            <w:r>
              <w:rPr>
                <w:rStyle w:val="Strong11"/>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3"/>
              <w:keepLines/>
              <w:rPr>
                <w:rStyle w:val="Strong11"/>
              </w:rPr>
            </w:pPr>
            <w:r>
              <w:rPr>
                <w:rStyle w:val="Strong11"/>
              </w:rPr>
              <w:t>Response Required:</w:t>
            </w:r>
            <w:r w:rsidRPr="00E1714F">
              <w:rPr>
                <w:sz w:val="22"/>
                <w:szCs w:val="22"/>
              </w:rPr>
              <w:t xml:space="preserve"> No</w:t>
            </w:r>
          </w:p>
        </w:tc>
      </w:tr>
    </w:tbl>
    <w:p w:rsidR="002B2ECD" w:rsidRDefault="002B2ECD" w:rsidP="002B2ECD">
      <w:pPr>
        <w:rPr>
          <w:sz w:val="22"/>
        </w:rPr>
      </w:pPr>
    </w:p>
    <w:p w:rsidR="00741BDA" w:rsidRDefault="00741BDA"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39" w:name="_Toc473697692"/>
            <w:r>
              <w:t> </w:t>
            </w:r>
            <w:r>
              <w:t> </w:t>
            </w:r>
            <w:r>
              <w:t> </w:t>
            </w:r>
            <w:r>
              <w:t> </w:t>
            </w:r>
            <w:r>
              <w:t> </w:t>
            </w:r>
            <w:bookmarkEnd w:id="139"/>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194EF8" w:rsidTr="002B2ECD">
        <w:tc>
          <w:tcPr>
            <w:tcW w:w="1530" w:type="dxa"/>
          </w:tcPr>
          <w:p w:rsidR="002B2ECD" w:rsidRDefault="002B2ECD" w:rsidP="002B2ECD">
            <w:pPr>
              <w:rPr>
                <w:sz w:val="22"/>
              </w:rPr>
            </w:pPr>
            <w:r>
              <w:rPr>
                <w:sz w:val="22"/>
              </w:rPr>
              <w:t>9.1(a) Student Separation Resulting from Behavior Support</w:t>
            </w:r>
          </w:p>
          <w:p w:rsidR="002B2ECD" w:rsidRDefault="002B2ECD" w:rsidP="002B2ECD">
            <w:pPr>
              <w:rPr>
                <w:sz w:val="22"/>
              </w:rPr>
            </w:pPr>
          </w:p>
          <w:p w:rsidR="002B2ECD" w:rsidRDefault="002B2ECD" w:rsidP="002B2ECD">
            <w:pPr>
              <w:spacing w:after="58"/>
              <w:rPr>
                <w:sz w:val="22"/>
              </w:rPr>
            </w:pPr>
            <w:r>
              <w:rPr>
                <w:sz w:val="22"/>
              </w:rPr>
              <w:t>18.05(5)(i);</w:t>
            </w:r>
          </w:p>
          <w:p w:rsidR="002B2ECD" w:rsidRDefault="002B2ECD" w:rsidP="002B2ECD">
            <w:pPr>
              <w:spacing w:after="58"/>
              <w:rPr>
                <w:sz w:val="22"/>
              </w:rPr>
            </w:pPr>
            <w:r>
              <w:rPr>
                <w:sz w:val="22"/>
              </w:rPr>
              <w:t>46.04(1)(j)</w:t>
            </w:r>
          </w:p>
        </w:tc>
        <w:tc>
          <w:tcPr>
            <w:tcW w:w="7740" w:type="dxa"/>
          </w:tcPr>
          <w:p w:rsidR="002B2ECD" w:rsidRDefault="002B2ECD" w:rsidP="002B2ECD">
            <w:pPr>
              <w:tabs>
                <w:tab w:val="left" w:pos="0"/>
                <w:tab w:val="left" w:pos="12240"/>
                <w:tab w:val="left" w:pos="12960"/>
              </w:tabs>
              <w:spacing w:after="58"/>
            </w:pPr>
            <w:bookmarkStart w:id="140" w:name="CRIT_PS_9o1A"/>
            <w:r>
              <w:rPr>
                <w:sz w:val="22"/>
              </w:rPr>
              <w:t>If the program’s behavior support policies and procedures result in a student separating from the group or program activities, it shall include:</w:t>
            </w:r>
          </w:p>
          <w:p w:rsidR="002B2ECD" w:rsidRPr="00D8510E" w:rsidRDefault="002B2ECD" w:rsidP="002B2ECD">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2B2ECD" w:rsidRPr="00D8510E" w:rsidRDefault="002B2ECD" w:rsidP="002B2ECD">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2B2ECD" w:rsidRPr="00025FBD" w:rsidRDefault="002B2ECD" w:rsidP="002B2ECD">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2B2ECD" w:rsidRDefault="002B2ECD" w:rsidP="002B2ECD">
            <w:pPr>
              <w:pStyle w:val="Title"/>
              <w:jc w:val="left"/>
              <w:rPr>
                <w:b w:val="0"/>
                <w:bCs/>
                <w:iCs/>
                <w:sz w:val="22"/>
              </w:rPr>
            </w:pPr>
          </w:p>
          <w:p w:rsidR="002B2ECD" w:rsidRPr="00194EF8" w:rsidRDefault="002B2ECD" w:rsidP="002B2ECD">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40"/>
          </w:p>
        </w:tc>
      </w:tr>
    </w:tbl>
    <w:p w:rsidR="002B2ECD" w:rsidRDefault="002B2ECD" w:rsidP="002B2ECD">
      <w:pPr>
        <w:pStyle w:val="Header13"/>
        <w:tabs>
          <w:tab w:val="clear" w:pos="4320"/>
          <w:tab w:val="clear" w:pos="8640"/>
        </w:tabs>
        <w:rPr>
          <w:sz w:val="22"/>
        </w:rPr>
      </w:pPr>
      <w:bookmarkStart w:id="141" w:name="FINDING_PS_9o1A"/>
      <w:bookmarkEnd w:id="141"/>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4"/>
              <w:keepLines/>
              <w:rPr>
                <w:rStyle w:val="Strong12"/>
              </w:rPr>
            </w:pPr>
            <w:r>
              <w:rPr>
                <w:rStyle w:val="Strong12"/>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4"/>
              <w:keepLines/>
              <w:rPr>
                <w:rStyle w:val="Strong12"/>
              </w:rPr>
            </w:pPr>
            <w:r>
              <w:rPr>
                <w:rStyle w:val="Strong12"/>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6E49C4" w:rsidTr="002B2ECD">
        <w:tc>
          <w:tcPr>
            <w:tcW w:w="1530" w:type="dxa"/>
          </w:tcPr>
          <w:p w:rsidR="002B2ECD" w:rsidRDefault="002B2ECD" w:rsidP="002B2ECD">
            <w:pPr>
              <w:rPr>
                <w:sz w:val="22"/>
              </w:rPr>
            </w:pPr>
            <w:r>
              <w:rPr>
                <w:sz w:val="22"/>
              </w:rPr>
              <w:t>9.4 Physical Restraint</w:t>
            </w:r>
          </w:p>
          <w:p w:rsidR="002B2ECD" w:rsidRDefault="002B2ECD" w:rsidP="002B2ECD">
            <w:pPr>
              <w:rPr>
                <w:sz w:val="22"/>
              </w:rPr>
            </w:pPr>
          </w:p>
          <w:p w:rsidR="002B2ECD" w:rsidRDefault="002B2ECD" w:rsidP="002B2ECD">
            <w:pPr>
              <w:spacing w:after="58"/>
              <w:rPr>
                <w:sz w:val="22"/>
              </w:rPr>
            </w:pPr>
            <w:r>
              <w:rPr>
                <w:sz w:val="22"/>
              </w:rPr>
              <w:t>18.05(5); 46.00</w:t>
            </w:r>
          </w:p>
        </w:tc>
        <w:tc>
          <w:tcPr>
            <w:tcW w:w="7740" w:type="dxa"/>
          </w:tcPr>
          <w:p w:rsidR="002B2ECD" w:rsidRPr="00D8510E" w:rsidRDefault="002B2ECD" w:rsidP="002B2ECD">
            <w:pPr>
              <w:tabs>
                <w:tab w:val="left" w:pos="-720"/>
              </w:tabs>
              <w:rPr>
                <w:sz w:val="22"/>
                <w:szCs w:val="22"/>
              </w:rPr>
            </w:pPr>
            <w:bookmarkStart w:id="142" w:name="CRIT_PS_9o4"/>
            <w:r w:rsidRPr="00D8510E">
              <w:rPr>
                <w:sz w:val="22"/>
                <w:szCs w:val="22"/>
              </w:rPr>
              <w:t>The program shall have a written policy on the use of physical restraint and administer physical restraint in accordance with the requirements of 603 CMR 46.00.</w:t>
            </w:r>
          </w:p>
          <w:p w:rsidR="002B2ECD" w:rsidRPr="00D8510E" w:rsidRDefault="002B2ECD" w:rsidP="002B2ECD">
            <w:pPr>
              <w:tabs>
                <w:tab w:val="left" w:pos="-720"/>
                <w:tab w:val="left" w:pos="0"/>
                <w:tab w:val="left" w:pos="11520"/>
                <w:tab w:val="left" w:pos="12240"/>
                <w:tab w:val="left" w:pos="12960"/>
                <w:tab w:val="left" w:pos="13680"/>
                <w:tab w:val="left" w:pos="14400"/>
              </w:tabs>
              <w:rPr>
                <w:sz w:val="22"/>
                <w:szCs w:val="22"/>
              </w:rPr>
            </w:pPr>
          </w:p>
          <w:p w:rsidR="002B2ECD" w:rsidRDefault="002B2ECD" w:rsidP="002B2ECD">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2B2ECD" w:rsidRPr="00D8510E" w:rsidRDefault="002B2ECD" w:rsidP="002B2ECD">
            <w:pPr>
              <w:tabs>
                <w:tab w:val="left" w:pos="-720"/>
                <w:tab w:val="left" w:pos="0"/>
                <w:tab w:val="left" w:pos="11520"/>
                <w:tab w:val="left" w:pos="12240"/>
                <w:tab w:val="left" w:pos="12960"/>
                <w:tab w:val="left" w:pos="13680"/>
                <w:tab w:val="left" w:pos="14400"/>
              </w:tabs>
              <w:rPr>
                <w:sz w:val="22"/>
                <w:szCs w:val="22"/>
              </w:rPr>
            </w:pPr>
          </w:p>
          <w:p w:rsidR="002B2ECD" w:rsidRPr="00D8510E" w:rsidRDefault="002B2ECD" w:rsidP="002B2ECD">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2B2ECD" w:rsidRPr="00D8510E" w:rsidRDefault="002B2ECD" w:rsidP="002B2ECD">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2B2ECD" w:rsidRPr="00D8510E" w:rsidRDefault="002B2ECD" w:rsidP="002B2ECD">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2B2ECD" w:rsidRPr="00D8510E" w:rsidRDefault="002B2ECD" w:rsidP="002B2ECD">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2B2ECD" w:rsidRPr="00D8510E" w:rsidRDefault="002B2ECD" w:rsidP="002B2ECD">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rsidR="002B2ECD" w:rsidRPr="00D8510E" w:rsidRDefault="002B2ECD" w:rsidP="002B2ECD">
            <w:pPr>
              <w:pStyle w:val="Title"/>
              <w:numPr>
                <w:ilvl w:val="0"/>
                <w:numId w:val="27"/>
              </w:numPr>
              <w:ind w:left="360"/>
              <w:jc w:val="left"/>
              <w:rPr>
                <w:b w:val="0"/>
                <w:bCs/>
                <w:iCs/>
                <w:sz w:val="22"/>
                <w:szCs w:val="22"/>
              </w:rPr>
            </w:pPr>
            <w:r w:rsidRPr="00D8510E">
              <w:rPr>
                <w:b w:val="0"/>
                <w:bCs/>
                <w:iCs/>
                <w:sz w:val="22"/>
                <w:szCs w:val="22"/>
              </w:rPr>
              <w:lastRenderedPageBreak/>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2B2ECD" w:rsidRPr="00D8510E" w:rsidRDefault="002B2ECD" w:rsidP="002B2ECD">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2B2ECD" w:rsidRPr="00D8510E" w:rsidRDefault="002B2ECD" w:rsidP="002B2ECD">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2B2ECD" w:rsidRPr="00D8510E" w:rsidRDefault="002B2ECD" w:rsidP="002B2ECD">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2B2ECD" w:rsidRPr="00D8510E" w:rsidRDefault="002B2ECD" w:rsidP="002B2ECD">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2B2ECD" w:rsidRPr="00D8510E" w:rsidRDefault="002B2ECD" w:rsidP="002B2ECD">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2B2ECD" w:rsidRPr="00D8510E" w:rsidRDefault="002B2ECD" w:rsidP="002B2ECD">
            <w:pPr>
              <w:framePr w:hSpace="180" w:wrap="around" w:vAnchor="text" w:hAnchor="text" w:y="1"/>
              <w:tabs>
                <w:tab w:val="left" w:pos="-720"/>
                <w:tab w:val="left" w:pos="0"/>
                <w:tab w:val="left" w:pos="11520"/>
                <w:tab w:val="left" w:pos="12240"/>
                <w:tab w:val="left" w:pos="12960"/>
              </w:tabs>
              <w:spacing w:after="58"/>
              <w:rPr>
                <w:sz w:val="22"/>
                <w:szCs w:val="22"/>
              </w:rPr>
            </w:pPr>
          </w:p>
          <w:p w:rsidR="002B2ECD" w:rsidRPr="00D8510E" w:rsidRDefault="002B2ECD" w:rsidP="002B2ECD">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2B2ECD" w:rsidRPr="00D8510E" w:rsidRDefault="002B2ECD" w:rsidP="002B2ECD">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B2ECD"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2B2ECD" w:rsidRPr="00D8510E" w:rsidRDefault="002B2ECD" w:rsidP="002B2ECD">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2B2ECD" w:rsidRPr="006E49C4" w:rsidRDefault="002B2ECD" w:rsidP="002B2ECD">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2"/>
          </w:p>
        </w:tc>
      </w:tr>
    </w:tbl>
    <w:p w:rsidR="002B2ECD" w:rsidRDefault="002B2ECD" w:rsidP="002B2ECD">
      <w:pPr>
        <w:pStyle w:val="Header14"/>
        <w:tabs>
          <w:tab w:val="clear" w:pos="4320"/>
          <w:tab w:val="clear" w:pos="8640"/>
        </w:tabs>
        <w:rPr>
          <w:sz w:val="22"/>
        </w:rPr>
      </w:pPr>
      <w:bookmarkStart w:id="143" w:name="FINDING_PS_9o4"/>
      <w:bookmarkEnd w:id="143"/>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5"/>
              <w:keepLines/>
              <w:rPr>
                <w:rStyle w:val="Strong13"/>
              </w:rPr>
            </w:pPr>
            <w:r>
              <w:rPr>
                <w:rStyle w:val="Strong13"/>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5"/>
              <w:keepLines/>
              <w:rPr>
                <w:rStyle w:val="Strong13"/>
              </w:rPr>
            </w:pPr>
            <w:r>
              <w:rPr>
                <w:rStyle w:val="Strong13"/>
              </w:rPr>
              <w:t>Response Required:</w:t>
            </w:r>
            <w:r w:rsidRPr="00E1714F">
              <w:rPr>
                <w:sz w:val="22"/>
                <w:szCs w:val="22"/>
              </w:rPr>
              <w:t xml:space="preserve"> No</w:t>
            </w:r>
          </w:p>
        </w:tc>
      </w:tr>
    </w:tbl>
    <w:p w:rsidR="002B2ECD" w:rsidRDefault="002B2ECD" w:rsidP="002B2ECD">
      <w:pPr>
        <w:rPr>
          <w:sz w:val="22"/>
        </w:rPr>
      </w:pPr>
    </w:p>
    <w:p w:rsidR="00741BDA" w:rsidRDefault="00741BDA" w:rsidP="002B2ECD">
      <w:pPr>
        <w:rPr>
          <w:sz w:val="22"/>
        </w:rPr>
      </w:pPr>
    </w:p>
    <w:p w:rsidR="00741BDA" w:rsidRDefault="00741BDA" w:rsidP="002B2ECD">
      <w:pPr>
        <w:rPr>
          <w:sz w:val="22"/>
        </w:rPr>
      </w:pPr>
    </w:p>
    <w:p w:rsidR="005D4732" w:rsidRDefault="005D473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B2ECD" w:rsidTr="005D4732">
        <w:trPr>
          <w:tblHeader/>
        </w:trPr>
        <w:tc>
          <w:tcPr>
            <w:tcW w:w="1557"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13"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5D4732">
        <w:trPr>
          <w:tblHeader/>
        </w:trPr>
        <w:tc>
          <w:tcPr>
            <w:tcW w:w="1557"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13" w:type="dxa"/>
            <w:vAlign w:val="center"/>
          </w:tcPr>
          <w:p w:rsidR="002B2ECD" w:rsidRDefault="002B2ECD" w:rsidP="002B2ECD">
            <w:pPr>
              <w:spacing w:after="58"/>
              <w:jc w:val="center"/>
              <w:rPr>
                <w:b/>
                <w:sz w:val="22"/>
              </w:rPr>
            </w:pPr>
            <w:r>
              <w:rPr>
                <w:b/>
                <w:sz w:val="22"/>
              </w:rPr>
              <w:t>Legal Standard</w:t>
            </w:r>
          </w:p>
        </w:tc>
      </w:tr>
      <w:tr w:rsidR="002B2ECD" w:rsidTr="005D4732">
        <w:tc>
          <w:tcPr>
            <w:tcW w:w="1557" w:type="dxa"/>
          </w:tcPr>
          <w:p w:rsidR="002B2ECD" w:rsidRDefault="002B2ECD" w:rsidP="002B2ECD">
            <w:pPr>
              <w:rPr>
                <w:sz w:val="22"/>
              </w:rPr>
            </w:pPr>
            <w:r>
              <w:rPr>
                <w:sz w:val="22"/>
              </w:rPr>
              <w:t>9.7 Terminations</w:t>
            </w:r>
          </w:p>
          <w:p w:rsidR="002B2ECD" w:rsidRDefault="002B2ECD" w:rsidP="002B2ECD">
            <w:pPr>
              <w:rPr>
                <w:sz w:val="22"/>
              </w:rPr>
            </w:pPr>
          </w:p>
          <w:p w:rsidR="002B2ECD" w:rsidRDefault="002B2ECD" w:rsidP="002B2ECD">
            <w:pPr>
              <w:rPr>
                <w:b/>
                <w:sz w:val="22"/>
              </w:rPr>
            </w:pPr>
            <w:r>
              <w:rPr>
                <w:sz w:val="22"/>
              </w:rPr>
              <w:t>18.05(7); 28.09(12)(b)</w:t>
            </w:r>
          </w:p>
          <w:p w:rsidR="002B2ECD" w:rsidRDefault="002B2ECD" w:rsidP="002B2ECD">
            <w:pPr>
              <w:rPr>
                <w:sz w:val="22"/>
              </w:rPr>
            </w:pPr>
          </w:p>
          <w:p w:rsidR="002B2ECD" w:rsidRDefault="002B2ECD" w:rsidP="002B2ECD">
            <w:pPr>
              <w:rPr>
                <w:sz w:val="22"/>
              </w:rPr>
            </w:pPr>
          </w:p>
        </w:tc>
        <w:tc>
          <w:tcPr>
            <w:tcW w:w="7713" w:type="dxa"/>
          </w:tcPr>
          <w:p w:rsidR="002B2ECD" w:rsidRDefault="002B2ECD" w:rsidP="002B2ECD">
            <w:pPr>
              <w:pStyle w:val="BodyText"/>
            </w:pPr>
            <w:bookmarkStart w:id="144" w:name="CRIT_PS_9o7"/>
            <w:r>
              <w:t>The program develops and implements a written termination policy that includes provisions regarding both Planned Terminations and Emergency Terminations.</w:t>
            </w:r>
          </w:p>
          <w:p w:rsidR="002B2ECD" w:rsidRDefault="002B2ECD" w:rsidP="002B2ECD">
            <w:pPr>
              <w:framePr w:hSpace="180" w:wrap="around" w:vAnchor="text" w:hAnchor="text" w:y="1"/>
              <w:tabs>
                <w:tab w:val="left" w:pos="0"/>
              </w:tabs>
              <w:rPr>
                <w:bCs/>
                <w:sz w:val="22"/>
              </w:rPr>
            </w:pPr>
          </w:p>
          <w:p w:rsidR="002B2ECD" w:rsidRDefault="002B2ECD" w:rsidP="002B2ECD">
            <w:pPr>
              <w:tabs>
                <w:tab w:val="left" w:pos="0"/>
              </w:tabs>
              <w:rPr>
                <w:bCs/>
                <w:sz w:val="22"/>
              </w:rPr>
            </w:pPr>
            <w:r>
              <w:rPr>
                <w:bCs/>
                <w:sz w:val="22"/>
              </w:rPr>
              <w:t>The policy must include the following:</w:t>
            </w:r>
          </w:p>
          <w:p w:rsidR="002B2ECD" w:rsidRDefault="002B2ECD" w:rsidP="002B2ECD">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2B2ECD" w:rsidRPr="00EC1F1A" w:rsidRDefault="002B2ECD" w:rsidP="002B2ECD">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2B2ECD" w:rsidRPr="007C1E5A" w:rsidRDefault="002B2ECD" w:rsidP="002B2ECD">
            <w:pPr>
              <w:rPr>
                <w:bCs/>
                <w:sz w:val="22"/>
              </w:rPr>
            </w:pPr>
          </w:p>
          <w:p w:rsidR="002B2ECD" w:rsidRDefault="002B2ECD" w:rsidP="002B2ECD">
            <w:pPr>
              <w:pStyle w:val="BodyText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4"/>
          </w:p>
        </w:tc>
      </w:tr>
    </w:tbl>
    <w:p w:rsidR="002B2ECD" w:rsidRDefault="002B2ECD" w:rsidP="002B2ECD">
      <w:pPr>
        <w:pStyle w:val="Header15"/>
        <w:tabs>
          <w:tab w:val="clear" w:pos="4320"/>
          <w:tab w:val="clear" w:pos="8640"/>
        </w:tabs>
        <w:rPr>
          <w:sz w:val="22"/>
        </w:rPr>
      </w:pPr>
      <w:bookmarkStart w:id="145" w:name="FINDING_PS_9o7"/>
      <w:bookmarkEnd w:id="145"/>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6"/>
              <w:keepLines/>
              <w:rPr>
                <w:rStyle w:val="Strong14"/>
              </w:rPr>
            </w:pPr>
            <w:r>
              <w:rPr>
                <w:rStyle w:val="Strong14"/>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6"/>
              <w:keepLines/>
              <w:rPr>
                <w:rStyle w:val="Strong14"/>
              </w:rPr>
            </w:pPr>
            <w:r>
              <w:rPr>
                <w:rStyle w:val="Strong14"/>
              </w:rPr>
              <w:t>Response Required:</w:t>
            </w:r>
            <w:r w:rsidRPr="00E1714F">
              <w:rPr>
                <w:sz w:val="22"/>
                <w:szCs w:val="22"/>
              </w:rPr>
              <w:t xml:space="preserve"> No</w:t>
            </w:r>
          </w:p>
        </w:tc>
      </w:tr>
    </w:tbl>
    <w:p w:rsidR="002B2ECD" w:rsidRDefault="002B2ECD" w:rsidP="002B2ECD">
      <w:pPr>
        <w:rPr>
          <w:sz w:val="22"/>
        </w:rPr>
      </w:pPr>
    </w:p>
    <w:p w:rsidR="005D4732" w:rsidRDefault="005D473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Pr="00274459" w:rsidRDefault="002B2ECD" w:rsidP="002B2ECD">
            <w:pPr>
              <w:spacing w:line="201" w:lineRule="exact"/>
              <w:rPr>
                <w:sz w:val="22"/>
              </w:rPr>
            </w:pPr>
            <w:r>
              <w:lastRenderedPageBreak/>
              <w:br w:type="page"/>
            </w:r>
            <w:r>
              <w:br w:type="page"/>
            </w:r>
          </w:p>
          <w:p w:rsidR="002B2ECD" w:rsidRPr="00274459" w:rsidRDefault="002B2ECD" w:rsidP="002B2ECD">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476305991"/>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Pr="00274459">
              <w:rPr>
                <w:b/>
                <w:bCs/>
                <w:sz w:val="22"/>
              </w:rPr>
              <w:fldChar w:fldCharType="end"/>
            </w:r>
          </w:p>
          <w:p w:rsidR="002B2ECD" w:rsidRDefault="002B2ECD" w:rsidP="002B2ECD">
            <w:pP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CC5B40" w:rsidTr="002B2ECD">
        <w:tc>
          <w:tcPr>
            <w:tcW w:w="1530" w:type="dxa"/>
          </w:tcPr>
          <w:p w:rsidR="002B2ECD" w:rsidRDefault="002B2ECD" w:rsidP="002B2ECD">
            <w:pPr>
              <w:rPr>
                <w:sz w:val="22"/>
              </w:rPr>
            </w:pPr>
            <w:r>
              <w:rPr>
                <w:sz w:val="22"/>
              </w:rPr>
              <w:t>10.1 Staffing for Instructional Groupings</w:t>
            </w:r>
          </w:p>
          <w:p w:rsidR="002B2ECD" w:rsidRDefault="002B2ECD" w:rsidP="002B2ECD">
            <w:pPr>
              <w:rPr>
                <w:sz w:val="22"/>
              </w:rPr>
            </w:pPr>
          </w:p>
          <w:p w:rsidR="002B2ECD" w:rsidRDefault="002B2ECD" w:rsidP="002B2ECD">
            <w:pPr>
              <w:rPr>
                <w:sz w:val="22"/>
              </w:rPr>
            </w:pPr>
            <w:r>
              <w:rPr>
                <w:sz w:val="22"/>
              </w:rPr>
              <w:t>28.06(6)(d);</w:t>
            </w:r>
          </w:p>
          <w:p w:rsidR="002B2ECD" w:rsidRDefault="002B2ECD" w:rsidP="002B2ECD">
            <w:pPr>
              <w:rPr>
                <w:sz w:val="22"/>
              </w:rPr>
            </w:pPr>
            <w:r>
              <w:rPr>
                <w:sz w:val="22"/>
              </w:rPr>
              <w:t>28.09(7)(e)</w:t>
            </w:r>
          </w:p>
        </w:tc>
        <w:tc>
          <w:tcPr>
            <w:tcW w:w="7740" w:type="dxa"/>
          </w:tcPr>
          <w:p w:rsidR="002B2ECD" w:rsidRPr="002C4E98" w:rsidRDefault="002B2ECD" w:rsidP="002B2ECD">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2B2ECD" w:rsidRPr="002C4E98" w:rsidRDefault="002B2ECD" w:rsidP="002B2ECD">
            <w:pPr>
              <w:rPr>
                <w:sz w:val="22"/>
                <w:szCs w:val="22"/>
              </w:rPr>
            </w:pPr>
          </w:p>
          <w:p w:rsidR="002B2ECD" w:rsidRPr="002C4E98" w:rsidRDefault="002B2ECD" w:rsidP="002B2ECD">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2B2ECD" w:rsidRDefault="002B2ECD" w:rsidP="002B2ECD">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2B2ECD" w:rsidRDefault="002B2ECD" w:rsidP="002B2ECD">
            <w:pPr>
              <w:rPr>
                <w:sz w:val="22"/>
                <w:szCs w:val="22"/>
              </w:rPr>
            </w:pPr>
          </w:p>
          <w:p w:rsidR="002B2ECD" w:rsidRPr="00CC5B40" w:rsidRDefault="002B2ECD" w:rsidP="002B2ECD">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50"/>
          </w:p>
        </w:tc>
      </w:tr>
    </w:tbl>
    <w:p w:rsidR="002B2ECD" w:rsidRDefault="002B2ECD" w:rsidP="002B2ECD">
      <w:pPr>
        <w:pStyle w:val="Header16"/>
        <w:tabs>
          <w:tab w:val="clear" w:pos="4320"/>
          <w:tab w:val="clear" w:pos="8640"/>
        </w:tabs>
        <w:rPr>
          <w:sz w:val="22"/>
        </w:rPr>
      </w:pPr>
      <w:bookmarkStart w:id="151" w:name="FINDING_PS_10o1"/>
      <w:bookmarkEnd w:id="151"/>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7"/>
              <w:keepLines/>
              <w:rPr>
                <w:rStyle w:val="Strong15"/>
              </w:rPr>
            </w:pPr>
            <w:r>
              <w:rPr>
                <w:rStyle w:val="Strong15"/>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7"/>
              <w:keepLines/>
              <w:rPr>
                <w:rStyle w:val="Strong15"/>
              </w:rPr>
            </w:pPr>
            <w:r>
              <w:rPr>
                <w:rStyle w:val="Strong15"/>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52" w:name="_Toc473697695"/>
            <w:r>
              <w:t> </w:t>
            </w:r>
            <w:r>
              <w:t> </w:t>
            </w:r>
            <w:r>
              <w:t> </w:t>
            </w:r>
            <w:r>
              <w:t> </w:t>
            </w:r>
            <w:r>
              <w:t> </w:t>
            </w:r>
            <w:bookmarkEnd w:id="152"/>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Tr="002B2ECD">
        <w:tc>
          <w:tcPr>
            <w:tcW w:w="1530" w:type="dxa"/>
          </w:tcPr>
          <w:p w:rsidR="002B2ECD" w:rsidRDefault="002B2ECD" w:rsidP="002B2ECD">
            <w:pPr>
              <w:rPr>
                <w:sz w:val="22"/>
              </w:rPr>
            </w:pPr>
            <w:r>
              <w:rPr>
                <w:sz w:val="22"/>
              </w:rPr>
              <w:t>10.2 Age Range</w:t>
            </w:r>
          </w:p>
          <w:p w:rsidR="002B2ECD" w:rsidRDefault="002B2ECD" w:rsidP="002B2ECD">
            <w:pPr>
              <w:rPr>
                <w:sz w:val="22"/>
              </w:rPr>
            </w:pPr>
          </w:p>
          <w:p w:rsidR="002B2ECD" w:rsidRDefault="002B2ECD" w:rsidP="002B2ECD">
            <w:pPr>
              <w:rPr>
                <w:sz w:val="22"/>
              </w:rPr>
            </w:pPr>
            <w:r>
              <w:rPr>
                <w:sz w:val="22"/>
              </w:rPr>
              <w:t>28.06(6)(f, g)</w:t>
            </w:r>
          </w:p>
        </w:tc>
        <w:tc>
          <w:tcPr>
            <w:tcW w:w="7740" w:type="dxa"/>
          </w:tcPr>
          <w:p w:rsidR="002B2ECD" w:rsidRDefault="002B2ECD" w:rsidP="002B2ECD">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rsidR="002B2ECD" w:rsidRDefault="002B2ECD" w:rsidP="002B2ECD">
            <w:pPr>
              <w:rPr>
                <w:sz w:val="22"/>
              </w:rPr>
            </w:pPr>
          </w:p>
          <w:p w:rsidR="002B2ECD" w:rsidRDefault="002B2ECD" w:rsidP="002B2ECD">
            <w:pPr>
              <w:rPr>
                <w:sz w:val="22"/>
              </w:rPr>
            </w:pPr>
            <w:r>
              <w:rPr>
                <w:sz w:val="22"/>
              </w:rPr>
              <w:t xml:space="preserve">Prior to exceeding the </w:t>
            </w:r>
            <w:proofErr w:type="gramStart"/>
            <w:r>
              <w:rPr>
                <w:sz w:val="22"/>
              </w:rPr>
              <w:t>forty-eight month</w:t>
            </w:r>
            <w:proofErr w:type="gramEnd"/>
            <w:r>
              <w:rPr>
                <w:sz w:val="22"/>
              </w:rPr>
              <w:t xml:space="preserve"> timeframe, an Alternative Compliance Waiver (</w:t>
            </w:r>
            <w:hyperlink r:id="rId23" w:history="1">
              <w:r>
                <w:rPr>
                  <w:rStyle w:val="Hyperlink"/>
                  <w:sz w:val="22"/>
                </w:rPr>
                <w:t>http://www.doe.mass.edu/pqa/sa_nr</w:t>
              </w:r>
            </w:hyperlink>
            <w:r>
              <w:rPr>
                <w:sz w:val="22"/>
              </w:rPr>
              <w:t>) must be requested and approved by the Department.</w:t>
            </w:r>
          </w:p>
          <w:p w:rsidR="002B2ECD" w:rsidRDefault="002B2ECD" w:rsidP="002B2ECD">
            <w:pPr>
              <w:rPr>
                <w:sz w:val="22"/>
              </w:rPr>
            </w:pPr>
          </w:p>
          <w:p w:rsidR="002B2ECD" w:rsidRDefault="002B2ECD" w:rsidP="002B2ECD">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3"/>
          </w:p>
        </w:tc>
      </w:tr>
    </w:tbl>
    <w:p w:rsidR="002B2ECD" w:rsidRDefault="002B2ECD" w:rsidP="002B2ECD">
      <w:pPr>
        <w:pStyle w:val="Header17"/>
        <w:tabs>
          <w:tab w:val="clear" w:pos="4320"/>
          <w:tab w:val="clear" w:pos="8640"/>
        </w:tabs>
        <w:rPr>
          <w:sz w:val="22"/>
        </w:rPr>
      </w:pPr>
      <w:bookmarkStart w:id="154" w:name="FINDING_PS_10o2"/>
      <w:bookmarkEnd w:id="15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8"/>
              <w:keepLines/>
              <w:rPr>
                <w:rStyle w:val="Strong16"/>
              </w:rPr>
            </w:pPr>
            <w:r>
              <w:rPr>
                <w:rStyle w:val="Strong16"/>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8"/>
              <w:keepLines/>
              <w:rPr>
                <w:rStyle w:val="Strong16"/>
              </w:rPr>
            </w:pPr>
            <w:r>
              <w:rPr>
                <w:rStyle w:val="Strong16"/>
              </w:rPr>
              <w:t>Response Required:</w:t>
            </w:r>
            <w:r w:rsidRPr="00E1714F">
              <w:rPr>
                <w:sz w:val="22"/>
                <w:szCs w:val="22"/>
              </w:rPr>
              <w:t xml:space="preserve"> No</w:t>
            </w:r>
          </w:p>
        </w:tc>
      </w:tr>
    </w:tbl>
    <w:p w:rsidR="002B2ECD" w:rsidRDefault="002B2ECD" w:rsidP="002B2ECD">
      <w:pPr>
        <w:rPr>
          <w:sz w:val="22"/>
        </w:rPr>
      </w:pPr>
    </w:p>
    <w:p w:rsidR="007123B0" w:rsidRDefault="007123B0" w:rsidP="002B2EC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Pr="006F044D" w:rsidRDefault="002B2ECD" w:rsidP="002B2ECD">
            <w:pPr>
              <w:rPr>
                <w:b/>
                <w:sz w:val="22"/>
              </w:rPr>
            </w:pPr>
          </w:p>
          <w:p w:rsidR="002B2ECD" w:rsidRPr="006F044D" w:rsidRDefault="002B2ECD" w:rsidP="002B2ECD">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476305992"/>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Pr="006F044D">
              <w:rPr>
                <w:b/>
                <w:bCs/>
                <w:sz w:val="22"/>
              </w:rPr>
              <w:fldChar w:fldCharType="end"/>
            </w:r>
          </w:p>
          <w:p w:rsidR="002B2ECD" w:rsidRDefault="002B2ECD" w:rsidP="002B2ECD">
            <w:pPr>
              <w:rPr>
                <w:sz w:val="22"/>
              </w:rPr>
            </w:pPr>
          </w:p>
        </w:tc>
      </w:tr>
    </w:tbl>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58" w:name="_Toc473697698"/>
            <w:r>
              <w:t> </w:t>
            </w:r>
            <w:r>
              <w:t> </w:t>
            </w:r>
            <w:r>
              <w:t> </w:t>
            </w:r>
            <w:r>
              <w:t> </w:t>
            </w:r>
            <w:r>
              <w:t> </w:t>
            </w:r>
            <w:bookmarkEnd w:id="158"/>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3C001E" w:rsidTr="002B2ECD">
        <w:tc>
          <w:tcPr>
            <w:tcW w:w="1530" w:type="dxa"/>
          </w:tcPr>
          <w:p w:rsidR="002B2ECD" w:rsidRDefault="002B2ECD" w:rsidP="002B2ECD">
            <w:pPr>
              <w:rPr>
                <w:sz w:val="22"/>
              </w:rPr>
            </w:pPr>
            <w:r>
              <w:rPr>
                <w:sz w:val="22"/>
              </w:rPr>
              <w:t xml:space="preserve">11.1 Personnel Policies and Procedures Manual </w:t>
            </w:r>
          </w:p>
          <w:p w:rsidR="002B2ECD" w:rsidRDefault="002B2ECD" w:rsidP="002B2ECD">
            <w:pPr>
              <w:rPr>
                <w:sz w:val="22"/>
              </w:rPr>
            </w:pPr>
          </w:p>
          <w:p w:rsidR="002B2ECD" w:rsidRDefault="002B2ECD" w:rsidP="002B2ECD">
            <w:pPr>
              <w:rPr>
                <w:sz w:val="22"/>
              </w:rPr>
            </w:pPr>
            <w:r>
              <w:rPr>
                <w:sz w:val="22"/>
              </w:rPr>
              <w:t>18.05(11); 18.05(11)(c)</w:t>
            </w:r>
          </w:p>
          <w:p w:rsidR="002B2ECD" w:rsidRDefault="002B2ECD" w:rsidP="002B2ECD">
            <w:pPr>
              <w:rPr>
                <w:sz w:val="22"/>
              </w:rPr>
            </w:pPr>
            <w:r>
              <w:rPr>
                <w:sz w:val="22"/>
              </w:rPr>
              <w:t>(1); 28.09(7); 28.09(11)(a);</w:t>
            </w:r>
          </w:p>
          <w:p w:rsidR="002B2ECD" w:rsidRDefault="002B2ECD" w:rsidP="002B2ECD">
            <w:r>
              <w:rPr>
                <w:sz w:val="22"/>
              </w:rPr>
              <w:t>M.G.L. c. 71, § 38R; 42 U.S. Code § 16962; ESE Advisory on CORI revised 5/7/07; 603 CMR 26.00 as amended by Chapter 199 of the Acts of 2011</w:t>
            </w:r>
          </w:p>
          <w:p w:rsidR="002B2ECD" w:rsidRDefault="002B2ECD" w:rsidP="002B2ECD"/>
        </w:tc>
        <w:tc>
          <w:tcPr>
            <w:tcW w:w="7740" w:type="dxa"/>
          </w:tcPr>
          <w:p w:rsidR="002B2ECD" w:rsidRDefault="002B2ECD" w:rsidP="002B2ECD">
            <w:pPr>
              <w:rPr>
                <w:sz w:val="22"/>
              </w:rPr>
            </w:pPr>
            <w:bookmarkStart w:id="159" w:name="CRIT_PS_11o1"/>
            <w:r>
              <w:rPr>
                <w:sz w:val="22"/>
              </w:rPr>
              <w:t>The program shall develop and implement a written personnel policies and procedures manual that describes:</w:t>
            </w:r>
          </w:p>
          <w:p w:rsidR="002B2ECD" w:rsidRDefault="002B2ECD" w:rsidP="002B2ECD">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2B2ECD" w:rsidRDefault="002B2ECD" w:rsidP="002B2ECD">
            <w:pPr>
              <w:widowControl w:val="0"/>
              <w:numPr>
                <w:ilvl w:val="0"/>
                <w:numId w:val="15"/>
              </w:numPr>
              <w:rPr>
                <w:sz w:val="22"/>
              </w:rPr>
            </w:pPr>
            <w:r>
              <w:rPr>
                <w:sz w:val="22"/>
              </w:rPr>
              <w:t>Procedures for Criminal History Record Information (CHRI);</w:t>
            </w:r>
          </w:p>
          <w:p w:rsidR="002B2ECD" w:rsidRPr="006247A4" w:rsidRDefault="002B2ECD" w:rsidP="002B2ECD">
            <w:pPr>
              <w:widowControl w:val="0"/>
              <w:numPr>
                <w:ilvl w:val="0"/>
                <w:numId w:val="15"/>
              </w:numPr>
              <w:rPr>
                <w:sz w:val="22"/>
              </w:rPr>
            </w:pPr>
            <w:r w:rsidRPr="006247A4">
              <w:rPr>
                <w:sz w:val="22"/>
              </w:rPr>
              <w:t>Procedures for evaluation of staff;</w:t>
            </w:r>
            <w:r>
              <w:rPr>
                <w:sz w:val="22"/>
              </w:rPr>
              <w:t xml:space="preserve"> and</w:t>
            </w:r>
          </w:p>
          <w:p w:rsidR="002B2ECD" w:rsidRPr="003C001E" w:rsidRDefault="002B2ECD" w:rsidP="002B2ECD">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9"/>
          </w:p>
        </w:tc>
      </w:tr>
    </w:tbl>
    <w:p w:rsidR="002B2ECD" w:rsidRPr="005D4732" w:rsidRDefault="002B2ECD" w:rsidP="002B2ECD">
      <w:pPr>
        <w:pStyle w:val="Header18"/>
        <w:tabs>
          <w:tab w:val="clear" w:pos="4320"/>
          <w:tab w:val="clear" w:pos="8640"/>
        </w:tabs>
        <w:rPr>
          <w:sz w:val="16"/>
          <w:szCs w:val="16"/>
        </w:rPr>
      </w:pPr>
      <w:bookmarkStart w:id="160" w:name="FINDING_PS_11o1"/>
      <w:bookmarkEnd w:id="160"/>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19"/>
              <w:keepLines/>
              <w:rPr>
                <w:rStyle w:val="Strong17"/>
              </w:rPr>
            </w:pPr>
            <w:r>
              <w:rPr>
                <w:rStyle w:val="Strong17"/>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19"/>
              <w:keepLines/>
              <w:rPr>
                <w:rStyle w:val="Strong17"/>
              </w:rPr>
            </w:pPr>
            <w:r>
              <w:rPr>
                <w:rStyle w:val="Strong17"/>
              </w:rPr>
              <w:t>Response Required:</w:t>
            </w:r>
            <w:r w:rsidRPr="00E1714F">
              <w:rPr>
                <w:sz w:val="22"/>
                <w:szCs w:val="22"/>
              </w:rPr>
              <w:t xml:space="preserve"> No</w:t>
            </w:r>
          </w:p>
        </w:tc>
      </w:tr>
    </w:tbl>
    <w:p w:rsidR="007123B0" w:rsidRDefault="007123B0" w:rsidP="002B2ECD">
      <w:pPr>
        <w:rPr>
          <w:sz w:val="22"/>
        </w:rPr>
      </w:pPr>
    </w:p>
    <w:p w:rsidR="007123B0" w:rsidRDefault="007123B0"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56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61" w:name="_Toc473697699"/>
            <w:r>
              <w:t> </w:t>
            </w:r>
            <w:r>
              <w:t> </w:t>
            </w:r>
            <w:r>
              <w:t> </w:t>
            </w:r>
            <w:r>
              <w:t> </w:t>
            </w:r>
            <w:r>
              <w:t> </w:t>
            </w:r>
            <w:bookmarkEnd w:id="161"/>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560" w:type="dxa"/>
            <w:vAlign w:val="center"/>
          </w:tcPr>
          <w:p w:rsidR="002B2ECD" w:rsidRDefault="002B2ECD" w:rsidP="002B2ECD">
            <w:pPr>
              <w:spacing w:after="58"/>
              <w:jc w:val="center"/>
              <w:rPr>
                <w:b/>
                <w:sz w:val="22"/>
              </w:rPr>
            </w:pPr>
            <w:r>
              <w:rPr>
                <w:b/>
                <w:sz w:val="22"/>
              </w:rPr>
              <w:t>Legal Standard</w:t>
            </w:r>
          </w:p>
        </w:tc>
      </w:tr>
      <w:tr w:rsidR="002B2ECD" w:rsidTr="002B2ECD">
        <w:tc>
          <w:tcPr>
            <w:tcW w:w="1526" w:type="dxa"/>
          </w:tcPr>
          <w:p w:rsidR="002B2ECD" w:rsidRDefault="002B2ECD" w:rsidP="002B2ECD">
            <w:pPr>
              <w:rPr>
                <w:sz w:val="22"/>
              </w:rPr>
            </w:pPr>
            <w:r>
              <w:rPr>
                <w:sz w:val="22"/>
              </w:rPr>
              <w:t>11.2 Administrative Responsibility</w:t>
            </w:r>
          </w:p>
          <w:p w:rsidR="002B2ECD" w:rsidRDefault="002B2ECD" w:rsidP="002B2ECD">
            <w:pPr>
              <w:rPr>
                <w:sz w:val="22"/>
              </w:rPr>
            </w:pPr>
          </w:p>
          <w:p w:rsidR="002B2ECD" w:rsidRDefault="002B2ECD" w:rsidP="002B2ECD">
            <w:pPr>
              <w:rPr>
                <w:sz w:val="22"/>
              </w:rPr>
            </w:pPr>
            <w:r>
              <w:rPr>
                <w:sz w:val="22"/>
              </w:rPr>
              <w:t>18.05(11)(a, b)</w:t>
            </w:r>
          </w:p>
        </w:tc>
        <w:tc>
          <w:tcPr>
            <w:tcW w:w="7560" w:type="dxa"/>
          </w:tcPr>
          <w:p w:rsidR="002B2ECD" w:rsidRDefault="002B2ECD" w:rsidP="002B2ECD">
            <w:pPr>
              <w:rPr>
                <w:sz w:val="22"/>
              </w:rPr>
            </w:pPr>
            <w:bookmarkStart w:id="162" w:name="CRIT_PS_11o2"/>
            <w:r>
              <w:rPr>
                <w:sz w:val="22"/>
              </w:rPr>
              <w:t>The program shall designate one person who will have administrative responsibility over the operation of the program.</w:t>
            </w:r>
          </w:p>
          <w:p w:rsidR="002B2ECD" w:rsidRDefault="002B2ECD" w:rsidP="002B2ECD">
            <w:pPr>
              <w:rPr>
                <w:sz w:val="22"/>
              </w:rPr>
            </w:pPr>
          </w:p>
          <w:p w:rsidR="002B2ECD" w:rsidRDefault="002B2ECD" w:rsidP="002B2ECD">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2"/>
          </w:p>
        </w:tc>
      </w:tr>
    </w:tbl>
    <w:p w:rsidR="002B2ECD" w:rsidRPr="005D4732" w:rsidRDefault="002B2ECD" w:rsidP="002B2ECD">
      <w:pPr>
        <w:pStyle w:val="Header19"/>
        <w:tabs>
          <w:tab w:val="clear" w:pos="4320"/>
          <w:tab w:val="clear" w:pos="8640"/>
        </w:tabs>
        <w:rPr>
          <w:sz w:val="16"/>
          <w:szCs w:val="16"/>
        </w:rPr>
      </w:pPr>
      <w:bookmarkStart w:id="163" w:name="FINDING_PS_11o2"/>
      <w:bookmarkEnd w:id="163"/>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0"/>
              <w:keepLines/>
              <w:rPr>
                <w:rStyle w:val="Strong18"/>
              </w:rPr>
            </w:pPr>
            <w:r>
              <w:rPr>
                <w:rStyle w:val="Strong18"/>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0"/>
              <w:keepLines/>
              <w:rPr>
                <w:rStyle w:val="Strong18"/>
              </w:rPr>
            </w:pPr>
            <w:r>
              <w:rPr>
                <w:rStyle w:val="Strong18"/>
              </w:rPr>
              <w:t>Response Required:</w:t>
            </w:r>
            <w:r w:rsidRPr="00E1714F">
              <w:rPr>
                <w:sz w:val="22"/>
                <w:szCs w:val="22"/>
              </w:rPr>
              <w:t xml:space="preserve"> No</w:t>
            </w: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56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64" w:name="_Toc473697700"/>
            <w:r>
              <w:t> </w:t>
            </w:r>
            <w:r>
              <w:t> </w:t>
            </w:r>
            <w:r>
              <w:t> </w:t>
            </w:r>
            <w:r>
              <w:t> </w:t>
            </w:r>
            <w:r>
              <w:t> </w:t>
            </w:r>
            <w:bookmarkEnd w:id="164"/>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560" w:type="dxa"/>
            <w:vAlign w:val="center"/>
          </w:tcPr>
          <w:p w:rsidR="002B2ECD" w:rsidRDefault="002B2ECD" w:rsidP="002B2ECD">
            <w:pPr>
              <w:spacing w:after="58"/>
              <w:jc w:val="center"/>
              <w:rPr>
                <w:b/>
                <w:sz w:val="22"/>
              </w:rPr>
            </w:pPr>
            <w:r>
              <w:rPr>
                <w:b/>
                <w:sz w:val="22"/>
              </w:rPr>
              <w:t>Legal Standard</w:t>
            </w:r>
          </w:p>
        </w:tc>
      </w:tr>
      <w:tr w:rsidR="002B2ECD" w:rsidTr="002B2ECD">
        <w:tc>
          <w:tcPr>
            <w:tcW w:w="1526" w:type="dxa"/>
          </w:tcPr>
          <w:p w:rsidR="002B2ECD" w:rsidRDefault="002B2ECD" w:rsidP="002B2ECD">
            <w:pPr>
              <w:spacing w:after="58"/>
              <w:rPr>
                <w:bCs/>
                <w:sz w:val="22"/>
              </w:rPr>
            </w:pPr>
            <w:r>
              <w:rPr>
                <w:bCs/>
                <w:sz w:val="22"/>
              </w:rPr>
              <w:t xml:space="preserve">11.3 Educational Administrator Qualifications </w:t>
            </w:r>
          </w:p>
          <w:p w:rsidR="002B2ECD" w:rsidRDefault="002B2ECD" w:rsidP="002B2ECD">
            <w:pPr>
              <w:spacing w:after="58"/>
              <w:rPr>
                <w:bCs/>
                <w:sz w:val="22"/>
              </w:rPr>
            </w:pPr>
          </w:p>
          <w:p w:rsidR="002B2ECD" w:rsidRDefault="002B2ECD" w:rsidP="002B2ECD">
            <w:pPr>
              <w:spacing w:after="58"/>
              <w:rPr>
                <w:bCs/>
                <w:sz w:val="22"/>
              </w:rPr>
            </w:pPr>
            <w:r>
              <w:rPr>
                <w:bCs/>
                <w:sz w:val="22"/>
              </w:rPr>
              <w:t xml:space="preserve">28.09(5)(a); 28.09(7)(a); </w:t>
            </w:r>
          </w:p>
          <w:p w:rsidR="002B2ECD" w:rsidRDefault="002B2ECD" w:rsidP="002B2ECD">
            <w:pPr>
              <w:rPr>
                <w:bCs/>
                <w:sz w:val="22"/>
              </w:rPr>
            </w:pPr>
            <w:r>
              <w:rPr>
                <w:bCs/>
                <w:sz w:val="22"/>
              </w:rPr>
              <w:t xml:space="preserve">603 CMR 44.00  </w:t>
            </w:r>
          </w:p>
        </w:tc>
        <w:tc>
          <w:tcPr>
            <w:tcW w:w="7560" w:type="dxa"/>
          </w:tcPr>
          <w:p w:rsidR="002B2ECD" w:rsidRDefault="002B2ECD" w:rsidP="002B2ECD">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2B2ECD" w:rsidRDefault="002B2ECD" w:rsidP="002B2ECD">
            <w:pPr>
              <w:widowControl w:val="0"/>
              <w:numPr>
                <w:ilvl w:val="0"/>
                <w:numId w:val="16"/>
              </w:numPr>
              <w:rPr>
                <w:bCs/>
                <w:sz w:val="22"/>
              </w:rPr>
            </w:pPr>
            <w:r>
              <w:rPr>
                <w:bCs/>
                <w:sz w:val="22"/>
              </w:rPr>
              <w:t>License as a special educator;</w:t>
            </w:r>
          </w:p>
          <w:p w:rsidR="002B2ECD" w:rsidRDefault="002B2ECD" w:rsidP="002B2ECD">
            <w:pPr>
              <w:widowControl w:val="0"/>
              <w:numPr>
                <w:ilvl w:val="0"/>
                <w:numId w:val="16"/>
              </w:numPr>
              <w:rPr>
                <w:bCs/>
                <w:sz w:val="22"/>
              </w:rPr>
            </w:pPr>
            <w:r>
              <w:rPr>
                <w:bCs/>
                <w:sz w:val="22"/>
              </w:rPr>
              <w:t>A minimum of a master's degree in special education or a related field; and</w:t>
            </w:r>
          </w:p>
          <w:p w:rsidR="002B2ECD" w:rsidRDefault="002B2ECD" w:rsidP="002B2ECD">
            <w:pPr>
              <w:widowControl w:val="0"/>
              <w:numPr>
                <w:ilvl w:val="0"/>
                <w:numId w:val="16"/>
              </w:numPr>
              <w:spacing w:after="58"/>
              <w:rPr>
                <w:b/>
                <w:sz w:val="22"/>
              </w:rPr>
            </w:pPr>
            <w:r>
              <w:rPr>
                <w:bCs/>
                <w:sz w:val="22"/>
              </w:rPr>
              <w:t>A minimum of one year of administrative experience.</w:t>
            </w:r>
            <w:bookmarkEnd w:id="165"/>
          </w:p>
        </w:tc>
      </w:tr>
    </w:tbl>
    <w:p w:rsidR="002B2ECD" w:rsidRDefault="002B2ECD" w:rsidP="002B2ECD">
      <w:pPr>
        <w:pStyle w:val="Header20"/>
        <w:tabs>
          <w:tab w:val="clear" w:pos="4320"/>
          <w:tab w:val="clear" w:pos="8640"/>
        </w:tabs>
        <w:rPr>
          <w:sz w:val="22"/>
        </w:rPr>
      </w:pPr>
      <w:bookmarkStart w:id="166" w:name="FINDING_PS_11o3"/>
      <w:bookmarkEnd w:id="166"/>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1"/>
              <w:keepLines/>
              <w:rPr>
                <w:rStyle w:val="Strong19"/>
              </w:rPr>
            </w:pPr>
            <w:r>
              <w:rPr>
                <w:rStyle w:val="Strong19"/>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1"/>
              <w:keepLines/>
              <w:rPr>
                <w:rStyle w:val="Strong19"/>
              </w:rPr>
            </w:pPr>
            <w:r>
              <w:rPr>
                <w:rStyle w:val="Strong19"/>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56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560" w:type="dxa"/>
            <w:vAlign w:val="center"/>
          </w:tcPr>
          <w:p w:rsidR="002B2ECD" w:rsidRDefault="002B2ECD" w:rsidP="002B2ECD">
            <w:pPr>
              <w:spacing w:after="58"/>
              <w:jc w:val="center"/>
              <w:rPr>
                <w:b/>
                <w:sz w:val="22"/>
              </w:rPr>
            </w:pPr>
            <w:r>
              <w:rPr>
                <w:b/>
                <w:sz w:val="22"/>
              </w:rPr>
              <w:t>Legal Standard</w:t>
            </w:r>
          </w:p>
        </w:tc>
      </w:tr>
      <w:tr w:rsidR="002B2ECD" w:rsidRPr="001B38F5" w:rsidTr="002B2ECD">
        <w:tc>
          <w:tcPr>
            <w:tcW w:w="1526" w:type="dxa"/>
          </w:tcPr>
          <w:p w:rsidR="002B2ECD" w:rsidRDefault="002B2ECD" w:rsidP="002B2ECD">
            <w:pPr>
              <w:rPr>
                <w:bCs/>
                <w:sz w:val="22"/>
              </w:rPr>
            </w:pPr>
            <w:r>
              <w:rPr>
                <w:bCs/>
                <w:sz w:val="22"/>
              </w:rPr>
              <w:t>11.4 Teachers</w:t>
            </w:r>
          </w:p>
          <w:p w:rsidR="002B2ECD" w:rsidRDefault="002B2ECD" w:rsidP="002B2ECD">
            <w:pPr>
              <w:rPr>
                <w:bCs/>
                <w:sz w:val="22"/>
              </w:rPr>
            </w:pPr>
            <w:r>
              <w:rPr>
                <w:bCs/>
                <w:sz w:val="22"/>
              </w:rPr>
              <w:t>(Special Education Teachers and General  Education Teachers)</w:t>
            </w:r>
          </w:p>
          <w:p w:rsidR="002B2ECD" w:rsidRDefault="002B2ECD" w:rsidP="002B2ECD">
            <w:pPr>
              <w:rPr>
                <w:bCs/>
                <w:sz w:val="22"/>
              </w:rPr>
            </w:pPr>
          </w:p>
          <w:p w:rsidR="002B2ECD" w:rsidRDefault="002B2ECD" w:rsidP="002B2ECD">
            <w:pPr>
              <w:rPr>
                <w:bCs/>
                <w:sz w:val="22"/>
              </w:rPr>
            </w:pPr>
            <w:r>
              <w:rPr>
                <w:bCs/>
                <w:sz w:val="22"/>
              </w:rPr>
              <w:t>18.05(11)(f); 28.09(5)(a); 28.09(7)(b, c); 34 CFR 300.321</w:t>
            </w:r>
          </w:p>
        </w:tc>
        <w:tc>
          <w:tcPr>
            <w:tcW w:w="7560" w:type="dxa"/>
          </w:tcPr>
          <w:p w:rsidR="002B2ECD" w:rsidRDefault="002B2ECD" w:rsidP="002B2ECD">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2B2ECD" w:rsidRDefault="002B2ECD" w:rsidP="002B2ECD">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2B2ECD" w:rsidRDefault="002B2ECD" w:rsidP="002B2ECD">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2B2ECD" w:rsidRPr="001B38F5" w:rsidRDefault="002B2ECD" w:rsidP="002B2ECD">
            <w:pPr>
              <w:spacing w:after="58"/>
              <w:rPr>
                <w:bCs/>
                <w:sz w:val="22"/>
              </w:rPr>
            </w:pPr>
            <w:r>
              <w:rPr>
                <w:bCs/>
                <w:sz w:val="22"/>
              </w:rPr>
              <w:t>The number of special education teachers and the number of general education teachers must correspond with the most recently approved ESE Staffing Plan.</w:t>
            </w:r>
            <w:bookmarkEnd w:id="167"/>
          </w:p>
        </w:tc>
      </w:tr>
    </w:tbl>
    <w:p w:rsidR="002B2ECD" w:rsidRDefault="002B2ECD" w:rsidP="002B2ECD">
      <w:pPr>
        <w:pStyle w:val="Header21"/>
        <w:tabs>
          <w:tab w:val="clear" w:pos="4320"/>
          <w:tab w:val="clear" w:pos="8640"/>
        </w:tabs>
        <w:rPr>
          <w:sz w:val="22"/>
        </w:rPr>
      </w:pPr>
      <w:bookmarkStart w:id="168" w:name="FINDING_PS_11o4"/>
      <w:bookmarkEnd w:id="168"/>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2"/>
              <w:keepLines/>
              <w:rPr>
                <w:rStyle w:val="Strong20"/>
              </w:rPr>
            </w:pPr>
            <w:r>
              <w:rPr>
                <w:rStyle w:val="Strong20"/>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2"/>
              <w:keepLines/>
              <w:rPr>
                <w:rStyle w:val="Strong20"/>
              </w:rPr>
            </w:pPr>
            <w:r>
              <w:rPr>
                <w:rStyle w:val="Strong20"/>
              </w:rPr>
              <w:t>Response Required:</w:t>
            </w:r>
            <w:r w:rsidRPr="00E1714F">
              <w:rPr>
                <w:sz w:val="22"/>
                <w:szCs w:val="22"/>
              </w:rPr>
              <w:t xml:space="preserve"> No</w:t>
            </w:r>
          </w:p>
        </w:tc>
      </w:tr>
    </w:tbl>
    <w:p w:rsidR="00DC5497" w:rsidRDefault="00DC5497" w:rsidP="002B2ECD">
      <w:pPr>
        <w:rPr>
          <w:sz w:val="22"/>
        </w:rPr>
      </w:pPr>
    </w:p>
    <w:p w:rsidR="005D4732" w:rsidRDefault="005D473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69" w:name="_Toc473697702"/>
            <w:r>
              <w:t> </w:t>
            </w:r>
            <w:r>
              <w:t> </w:t>
            </w:r>
            <w:r>
              <w:t> </w:t>
            </w:r>
            <w:r>
              <w:t> </w:t>
            </w:r>
            <w:r>
              <w:t> </w:t>
            </w:r>
            <w:bookmarkEnd w:id="169"/>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A40509" w:rsidTr="002B2ECD">
        <w:tc>
          <w:tcPr>
            <w:tcW w:w="1530" w:type="dxa"/>
          </w:tcPr>
          <w:p w:rsidR="002B2ECD" w:rsidRDefault="002B2ECD" w:rsidP="002B2ECD">
            <w:pPr>
              <w:rPr>
                <w:sz w:val="22"/>
              </w:rPr>
            </w:pPr>
            <w:r>
              <w:rPr>
                <w:sz w:val="22"/>
              </w:rPr>
              <w:t xml:space="preserve">11.5 </w:t>
            </w:r>
          </w:p>
          <w:p w:rsidR="002B2ECD" w:rsidRDefault="002B2ECD" w:rsidP="002B2ECD">
            <w:pPr>
              <w:rPr>
                <w:sz w:val="22"/>
              </w:rPr>
            </w:pPr>
            <w:r>
              <w:rPr>
                <w:sz w:val="22"/>
              </w:rPr>
              <w:t xml:space="preserve">Related Services Staff </w:t>
            </w:r>
          </w:p>
          <w:p w:rsidR="002B2ECD" w:rsidRDefault="002B2ECD" w:rsidP="002B2ECD">
            <w:pPr>
              <w:rPr>
                <w:sz w:val="22"/>
              </w:rPr>
            </w:pPr>
          </w:p>
          <w:p w:rsidR="002B2ECD" w:rsidRDefault="002B2ECD" w:rsidP="002B2ECD">
            <w:pPr>
              <w:spacing w:after="58"/>
              <w:rPr>
                <w:sz w:val="22"/>
              </w:rPr>
            </w:pPr>
            <w:r>
              <w:rPr>
                <w:sz w:val="22"/>
              </w:rPr>
              <w:t>28.09(7)(d)</w:t>
            </w:r>
          </w:p>
        </w:tc>
        <w:tc>
          <w:tcPr>
            <w:tcW w:w="7740" w:type="dxa"/>
          </w:tcPr>
          <w:p w:rsidR="002B2ECD" w:rsidRPr="00A40509" w:rsidRDefault="002B2ECD" w:rsidP="002B2ECD">
            <w:pPr>
              <w:rPr>
                <w:sz w:val="22"/>
                <w:szCs w:val="22"/>
              </w:rPr>
            </w:pPr>
            <w:bookmarkStart w:id="17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0"/>
          </w:p>
        </w:tc>
      </w:tr>
    </w:tbl>
    <w:p w:rsidR="002B2ECD" w:rsidRDefault="002B2ECD" w:rsidP="002B2ECD">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3"/>
              <w:keepLines/>
              <w:rPr>
                <w:rStyle w:val="Strong21"/>
              </w:rPr>
            </w:pPr>
            <w:bookmarkStart w:id="171" w:name="FINDING_PS_11o5"/>
            <w:bookmarkEnd w:id="171"/>
            <w:r>
              <w:rPr>
                <w:rStyle w:val="Strong21"/>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3"/>
              <w:keepLines/>
              <w:rPr>
                <w:rStyle w:val="Strong21"/>
              </w:rPr>
            </w:pPr>
            <w:r>
              <w:rPr>
                <w:rStyle w:val="Strong21"/>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72" w:name="_Toc473697703"/>
            <w:r>
              <w:t> </w:t>
            </w:r>
            <w:r>
              <w:t> </w:t>
            </w:r>
            <w:r>
              <w:t> </w:t>
            </w:r>
            <w:r>
              <w:t> </w:t>
            </w:r>
            <w:r>
              <w:t> </w:t>
            </w:r>
            <w:bookmarkEnd w:id="172"/>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3A6058" w:rsidTr="002B2ECD">
        <w:tc>
          <w:tcPr>
            <w:tcW w:w="1530" w:type="dxa"/>
          </w:tcPr>
          <w:p w:rsidR="002B2ECD" w:rsidRDefault="002B2ECD" w:rsidP="002B2ECD">
            <w:pPr>
              <w:rPr>
                <w:sz w:val="22"/>
              </w:rPr>
            </w:pPr>
            <w:r>
              <w:rPr>
                <w:sz w:val="22"/>
              </w:rPr>
              <w:t>11.6 Master Staff Roster</w:t>
            </w:r>
          </w:p>
          <w:p w:rsidR="002B2ECD" w:rsidRDefault="002B2ECD" w:rsidP="002B2ECD">
            <w:pPr>
              <w:rPr>
                <w:sz w:val="22"/>
              </w:rPr>
            </w:pPr>
          </w:p>
          <w:p w:rsidR="002B2ECD" w:rsidRDefault="002B2ECD" w:rsidP="002B2ECD">
            <w:pPr>
              <w:spacing w:after="58"/>
              <w:rPr>
                <w:b/>
                <w:sz w:val="22"/>
              </w:rPr>
            </w:pPr>
            <w:r>
              <w:rPr>
                <w:sz w:val="22"/>
              </w:rPr>
              <w:t>28.09(7)</w:t>
            </w:r>
          </w:p>
        </w:tc>
        <w:tc>
          <w:tcPr>
            <w:tcW w:w="7740" w:type="dxa"/>
          </w:tcPr>
          <w:p w:rsidR="002B2ECD" w:rsidRPr="003A6058" w:rsidRDefault="002B2ECD" w:rsidP="002B2ECD">
            <w:pPr>
              <w:rPr>
                <w:sz w:val="22"/>
                <w:szCs w:val="22"/>
              </w:rPr>
            </w:pPr>
            <w:bookmarkStart w:id="173"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2B2ECD" w:rsidRPr="003A6058" w:rsidRDefault="002B2ECD" w:rsidP="002B2ECD">
            <w:pPr>
              <w:numPr>
                <w:ilvl w:val="0"/>
                <w:numId w:val="17"/>
              </w:numPr>
              <w:rPr>
                <w:sz w:val="22"/>
                <w:szCs w:val="22"/>
              </w:rPr>
            </w:pPr>
            <w:r w:rsidRPr="003A6058">
              <w:rPr>
                <w:sz w:val="22"/>
                <w:szCs w:val="22"/>
              </w:rPr>
              <w:t>Administrators</w:t>
            </w:r>
          </w:p>
          <w:p w:rsidR="002B2ECD" w:rsidRPr="003A6058" w:rsidRDefault="002B2ECD" w:rsidP="002B2ECD">
            <w:pPr>
              <w:numPr>
                <w:ilvl w:val="0"/>
                <w:numId w:val="17"/>
              </w:numPr>
              <w:rPr>
                <w:sz w:val="22"/>
                <w:szCs w:val="22"/>
              </w:rPr>
            </w:pPr>
            <w:r w:rsidRPr="003A6058">
              <w:rPr>
                <w:sz w:val="22"/>
                <w:szCs w:val="22"/>
              </w:rPr>
              <w:t>Special education teachers</w:t>
            </w:r>
          </w:p>
          <w:p w:rsidR="002B2ECD" w:rsidRPr="003A6058" w:rsidRDefault="002B2ECD" w:rsidP="002B2ECD">
            <w:pPr>
              <w:numPr>
                <w:ilvl w:val="0"/>
                <w:numId w:val="17"/>
              </w:numPr>
              <w:rPr>
                <w:sz w:val="22"/>
                <w:szCs w:val="22"/>
              </w:rPr>
            </w:pPr>
            <w:r w:rsidRPr="003A6058">
              <w:rPr>
                <w:sz w:val="22"/>
                <w:szCs w:val="22"/>
              </w:rPr>
              <w:t xml:space="preserve">General education teachers </w:t>
            </w:r>
          </w:p>
          <w:p w:rsidR="002B2ECD" w:rsidRPr="003A6058" w:rsidRDefault="002B2ECD" w:rsidP="002B2ECD">
            <w:pPr>
              <w:numPr>
                <w:ilvl w:val="0"/>
                <w:numId w:val="17"/>
              </w:numPr>
              <w:rPr>
                <w:sz w:val="22"/>
                <w:szCs w:val="22"/>
              </w:rPr>
            </w:pPr>
            <w:r w:rsidRPr="003A6058">
              <w:rPr>
                <w:sz w:val="22"/>
                <w:szCs w:val="22"/>
              </w:rPr>
              <w:t xml:space="preserve">Related service providers </w:t>
            </w:r>
          </w:p>
          <w:p w:rsidR="002B2ECD" w:rsidRPr="003A6058" w:rsidRDefault="002B2ECD" w:rsidP="002B2ECD">
            <w:pPr>
              <w:numPr>
                <w:ilvl w:val="0"/>
                <w:numId w:val="17"/>
              </w:numPr>
              <w:rPr>
                <w:sz w:val="22"/>
                <w:szCs w:val="22"/>
              </w:rPr>
            </w:pPr>
            <w:r w:rsidRPr="003A6058">
              <w:rPr>
                <w:sz w:val="22"/>
                <w:szCs w:val="22"/>
              </w:rPr>
              <w:t>Registered Nurses</w:t>
            </w:r>
          </w:p>
          <w:p w:rsidR="002B2ECD" w:rsidRPr="003A6058" w:rsidRDefault="002B2ECD" w:rsidP="002B2ECD">
            <w:pPr>
              <w:numPr>
                <w:ilvl w:val="0"/>
                <w:numId w:val="17"/>
              </w:numPr>
              <w:rPr>
                <w:sz w:val="22"/>
                <w:szCs w:val="22"/>
              </w:rPr>
            </w:pPr>
            <w:r w:rsidRPr="003A6058">
              <w:rPr>
                <w:sz w:val="22"/>
                <w:szCs w:val="22"/>
              </w:rPr>
              <w:t>Direct care workers</w:t>
            </w:r>
          </w:p>
          <w:p w:rsidR="002B2ECD" w:rsidRPr="003A6058" w:rsidRDefault="002B2ECD" w:rsidP="002B2ECD">
            <w:pPr>
              <w:numPr>
                <w:ilvl w:val="0"/>
                <w:numId w:val="17"/>
              </w:numPr>
              <w:rPr>
                <w:sz w:val="22"/>
                <w:szCs w:val="22"/>
              </w:rPr>
            </w:pPr>
            <w:r w:rsidRPr="003A6058">
              <w:rPr>
                <w:sz w:val="22"/>
                <w:szCs w:val="22"/>
              </w:rPr>
              <w:t>Direct care supervisors</w:t>
            </w:r>
          </w:p>
          <w:p w:rsidR="002B2ECD" w:rsidRPr="003A6058" w:rsidRDefault="002B2ECD" w:rsidP="002B2ECD">
            <w:pPr>
              <w:numPr>
                <w:ilvl w:val="0"/>
                <w:numId w:val="17"/>
              </w:numPr>
              <w:rPr>
                <w:sz w:val="22"/>
                <w:szCs w:val="22"/>
              </w:rPr>
            </w:pPr>
            <w:r w:rsidRPr="003A6058">
              <w:rPr>
                <w:sz w:val="22"/>
                <w:szCs w:val="22"/>
              </w:rPr>
              <w:t>Clerical and maintenance staff</w:t>
            </w:r>
          </w:p>
          <w:p w:rsidR="002B2ECD" w:rsidRPr="003A6058" w:rsidRDefault="002B2ECD" w:rsidP="002B2ECD">
            <w:pPr>
              <w:numPr>
                <w:ilvl w:val="0"/>
                <w:numId w:val="17"/>
              </w:numPr>
              <w:rPr>
                <w:sz w:val="22"/>
                <w:szCs w:val="22"/>
              </w:rPr>
            </w:pPr>
            <w:r w:rsidRPr="003A6058">
              <w:rPr>
                <w:sz w:val="22"/>
                <w:szCs w:val="22"/>
              </w:rPr>
              <w:t>Psychologists</w:t>
            </w:r>
          </w:p>
          <w:p w:rsidR="002B2ECD" w:rsidRPr="003A6058" w:rsidRDefault="002B2ECD" w:rsidP="002B2ECD">
            <w:pPr>
              <w:numPr>
                <w:ilvl w:val="0"/>
                <w:numId w:val="17"/>
              </w:numPr>
              <w:rPr>
                <w:sz w:val="22"/>
                <w:szCs w:val="22"/>
              </w:rPr>
            </w:pPr>
            <w:r w:rsidRPr="003A6058">
              <w:rPr>
                <w:sz w:val="22"/>
                <w:szCs w:val="22"/>
              </w:rPr>
              <w:t>Social workers</w:t>
            </w:r>
          </w:p>
          <w:p w:rsidR="002B2ECD" w:rsidRPr="003A6058" w:rsidRDefault="002B2ECD" w:rsidP="002B2ECD">
            <w:pPr>
              <w:numPr>
                <w:ilvl w:val="0"/>
                <w:numId w:val="17"/>
              </w:numPr>
              <w:rPr>
                <w:sz w:val="22"/>
                <w:szCs w:val="22"/>
              </w:rPr>
            </w:pPr>
            <w:r>
              <w:rPr>
                <w:sz w:val="22"/>
                <w:szCs w:val="22"/>
              </w:rPr>
              <w:t>Program support</w:t>
            </w:r>
          </w:p>
          <w:p w:rsidR="002B2ECD" w:rsidRPr="003A6058" w:rsidRDefault="002B2ECD" w:rsidP="002B2ECD">
            <w:pPr>
              <w:numPr>
                <w:ilvl w:val="0"/>
                <w:numId w:val="17"/>
              </w:numPr>
              <w:rPr>
                <w:sz w:val="22"/>
                <w:szCs w:val="22"/>
              </w:rPr>
            </w:pPr>
            <w:r w:rsidRPr="003A6058">
              <w:rPr>
                <w:sz w:val="22"/>
                <w:szCs w:val="22"/>
              </w:rPr>
              <w:t>Consultants</w:t>
            </w:r>
          </w:p>
          <w:p w:rsidR="002B2ECD" w:rsidRPr="005D75C1" w:rsidRDefault="002B2ECD" w:rsidP="002B2ECD">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2B2ECD" w:rsidRDefault="002B2ECD" w:rsidP="002B2ECD">
            <w:pPr>
              <w:rPr>
                <w:sz w:val="22"/>
                <w:szCs w:val="22"/>
              </w:rPr>
            </w:pPr>
          </w:p>
          <w:p w:rsidR="002B2ECD" w:rsidRPr="003A6058" w:rsidRDefault="002B2ECD" w:rsidP="002B2ECD">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3"/>
          </w:p>
        </w:tc>
      </w:tr>
    </w:tbl>
    <w:p w:rsidR="002B2ECD" w:rsidRDefault="002B2ECD" w:rsidP="002B2ECD">
      <w:pPr>
        <w:pStyle w:val="Header23"/>
        <w:tabs>
          <w:tab w:val="clear" w:pos="4320"/>
          <w:tab w:val="clear" w:pos="8640"/>
        </w:tabs>
        <w:rPr>
          <w:sz w:val="22"/>
        </w:rPr>
      </w:pPr>
      <w:bookmarkStart w:id="174" w:name="FINDING_PS_11o6"/>
      <w:bookmarkEnd w:id="17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4"/>
              <w:keepLines/>
              <w:rPr>
                <w:rStyle w:val="Strong22"/>
              </w:rPr>
            </w:pPr>
            <w:r>
              <w:rPr>
                <w:rStyle w:val="Strong22"/>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4"/>
              <w:keepLines/>
              <w:rPr>
                <w:rStyle w:val="Strong22"/>
              </w:rPr>
            </w:pPr>
            <w:r>
              <w:rPr>
                <w:rStyle w:val="Strong22"/>
              </w:rPr>
              <w:t>Response Required:</w:t>
            </w:r>
            <w:r w:rsidRPr="00E1714F">
              <w:rPr>
                <w:sz w:val="22"/>
                <w:szCs w:val="22"/>
              </w:rPr>
              <w:t xml:space="preserve"> No</w:t>
            </w: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RPr="006C66FB" w:rsidTr="002B2ECD">
        <w:trPr>
          <w:tblHeader/>
        </w:trPr>
        <w:tc>
          <w:tcPr>
            <w:tcW w:w="1530" w:type="dxa"/>
          </w:tcPr>
          <w:p w:rsidR="002B2ECD" w:rsidRPr="006C66FB" w:rsidRDefault="002B2ECD" w:rsidP="002B2ECD">
            <w:pPr>
              <w:spacing w:line="120" w:lineRule="exact"/>
              <w:rPr>
                <w:sz w:val="22"/>
              </w:rPr>
            </w:pPr>
          </w:p>
          <w:p w:rsidR="002B2ECD" w:rsidRPr="005D4732" w:rsidRDefault="002B2ECD" w:rsidP="002B2ECD">
            <w:pPr>
              <w:jc w:val="center"/>
              <w:rPr>
                <w:b/>
                <w:bCs/>
                <w:sz w:val="22"/>
              </w:rPr>
            </w:pPr>
            <w:r w:rsidRPr="005D4732">
              <w:rPr>
                <w:b/>
                <w:bCs/>
                <w:sz w:val="22"/>
              </w:rPr>
              <w:t>CRITERION</w:t>
            </w:r>
          </w:p>
          <w:p w:rsidR="002B2ECD" w:rsidRPr="006C66FB" w:rsidRDefault="002B2ECD" w:rsidP="002B2ECD">
            <w:pPr>
              <w:spacing w:after="58"/>
              <w:jc w:val="center"/>
              <w:rPr>
                <w:sz w:val="22"/>
              </w:rPr>
            </w:pPr>
            <w:r w:rsidRPr="005D4732">
              <w:rPr>
                <w:b/>
                <w:bCs/>
                <w:sz w:val="22"/>
              </w:rPr>
              <w:t>NUMBER</w:t>
            </w:r>
          </w:p>
        </w:tc>
        <w:tc>
          <w:tcPr>
            <w:tcW w:w="7740" w:type="dxa"/>
            <w:vAlign w:val="center"/>
          </w:tcPr>
          <w:p w:rsidR="002B2ECD" w:rsidRPr="006C66FB" w:rsidRDefault="002B2ECD" w:rsidP="002B2ECD">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Tr="002B2ECD">
        <w:tc>
          <w:tcPr>
            <w:tcW w:w="1530" w:type="dxa"/>
          </w:tcPr>
          <w:p w:rsidR="002B2ECD" w:rsidRPr="00101840" w:rsidRDefault="002B2ECD" w:rsidP="002B2ECD">
            <w:pPr>
              <w:rPr>
                <w:sz w:val="22"/>
                <w:szCs w:val="22"/>
              </w:rPr>
            </w:pPr>
            <w:r w:rsidRPr="00101840">
              <w:rPr>
                <w:sz w:val="22"/>
                <w:szCs w:val="22"/>
              </w:rPr>
              <w:t>11.12  Equal Access</w:t>
            </w:r>
          </w:p>
          <w:p w:rsidR="002B2ECD" w:rsidRPr="00101840" w:rsidRDefault="002B2ECD" w:rsidP="002B2ECD">
            <w:pPr>
              <w:rPr>
                <w:sz w:val="22"/>
                <w:szCs w:val="22"/>
              </w:rPr>
            </w:pPr>
          </w:p>
          <w:p w:rsidR="002B2ECD" w:rsidRPr="00101840" w:rsidRDefault="002B2ECD" w:rsidP="002B2ECD">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2B2ECD" w:rsidRPr="00101840" w:rsidRDefault="002B2ECD" w:rsidP="002B2ECD">
            <w:pPr>
              <w:rPr>
                <w:sz w:val="22"/>
                <w:szCs w:val="22"/>
              </w:rPr>
            </w:pPr>
            <w:r w:rsidRPr="00101840">
              <w:rPr>
                <w:sz w:val="22"/>
                <w:szCs w:val="22"/>
              </w:rPr>
              <w:t>2000d; 34  CFR 100.3(a), (b); Title IX: 20 U.S.C.</w:t>
            </w:r>
          </w:p>
          <w:p w:rsidR="002B2ECD" w:rsidRDefault="002B2ECD" w:rsidP="002B2ECD">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2B2ECD" w:rsidRDefault="002B2ECD" w:rsidP="002B2ECD">
            <w:pPr>
              <w:rPr>
                <w:sz w:val="22"/>
              </w:rPr>
            </w:pPr>
            <w:bookmarkStart w:id="175"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5"/>
          </w:p>
        </w:tc>
      </w:tr>
    </w:tbl>
    <w:p w:rsidR="002B2ECD" w:rsidRDefault="002B2ECD" w:rsidP="002B2ECD">
      <w:pPr>
        <w:pStyle w:val="Header24"/>
        <w:tabs>
          <w:tab w:val="clear" w:pos="4320"/>
          <w:tab w:val="clear" w:pos="8640"/>
        </w:tabs>
        <w:rPr>
          <w:sz w:val="22"/>
        </w:rPr>
      </w:pPr>
      <w:bookmarkStart w:id="176" w:name="FINDING_PS_11o12"/>
      <w:bookmarkEnd w:id="176"/>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5"/>
              <w:keepLines/>
              <w:rPr>
                <w:rStyle w:val="Strong23"/>
              </w:rPr>
            </w:pPr>
            <w:r>
              <w:rPr>
                <w:rStyle w:val="Strong23"/>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5"/>
              <w:keepLines/>
              <w:rPr>
                <w:rStyle w:val="Strong23"/>
              </w:rPr>
            </w:pPr>
            <w:r>
              <w:rPr>
                <w:rStyle w:val="Strong23"/>
              </w:rPr>
              <w:t>Response Required:</w:t>
            </w:r>
            <w:r w:rsidRPr="00E1714F">
              <w:rPr>
                <w:sz w:val="22"/>
                <w:szCs w:val="22"/>
              </w:rPr>
              <w:t xml:space="preserve"> No</w:t>
            </w:r>
          </w:p>
        </w:tc>
      </w:tr>
    </w:tbl>
    <w:p w:rsidR="002B2ECD" w:rsidRDefault="002B2ECD" w:rsidP="002B2ECD">
      <w:pPr>
        <w:rPr>
          <w:sz w:val="22"/>
        </w:rPr>
      </w:pPr>
    </w:p>
    <w:p w:rsidR="005D4732" w:rsidRDefault="005D4732">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2B2ECD" w:rsidRPr="001F137B" w:rsidTr="002B2ECD">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2B2ECD" w:rsidRDefault="002B2ECD" w:rsidP="002B2ECD">
            <w:pPr>
              <w:spacing w:line="201" w:lineRule="exact"/>
              <w:rPr>
                <w:sz w:val="22"/>
              </w:rPr>
            </w:pPr>
          </w:p>
          <w:p w:rsidR="002B2ECD" w:rsidRDefault="002B2ECD" w:rsidP="002B2ECD">
            <w:pPr>
              <w:spacing w:line="201" w:lineRule="exact"/>
              <w:rPr>
                <w:b/>
                <w:sz w:val="22"/>
              </w:rPr>
            </w:pPr>
          </w:p>
          <w:p w:rsidR="002B2ECD" w:rsidRPr="001F137B" w:rsidRDefault="002B2ECD" w:rsidP="002B2ECD">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7" w:name="_Toc476305993"/>
            <w:r>
              <w:rPr>
                <w:b/>
                <w:sz w:val="22"/>
              </w:rPr>
              <w:instrText>AREA 12:  EDUCATIONAL STAFFING REQUIREMENTS -  STAFF TRAINING</w:instrText>
            </w:r>
            <w:bookmarkEnd w:id="177"/>
            <w:r>
              <w:instrText xml:space="preserve">" \f C \l "1" </w:instrText>
            </w:r>
            <w:r>
              <w:rPr>
                <w:b/>
                <w:sz w:val="22"/>
              </w:rPr>
              <w:fldChar w:fldCharType="end"/>
            </w:r>
          </w:p>
        </w:tc>
      </w:tr>
    </w:tbl>
    <w:p w:rsidR="00DC5497" w:rsidRDefault="00DC5497" w:rsidP="002B2ECD">
      <w:pPr>
        <w:rPr>
          <w:sz w:val="22"/>
        </w:rPr>
      </w:pPr>
    </w:p>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78" w:name="_Toc473697708"/>
            <w:r>
              <w:t> </w:t>
            </w:r>
            <w:r>
              <w:t> </w:t>
            </w:r>
            <w:r>
              <w:t> </w:t>
            </w:r>
            <w:r>
              <w:t> </w:t>
            </w:r>
            <w:r>
              <w:t> </w:t>
            </w:r>
            <w:bookmarkEnd w:id="178"/>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3A6058" w:rsidTr="002B2ECD">
        <w:tc>
          <w:tcPr>
            <w:tcW w:w="1530" w:type="dxa"/>
          </w:tcPr>
          <w:p w:rsidR="002B2ECD" w:rsidRDefault="002B2ECD" w:rsidP="002B2ECD">
            <w:pPr>
              <w:spacing w:after="58"/>
              <w:rPr>
                <w:sz w:val="22"/>
              </w:rPr>
            </w:pPr>
            <w:r>
              <w:rPr>
                <w:sz w:val="22"/>
              </w:rPr>
              <w:t xml:space="preserve">12.1 New Staff Orientation and Training  </w:t>
            </w:r>
          </w:p>
          <w:p w:rsidR="002B2ECD" w:rsidRDefault="002B2ECD" w:rsidP="002B2ECD">
            <w:pPr>
              <w:spacing w:after="58"/>
              <w:rPr>
                <w:sz w:val="22"/>
              </w:rPr>
            </w:pPr>
          </w:p>
          <w:p w:rsidR="002B2ECD" w:rsidRDefault="002B2ECD" w:rsidP="002B2ECD">
            <w:pPr>
              <w:spacing w:after="58"/>
              <w:rPr>
                <w:b/>
                <w:sz w:val="22"/>
              </w:rPr>
            </w:pPr>
            <w:r>
              <w:rPr>
                <w:sz w:val="22"/>
              </w:rPr>
              <w:t>18.05(11)(g, i); 28.09(7)(f)</w:t>
            </w:r>
          </w:p>
        </w:tc>
        <w:tc>
          <w:tcPr>
            <w:tcW w:w="7740" w:type="dxa"/>
          </w:tcPr>
          <w:p w:rsidR="002B2ECD" w:rsidRPr="00014B74" w:rsidRDefault="002B2ECD" w:rsidP="002B2ECD">
            <w:pPr>
              <w:rPr>
                <w:sz w:val="22"/>
                <w:szCs w:val="22"/>
              </w:rPr>
            </w:pPr>
            <w:bookmarkStart w:id="179"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Organization</w:t>
            </w:r>
            <w:r>
              <w:rPr>
                <w:sz w:val="22"/>
                <w:szCs w:val="22"/>
              </w:rPr>
              <w:t>,</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Program</w:t>
            </w:r>
            <w:r>
              <w:rPr>
                <w:sz w:val="22"/>
                <w:szCs w:val="22"/>
              </w:rPr>
              <w:t>,</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Practices</w:t>
            </w:r>
            <w:r>
              <w:rPr>
                <w:sz w:val="22"/>
                <w:szCs w:val="22"/>
              </w:rPr>
              <w:t>,</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Goals</w:t>
            </w:r>
            <w:r>
              <w:rPr>
                <w:sz w:val="22"/>
                <w:szCs w:val="22"/>
              </w:rPr>
              <w:t>,</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2B2ECD" w:rsidRPr="00014B74" w:rsidRDefault="002B2ECD" w:rsidP="002B2ECD">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2B2ECD" w:rsidRPr="00014B74" w:rsidRDefault="002B2ECD" w:rsidP="002B2ECD">
            <w:pPr>
              <w:rPr>
                <w:sz w:val="22"/>
                <w:szCs w:val="22"/>
              </w:rPr>
            </w:pPr>
          </w:p>
          <w:p w:rsidR="002B2ECD" w:rsidRPr="003A6058" w:rsidRDefault="002B2ECD" w:rsidP="002B2ECD">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9"/>
          </w:p>
        </w:tc>
      </w:tr>
    </w:tbl>
    <w:p w:rsidR="002B2ECD" w:rsidRDefault="002B2ECD" w:rsidP="002B2ECD">
      <w:pPr>
        <w:pStyle w:val="Header25"/>
        <w:tabs>
          <w:tab w:val="clear" w:pos="4320"/>
          <w:tab w:val="clear" w:pos="8640"/>
        </w:tabs>
        <w:rPr>
          <w:sz w:val="22"/>
        </w:rPr>
      </w:pPr>
      <w:bookmarkStart w:id="180" w:name="FINDING_PS_12o1"/>
      <w:bookmarkEnd w:id="180"/>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6"/>
              <w:keepLines/>
              <w:rPr>
                <w:rStyle w:val="Strong24"/>
              </w:rPr>
            </w:pPr>
            <w:r>
              <w:rPr>
                <w:rStyle w:val="Strong24"/>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6"/>
              <w:keepLines/>
              <w:rPr>
                <w:rStyle w:val="Strong24"/>
              </w:rPr>
            </w:pPr>
            <w:r>
              <w:rPr>
                <w:rStyle w:val="Strong24"/>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81" w:name="_Toc473697709"/>
            <w:r>
              <w:t> </w:t>
            </w:r>
            <w:r>
              <w:t> </w:t>
            </w:r>
            <w:r>
              <w:t> </w:t>
            </w:r>
            <w:r>
              <w:t> </w:t>
            </w:r>
            <w:r>
              <w:t> </w:t>
            </w:r>
            <w:bookmarkEnd w:id="181"/>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8E41D4" w:rsidTr="002B2ECD">
        <w:tc>
          <w:tcPr>
            <w:tcW w:w="1530" w:type="dxa"/>
          </w:tcPr>
          <w:p w:rsidR="002B2ECD" w:rsidRDefault="002B2ECD" w:rsidP="002B2ECD">
            <w:pPr>
              <w:pStyle w:val="BodyText2"/>
              <w:rPr>
                <w:bCs/>
                <w:i w:val="0"/>
              </w:rPr>
            </w:pPr>
            <w:r w:rsidRPr="00CA564F">
              <w:rPr>
                <w:bCs/>
                <w:i w:val="0"/>
              </w:rPr>
              <w:t>12.2 In-Service Training Plan and Calendar</w:t>
            </w:r>
          </w:p>
          <w:p w:rsidR="002B2ECD" w:rsidRDefault="002B2ECD" w:rsidP="002B2ECD">
            <w:pPr>
              <w:pStyle w:val="BodyText2"/>
              <w:rPr>
                <w:bCs/>
                <w:i w:val="0"/>
              </w:rPr>
            </w:pPr>
          </w:p>
          <w:p w:rsidR="002B2ECD" w:rsidRDefault="002B2ECD" w:rsidP="002B2ECD">
            <w:pPr>
              <w:pStyle w:val="TableParagraph"/>
              <w:spacing w:line="252" w:lineRule="exact"/>
              <w:ind w:left="0"/>
            </w:pPr>
            <w:r w:rsidRPr="00A4252A">
              <w:t>18.03(3);</w:t>
            </w:r>
          </w:p>
          <w:p w:rsidR="002B2ECD" w:rsidRDefault="002B2ECD" w:rsidP="002B2ECD">
            <w:pPr>
              <w:pStyle w:val="TableParagraph"/>
              <w:spacing w:line="252" w:lineRule="exact"/>
              <w:ind w:left="0"/>
            </w:pPr>
            <w:r w:rsidRPr="00A4252A">
              <w:t>18.03(10);</w:t>
            </w:r>
          </w:p>
          <w:p w:rsidR="002B2ECD" w:rsidRDefault="002B2ECD" w:rsidP="002B2ECD">
            <w:pPr>
              <w:pStyle w:val="TableParagraph"/>
              <w:spacing w:before="2" w:line="252" w:lineRule="exact"/>
              <w:ind w:left="0"/>
            </w:pPr>
            <w:r w:rsidRPr="00A4252A">
              <w:t>18.05(9)(e)</w:t>
            </w:r>
          </w:p>
          <w:p w:rsidR="002B2ECD" w:rsidRDefault="002B2ECD" w:rsidP="002B2ECD">
            <w:pPr>
              <w:pStyle w:val="TableParagraph"/>
              <w:spacing w:before="2" w:line="252" w:lineRule="exact"/>
              <w:ind w:left="0"/>
            </w:pPr>
            <w:r w:rsidRPr="00A4252A">
              <w:t>(1)</w:t>
            </w:r>
            <w:r>
              <w:t>;</w:t>
            </w:r>
          </w:p>
          <w:p w:rsidR="002B2ECD" w:rsidRDefault="002B2ECD" w:rsidP="002B2ECD">
            <w:pPr>
              <w:pStyle w:val="TableParagraph"/>
              <w:spacing w:line="252" w:lineRule="exact"/>
              <w:ind w:left="0"/>
            </w:pPr>
            <w:r w:rsidRPr="00A4252A">
              <w:t>18.05(9)(f)</w:t>
            </w:r>
          </w:p>
          <w:p w:rsidR="002B2ECD" w:rsidRDefault="002B2ECD" w:rsidP="002B2ECD">
            <w:pPr>
              <w:pStyle w:val="TableParagraph"/>
              <w:spacing w:line="252" w:lineRule="exact"/>
              <w:ind w:left="0"/>
            </w:pPr>
            <w:r w:rsidRPr="00A4252A">
              <w:t>(3)(c);</w:t>
            </w:r>
          </w:p>
          <w:p w:rsidR="002B2ECD" w:rsidRDefault="002B2ECD" w:rsidP="002B2ECD">
            <w:pPr>
              <w:pStyle w:val="TableParagraph"/>
              <w:spacing w:line="252" w:lineRule="exact"/>
              <w:ind w:left="0"/>
            </w:pPr>
            <w:r w:rsidRPr="00A4252A">
              <w:t>18.05(9)(f)</w:t>
            </w:r>
          </w:p>
          <w:p w:rsidR="002B2ECD" w:rsidRDefault="002B2ECD" w:rsidP="002B2ECD">
            <w:pPr>
              <w:pStyle w:val="TableParagraph"/>
              <w:spacing w:line="252" w:lineRule="exact"/>
              <w:ind w:left="0"/>
            </w:pPr>
            <w:r w:rsidRPr="00A4252A">
              <w:t>(9)(d);</w:t>
            </w:r>
          </w:p>
          <w:p w:rsidR="002B2ECD" w:rsidRDefault="002B2ECD" w:rsidP="002B2ECD">
            <w:pPr>
              <w:pStyle w:val="TableParagraph"/>
              <w:spacing w:before="1" w:line="252" w:lineRule="exact"/>
              <w:ind w:left="0"/>
            </w:pPr>
            <w:r w:rsidRPr="00A4252A">
              <w:lastRenderedPageBreak/>
              <w:t>18.05(9)(i);</w:t>
            </w:r>
          </w:p>
          <w:p w:rsidR="002B2ECD" w:rsidRDefault="002B2ECD" w:rsidP="002B2ECD">
            <w:pPr>
              <w:pStyle w:val="TableParagraph"/>
              <w:spacing w:line="252" w:lineRule="exact"/>
              <w:ind w:left="0"/>
            </w:pPr>
            <w:r w:rsidRPr="00A4252A">
              <w:t>18.05(10);</w:t>
            </w:r>
          </w:p>
          <w:p w:rsidR="002B2ECD" w:rsidRDefault="002B2ECD" w:rsidP="002B2ECD">
            <w:pPr>
              <w:pStyle w:val="TableParagraph"/>
              <w:spacing w:before="1" w:line="252" w:lineRule="exact"/>
              <w:ind w:left="0"/>
            </w:pPr>
            <w:r w:rsidRPr="00A4252A">
              <w:t>18.05(11)(h);</w:t>
            </w:r>
          </w:p>
          <w:p w:rsidR="002B2ECD" w:rsidRDefault="002B2ECD" w:rsidP="002B2ECD">
            <w:pPr>
              <w:pStyle w:val="BodyText2"/>
              <w:rPr>
                <w:bCs/>
                <w:i w:val="0"/>
              </w:rPr>
            </w:pPr>
            <w:r w:rsidRPr="0067233E">
              <w:rPr>
                <w:i w:val="0"/>
              </w:rPr>
              <w:t>28.09(7)(f);</w:t>
            </w:r>
          </w:p>
          <w:p w:rsidR="002B2ECD" w:rsidRDefault="002B2ECD" w:rsidP="002B2ECD">
            <w:pPr>
              <w:pStyle w:val="TableParagraph"/>
              <w:spacing w:line="247" w:lineRule="exact"/>
              <w:ind w:left="0"/>
            </w:pPr>
            <w:r w:rsidRPr="00A4252A">
              <w:t>28.09(9)(b);</w:t>
            </w:r>
          </w:p>
          <w:p w:rsidR="002B2ECD" w:rsidRDefault="002B2ECD" w:rsidP="002B2ECD">
            <w:pPr>
              <w:pStyle w:val="TableParagraph"/>
              <w:spacing w:before="1" w:line="252" w:lineRule="exact"/>
              <w:ind w:left="0"/>
            </w:pPr>
            <w:r w:rsidRPr="00A4252A">
              <w:t>28.09(10);</w:t>
            </w:r>
          </w:p>
          <w:p w:rsidR="002B2ECD" w:rsidRDefault="002B2ECD" w:rsidP="002B2ECD">
            <w:pPr>
              <w:pStyle w:val="TableParagraph"/>
              <w:ind w:left="0" w:right="131"/>
            </w:pPr>
            <w:r w:rsidRPr="00A4252A">
              <w:t>Title VI: 42 U.S.C. 2000d; 34 CFR 100.3;</w:t>
            </w:r>
          </w:p>
          <w:p w:rsidR="002B2ECD" w:rsidRDefault="002B2ECD" w:rsidP="002B2ECD">
            <w:pPr>
              <w:pStyle w:val="TableParagraph"/>
              <w:ind w:left="0" w:right="284"/>
            </w:pPr>
            <w:r w:rsidRPr="00A4252A">
              <w:t>EEOA: 20 U.S.C. 1703(f); Title IX: 20</w:t>
            </w:r>
            <w:r>
              <w:t xml:space="preserve"> </w:t>
            </w:r>
            <w:r w:rsidRPr="00A4252A">
              <w:t>U.S.C. 1681; 34 CFR 106.31-106.42;</w:t>
            </w:r>
          </w:p>
          <w:p w:rsidR="002B2ECD" w:rsidRDefault="002B2ECD" w:rsidP="002B2ECD">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2B2ECD" w:rsidRDefault="002B2ECD" w:rsidP="002B2ECD">
            <w:pPr>
              <w:autoSpaceDE w:val="0"/>
              <w:autoSpaceDN w:val="0"/>
              <w:adjustRightInd w:val="0"/>
              <w:spacing w:after="58"/>
              <w:rPr>
                <w:sz w:val="22"/>
                <w:szCs w:val="22"/>
              </w:rPr>
            </w:pPr>
            <w:bookmarkStart w:id="182"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2B2ECD" w:rsidRDefault="002B2ECD" w:rsidP="002B2ECD">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2B2ECD"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2B2ECD" w:rsidRPr="008E41D4" w:rsidRDefault="002B2ECD" w:rsidP="002B2ECD">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2B2ECD" w:rsidRDefault="002B2ECD" w:rsidP="002B2ECD">
            <w:pPr>
              <w:widowControl w:val="0"/>
              <w:autoSpaceDE w:val="0"/>
              <w:autoSpaceDN w:val="0"/>
              <w:adjustRightInd w:val="0"/>
              <w:spacing w:after="58"/>
              <w:rPr>
                <w:sz w:val="22"/>
                <w:szCs w:val="22"/>
              </w:rPr>
            </w:pPr>
          </w:p>
          <w:p w:rsidR="002B2ECD" w:rsidRDefault="002B2ECD" w:rsidP="002B2ECD">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2B2ECD" w:rsidRDefault="002B2ECD" w:rsidP="002B2ECD">
            <w:pPr>
              <w:widowControl w:val="0"/>
              <w:numPr>
                <w:ilvl w:val="0"/>
                <w:numId w:val="19"/>
              </w:numPr>
              <w:rPr>
                <w:sz w:val="22"/>
                <w:szCs w:val="22"/>
              </w:rPr>
            </w:pPr>
            <w:r>
              <w:rPr>
                <w:bCs/>
                <w:sz w:val="22"/>
              </w:rPr>
              <w:t>How the learning standards of the Massachusetts Curriculum Framework are incorporated into the program’s instruction; and</w:t>
            </w:r>
          </w:p>
          <w:p w:rsidR="002B2ECD" w:rsidRPr="008E41D4" w:rsidRDefault="002B2ECD" w:rsidP="002B2ECD">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2"/>
          </w:p>
        </w:tc>
      </w:tr>
    </w:tbl>
    <w:p w:rsidR="002B2ECD" w:rsidRDefault="002B2ECD" w:rsidP="002B2ECD">
      <w:pPr>
        <w:rPr>
          <w:sz w:val="22"/>
        </w:rPr>
      </w:pPr>
      <w:bookmarkStart w:id="183" w:name="FINDING_PS_12o2"/>
      <w:bookmarkEnd w:id="183"/>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7"/>
              <w:keepLines/>
              <w:rPr>
                <w:rStyle w:val="Strong25"/>
              </w:rPr>
            </w:pPr>
            <w:r>
              <w:rPr>
                <w:rStyle w:val="Strong25"/>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7"/>
              <w:keepLines/>
              <w:rPr>
                <w:rStyle w:val="Strong25"/>
              </w:rPr>
            </w:pPr>
            <w:r>
              <w:rPr>
                <w:rStyle w:val="Strong25"/>
              </w:rPr>
              <w:t>Response Required:</w:t>
            </w:r>
            <w:r w:rsidRPr="00E1714F">
              <w:rPr>
                <w:sz w:val="22"/>
                <w:szCs w:val="22"/>
              </w:rPr>
              <w:t xml:space="preserve"> No</w:t>
            </w:r>
          </w:p>
        </w:tc>
      </w:tr>
    </w:tbl>
    <w:p w:rsidR="007123B0" w:rsidRDefault="007123B0" w:rsidP="002B2ECD">
      <w:pPr>
        <w:rPr>
          <w:sz w:val="22"/>
        </w:rPr>
      </w:pPr>
    </w:p>
    <w:p w:rsidR="007123B0" w:rsidRDefault="007123B0" w:rsidP="002B2ECD">
      <w:pPr>
        <w:rPr>
          <w:sz w:val="22"/>
        </w:rPr>
      </w:pPr>
    </w:p>
    <w:p w:rsidR="007123B0" w:rsidRDefault="007123B0" w:rsidP="002B2ECD">
      <w:pPr>
        <w:rPr>
          <w:sz w:val="22"/>
        </w:rPr>
      </w:pPr>
    </w:p>
    <w:p w:rsidR="007123B0" w:rsidRDefault="007123B0" w:rsidP="002B2ECD">
      <w:pPr>
        <w:rPr>
          <w:sz w:val="22"/>
        </w:rPr>
      </w:pPr>
    </w:p>
    <w:p w:rsidR="005D4732" w:rsidRDefault="005D473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Pr="003500E9" w:rsidRDefault="002B2ECD" w:rsidP="002B2ECD">
            <w:pPr>
              <w:spacing w:line="201" w:lineRule="exact"/>
              <w:rPr>
                <w:sz w:val="22"/>
              </w:rPr>
            </w:pPr>
          </w:p>
          <w:p w:rsidR="002B2ECD" w:rsidRDefault="002B2ECD" w:rsidP="002B2ECD">
            <w:pPr>
              <w:pStyle w:val="Heading1"/>
              <w:rPr>
                <w:sz w:val="22"/>
              </w:rPr>
            </w:pPr>
            <w:r>
              <w:rPr>
                <w:b/>
                <w:sz w:val="22"/>
              </w:rPr>
              <w:t>AREA 13: PHYSICAL FACILITY AND EQUIPMENT REQUIREMENTS</w:t>
            </w:r>
            <w:r>
              <w:rPr>
                <w:b/>
                <w:sz w:val="22"/>
              </w:rPr>
              <w:fldChar w:fldCharType="begin"/>
            </w:r>
            <w:r>
              <w:instrText xml:space="preserve"> TC "</w:instrText>
            </w:r>
            <w:bookmarkStart w:id="184" w:name="_Toc476305994"/>
            <w:r>
              <w:rPr>
                <w:b/>
                <w:sz w:val="22"/>
              </w:rPr>
              <w:instrText>AREA 13: PHYSICAL FACILITY AND EQUIPMENT REQUIREMENTS</w:instrText>
            </w:r>
            <w:bookmarkEnd w:id="184"/>
            <w:r>
              <w:instrText xml:space="preserve">" \f C \l "1" </w:instrText>
            </w:r>
            <w:r>
              <w:rPr>
                <w:b/>
                <w:sz w:val="22"/>
              </w:rPr>
              <w:fldChar w:fldCharType="end"/>
            </w:r>
          </w:p>
          <w:p w:rsidR="002B2ECD" w:rsidRDefault="002B2ECD" w:rsidP="002B2ECD">
            <w:pP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300C31" w:rsidTr="002B2ECD">
        <w:tc>
          <w:tcPr>
            <w:tcW w:w="1530" w:type="dxa"/>
          </w:tcPr>
          <w:p w:rsidR="002B2ECD" w:rsidRDefault="002B2ECD" w:rsidP="002B2ECD">
            <w:pPr>
              <w:rPr>
                <w:sz w:val="22"/>
                <w:szCs w:val="22"/>
              </w:rPr>
            </w:pPr>
            <w:r>
              <w:rPr>
                <w:sz w:val="22"/>
                <w:szCs w:val="22"/>
              </w:rPr>
              <w:t>13.2 Description of Physical Facility</w:t>
            </w:r>
          </w:p>
          <w:p w:rsidR="002B2ECD" w:rsidRDefault="002B2ECD" w:rsidP="002B2ECD">
            <w:pPr>
              <w:rPr>
                <w:sz w:val="22"/>
                <w:szCs w:val="22"/>
              </w:rPr>
            </w:pPr>
          </w:p>
          <w:p w:rsidR="002B2ECD" w:rsidRDefault="002B2ECD" w:rsidP="002B2ECD">
            <w:pPr>
              <w:rPr>
                <w:sz w:val="22"/>
                <w:szCs w:val="22"/>
              </w:rPr>
            </w:pPr>
            <w:r>
              <w:rPr>
                <w:sz w:val="22"/>
                <w:szCs w:val="22"/>
              </w:rPr>
              <w:t>18.04;</w:t>
            </w:r>
          </w:p>
          <w:p w:rsidR="002B2ECD" w:rsidRDefault="002B2ECD" w:rsidP="002B2ECD">
            <w:r>
              <w:rPr>
                <w:sz w:val="22"/>
                <w:szCs w:val="22"/>
              </w:rPr>
              <w:t>28.09(8)</w:t>
            </w:r>
          </w:p>
          <w:p w:rsidR="002B2ECD" w:rsidRPr="00F858DA" w:rsidRDefault="002B2ECD" w:rsidP="002B2ECD">
            <w:r>
              <w:rPr>
                <w:sz w:val="22"/>
                <w:szCs w:val="22"/>
              </w:rPr>
              <w:t> </w:t>
            </w:r>
          </w:p>
        </w:tc>
        <w:tc>
          <w:tcPr>
            <w:tcW w:w="7740" w:type="dxa"/>
          </w:tcPr>
          <w:p w:rsidR="002B2ECD" w:rsidRPr="00292CE0" w:rsidRDefault="002B2ECD" w:rsidP="002B2ECD">
            <w:pPr>
              <w:rPr>
                <w:sz w:val="22"/>
                <w:szCs w:val="22"/>
                <w:u w:val="single"/>
              </w:rPr>
            </w:pPr>
            <w:bookmarkStart w:id="185" w:name="CRIT_PS_13o2"/>
            <w:r w:rsidRPr="00292CE0">
              <w:rPr>
                <w:sz w:val="22"/>
                <w:szCs w:val="22"/>
                <w:u w:val="single"/>
              </w:rPr>
              <w:t>Classroom Space:</w:t>
            </w:r>
          </w:p>
          <w:p w:rsidR="002B2ECD" w:rsidRDefault="002B2ECD" w:rsidP="002B2ECD">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2B2ECD" w:rsidRPr="0092334B" w:rsidRDefault="002B2ECD" w:rsidP="002B2ECD">
            <w:pPr>
              <w:rPr>
                <w:sz w:val="22"/>
                <w:szCs w:val="22"/>
              </w:rPr>
            </w:pPr>
          </w:p>
          <w:p w:rsidR="002B2ECD" w:rsidRPr="00300C31" w:rsidRDefault="002B2ECD" w:rsidP="002B2ECD">
            <w:pPr>
              <w:rPr>
                <w:sz w:val="22"/>
                <w:szCs w:val="22"/>
                <w:u w:val="single"/>
              </w:rPr>
            </w:pPr>
            <w:r>
              <w:rPr>
                <w:bCs/>
                <w:sz w:val="22"/>
                <w:szCs w:val="22"/>
                <w:u w:val="single"/>
              </w:rPr>
              <w:t>Other facilities used by students</w:t>
            </w:r>
            <w:r w:rsidRPr="00300C31">
              <w:rPr>
                <w:bCs/>
                <w:sz w:val="22"/>
                <w:szCs w:val="22"/>
                <w:u w:val="single"/>
              </w:rPr>
              <w:t>:</w:t>
            </w:r>
          </w:p>
          <w:p w:rsidR="002B2ECD" w:rsidRPr="00C905D0" w:rsidRDefault="002B2ECD" w:rsidP="002B2ECD">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2B2ECD" w:rsidRPr="00300C31" w:rsidRDefault="002B2ECD" w:rsidP="002B2ECD">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5"/>
          </w:p>
        </w:tc>
      </w:tr>
    </w:tbl>
    <w:p w:rsidR="002B2ECD" w:rsidRPr="005D4732" w:rsidRDefault="002B2ECD" w:rsidP="002B2ECD">
      <w:pPr>
        <w:pStyle w:val="Header27"/>
        <w:tabs>
          <w:tab w:val="clear" w:pos="4320"/>
          <w:tab w:val="clear" w:pos="8640"/>
        </w:tabs>
        <w:rPr>
          <w:sz w:val="10"/>
          <w:szCs w:val="10"/>
        </w:rPr>
      </w:pPr>
      <w:bookmarkStart w:id="186" w:name="FINDING_PS_13o2"/>
      <w:bookmarkEnd w:id="186"/>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8"/>
              <w:keepLines/>
              <w:rPr>
                <w:rStyle w:val="Strong26"/>
              </w:rPr>
            </w:pPr>
            <w:r>
              <w:rPr>
                <w:rStyle w:val="Strong26"/>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8"/>
              <w:keepLines/>
              <w:rPr>
                <w:rStyle w:val="Strong26"/>
              </w:rPr>
            </w:pPr>
            <w:r>
              <w:rPr>
                <w:rStyle w:val="Strong26"/>
              </w:rPr>
              <w:t>Response Required:</w:t>
            </w:r>
            <w:r w:rsidRPr="00E1714F">
              <w:rPr>
                <w:sz w:val="22"/>
                <w:szCs w:val="22"/>
              </w:rPr>
              <w:t xml:space="preserve"> No</w:t>
            </w: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3F4DFF" w:rsidTr="002B2ECD">
        <w:tc>
          <w:tcPr>
            <w:tcW w:w="1530" w:type="dxa"/>
          </w:tcPr>
          <w:p w:rsidR="002B2ECD" w:rsidRDefault="002B2ECD" w:rsidP="002B2ECD">
            <w:pPr>
              <w:pStyle w:val="Title"/>
              <w:jc w:val="left"/>
              <w:rPr>
                <w:b w:val="0"/>
                <w:sz w:val="22"/>
              </w:rPr>
            </w:pPr>
            <w:r>
              <w:rPr>
                <w:b w:val="0"/>
                <w:sz w:val="22"/>
              </w:rPr>
              <w:t>13.4 Physical Facility/</w:t>
            </w:r>
          </w:p>
          <w:p w:rsidR="002B2ECD" w:rsidRDefault="002B2ECD" w:rsidP="002B2ECD">
            <w:pPr>
              <w:pStyle w:val="Title"/>
              <w:jc w:val="left"/>
              <w:rPr>
                <w:b w:val="0"/>
                <w:sz w:val="22"/>
              </w:rPr>
            </w:pPr>
            <w:r>
              <w:rPr>
                <w:b w:val="0"/>
                <w:sz w:val="22"/>
              </w:rPr>
              <w:t>Architectural Barriers</w:t>
            </w:r>
          </w:p>
          <w:p w:rsidR="002B2ECD" w:rsidRDefault="002B2ECD" w:rsidP="002B2ECD">
            <w:pPr>
              <w:pStyle w:val="Title"/>
              <w:jc w:val="left"/>
              <w:rPr>
                <w:b w:val="0"/>
                <w:sz w:val="22"/>
              </w:rPr>
            </w:pPr>
          </w:p>
          <w:p w:rsidR="002B2ECD" w:rsidRDefault="002B2ECD" w:rsidP="002B2ECD">
            <w:pPr>
              <w:pStyle w:val="Title"/>
              <w:jc w:val="left"/>
              <w:rPr>
                <w:b w:val="0"/>
                <w:sz w:val="22"/>
              </w:rPr>
            </w:pPr>
            <w:r>
              <w:rPr>
                <w:b w:val="0"/>
                <w:sz w:val="22"/>
              </w:rPr>
              <w:t>18.04(8); Mass/ Const. amend. Art. 114;</w:t>
            </w:r>
          </w:p>
          <w:p w:rsidR="002B2ECD" w:rsidRDefault="002B2ECD" w:rsidP="002B2ECD">
            <w:pPr>
              <w:pStyle w:val="Title"/>
              <w:jc w:val="left"/>
              <w:rPr>
                <w:b w:val="0"/>
                <w:sz w:val="22"/>
              </w:rPr>
            </w:pPr>
            <w:r>
              <w:rPr>
                <w:b w:val="0"/>
                <w:sz w:val="22"/>
              </w:rPr>
              <w:t xml:space="preserve">Section 504: </w:t>
            </w:r>
          </w:p>
          <w:p w:rsidR="002B2ECD" w:rsidRDefault="002B2ECD" w:rsidP="002B2ECD">
            <w:pPr>
              <w:pStyle w:val="Title"/>
              <w:jc w:val="left"/>
              <w:rPr>
                <w:b w:val="0"/>
                <w:sz w:val="22"/>
              </w:rPr>
            </w:pPr>
            <w:r>
              <w:rPr>
                <w:b w:val="0"/>
                <w:sz w:val="22"/>
              </w:rPr>
              <w:t>29 U.S.C. 794 and 34 CFR 104.21, 104.22; Title II: 42 U.S.C. 12132; 28 CFR 35.149, 35.150</w:t>
            </w:r>
          </w:p>
        </w:tc>
        <w:tc>
          <w:tcPr>
            <w:tcW w:w="7740" w:type="dxa"/>
          </w:tcPr>
          <w:p w:rsidR="002B2ECD" w:rsidRPr="003F4DFF" w:rsidRDefault="002B2ECD" w:rsidP="002B2ECD">
            <w:pPr>
              <w:rPr>
                <w:sz w:val="22"/>
                <w:szCs w:val="22"/>
              </w:rPr>
            </w:pPr>
            <w:bookmarkStart w:id="18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2B2ECD" w:rsidRPr="003F4DFF" w:rsidRDefault="002B2ECD" w:rsidP="002B2ECD">
            <w:pPr>
              <w:rPr>
                <w:sz w:val="22"/>
                <w:szCs w:val="22"/>
              </w:rPr>
            </w:pPr>
          </w:p>
          <w:p w:rsidR="002B2ECD" w:rsidRPr="003F4DFF" w:rsidRDefault="002B2ECD" w:rsidP="002B2ECD">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2B2ECD" w:rsidRPr="003F4DFF" w:rsidRDefault="002B2ECD" w:rsidP="002B2ECD">
            <w:pPr>
              <w:rPr>
                <w:sz w:val="22"/>
                <w:szCs w:val="22"/>
              </w:rPr>
            </w:pPr>
          </w:p>
          <w:bookmarkEnd w:id="187"/>
          <w:p w:rsidR="002B2ECD" w:rsidRPr="007123B0" w:rsidRDefault="002B2ECD" w:rsidP="002B2ECD">
            <w:pPr>
              <w:rPr>
                <w:sz w:val="22"/>
                <w:szCs w:val="22"/>
              </w:rPr>
            </w:pPr>
          </w:p>
        </w:tc>
      </w:tr>
    </w:tbl>
    <w:p w:rsidR="002B2ECD" w:rsidRPr="005D4732" w:rsidRDefault="002B2ECD" w:rsidP="002B2ECD">
      <w:pPr>
        <w:pStyle w:val="Header28"/>
        <w:tabs>
          <w:tab w:val="clear" w:pos="4320"/>
          <w:tab w:val="clear" w:pos="8640"/>
        </w:tabs>
        <w:rPr>
          <w:sz w:val="10"/>
          <w:szCs w:val="10"/>
        </w:rPr>
      </w:pPr>
      <w:bookmarkStart w:id="188" w:name="FINDING_PS_13o4"/>
      <w:bookmarkEnd w:id="188"/>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29"/>
              <w:keepLines/>
              <w:rPr>
                <w:rStyle w:val="Strong27"/>
              </w:rPr>
            </w:pPr>
            <w:r>
              <w:rPr>
                <w:rStyle w:val="Strong27"/>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29"/>
              <w:keepLines/>
              <w:rPr>
                <w:rStyle w:val="Strong27"/>
              </w:rPr>
            </w:pPr>
            <w:r>
              <w:rPr>
                <w:rStyle w:val="Strong27"/>
              </w:rPr>
              <w:t>Response Required:</w:t>
            </w:r>
            <w:r w:rsidRPr="00E1714F">
              <w:rPr>
                <w:sz w:val="22"/>
                <w:szCs w:val="22"/>
              </w:rPr>
              <w:t xml:space="preserve"> No</w:t>
            </w:r>
          </w:p>
        </w:tc>
      </w:tr>
    </w:tbl>
    <w:p w:rsidR="0004500D" w:rsidRPr="002A6E85" w:rsidRDefault="0004500D" w:rsidP="002B2ECD">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E36AAD" w:rsidTr="002B2ECD">
        <w:tc>
          <w:tcPr>
            <w:tcW w:w="1530" w:type="dxa"/>
          </w:tcPr>
          <w:p w:rsidR="002B2ECD" w:rsidRDefault="002B2ECD" w:rsidP="002B2ECD">
            <w:pPr>
              <w:rPr>
                <w:sz w:val="22"/>
              </w:rPr>
            </w:pPr>
            <w:r>
              <w:rPr>
                <w:sz w:val="22"/>
              </w:rPr>
              <w:t>13.7 Library/</w:t>
            </w:r>
          </w:p>
          <w:p w:rsidR="002B2ECD" w:rsidRDefault="002B2ECD" w:rsidP="002B2ECD">
            <w:pPr>
              <w:rPr>
                <w:sz w:val="22"/>
              </w:rPr>
            </w:pPr>
            <w:r>
              <w:rPr>
                <w:sz w:val="22"/>
              </w:rPr>
              <w:t>Resources</w:t>
            </w:r>
          </w:p>
          <w:p w:rsidR="002B2ECD" w:rsidRDefault="002B2ECD" w:rsidP="002B2ECD">
            <w:pPr>
              <w:rPr>
                <w:sz w:val="22"/>
              </w:rPr>
            </w:pPr>
          </w:p>
          <w:p w:rsidR="002B2ECD" w:rsidRPr="002A6E85" w:rsidRDefault="002B2ECD" w:rsidP="002B2ECD">
            <w:pPr>
              <w:pStyle w:val="Title"/>
              <w:jc w:val="both"/>
              <w:rPr>
                <w:b w:val="0"/>
                <w:sz w:val="22"/>
              </w:rPr>
            </w:pPr>
            <w:r w:rsidRPr="002A6E85">
              <w:rPr>
                <w:b w:val="0"/>
                <w:sz w:val="22"/>
              </w:rPr>
              <w:t>18.04(6)(b)</w:t>
            </w:r>
          </w:p>
        </w:tc>
        <w:tc>
          <w:tcPr>
            <w:tcW w:w="7740" w:type="dxa"/>
          </w:tcPr>
          <w:p w:rsidR="002B2ECD" w:rsidRPr="00E36AAD" w:rsidRDefault="002B2ECD" w:rsidP="002B2ECD">
            <w:pPr>
              <w:rPr>
                <w:sz w:val="22"/>
                <w:szCs w:val="22"/>
              </w:rPr>
            </w:pPr>
            <w:bookmarkStart w:id="189"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9"/>
          </w:p>
        </w:tc>
      </w:tr>
    </w:tbl>
    <w:p w:rsidR="0004500D" w:rsidRDefault="0004500D" w:rsidP="002B2ECD">
      <w:pPr>
        <w:pStyle w:val="Header29"/>
        <w:tabs>
          <w:tab w:val="clear" w:pos="4320"/>
          <w:tab w:val="clear" w:pos="8640"/>
        </w:tabs>
        <w:rPr>
          <w:sz w:val="22"/>
        </w:rPr>
      </w:pPr>
      <w:bookmarkStart w:id="190" w:name="FINDING_PS_13o7"/>
      <w:bookmarkEnd w:id="190"/>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0"/>
              <w:keepLines/>
              <w:rPr>
                <w:rStyle w:val="Strong28"/>
              </w:rPr>
            </w:pPr>
            <w:r>
              <w:rPr>
                <w:rStyle w:val="Strong28"/>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0"/>
              <w:keepLines/>
              <w:rPr>
                <w:rStyle w:val="Strong28"/>
              </w:rPr>
            </w:pPr>
            <w:r>
              <w:rPr>
                <w:rStyle w:val="Strong28"/>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04500D" w:rsidRDefault="0004500D" w:rsidP="002B2EC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pStyle w:val="Heading1"/>
              <w:rPr>
                <w:sz w:val="22"/>
              </w:rPr>
            </w:pPr>
          </w:p>
          <w:p w:rsidR="002B2ECD" w:rsidRDefault="002B2ECD" w:rsidP="002B2ECD">
            <w:pPr>
              <w:pStyle w:val="Heading1"/>
              <w:rPr>
                <w:sz w:val="22"/>
              </w:rPr>
            </w:pPr>
            <w:r>
              <w:rPr>
                <w:b/>
                <w:sz w:val="22"/>
              </w:rPr>
              <w:t>AREA 15:  PARENT AND STUDENT INVOLVEMENT</w:t>
            </w:r>
            <w:r>
              <w:rPr>
                <w:b/>
                <w:sz w:val="22"/>
              </w:rPr>
              <w:fldChar w:fldCharType="begin"/>
            </w:r>
            <w:r>
              <w:instrText xml:space="preserve"> TC "</w:instrText>
            </w:r>
            <w:bookmarkStart w:id="191" w:name="_Toc476305995"/>
            <w:r>
              <w:rPr>
                <w:b/>
                <w:sz w:val="22"/>
              </w:rPr>
              <w:instrText>AREA 15:  PARENT AND STUDENT INVOLVEMENT</w:instrText>
            </w:r>
            <w:bookmarkEnd w:id="191"/>
            <w:r>
              <w:instrText xml:space="preserve">" \f C \l "1" </w:instrText>
            </w:r>
            <w:r>
              <w:rPr>
                <w:b/>
                <w:sz w:val="22"/>
              </w:rPr>
              <w:fldChar w:fldCharType="end"/>
            </w:r>
          </w:p>
          <w:p w:rsidR="002B2ECD" w:rsidRDefault="002B2ECD" w:rsidP="002B2ECD">
            <w:pPr>
              <w:spacing w:after="58"/>
              <w:rPr>
                <w:sz w:val="22"/>
              </w:rPr>
            </w:pPr>
          </w:p>
        </w:tc>
      </w:tr>
    </w:tbl>
    <w:p w:rsidR="0004500D" w:rsidRDefault="0004500D" w:rsidP="002B2ECD">
      <w:pPr>
        <w:rPr>
          <w:sz w:val="22"/>
        </w:rPr>
      </w:pPr>
    </w:p>
    <w:p w:rsidR="0004500D" w:rsidRDefault="0004500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192" w:name="_Toc473697716"/>
            <w:r>
              <w:t> </w:t>
            </w:r>
            <w:r>
              <w:t> </w:t>
            </w:r>
            <w:r>
              <w:t> </w:t>
            </w:r>
            <w:r>
              <w:t> </w:t>
            </w:r>
            <w:r>
              <w:t> </w:t>
            </w:r>
            <w:bookmarkEnd w:id="192"/>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E36AAD" w:rsidTr="002B2ECD">
        <w:tc>
          <w:tcPr>
            <w:tcW w:w="1530" w:type="dxa"/>
          </w:tcPr>
          <w:p w:rsidR="002B2ECD" w:rsidRDefault="002B2ECD" w:rsidP="002B2ECD">
            <w:pPr>
              <w:pStyle w:val="Title"/>
              <w:jc w:val="left"/>
              <w:rPr>
                <w:b w:val="0"/>
                <w:sz w:val="22"/>
              </w:rPr>
            </w:pPr>
            <w:r>
              <w:rPr>
                <w:b w:val="0"/>
                <w:sz w:val="22"/>
              </w:rPr>
              <w:t>15.1 Parental Involvement and Parents’ Advisory Group</w:t>
            </w:r>
          </w:p>
          <w:p w:rsidR="002B2ECD" w:rsidRDefault="002B2ECD" w:rsidP="002B2ECD">
            <w:pPr>
              <w:pStyle w:val="Title"/>
              <w:jc w:val="left"/>
              <w:rPr>
                <w:b w:val="0"/>
                <w:sz w:val="22"/>
              </w:rPr>
            </w:pPr>
          </w:p>
          <w:p w:rsidR="002B2ECD" w:rsidRPr="00CA564F" w:rsidRDefault="002B2ECD" w:rsidP="002B2ECD">
            <w:pPr>
              <w:pStyle w:val="Title"/>
              <w:jc w:val="both"/>
              <w:rPr>
                <w:b w:val="0"/>
                <w:sz w:val="22"/>
              </w:rPr>
            </w:pPr>
            <w:r w:rsidRPr="00CA564F">
              <w:rPr>
                <w:b w:val="0"/>
                <w:bCs/>
                <w:sz w:val="22"/>
              </w:rPr>
              <w:t>18.05(4)(a)</w:t>
            </w:r>
          </w:p>
        </w:tc>
        <w:tc>
          <w:tcPr>
            <w:tcW w:w="7740" w:type="dxa"/>
          </w:tcPr>
          <w:p w:rsidR="002B2ECD" w:rsidRPr="00E36AAD" w:rsidRDefault="002B2ECD" w:rsidP="002B2ECD">
            <w:pPr>
              <w:rPr>
                <w:sz w:val="22"/>
                <w:szCs w:val="22"/>
              </w:rPr>
            </w:pPr>
            <w:bookmarkStart w:id="193"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2B2ECD" w:rsidRPr="00E36AAD" w:rsidRDefault="002B2ECD" w:rsidP="002B2ECD">
            <w:pPr>
              <w:rPr>
                <w:sz w:val="22"/>
                <w:szCs w:val="22"/>
              </w:rPr>
            </w:pPr>
          </w:p>
          <w:p w:rsidR="002B2ECD" w:rsidRPr="00E36AAD" w:rsidRDefault="002B2ECD" w:rsidP="002B2ECD">
            <w:pPr>
              <w:rPr>
                <w:sz w:val="22"/>
                <w:szCs w:val="22"/>
              </w:rPr>
            </w:pPr>
            <w:r w:rsidRPr="00E36AAD">
              <w:rPr>
                <w:sz w:val="22"/>
                <w:szCs w:val="22"/>
              </w:rPr>
              <w:t>The program shall designate a staff person to support the Parents’ Advisory Group.</w:t>
            </w:r>
            <w:bookmarkEnd w:id="193"/>
          </w:p>
        </w:tc>
      </w:tr>
    </w:tbl>
    <w:p w:rsidR="0004500D" w:rsidRDefault="0004500D" w:rsidP="002B2ECD">
      <w:pPr>
        <w:pStyle w:val="Header30"/>
        <w:tabs>
          <w:tab w:val="clear" w:pos="4320"/>
          <w:tab w:val="clear" w:pos="8640"/>
        </w:tabs>
        <w:rPr>
          <w:sz w:val="22"/>
        </w:rPr>
      </w:pPr>
      <w:bookmarkStart w:id="194" w:name="FINDING_PS_15o1"/>
      <w:bookmarkEnd w:id="19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1"/>
              <w:keepLines/>
              <w:rPr>
                <w:rStyle w:val="Strong29"/>
              </w:rPr>
            </w:pPr>
            <w:r>
              <w:rPr>
                <w:rStyle w:val="Strong29"/>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1"/>
              <w:keepLines/>
              <w:rPr>
                <w:rStyle w:val="Strong29"/>
              </w:rPr>
            </w:pPr>
            <w:r>
              <w:rPr>
                <w:rStyle w:val="Strong29"/>
              </w:rPr>
              <w:t>Response Required:</w:t>
            </w:r>
            <w:r w:rsidRPr="00E1714F">
              <w:rPr>
                <w:sz w:val="22"/>
                <w:szCs w:val="22"/>
              </w:rPr>
              <w:t xml:space="preserve"> No</w:t>
            </w:r>
          </w:p>
        </w:tc>
      </w:tr>
    </w:tbl>
    <w:p w:rsidR="0004500D" w:rsidRDefault="0004500D" w:rsidP="002B2ECD">
      <w:pPr>
        <w:rPr>
          <w:sz w:val="22"/>
        </w:rPr>
      </w:pPr>
    </w:p>
    <w:p w:rsidR="0004500D" w:rsidRDefault="0004500D" w:rsidP="002B2ECD">
      <w:pPr>
        <w:rPr>
          <w:sz w:val="22"/>
        </w:rPr>
      </w:pPr>
    </w:p>
    <w:p w:rsidR="005D4732" w:rsidRDefault="005D473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9059FE" w:rsidTr="002B2ECD">
        <w:tc>
          <w:tcPr>
            <w:tcW w:w="1530" w:type="dxa"/>
          </w:tcPr>
          <w:p w:rsidR="002B2ECD" w:rsidRDefault="002B2ECD" w:rsidP="002B2ECD">
            <w:pPr>
              <w:pStyle w:val="Title"/>
              <w:jc w:val="left"/>
              <w:rPr>
                <w:b w:val="0"/>
                <w:sz w:val="22"/>
              </w:rPr>
            </w:pPr>
            <w:r>
              <w:rPr>
                <w:b w:val="0"/>
                <w:sz w:val="22"/>
              </w:rPr>
              <w:t xml:space="preserve">15.3 Information to be Translated into Languages Other Than English </w:t>
            </w:r>
          </w:p>
          <w:p w:rsidR="002B2ECD" w:rsidRDefault="002B2ECD" w:rsidP="002B2ECD">
            <w:pPr>
              <w:pStyle w:val="Title"/>
              <w:jc w:val="left"/>
              <w:rPr>
                <w:b w:val="0"/>
                <w:sz w:val="22"/>
              </w:rPr>
            </w:pPr>
          </w:p>
          <w:p w:rsidR="002B2ECD" w:rsidRDefault="002B2ECD" w:rsidP="002B2ECD">
            <w:pPr>
              <w:pStyle w:val="Title"/>
              <w:jc w:val="left"/>
              <w:rPr>
                <w:b w:val="0"/>
                <w:sz w:val="22"/>
                <w:szCs w:val="22"/>
              </w:rPr>
            </w:pPr>
            <w:r>
              <w:rPr>
                <w:b w:val="0"/>
                <w:sz w:val="22"/>
                <w:szCs w:val="22"/>
              </w:rPr>
              <w:t>28.07(8); 46.06(3)</w:t>
            </w:r>
          </w:p>
          <w:p w:rsidR="002B2ECD" w:rsidRDefault="002B2ECD" w:rsidP="002B2ECD">
            <w:pPr>
              <w:pStyle w:val="Title"/>
              <w:jc w:val="left"/>
              <w:rPr>
                <w:b w:val="0"/>
                <w:sz w:val="22"/>
              </w:rPr>
            </w:pPr>
            <w:r w:rsidRPr="00CA564F">
              <w:rPr>
                <w:b w:val="0"/>
                <w:sz w:val="22"/>
                <w:szCs w:val="22"/>
              </w:rPr>
              <w:t>M.G.L. c. 76, § 5; 603 CMR 26.02(2)</w:t>
            </w:r>
            <w:r>
              <w:rPr>
                <w:b w:val="0"/>
                <w:sz w:val="22"/>
                <w:szCs w:val="22"/>
              </w:rPr>
              <w:t>;</w:t>
            </w:r>
          </w:p>
          <w:p w:rsidR="002B2ECD" w:rsidRPr="00CA564F" w:rsidRDefault="002B2ECD" w:rsidP="002B2ECD">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2B2ECD" w:rsidRPr="009059FE" w:rsidRDefault="002B2ECD" w:rsidP="002B2ECD">
            <w:pPr>
              <w:rPr>
                <w:bCs/>
                <w:sz w:val="22"/>
                <w:szCs w:val="22"/>
              </w:rPr>
            </w:pPr>
            <w:bookmarkStart w:id="19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5"/>
          </w:p>
        </w:tc>
      </w:tr>
    </w:tbl>
    <w:p w:rsidR="0004500D" w:rsidRDefault="0004500D" w:rsidP="002B2ECD">
      <w:pPr>
        <w:pStyle w:val="Header31"/>
        <w:tabs>
          <w:tab w:val="clear" w:pos="4320"/>
          <w:tab w:val="clear" w:pos="8640"/>
        </w:tabs>
        <w:rPr>
          <w:sz w:val="22"/>
        </w:rPr>
      </w:pPr>
      <w:bookmarkStart w:id="196" w:name="FINDING_PS_15o3"/>
      <w:bookmarkEnd w:id="196"/>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2"/>
              <w:keepLines/>
              <w:rPr>
                <w:rStyle w:val="Strong30"/>
              </w:rPr>
            </w:pPr>
            <w:r>
              <w:rPr>
                <w:rStyle w:val="Strong30"/>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2"/>
              <w:keepLines/>
              <w:rPr>
                <w:rStyle w:val="Strong30"/>
              </w:rPr>
            </w:pPr>
            <w:r>
              <w:rPr>
                <w:rStyle w:val="Strong30"/>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9059FE" w:rsidTr="002B2ECD">
        <w:tc>
          <w:tcPr>
            <w:tcW w:w="1530" w:type="dxa"/>
          </w:tcPr>
          <w:p w:rsidR="002B2ECD" w:rsidRDefault="002B2ECD" w:rsidP="002B2ECD">
            <w:pPr>
              <w:rPr>
                <w:sz w:val="22"/>
              </w:rPr>
            </w:pPr>
            <w:r>
              <w:rPr>
                <w:sz w:val="22"/>
              </w:rPr>
              <w:t>15.5 Parent Consent and Required Notification</w:t>
            </w:r>
          </w:p>
          <w:p w:rsidR="002B2ECD" w:rsidRDefault="002B2ECD" w:rsidP="002B2ECD">
            <w:pPr>
              <w:rPr>
                <w:sz w:val="22"/>
              </w:rPr>
            </w:pPr>
          </w:p>
          <w:p w:rsidR="002B2ECD" w:rsidRDefault="002B2ECD" w:rsidP="002B2ECD">
            <w:pPr>
              <w:rPr>
                <w:sz w:val="22"/>
              </w:rPr>
            </w:pPr>
            <w:r>
              <w:rPr>
                <w:sz w:val="22"/>
              </w:rPr>
              <w:t>28.02(4);</w:t>
            </w:r>
          </w:p>
          <w:p w:rsidR="002B2ECD" w:rsidRDefault="002B2ECD" w:rsidP="002B2ECD">
            <w:pPr>
              <w:rPr>
                <w:sz w:val="22"/>
              </w:rPr>
            </w:pPr>
            <w:r>
              <w:rPr>
                <w:sz w:val="22"/>
              </w:rPr>
              <w:t>18.05(8); 18.05(9)(f)(1); 18.05 (9)(j);  M.G.L. c. 71, § 32A</w:t>
            </w:r>
          </w:p>
          <w:p w:rsidR="002B2ECD" w:rsidRPr="00CA5715" w:rsidRDefault="002B2ECD" w:rsidP="002B2ECD">
            <w:pPr>
              <w:pStyle w:val="Title"/>
              <w:jc w:val="both"/>
              <w:rPr>
                <w:b w:val="0"/>
                <w:sz w:val="22"/>
              </w:rPr>
            </w:pPr>
          </w:p>
        </w:tc>
        <w:tc>
          <w:tcPr>
            <w:tcW w:w="7740" w:type="dxa"/>
          </w:tcPr>
          <w:p w:rsidR="002B2ECD" w:rsidRPr="009059FE" w:rsidRDefault="002B2ECD" w:rsidP="002B2ECD">
            <w:pPr>
              <w:rPr>
                <w:sz w:val="22"/>
                <w:szCs w:val="22"/>
              </w:rPr>
            </w:pPr>
            <w:bookmarkStart w:id="19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2B2ECD" w:rsidRDefault="002B2ECD" w:rsidP="002B2ECD">
            <w:pPr>
              <w:rPr>
                <w:b/>
                <w:sz w:val="22"/>
                <w:szCs w:val="22"/>
                <w:u w:val="single"/>
              </w:rPr>
            </w:pPr>
          </w:p>
          <w:p w:rsidR="002B2ECD" w:rsidRPr="009059FE" w:rsidRDefault="002B2ECD" w:rsidP="002B2ECD">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rsidR="002B2ECD" w:rsidRPr="009059FE" w:rsidRDefault="002B2ECD" w:rsidP="002B2ECD">
            <w:pPr>
              <w:numPr>
                <w:ilvl w:val="0"/>
                <w:numId w:val="21"/>
              </w:numPr>
              <w:rPr>
                <w:sz w:val="22"/>
                <w:szCs w:val="22"/>
              </w:rPr>
            </w:pPr>
            <w:r w:rsidRPr="009059FE">
              <w:rPr>
                <w:sz w:val="22"/>
                <w:szCs w:val="22"/>
              </w:rPr>
              <w:t>Emergency medical treatment</w:t>
            </w:r>
          </w:p>
          <w:p w:rsidR="002B2ECD" w:rsidRDefault="002B2ECD" w:rsidP="002B2ECD">
            <w:pPr>
              <w:numPr>
                <w:ilvl w:val="0"/>
                <w:numId w:val="21"/>
              </w:numPr>
              <w:rPr>
                <w:sz w:val="22"/>
                <w:szCs w:val="22"/>
              </w:rPr>
            </w:pPr>
            <w:r w:rsidRPr="009059FE">
              <w:rPr>
                <w:sz w:val="22"/>
                <w:szCs w:val="22"/>
              </w:rPr>
              <w:t>Medication Administration (when applicable)</w:t>
            </w:r>
          </w:p>
          <w:p w:rsidR="002B2ECD" w:rsidRDefault="002B2ECD" w:rsidP="002B2ECD">
            <w:pPr>
              <w:rPr>
                <w:sz w:val="22"/>
                <w:szCs w:val="22"/>
              </w:rPr>
            </w:pPr>
          </w:p>
          <w:p w:rsidR="002B2ECD" w:rsidRPr="00363B6D" w:rsidRDefault="002B2ECD" w:rsidP="002B2ECD">
            <w:pPr>
              <w:rPr>
                <w:b/>
                <w:sz w:val="22"/>
                <w:szCs w:val="22"/>
                <w:u w:val="single"/>
              </w:rPr>
            </w:pPr>
            <w:r w:rsidRPr="00363B6D">
              <w:rPr>
                <w:b/>
                <w:sz w:val="22"/>
                <w:szCs w:val="22"/>
                <w:u w:val="single"/>
              </w:rPr>
              <w:t>Annual Notification:</w:t>
            </w:r>
          </w:p>
          <w:p w:rsidR="002B2ECD" w:rsidRDefault="002B2ECD" w:rsidP="002B2ECD">
            <w:pPr>
              <w:numPr>
                <w:ilvl w:val="0"/>
                <w:numId w:val="21"/>
              </w:numPr>
              <w:rPr>
                <w:sz w:val="22"/>
                <w:szCs w:val="22"/>
              </w:rPr>
            </w:pPr>
            <w:r>
              <w:rPr>
                <w:sz w:val="22"/>
                <w:szCs w:val="22"/>
              </w:rPr>
              <w:t>Behavior Support Policies and Procedures</w:t>
            </w:r>
          </w:p>
          <w:p w:rsidR="002B2ECD" w:rsidRPr="009059FE" w:rsidRDefault="002B2ECD" w:rsidP="002B2ECD">
            <w:pPr>
              <w:numPr>
                <w:ilvl w:val="0"/>
                <w:numId w:val="21"/>
              </w:numPr>
              <w:rPr>
                <w:sz w:val="22"/>
                <w:szCs w:val="22"/>
              </w:rPr>
            </w:pPr>
            <w:r>
              <w:rPr>
                <w:sz w:val="22"/>
                <w:szCs w:val="22"/>
              </w:rPr>
              <w:t>Bullying Prevention and Intervention Plan</w:t>
            </w:r>
          </w:p>
          <w:p w:rsidR="002B2ECD" w:rsidRDefault="002B2ECD" w:rsidP="002B2ECD">
            <w:pPr>
              <w:rPr>
                <w:sz w:val="22"/>
                <w:szCs w:val="22"/>
              </w:rPr>
            </w:pPr>
          </w:p>
          <w:p w:rsidR="002B2ECD" w:rsidRPr="009A6CD0" w:rsidRDefault="002B2ECD" w:rsidP="002B2ECD">
            <w:pPr>
              <w:rPr>
                <w:b/>
                <w:sz w:val="22"/>
                <w:szCs w:val="22"/>
                <w:u w:val="single"/>
              </w:rPr>
            </w:pPr>
            <w:r w:rsidRPr="009A6CD0">
              <w:rPr>
                <w:b/>
                <w:sz w:val="22"/>
                <w:szCs w:val="22"/>
                <w:u w:val="single"/>
              </w:rPr>
              <w:t>When applicable:</w:t>
            </w:r>
          </w:p>
          <w:p w:rsidR="002B2ECD" w:rsidRPr="009059FE" w:rsidRDefault="002B2ECD" w:rsidP="002B2ECD">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7"/>
            <w:proofErr w:type="gramEnd"/>
          </w:p>
        </w:tc>
      </w:tr>
    </w:tbl>
    <w:p w:rsidR="002B2ECD" w:rsidRDefault="002B2ECD" w:rsidP="002B2ECD">
      <w:pPr>
        <w:pStyle w:val="Header32"/>
        <w:tabs>
          <w:tab w:val="clear" w:pos="4320"/>
          <w:tab w:val="clear" w:pos="8640"/>
        </w:tabs>
        <w:rPr>
          <w:sz w:val="22"/>
        </w:rPr>
      </w:pPr>
      <w:bookmarkStart w:id="198" w:name="FINDING_PS_15o5"/>
      <w:bookmarkEnd w:id="198"/>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3"/>
              <w:keepLines/>
              <w:rPr>
                <w:rStyle w:val="Strong31"/>
              </w:rPr>
            </w:pPr>
            <w:r>
              <w:rPr>
                <w:rStyle w:val="Strong31"/>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3"/>
              <w:keepLines/>
              <w:rPr>
                <w:rStyle w:val="Strong31"/>
              </w:rPr>
            </w:pPr>
            <w:r>
              <w:rPr>
                <w:rStyle w:val="Strong31"/>
              </w:rPr>
              <w:t>Response Required:</w:t>
            </w:r>
            <w:r w:rsidRPr="00E1714F">
              <w:rPr>
                <w:sz w:val="22"/>
                <w:szCs w:val="22"/>
              </w:rPr>
              <w:t xml:space="preserve"> No</w:t>
            </w: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CA564F" w:rsidTr="002B2ECD">
        <w:tc>
          <w:tcPr>
            <w:tcW w:w="1530" w:type="dxa"/>
          </w:tcPr>
          <w:p w:rsidR="002B2ECD" w:rsidRDefault="002B2ECD" w:rsidP="002B2ECD">
            <w:pPr>
              <w:pStyle w:val="Title"/>
              <w:jc w:val="left"/>
              <w:rPr>
                <w:b w:val="0"/>
                <w:sz w:val="22"/>
              </w:rPr>
            </w:pPr>
            <w:r>
              <w:rPr>
                <w:b w:val="0"/>
                <w:sz w:val="22"/>
              </w:rPr>
              <w:t>15.8 Registering Complaints and Grievances –Parents, Students and Employees</w:t>
            </w:r>
          </w:p>
          <w:p w:rsidR="002B2ECD" w:rsidRDefault="002B2ECD" w:rsidP="002B2ECD">
            <w:pPr>
              <w:pStyle w:val="Title"/>
              <w:jc w:val="left"/>
              <w:rPr>
                <w:b w:val="0"/>
                <w:sz w:val="22"/>
              </w:rPr>
            </w:pPr>
          </w:p>
          <w:p w:rsidR="002B2ECD" w:rsidRDefault="002B2ECD" w:rsidP="002B2ECD">
            <w:pPr>
              <w:pStyle w:val="Title"/>
              <w:jc w:val="left"/>
              <w:rPr>
                <w:b w:val="0"/>
                <w:sz w:val="22"/>
              </w:rPr>
            </w:pPr>
            <w:r>
              <w:rPr>
                <w:b w:val="0"/>
                <w:sz w:val="22"/>
              </w:rPr>
              <w:t>18.05(1)(b)</w:t>
            </w:r>
          </w:p>
          <w:p w:rsidR="002B2ECD" w:rsidRDefault="002B2ECD" w:rsidP="002B2ECD">
            <w:pPr>
              <w:pStyle w:val="Title"/>
              <w:jc w:val="left"/>
              <w:rPr>
                <w:b w:val="0"/>
                <w:sz w:val="22"/>
              </w:rPr>
            </w:pPr>
            <w:r>
              <w:rPr>
                <w:b w:val="0"/>
                <w:sz w:val="22"/>
              </w:rPr>
              <w:t>(16); 603 CMR 26.00, as amended by Chapter 199 of the Acts of 2011;</w:t>
            </w:r>
          </w:p>
          <w:p w:rsidR="002B2ECD" w:rsidRDefault="002B2ECD" w:rsidP="002B2ECD">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2B2ECD" w:rsidRPr="007123B0" w:rsidRDefault="002B2ECD" w:rsidP="002B2ECD">
            <w:pPr>
              <w:widowControl w:val="0"/>
              <w:numPr>
                <w:ilvl w:val="0"/>
                <w:numId w:val="22"/>
              </w:numPr>
              <w:rPr>
                <w:sz w:val="22"/>
              </w:rPr>
            </w:pPr>
            <w:bookmarkStart w:id="199"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w:t>
            </w:r>
            <w:r w:rsidR="007123B0">
              <w:rPr>
                <w:sz w:val="22"/>
              </w:rPr>
              <w:t>s.</w:t>
            </w:r>
          </w:p>
          <w:p w:rsidR="002B2ECD" w:rsidRPr="007123B0" w:rsidRDefault="002B2ECD" w:rsidP="002B2ECD">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2B2ECD" w:rsidRPr="00CA564F" w:rsidRDefault="002B2ECD" w:rsidP="002B2ECD">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9"/>
          </w:p>
        </w:tc>
      </w:tr>
    </w:tbl>
    <w:p w:rsidR="002B2ECD" w:rsidRDefault="002B2ECD" w:rsidP="002B2ECD">
      <w:pPr>
        <w:pStyle w:val="Header33"/>
        <w:tabs>
          <w:tab w:val="clear" w:pos="4320"/>
          <w:tab w:val="clear" w:pos="8640"/>
        </w:tabs>
        <w:rPr>
          <w:sz w:val="22"/>
        </w:rPr>
      </w:pPr>
      <w:bookmarkStart w:id="200" w:name="FINDING_PS_15o8"/>
      <w:bookmarkEnd w:id="200"/>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4"/>
              <w:keepLines/>
              <w:rPr>
                <w:rStyle w:val="Strong32"/>
              </w:rPr>
            </w:pPr>
            <w:r>
              <w:rPr>
                <w:rStyle w:val="Strong32"/>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4"/>
              <w:keepLines/>
              <w:rPr>
                <w:rStyle w:val="Strong32"/>
              </w:rPr>
            </w:pPr>
            <w:r>
              <w:rPr>
                <w:rStyle w:val="Strong32"/>
              </w:rPr>
              <w:t>Response Required:</w:t>
            </w:r>
            <w:r w:rsidRPr="00E1714F">
              <w:rPr>
                <w:sz w:val="22"/>
                <w:szCs w:val="22"/>
              </w:rPr>
              <w:t xml:space="preserve"> No</w:t>
            </w:r>
          </w:p>
        </w:tc>
      </w:tr>
    </w:tbl>
    <w:p w:rsidR="002B2ECD" w:rsidRDefault="002B2ECD" w:rsidP="002B2ECD">
      <w:pPr>
        <w:rPr>
          <w:sz w:val="22"/>
        </w:rPr>
      </w:pPr>
    </w:p>
    <w:p w:rsidR="007123B0" w:rsidRDefault="007123B0" w:rsidP="002B2ECD">
      <w:pPr>
        <w:rPr>
          <w:sz w:val="22"/>
        </w:rPr>
      </w:pPr>
    </w:p>
    <w:p w:rsidR="007123B0" w:rsidRDefault="007123B0" w:rsidP="002B2ECD">
      <w:pPr>
        <w:rPr>
          <w:sz w:val="22"/>
        </w:rPr>
      </w:pPr>
    </w:p>
    <w:p w:rsidR="007123B0" w:rsidRDefault="007123B0" w:rsidP="002B2ECD">
      <w:pPr>
        <w:rPr>
          <w:sz w:val="22"/>
        </w:rPr>
      </w:pPr>
    </w:p>
    <w:p w:rsidR="005D4732" w:rsidRDefault="005D473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spacing w:line="201" w:lineRule="exact"/>
            </w:pPr>
            <w:r>
              <w:lastRenderedPageBreak/>
              <w:br w:type="page"/>
            </w:r>
          </w:p>
          <w:p w:rsidR="002B2ECD" w:rsidRDefault="002B2ECD" w:rsidP="002B2ECD">
            <w:pPr>
              <w:jc w:val="center"/>
              <w:rPr>
                <w:b/>
                <w:sz w:val="22"/>
              </w:rPr>
            </w:pPr>
            <w:r>
              <w:rPr>
                <w:b/>
                <w:sz w:val="22"/>
              </w:rPr>
              <w:t>AREA 16: HEALTH  AND MEDICAL SERVICES</w:t>
            </w:r>
            <w:r>
              <w:rPr>
                <w:b/>
                <w:sz w:val="22"/>
              </w:rPr>
              <w:fldChar w:fldCharType="begin"/>
            </w:r>
            <w:r>
              <w:instrText xml:space="preserve"> TC "</w:instrText>
            </w:r>
            <w:bookmarkStart w:id="201" w:name="_Toc476305996"/>
            <w:r>
              <w:rPr>
                <w:b/>
                <w:sz w:val="22"/>
              </w:rPr>
              <w:instrText>AREA 16: HEALTH  AND MEDICAL SERVICES</w:instrText>
            </w:r>
            <w:bookmarkEnd w:id="201"/>
            <w:r>
              <w:instrText xml:space="preserve">" \f C \l "1" </w:instrText>
            </w:r>
            <w:r>
              <w:rPr>
                <w:b/>
                <w:sz w:val="22"/>
              </w:rPr>
              <w:fldChar w:fldCharType="end"/>
            </w:r>
          </w:p>
          <w:p w:rsidR="002B2ECD" w:rsidRDefault="002B2ECD" w:rsidP="002B2ECD">
            <w:pPr>
              <w:rPr>
                <w:sz w:val="22"/>
              </w:rPr>
            </w:pPr>
          </w:p>
        </w:tc>
      </w:tr>
    </w:tbl>
    <w:p w:rsidR="0004500D" w:rsidRDefault="0004500D" w:rsidP="002B2ECD">
      <w:pPr>
        <w:rPr>
          <w:sz w:val="22"/>
        </w:rPr>
      </w:pPr>
    </w:p>
    <w:p w:rsidR="0004500D" w:rsidRDefault="0004500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202" w:name="_Toc473697720"/>
            <w:r>
              <w:t> </w:t>
            </w:r>
            <w:r>
              <w:t> </w:t>
            </w:r>
            <w:r>
              <w:t> </w:t>
            </w:r>
            <w:r>
              <w:t> </w:t>
            </w:r>
            <w:r>
              <w:t> </w:t>
            </w:r>
            <w:bookmarkEnd w:id="202"/>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Tr="002B2ECD">
        <w:tc>
          <w:tcPr>
            <w:tcW w:w="1530" w:type="dxa"/>
          </w:tcPr>
          <w:p w:rsidR="002B2ECD" w:rsidRDefault="002B2ECD" w:rsidP="002B2ECD">
            <w:pPr>
              <w:rPr>
                <w:sz w:val="22"/>
              </w:rPr>
            </w:pPr>
            <w:r>
              <w:rPr>
                <w:sz w:val="22"/>
              </w:rPr>
              <w:t>16.2 Physician Consultation</w:t>
            </w:r>
          </w:p>
          <w:p w:rsidR="002B2ECD" w:rsidRPr="00932C52" w:rsidRDefault="002B2ECD" w:rsidP="002B2ECD">
            <w:pPr>
              <w:rPr>
                <w:sz w:val="22"/>
              </w:rPr>
            </w:pPr>
          </w:p>
          <w:p w:rsidR="002B2ECD" w:rsidRPr="00932C52" w:rsidRDefault="002B2ECD" w:rsidP="002B2ECD">
            <w:pPr>
              <w:rPr>
                <w:sz w:val="22"/>
              </w:rPr>
            </w:pPr>
            <w:r w:rsidRPr="00932C52">
              <w:rPr>
                <w:sz w:val="22"/>
              </w:rPr>
              <w:t>18.05(9)(a)</w:t>
            </w:r>
          </w:p>
          <w:p w:rsidR="002B2ECD" w:rsidRDefault="002B2ECD" w:rsidP="002B2ECD">
            <w:pPr>
              <w:pStyle w:val="Title"/>
              <w:jc w:val="both"/>
              <w:rPr>
                <w:b w:val="0"/>
                <w:sz w:val="22"/>
              </w:rPr>
            </w:pPr>
            <w:r w:rsidRPr="00932C52">
              <w:rPr>
                <w:b w:val="0"/>
                <w:sz w:val="22"/>
              </w:rPr>
              <w:t>M.G.L  c. 71, §§ 53, 53A, and 53B</w:t>
            </w:r>
            <w:r>
              <w:rPr>
                <w:b w:val="0"/>
                <w:sz w:val="22"/>
              </w:rPr>
              <w:t xml:space="preserve"> </w:t>
            </w:r>
          </w:p>
        </w:tc>
        <w:tc>
          <w:tcPr>
            <w:tcW w:w="7740" w:type="dxa"/>
          </w:tcPr>
          <w:p w:rsidR="002B2ECD" w:rsidRDefault="002B2ECD" w:rsidP="002B2ECD">
            <w:pPr>
              <w:rPr>
                <w:sz w:val="22"/>
              </w:rPr>
            </w:pPr>
            <w:bookmarkStart w:id="203" w:name="CRIT_PS_16o2"/>
            <w:r>
              <w:rPr>
                <w:sz w:val="22"/>
              </w:rPr>
              <w:t>The program shall have a licensed physician available for consultation.</w:t>
            </w:r>
          </w:p>
          <w:p w:rsidR="002B2ECD" w:rsidRDefault="002B2ECD" w:rsidP="002B2ECD">
            <w:pPr>
              <w:rPr>
                <w:sz w:val="22"/>
              </w:rPr>
            </w:pPr>
          </w:p>
          <w:p w:rsidR="002B2ECD" w:rsidRDefault="002B2ECD" w:rsidP="002B2ECD">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3"/>
          </w:p>
        </w:tc>
      </w:tr>
    </w:tbl>
    <w:p w:rsidR="002B2ECD" w:rsidRDefault="002B2ECD" w:rsidP="002B2ECD">
      <w:pPr>
        <w:pStyle w:val="Header34"/>
        <w:tabs>
          <w:tab w:val="clear" w:pos="4320"/>
          <w:tab w:val="clear" w:pos="8640"/>
        </w:tabs>
        <w:rPr>
          <w:sz w:val="22"/>
        </w:rPr>
      </w:pPr>
      <w:bookmarkStart w:id="204" w:name="FINDING_PS_16o2"/>
      <w:bookmarkEnd w:id="20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5"/>
              <w:keepLines/>
              <w:rPr>
                <w:rStyle w:val="Strong33"/>
              </w:rPr>
            </w:pPr>
            <w:r>
              <w:rPr>
                <w:rStyle w:val="Strong33"/>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5"/>
              <w:keepLines/>
              <w:rPr>
                <w:rStyle w:val="Strong33"/>
              </w:rPr>
            </w:pPr>
            <w:r>
              <w:rPr>
                <w:rStyle w:val="Strong33"/>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1D0241" w:rsidTr="002B2ECD">
        <w:tc>
          <w:tcPr>
            <w:tcW w:w="1530" w:type="dxa"/>
          </w:tcPr>
          <w:p w:rsidR="002B2ECD" w:rsidRDefault="002B2ECD" w:rsidP="002B2ECD">
            <w:pPr>
              <w:rPr>
                <w:sz w:val="22"/>
              </w:rPr>
            </w:pPr>
            <w:r>
              <w:rPr>
                <w:sz w:val="22"/>
              </w:rPr>
              <w:t xml:space="preserve">16.3 Nursing </w:t>
            </w:r>
          </w:p>
          <w:p w:rsidR="002B2ECD" w:rsidRDefault="002B2ECD" w:rsidP="002B2ECD">
            <w:pPr>
              <w:rPr>
                <w:sz w:val="22"/>
              </w:rPr>
            </w:pPr>
          </w:p>
          <w:p w:rsidR="002B2ECD" w:rsidRDefault="002B2ECD" w:rsidP="002B2ECD">
            <w:pPr>
              <w:rPr>
                <w:sz w:val="22"/>
              </w:rPr>
            </w:pPr>
            <w:r>
              <w:rPr>
                <w:sz w:val="22"/>
              </w:rPr>
              <w:t>18.05(9)(b);</w:t>
            </w:r>
          </w:p>
          <w:p w:rsidR="002B2ECD" w:rsidRDefault="002B2ECD" w:rsidP="002B2ECD">
            <w:pPr>
              <w:rPr>
                <w:sz w:val="22"/>
              </w:rPr>
            </w:pPr>
            <w:r>
              <w:rPr>
                <w:sz w:val="22"/>
              </w:rPr>
              <w:t>M.G.L. c. 112</w:t>
            </w:r>
          </w:p>
          <w:p w:rsidR="002B2ECD" w:rsidRPr="00932C52" w:rsidRDefault="002B2ECD" w:rsidP="002B2ECD">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2B2ECD" w:rsidRPr="001D0241" w:rsidRDefault="002B2ECD" w:rsidP="002B2ECD">
            <w:pPr>
              <w:rPr>
                <w:sz w:val="22"/>
                <w:szCs w:val="22"/>
              </w:rPr>
            </w:pPr>
            <w:bookmarkStart w:id="20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5"/>
          </w:p>
        </w:tc>
      </w:tr>
    </w:tbl>
    <w:p w:rsidR="002B2ECD" w:rsidRDefault="002B2ECD" w:rsidP="002B2ECD">
      <w:pPr>
        <w:pStyle w:val="Header35"/>
        <w:tabs>
          <w:tab w:val="clear" w:pos="4320"/>
          <w:tab w:val="clear" w:pos="8640"/>
        </w:tabs>
        <w:rPr>
          <w:sz w:val="22"/>
        </w:rPr>
      </w:pPr>
      <w:bookmarkStart w:id="206" w:name="FINDING_PS_16o3"/>
      <w:bookmarkEnd w:id="206"/>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6"/>
              <w:keepLines/>
              <w:rPr>
                <w:rStyle w:val="Strong34"/>
              </w:rPr>
            </w:pPr>
            <w:r>
              <w:rPr>
                <w:rStyle w:val="Strong34"/>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6"/>
              <w:keepLines/>
              <w:rPr>
                <w:rStyle w:val="Strong34"/>
              </w:rPr>
            </w:pPr>
            <w:r>
              <w:rPr>
                <w:rStyle w:val="Strong34"/>
              </w:rPr>
              <w:t>Response Required:</w:t>
            </w:r>
            <w:r w:rsidRPr="00E1714F">
              <w:rPr>
                <w:sz w:val="22"/>
                <w:szCs w:val="22"/>
              </w:rPr>
              <w:t xml:space="preserve"> No</w:t>
            </w:r>
          </w:p>
        </w:tc>
      </w:tr>
    </w:tbl>
    <w:p w:rsidR="002B2ECD" w:rsidRDefault="002B2ECD" w:rsidP="002B2ECD">
      <w:pPr>
        <w:pStyle w:val="Header"/>
        <w:tabs>
          <w:tab w:val="clear" w:pos="4320"/>
          <w:tab w:val="clear" w:pos="8640"/>
        </w:tabs>
        <w:rPr>
          <w:sz w:val="22"/>
        </w:rPr>
      </w:pPr>
    </w:p>
    <w:p w:rsidR="007123B0" w:rsidRDefault="007123B0" w:rsidP="002B2ECD">
      <w:pPr>
        <w:pStyle w:val="Header"/>
        <w:tabs>
          <w:tab w:val="clear" w:pos="4320"/>
          <w:tab w:val="clear" w:pos="8640"/>
        </w:tabs>
        <w:rPr>
          <w:sz w:val="22"/>
        </w:rPr>
      </w:pPr>
    </w:p>
    <w:p w:rsidR="005D4732" w:rsidRDefault="005D4732">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RPr="0080484B" w:rsidTr="002B2ECD">
        <w:tc>
          <w:tcPr>
            <w:tcW w:w="1530" w:type="dxa"/>
          </w:tcPr>
          <w:p w:rsidR="002B2ECD" w:rsidRDefault="002B2ECD" w:rsidP="002B2ECD">
            <w:pPr>
              <w:rPr>
                <w:sz w:val="22"/>
              </w:rPr>
            </w:pPr>
            <w:r>
              <w:rPr>
                <w:sz w:val="22"/>
              </w:rPr>
              <w:t xml:space="preserve">16.7 Preventive Health Care </w:t>
            </w:r>
          </w:p>
          <w:p w:rsidR="002B2ECD" w:rsidRDefault="002B2ECD" w:rsidP="002B2ECD">
            <w:pPr>
              <w:rPr>
                <w:sz w:val="22"/>
              </w:rPr>
            </w:pPr>
          </w:p>
          <w:p w:rsidR="002B2ECD" w:rsidRDefault="002B2ECD" w:rsidP="002B2ECD">
            <w:pPr>
              <w:pStyle w:val="TableParagraph"/>
              <w:ind w:left="0"/>
            </w:pPr>
            <w:r>
              <w:t>18.05(9)(g)(1); 18.05(9)(g)(4)</w:t>
            </w:r>
          </w:p>
          <w:p w:rsidR="002B2ECD" w:rsidRDefault="002B2ECD" w:rsidP="002B2ECD">
            <w:pPr>
              <w:pStyle w:val="Title"/>
              <w:jc w:val="both"/>
              <w:rPr>
                <w:b w:val="0"/>
                <w:sz w:val="22"/>
              </w:rPr>
            </w:pPr>
          </w:p>
        </w:tc>
        <w:tc>
          <w:tcPr>
            <w:tcW w:w="7740" w:type="dxa"/>
          </w:tcPr>
          <w:p w:rsidR="002B2ECD" w:rsidRPr="001F4EA1" w:rsidRDefault="002B2ECD" w:rsidP="002B2ECD">
            <w:pPr>
              <w:rPr>
                <w:sz w:val="22"/>
                <w:szCs w:val="22"/>
              </w:rPr>
            </w:pPr>
            <w:bookmarkStart w:id="207" w:name="CRIT_PS_16o7"/>
            <w:r w:rsidRPr="001F4EA1">
              <w:rPr>
                <w:sz w:val="22"/>
                <w:szCs w:val="22"/>
              </w:rPr>
              <w:t xml:space="preserve">The program shall describe in writing a plan for the preventive health care of students: </w:t>
            </w:r>
          </w:p>
          <w:p w:rsidR="002B2ECD" w:rsidRDefault="002B2ECD" w:rsidP="002B2ECD">
            <w:pPr>
              <w:numPr>
                <w:ilvl w:val="0"/>
                <w:numId w:val="23"/>
              </w:numPr>
              <w:rPr>
                <w:sz w:val="22"/>
                <w:szCs w:val="22"/>
              </w:rPr>
            </w:pPr>
            <w:r>
              <w:rPr>
                <w:rFonts w:cs="Arial"/>
                <w:sz w:val="22"/>
                <w:szCs w:val="22"/>
              </w:rPr>
              <w:t>603 CMR 18.05(9)(g)(1) Dental</w:t>
            </w:r>
          </w:p>
          <w:p w:rsidR="002B2ECD" w:rsidRPr="00143C9C" w:rsidRDefault="002B2ECD" w:rsidP="002B2ECD">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2B2ECD" w:rsidRPr="001F4EA1" w:rsidRDefault="002B2ECD" w:rsidP="002B2ECD">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2B2ECD" w:rsidRPr="001F4EA1" w:rsidRDefault="002B2ECD" w:rsidP="002B2ECD">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2B2ECD" w:rsidRPr="001F4EA1" w:rsidRDefault="002B2ECD" w:rsidP="002B2ECD">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2B2ECD" w:rsidRDefault="002B2ECD" w:rsidP="002B2ECD">
            <w:pPr>
              <w:ind w:left="360"/>
              <w:rPr>
                <w:sz w:val="22"/>
                <w:szCs w:val="22"/>
              </w:rPr>
            </w:pPr>
          </w:p>
          <w:p w:rsidR="002B2ECD" w:rsidRPr="0080484B" w:rsidRDefault="002B2ECD" w:rsidP="002B2ECD">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7"/>
          </w:p>
        </w:tc>
      </w:tr>
    </w:tbl>
    <w:p w:rsidR="002B2ECD" w:rsidRDefault="002B2ECD" w:rsidP="002B2ECD">
      <w:pPr>
        <w:pStyle w:val="Header36"/>
        <w:tabs>
          <w:tab w:val="clear" w:pos="4320"/>
          <w:tab w:val="clear" w:pos="8640"/>
        </w:tabs>
        <w:rPr>
          <w:sz w:val="22"/>
        </w:rPr>
      </w:pPr>
      <w:bookmarkStart w:id="208" w:name="FINDING_PS_16o7"/>
      <w:bookmarkEnd w:id="208"/>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7"/>
              <w:keepLines/>
              <w:rPr>
                <w:rStyle w:val="Strong35"/>
              </w:rPr>
            </w:pPr>
            <w:r>
              <w:rPr>
                <w:rStyle w:val="Strong35"/>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7"/>
              <w:keepLines/>
              <w:rPr>
                <w:rStyle w:val="Strong35"/>
              </w:rPr>
            </w:pPr>
            <w:r>
              <w:rPr>
                <w:rStyle w:val="Strong35"/>
              </w:rPr>
              <w:t>Response Required:</w:t>
            </w:r>
            <w:r w:rsidRPr="00E1714F">
              <w:rPr>
                <w:sz w:val="22"/>
                <w:szCs w:val="22"/>
              </w:rPr>
              <w:t xml:space="preserve"> No</w:t>
            </w:r>
          </w:p>
        </w:tc>
      </w:tr>
    </w:tbl>
    <w:p w:rsidR="002B2ECD" w:rsidRDefault="002B2ECD" w:rsidP="002B2ECD">
      <w:pPr>
        <w:rPr>
          <w:sz w:val="22"/>
        </w:rPr>
      </w:pPr>
    </w:p>
    <w:p w:rsidR="005D4732" w:rsidRDefault="005D4732"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4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30"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40" w:type="dxa"/>
            <w:vAlign w:val="center"/>
          </w:tcPr>
          <w:p w:rsidR="002B2ECD" w:rsidRDefault="002B2ECD" w:rsidP="002B2ECD">
            <w:pPr>
              <w:spacing w:after="58"/>
              <w:jc w:val="center"/>
              <w:rPr>
                <w:b/>
                <w:sz w:val="22"/>
              </w:rPr>
            </w:pPr>
            <w:r>
              <w:rPr>
                <w:b/>
                <w:sz w:val="22"/>
              </w:rPr>
              <w:t>Legal Standard</w:t>
            </w:r>
          </w:p>
        </w:tc>
      </w:tr>
      <w:tr w:rsidR="002B2ECD" w:rsidTr="002B2ECD">
        <w:tc>
          <w:tcPr>
            <w:tcW w:w="1530" w:type="dxa"/>
          </w:tcPr>
          <w:p w:rsidR="002B2ECD" w:rsidRDefault="002B2ECD" w:rsidP="002B2ECD">
            <w:pPr>
              <w:pStyle w:val="Title"/>
              <w:jc w:val="left"/>
              <w:rPr>
                <w:b w:val="0"/>
                <w:bCs/>
                <w:sz w:val="22"/>
              </w:rPr>
            </w:pPr>
            <w:r>
              <w:rPr>
                <w:b w:val="0"/>
                <w:bCs/>
                <w:sz w:val="22"/>
              </w:rPr>
              <w:t>16.11 Student Allergies</w:t>
            </w:r>
          </w:p>
          <w:p w:rsidR="002B2ECD" w:rsidRDefault="002B2ECD" w:rsidP="002B2ECD">
            <w:pPr>
              <w:rPr>
                <w:bCs/>
                <w:sz w:val="22"/>
              </w:rPr>
            </w:pPr>
          </w:p>
          <w:p w:rsidR="002B2ECD" w:rsidRDefault="002B2ECD" w:rsidP="002B2ECD">
            <w:pPr>
              <w:rPr>
                <w:sz w:val="22"/>
              </w:rPr>
            </w:pPr>
            <w:r>
              <w:rPr>
                <w:bCs/>
              </w:rPr>
              <w:t>18.05(9)(h)</w:t>
            </w:r>
          </w:p>
        </w:tc>
        <w:tc>
          <w:tcPr>
            <w:tcW w:w="7740" w:type="dxa"/>
          </w:tcPr>
          <w:p w:rsidR="002B2ECD" w:rsidRDefault="002B2ECD" w:rsidP="002B2ECD">
            <w:pPr>
              <w:spacing w:after="58"/>
              <w:rPr>
                <w:sz w:val="22"/>
              </w:rPr>
            </w:pPr>
            <w:bookmarkStart w:id="20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9"/>
          </w:p>
        </w:tc>
      </w:tr>
    </w:tbl>
    <w:p w:rsidR="002B2ECD" w:rsidRDefault="002B2ECD" w:rsidP="002B2ECD">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8"/>
              <w:keepLines/>
              <w:rPr>
                <w:rStyle w:val="Strong36"/>
              </w:rPr>
            </w:pPr>
            <w:bookmarkStart w:id="210" w:name="FINDING_PS_16o11"/>
            <w:bookmarkEnd w:id="210"/>
            <w:r>
              <w:rPr>
                <w:rStyle w:val="Strong36"/>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8"/>
              <w:keepLines/>
              <w:rPr>
                <w:rStyle w:val="Strong36"/>
              </w:rPr>
            </w:pPr>
            <w:r>
              <w:rPr>
                <w:rStyle w:val="Strong36"/>
              </w:rPr>
              <w:t>Response Required:</w:t>
            </w:r>
            <w:r w:rsidRPr="00E1714F">
              <w:rPr>
                <w:sz w:val="22"/>
                <w:szCs w:val="22"/>
              </w:rPr>
              <w:t xml:space="preserve"> No</w:t>
            </w:r>
          </w:p>
        </w:tc>
      </w:tr>
    </w:tbl>
    <w:p w:rsidR="002B2ECD" w:rsidRDefault="002B2ECD" w:rsidP="002B2ECD">
      <w:pPr>
        <w:pStyle w:val="Header"/>
        <w:tabs>
          <w:tab w:val="clear" w:pos="4320"/>
          <w:tab w:val="clear" w:pos="8640"/>
        </w:tabs>
        <w:rPr>
          <w:sz w:val="22"/>
        </w:rPr>
      </w:pPr>
    </w:p>
    <w:p w:rsidR="007123B0" w:rsidRDefault="007123B0" w:rsidP="002B2ECD">
      <w:pPr>
        <w:pStyle w:val="Header"/>
        <w:tabs>
          <w:tab w:val="clear" w:pos="4320"/>
          <w:tab w:val="clear" w:pos="8640"/>
        </w:tabs>
        <w:rPr>
          <w:sz w:val="22"/>
        </w:rPr>
      </w:pPr>
    </w:p>
    <w:p w:rsidR="005D4732" w:rsidRDefault="005D4732">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Borders>
              <w:top w:val="double" w:sz="7" w:space="0" w:color="000000"/>
              <w:left w:val="double" w:sz="7" w:space="0" w:color="000000"/>
              <w:bottom w:val="double" w:sz="7" w:space="0" w:color="000000"/>
              <w:right w:val="double" w:sz="7" w:space="0" w:color="000000"/>
            </w:tcBorders>
          </w:tcPr>
          <w:p w:rsidR="002B2ECD" w:rsidRDefault="002B2ECD" w:rsidP="002B2ECD">
            <w:pPr>
              <w:spacing w:line="201" w:lineRule="exact"/>
              <w:rPr>
                <w:sz w:val="22"/>
              </w:rPr>
            </w:pPr>
          </w:p>
          <w:p w:rsidR="002B2ECD" w:rsidRDefault="002B2ECD" w:rsidP="002B2ECD">
            <w:pPr>
              <w:pStyle w:val="Heading1"/>
              <w:rPr>
                <w:sz w:val="22"/>
              </w:rPr>
            </w:pPr>
            <w:r>
              <w:rPr>
                <w:b/>
                <w:sz w:val="22"/>
              </w:rPr>
              <w:t>AREA 18: STUDENT RECORDS</w:t>
            </w:r>
            <w:r>
              <w:rPr>
                <w:b/>
                <w:sz w:val="22"/>
              </w:rPr>
              <w:fldChar w:fldCharType="begin"/>
            </w:r>
            <w:r>
              <w:instrText xml:space="preserve"> TC "</w:instrText>
            </w:r>
            <w:bookmarkStart w:id="211" w:name="_Toc476305997"/>
            <w:r>
              <w:rPr>
                <w:b/>
                <w:sz w:val="22"/>
              </w:rPr>
              <w:instrText>AREA 18: STUDENT RECORDS</w:instrText>
            </w:r>
            <w:bookmarkEnd w:id="211"/>
            <w:r>
              <w:instrText xml:space="preserve">" \f C \l "1" </w:instrText>
            </w:r>
            <w:r>
              <w:rPr>
                <w:b/>
                <w:sz w:val="22"/>
              </w:rPr>
              <w:fldChar w:fldCharType="end"/>
            </w:r>
          </w:p>
          <w:p w:rsidR="002B2ECD" w:rsidRDefault="002B2ECD" w:rsidP="002B2ECD">
            <w:pPr>
              <w:rPr>
                <w:sz w:val="22"/>
              </w:rPr>
            </w:pPr>
          </w:p>
        </w:tc>
      </w:tr>
    </w:tbl>
    <w:p w:rsidR="0004500D" w:rsidRDefault="0004500D" w:rsidP="002B2ECD">
      <w:pPr>
        <w:rPr>
          <w:sz w:val="22"/>
        </w:rPr>
      </w:pPr>
    </w:p>
    <w:p w:rsidR="0004500D" w:rsidRDefault="0004500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65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bookmarkStart w:id="212" w:name="_Toc473697725"/>
            <w:r>
              <w:t> </w:t>
            </w:r>
            <w:r>
              <w:t> </w:t>
            </w:r>
            <w:r>
              <w:t> </w:t>
            </w:r>
            <w:r>
              <w:t> </w:t>
            </w:r>
            <w:r>
              <w:t> </w:t>
            </w:r>
            <w:bookmarkEnd w:id="212"/>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650" w:type="dxa"/>
            <w:vAlign w:val="center"/>
          </w:tcPr>
          <w:p w:rsidR="002B2ECD" w:rsidRDefault="002B2ECD" w:rsidP="002B2ECD">
            <w:pPr>
              <w:spacing w:after="58"/>
              <w:jc w:val="center"/>
              <w:rPr>
                <w:b/>
                <w:sz w:val="22"/>
              </w:rPr>
            </w:pPr>
            <w:r>
              <w:rPr>
                <w:b/>
                <w:sz w:val="22"/>
              </w:rPr>
              <w:t>Legal Standard</w:t>
            </w:r>
          </w:p>
        </w:tc>
      </w:tr>
      <w:tr w:rsidR="002B2ECD" w:rsidRPr="00165FA6" w:rsidTr="002B2ECD">
        <w:tc>
          <w:tcPr>
            <w:tcW w:w="1526" w:type="dxa"/>
          </w:tcPr>
          <w:p w:rsidR="002B2ECD" w:rsidRDefault="002B2ECD" w:rsidP="002B2ECD">
            <w:pPr>
              <w:rPr>
                <w:sz w:val="22"/>
              </w:rPr>
            </w:pPr>
            <w:r>
              <w:rPr>
                <w:sz w:val="22"/>
              </w:rPr>
              <w:t>18.1 Confidential-ity of Student Records</w:t>
            </w:r>
          </w:p>
          <w:p w:rsidR="002B2ECD" w:rsidRDefault="002B2ECD" w:rsidP="002B2ECD">
            <w:pPr>
              <w:rPr>
                <w:sz w:val="22"/>
              </w:rPr>
            </w:pPr>
          </w:p>
          <w:p w:rsidR="002B2ECD" w:rsidRDefault="002B2ECD" w:rsidP="002B2ECD">
            <w:pPr>
              <w:rPr>
                <w:sz w:val="22"/>
              </w:rPr>
            </w:pPr>
            <w:r>
              <w:rPr>
                <w:sz w:val="22"/>
              </w:rPr>
              <w:t>23.07(1);</w:t>
            </w:r>
          </w:p>
          <w:p w:rsidR="002B2ECD" w:rsidRPr="005B16F1" w:rsidRDefault="002B2ECD" w:rsidP="002B2ECD">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2B2ECD" w:rsidRPr="00165FA6" w:rsidRDefault="002B2ECD" w:rsidP="002B2ECD">
            <w:pPr>
              <w:rPr>
                <w:sz w:val="22"/>
                <w:szCs w:val="22"/>
              </w:rPr>
            </w:pPr>
            <w:bookmarkStart w:id="213"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2B2ECD" w:rsidRPr="00165FA6" w:rsidRDefault="002B2ECD" w:rsidP="002B2ECD">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2B2ECD" w:rsidRDefault="002B2ECD" w:rsidP="002B2ECD">
            <w:pPr>
              <w:numPr>
                <w:ilvl w:val="1"/>
                <w:numId w:val="24"/>
              </w:numPr>
              <w:rPr>
                <w:sz w:val="22"/>
                <w:szCs w:val="22"/>
              </w:rPr>
            </w:pPr>
            <w:r w:rsidRPr="00165FA6">
              <w:rPr>
                <w:sz w:val="22"/>
                <w:szCs w:val="22"/>
              </w:rPr>
              <w:t>the name, position and signature of the person releasing the information;</w:t>
            </w:r>
          </w:p>
          <w:p w:rsidR="002B2ECD" w:rsidRDefault="002B2ECD" w:rsidP="002B2ECD">
            <w:pPr>
              <w:numPr>
                <w:ilvl w:val="1"/>
                <w:numId w:val="24"/>
              </w:numPr>
              <w:rPr>
                <w:sz w:val="22"/>
                <w:szCs w:val="22"/>
              </w:rPr>
            </w:pPr>
            <w:r w:rsidRPr="00165FA6">
              <w:rPr>
                <w:sz w:val="22"/>
                <w:szCs w:val="22"/>
              </w:rPr>
              <w:t>the name, position and, if a third party</w:t>
            </w:r>
            <w:r>
              <w:rPr>
                <w:sz w:val="22"/>
                <w:szCs w:val="22"/>
              </w:rPr>
              <w:t>;</w:t>
            </w:r>
          </w:p>
          <w:p w:rsidR="002B2ECD" w:rsidRPr="00165FA6" w:rsidRDefault="002B2ECD" w:rsidP="002B2ECD">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2B2ECD" w:rsidRPr="00165FA6" w:rsidRDefault="002B2ECD" w:rsidP="002B2ECD">
            <w:pPr>
              <w:numPr>
                <w:ilvl w:val="1"/>
                <w:numId w:val="24"/>
              </w:numPr>
              <w:rPr>
                <w:sz w:val="22"/>
                <w:szCs w:val="22"/>
              </w:rPr>
            </w:pPr>
            <w:r>
              <w:rPr>
                <w:sz w:val="22"/>
                <w:szCs w:val="22"/>
              </w:rPr>
              <w:t>the date of access;</w:t>
            </w:r>
          </w:p>
          <w:p w:rsidR="002B2ECD" w:rsidRPr="00165FA6" w:rsidRDefault="002B2ECD" w:rsidP="002B2ECD">
            <w:pPr>
              <w:numPr>
                <w:ilvl w:val="1"/>
                <w:numId w:val="24"/>
              </w:numPr>
              <w:rPr>
                <w:sz w:val="22"/>
                <w:szCs w:val="22"/>
              </w:rPr>
            </w:pPr>
            <w:r w:rsidRPr="00165FA6">
              <w:rPr>
                <w:sz w:val="22"/>
                <w:szCs w:val="22"/>
              </w:rPr>
              <w:t>the parts of the record to which access was obtained</w:t>
            </w:r>
            <w:r>
              <w:rPr>
                <w:sz w:val="22"/>
                <w:szCs w:val="22"/>
              </w:rPr>
              <w:t>; and</w:t>
            </w:r>
          </w:p>
          <w:p w:rsidR="002B2ECD" w:rsidRPr="00165FA6" w:rsidRDefault="002B2ECD" w:rsidP="002B2ECD">
            <w:pPr>
              <w:numPr>
                <w:ilvl w:val="1"/>
                <w:numId w:val="24"/>
              </w:numPr>
              <w:rPr>
                <w:b/>
                <w:sz w:val="22"/>
                <w:szCs w:val="22"/>
              </w:rPr>
            </w:pPr>
            <w:r>
              <w:rPr>
                <w:sz w:val="22"/>
                <w:szCs w:val="22"/>
              </w:rPr>
              <w:t>the purpose of such access.</w:t>
            </w:r>
            <w:bookmarkEnd w:id="213"/>
          </w:p>
        </w:tc>
      </w:tr>
    </w:tbl>
    <w:p w:rsidR="0004500D" w:rsidRDefault="0004500D" w:rsidP="002B2ECD">
      <w:pPr>
        <w:pStyle w:val="Header38"/>
        <w:tabs>
          <w:tab w:val="clear" w:pos="4320"/>
          <w:tab w:val="clear" w:pos="8640"/>
        </w:tabs>
        <w:rPr>
          <w:sz w:val="22"/>
        </w:rPr>
      </w:pPr>
      <w:bookmarkStart w:id="214" w:name="FINDING_PS_18o1"/>
      <w:bookmarkEnd w:id="214"/>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39"/>
              <w:keepLines/>
              <w:rPr>
                <w:rStyle w:val="Strong37"/>
              </w:rPr>
            </w:pPr>
            <w:r>
              <w:rPr>
                <w:rStyle w:val="Strong37"/>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39"/>
              <w:keepLines/>
              <w:rPr>
                <w:rStyle w:val="Strong37"/>
              </w:rPr>
            </w:pPr>
            <w:r>
              <w:rPr>
                <w:rStyle w:val="Strong37"/>
              </w:rPr>
              <w:t>Response Required:</w:t>
            </w:r>
            <w:r w:rsidRPr="00E1714F">
              <w:rPr>
                <w:sz w:val="22"/>
                <w:szCs w:val="22"/>
              </w:rPr>
              <w:t xml:space="preserve"> No</w:t>
            </w:r>
          </w:p>
        </w:tc>
      </w:tr>
    </w:tbl>
    <w:p w:rsidR="002B2ECD" w:rsidRDefault="002B2ECD" w:rsidP="002B2ECD">
      <w:pPr>
        <w:pStyle w:val="Header"/>
        <w:tabs>
          <w:tab w:val="clear" w:pos="4320"/>
          <w:tab w:val="clear" w:pos="8640"/>
        </w:tabs>
        <w:rPr>
          <w:sz w:val="22"/>
        </w:rPr>
      </w:pPr>
    </w:p>
    <w:p w:rsidR="005D4732" w:rsidRDefault="005D4732" w:rsidP="002B2ECD">
      <w:pPr>
        <w:pStyle w:val="Header"/>
        <w:tabs>
          <w:tab w:val="clear" w:pos="4320"/>
          <w:tab w:val="clear" w:pos="8640"/>
        </w:tabs>
        <w:rPr>
          <w:sz w:val="22"/>
        </w:rPr>
      </w:pPr>
    </w:p>
    <w:p w:rsidR="0004500D" w:rsidRDefault="0004500D" w:rsidP="002B2ECD">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2B2ECD" w:rsidTr="002B2ECD">
        <w:trPr>
          <w:jc w:val="center"/>
        </w:trPr>
        <w:tc>
          <w:tcPr>
            <w:tcW w:w="8890" w:type="dxa"/>
          </w:tcPr>
          <w:p w:rsidR="002B2ECD" w:rsidRDefault="002B2ECD" w:rsidP="002B2ECD">
            <w:pPr>
              <w:spacing w:line="201" w:lineRule="exact"/>
              <w:rPr>
                <w:sz w:val="22"/>
              </w:rPr>
            </w:pPr>
          </w:p>
          <w:p w:rsidR="002B2ECD" w:rsidRDefault="002B2ECD" w:rsidP="002B2ECD">
            <w:pPr>
              <w:pStyle w:val="Heading1"/>
              <w:rPr>
                <w:sz w:val="22"/>
              </w:rPr>
            </w:pPr>
            <w:r>
              <w:rPr>
                <w:b/>
                <w:sz w:val="22"/>
              </w:rPr>
              <w:t>AREA 19: ANTI-HAZING</w:t>
            </w:r>
            <w:r>
              <w:rPr>
                <w:b/>
                <w:sz w:val="22"/>
              </w:rPr>
              <w:fldChar w:fldCharType="begin"/>
            </w:r>
            <w:r>
              <w:instrText xml:space="preserve"> TC "</w:instrText>
            </w:r>
            <w:bookmarkStart w:id="215" w:name="_Toc476305998"/>
            <w:r>
              <w:rPr>
                <w:b/>
                <w:sz w:val="22"/>
              </w:rPr>
              <w:instrText>AREA 19: ANTI- HAZING</w:instrText>
            </w:r>
            <w:bookmarkEnd w:id="215"/>
            <w:r>
              <w:instrText xml:space="preserve">" \f C \l "1" </w:instrText>
            </w:r>
            <w:r>
              <w:rPr>
                <w:b/>
                <w:sz w:val="22"/>
              </w:rPr>
              <w:fldChar w:fldCharType="end"/>
            </w:r>
          </w:p>
          <w:p w:rsidR="002B2ECD" w:rsidRDefault="002B2ECD" w:rsidP="002B2ECD">
            <w:pPr>
              <w:rPr>
                <w:sz w:val="22"/>
              </w:rPr>
            </w:pPr>
          </w:p>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650" w:type="dxa"/>
            <w:vAlign w:val="center"/>
          </w:tcPr>
          <w:p w:rsidR="002B2ECD" w:rsidRDefault="002B2ECD" w:rsidP="002B2EC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B2ECD" w:rsidTr="002B2ECD">
        <w:trPr>
          <w:tblHeader/>
        </w:trPr>
        <w:tc>
          <w:tcPr>
            <w:tcW w:w="1526"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650" w:type="dxa"/>
            <w:vAlign w:val="center"/>
          </w:tcPr>
          <w:p w:rsidR="002B2ECD" w:rsidRDefault="002B2ECD" w:rsidP="002B2ECD">
            <w:pPr>
              <w:spacing w:after="58"/>
              <w:jc w:val="center"/>
              <w:rPr>
                <w:b/>
                <w:sz w:val="22"/>
              </w:rPr>
            </w:pPr>
            <w:r>
              <w:rPr>
                <w:b/>
                <w:sz w:val="22"/>
              </w:rPr>
              <w:t>Legal Standard</w:t>
            </w:r>
          </w:p>
        </w:tc>
      </w:tr>
      <w:tr w:rsidR="002B2ECD" w:rsidRPr="00D21E4D" w:rsidTr="002B2ECD">
        <w:tc>
          <w:tcPr>
            <w:tcW w:w="1526" w:type="dxa"/>
          </w:tcPr>
          <w:p w:rsidR="002B2ECD" w:rsidRDefault="002B2ECD" w:rsidP="002B2ECD">
            <w:pPr>
              <w:rPr>
                <w:sz w:val="22"/>
              </w:rPr>
            </w:pPr>
            <w:r>
              <w:rPr>
                <w:sz w:val="22"/>
              </w:rPr>
              <w:t>19 Anti-Hazing</w:t>
            </w:r>
          </w:p>
          <w:p w:rsidR="002B2ECD" w:rsidRDefault="002B2ECD" w:rsidP="002B2ECD">
            <w:pPr>
              <w:rPr>
                <w:sz w:val="22"/>
              </w:rPr>
            </w:pPr>
          </w:p>
          <w:p w:rsidR="002B2ECD" w:rsidRPr="00D97493" w:rsidRDefault="002B2ECD" w:rsidP="002B2ECD">
            <w:pPr>
              <w:pStyle w:val="Title"/>
              <w:jc w:val="left"/>
              <w:rPr>
                <w:b w:val="0"/>
                <w:sz w:val="22"/>
              </w:rPr>
            </w:pPr>
            <w:r w:rsidRPr="00D97493">
              <w:rPr>
                <w:b w:val="0"/>
                <w:bCs/>
                <w:sz w:val="22"/>
              </w:rPr>
              <w:t>M.G.L. c. 269, §§ 17 through 19</w:t>
            </w:r>
          </w:p>
        </w:tc>
        <w:tc>
          <w:tcPr>
            <w:tcW w:w="7650" w:type="dxa"/>
          </w:tcPr>
          <w:p w:rsidR="002B2ECD" w:rsidRDefault="002B2ECD" w:rsidP="002B2ECD">
            <w:pPr>
              <w:numPr>
                <w:ilvl w:val="0"/>
                <w:numId w:val="25"/>
              </w:numPr>
              <w:rPr>
                <w:sz w:val="22"/>
                <w:szCs w:val="22"/>
              </w:rPr>
            </w:pPr>
            <w:bookmarkStart w:id="216"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2B2ECD" w:rsidRDefault="002B2ECD" w:rsidP="002B2ECD">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2B2ECD" w:rsidRDefault="002B2ECD" w:rsidP="002B2ECD">
            <w:pPr>
              <w:rPr>
                <w:sz w:val="22"/>
                <w:szCs w:val="22"/>
              </w:rPr>
            </w:pPr>
          </w:p>
          <w:p w:rsidR="002B2ECD" w:rsidRDefault="002B2ECD" w:rsidP="002B2ECD">
            <w:pPr>
              <w:rPr>
                <w:sz w:val="22"/>
                <w:szCs w:val="22"/>
              </w:rPr>
            </w:pPr>
            <w:r>
              <w:rPr>
                <w:sz w:val="22"/>
                <w:szCs w:val="22"/>
              </w:rPr>
              <w:t>By October 1st of each year:</w:t>
            </w:r>
          </w:p>
          <w:p w:rsidR="002B2ECD" w:rsidRDefault="002B2ECD" w:rsidP="002B2ECD">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2B2ECD" w:rsidRDefault="002B2ECD" w:rsidP="002B2ECD">
            <w:pPr>
              <w:numPr>
                <w:ilvl w:val="1"/>
                <w:numId w:val="31"/>
              </w:numPr>
              <w:rPr>
                <w:sz w:val="22"/>
                <w:szCs w:val="22"/>
              </w:rPr>
            </w:pPr>
            <w:r>
              <w:rPr>
                <w:sz w:val="22"/>
                <w:szCs w:val="22"/>
              </w:rPr>
              <w:lastRenderedPageBreak/>
              <w:t>It</w:t>
            </w:r>
            <w:r w:rsidRPr="00B544A2">
              <w:rPr>
                <w:sz w:val="22"/>
                <w:szCs w:val="22"/>
              </w:rPr>
              <w:t>s compliance with its responsibility to inform student groups, teams, or organizations, and every full-time enrolled student, of the provisions of M.G.L. c. 269 §§ 17 through 19;</w:t>
            </w:r>
          </w:p>
          <w:p w:rsidR="002B2ECD" w:rsidRDefault="002B2ECD" w:rsidP="002B2ECD">
            <w:pPr>
              <w:numPr>
                <w:ilvl w:val="1"/>
                <w:numId w:val="31"/>
              </w:numPr>
              <w:rPr>
                <w:sz w:val="22"/>
                <w:szCs w:val="22"/>
              </w:rPr>
            </w:pPr>
            <w:r w:rsidRPr="00B544A2">
              <w:rPr>
                <w:sz w:val="22"/>
                <w:szCs w:val="22"/>
              </w:rPr>
              <w:t>Its adoption of a disciplinary policy with regard to the organizers and participants of hazing; and</w:t>
            </w:r>
          </w:p>
          <w:p w:rsidR="002B2ECD" w:rsidRPr="00D21E4D" w:rsidRDefault="002B2ECD" w:rsidP="002B2ECD">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6"/>
          </w:p>
        </w:tc>
      </w:tr>
    </w:tbl>
    <w:p w:rsidR="0004500D" w:rsidRDefault="0004500D" w:rsidP="002B2ECD">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40"/>
              <w:keepLines/>
              <w:rPr>
                <w:rStyle w:val="Strong38"/>
              </w:rPr>
            </w:pPr>
            <w:bookmarkStart w:id="217" w:name="FINDING_PS_19"/>
            <w:bookmarkEnd w:id="217"/>
            <w:r>
              <w:rPr>
                <w:rStyle w:val="Strong38"/>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40"/>
              <w:keepLines/>
              <w:rPr>
                <w:rStyle w:val="Strong38"/>
              </w:rPr>
            </w:pPr>
            <w:r>
              <w:rPr>
                <w:rStyle w:val="Strong38"/>
              </w:rPr>
              <w:t>Response Required:</w:t>
            </w:r>
            <w:r w:rsidRPr="00E1714F">
              <w:rPr>
                <w:sz w:val="22"/>
                <w:szCs w:val="22"/>
              </w:rPr>
              <w:t xml:space="preserve"> No</w:t>
            </w:r>
          </w:p>
        </w:tc>
      </w:tr>
    </w:tbl>
    <w:p w:rsidR="002B2ECD" w:rsidRDefault="002B2ECD" w:rsidP="002B2ECD">
      <w:pPr>
        <w:spacing w:line="201" w:lineRule="exact"/>
        <w:rPr>
          <w:sz w:val="22"/>
        </w:rPr>
      </w:pPr>
    </w:p>
    <w:p w:rsidR="005D4732" w:rsidRDefault="005D4732" w:rsidP="002B2ECD">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2B2ECD" w:rsidRPr="00B73501" w:rsidTr="002B2ECD">
        <w:trPr>
          <w:jc w:val="center"/>
        </w:trPr>
        <w:tc>
          <w:tcPr>
            <w:tcW w:w="8885" w:type="dxa"/>
            <w:shd w:val="clear" w:color="auto" w:fill="auto"/>
          </w:tcPr>
          <w:p w:rsidR="002B2ECD" w:rsidRDefault="002B2ECD" w:rsidP="002B2ECD">
            <w:pPr>
              <w:pStyle w:val="Heading1"/>
              <w:rPr>
                <w:b/>
                <w:sz w:val="22"/>
              </w:rPr>
            </w:pPr>
          </w:p>
          <w:p w:rsidR="002B2ECD" w:rsidRDefault="002B2ECD" w:rsidP="002B2ECD">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8" w:name="_Toc476305999"/>
            <w:r w:rsidRPr="00302C1A">
              <w:rPr>
                <w:b/>
                <w:sz w:val="22"/>
              </w:rPr>
              <w:instrText>AREA 20: BULLYING PREVENTION AND INTERVENTION</w:instrText>
            </w:r>
            <w:bookmarkEnd w:id="218"/>
            <w:r w:rsidRPr="00302C1A">
              <w:rPr>
                <w:b/>
              </w:rPr>
              <w:instrText xml:space="preserve"> </w:instrText>
            </w:r>
            <w:r w:rsidRPr="00F7201E">
              <w:instrText xml:space="preserve">" \f C \l "1" </w:instrText>
            </w:r>
            <w:r w:rsidRPr="00302C1A">
              <w:rPr>
                <w:b/>
                <w:sz w:val="22"/>
              </w:rPr>
              <w:fldChar w:fldCharType="end"/>
            </w:r>
          </w:p>
          <w:p w:rsidR="002B2ECD" w:rsidRPr="00B73501" w:rsidRDefault="002B2ECD" w:rsidP="002B2ECD"/>
        </w:tc>
      </w:tr>
    </w:tbl>
    <w:p w:rsidR="002B2ECD" w:rsidRDefault="002B2ECD" w:rsidP="002B2ECD">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B2ECD" w:rsidTr="002B2ECD">
        <w:trPr>
          <w:tblHeader/>
        </w:trPr>
        <w:tc>
          <w:tcPr>
            <w:tcW w:w="1542" w:type="dxa"/>
          </w:tcPr>
          <w:p w:rsidR="002B2ECD" w:rsidRDefault="002B2ECD" w:rsidP="002B2ECD">
            <w:pPr>
              <w:spacing w:line="120" w:lineRule="exact"/>
              <w:rPr>
                <w:b/>
                <w:sz w:val="22"/>
              </w:rPr>
            </w:pPr>
          </w:p>
          <w:p w:rsidR="002B2ECD" w:rsidRDefault="002B2ECD" w:rsidP="002B2ECD">
            <w:pPr>
              <w:jc w:val="center"/>
              <w:rPr>
                <w:b/>
                <w:sz w:val="22"/>
              </w:rPr>
            </w:pPr>
            <w:r>
              <w:rPr>
                <w:b/>
                <w:sz w:val="22"/>
              </w:rPr>
              <w:t>CRITERION</w:t>
            </w:r>
          </w:p>
          <w:p w:rsidR="002B2ECD" w:rsidRDefault="002B2ECD" w:rsidP="002B2ECD">
            <w:pPr>
              <w:spacing w:after="58"/>
              <w:jc w:val="center"/>
              <w:rPr>
                <w:b/>
                <w:sz w:val="22"/>
              </w:rPr>
            </w:pPr>
            <w:r>
              <w:rPr>
                <w:b/>
                <w:sz w:val="22"/>
              </w:rPr>
              <w:t>NUMBER</w:t>
            </w:r>
          </w:p>
        </w:tc>
        <w:tc>
          <w:tcPr>
            <w:tcW w:w="7728" w:type="dxa"/>
            <w:vAlign w:val="center"/>
          </w:tcPr>
          <w:p w:rsidR="002B2ECD" w:rsidRDefault="002B2ECD" w:rsidP="002B2ECD">
            <w:pPr>
              <w:pStyle w:val="Heading2"/>
            </w:pPr>
            <w:r>
              <w:fldChar w:fldCharType="begin">
                <w:ffData>
                  <w:name w:val="Text1"/>
                  <w:enabled/>
                  <w:calcOnExit w:val="0"/>
                  <w:textInput/>
                </w:ffData>
              </w:fldChar>
            </w:r>
            <w:bookmarkStart w:id="219" w:name="Text1"/>
            <w:r>
              <w:instrText xml:space="preserve"> FORMTEXT </w:instrText>
            </w:r>
            <w:r>
              <w:fldChar w:fldCharType="separate"/>
            </w:r>
            <w:r>
              <w:t> </w:t>
            </w:r>
            <w:r>
              <w:t> </w:t>
            </w:r>
            <w:r>
              <w:t> </w:t>
            </w:r>
            <w:r>
              <w:t> </w:t>
            </w:r>
            <w:r>
              <w:t> </w:t>
            </w:r>
            <w:r>
              <w:fldChar w:fldCharType="end"/>
            </w:r>
            <w:bookmarkEnd w:id="219"/>
          </w:p>
        </w:tc>
      </w:tr>
      <w:tr w:rsidR="002B2ECD" w:rsidTr="002B2ECD">
        <w:trPr>
          <w:tblHeader/>
        </w:trPr>
        <w:tc>
          <w:tcPr>
            <w:tcW w:w="1542" w:type="dxa"/>
          </w:tcPr>
          <w:p w:rsidR="002B2ECD" w:rsidRDefault="002B2ECD" w:rsidP="002B2ECD">
            <w:pPr>
              <w:spacing w:line="120" w:lineRule="exact"/>
              <w:rPr>
                <w:b/>
                <w:sz w:val="22"/>
              </w:rPr>
            </w:pPr>
          </w:p>
          <w:p w:rsidR="002B2ECD" w:rsidRDefault="002B2ECD" w:rsidP="002B2ECD">
            <w:pPr>
              <w:spacing w:after="58"/>
              <w:jc w:val="center"/>
              <w:rPr>
                <w:b/>
                <w:sz w:val="22"/>
              </w:rPr>
            </w:pPr>
          </w:p>
        </w:tc>
        <w:tc>
          <w:tcPr>
            <w:tcW w:w="7728" w:type="dxa"/>
            <w:vAlign w:val="center"/>
          </w:tcPr>
          <w:p w:rsidR="002B2ECD" w:rsidRDefault="002B2ECD" w:rsidP="002B2ECD">
            <w:pPr>
              <w:spacing w:after="58"/>
              <w:jc w:val="center"/>
              <w:rPr>
                <w:b/>
                <w:sz w:val="22"/>
              </w:rPr>
            </w:pPr>
            <w:r>
              <w:rPr>
                <w:b/>
                <w:sz w:val="22"/>
              </w:rPr>
              <w:t>Legal Standard</w:t>
            </w:r>
          </w:p>
        </w:tc>
      </w:tr>
      <w:tr w:rsidR="002B2ECD" w:rsidRPr="000411B9" w:rsidTr="002B2ECD">
        <w:tc>
          <w:tcPr>
            <w:tcW w:w="1542" w:type="dxa"/>
          </w:tcPr>
          <w:p w:rsidR="002B2ECD" w:rsidRPr="000E0A1F" w:rsidRDefault="002B2ECD" w:rsidP="002B2ECD">
            <w:pPr>
              <w:rPr>
                <w:sz w:val="22"/>
                <w:szCs w:val="22"/>
              </w:rPr>
            </w:pPr>
            <w:r w:rsidRPr="000E0A1F">
              <w:rPr>
                <w:sz w:val="22"/>
                <w:szCs w:val="22"/>
              </w:rPr>
              <w:t>20 Bullying Prevention and Intervention</w:t>
            </w:r>
          </w:p>
          <w:p w:rsidR="002B2ECD" w:rsidRPr="000E0A1F" w:rsidRDefault="002B2ECD" w:rsidP="002B2ECD">
            <w:pPr>
              <w:rPr>
                <w:sz w:val="22"/>
                <w:szCs w:val="22"/>
              </w:rPr>
            </w:pPr>
          </w:p>
          <w:p w:rsidR="002B2ECD" w:rsidRDefault="002B2ECD" w:rsidP="002B2ECD">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2B2ECD" w:rsidRDefault="002B2ECD" w:rsidP="002B2ECD">
            <w:pPr>
              <w:rPr>
                <w:sz w:val="22"/>
                <w:szCs w:val="22"/>
              </w:rPr>
            </w:pPr>
          </w:p>
          <w:p w:rsidR="002B2ECD" w:rsidRDefault="002B2ECD" w:rsidP="002B2ECD">
            <w:pPr>
              <w:rPr>
                <w:sz w:val="22"/>
                <w:szCs w:val="22"/>
              </w:rPr>
            </w:pPr>
            <w:r>
              <w:rPr>
                <w:sz w:val="22"/>
                <w:szCs w:val="22"/>
              </w:rPr>
              <w:t>(IDEA-97)</w:t>
            </w:r>
          </w:p>
          <w:p w:rsidR="002B2ECD" w:rsidRPr="00D97493" w:rsidRDefault="002B2ECD" w:rsidP="002B2ECD"/>
        </w:tc>
        <w:tc>
          <w:tcPr>
            <w:tcW w:w="7728" w:type="dxa"/>
          </w:tcPr>
          <w:p w:rsidR="002B2ECD" w:rsidRPr="00377183" w:rsidRDefault="002B2ECD" w:rsidP="002B2ECD">
            <w:pPr>
              <w:numPr>
                <w:ilvl w:val="0"/>
                <w:numId w:val="24"/>
              </w:numPr>
              <w:rPr>
                <w:szCs w:val="24"/>
              </w:rPr>
            </w:pPr>
            <w:bookmarkStart w:id="220"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2B2ECD" w:rsidRPr="00377183" w:rsidRDefault="002B2ECD" w:rsidP="002B2ECD">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2B2ECD" w:rsidRPr="00377183" w:rsidRDefault="002B2ECD" w:rsidP="002B2ECD">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2B2ECD" w:rsidRPr="000411B9" w:rsidRDefault="002B2ECD" w:rsidP="002B2ECD">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20"/>
          </w:p>
        </w:tc>
      </w:tr>
    </w:tbl>
    <w:p w:rsidR="002B2ECD" w:rsidRDefault="002B2ECD" w:rsidP="002B2ECD">
      <w:pPr>
        <w:pStyle w:val="Header40"/>
        <w:tabs>
          <w:tab w:val="clear" w:pos="4320"/>
          <w:tab w:val="clear" w:pos="8640"/>
        </w:tabs>
        <w:rPr>
          <w:sz w:val="22"/>
        </w:rPr>
      </w:pPr>
      <w:bookmarkStart w:id="221" w:name="FINDING_PS_20"/>
      <w:bookmarkEnd w:id="221"/>
    </w:p>
    <w:tbl>
      <w:tblPr>
        <w:tblW w:w="9270" w:type="dxa"/>
        <w:tblInd w:w="108" w:type="dxa"/>
        <w:tblLayout w:type="fixed"/>
        <w:tblLook w:val="0000" w:firstRow="0" w:lastRow="0" w:firstColumn="0" w:lastColumn="0" w:noHBand="0" w:noVBand="0"/>
      </w:tblPr>
      <w:tblGrid>
        <w:gridCol w:w="9270"/>
      </w:tblGrid>
      <w:tr w:rsidR="002B2ECD" w:rsidTr="002B2ECD">
        <w:trPr>
          <w:trHeight w:val="306"/>
        </w:trPr>
        <w:tc>
          <w:tcPr>
            <w:tcW w:w="9270" w:type="dxa"/>
          </w:tcPr>
          <w:p w:rsidR="002B2ECD" w:rsidRDefault="002B2ECD" w:rsidP="002B2ECD">
            <w:pPr>
              <w:pStyle w:val="Normal41"/>
              <w:keepLines/>
              <w:rPr>
                <w:rStyle w:val="Strong39"/>
              </w:rPr>
            </w:pPr>
            <w:r>
              <w:rPr>
                <w:rStyle w:val="Strong39"/>
              </w:rPr>
              <w:t>Rating:</w:t>
            </w:r>
            <w:r w:rsidRPr="00E1714F">
              <w:rPr>
                <w:sz w:val="22"/>
                <w:szCs w:val="22"/>
              </w:rPr>
              <w:t xml:space="preserve"> Implemented</w:t>
            </w:r>
          </w:p>
        </w:tc>
      </w:tr>
      <w:tr w:rsidR="002B2ECD" w:rsidTr="002B2ECD">
        <w:trPr>
          <w:trHeight w:val="306"/>
        </w:trPr>
        <w:tc>
          <w:tcPr>
            <w:tcW w:w="9270" w:type="dxa"/>
          </w:tcPr>
          <w:p w:rsidR="002B2ECD" w:rsidRDefault="002B2ECD" w:rsidP="002B2ECD">
            <w:pPr>
              <w:pStyle w:val="Normal41"/>
              <w:keepLines/>
              <w:rPr>
                <w:rStyle w:val="Strong39"/>
              </w:rPr>
            </w:pPr>
            <w:r>
              <w:rPr>
                <w:rStyle w:val="Strong39"/>
              </w:rPr>
              <w:t>Response Required:</w:t>
            </w:r>
            <w:r w:rsidRPr="00E1714F">
              <w:rPr>
                <w:sz w:val="22"/>
                <w:szCs w:val="22"/>
              </w:rPr>
              <w:t xml:space="preserve"> No</w:t>
            </w:r>
          </w:p>
        </w:tc>
      </w:tr>
    </w:tbl>
    <w:p w:rsidR="0004500D" w:rsidRDefault="0004500D"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p w:rsidR="005D4732" w:rsidRDefault="005D4732" w:rsidP="002B2ECD">
      <w:pPr>
        <w:rPr>
          <w:sz w:val="22"/>
        </w:rPr>
      </w:pPr>
    </w:p>
    <w:tbl>
      <w:tblPr>
        <w:tblW w:w="0" w:type="auto"/>
        <w:tblLayout w:type="fixed"/>
        <w:tblLook w:val="0000" w:firstRow="0" w:lastRow="0" w:firstColumn="0" w:lastColumn="0" w:noHBand="0" w:noVBand="0"/>
      </w:tblPr>
      <w:tblGrid>
        <w:gridCol w:w="2088"/>
        <w:gridCol w:w="6920"/>
        <w:gridCol w:w="10"/>
      </w:tblGrid>
      <w:tr w:rsidR="002B2ECD" w:rsidRPr="000B4008">
        <w:tc>
          <w:tcPr>
            <w:tcW w:w="9018" w:type="dxa"/>
            <w:gridSpan w:val="3"/>
          </w:tcPr>
          <w:p w:rsidR="002B2ECD" w:rsidRPr="000B4008" w:rsidRDefault="002B2ECD" w:rsidP="002B2ECD">
            <w:pPr>
              <w:rPr>
                <w:sz w:val="22"/>
              </w:rPr>
            </w:pPr>
            <w:r w:rsidRPr="000B4008">
              <w:rPr>
                <w:sz w:val="22"/>
              </w:rPr>
              <w:t>CPRPrivateFindingsMasterTemplate.dot</w:t>
            </w:r>
            <w:r>
              <w:rPr>
                <w:sz w:val="22"/>
              </w:rPr>
              <w:t xml:space="preserve">  version: 190522</w:t>
            </w:r>
          </w:p>
        </w:tc>
      </w:tr>
      <w:tr w:rsidR="002B2ECD">
        <w:trPr>
          <w:gridAfter w:val="1"/>
          <w:wAfter w:w="10" w:type="dxa"/>
        </w:trPr>
        <w:tc>
          <w:tcPr>
            <w:tcW w:w="2088" w:type="dxa"/>
          </w:tcPr>
          <w:p w:rsidR="002B2ECD" w:rsidRDefault="002B2ECD" w:rsidP="002B2ECD">
            <w:pPr>
              <w:rPr>
                <w:sz w:val="22"/>
              </w:rPr>
            </w:pPr>
            <w:r>
              <w:rPr>
                <w:sz w:val="22"/>
              </w:rPr>
              <w:t>File Name:</w:t>
            </w:r>
          </w:p>
        </w:tc>
        <w:tc>
          <w:tcPr>
            <w:tcW w:w="6920" w:type="dxa"/>
          </w:tcPr>
          <w:p w:rsidR="002B2ECD" w:rsidRDefault="002B2ECD" w:rsidP="002B2ECD">
            <w:pPr>
              <w:rPr>
                <w:sz w:val="22"/>
              </w:rPr>
            </w:pPr>
            <w:bookmarkStart w:id="222" w:name="fileName"/>
            <w:r>
              <w:rPr>
                <w:sz w:val="22"/>
              </w:rPr>
              <w:t>BroccoliHallInc_50110000_PRFinal_2020.doc</w:t>
            </w:r>
            <w:bookmarkEnd w:id="222"/>
          </w:p>
        </w:tc>
      </w:tr>
      <w:tr w:rsidR="002B2ECD">
        <w:trPr>
          <w:gridAfter w:val="1"/>
          <w:wAfter w:w="10" w:type="dxa"/>
        </w:trPr>
        <w:tc>
          <w:tcPr>
            <w:tcW w:w="2088" w:type="dxa"/>
          </w:tcPr>
          <w:p w:rsidR="002B2ECD" w:rsidRDefault="002B2ECD" w:rsidP="002B2ECD">
            <w:pPr>
              <w:rPr>
                <w:sz w:val="22"/>
              </w:rPr>
            </w:pPr>
            <w:r>
              <w:rPr>
                <w:sz w:val="22"/>
              </w:rPr>
              <w:t xml:space="preserve">Last Revised on: </w:t>
            </w:r>
          </w:p>
        </w:tc>
        <w:tc>
          <w:tcPr>
            <w:tcW w:w="6920" w:type="dxa"/>
          </w:tcPr>
          <w:p w:rsidR="002B2ECD" w:rsidRDefault="0004500D" w:rsidP="002B2ECD">
            <w:pPr>
              <w:rPr>
                <w:sz w:val="22"/>
              </w:rPr>
            </w:pPr>
            <w:r>
              <w:rPr>
                <w:sz w:val="22"/>
              </w:rPr>
              <w:t>December 20, 2019</w:t>
            </w:r>
            <w:r w:rsidR="002B2ECD">
              <w:rPr>
                <w:sz w:val="22"/>
              </w:rPr>
              <w:fldChar w:fldCharType="begin"/>
            </w:r>
            <w:bookmarkStart w:id="223" w:name="lastRevisedOn"/>
            <w:r w:rsidR="002B2ECD">
              <w:rPr>
                <w:sz w:val="22"/>
              </w:rPr>
              <w:instrText>December 19, 2019 02:26:55 PM</w:instrText>
            </w:r>
            <w:bookmarkEnd w:id="223"/>
            <w:r w:rsidR="002B2ECD">
              <w:rPr>
                <w:sz w:val="22"/>
              </w:rPr>
              <w:fldChar w:fldCharType="end"/>
            </w:r>
          </w:p>
        </w:tc>
      </w:tr>
      <w:tr w:rsidR="002B2ECD">
        <w:trPr>
          <w:gridAfter w:val="1"/>
          <w:wAfter w:w="10" w:type="dxa"/>
        </w:trPr>
        <w:tc>
          <w:tcPr>
            <w:tcW w:w="2088" w:type="dxa"/>
          </w:tcPr>
          <w:p w:rsidR="002B2ECD" w:rsidRDefault="002B2ECD" w:rsidP="002B2ECD">
            <w:pPr>
              <w:rPr>
                <w:sz w:val="22"/>
              </w:rPr>
            </w:pPr>
            <w:r>
              <w:rPr>
                <w:sz w:val="22"/>
              </w:rPr>
              <w:t>Prepared by:</w:t>
            </w:r>
          </w:p>
        </w:tc>
        <w:tc>
          <w:tcPr>
            <w:tcW w:w="6920" w:type="dxa"/>
          </w:tcPr>
          <w:p w:rsidR="002B2ECD" w:rsidRDefault="007123B0" w:rsidP="002B2ECD">
            <w:pPr>
              <w:rPr>
                <w:sz w:val="22"/>
              </w:rPr>
            </w:pPr>
            <w:r>
              <w:rPr>
                <w:sz w:val="22"/>
              </w:rPr>
              <w:t>NMM</w:t>
            </w:r>
          </w:p>
        </w:tc>
      </w:tr>
    </w:tbl>
    <w:p w:rsidR="002B2ECD" w:rsidRDefault="002B2ECD" w:rsidP="002B2ECD"/>
    <w:sectPr w:rsidR="002B2ECD" w:rsidSect="002B2ECD">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D5E" w:rsidRDefault="00436D5E">
      <w:r>
        <w:separator/>
      </w:r>
    </w:p>
  </w:endnote>
  <w:endnote w:type="continuationSeparator" w:id="0">
    <w:p w:rsidR="00436D5E" w:rsidRDefault="0043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Default="002B2ECD" w:rsidP="002B2ECD">
    <w:pPr>
      <w:pStyle w:val="Footer0"/>
      <w:jc w:val="center"/>
    </w:pPr>
    <w:r>
      <w:fldChar w:fldCharType="begin"/>
    </w:r>
    <w:r>
      <w:instrText xml:space="preserve"> PAGE   \* MERGEFORMAT </w:instrText>
    </w:r>
    <w:r>
      <w:fldChar w:fldCharType="separate"/>
    </w:r>
    <w:r w:rsidR="001E065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Default="002B2ECD">
    <w:pPr>
      <w:pStyle w:val="Footer0"/>
    </w:pPr>
  </w:p>
  <w:p w:rsidR="002B2ECD" w:rsidRDefault="002B2ECD">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Default="002B2E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2B2ECD" w:rsidRDefault="002B2E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Pr="003F6117" w:rsidRDefault="002B2ECD" w:rsidP="002B2ECD">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B2ECD" w:rsidRDefault="002B2ECD">
    <w:pPr>
      <w:pStyle w:val="Footer"/>
      <w:pBdr>
        <w:top w:val="single" w:sz="4" w:space="1" w:color="auto"/>
      </w:pBdr>
      <w:tabs>
        <w:tab w:val="clear" w:pos="8640"/>
      </w:tabs>
      <w:ind w:right="360"/>
      <w:jc w:val="center"/>
    </w:pPr>
    <w:r>
      <w:t>Massachusetts Dept. of Elementary and Secondary Education – Office of Approved Special Education Schools</w:t>
    </w:r>
  </w:p>
  <w:p w:rsidR="002B2ECD" w:rsidRDefault="002B2ECD">
    <w:pPr>
      <w:pStyle w:val="Footer"/>
      <w:tabs>
        <w:tab w:val="clear" w:pos="8640"/>
      </w:tabs>
      <w:ind w:right="360"/>
      <w:jc w:val="center"/>
    </w:pPr>
    <w:bookmarkStart w:id="86" w:name="agencyNameFooter"/>
    <w:r w:rsidRPr="008D56AC">
      <w:t>Broccoli Hall, Inc.</w:t>
    </w:r>
    <w:bookmarkEnd w:id="86"/>
    <w:r>
      <w:t xml:space="preserve"> Program Review </w:t>
    </w:r>
    <w:bookmarkStart w:id="87" w:name="DRAFT"/>
    <w:bookmarkEnd w:id="87"/>
    <w:r>
      <w:t xml:space="preserve">Report – </w:t>
    </w:r>
    <w:bookmarkStart w:id="88" w:name="reportDateFooter"/>
    <w:r w:rsidRPr="008D56AC">
      <w:t>12/</w:t>
    </w:r>
    <w:r w:rsidR="003F6E2B">
      <w:t>20</w:t>
    </w:r>
    <w:r w:rsidRPr="008D56AC">
      <w:t>/2019</w:t>
    </w:r>
    <w:bookmarkEnd w:id="88"/>
  </w:p>
  <w:p w:rsidR="002B2ECD" w:rsidRDefault="002B2ECD" w:rsidP="002B2ECD">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0653">
      <w:rPr>
        <w:rStyle w:val="PageNumber"/>
        <w:noProof/>
      </w:rPr>
      <w:t>9</w:t>
    </w:r>
    <w:r>
      <w:rPr>
        <w:rStyle w:val="PageNumber"/>
      </w:rPr>
      <w:fldChar w:fldCharType="end"/>
    </w:r>
    <w:r>
      <w:t xml:space="preserve"> of </w:t>
    </w:r>
    <w:bookmarkStart w:id="89" w:name="y1"/>
    <w:r>
      <w:t>3</w:t>
    </w:r>
    <w:bookmarkEnd w:id="89"/>
    <w:r w:rsidR="007123B0">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Pr="003F6117" w:rsidRDefault="002B2ECD" w:rsidP="002B2ECD">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B2ECD" w:rsidRDefault="002B2ECD">
    <w:pPr>
      <w:pStyle w:val="Footer"/>
      <w:pBdr>
        <w:top w:val="single" w:sz="4" w:space="1" w:color="auto"/>
      </w:pBdr>
      <w:tabs>
        <w:tab w:val="clear" w:pos="8640"/>
      </w:tabs>
      <w:ind w:right="360"/>
      <w:jc w:val="center"/>
    </w:pPr>
    <w:r>
      <w:t>Massachusetts Dept. of Elementary and Secondary Education – Office of Approved Special Education Schools</w:t>
    </w:r>
  </w:p>
  <w:p w:rsidR="002B2ECD" w:rsidRDefault="002B2ECD">
    <w:pPr>
      <w:pStyle w:val="Footer"/>
      <w:tabs>
        <w:tab w:val="clear" w:pos="8640"/>
      </w:tabs>
      <w:ind w:right="360"/>
      <w:jc w:val="center"/>
    </w:pPr>
    <w:bookmarkStart w:id="224" w:name="agencyNameFooter2"/>
    <w:r w:rsidRPr="008D56AC">
      <w:t>Broccoli Hall, Inc.</w:t>
    </w:r>
    <w:bookmarkEnd w:id="224"/>
    <w:r>
      <w:t xml:space="preserve"> Program Review </w:t>
    </w:r>
    <w:bookmarkStart w:id="225" w:name="DRAFT2"/>
    <w:bookmarkEnd w:id="225"/>
    <w:r>
      <w:t xml:space="preserve">Report – </w:t>
    </w:r>
    <w:bookmarkStart w:id="226" w:name="reportDateFooter2"/>
    <w:r w:rsidRPr="008D56AC">
      <w:t>12/</w:t>
    </w:r>
    <w:r w:rsidR="00741BDA">
      <w:t>20</w:t>
    </w:r>
    <w:r w:rsidRPr="008D56AC">
      <w:t>/2019</w:t>
    </w:r>
    <w:bookmarkEnd w:id="226"/>
  </w:p>
  <w:p w:rsidR="002B2ECD" w:rsidRDefault="002B2ECD" w:rsidP="002B2ECD">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E0653">
      <w:rPr>
        <w:rStyle w:val="PageNumber"/>
        <w:noProof/>
      </w:rPr>
      <w:t>19</w:t>
    </w:r>
    <w:r>
      <w:rPr>
        <w:rStyle w:val="PageNumber"/>
      </w:rPr>
      <w:fldChar w:fldCharType="end"/>
    </w:r>
    <w:r>
      <w:t xml:space="preserve"> of </w:t>
    </w:r>
    <w:bookmarkStart w:id="227" w:name="y2"/>
    <w:r>
      <w:t>3</w:t>
    </w:r>
    <w:bookmarkEnd w:id="227"/>
    <w:r w:rsidR="007123B0">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Pr="003F6117" w:rsidRDefault="002B2ECD" w:rsidP="002B2ECD">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2B2ECD" w:rsidRDefault="002B2ECD" w:rsidP="002B2ECD">
    <w:pPr>
      <w:pStyle w:val="Footer"/>
      <w:pBdr>
        <w:top w:val="single" w:sz="4" w:space="1" w:color="auto"/>
      </w:pBdr>
      <w:tabs>
        <w:tab w:val="clear" w:pos="8640"/>
      </w:tabs>
      <w:ind w:right="360"/>
      <w:jc w:val="center"/>
    </w:pPr>
    <w:r>
      <w:t>Massachusetts Department of Elementary and Secondary Education – Program Quality Assurance Services</w:t>
    </w:r>
  </w:p>
  <w:p w:rsidR="002B2ECD" w:rsidRDefault="002B2ECD" w:rsidP="002B2ECD">
    <w:pPr>
      <w:pStyle w:val="Footer"/>
      <w:tabs>
        <w:tab w:val="clear" w:pos="8640"/>
      </w:tabs>
      <w:ind w:right="360"/>
      <w:jc w:val="center"/>
    </w:pPr>
    <w:r w:rsidRPr="008D56AC">
      <w:t>agencyNameFooter</w:t>
    </w:r>
    <w:r>
      <w:t xml:space="preserve"> Program Review Report – </w:t>
    </w:r>
    <w:r w:rsidRPr="008D56AC">
      <w:t>reportDate</w:t>
    </w:r>
    <w:r>
      <w:t>Footer</w:t>
    </w:r>
  </w:p>
  <w:p w:rsidR="002B2ECD" w:rsidRDefault="002B2ECD" w:rsidP="002B2ECD">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D5E" w:rsidRDefault="00436D5E">
      <w:r>
        <w:separator/>
      </w:r>
    </w:p>
  </w:footnote>
  <w:footnote w:type="continuationSeparator" w:id="0">
    <w:p w:rsidR="00436D5E" w:rsidRDefault="0043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Default="002B2ECD">
    <w:pPr>
      <w:pStyle w:val="Header0"/>
    </w:pPr>
  </w:p>
  <w:p w:rsidR="002B2ECD" w:rsidRDefault="002B2ECD">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ECD" w:rsidRDefault="002B2ECD">
    <w:pPr>
      <w:pStyle w:val="Header0"/>
    </w:pPr>
  </w:p>
  <w:p w:rsidR="002B2ECD" w:rsidRDefault="002B2ECD">
    <w:pPr>
      <w:pStyle w:val="Header0"/>
    </w:pPr>
  </w:p>
  <w:p w:rsidR="002B2ECD" w:rsidRDefault="002B2ECD">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2C147DC0">
      <w:start w:val="1"/>
      <w:numFmt w:val="bullet"/>
      <w:lvlText w:val=""/>
      <w:lvlJc w:val="left"/>
      <w:pPr>
        <w:tabs>
          <w:tab w:val="num" w:pos="1440"/>
        </w:tabs>
        <w:ind w:left="1440" w:hanging="360"/>
      </w:pPr>
      <w:rPr>
        <w:rFonts w:ascii="Symbol" w:hAnsi="Symbol" w:hint="default"/>
      </w:rPr>
    </w:lvl>
    <w:lvl w:ilvl="1" w:tplc="B86221A0" w:tentative="1">
      <w:start w:val="1"/>
      <w:numFmt w:val="bullet"/>
      <w:lvlText w:val="o"/>
      <w:lvlJc w:val="left"/>
      <w:pPr>
        <w:tabs>
          <w:tab w:val="num" w:pos="2160"/>
        </w:tabs>
        <w:ind w:left="2160" w:hanging="360"/>
      </w:pPr>
      <w:rPr>
        <w:rFonts w:ascii="Courier New" w:hAnsi="Courier New" w:hint="default"/>
      </w:rPr>
    </w:lvl>
    <w:lvl w:ilvl="2" w:tplc="6888B98A" w:tentative="1">
      <w:start w:val="1"/>
      <w:numFmt w:val="bullet"/>
      <w:lvlText w:val=""/>
      <w:lvlJc w:val="left"/>
      <w:pPr>
        <w:tabs>
          <w:tab w:val="num" w:pos="2880"/>
        </w:tabs>
        <w:ind w:left="2880" w:hanging="360"/>
      </w:pPr>
      <w:rPr>
        <w:rFonts w:ascii="Wingdings" w:hAnsi="Wingdings" w:hint="default"/>
      </w:rPr>
    </w:lvl>
    <w:lvl w:ilvl="3" w:tplc="6A547850" w:tentative="1">
      <w:start w:val="1"/>
      <w:numFmt w:val="bullet"/>
      <w:lvlText w:val=""/>
      <w:lvlJc w:val="left"/>
      <w:pPr>
        <w:tabs>
          <w:tab w:val="num" w:pos="3600"/>
        </w:tabs>
        <w:ind w:left="3600" w:hanging="360"/>
      </w:pPr>
      <w:rPr>
        <w:rFonts w:ascii="Symbol" w:hAnsi="Symbol" w:hint="default"/>
      </w:rPr>
    </w:lvl>
    <w:lvl w:ilvl="4" w:tplc="1F0C8F66" w:tentative="1">
      <w:start w:val="1"/>
      <w:numFmt w:val="bullet"/>
      <w:lvlText w:val="o"/>
      <w:lvlJc w:val="left"/>
      <w:pPr>
        <w:tabs>
          <w:tab w:val="num" w:pos="4320"/>
        </w:tabs>
        <w:ind w:left="4320" w:hanging="360"/>
      </w:pPr>
      <w:rPr>
        <w:rFonts w:ascii="Courier New" w:hAnsi="Courier New" w:hint="default"/>
      </w:rPr>
    </w:lvl>
    <w:lvl w:ilvl="5" w:tplc="BA1AEAE4" w:tentative="1">
      <w:start w:val="1"/>
      <w:numFmt w:val="bullet"/>
      <w:lvlText w:val=""/>
      <w:lvlJc w:val="left"/>
      <w:pPr>
        <w:tabs>
          <w:tab w:val="num" w:pos="5040"/>
        </w:tabs>
        <w:ind w:left="5040" w:hanging="360"/>
      </w:pPr>
      <w:rPr>
        <w:rFonts w:ascii="Wingdings" w:hAnsi="Wingdings" w:hint="default"/>
      </w:rPr>
    </w:lvl>
    <w:lvl w:ilvl="6" w:tplc="C60A0318" w:tentative="1">
      <w:start w:val="1"/>
      <w:numFmt w:val="bullet"/>
      <w:lvlText w:val=""/>
      <w:lvlJc w:val="left"/>
      <w:pPr>
        <w:tabs>
          <w:tab w:val="num" w:pos="5760"/>
        </w:tabs>
        <w:ind w:left="5760" w:hanging="360"/>
      </w:pPr>
      <w:rPr>
        <w:rFonts w:ascii="Symbol" w:hAnsi="Symbol" w:hint="default"/>
      </w:rPr>
    </w:lvl>
    <w:lvl w:ilvl="7" w:tplc="31E0B366" w:tentative="1">
      <w:start w:val="1"/>
      <w:numFmt w:val="bullet"/>
      <w:lvlText w:val="o"/>
      <w:lvlJc w:val="left"/>
      <w:pPr>
        <w:tabs>
          <w:tab w:val="num" w:pos="6480"/>
        </w:tabs>
        <w:ind w:left="6480" w:hanging="360"/>
      </w:pPr>
      <w:rPr>
        <w:rFonts w:ascii="Courier New" w:hAnsi="Courier New" w:hint="default"/>
      </w:rPr>
    </w:lvl>
    <w:lvl w:ilvl="8" w:tplc="D12ACCC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4C82A050">
      <w:start w:val="1"/>
      <w:numFmt w:val="decimal"/>
      <w:lvlText w:val="%1."/>
      <w:lvlJc w:val="left"/>
      <w:pPr>
        <w:tabs>
          <w:tab w:val="num" w:pos="360"/>
        </w:tabs>
        <w:ind w:left="360" w:hanging="360"/>
      </w:pPr>
      <w:rPr>
        <w:rFonts w:hint="default"/>
      </w:rPr>
    </w:lvl>
    <w:lvl w:ilvl="1" w:tplc="C8945E48">
      <w:start w:val="1"/>
      <w:numFmt w:val="bullet"/>
      <w:lvlText w:val="o"/>
      <w:lvlJc w:val="left"/>
      <w:pPr>
        <w:ind w:left="1440" w:hanging="360"/>
      </w:pPr>
      <w:rPr>
        <w:rFonts w:ascii="Courier New" w:hAnsi="Courier New" w:cs="Courier New" w:hint="default"/>
      </w:rPr>
    </w:lvl>
    <w:lvl w:ilvl="2" w:tplc="4E8EFE64" w:tentative="1">
      <w:start w:val="1"/>
      <w:numFmt w:val="bullet"/>
      <w:lvlText w:val=""/>
      <w:lvlJc w:val="left"/>
      <w:pPr>
        <w:ind w:left="2160" w:hanging="360"/>
      </w:pPr>
      <w:rPr>
        <w:rFonts w:ascii="Wingdings" w:hAnsi="Wingdings" w:hint="default"/>
      </w:rPr>
    </w:lvl>
    <w:lvl w:ilvl="3" w:tplc="E912D3B8" w:tentative="1">
      <w:start w:val="1"/>
      <w:numFmt w:val="bullet"/>
      <w:lvlText w:val=""/>
      <w:lvlJc w:val="left"/>
      <w:pPr>
        <w:ind w:left="2880" w:hanging="360"/>
      </w:pPr>
      <w:rPr>
        <w:rFonts w:ascii="Symbol" w:hAnsi="Symbol" w:hint="default"/>
      </w:rPr>
    </w:lvl>
    <w:lvl w:ilvl="4" w:tplc="B3EC19E0" w:tentative="1">
      <w:start w:val="1"/>
      <w:numFmt w:val="bullet"/>
      <w:lvlText w:val="o"/>
      <w:lvlJc w:val="left"/>
      <w:pPr>
        <w:ind w:left="3600" w:hanging="360"/>
      </w:pPr>
      <w:rPr>
        <w:rFonts w:ascii="Courier New" w:hAnsi="Courier New" w:cs="Courier New" w:hint="default"/>
      </w:rPr>
    </w:lvl>
    <w:lvl w:ilvl="5" w:tplc="E5A823B4" w:tentative="1">
      <w:start w:val="1"/>
      <w:numFmt w:val="bullet"/>
      <w:lvlText w:val=""/>
      <w:lvlJc w:val="left"/>
      <w:pPr>
        <w:ind w:left="4320" w:hanging="360"/>
      </w:pPr>
      <w:rPr>
        <w:rFonts w:ascii="Wingdings" w:hAnsi="Wingdings" w:hint="default"/>
      </w:rPr>
    </w:lvl>
    <w:lvl w:ilvl="6" w:tplc="007A8154" w:tentative="1">
      <w:start w:val="1"/>
      <w:numFmt w:val="bullet"/>
      <w:lvlText w:val=""/>
      <w:lvlJc w:val="left"/>
      <w:pPr>
        <w:ind w:left="5040" w:hanging="360"/>
      </w:pPr>
      <w:rPr>
        <w:rFonts w:ascii="Symbol" w:hAnsi="Symbol" w:hint="default"/>
      </w:rPr>
    </w:lvl>
    <w:lvl w:ilvl="7" w:tplc="1406754A" w:tentative="1">
      <w:start w:val="1"/>
      <w:numFmt w:val="bullet"/>
      <w:lvlText w:val="o"/>
      <w:lvlJc w:val="left"/>
      <w:pPr>
        <w:ind w:left="5760" w:hanging="360"/>
      </w:pPr>
      <w:rPr>
        <w:rFonts w:ascii="Courier New" w:hAnsi="Courier New" w:cs="Courier New" w:hint="default"/>
      </w:rPr>
    </w:lvl>
    <w:lvl w:ilvl="8" w:tplc="38A21906"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C8F4AB96">
      <w:start w:val="1"/>
      <w:numFmt w:val="bullet"/>
      <w:lvlText w:val=""/>
      <w:lvlJc w:val="left"/>
      <w:pPr>
        <w:tabs>
          <w:tab w:val="num" w:pos="720"/>
        </w:tabs>
        <w:ind w:left="720" w:hanging="360"/>
      </w:pPr>
      <w:rPr>
        <w:rFonts w:ascii="Symbol" w:hAnsi="Symbol" w:hint="default"/>
      </w:rPr>
    </w:lvl>
    <w:lvl w:ilvl="1" w:tplc="474A3DDC" w:tentative="1">
      <w:start w:val="1"/>
      <w:numFmt w:val="bullet"/>
      <w:lvlText w:val="o"/>
      <w:lvlJc w:val="left"/>
      <w:pPr>
        <w:tabs>
          <w:tab w:val="num" w:pos="1440"/>
        </w:tabs>
        <w:ind w:left="1440" w:hanging="360"/>
      </w:pPr>
      <w:rPr>
        <w:rFonts w:ascii="Courier New" w:hAnsi="Courier New" w:cs="Courier New" w:hint="default"/>
      </w:rPr>
    </w:lvl>
    <w:lvl w:ilvl="2" w:tplc="802E0908" w:tentative="1">
      <w:start w:val="1"/>
      <w:numFmt w:val="bullet"/>
      <w:lvlText w:val=""/>
      <w:lvlJc w:val="left"/>
      <w:pPr>
        <w:tabs>
          <w:tab w:val="num" w:pos="2160"/>
        </w:tabs>
        <w:ind w:left="2160" w:hanging="360"/>
      </w:pPr>
      <w:rPr>
        <w:rFonts w:ascii="Wingdings" w:hAnsi="Wingdings" w:hint="default"/>
      </w:rPr>
    </w:lvl>
    <w:lvl w:ilvl="3" w:tplc="B4EA0A46" w:tentative="1">
      <w:start w:val="1"/>
      <w:numFmt w:val="bullet"/>
      <w:lvlText w:val=""/>
      <w:lvlJc w:val="left"/>
      <w:pPr>
        <w:tabs>
          <w:tab w:val="num" w:pos="2880"/>
        </w:tabs>
        <w:ind w:left="2880" w:hanging="360"/>
      </w:pPr>
      <w:rPr>
        <w:rFonts w:ascii="Symbol" w:hAnsi="Symbol" w:hint="default"/>
      </w:rPr>
    </w:lvl>
    <w:lvl w:ilvl="4" w:tplc="9DCE9202" w:tentative="1">
      <w:start w:val="1"/>
      <w:numFmt w:val="bullet"/>
      <w:lvlText w:val="o"/>
      <w:lvlJc w:val="left"/>
      <w:pPr>
        <w:tabs>
          <w:tab w:val="num" w:pos="3600"/>
        </w:tabs>
        <w:ind w:left="3600" w:hanging="360"/>
      </w:pPr>
      <w:rPr>
        <w:rFonts w:ascii="Courier New" w:hAnsi="Courier New" w:cs="Courier New" w:hint="default"/>
      </w:rPr>
    </w:lvl>
    <w:lvl w:ilvl="5" w:tplc="CBA8A578" w:tentative="1">
      <w:start w:val="1"/>
      <w:numFmt w:val="bullet"/>
      <w:lvlText w:val=""/>
      <w:lvlJc w:val="left"/>
      <w:pPr>
        <w:tabs>
          <w:tab w:val="num" w:pos="4320"/>
        </w:tabs>
        <w:ind w:left="4320" w:hanging="360"/>
      </w:pPr>
      <w:rPr>
        <w:rFonts w:ascii="Wingdings" w:hAnsi="Wingdings" w:hint="default"/>
      </w:rPr>
    </w:lvl>
    <w:lvl w:ilvl="6" w:tplc="6BE223DA" w:tentative="1">
      <w:start w:val="1"/>
      <w:numFmt w:val="bullet"/>
      <w:lvlText w:val=""/>
      <w:lvlJc w:val="left"/>
      <w:pPr>
        <w:tabs>
          <w:tab w:val="num" w:pos="5040"/>
        </w:tabs>
        <w:ind w:left="5040" w:hanging="360"/>
      </w:pPr>
      <w:rPr>
        <w:rFonts w:ascii="Symbol" w:hAnsi="Symbol" w:hint="default"/>
      </w:rPr>
    </w:lvl>
    <w:lvl w:ilvl="7" w:tplc="DCE606BA" w:tentative="1">
      <w:start w:val="1"/>
      <w:numFmt w:val="bullet"/>
      <w:lvlText w:val="o"/>
      <w:lvlJc w:val="left"/>
      <w:pPr>
        <w:tabs>
          <w:tab w:val="num" w:pos="5760"/>
        </w:tabs>
        <w:ind w:left="5760" w:hanging="360"/>
      </w:pPr>
      <w:rPr>
        <w:rFonts w:ascii="Courier New" w:hAnsi="Courier New" w:cs="Courier New" w:hint="default"/>
      </w:rPr>
    </w:lvl>
    <w:lvl w:ilvl="8" w:tplc="65C24D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62E2E340">
      <w:start w:val="1"/>
      <w:numFmt w:val="decimal"/>
      <w:lvlText w:val="%1."/>
      <w:lvlJc w:val="left"/>
      <w:pPr>
        <w:tabs>
          <w:tab w:val="num" w:pos="360"/>
        </w:tabs>
        <w:ind w:left="360" w:hanging="360"/>
      </w:pPr>
      <w:rPr>
        <w:rFonts w:hint="default"/>
      </w:rPr>
    </w:lvl>
    <w:lvl w:ilvl="1" w:tplc="A170AC8C" w:tentative="1">
      <w:start w:val="1"/>
      <w:numFmt w:val="lowerLetter"/>
      <w:lvlText w:val="%2."/>
      <w:lvlJc w:val="left"/>
      <w:pPr>
        <w:ind w:left="1440" w:hanging="360"/>
      </w:pPr>
    </w:lvl>
    <w:lvl w:ilvl="2" w:tplc="FC22324C" w:tentative="1">
      <w:start w:val="1"/>
      <w:numFmt w:val="lowerRoman"/>
      <w:lvlText w:val="%3."/>
      <w:lvlJc w:val="right"/>
      <w:pPr>
        <w:ind w:left="2160" w:hanging="180"/>
      </w:pPr>
    </w:lvl>
    <w:lvl w:ilvl="3" w:tplc="D8D276B4" w:tentative="1">
      <w:start w:val="1"/>
      <w:numFmt w:val="decimal"/>
      <w:lvlText w:val="%4."/>
      <w:lvlJc w:val="left"/>
      <w:pPr>
        <w:ind w:left="2880" w:hanging="360"/>
      </w:pPr>
    </w:lvl>
    <w:lvl w:ilvl="4" w:tplc="40A671B2" w:tentative="1">
      <w:start w:val="1"/>
      <w:numFmt w:val="lowerLetter"/>
      <w:lvlText w:val="%5."/>
      <w:lvlJc w:val="left"/>
      <w:pPr>
        <w:ind w:left="3600" w:hanging="360"/>
      </w:pPr>
    </w:lvl>
    <w:lvl w:ilvl="5" w:tplc="4A6A1166" w:tentative="1">
      <w:start w:val="1"/>
      <w:numFmt w:val="lowerRoman"/>
      <w:lvlText w:val="%6."/>
      <w:lvlJc w:val="right"/>
      <w:pPr>
        <w:ind w:left="4320" w:hanging="180"/>
      </w:pPr>
    </w:lvl>
    <w:lvl w:ilvl="6" w:tplc="B5DC3EE6" w:tentative="1">
      <w:start w:val="1"/>
      <w:numFmt w:val="decimal"/>
      <w:lvlText w:val="%7."/>
      <w:lvlJc w:val="left"/>
      <w:pPr>
        <w:ind w:left="5040" w:hanging="360"/>
      </w:pPr>
    </w:lvl>
    <w:lvl w:ilvl="7" w:tplc="63F8A9A6" w:tentative="1">
      <w:start w:val="1"/>
      <w:numFmt w:val="lowerLetter"/>
      <w:lvlText w:val="%8."/>
      <w:lvlJc w:val="left"/>
      <w:pPr>
        <w:ind w:left="5760" w:hanging="360"/>
      </w:pPr>
    </w:lvl>
    <w:lvl w:ilvl="8" w:tplc="EADCBC1A"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4F1AF7F8">
      <w:start w:val="1"/>
      <w:numFmt w:val="bullet"/>
      <w:lvlText w:val=""/>
      <w:lvlJc w:val="left"/>
      <w:pPr>
        <w:ind w:left="408" w:hanging="360"/>
      </w:pPr>
      <w:rPr>
        <w:rFonts w:ascii="Symbol" w:hAnsi="Symbol" w:hint="default"/>
      </w:rPr>
    </w:lvl>
    <w:lvl w:ilvl="1" w:tplc="7DA21972" w:tentative="1">
      <w:start w:val="1"/>
      <w:numFmt w:val="bullet"/>
      <w:lvlText w:val="o"/>
      <w:lvlJc w:val="left"/>
      <w:pPr>
        <w:ind w:left="1128" w:hanging="360"/>
      </w:pPr>
      <w:rPr>
        <w:rFonts w:ascii="Courier New" w:hAnsi="Courier New" w:cs="Courier New" w:hint="default"/>
      </w:rPr>
    </w:lvl>
    <w:lvl w:ilvl="2" w:tplc="B03A135C" w:tentative="1">
      <w:start w:val="1"/>
      <w:numFmt w:val="bullet"/>
      <w:lvlText w:val=""/>
      <w:lvlJc w:val="left"/>
      <w:pPr>
        <w:ind w:left="1848" w:hanging="360"/>
      </w:pPr>
      <w:rPr>
        <w:rFonts w:ascii="Wingdings" w:hAnsi="Wingdings" w:hint="default"/>
      </w:rPr>
    </w:lvl>
    <w:lvl w:ilvl="3" w:tplc="11007D22" w:tentative="1">
      <w:start w:val="1"/>
      <w:numFmt w:val="bullet"/>
      <w:lvlText w:val=""/>
      <w:lvlJc w:val="left"/>
      <w:pPr>
        <w:ind w:left="2568" w:hanging="360"/>
      </w:pPr>
      <w:rPr>
        <w:rFonts w:ascii="Symbol" w:hAnsi="Symbol" w:hint="default"/>
      </w:rPr>
    </w:lvl>
    <w:lvl w:ilvl="4" w:tplc="10E2EAB2" w:tentative="1">
      <w:start w:val="1"/>
      <w:numFmt w:val="bullet"/>
      <w:lvlText w:val="o"/>
      <w:lvlJc w:val="left"/>
      <w:pPr>
        <w:ind w:left="3288" w:hanging="360"/>
      </w:pPr>
      <w:rPr>
        <w:rFonts w:ascii="Courier New" w:hAnsi="Courier New" w:cs="Courier New" w:hint="default"/>
      </w:rPr>
    </w:lvl>
    <w:lvl w:ilvl="5" w:tplc="3AF2BBBC" w:tentative="1">
      <w:start w:val="1"/>
      <w:numFmt w:val="bullet"/>
      <w:lvlText w:val=""/>
      <w:lvlJc w:val="left"/>
      <w:pPr>
        <w:ind w:left="4008" w:hanging="360"/>
      </w:pPr>
      <w:rPr>
        <w:rFonts w:ascii="Wingdings" w:hAnsi="Wingdings" w:hint="default"/>
      </w:rPr>
    </w:lvl>
    <w:lvl w:ilvl="6" w:tplc="9B0A7DB2" w:tentative="1">
      <w:start w:val="1"/>
      <w:numFmt w:val="bullet"/>
      <w:lvlText w:val=""/>
      <w:lvlJc w:val="left"/>
      <w:pPr>
        <w:ind w:left="4728" w:hanging="360"/>
      </w:pPr>
      <w:rPr>
        <w:rFonts w:ascii="Symbol" w:hAnsi="Symbol" w:hint="default"/>
      </w:rPr>
    </w:lvl>
    <w:lvl w:ilvl="7" w:tplc="AE547A4C" w:tentative="1">
      <w:start w:val="1"/>
      <w:numFmt w:val="bullet"/>
      <w:lvlText w:val="o"/>
      <w:lvlJc w:val="left"/>
      <w:pPr>
        <w:ind w:left="5448" w:hanging="360"/>
      </w:pPr>
      <w:rPr>
        <w:rFonts w:ascii="Courier New" w:hAnsi="Courier New" w:cs="Courier New" w:hint="default"/>
      </w:rPr>
    </w:lvl>
    <w:lvl w:ilvl="8" w:tplc="431022E8"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DBD866CE">
      <w:start w:val="1"/>
      <w:numFmt w:val="bullet"/>
      <w:lvlText w:val=""/>
      <w:lvlJc w:val="left"/>
      <w:pPr>
        <w:tabs>
          <w:tab w:val="num" w:pos="1440"/>
        </w:tabs>
        <w:ind w:left="1440" w:hanging="360"/>
      </w:pPr>
      <w:rPr>
        <w:rFonts w:ascii="Symbol" w:hAnsi="Symbol" w:hint="default"/>
      </w:rPr>
    </w:lvl>
    <w:lvl w:ilvl="1" w:tplc="807CB90C" w:tentative="1">
      <w:start w:val="1"/>
      <w:numFmt w:val="bullet"/>
      <w:lvlText w:val="o"/>
      <w:lvlJc w:val="left"/>
      <w:pPr>
        <w:tabs>
          <w:tab w:val="num" w:pos="2160"/>
        </w:tabs>
        <w:ind w:left="2160" w:hanging="360"/>
      </w:pPr>
      <w:rPr>
        <w:rFonts w:ascii="Courier New" w:hAnsi="Courier New" w:cs="Courier New" w:hint="default"/>
      </w:rPr>
    </w:lvl>
    <w:lvl w:ilvl="2" w:tplc="89C0FF08" w:tentative="1">
      <w:start w:val="1"/>
      <w:numFmt w:val="bullet"/>
      <w:lvlText w:val=""/>
      <w:lvlJc w:val="left"/>
      <w:pPr>
        <w:tabs>
          <w:tab w:val="num" w:pos="2880"/>
        </w:tabs>
        <w:ind w:left="2880" w:hanging="360"/>
      </w:pPr>
      <w:rPr>
        <w:rFonts w:ascii="Wingdings" w:hAnsi="Wingdings" w:hint="default"/>
      </w:rPr>
    </w:lvl>
    <w:lvl w:ilvl="3" w:tplc="5CF81698" w:tentative="1">
      <w:start w:val="1"/>
      <w:numFmt w:val="bullet"/>
      <w:lvlText w:val=""/>
      <w:lvlJc w:val="left"/>
      <w:pPr>
        <w:tabs>
          <w:tab w:val="num" w:pos="3600"/>
        </w:tabs>
        <w:ind w:left="3600" w:hanging="360"/>
      </w:pPr>
      <w:rPr>
        <w:rFonts w:ascii="Symbol" w:hAnsi="Symbol" w:hint="default"/>
      </w:rPr>
    </w:lvl>
    <w:lvl w:ilvl="4" w:tplc="4434CD88" w:tentative="1">
      <w:start w:val="1"/>
      <w:numFmt w:val="bullet"/>
      <w:lvlText w:val="o"/>
      <w:lvlJc w:val="left"/>
      <w:pPr>
        <w:tabs>
          <w:tab w:val="num" w:pos="4320"/>
        </w:tabs>
        <w:ind w:left="4320" w:hanging="360"/>
      </w:pPr>
      <w:rPr>
        <w:rFonts w:ascii="Courier New" w:hAnsi="Courier New" w:cs="Courier New" w:hint="default"/>
      </w:rPr>
    </w:lvl>
    <w:lvl w:ilvl="5" w:tplc="53AC49FE" w:tentative="1">
      <w:start w:val="1"/>
      <w:numFmt w:val="bullet"/>
      <w:lvlText w:val=""/>
      <w:lvlJc w:val="left"/>
      <w:pPr>
        <w:tabs>
          <w:tab w:val="num" w:pos="5040"/>
        </w:tabs>
        <w:ind w:left="5040" w:hanging="360"/>
      </w:pPr>
      <w:rPr>
        <w:rFonts w:ascii="Wingdings" w:hAnsi="Wingdings" w:hint="default"/>
      </w:rPr>
    </w:lvl>
    <w:lvl w:ilvl="6" w:tplc="044E9AD0" w:tentative="1">
      <w:start w:val="1"/>
      <w:numFmt w:val="bullet"/>
      <w:lvlText w:val=""/>
      <w:lvlJc w:val="left"/>
      <w:pPr>
        <w:tabs>
          <w:tab w:val="num" w:pos="5760"/>
        </w:tabs>
        <w:ind w:left="5760" w:hanging="360"/>
      </w:pPr>
      <w:rPr>
        <w:rFonts w:ascii="Symbol" w:hAnsi="Symbol" w:hint="default"/>
      </w:rPr>
    </w:lvl>
    <w:lvl w:ilvl="7" w:tplc="9D72A15A" w:tentative="1">
      <w:start w:val="1"/>
      <w:numFmt w:val="bullet"/>
      <w:lvlText w:val="o"/>
      <w:lvlJc w:val="left"/>
      <w:pPr>
        <w:tabs>
          <w:tab w:val="num" w:pos="6480"/>
        </w:tabs>
        <w:ind w:left="6480" w:hanging="360"/>
      </w:pPr>
      <w:rPr>
        <w:rFonts w:ascii="Courier New" w:hAnsi="Courier New" w:cs="Courier New" w:hint="default"/>
      </w:rPr>
    </w:lvl>
    <w:lvl w:ilvl="8" w:tplc="A6A81C8A"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1B002B7E">
      <w:start w:val="1"/>
      <w:numFmt w:val="bullet"/>
      <w:lvlText w:val=""/>
      <w:lvlJc w:val="left"/>
      <w:pPr>
        <w:tabs>
          <w:tab w:val="num" w:pos="360"/>
        </w:tabs>
        <w:ind w:left="360" w:hanging="360"/>
      </w:pPr>
      <w:rPr>
        <w:rFonts w:ascii="Symbol" w:hAnsi="Symbol" w:hint="default"/>
      </w:rPr>
    </w:lvl>
    <w:lvl w:ilvl="1" w:tplc="EE76A392">
      <w:start w:val="1"/>
      <w:numFmt w:val="bullet"/>
      <w:lvlText w:val="o"/>
      <w:lvlJc w:val="left"/>
      <w:pPr>
        <w:tabs>
          <w:tab w:val="num" w:pos="720"/>
        </w:tabs>
        <w:ind w:left="720" w:hanging="360"/>
      </w:pPr>
      <w:rPr>
        <w:rFonts w:ascii="Courier New" w:hAnsi="Courier New" w:cs="Courier New" w:hint="default"/>
      </w:rPr>
    </w:lvl>
    <w:lvl w:ilvl="2" w:tplc="896EE890" w:tentative="1">
      <w:start w:val="1"/>
      <w:numFmt w:val="bullet"/>
      <w:lvlText w:val=""/>
      <w:lvlJc w:val="left"/>
      <w:pPr>
        <w:tabs>
          <w:tab w:val="num" w:pos="1800"/>
        </w:tabs>
        <w:ind w:left="1800" w:hanging="360"/>
      </w:pPr>
      <w:rPr>
        <w:rFonts w:ascii="Wingdings" w:hAnsi="Wingdings" w:hint="default"/>
      </w:rPr>
    </w:lvl>
    <w:lvl w:ilvl="3" w:tplc="8408CA16" w:tentative="1">
      <w:start w:val="1"/>
      <w:numFmt w:val="bullet"/>
      <w:lvlText w:val=""/>
      <w:lvlJc w:val="left"/>
      <w:pPr>
        <w:tabs>
          <w:tab w:val="num" w:pos="2520"/>
        </w:tabs>
        <w:ind w:left="2520" w:hanging="360"/>
      </w:pPr>
      <w:rPr>
        <w:rFonts w:ascii="Symbol" w:hAnsi="Symbol" w:hint="default"/>
      </w:rPr>
    </w:lvl>
    <w:lvl w:ilvl="4" w:tplc="6B12EC72" w:tentative="1">
      <w:start w:val="1"/>
      <w:numFmt w:val="bullet"/>
      <w:lvlText w:val="o"/>
      <w:lvlJc w:val="left"/>
      <w:pPr>
        <w:tabs>
          <w:tab w:val="num" w:pos="3240"/>
        </w:tabs>
        <w:ind w:left="3240" w:hanging="360"/>
      </w:pPr>
      <w:rPr>
        <w:rFonts w:ascii="Courier New" w:hAnsi="Courier New" w:cs="Courier New" w:hint="default"/>
      </w:rPr>
    </w:lvl>
    <w:lvl w:ilvl="5" w:tplc="853CB484" w:tentative="1">
      <w:start w:val="1"/>
      <w:numFmt w:val="bullet"/>
      <w:lvlText w:val=""/>
      <w:lvlJc w:val="left"/>
      <w:pPr>
        <w:tabs>
          <w:tab w:val="num" w:pos="3960"/>
        </w:tabs>
        <w:ind w:left="3960" w:hanging="360"/>
      </w:pPr>
      <w:rPr>
        <w:rFonts w:ascii="Wingdings" w:hAnsi="Wingdings" w:hint="default"/>
      </w:rPr>
    </w:lvl>
    <w:lvl w:ilvl="6" w:tplc="D1543998" w:tentative="1">
      <w:start w:val="1"/>
      <w:numFmt w:val="bullet"/>
      <w:lvlText w:val=""/>
      <w:lvlJc w:val="left"/>
      <w:pPr>
        <w:tabs>
          <w:tab w:val="num" w:pos="4680"/>
        </w:tabs>
        <w:ind w:left="4680" w:hanging="360"/>
      </w:pPr>
      <w:rPr>
        <w:rFonts w:ascii="Symbol" w:hAnsi="Symbol" w:hint="default"/>
      </w:rPr>
    </w:lvl>
    <w:lvl w:ilvl="7" w:tplc="D9425EE6" w:tentative="1">
      <w:start w:val="1"/>
      <w:numFmt w:val="bullet"/>
      <w:lvlText w:val="o"/>
      <w:lvlJc w:val="left"/>
      <w:pPr>
        <w:tabs>
          <w:tab w:val="num" w:pos="5400"/>
        </w:tabs>
        <w:ind w:left="5400" w:hanging="360"/>
      </w:pPr>
      <w:rPr>
        <w:rFonts w:ascii="Courier New" w:hAnsi="Courier New" w:cs="Courier New" w:hint="default"/>
      </w:rPr>
    </w:lvl>
    <w:lvl w:ilvl="8" w:tplc="0296883C"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3AB81128">
      <w:start w:val="1"/>
      <w:numFmt w:val="bullet"/>
      <w:lvlText w:val=""/>
      <w:lvlJc w:val="left"/>
      <w:pPr>
        <w:tabs>
          <w:tab w:val="num" w:pos="1440"/>
        </w:tabs>
        <w:ind w:left="1440" w:hanging="360"/>
      </w:pPr>
      <w:rPr>
        <w:rFonts w:ascii="Symbol" w:hAnsi="Symbol" w:hint="default"/>
      </w:rPr>
    </w:lvl>
    <w:lvl w:ilvl="1" w:tplc="A7B668CC" w:tentative="1">
      <w:start w:val="1"/>
      <w:numFmt w:val="bullet"/>
      <w:lvlText w:val="o"/>
      <w:lvlJc w:val="left"/>
      <w:pPr>
        <w:tabs>
          <w:tab w:val="num" w:pos="2160"/>
        </w:tabs>
        <w:ind w:left="2160" w:hanging="360"/>
      </w:pPr>
      <w:rPr>
        <w:rFonts w:ascii="Courier New" w:hAnsi="Courier New" w:hint="default"/>
      </w:rPr>
    </w:lvl>
    <w:lvl w:ilvl="2" w:tplc="E36ADB48" w:tentative="1">
      <w:start w:val="1"/>
      <w:numFmt w:val="bullet"/>
      <w:lvlText w:val=""/>
      <w:lvlJc w:val="left"/>
      <w:pPr>
        <w:tabs>
          <w:tab w:val="num" w:pos="2880"/>
        </w:tabs>
        <w:ind w:left="2880" w:hanging="360"/>
      </w:pPr>
      <w:rPr>
        <w:rFonts w:ascii="Wingdings" w:hAnsi="Wingdings" w:hint="default"/>
      </w:rPr>
    </w:lvl>
    <w:lvl w:ilvl="3" w:tplc="D70437E6" w:tentative="1">
      <w:start w:val="1"/>
      <w:numFmt w:val="bullet"/>
      <w:lvlText w:val=""/>
      <w:lvlJc w:val="left"/>
      <w:pPr>
        <w:tabs>
          <w:tab w:val="num" w:pos="3600"/>
        </w:tabs>
        <w:ind w:left="3600" w:hanging="360"/>
      </w:pPr>
      <w:rPr>
        <w:rFonts w:ascii="Symbol" w:hAnsi="Symbol" w:hint="default"/>
      </w:rPr>
    </w:lvl>
    <w:lvl w:ilvl="4" w:tplc="FD844EA8" w:tentative="1">
      <w:start w:val="1"/>
      <w:numFmt w:val="bullet"/>
      <w:lvlText w:val="o"/>
      <w:lvlJc w:val="left"/>
      <w:pPr>
        <w:tabs>
          <w:tab w:val="num" w:pos="4320"/>
        </w:tabs>
        <w:ind w:left="4320" w:hanging="360"/>
      </w:pPr>
      <w:rPr>
        <w:rFonts w:ascii="Courier New" w:hAnsi="Courier New" w:hint="default"/>
      </w:rPr>
    </w:lvl>
    <w:lvl w:ilvl="5" w:tplc="0778E710" w:tentative="1">
      <w:start w:val="1"/>
      <w:numFmt w:val="bullet"/>
      <w:lvlText w:val=""/>
      <w:lvlJc w:val="left"/>
      <w:pPr>
        <w:tabs>
          <w:tab w:val="num" w:pos="5040"/>
        </w:tabs>
        <w:ind w:left="5040" w:hanging="360"/>
      </w:pPr>
      <w:rPr>
        <w:rFonts w:ascii="Wingdings" w:hAnsi="Wingdings" w:hint="default"/>
      </w:rPr>
    </w:lvl>
    <w:lvl w:ilvl="6" w:tplc="DBA852B4" w:tentative="1">
      <w:start w:val="1"/>
      <w:numFmt w:val="bullet"/>
      <w:lvlText w:val=""/>
      <w:lvlJc w:val="left"/>
      <w:pPr>
        <w:tabs>
          <w:tab w:val="num" w:pos="5760"/>
        </w:tabs>
        <w:ind w:left="5760" w:hanging="360"/>
      </w:pPr>
      <w:rPr>
        <w:rFonts w:ascii="Symbol" w:hAnsi="Symbol" w:hint="default"/>
      </w:rPr>
    </w:lvl>
    <w:lvl w:ilvl="7" w:tplc="5EB819BE" w:tentative="1">
      <w:start w:val="1"/>
      <w:numFmt w:val="bullet"/>
      <w:lvlText w:val="o"/>
      <w:lvlJc w:val="left"/>
      <w:pPr>
        <w:tabs>
          <w:tab w:val="num" w:pos="6480"/>
        </w:tabs>
        <w:ind w:left="6480" w:hanging="360"/>
      </w:pPr>
      <w:rPr>
        <w:rFonts w:ascii="Courier New" w:hAnsi="Courier New" w:hint="default"/>
      </w:rPr>
    </w:lvl>
    <w:lvl w:ilvl="8" w:tplc="F8300AB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FDFA269A">
      <w:start w:val="1"/>
      <w:numFmt w:val="decimal"/>
      <w:lvlText w:val="%1."/>
      <w:lvlJc w:val="left"/>
      <w:pPr>
        <w:tabs>
          <w:tab w:val="num" w:pos="360"/>
        </w:tabs>
        <w:ind w:left="360" w:hanging="360"/>
      </w:pPr>
      <w:rPr>
        <w:rFonts w:hint="default"/>
      </w:rPr>
    </w:lvl>
    <w:lvl w:ilvl="1" w:tplc="5986CA9A">
      <w:start w:val="1"/>
      <w:numFmt w:val="bullet"/>
      <w:lvlText w:val="o"/>
      <w:lvlJc w:val="left"/>
      <w:pPr>
        <w:tabs>
          <w:tab w:val="num" w:pos="1440"/>
        </w:tabs>
        <w:ind w:left="1440" w:hanging="360"/>
      </w:pPr>
      <w:rPr>
        <w:rFonts w:ascii="Courier New" w:hAnsi="Courier New" w:cs="Courier New" w:hint="default"/>
      </w:rPr>
    </w:lvl>
    <w:lvl w:ilvl="2" w:tplc="FF1C667C">
      <w:start w:val="1"/>
      <w:numFmt w:val="bullet"/>
      <w:lvlText w:val=""/>
      <w:lvlJc w:val="left"/>
      <w:pPr>
        <w:tabs>
          <w:tab w:val="num" w:pos="2160"/>
        </w:tabs>
        <w:ind w:left="2160" w:hanging="360"/>
      </w:pPr>
      <w:rPr>
        <w:rFonts w:ascii="Wingdings" w:hAnsi="Wingdings" w:hint="default"/>
      </w:rPr>
    </w:lvl>
    <w:lvl w:ilvl="3" w:tplc="01B82C12" w:tentative="1">
      <w:start w:val="1"/>
      <w:numFmt w:val="bullet"/>
      <w:lvlText w:val=""/>
      <w:lvlJc w:val="left"/>
      <w:pPr>
        <w:tabs>
          <w:tab w:val="num" w:pos="2880"/>
        </w:tabs>
        <w:ind w:left="2880" w:hanging="360"/>
      </w:pPr>
      <w:rPr>
        <w:rFonts w:ascii="Symbol" w:hAnsi="Symbol" w:hint="default"/>
      </w:rPr>
    </w:lvl>
    <w:lvl w:ilvl="4" w:tplc="2840A4DE" w:tentative="1">
      <w:start w:val="1"/>
      <w:numFmt w:val="bullet"/>
      <w:lvlText w:val="o"/>
      <w:lvlJc w:val="left"/>
      <w:pPr>
        <w:tabs>
          <w:tab w:val="num" w:pos="3600"/>
        </w:tabs>
        <w:ind w:left="3600" w:hanging="360"/>
      </w:pPr>
      <w:rPr>
        <w:rFonts w:ascii="Courier New" w:hAnsi="Courier New" w:cs="Courier New" w:hint="default"/>
      </w:rPr>
    </w:lvl>
    <w:lvl w:ilvl="5" w:tplc="76BCA2A6" w:tentative="1">
      <w:start w:val="1"/>
      <w:numFmt w:val="bullet"/>
      <w:lvlText w:val=""/>
      <w:lvlJc w:val="left"/>
      <w:pPr>
        <w:tabs>
          <w:tab w:val="num" w:pos="4320"/>
        </w:tabs>
        <w:ind w:left="4320" w:hanging="360"/>
      </w:pPr>
      <w:rPr>
        <w:rFonts w:ascii="Wingdings" w:hAnsi="Wingdings" w:hint="default"/>
      </w:rPr>
    </w:lvl>
    <w:lvl w:ilvl="6" w:tplc="60FE66AA" w:tentative="1">
      <w:start w:val="1"/>
      <w:numFmt w:val="bullet"/>
      <w:lvlText w:val=""/>
      <w:lvlJc w:val="left"/>
      <w:pPr>
        <w:tabs>
          <w:tab w:val="num" w:pos="5040"/>
        </w:tabs>
        <w:ind w:left="5040" w:hanging="360"/>
      </w:pPr>
      <w:rPr>
        <w:rFonts w:ascii="Symbol" w:hAnsi="Symbol" w:hint="default"/>
      </w:rPr>
    </w:lvl>
    <w:lvl w:ilvl="7" w:tplc="FEEA04B4" w:tentative="1">
      <w:start w:val="1"/>
      <w:numFmt w:val="bullet"/>
      <w:lvlText w:val="o"/>
      <w:lvlJc w:val="left"/>
      <w:pPr>
        <w:tabs>
          <w:tab w:val="num" w:pos="5760"/>
        </w:tabs>
        <w:ind w:left="5760" w:hanging="360"/>
      </w:pPr>
      <w:rPr>
        <w:rFonts w:ascii="Courier New" w:hAnsi="Courier New" w:cs="Courier New" w:hint="default"/>
      </w:rPr>
    </w:lvl>
    <w:lvl w:ilvl="8" w:tplc="BB3C69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A53A1610">
      <w:start w:val="1"/>
      <w:numFmt w:val="bullet"/>
      <w:lvlText w:val=""/>
      <w:lvlJc w:val="left"/>
      <w:pPr>
        <w:ind w:left="720" w:hanging="360"/>
      </w:pPr>
      <w:rPr>
        <w:rFonts w:ascii="Symbol" w:hAnsi="Symbol" w:hint="default"/>
      </w:rPr>
    </w:lvl>
    <w:lvl w:ilvl="1" w:tplc="AB9E592A">
      <w:start w:val="1"/>
      <w:numFmt w:val="bullet"/>
      <w:lvlText w:val="o"/>
      <w:lvlJc w:val="left"/>
      <w:pPr>
        <w:ind w:left="1440" w:hanging="360"/>
      </w:pPr>
      <w:rPr>
        <w:rFonts w:ascii="Courier New" w:hAnsi="Courier New" w:cs="Courier New" w:hint="default"/>
      </w:rPr>
    </w:lvl>
    <w:lvl w:ilvl="2" w:tplc="F790F0CC" w:tentative="1">
      <w:start w:val="1"/>
      <w:numFmt w:val="bullet"/>
      <w:lvlText w:val=""/>
      <w:lvlJc w:val="left"/>
      <w:pPr>
        <w:ind w:left="2160" w:hanging="360"/>
      </w:pPr>
      <w:rPr>
        <w:rFonts w:ascii="Wingdings" w:hAnsi="Wingdings" w:hint="default"/>
      </w:rPr>
    </w:lvl>
    <w:lvl w:ilvl="3" w:tplc="5F2A639A" w:tentative="1">
      <w:start w:val="1"/>
      <w:numFmt w:val="bullet"/>
      <w:lvlText w:val=""/>
      <w:lvlJc w:val="left"/>
      <w:pPr>
        <w:ind w:left="2880" w:hanging="360"/>
      </w:pPr>
      <w:rPr>
        <w:rFonts w:ascii="Symbol" w:hAnsi="Symbol" w:hint="default"/>
      </w:rPr>
    </w:lvl>
    <w:lvl w:ilvl="4" w:tplc="6B92334E" w:tentative="1">
      <w:start w:val="1"/>
      <w:numFmt w:val="bullet"/>
      <w:lvlText w:val="o"/>
      <w:lvlJc w:val="left"/>
      <w:pPr>
        <w:ind w:left="3600" w:hanging="360"/>
      </w:pPr>
      <w:rPr>
        <w:rFonts w:ascii="Courier New" w:hAnsi="Courier New" w:cs="Courier New" w:hint="default"/>
      </w:rPr>
    </w:lvl>
    <w:lvl w:ilvl="5" w:tplc="BBA2E1D0" w:tentative="1">
      <w:start w:val="1"/>
      <w:numFmt w:val="bullet"/>
      <w:lvlText w:val=""/>
      <w:lvlJc w:val="left"/>
      <w:pPr>
        <w:ind w:left="4320" w:hanging="360"/>
      </w:pPr>
      <w:rPr>
        <w:rFonts w:ascii="Wingdings" w:hAnsi="Wingdings" w:hint="default"/>
      </w:rPr>
    </w:lvl>
    <w:lvl w:ilvl="6" w:tplc="995CCD16" w:tentative="1">
      <w:start w:val="1"/>
      <w:numFmt w:val="bullet"/>
      <w:lvlText w:val=""/>
      <w:lvlJc w:val="left"/>
      <w:pPr>
        <w:ind w:left="5040" w:hanging="360"/>
      </w:pPr>
      <w:rPr>
        <w:rFonts w:ascii="Symbol" w:hAnsi="Symbol" w:hint="default"/>
      </w:rPr>
    </w:lvl>
    <w:lvl w:ilvl="7" w:tplc="6B04F2C0" w:tentative="1">
      <w:start w:val="1"/>
      <w:numFmt w:val="bullet"/>
      <w:lvlText w:val="o"/>
      <w:lvlJc w:val="left"/>
      <w:pPr>
        <w:ind w:left="5760" w:hanging="360"/>
      </w:pPr>
      <w:rPr>
        <w:rFonts w:ascii="Courier New" w:hAnsi="Courier New" w:cs="Courier New" w:hint="default"/>
      </w:rPr>
    </w:lvl>
    <w:lvl w:ilvl="8" w:tplc="39D85D88"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AA7C0254">
      <w:start w:val="1"/>
      <w:numFmt w:val="bullet"/>
      <w:lvlText w:val=""/>
      <w:lvlJc w:val="left"/>
      <w:pPr>
        <w:tabs>
          <w:tab w:val="num" w:pos="360"/>
        </w:tabs>
        <w:ind w:left="360" w:hanging="360"/>
      </w:pPr>
      <w:rPr>
        <w:rFonts w:ascii="Symbol" w:hAnsi="Symbol" w:hint="default"/>
      </w:rPr>
    </w:lvl>
    <w:lvl w:ilvl="1" w:tplc="AB76606E">
      <w:start w:val="1"/>
      <w:numFmt w:val="bullet"/>
      <w:lvlText w:val="o"/>
      <w:lvlJc w:val="left"/>
      <w:pPr>
        <w:tabs>
          <w:tab w:val="num" w:pos="1080"/>
        </w:tabs>
        <w:ind w:left="1080" w:hanging="360"/>
      </w:pPr>
      <w:rPr>
        <w:rFonts w:ascii="Courier New" w:hAnsi="Courier New" w:cs="Courier New" w:hint="default"/>
      </w:rPr>
    </w:lvl>
    <w:lvl w:ilvl="2" w:tplc="B792E17A" w:tentative="1">
      <w:start w:val="1"/>
      <w:numFmt w:val="bullet"/>
      <w:lvlText w:val=""/>
      <w:lvlJc w:val="left"/>
      <w:pPr>
        <w:tabs>
          <w:tab w:val="num" w:pos="1800"/>
        </w:tabs>
        <w:ind w:left="1800" w:hanging="360"/>
      </w:pPr>
      <w:rPr>
        <w:rFonts w:ascii="Wingdings" w:hAnsi="Wingdings" w:hint="default"/>
      </w:rPr>
    </w:lvl>
    <w:lvl w:ilvl="3" w:tplc="BDCCF36E" w:tentative="1">
      <w:start w:val="1"/>
      <w:numFmt w:val="bullet"/>
      <w:lvlText w:val=""/>
      <w:lvlJc w:val="left"/>
      <w:pPr>
        <w:tabs>
          <w:tab w:val="num" w:pos="2520"/>
        </w:tabs>
        <w:ind w:left="2520" w:hanging="360"/>
      </w:pPr>
      <w:rPr>
        <w:rFonts w:ascii="Symbol" w:hAnsi="Symbol" w:hint="default"/>
      </w:rPr>
    </w:lvl>
    <w:lvl w:ilvl="4" w:tplc="64663786" w:tentative="1">
      <w:start w:val="1"/>
      <w:numFmt w:val="bullet"/>
      <w:lvlText w:val="o"/>
      <w:lvlJc w:val="left"/>
      <w:pPr>
        <w:tabs>
          <w:tab w:val="num" w:pos="3240"/>
        </w:tabs>
        <w:ind w:left="3240" w:hanging="360"/>
      </w:pPr>
      <w:rPr>
        <w:rFonts w:ascii="Courier New" w:hAnsi="Courier New" w:cs="Courier New" w:hint="default"/>
      </w:rPr>
    </w:lvl>
    <w:lvl w:ilvl="5" w:tplc="6E820DBA" w:tentative="1">
      <w:start w:val="1"/>
      <w:numFmt w:val="bullet"/>
      <w:lvlText w:val=""/>
      <w:lvlJc w:val="left"/>
      <w:pPr>
        <w:tabs>
          <w:tab w:val="num" w:pos="3960"/>
        </w:tabs>
        <w:ind w:left="3960" w:hanging="360"/>
      </w:pPr>
      <w:rPr>
        <w:rFonts w:ascii="Wingdings" w:hAnsi="Wingdings" w:hint="default"/>
      </w:rPr>
    </w:lvl>
    <w:lvl w:ilvl="6" w:tplc="0DA2754E" w:tentative="1">
      <w:start w:val="1"/>
      <w:numFmt w:val="bullet"/>
      <w:lvlText w:val=""/>
      <w:lvlJc w:val="left"/>
      <w:pPr>
        <w:tabs>
          <w:tab w:val="num" w:pos="4680"/>
        </w:tabs>
        <w:ind w:left="4680" w:hanging="360"/>
      </w:pPr>
      <w:rPr>
        <w:rFonts w:ascii="Symbol" w:hAnsi="Symbol" w:hint="default"/>
      </w:rPr>
    </w:lvl>
    <w:lvl w:ilvl="7" w:tplc="C896BEBA" w:tentative="1">
      <w:start w:val="1"/>
      <w:numFmt w:val="bullet"/>
      <w:lvlText w:val="o"/>
      <w:lvlJc w:val="left"/>
      <w:pPr>
        <w:tabs>
          <w:tab w:val="num" w:pos="5400"/>
        </w:tabs>
        <w:ind w:left="5400" w:hanging="360"/>
      </w:pPr>
      <w:rPr>
        <w:rFonts w:ascii="Courier New" w:hAnsi="Courier New" w:cs="Courier New" w:hint="default"/>
      </w:rPr>
    </w:lvl>
    <w:lvl w:ilvl="8" w:tplc="76D8DC0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187A5F92">
      <w:start w:val="1"/>
      <w:numFmt w:val="bullet"/>
      <w:lvlText w:val=""/>
      <w:lvlJc w:val="left"/>
      <w:pPr>
        <w:tabs>
          <w:tab w:val="num" w:pos="720"/>
        </w:tabs>
        <w:ind w:left="720" w:hanging="360"/>
      </w:pPr>
      <w:rPr>
        <w:rFonts w:ascii="Symbol" w:hAnsi="Symbol" w:hint="default"/>
      </w:rPr>
    </w:lvl>
    <w:lvl w:ilvl="1" w:tplc="D05015C6">
      <w:start w:val="1"/>
      <w:numFmt w:val="bullet"/>
      <w:lvlText w:val="o"/>
      <w:lvlJc w:val="left"/>
      <w:pPr>
        <w:tabs>
          <w:tab w:val="num" w:pos="1440"/>
        </w:tabs>
        <w:ind w:left="1440" w:hanging="360"/>
      </w:pPr>
      <w:rPr>
        <w:rFonts w:ascii="Courier New" w:hAnsi="Courier New" w:cs="Courier New" w:hint="default"/>
      </w:rPr>
    </w:lvl>
    <w:lvl w:ilvl="2" w:tplc="C28AE538" w:tentative="1">
      <w:start w:val="1"/>
      <w:numFmt w:val="bullet"/>
      <w:lvlText w:val=""/>
      <w:lvlJc w:val="left"/>
      <w:pPr>
        <w:tabs>
          <w:tab w:val="num" w:pos="2160"/>
        </w:tabs>
        <w:ind w:left="2160" w:hanging="360"/>
      </w:pPr>
      <w:rPr>
        <w:rFonts w:ascii="Wingdings" w:hAnsi="Wingdings" w:hint="default"/>
      </w:rPr>
    </w:lvl>
    <w:lvl w:ilvl="3" w:tplc="583EAE34" w:tentative="1">
      <w:start w:val="1"/>
      <w:numFmt w:val="bullet"/>
      <w:lvlText w:val=""/>
      <w:lvlJc w:val="left"/>
      <w:pPr>
        <w:tabs>
          <w:tab w:val="num" w:pos="2880"/>
        </w:tabs>
        <w:ind w:left="2880" w:hanging="360"/>
      </w:pPr>
      <w:rPr>
        <w:rFonts w:ascii="Symbol" w:hAnsi="Symbol" w:hint="default"/>
      </w:rPr>
    </w:lvl>
    <w:lvl w:ilvl="4" w:tplc="8EDE716C" w:tentative="1">
      <w:start w:val="1"/>
      <w:numFmt w:val="bullet"/>
      <w:lvlText w:val="o"/>
      <w:lvlJc w:val="left"/>
      <w:pPr>
        <w:tabs>
          <w:tab w:val="num" w:pos="3600"/>
        </w:tabs>
        <w:ind w:left="3600" w:hanging="360"/>
      </w:pPr>
      <w:rPr>
        <w:rFonts w:ascii="Courier New" w:hAnsi="Courier New" w:cs="Courier New" w:hint="default"/>
      </w:rPr>
    </w:lvl>
    <w:lvl w:ilvl="5" w:tplc="9DE4D6A0" w:tentative="1">
      <w:start w:val="1"/>
      <w:numFmt w:val="bullet"/>
      <w:lvlText w:val=""/>
      <w:lvlJc w:val="left"/>
      <w:pPr>
        <w:tabs>
          <w:tab w:val="num" w:pos="4320"/>
        </w:tabs>
        <w:ind w:left="4320" w:hanging="360"/>
      </w:pPr>
      <w:rPr>
        <w:rFonts w:ascii="Wingdings" w:hAnsi="Wingdings" w:hint="default"/>
      </w:rPr>
    </w:lvl>
    <w:lvl w:ilvl="6" w:tplc="6A689E2A" w:tentative="1">
      <w:start w:val="1"/>
      <w:numFmt w:val="bullet"/>
      <w:lvlText w:val=""/>
      <w:lvlJc w:val="left"/>
      <w:pPr>
        <w:tabs>
          <w:tab w:val="num" w:pos="5040"/>
        </w:tabs>
        <w:ind w:left="5040" w:hanging="360"/>
      </w:pPr>
      <w:rPr>
        <w:rFonts w:ascii="Symbol" w:hAnsi="Symbol" w:hint="default"/>
      </w:rPr>
    </w:lvl>
    <w:lvl w:ilvl="7" w:tplc="1FE4CB4C" w:tentative="1">
      <w:start w:val="1"/>
      <w:numFmt w:val="bullet"/>
      <w:lvlText w:val="o"/>
      <w:lvlJc w:val="left"/>
      <w:pPr>
        <w:tabs>
          <w:tab w:val="num" w:pos="5760"/>
        </w:tabs>
        <w:ind w:left="5760" w:hanging="360"/>
      </w:pPr>
      <w:rPr>
        <w:rFonts w:ascii="Courier New" w:hAnsi="Courier New" w:cs="Courier New" w:hint="default"/>
      </w:rPr>
    </w:lvl>
    <w:lvl w:ilvl="8" w:tplc="CFA0A81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03"/>
    <w:rsid w:val="0004500D"/>
    <w:rsid w:val="00073303"/>
    <w:rsid w:val="00095261"/>
    <w:rsid w:val="001E0653"/>
    <w:rsid w:val="002B2ECD"/>
    <w:rsid w:val="002B413B"/>
    <w:rsid w:val="002E67FE"/>
    <w:rsid w:val="00304A4F"/>
    <w:rsid w:val="00335A85"/>
    <w:rsid w:val="003F6E2B"/>
    <w:rsid w:val="00436D5E"/>
    <w:rsid w:val="005D4732"/>
    <w:rsid w:val="00671C21"/>
    <w:rsid w:val="007123B0"/>
    <w:rsid w:val="00741BDA"/>
    <w:rsid w:val="00877883"/>
    <w:rsid w:val="008D2BC1"/>
    <w:rsid w:val="009A6BAD"/>
    <w:rsid w:val="00AF2E81"/>
    <w:rsid w:val="00D57C2C"/>
    <w:rsid w:val="00DC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4B6390-9CE5-4AEC-91D7-A5A88405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pqa/sa_nr"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DESE-231-57024</_dlc_DocId>
    <_dlc_DocIdUrl xmlns="733efe1c-5bbe-4968-87dc-d400e65c879f">
      <Url>https://sharepoint.doemass.org/ese/webteam/cps/_layouts/DocIdRedir.aspx?ID=DESE-231-57024</Url>
      <Description>DESE-231-57024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02CE-E71A-407B-A34A-44A2C281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DC4EA-032D-4491-B94A-00D75471DD52}">
  <ds:schemaRefs>
    <ds:schemaRef ds:uri="http://schemas.microsoft.com/sharepoint/events"/>
  </ds:schemaRefs>
</ds:datastoreItem>
</file>

<file path=customXml/itemProps3.xml><?xml version="1.0" encoding="utf-8"?>
<ds:datastoreItem xmlns:ds="http://schemas.openxmlformats.org/officeDocument/2006/customXml" ds:itemID="{2ADBA850-B129-494B-B461-D3D6D37C396A}">
  <ds:schemaRefs>
    <ds:schemaRef ds:uri="http://schemas.microsoft.com/sharepoint/v3/contenttype/forms"/>
  </ds:schemaRefs>
</ds:datastoreItem>
</file>

<file path=customXml/itemProps4.xml><?xml version="1.0" encoding="utf-8"?>
<ds:datastoreItem xmlns:ds="http://schemas.openxmlformats.org/officeDocument/2006/customXml" ds:itemID="{FCDEE7D7-A537-4500-9364-3210A48F35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FF05FFC-BF46-420E-A32F-ED8AA307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37</Pages>
  <Words>9538</Words>
  <Characters>54371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Broccoli Hall, Inc. PR Final Report 2020</vt:lpstr>
    </vt:vector>
  </TitlesOfParts>
  <Company/>
  <LinksUpToDate>false</LinksUpToDate>
  <CharactersWithSpaces>63782</CharactersWithSpaces>
  <SharedDoc>false</SharedDoc>
  <HLinks>
    <vt:vector size="18" baseType="variant">
      <vt:variant>
        <vt:i4>46</vt:i4>
      </vt:variant>
      <vt:variant>
        <vt:i4>117</vt:i4>
      </vt:variant>
      <vt:variant>
        <vt:i4>0</vt:i4>
      </vt:variant>
      <vt:variant>
        <vt:i4>5</vt:i4>
      </vt:variant>
      <vt:variant>
        <vt:lpwstr>http://www.doe.mass.edu/pqa/sa_nr</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Broccoli Hall, Inc. PR Final Report 2020</dc:title>
  <dc:subject/>
  <dc:creator>DESE</dc:creator>
  <cp:keywords/>
  <cp:lastModifiedBy>Zou, Dong (EOE)</cp:lastModifiedBy>
  <cp:revision>6</cp:revision>
  <cp:lastPrinted>2015-01-19T20:34:00Z</cp:lastPrinted>
  <dcterms:created xsi:type="dcterms:W3CDTF">2019-12-20T21:14:00Z</dcterms:created>
  <dcterms:modified xsi:type="dcterms:W3CDTF">2019-12-23T16:08:00Z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2019</vt:lpwstr>
  </property>
</Properties>
</file>