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B0D8" w14:textId="77777777" w:rsidR="004A5475" w:rsidRDefault="00873A96" w:rsidP="004A5475">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0F41770F" wp14:editId="0B5C8FD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A5475">
        <w:rPr>
          <w:rFonts w:ascii="Arial" w:hAnsi="Arial"/>
          <w:b/>
          <w:i/>
          <w:sz w:val="40"/>
        </w:rPr>
        <w:t>Massachusetts Department of</w:t>
      </w:r>
    </w:p>
    <w:p w14:paraId="501928E8" w14:textId="77777777" w:rsidR="004A5475" w:rsidRDefault="004A5475" w:rsidP="004A5475">
      <w:pPr>
        <w:pStyle w:val="Normal0"/>
        <w:ind w:left="-180"/>
        <w:outlineLvl w:val="0"/>
        <w:rPr>
          <w:rFonts w:ascii="Arial" w:hAnsi="Arial"/>
          <w:b/>
          <w:i/>
          <w:sz w:val="50"/>
        </w:rPr>
      </w:pPr>
      <w:r>
        <w:rPr>
          <w:rFonts w:ascii="Arial" w:hAnsi="Arial"/>
          <w:b/>
          <w:i/>
          <w:sz w:val="40"/>
        </w:rPr>
        <w:t>Elementary and Secondary Education</w:t>
      </w:r>
    </w:p>
    <w:p w14:paraId="70432F55" w14:textId="77777777" w:rsidR="004A5475" w:rsidRDefault="00873A96" w:rsidP="004A5475">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3F501455" wp14:editId="75362995">
                <wp:simplePos x="0" y="0"/>
                <wp:positionH relativeFrom="column">
                  <wp:posOffset>847725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72B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4.25pt" to="44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" o:allowincell="f" strokeweight="1pt"/>
            </w:pict>
          </mc:Fallback>
        </mc:AlternateContent>
      </w:r>
      <w:bookmarkStart w:id="0" w:name="_Hlk10706854"/>
      <w:r w:rsidR="004A5475">
        <w:rPr>
          <w:rFonts w:ascii="Arial" w:hAnsi="Arial"/>
          <w:i/>
        </w:rPr>
        <w:tab/>
      </w:r>
    </w:p>
    <w:bookmarkEnd w:id="0"/>
    <w:p w14:paraId="5C7BD506" w14:textId="77777777" w:rsidR="004A5475" w:rsidRPr="00DA4648" w:rsidRDefault="004A5475" w:rsidP="004A547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5A83ED8" w14:textId="77777777" w:rsidR="004A5475" w:rsidRPr="00B41F34" w:rsidRDefault="004A5475" w:rsidP="004A5475">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27F9B04" w14:textId="77777777" w:rsidR="004A5475" w:rsidRDefault="004A5475" w:rsidP="004A547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A5475" w14:paraId="15EAA14A" w14:textId="77777777" w:rsidTr="004A5475">
        <w:tc>
          <w:tcPr>
            <w:tcW w:w="2113" w:type="dxa"/>
          </w:tcPr>
          <w:p w14:paraId="246ACB49" w14:textId="77777777" w:rsidR="004A5475" w:rsidRDefault="004A5475" w:rsidP="004A5475">
            <w:pPr>
              <w:pStyle w:val="Normal0"/>
              <w:jc w:val="center"/>
              <w:rPr>
                <w:rFonts w:ascii="Arial" w:hAnsi="Arial" w:cs="Arial"/>
                <w:sz w:val="16"/>
                <w:szCs w:val="16"/>
              </w:rPr>
            </w:pPr>
            <w:r>
              <w:rPr>
                <w:rFonts w:ascii="Arial" w:hAnsi="Arial" w:cs="Arial"/>
                <w:sz w:val="16"/>
                <w:szCs w:val="16"/>
              </w:rPr>
              <w:t>Jeffrey C. Riley</w:t>
            </w:r>
          </w:p>
          <w:p w14:paraId="3005797A" w14:textId="77777777" w:rsidR="004A5475" w:rsidRDefault="004A5475" w:rsidP="004A5475">
            <w:pPr>
              <w:pStyle w:val="Normal0"/>
              <w:jc w:val="center"/>
              <w:rPr>
                <w:rFonts w:ascii="Arial" w:hAnsi="Arial"/>
                <w:i/>
                <w:sz w:val="16"/>
                <w:szCs w:val="16"/>
              </w:rPr>
            </w:pPr>
            <w:r>
              <w:rPr>
                <w:rFonts w:ascii="Arial" w:hAnsi="Arial"/>
                <w:i/>
                <w:sz w:val="16"/>
                <w:szCs w:val="16"/>
              </w:rPr>
              <w:t>Commissioner</w:t>
            </w:r>
          </w:p>
        </w:tc>
        <w:tc>
          <w:tcPr>
            <w:tcW w:w="7463" w:type="dxa"/>
          </w:tcPr>
          <w:p w14:paraId="5D11FB82" w14:textId="77777777" w:rsidR="004A5475" w:rsidRDefault="004A5475" w:rsidP="004A5475">
            <w:pPr>
              <w:pStyle w:val="Normal0"/>
              <w:rPr>
                <w:rFonts w:ascii="Arial" w:hAnsi="Arial"/>
                <w:i/>
                <w:sz w:val="16"/>
                <w:szCs w:val="16"/>
              </w:rPr>
            </w:pPr>
          </w:p>
        </w:tc>
      </w:tr>
    </w:tbl>
    <w:p w14:paraId="653A5F69" w14:textId="77777777" w:rsidR="004A5475" w:rsidRPr="00D67703" w:rsidRDefault="004A5475">
      <w:pPr>
        <w:pStyle w:val="Normal0"/>
        <w:rPr>
          <w:rFonts w:ascii="Arial" w:hAnsi="Arial" w:cs="Arial"/>
          <w:iCs/>
          <w:sz w:val="18"/>
          <w:szCs w:val="18"/>
        </w:rPr>
      </w:pPr>
    </w:p>
    <w:p w14:paraId="0B6B1C95" w14:textId="77777777" w:rsidR="004A5475" w:rsidRPr="009E1D8A" w:rsidRDefault="004A5475" w:rsidP="004A5475">
      <w:pPr>
        <w:pStyle w:val="Normal0"/>
        <w:rPr>
          <w:rFonts w:ascii="Times New Roman" w:hAnsi="Times New Roman" w:cs="Times New Roman"/>
        </w:rPr>
      </w:pPr>
      <w:bookmarkStart w:id="1" w:name="reportDateMcr"/>
      <w:bookmarkEnd w:id="1"/>
    </w:p>
    <w:p w14:paraId="27344703" w14:textId="77777777" w:rsidR="004A5475" w:rsidRDefault="00EE3BD9" w:rsidP="004A5475">
      <w:pPr>
        <w:pStyle w:val="Normal0"/>
        <w:rPr>
          <w:rFonts w:ascii="Times New Roman" w:hAnsi="Times New Roman" w:cs="Times New Roman"/>
        </w:rPr>
      </w:pPr>
      <w:r>
        <w:rPr>
          <w:rFonts w:ascii="Times New Roman" w:hAnsi="Times New Roman" w:cs="Times New Roman"/>
        </w:rPr>
        <w:t xml:space="preserve">March 9, 2021 </w:t>
      </w:r>
    </w:p>
    <w:p w14:paraId="1B95117D" w14:textId="77777777" w:rsidR="00EE3BD9" w:rsidRPr="009E1D8A" w:rsidRDefault="00EE3BD9" w:rsidP="004A5475">
      <w:pPr>
        <w:pStyle w:val="Normal0"/>
        <w:rPr>
          <w:rFonts w:ascii="Times New Roman" w:hAnsi="Times New Roman" w:cs="Times New Roman"/>
        </w:rPr>
      </w:pPr>
    </w:p>
    <w:p w14:paraId="40CCA241" w14:textId="77777777" w:rsidR="004A5475" w:rsidRPr="009E1D8A" w:rsidRDefault="004A5475" w:rsidP="004A5475">
      <w:pPr>
        <w:pStyle w:val="Normal0"/>
        <w:rPr>
          <w:rFonts w:ascii="Times New Roman" w:hAnsi="Times New Roman" w:cs="Times New Roman"/>
        </w:rPr>
      </w:pPr>
      <w:bookmarkStart w:id="2" w:name="ExecutiveDirectorName"/>
      <w:r w:rsidRPr="009E1D8A">
        <w:rPr>
          <w:rFonts w:ascii="Times New Roman" w:hAnsi="Times New Roman" w:cs="Times New Roman"/>
        </w:rPr>
        <w:t>Kevin Marques</w:t>
      </w:r>
      <w:bookmarkEnd w:id="2"/>
    </w:p>
    <w:p w14:paraId="05797A26" w14:textId="77777777" w:rsidR="004A5475" w:rsidRPr="009E1D8A" w:rsidRDefault="004A5475" w:rsidP="004A5475">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204FB1D0" w14:textId="77777777" w:rsidR="004A5475" w:rsidRPr="009E1D8A" w:rsidRDefault="004A5475" w:rsidP="004A5475">
      <w:pPr>
        <w:pStyle w:val="Normal0"/>
        <w:rPr>
          <w:rFonts w:ascii="Times New Roman" w:hAnsi="Times New Roman" w:cs="Times New Roman"/>
        </w:rPr>
      </w:pPr>
      <w:bookmarkStart w:id="4" w:name="AgencyName"/>
      <w:r w:rsidRPr="009E1D8A">
        <w:rPr>
          <w:rFonts w:ascii="Times New Roman" w:hAnsi="Times New Roman" w:cs="Times New Roman"/>
        </w:rPr>
        <w:t>Whitney Academy, Inc.</w:t>
      </w:r>
      <w:bookmarkEnd w:id="4"/>
    </w:p>
    <w:p w14:paraId="2C654045" w14:textId="77777777" w:rsidR="004A5475" w:rsidRPr="009E1D8A" w:rsidRDefault="004A5475" w:rsidP="004A5475">
      <w:pPr>
        <w:pStyle w:val="Normal0"/>
        <w:rPr>
          <w:rFonts w:ascii="Times New Roman" w:hAnsi="Times New Roman" w:cs="Times New Roman"/>
        </w:rPr>
      </w:pPr>
      <w:bookmarkStart w:id="5" w:name="AgencyAddress1"/>
      <w:r w:rsidRPr="009E1D8A">
        <w:rPr>
          <w:rFonts w:ascii="Times New Roman" w:hAnsi="Times New Roman" w:cs="Times New Roman"/>
        </w:rPr>
        <w:t xml:space="preserve">85 Dr. </w:t>
      </w:r>
      <w:proofErr w:type="spellStart"/>
      <w:r w:rsidRPr="009E1D8A">
        <w:rPr>
          <w:rFonts w:ascii="Times New Roman" w:hAnsi="Times New Roman" w:cs="Times New Roman"/>
        </w:rPr>
        <w:t>Braley</w:t>
      </w:r>
      <w:proofErr w:type="spellEnd"/>
      <w:r w:rsidRPr="009E1D8A">
        <w:rPr>
          <w:rFonts w:ascii="Times New Roman" w:hAnsi="Times New Roman" w:cs="Times New Roman"/>
        </w:rPr>
        <w:t xml:space="preserve"> Road</w:t>
      </w:r>
      <w:bookmarkEnd w:id="5"/>
      <w:r w:rsidRPr="009E1D8A">
        <w:rPr>
          <w:rFonts w:ascii="Times New Roman" w:hAnsi="Times New Roman" w:cs="Times New Roman"/>
        </w:rPr>
        <w:t xml:space="preserve"> </w:t>
      </w:r>
      <w:bookmarkStart w:id="6" w:name="AgencyAddress2"/>
      <w:bookmarkEnd w:id="6"/>
    </w:p>
    <w:p w14:paraId="435F6A63" w14:textId="77777777" w:rsidR="004A5475" w:rsidRDefault="004A5475" w:rsidP="004A5475">
      <w:pPr>
        <w:pStyle w:val="Normal0"/>
        <w:rPr>
          <w:rFonts w:ascii="Times New Roman" w:hAnsi="Times New Roman" w:cs="Times New Roman"/>
        </w:rPr>
      </w:pPr>
      <w:bookmarkStart w:id="7" w:name="AgencyCSZ"/>
      <w:r w:rsidRPr="009E1D8A">
        <w:rPr>
          <w:rFonts w:ascii="Times New Roman" w:hAnsi="Times New Roman" w:cs="Times New Roman"/>
        </w:rPr>
        <w:t>East Freetown, MA 02717</w:t>
      </w:r>
      <w:bookmarkEnd w:id="7"/>
      <w:r w:rsidRPr="009E1D8A">
        <w:rPr>
          <w:rFonts w:ascii="Times New Roman" w:hAnsi="Times New Roman" w:cs="Times New Roman"/>
        </w:rPr>
        <w:t xml:space="preserve"> </w:t>
      </w:r>
    </w:p>
    <w:p w14:paraId="3E813134" w14:textId="77777777" w:rsidR="004A5475" w:rsidRDefault="004A5475" w:rsidP="004A5475">
      <w:pPr>
        <w:pStyle w:val="Normal0"/>
        <w:rPr>
          <w:rFonts w:ascii="Times New Roman" w:hAnsi="Times New Roman" w:cs="Times New Roman"/>
        </w:rPr>
      </w:pPr>
    </w:p>
    <w:p w14:paraId="7D497E8A" w14:textId="77777777" w:rsidR="004A5475" w:rsidRPr="00720B56" w:rsidRDefault="004A5475" w:rsidP="004A5475">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w:t>
      </w:r>
    </w:p>
    <w:p w14:paraId="07886E7F" w14:textId="77777777" w:rsidR="004A5475" w:rsidRPr="00720B56" w:rsidRDefault="004A5475" w:rsidP="004A5475">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Intensive Residential Program</w:t>
      </w:r>
      <w:bookmarkEnd w:id="8"/>
    </w:p>
    <w:p w14:paraId="1803A314" w14:textId="77777777" w:rsidR="004A5475" w:rsidRPr="00720B56" w:rsidRDefault="004A5475" w:rsidP="004A5475">
      <w:pPr>
        <w:pStyle w:val="Normal0"/>
        <w:rPr>
          <w:rFonts w:ascii="Times New Roman" w:hAnsi="Times New Roman" w:cs="Times New Roman"/>
        </w:rPr>
      </w:pPr>
    </w:p>
    <w:p w14:paraId="5E93FECB" w14:textId="77777777" w:rsidR="004A5475" w:rsidRPr="00720B56" w:rsidRDefault="004A5475" w:rsidP="004A5475">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Mr.</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Marques</w:t>
      </w:r>
      <w:bookmarkEnd w:id="10"/>
      <w:r w:rsidRPr="00720B56">
        <w:rPr>
          <w:rFonts w:ascii="Times New Roman" w:hAnsi="Times New Roman" w:cs="Times New Roman"/>
        </w:rPr>
        <w:t xml:space="preserve">: </w:t>
      </w:r>
    </w:p>
    <w:p w14:paraId="6EA2AB5A" w14:textId="77777777" w:rsidR="004A5475" w:rsidRPr="00720B56" w:rsidRDefault="004A5475" w:rsidP="004A5475">
      <w:pPr>
        <w:pStyle w:val="Normal0"/>
        <w:rPr>
          <w:rFonts w:ascii="Times New Roman" w:hAnsi="Times New Roman" w:cs="Times New Roman"/>
        </w:rPr>
      </w:pPr>
    </w:p>
    <w:p w14:paraId="71949454" w14:textId="77777777" w:rsidR="004A5475" w:rsidRPr="00720B56" w:rsidRDefault="004A5475" w:rsidP="004A5475">
      <w:pPr>
        <w:pStyle w:val="Normal0"/>
        <w:rPr>
          <w:rFonts w:ascii="Times New Roman" w:hAnsi="Times New Roman" w:cs="Times New Roman"/>
        </w:rPr>
      </w:pPr>
      <w:r w:rsidRPr="00720B56">
        <w:rPr>
          <w:rFonts w:ascii="Times New Roman" w:hAnsi="Times New Roman" w:cs="Times New Roman"/>
        </w:rPr>
        <w:t xml:space="preserve">Enclosed is the Department of Elementary and Secondary Education (“Department”) Approved Special Education School Mid-cycle Review Report containing findings based on the </w:t>
      </w:r>
      <w:r w:rsidR="001A055A">
        <w:rPr>
          <w:rFonts w:ascii="Times New Roman" w:hAnsi="Times New Roman" w:cs="Times New Roman"/>
        </w:rPr>
        <w:t>review</w:t>
      </w:r>
      <w:r w:rsidRPr="00720B56">
        <w:rPr>
          <w:rFonts w:ascii="Times New Roman" w:hAnsi="Times New Roman" w:cs="Times New Roman"/>
        </w:rPr>
        <w:t xml:space="preserve"> visit conducted </w:t>
      </w:r>
      <w:r w:rsidR="001A055A">
        <w:rPr>
          <w:rFonts w:ascii="Times New Roman" w:hAnsi="Times New Roman" w:cs="Times New Roman"/>
        </w:rPr>
        <w:t>for</w:t>
      </w:r>
      <w:r w:rsidRPr="00720B56">
        <w:rPr>
          <w:rFonts w:ascii="Times New Roman" w:hAnsi="Times New Roman" w:cs="Times New Roman"/>
        </w:rPr>
        <w:t xml:space="preserve">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February</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6C0B4570" w14:textId="77777777" w:rsidR="004A5475" w:rsidRPr="00720B56" w:rsidRDefault="004A5475" w:rsidP="004A5475">
      <w:pPr>
        <w:pStyle w:val="Normal0"/>
        <w:rPr>
          <w:rFonts w:ascii="Times New Roman" w:hAnsi="Times New Roman" w:cs="Times New Roman"/>
        </w:rPr>
      </w:pPr>
    </w:p>
    <w:p w14:paraId="0773BB53" w14:textId="77777777" w:rsidR="004A5475" w:rsidRPr="00720B56" w:rsidRDefault="004A5475" w:rsidP="004A5475">
      <w:pPr>
        <w:pStyle w:val="Normal0"/>
        <w:widowControl/>
        <w:rPr>
          <w:rFonts w:ascii="Times New Roman" w:hAnsi="Times New Roman" w:cs="Times New Roman"/>
        </w:rPr>
      </w:pPr>
      <w:r w:rsidRPr="00720B56">
        <w:rPr>
          <w:rFonts w:ascii="Times New Roman" w:hAnsi="Times New Roman" w:cs="Times New Roman"/>
        </w:rPr>
        <w:t xml:space="preserve">This report includes detailed </w:t>
      </w:r>
      <w:r w:rsidR="001A055A">
        <w:rPr>
          <w:rFonts w:ascii="Times New Roman" w:hAnsi="Times New Roman" w:cs="Times New Roman"/>
        </w:rPr>
        <w:t>information</w:t>
      </w:r>
      <w:r w:rsidRPr="00720B56">
        <w:rPr>
          <w:rFonts w:ascii="Times New Roman" w:hAnsi="Times New Roman" w:cs="Times New Roman"/>
        </w:rPr>
        <w:t xml:space="preserve"> describing the determinations of the Department about the implementation status of each requirement. Please note that all requirements were found to be fully implemented; therefore, your program does not need to develop a corrective action plan.</w:t>
      </w:r>
      <w:r w:rsidRPr="00720B56">
        <w:rPr>
          <w:rFonts w:ascii="Times New Roman" w:hAnsi="Times New Roman" w:cs="Times New Roman"/>
        </w:rPr>
        <w:br/>
      </w:r>
    </w:p>
    <w:p w14:paraId="7DE60656" w14:textId="77777777" w:rsidR="004A5475" w:rsidRPr="00720B56" w:rsidRDefault="004A5475" w:rsidP="004A5475">
      <w:pPr>
        <w:pStyle w:val="Normal0"/>
        <w:widowControl/>
        <w:rPr>
          <w:rFonts w:ascii="Times New Roman" w:hAnsi="Times New Roman" w:cs="Times New Roman"/>
        </w:rPr>
      </w:pPr>
      <w:r w:rsidRPr="00720B56">
        <w:rPr>
          <w:rFonts w:ascii="Times New Roman" w:hAnsi="Times New Roman" w:cs="Times New Roman"/>
        </w:rPr>
        <w:t>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chairperson of your Board of Directors into Additional Documents. You can do this by accessing: &gt; MCR &gt; Self-Assessment &gt; Additional Documents.</w:t>
      </w:r>
      <w:r w:rsidRPr="00720B56">
        <w:rPr>
          <w:rFonts w:ascii="Times New Roman" w:hAnsi="Times New Roman" w:cs="Times New Roman"/>
        </w:rPr>
        <w:br/>
      </w:r>
    </w:p>
    <w:p w14:paraId="7C8E115E" w14:textId="77777777" w:rsidR="004A5475" w:rsidRPr="00172E6E" w:rsidRDefault="004A5475" w:rsidP="004A5475">
      <w:pPr>
        <w:pStyle w:val="Normal0"/>
        <w:widowControl/>
        <w:rPr>
          <w:rFonts w:ascii="Times New Roman" w:hAnsi="Times New Roman" w:cs="Times New Roman"/>
        </w:rPr>
      </w:pPr>
      <w:r w:rsidRPr="00720B56">
        <w:rPr>
          <w:rFonts w:ascii="Times New Roman" w:hAnsi="Times New Roman" w:cs="Times New Roman"/>
        </w:rPr>
        <w:t xml:space="preserve">The approval certificate enclosed with this correspondence shall remain in effect until </w:t>
      </w:r>
      <w:r w:rsidR="00EE3BD9" w:rsidRPr="00720B56">
        <w:rPr>
          <w:rFonts w:ascii="Times New Roman" w:hAnsi="Times New Roman" w:cs="Times New Roman"/>
        </w:rPr>
        <w:t>August 31, 202</w:t>
      </w:r>
      <w:r w:rsidR="00EE3BD9">
        <w:rPr>
          <w:rFonts w:ascii="Times New Roman" w:hAnsi="Times New Roman" w:cs="Times New Roman"/>
        </w:rPr>
        <w:t>3</w:t>
      </w:r>
      <w:r w:rsidR="00EE3BD9" w:rsidRPr="00720B56">
        <w:rPr>
          <w:rFonts w:ascii="Times New Roman" w:hAnsi="Times New Roman" w:cs="Times New Roman"/>
        </w:rPr>
        <w:t xml:space="preserve"> and</w:t>
      </w:r>
      <w:r w:rsidRPr="00720B56">
        <w:rPr>
          <w:rFonts w:ascii="Times New Roman" w:hAnsi="Times New Roman" w:cs="Times New Roman"/>
        </w:rPr>
        <w:t xml:space="preserve">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713D345D" w14:textId="77777777" w:rsidR="004A5475" w:rsidRPr="00172E6E" w:rsidRDefault="004A5475" w:rsidP="004A5475">
      <w:pPr>
        <w:pStyle w:val="Normal0"/>
        <w:widowControl/>
        <w:rPr>
          <w:rFonts w:ascii="Times New Roman" w:hAnsi="Times New Roman" w:cs="Times New Roman"/>
        </w:rPr>
      </w:pPr>
    </w:p>
    <w:p w14:paraId="540EBF4E" w14:textId="77777777" w:rsidR="004A5475" w:rsidRPr="00172E6E" w:rsidRDefault="004A5475" w:rsidP="004A5475">
      <w:pPr>
        <w:pStyle w:val="Normal0"/>
        <w:widowControl/>
        <w:rPr>
          <w:rFonts w:ascii="Times New Roman" w:hAnsi="Times New Roman" w:cs="Times New Roman"/>
          <w:b/>
        </w:rPr>
      </w:pPr>
      <w:r w:rsidRPr="00172E6E">
        <w:rPr>
          <w:rFonts w:ascii="Times New Roman" w:hAnsi="Times New Roman" w:cs="Times New Roman"/>
          <w:b/>
        </w:rPr>
        <w:lastRenderedPageBreak/>
        <w:t>Please be advised that the attached Department Approval Certificate must be conspicuously posted in a public place within the program as required by 603 CMR 28.09.</w:t>
      </w:r>
    </w:p>
    <w:p w14:paraId="54CE065A" w14:textId="77777777" w:rsidR="004A5475" w:rsidRDefault="004A5475" w:rsidP="004A5475">
      <w:pPr>
        <w:pStyle w:val="Normal0"/>
        <w:rPr>
          <w:rFonts w:ascii="Times New Roman" w:hAnsi="Times New Roman" w:cs="Times New Roman"/>
        </w:rPr>
      </w:pPr>
    </w:p>
    <w:p w14:paraId="7ED67D90" w14:textId="77777777" w:rsidR="004A5475" w:rsidRDefault="004A5475" w:rsidP="004A5475">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w:t>
      </w:r>
      <w:r w:rsidR="00EE3BD9">
        <w:rPr>
          <w:rFonts w:ascii="Times New Roman" w:hAnsi="Times New Roman" w:cs="Times New Roman"/>
        </w:rPr>
        <w:t>time,</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2022-2023</w:t>
      </w:r>
      <w:bookmarkEnd w:id="13"/>
      <w:r>
        <w:rPr>
          <w:rFonts w:ascii="Times New Roman" w:hAnsi="Times New Roman" w:cs="Times New Roman"/>
        </w:rPr>
        <w:t xml:space="preserve"> school year, unless the Department determines that there is some reason to schedule this visit earlier.</w:t>
      </w:r>
    </w:p>
    <w:p w14:paraId="059BF979" w14:textId="77777777" w:rsidR="004A5475" w:rsidRPr="00172E6E" w:rsidRDefault="004A5475" w:rsidP="004A5475">
      <w:pPr>
        <w:pStyle w:val="Normal0"/>
        <w:rPr>
          <w:rFonts w:ascii="Times New Roman" w:hAnsi="Times New Roman" w:cs="Times New Roman"/>
        </w:rPr>
      </w:pPr>
    </w:p>
    <w:p w14:paraId="4BBE49AF" w14:textId="77777777" w:rsidR="004A5475" w:rsidRPr="00172E6E" w:rsidRDefault="004A5475" w:rsidP="004A5475">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sidR="001A055A">
        <w:rPr>
          <w:rFonts w:ascii="Times New Roman" w:hAnsi="Times New Roman" w:cs="Times New Roman"/>
        </w:rPr>
        <w:t>all review</w:t>
      </w:r>
      <w:r w:rsidRPr="00172E6E">
        <w:rPr>
          <w:rFonts w:ascii="Times New Roman" w:hAnsi="Times New Roman" w:cs="Times New Roman"/>
        </w:rPr>
        <w:t xml:space="preserve"> phases of the visit. Should you require any additional information, please do not hesitate to contact the </w:t>
      </w:r>
      <w:r w:rsidR="001A055A">
        <w:rPr>
          <w:rFonts w:ascii="Times New Roman" w:hAnsi="Times New Roman" w:cs="Times New Roman"/>
        </w:rPr>
        <w:t>Review</w:t>
      </w:r>
      <w:r w:rsidRPr="00172E6E">
        <w:rPr>
          <w:rFonts w:ascii="Times New Roman" w:hAnsi="Times New Roman" w:cs="Times New Roman"/>
        </w:rPr>
        <w:t xml:space="preserve"> Team Chairperson.</w:t>
      </w:r>
    </w:p>
    <w:p w14:paraId="5E1D974A" w14:textId="77777777" w:rsidR="004A5475" w:rsidRPr="00172E6E" w:rsidRDefault="004A5475" w:rsidP="004A5475">
      <w:pPr>
        <w:pStyle w:val="Normal0"/>
        <w:rPr>
          <w:rFonts w:ascii="Times New Roman" w:hAnsi="Times New Roman" w:cs="Times New Roman"/>
        </w:rPr>
      </w:pPr>
    </w:p>
    <w:p w14:paraId="3041CE1F" w14:textId="77777777" w:rsidR="004A5475" w:rsidRDefault="004A5475" w:rsidP="004A5475">
      <w:pPr>
        <w:pStyle w:val="Normal0"/>
        <w:rPr>
          <w:rFonts w:ascii="Times New Roman" w:hAnsi="Times New Roman" w:cs="Times New Roman"/>
        </w:rPr>
      </w:pPr>
      <w:r>
        <w:rPr>
          <w:rFonts w:ascii="Times New Roman" w:hAnsi="Times New Roman" w:cs="Times New Roman"/>
        </w:rPr>
        <w:t xml:space="preserve">Sincerely, </w:t>
      </w:r>
    </w:p>
    <w:p w14:paraId="678D45BD" w14:textId="77777777" w:rsidR="004A5475" w:rsidRDefault="004A5475" w:rsidP="004A5475">
      <w:pPr>
        <w:pStyle w:val="Normal0"/>
        <w:rPr>
          <w:rFonts w:ascii="Times New Roman" w:hAnsi="Times New Roman" w:cs="Times New Roman"/>
        </w:rPr>
      </w:pPr>
    </w:p>
    <w:p w14:paraId="31B952A1" w14:textId="50FE8483" w:rsidR="004A5475" w:rsidRDefault="004A5475" w:rsidP="004A5475">
      <w:pPr>
        <w:pStyle w:val="Normal0"/>
        <w:rPr>
          <w:rFonts w:ascii="Times New Roman" w:hAnsi="Times New Roman" w:cs="Times New Roman"/>
        </w:rPr>
      </w:pPr>
    </w:p>
    <w:p w14:paraId="2DA3C4B4" w14:textId="77777777" w:rsidR="004A5475" w:rsidRDefault="004A5475" w:rsidP="004A5475">
      <w:pPr>
        <w:pStyle w:val="Normal0"/>
        <w:rPr>
          <w:rFonts w:ascii="Times New Roman" w:hAnsi="Times New Roman" w:cs="Times New Roman"/>
        </w:rPr>
      </w:pPr>
      <w:bookmarkStart w:id="14" w:name="ChairpersonName"/>
      <w:r>
        <w:rPr>
          <w:rFonts w:ascii="Times New Roman" w:hAnsi="Times New Roman" w:cs="Times New Roman"/>
        </w:rPr>
        <w:t xml:space="preserve">Bridgette </w:t>
      </w:r>
      <w:proofErr w:type="spellStart"/>
      <w:r>
        <w:rPr>
          <w:rFonts w:ascii="Times New Roman" w:hAnsi="Times New Roman" w:cs="Times New Roman"/>
        </w:rPr>
        <w:t>Mekkaoui</w:t>
      </w:r>
      <w:bookmarkEnd w:id="14"/>
      <w:proofErr w:type="spellEnd"/>
      <w:r>
        <w:rPr>
          <w:rFonts w:ascii="Times New Roman" w:hAnsi="Times New Roman" w:cs="Times New Roman"/>
        </w:rPr>
        <w:t>, Chairperson</w:t>
      </w:r>
    </w:p>
    <w:p w14:paraId="7EBDFB8A" w14:textId="77777777" w:rsidR="004A5475" w:rsidRDefault="004A5475" w:rsidP="004A5475">
      <w:pPr>
        <w:pStyle w:val="Normal0"/>
        <w:rPr>
          <w:rFonts w:ascii="Times New Roman" w:hAnsi="Times New Roman" w:cs="Times New Roman"/>
        </w:rPr>
      </w:pPr>
      <w:r>
        <w:rPr>
          <w:rFonts w:ascii="Times New Roman" w:hAnsi="Times New Roman" w:cs="Times New Roman"/>
        </w:rPr>
        <w:t>Office of Approved Special Education Schools</w:t>
      </w:r>
    </w:p>
    <w:p w14:paraId="5967C847" w14:textId="77777777" w:rsidR="004A5475" w:rsidRPr="00172E6E" w:rsidRDefault="004A5475" w:rsidP="004A5475">
      <w:pPr>
        <w:pStyle w:val="Normal0"/>
        <w:rPr>
          <w:rFonts w:ascii="Times New Roman" w:hAnsi="Times New Roman" w:cs="Times New Roman"/>
        </w:rPr>
      </w:pPr>
    </w:p>
    <w:p w14:paraId="7D7B4267" w14:textId="4E5098F1" w:rsidR="004A5475" w:rsidRPr="00172E6E" w:rsidRDefault="004A5475" w:rsidP="004A5475">
      <w:pPr>
        <w:pStyle w:val="Normal0"/>
        <w:rPr>
          <w:rFonts w:ascii="Times New Roman" w:hAnsi="Times New Roman" w:cs="Times New Roman"/>
        </w:rPr>
      </w:pPr>
    </w:p>
    <w:p w14:paraId="7CAF57DC" w14:textId="77777777" w:rsidR="004A5475" w:rsidRPr="00172E6E" w:rsidRDefault="004A5475" w:rsidP="004A5475">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6DCA893B" w14:textId="77777777" w:rsidR="004A5475" w:rsidRPr="00172E6E" w:rsidRDefault="004A5475" w:rsidP="004A5475">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0DFF9572" w14:textId="77777777" w:rsidR="004A5475" w:rsidRPr="00172E6E" w:rsidRDefault="004A5475" w:rsidP="004A5475">
      <w:pPr>
        <w:pStyle w:val="Normal0"/>
        <w:widowControl/>
        <w:rPr>
          <w:rFonts w:ascii="Times New Roman" w:hAnsi="Times New Roman" w:cs="Times New Roman"/>
        </w:rPr>
      </w:pPr>
    </w:p>
    <w:p w14:paraId="2114F761" w14:textId="77777777" w:rsidR="004A5475" w:rsidRPr="00172E6E" w:rsidRDefault="004A5475" w:rsidP="004A547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1A055A">
        <w:rPr>
          <w:rFonts w:ascii="Times New Roman" w:hAnsi="Times New Roman" w:cs="Times New Roman"/>
        </w:rPr>
        <w:t>George E. Harmon</w:t>
      </w:r>
      <w:r w:rsidRPr="00172E6E">
        <w:rPr>
          <w:rFonts w:ascii="Times New Roman" w:hAnsi="Times New Roman" w:cs="Times New Roman"/>
        </w:rPr>
        <w:t>, President of the Board of Directors</w:t>
      </w:r>
      <w:bookmarkEnd w:id="15"/>
    </w:p>
    <w:p w14:paraId="3C630A39" w14:textId="77777777" w:rsidR="004A5475" w:rsidRPr="00172E6E" w:rsidRDefault="004A5475" w:rsidP="004A547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3E8BF936" w14:textId="77777777" w:rsidR="004A5475" w:rsidRPr="00172E6E" w:rsidRDefault="004A5475" w:rsidP="004A547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1AE4518E" w14:textId="77777777" w:rsidR="004A5475" w:rsidRPr="00172E6E" w:rsidRDefault="004A5475" w:rsidP="004A547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1A055A">
        <w:rPr>
          <w:rFonts w:ascii="Times New Roman" w:hAnsi="Times New Roman" w:cs="Times New Roman"/>
        </w:rPr>
        <w:t>Karen Brann</w:t>
      </w:r>
      <w:r w:rsidRPr="00172E6E">
        <w:rPr>
          <w:rFonts w:ascii="Times New Roman" w:hAnsi="Times New Roman" w:cs="Times New Roman"/>
        </w:rPr>
        <w:t xml:space="preserve">, Supervisor, Office of Approved Special Education Schools </w:t>
      </w:r>
    </w:p>
    <w:p w14:paraId="44196C42" w14:textId="77777777" w:rsidR="004A5475" w:rsidRPr="00172E6E" w:rsidRDefault="004A5475" w:rsidP="004A5475">
      <w:pPr>
        <w:pStyle w:val="Normal0"/>
        <w:tabs>
          <w:tab w:val="left" w:pos="-1440"/>
        </w:tabs>
        <w:ind w:left="720" w:hanging="720"/>
        <w:rPr>
          <w:rFonts w:ascii="Times New Roman" w:hAnsi="Times New Roman" w:cs="Times New Roman"/>
        </w:rPr>
      </w:pPr>
    </w:p>
    <w:p w14:paraId="1E5AF83F" w14:textId="77777777" w:rsidR="004A5475" w:rsidRPr="00172E6E" w:rsidRDefault="004A5475" w:rsidP="004A5475">
      <w:pPr>
        <w:pStyle w:val="Normal0"/>
        <w:rPr>
          <w:rFonts w:ascii="Times New Roman" w:hAnsi="Times New Roman" w:cs="Times New Roman"/>
        </w:rPr>
      </w:pPr>
    </w:p>
    <w:p w14:paraId="22F23B51" w14:textId="77777777" w:rsidR="004A5475" w:rsidRPr="00AD09A0" w:rsidRDefault="004A5475" w:rsidP="004A5475">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41DA4F45" w14:textId="77777777" w:rsidR="004A5475" w:rsidRDefault="004A5475" w:rsidP="004A5475">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14:paraId="6F1FD06C" w14:textId="77777777" w:rsidR="004A5475" w:rsidRPr="00AD09A0" w:rsidRDefault="004A5475" w:rsidP="004A5475">
      <w:pPr>
        <w:pStyle w:val="Normal0"/>
        <w:tabs>
          <w:tab w:val="left" w:pos="-1440"/>
        </w:tabs>
        <w:ind w:left="720"/>
        <w:rPr>
          <w:rFonts w:ascii="Times New Roman" w:hAnsi="Times New Roman" w:cs="Times New Roman"/>
        </w:rPr>
      </w:pPr>
      <w:r w:rsidRPr="00AD09A0">
        <w:rPr>
          <w:rFonts w:ascii="Times New Roman" w:hAnsi="Times New Roman" w:cs="Times New Roman"/>
        </w:rPr>
        <w:tab/>
        <w:t>Intensive Residential Program</w:t>
      </w:r>
    </w:p>
    <w:bookmarkEnd w:id="16"/>
    <w:p w14:paraId="328BAE94" w14:textId="77777777" w:rsidR="004A5475" w:rsidRPr="00AD09A0" w:rsidRDefault="004A5475" w:rsidP="004A5475">
      <w:pPr>
        <w:pStyle w:val="Normal0"/>
        <w:tabs>
          <w:tab w:val="left" w:pos="-1440"/>
        </w:tabs>
        <w:ind w:left="720"/>
        <w:rPr>
          <w:rFonts w:ascii="Times New Roman" w:hAnsi="Times New Roman" w:cs="Times New Roman"/>
        </w:rPr>
      </w:pPr>
    </w:p>
    <w:p w14:paraId="33B53A9C" w14:textId="77777777" w:rsidR="004A5475" w:rsidRDefault="004A5475" w:rsidP="004A5475">
      <w:pPr>
        <w:pStyle w:val="Normal0"/>
        <w:tabs>
          <w:tab w:val="left" w:pos="-1440"/>
        </w:tabs>
        <w:ind w:left="720"/>
        <w:rPr>
          <w:rFonts w:ascii="Times New Roman" w:hAnsi="Times New Roman" w:cs="Times New Roman"/>
        </w:rPr>
      </w:pPr>
    </w:p>
    <w:p w14:paraId="4A963A27" w14:textId="77777777" w:rsidR="004A5475" w:rsidRDefault="004A5475" w:rsidP="004A5475">
      <w:pPr>
        <w:pStyle w:val="Normal0"/>
        <w:tabs>
          <w:tab w:val="left" w:pos="-1440"/>
        </w:tabs>
        <w:ind w:left="720"/>
        <w:rPr>
          <w:rFonts w:ascii="Times New Roman" w:hAnsi="Times New Roman" w:cs="Times New Roman"/>
        </w:rPr>
        <w:sectPr w:rsidR="004A5475" w:rsidSect="004A5475">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9390" w:type="dxa"/>
        <w:tblInd w:w="-12" w:type="dxa"/>
        <w:tblLayout w:type="fixed"/>
        <w:tblLook w:val="0000" w:firstRow="0" w:lastRow="0" w:firstColumn="0" w:lastColumn="0" w:noHBand="0" w:noVBand="0"/>
      </w:tblPr>
      <w:tblGrid>
        <w:gridCol w:w="8490"/>
        <w:gridCol w:w="900"/>
      </w:tblGrid>
      <w:tr w:rsidR="004A5475" w:rsidRPr="00BD1E50" w14:paraId="5EB2B054" w14:textId="77777777" w:rsidTr="001A055A">
        <w:trPr>
          <w:gridAfter w:val="1"/>
          <w:wAfter w:w="900" w:type="dxa"/>
          <w:trHeight w:val="10800"/>
        </w:trPr>
        <w:tc>
          <w:tcPr>
            <w:tcW w:w="8490" w:type="dxa"/>
          </w:tcPr>
          <w:p w14:paraId="0041CEF3" w14:textId="77777777" w:rsidR="004A5475" w:rsidRDefault="004A5475" w:rsidP="004A5475">
            <w:pPr>
              <w:rPr>
                <w:sz w:val="22"/>
              </w:rPr>
            </w:pPr>
          </w:p>
          <w:p w14:paraId="77ACFF84" w14:textId="77777777" w:rsidR="004A5475" w:rsidRDefault="004A5475" w:rsidP="004A5475">
            <w:pPr>
              <w:rPr>
                <w:sz w:val="22"/>
              </w:rPr>
            </w:pPr>
          </w:p>
          <w:p w14:paraId="42D3507C" w14:textId="77777777" w:rsidR="004A5475" w:rsidRDefault="004A5475" w:rsidP="004A5475">
            <w:pPr>
              <w:rPr>
                <w:sz w:val="22"/>
              </w:rPr>
            </w:pPr>
          </w:p>
          <w:p w14:paraId="3FC36BB4" w14:textId="77777777" w:rsidR="004A5475" w:rsidRDefault="00873A96" w:rsidP="004A5475">
            <w:pPr>
              <w:rPr>
                <w:sz w:val="22"/>
              </w:rPr>
            </w:pPr>
            <w:r w:rsidRPr="00640E7A">
              <w:rPr>
                <w:noProof/>
              </w:rPr>
              <w:drawing>
                <wp:inline distT="0" distB="0" distL="0" distR="0" wp14:anchorId="2425C340" wp14:editId="57C02CBD">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707BD3E" w14:textId="77777777" w:rsidR="004A5475" w:rsidRDefault="004A5475" w:rsidP="004A5475">
            <w:pPr>
              <w:rPr>
                <w:sz w:val="22"/>
              </w:rPr>
            </w:pPr>
          </w:p>
          <w:p w14:paraId="0EF3E019" w14:textId="77777777" w:rsidR="004A5475" w:rsidRDefault="004A5475" w:rsidP="004A5475">
            <w:pPr>
              <w:rPr>
                <w:sz w:val="22"/>
              </w:rPr>
            </w:pPr>
          </w:p>
          <w:p w14:paraId="3CE8DA20" w14:textId="77777777" w:rsidR="004A5475" w:rsidRDefault="004A5475" w:rsidP="004A5475">
            <w:pPr>
              <w:rPr>
                <w:sz w:val="22"/>
              </w:rPr>
            </w:pPr>
          </w:p>
          <w:p w14:paraId="4C04DC8F" w14:textId="77777777" w:rsidR="004A5475" w:rsidRDefault="004A5475" w:rsidP="004A5475">
            <w:pPr>
              <w:rPr>
                <w:sz w:val="22"/>
              </w:rPr>
            </w:pPr>
          </w:p>
          <w:p w14:paraId="718E391B" w14:textId="77777777" w:rsidR="004A5475" w:rsidRDefault="004A5475" w:rsidP="004A5475">
            <w:pPr>
              <w:rPr>
                <w:sz w:val="22"/>
              </w:rPr>
            </w:pPr>
          </w:p>
          <w:p w14:paraId="7831B4DF" w14:textId="77777777" w:rsidR="004A5475" w:rsidRDefault="004A5475" w:rsidP="004A5475">
            <w:pPr>
              <w:rPr>
                <w:sz w:val="22"/>
              </w:rPr>
            </w:pPr>
          </w:p>
          <w:p w14:paraId="25F4B6CA" w14:textId="77777777" w:rsidR="004A5475" w:rsidRDefault="004A5475" w:rsidP="004A5475">
            <w:pPr>
              <w:rPr>
                <w:sz w:val="22"/>
              </w:rPr>
            </w:pPr>
          </w:p>
          <w:p w14:paraId="38152CE3" w14:textId="77777777" w:rsidR="004A5475" w:rsidRDefault="004A5475" w:rsidP="004A5475">
            <w:pPr>
              <w:rPr>
                <w:sz w:val="22"/>
              </w:rPr>
            </w:pPr>
          </w:p>
          <w:p w14:paraId="1F67E193" w14:textId="77777777" w:rsidR="004A5475" w:rsidRDefault="004A5475" w:rsidP="004A5475">
            <w:pPr>
              <w:rPr>
                <w:sz w:val="22"/>
              </w:rPr>
            </w:pPr>
          </w:p>
          <w:p w14:paraId="6F458776" w14:textId="77777777" w:rsidR="004A5475" w:rsidRDefault="004A5475" w:rsidP="004A5475">
            <w:pPr>
              <w:rPr>
                <w:sz w:val="22"/>
              </w:rPr>
            </w:pPr>
          </w:p>
          <w:p w14:paraId="596AA982" w14:textId="77777777" w:rsidR="004A5475" w:rsidRDefault="004A5475" w:rsidP="004A5475">
            <w:pPr>
              <w:rPr>
                <w:sz w:val="22"/>
              </w:rPr>
            </w:pPr>
          </w:p>
          <w:p w14:paraId="6BF5D2F0" w14:textId="77777777" w:rsidR="004A5475" w:rsidRDefault="004A5475" w:rsidP="004A5475">
            <w:pPr>
              <w:rPr>
                <w:sz w:val="22"/>
              </w:rPr>
            </w:pPr>
          </w:p>
          <w:p w14:paraId="50AA44E9" w14:textId="77777777" w:rsidR="004A5475" w:rsidRDefault="004A5475" w:rsidP="004A5475">
            <w:pPr>
              <w:spacing w:before="120"/>
              <w:jc w:val="center"/>
              <w:rPr>
                <w:b/>
              </w:rPr>
            </w:pPr>
            <w:r>
              <w:rPr>
                <w:b/>
              </w:rPr>
              <w:t>MID-CYCLE REVIEW REPORT</w:t>
            </w:r>
          </w:p>
          <w:p w14:paraId="2F228513" w14:textId="77777777" w:rsidR="004A5475" w:rsidRDefault="004A5475" w:rsidP="004A5475">
            <w:pPr>
              <w:spacing w:before="120"/>
              <w:jc w:val="center"/>
              <w:rPr>
                <w:b/>
              </w:rPr>
            </w:pPr>
            <w:r>
              <w:rPr>
                <w:b/>
              </w:rPr>
              <w:t xml:space="preserve"> </w:t>
            </w:r>
            <w:bookmarkStart w:id="17" w:name="ORG_NAME"/>
            <w:r>
              <w:rPr>
                <w:b/>
              </w:rPr>
              <w:t>Whitney Academy, Inc.</w:t>
            </w:r>
            <w:bookmarkEnd w:id="17"/>
          </w:p>
          <w:p w14:paraId="5A57E8FE" w14:textId="77777777" w:rsidR="004A5475" w:rsidRDefault="004A5475" w:rsidP="004A5475">
            <w:pPr>
              <w:spacing w:before="120"/>
              <w:jc w:val="center"/>
              <w:rPr>
                <w:b/>
              </w:rPr>
            </w:pPr>
            <w:r>
              <w:rPr>
                <w:b/>
              </w:rPr>
              <w:t xml:space="preserve">MCR </w:t>
            </w:r>
            <w:r w:rsidR="001A055A">
              <w:rPr>
                <w:b/>
              </w:rPr>
              <w:t>Review</w:t>
            </w:r>
            <w:r>
              <w:rPr>
                <w:b/>
              </w:rPr>
              <w:t xml:space="preserve"> Date: </w:t>
            </w:r>
            <w:bookmarkStart w:id="18" w:name="MCR_DATES"/>
            <w:r>
              <w:rPr>
                <w:b/>
              </w:rPr>
              <w:t>02/09/2021</w:t>
            </w:r>
            <w:bookmarkEnd w:id="18"/>
          </w:p>
          <w:p w14:paraId="79922FDD" w14:textId="77777777" w:rsidR="004A5475" w:rsidRPr="004D2F63" w:rsidRDefault="004A5475" w:rsidP="004A5475">
            <w:pPr>
              <w:spacing w:before="120"/>
              <w:jc w:val="center"/>
              <w:rPr>
                <w:b/>
              </w:rPr>
            </w:pPr>
          </w:p>
          <w:p w14:paraId="78431815" w14:textId="77777777" w:rsidR="004A5475" w:rsidRPr="004D2F63" w:rsidRDefault="004A5475" w:rsidP="004A5475">
            <w:pPr>
              <w:spacing w:before="120"/>
              <w:jc w:val="center"/>
              <w:rPr>
                <w:b/>
              </w:rPr>
            </w:pPr>
          </w:p>
          <w:p w14:paraId="40FFE5EC" w14:textId="77777777" w:rsidR="004A5475" w:rsidRDefault="004A5475" w:rsidP="004A5475">
            <w:pPr>
              <w:spacing w:before="120"/>
              <w:rPr>
                <w:b/>
              </w:rPr>
            </w:pPr>
            <w:r w:rsidRPr="004D2F63">
              <w:rPr>
                <w:b/>
              </w:rPr>
              <w:t>Programs under review for the agency:</w:t>
            </w:r>
          </w:p>
          <w:p w14:paraId="34247829" w14:textId="77777777" w:rsidR="004A5475" w:rsidRPr="004D2F63" w:rsidRDefault="004A5475" w:rsidP="004A5475">
            <w:pPr>
              <w:spacing w:before="120"/>
              <w:rPr>
                <w:b/>
              </w:rPr>
            </w:pPr>
            <w:bookmarkStart w:id="19" w:name="PROGRAMS_UNDER_REVIEW"/>
            <w:r w:rsidRPr="004D2F63">
              <w:rPr>
                <w:b/>
              </w:rPr>
              <w:t>A - Intensive Residential Program</w:t>
            </w:r>
            <w:bookmarkEnd w:id="19"/>
          </w:p>
          <w:p w14:paraId="7622862C" w14:textId="77777777" w:rsidR="004A5475" w:rsidRDefault="004A5475" w:rsidP="004A5475">
            <w:pPr>
              <w:spacing w:before="120"/>
              <w:rPr>
                <w:rFonts w:ascii="Verdana" w:hAnsi="Verdana"/>
              </w:rPr>
            </w:pPr>
            <w:r>
              <w:rPr>
                <w:rFonts w:ascii="Verdana" w:hAnsi="Verdana"/>
              </w:rPr>
              <w:t xml:space="preserve"> </w:t>
            </w:r>
          </w:p>
          <w:p w14:paraId="2582388D" w14:textId="77777777" w:rsidR="004A5475" w:rsidRDefault="004A5475" w:rsidP="004A5475">
            <w:pPr>
              <w:spacing w:before="120"/>
              <w:rPr>
                <w:rFonts w:ascii="Verdana" w:hAnsi="Verdana"/>
              </w:rPr>
            </w:pPr>
          </w:p>
          <w:p w14:paraId="0FC048BA" w14:textId="77777777" w:rsidR="004A5475" w:rsidRPr="00BD1E50" w:rsidRDefault="00873A96" w:rsidP="00A337A4">
            <w:pPr>
              <w:spacing w:before="120"/>
              <w:jc w:val="center"/>
              <w:rPr>
                <w:rFonts w:ascii="Verdana" w:hAnsi="Verdana"/>
              </w:rPr>
            </w:pPr>
            <w:r w:rsidRPr="00640E7A">
              <w:rPr>
                <w:noProof/>
              </w:rPr>
              <w:drawing>
                <wp:inline distT="0" distB="0" distL="0" distR="0" wp14:anchorId="02813B3C" wp14:editId="32CA27D7">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4A5475" w:rsidRPr="00BB123E" w14:paraId="07388F7F" w14:textId="77777777" w:rsidTr="001A055A">
        <w:trPr>
          <w:gridAfter w:val="1"/>
          <w:wAfter w:w="900" w:type="dxa"/>
          <w:trHeight w:val="989"/>
        </w:trPr>
        <w:tc>
          <w:tcPr>
            <w:tcW w:w="8490" w:type="dxa"/>
          </w:tcPr>
          <w:p w14:paraId="08237F87" w14:textId="77777777" w:rsidR="004A5475" w:rsidRDefault="004A5475" w:rsidP="004A5475">
            <w:pPr>
              <w:jc w:val="center"/>
              <w:rPr>
                <w:sz w:val="22"/>
              </w:rPr>
            </w:pPr>
          </w:p>
          <w:p w14:paraId="54E01EEE" w14:textId="77777777" w:rsidR="004A5475" w:rsidRPr="00F41BE1" w:rsidRDefault="004A5475" w:rsidP="004A5475">
            <w:pPr>
              <w:jc w:val="center"/>
              <w:rPr>
                <w:sz w:val="20"/>
                <w:szCs w:val="20"/>
              </w:rPr>
            </w:pPr>
          </w:p>
          <w:p w14:paraId="350F75D7" w14:textId="77777777" w:rsidR="004A5475" w:rsidRPr="00F41BE1" w:rsidRDefault="004A5475" w:rsidP="004A5475">
            <w:pPr>
              <w:jc w:val="center"/>
              <w:rPr>
                <w:sz w:val="20"/>
                <w:szCs w:val="20"/>
              </w:rPr>
            </w:pPr>
            <w:r>
              <w:rPr>
                <w:sz w:val="20"/>
                <w:szCs w:val="20"/>
              </w:rPr>
              <w:t>Jeffrey C. Riley</w:t>
            </w:r>
          </w:p>
          <w:p w14:paraId="2D2889BB" w14:textId="77777777" w:rsidR="004A5475" w:rsidRPr="00BB123E" w:rsidRDefault="004A5475" w:rsidP="004A5475">
            <w:pPr>
              <w:jc w:val="center"/>
              <w:rPr>
                <w:sz w:val="22"/>
              </w:rPr>
            </w:pPr>
            <w:r w:rsidRPr="00F41BE1">
              <w:rPr>
                <w:sz w:val="20"/>
                <w:szCs w:val="20"/>
              </w:rPr>
              <w:t>Commissioner of Elementary and Secondary Education</w:t>
            </w:r>
          </w:p>
        </w:tc>
      </w:tr>
      <w:tr w:rsidR="004A5475" w:rsidRPr="00BB123E" w14:paraId="4A90A163" w14:textId="77777777" w:rsidTr="001A055A">
        <w:trPr>
          <w:trHeight w:val="705"/>
        </w:trPr>
        <w:tc>
          <w:tcPr>
            <w:tcW w:w="9390" w:type="dxa"/>
            <w:gridSpan w:val="2"/>
            <w:shd w:val="clear" w:color="auto" w:fill="C0C0C0"/>
            <w:vAlign w:val="center"/>
          </w:tcPr>
          <w:p w14:paraId="1FE5B655" w14:textId="77777777" w:rsidR="004A5475" w:rsidRPr="00BB123E" w:rsidRDefault="004A5475" w:rsidP="004A547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98C29E2" w14:textId="77777777" w:rsidR="004A5475" w:rsidRPr="00AF5230" w:rsidRDefault="004A5475" w:rsidP="004A5475">
      <w:pPr>
        <w:rPr>
          <w:rFonts w:ascii="Verdana" w:hAnsi="Verdana"/>
          <w:bCs/>
          <w:sz w:val="22"/>
          <w:szCs w:val="22"/>
        </w:rPr>
      </w:pPr>
    </w:p>
    <w:p w14:paraId="012F918E" w14:textId="77777777" w:rsidR="004A5475" w:rsidRPr="00AF5230" w:rsidRDefault="004A5475" w:rsidP="004A5475">
      <w:pPr>
        <w:rPr>
          <w:rFonts w:ascii="Verdana" w:hAnsi="Verdana"/>
          <w:bCs/>
          <w:sz w:val="22"/>
          <w:szCs w:val="22"/>
        </w:rPr>
      </w:pPr>
    </w:p>
    <w:p w14:paraId="18EFAEE2" w14:textId="77777777" w:rsidR="004A5475" w:rsidRDefault="004A547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400B00FD" w14:textId="77777777" w:rsidTr="004A5475">
        <w:trPr>
          <w:tblHeader/>
        </w:trPr>
        <w:tc>
          <w:tcPr>
            <w:tcW w:w="9360" w:type="dxa"/>
            <w:tcBorders>
              <w:bottom w:val="single" w:sz="4" w:space="0" w:color="auto"/>
            </w:tcBorders>
            <w:shd w:val="clear" w:color="auto" w:fill="C0C0C0"/>
          </w:tcPr>
          <w:p w14:paraId="3E14D3B8" w14:textId="77777777" w:rsidR="004A5475" w:rsidRPr="00AF5230" w:rsidRDefault="004A5475" w:rsidP="004A5475">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4A5475" w:rsidRPr="00E166C8" w14:paraId="6CFE909E" w14:textId="77777777" w:rsidTr="004A5475">
        <w:tc>
          <w:tcPr>
            <w:tcW w:w="9360" w:type="dxa"/>
            <w:tcBorders>
              <w:top w:val="single" w:sz="4" w:space="0" w:color="auto"/>
              <w:left w:val="single" w:sz="4" w:space="0" w:color="auto"/>
              <w:bottom w:val="nil"/>
              <w:right w:val="single" w:sz="4" w:space="0" w:color="auto"/>
            </w:tcBorders>
          </w:tcPr>
          <w:p w14:paraId="0131C27B" w14:textId="77777777" w:rsidR="004A5475" w:rsidRPr="00E166C8" w:rsidRDefault="004A5475" w:rsidP="004A5475">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4A5475" w:rsidRPr="00CE4005" w14:paraId="5C42C671" w14:textId="77777777" w:rsidTr="004A5475">
        <w:tc>
          <w:tcPr>
            <w:tcW w:w="9360" w:type="dxa"/>
            <w:tcBorders>
              <w:top w:val="nil"/>
              <w:left w:val="single" w:sz="4" w:space="0" w:color="auto"/>
              <w:bottom w:val="single" w:sz="4" w:space="0" w:color="auto"/>
              <w:right w:val="single" w:sz="4" w:space="0" w:color="auto"/>
            </w:tcBorders>
          </w:tcPr>
          <w:p w14:paraId="7CFEF67B" w14:textId="77777777" w:rsidR="004A5475" w:rsidRPr="00CE4005" w:rsidRDefault="004A5475" w:rsidP="004A5475">
            <w:pPr>
              <w:pStyle w:val="Normal1"/>
              <w:keepNext/>
              <w:rPr>
                <w:rFonts w:ascii="Arial" w:hAnsi="Arial" w:cs="Arial"/>
                <w:sz w:val="22"/>
                <w:szCs w:val="22"/>
              </w:rPr>
            </w:pPr>
            <w:r w:rsidRPr="00CE4005">
              <w:rPr>
                <w:rFonts w:ascii="Arial" w:hAnsi="Arial" w:cs="Arial"/>
                <w:sz w:val="22"/>
                <w:szCs w:val="22"/>
              </w:rPr>
              <w:t>Implemented</w:t>
            </w:r>
          </w:p>
        </w:tc>
      </w:tr>
      <w:tr w:rsidR="004A5475" w:rsidRPr="00E166C8" w14:paraId="58434F60" w14:textId="77777777" w:rsidTr="004A5475">
        <w:tc>
          <w:tcPr>
            <w:tcW w:w="9360" w:type="dxa"/>
            <w:tcBorders>
              <w:top w:val="single" w:sz="4" w:space="0" w:color="auto"/>
              <w:left w:val="single" w:sz="4" w:space="0" w:color="auto"/>
              <w:bottom w:val="nil"/>
              <w:right w:val="single" w:sz="4" w:space="0" w:color="auto"/>
            </w:tcBorders>
          </w:tcPr>
          <w:p w14:paraId="08C3BD56" w14:textId="77777777" w:rsidR="004A5475" w:rsidRPr="00E166C8" w:rsidRDefault="004A5475" w:rsidP="004A5475">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4A5475" w:rsidRPr="00CE4005" w14:paraId="7270DF7D" w14:textId="77777777" w:rsidTr="004A5475">
        <w:tc>
          <w:tcPr>
            <w:tcW w:w="9360" w:type="dxa"/>
            <w:tcBorders>
              <w:top w:val="nil"/>
              <w:left w:val="single" w:sz="4" w:space="0" w:color="auto"/>
              <w:bottom w:val="single" w:sz="4" w:space="0" w:color="auto"/>
              <w:right w:val="single" w:sz="4" w:space="0" w:color="auto"/>
            </w:tcBorders>
          </w:tcPr>
          <w:p w14:paraId="29490C7D" w14:textId="77777777" w:rsidR="004A5475" w:rsidRPr="00CE4005" w:rsidRDefault="004A5475" w:rsidP="004A5475">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6F3AB492" w14:textId="77777777" w:rsidR="004A5475" w:rsidRDefault="004A5475">
      <w:pPr>
        <w:pStyle w:val="Normal1"/>
      </w:pPr>
    </w:p>
    <w:p w14:paraId="3A2E301D" w14:textId="77777777" w:rsidR="004A5475" w:rsidRDefault="004A547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12FBEB43" w14:textId="77777777" w:rsidTr="004A5475">
        <w:trPr>
          <w:tblHeader/>
        </w:trPr>
        <w:tc>
          <w:tcPr>
            <w:tcW w:w="9360" w:type="dxa"/>
            <w:tcBorders>
              <w:bottom w:val="single" w:sz="4" w:space="0" w:color="auto"/>
            </w:tcBorders>
            <w:shd w:val="clear" w:color="auto" w:fill="C0C0C0"/>
          </w:tcPr>
          <w:p w14:paraId="18F891BE" w14:textId="77777777" w:rsidR="004A5475" w:rsidRPr="00AF5230" w:rsidRDefault="004A5475" w:rsidP="004A5475">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4A5475" w:rsidRPr="00E166C8" w14:paraId="0AD5DA77" w14:textId="77777777" w:rsidTr="004A5475">
        <w:tc>
          <w:tcPr>
            <w:tcW w:w="9360" w:type="dxa"/>
            <w:tcBorders>
              <w:top w:val="single" w:sz="4" w:space="0" w:color="auto"/>
              <w:left w:val="single" w:sz="4" w:space="0" w:color="auto"/>
              <w:bottom w:val="nil"/>
              <w:right w:val="single" w:sz="4" w:space="0" w:color="auto"/>
            </w:tcBorders>
          </w:tcPr>
          <w:p w14:paraId="657D1685" w14:textId="77777777" w:rsidR="004A5475" w:rsidRPr="00E166C8" w:rsidRDefault="004A5475" w:rsidP="004A5475">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4A5475" w:rsidRPr="00CE4005" w14:paraId="075AC2A7" w14:textId="77777777" w:rsidTr="004A5475">
        <w:tc>
          <w:tcPr>
            <w:tcW w:w="9360" w:type="dxa"/>
            <w:tcBorders>
              <w:top w:val="nil"/>
              <w:left w:val="single" w:sz="4" w:space="0" w:color="auto"/>
              <w:bottom w:val="single" w:sz="4" w:space="0" w:color="auto"/>
              <w:right w:val="single" w:sz="4" w:space="0" w:color="auto"/>
            </w:tcBorders>
          </w:tcPr>
          <w:p w14:paraId="492ABB28" w14:textId="77777777" w:rsidR="004A5475" w:rsidRPr="00CE4005" w:rsidRDefault="004A5475" w:rsidP="004A5475">
            <w:pPr>
              <w:pStyle w:val="Normal2"/>
              <w:keepNext/>
              <w:rPr>
                <w:rFonts w:ascii="Arial" w:hAnsi="Arial" w:cs="Arial"/>
                <w:sz w:val="22"/>
                <w:szCs w:val="22"/>
              </w:rPr>
            </w:pPr>
            <w:r w:rsidRPr="00CE4005">
              <w:rPr>
                <w:rFonts w:ascii="Arial" w:hAnsi="Arial" w:cs="Arial"/>
                <w:sz w:val="22"/>
                <w:szCs w:val="22"/>
              </w:rPr>
              <w:t>Implemented</w:t>
            </w:r>
          </w:p>
        </w:tc>
      </w:tr>
      <w:tr w:rsidR="004A5475" w:rsidRPr="00E166C8" w14:paraId="18D92A5B" w14:textId="77777777" w:rsidTr="004A5475">
        <w:tc>
          <w:tcPr>
            <w:tcW w:w="9360" w:type="dxa"/>
            <w:tcBorders>
              <w:top w:val="single" w:sz="4" w:space="0" w:color="auto"/>
              <w:left w:val="single" w:sz="4" w:space="0" w:color="auto"/>
              <w:bottom w:val="nil"/>
              <w:right w:val="single" w:sz="4" w:space="0" w:color="auto"/>
            </w:tcBorders>
          </w:tcPr>
          <w:p w14:paraId="3FEA4155" w14:textId="77777777" w:rsidR="004A5475" w:rsidRPr="00E166C8" w:rsidRDefault="004A5475" w:rsidP="004A5475">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4A5475" w:rsidRPr="00CE4005" w14:paraId="09734C03" w14:textId="77777777" w:rsidTr="004A5475">
        <w:tc>
          <w:tcPr>
            <w:tcW w:w="9360" w:type="dxa"/>
            <w:tcBorders>
              <w:top w:val="nil"/>
              <w:left w:val="single" w:sz="4" w:space="0" w:color="auto"/>
              <w:bottom w:val="single" w:sz="4" w:space="0" w:color="auto"/>
              <w:right w:val="single" w:sz="4" w:space="0" w:color="auto"/>
            </w:tcBorders>
          </w:tcPr>
          <w:p w14:paraId="5E3A9BAE" w14:textId="77777777" w:rsidR="004A5475" w:rsidRPr="00CE4005" w:rsidRDefault="004A5475" w:rsidP="004A5475">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2737D4DA" w14:textId="77777777" w:rsidR="004A5475" w:rsidRDefault="004A5475">
      <w:pPr>
        <w:pStyle w:val="Normal2"/>
      </w:pPr>
    </w:p>
    <w:p w14:paraId="23ED66CB" w14:textId="77777777" w:rsidR="004A5475" w:rsidRDefault="004A547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7884C1E7" w14:textId="77777777" w:rsidTr="004A5475">
        <w:trPr>
          <w:tblHeader/>
        </w:trPr>
        <w:tc>
          <w:tcPr>
            <w:tcW w:w="9360" w:type="dxa"/>
            <w:tcBorders>
              <w:bottom w:val="single" w:sz="4" w:space="0" w:color="auto"/>
            </w:tcBorders>
            <w:shd w:val="clear" w:color="auto" w:fill="C0C0C0"/>
          </w:tcPr>
          <w:p w14:paraId="658D4B0B" w14:textId="77777777" w:rsidR="004A5475" w:rsidRPr="00AF5230" w:rsidRDefault="004A5475" w:rsidP="004A5475">
            <w:pPr>
              <w:pStyle w:val="Normal3"/>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4A5475" w:rsidRPr="00E166C8" w14:paraId="2FE3567E" w14:textId="77777777" w:rsidTr="004A5475">
        <w:tc>
          <w:tcPr>
            <w:tcW w:w="9360" w:type="dxa"/>
            <w:tcBorders>
              <w:top w:val="single" w:sz="4" w:space="0" w:color="auto"/>
              <w:left w:val="single" w:sz="4" w:space="0" w:color="auto"/>
              <w:bottom w:val="nil"/>
              <w:right w:val="single" w:sz="4" w:space="0" w:color="auto"/>
            </w:tcBorders>
          </w:tcPr>
          <w:p w14:paraId="180FC41D" w14:textId="77777777" w:rsidR="004A5475" w:rsidRPr="00E166C8" w:rsidRDefault="004A5475" w:rsidP="004A5475">
            <w:pPr>
              <w:pStyle w:val="Normal3"/>
              <w:keepNext/>
              <w:rPr>
                <w:rFonts w:ascii="Verdana" w:hAnsi="Verdana"/>
                <w:b/>
                <w:sz w:val="22"/>
                <w:szCs w:val="22"/>
              </w:rPr>
            </w:pPr>
            <w:bookmarkStart w:id="27" w:name="RATING_PS_2.3"/>
            <w:bookmarkEnd w:id="27"/>
            <w:r w:rsidRPr="00AF5230">
              <w:rPr>
                <w:rFonts w:ascii="Verdana" w:hAnsi="Verdana"/>
                <w:b/>
                <w:sz w:val="22"/>
                <w:szCs w:val="22"/>
              </w:rPr>
              <w:t>Rating:</w:t>
            </w:r>
          </w:p>
        </w:tc>
      </w:tr>
      <w:tr w:rsidR="004A5475" w:rsidRPr="00CE4005" w14:paraId="41451D6E" w14:textId="77777777" w:rsidTr="004A5475">
        <w:tc>
          <w:tcPr>
            <w:tcW w:w="9360" w:type="dxa"/>
            <w:tcBorders>
              <w:top w:val="nil"/>
              <w:left w:val="single" w:sz="4" w:space="0" w:color="auto"/>
              <w:bottom w:val="single" w:sz="4" w:space="0" w:color="auto"/>
              <w:right w:val="single" w:sz="4" w:space="0" w:color="auto"/>
            </w:tcBorders>
          </w:tcPr>
          <w:p w14:paraId="3F79DDF7" w14:textId="77777777" w:rsidR="004A5475" w:rsidRPr="00CE4005" w:rsidRDefault="004A5475" w:rsidP="004A5475">
            <w:pPr>
              <w:pStyle w:val="Normal3"/>
              <w:keepNext/>
              <w:rPr>
                <w:rFonts w:ascii="Arial" w:hAnsi="Arial" w:cs="Arial"/>
                <w:sz w:val="22"/>
                <w:szCs w:val="22"/>
              </w:rPr>
            </w:pPr>
            <w:r w:rsidRPr="00CE4005">
              <w:rPr>
                <w:rFonts w:ascii="Arial" w:hAnsi="Arial" w:cs="Arial"/>
                <w:sz w:val="22"/>
                <w:szCs w:val="22"/>
              </w:rPr>
              <w:t>Implemented</w:t>
            </w:r>
          </w:p>
        </w:tc>
      </w:tr>
      <w:tr w:rsidR="004A5475" w:rsidRPr="00E166C8" w14:paraId="35F928D9" w14:textId="77777777" w:rsidTr="004A5475">
        <w:tc>
          <w:tcPr>
            <w:tcW w:w="9360" w:type="dxa"/>
            <w:tcBorders>
              <w:top w:val="single" w:sz="4" w:space="0" w:color="auto"/>
              <w:left w:val="single" w:sz="4" w:space="0" w:color="auto"/>
              <w:bottom w:val="nil"/>
              <w:right w:val="single" w:sz="4" w:space="0" w:color="auto"/>
            </w:tcBorders>
          </w:tcPr>
          <w:p w14:paraId="1386D07E" w14:textId="77777777" w:rsidR="004A5475" w:rsidRPr="00E166C8" w:rsidRDefault="004A5475" w:rsidP="004A5475">
            <w:pPr>
              <w:pStyle w:val="Normal3"/>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4A5475" w:rsidRPr="00CE4005" w14:paraId="5EE6E6E0" w14:textId="77777777" w:rsidTr="004A5475">
        <w:tc>
          <w:tcPr>
            <w:tcW w:w="9360" w:type="dxa"/>
            <w:tcBorders>
              <w:top w:val="nil"/>
              <w:left w:val="single" w:sz="4" w:space="0" w:color="auto"/>
              <w:bottom w:val="single" w:sz="4" w:space="0" w:color="auto"/>
              <w:right w:val="single" w:sz="4" w:space="0" w:color="auto"/>
            </w:tcBorders>
          </w:tcPr>
          <w:p w14:paraId="32A0D3B7" w14:textId="77777777" w:rsidR="004A5475" w:rsidRPr="00CE4005" w:rsidRDefault="004A5475" w:rsidP="004A5475">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5B33FF95" w14:textId="77777777" w:rsidR="004A5475" w:rsidRDefault="004A5475">
      <w:pPr>
        <w:pStyle w:val="Normal3"/>
      </w:pPr>
    </w:p>
    <w:p w14:paraId="74E0D9A8" w14:textId="77777777" w:rsidR="004A5475" w:rsidRDefault="004A547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4D8FB30F" w14:textId="77777777" w:rsidTr="004A5475">
        <w:trPr>
          <w:tblHeader/>
        </w:trPr>
        <w:tc>
          <w:tcPr>
            <w:tcW w:w="9360" w:type="dxa"/>
            <w:tcBorders>
              <w:bottom w:val="single" w:sz="4" w:space="0" w:color="auto"/>
            </w:tcBorders>
            <w:shd w:val="clear" w:color="auto" w:fill="C0C0C0"/>
          </w:tcPr>
          <w:p w14:paraId="710AFCC3" w14:textId="77777777" w:rsidR="004A5475" w:rsidRPr="00AF5230" w:rsidRDefault="004A5475" w:rsidP="004A5475">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4A5475" w:rsidRPr="00E166C8" w14:paraId="3863FB9F" w14:textId="77777777" w:rsidTr="004A5475">
        <w:tc>
          <w:tcPr>
            <w:tcW w:w="9360" w:type="dxa"/>
            <w:tcBorders>
              <w:top w:val="single" w:sz="4" w:space="0" w:color="auto"/>
              <w:left w:val="single" w:sz="4" w:space="0" w:color="auto"/>
              <w:bottom w:val="nil"/>
              <w:right w:val="single" w:sz="4" w:space="0" w:color="auto"/>
            </w:tcBorders>
          </w:tcPr>
          <w:p w14:paraId="1CD527C9" w14:textId="77777777" w:rsidR="004A5475" w:rsidRPr="00E166C8" w:rsidRDefault="004A5475" w:rsidP="004A5475">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4A5475" w:rsidRPr="00CE4005" w14:paraId="465E0152" w14:textId="77777777" w:rsidTr="004A5475">
        <w:tc>
          <w:tcPr>
            <w:tcW w:w="9360" w:type="dxa"/>
            <w:tcBorders>
              <w:top w:val="nil"/>
              <w:left w:val="single" w:sz="4" w:space="0" w:color="auto"/>
              <w:bottom w:val="single" w:sz="4" w:space="0" w:color="auto"/>
              <w:right w:val="single" w:sz="4" w:space="0" w:color="auto"/>
            </w:tcBorders>
          </w:tcPr>
          <w:p w14:paraId="6EB8E60A" w14:textId="77777777" w:rsidR="004A5475" w:rsidRPr="00CE4005" w:rsidRDefault="004A5475" w:rsidP="004A5475">
            <w:pPr>
              <w:pStyle w:val="Normal4"/>
              <w:keepNext/>
              <w:rPr>
                <w:rFonts w:ascii="Arial" w:hAnsi="Arial" w:cs="Arial"/>
                <w:sz w:val="22"/>
                <w:szCs w:val="22"/>
              </w:rPr>
            </w:pPr>
            <w:r w:rsidRPr="00CE4005">
              <w:rPr>
                <w:rFonts w:ascii="Arial" w:hAnsi="Arial" w:cs="Arial"/>
                <w:sz w:val="22"/>
                <w:szCs w:val="22"/>
              </w:rPr>
              <w:t>Implemented</w:t>
            </w:r>
          </w:p>
        </w:tc>
      </w:tr>
      <w:tr w:rsidR="004A5475" w:rsidRPr="00E166C8" w14:paraId="169F5429" w14:textId="77777777" w:rsidTr="004A5475">
        <w:tc>
          <w:tcPr>
            <w:tcW w:w="9360" w:type="dxa"/>
            <w:tcBorders>
              <w:top w:val="single" w:sz="4" w:space="0" w:color="auto"/>
              <w:left w:val="single" w:sz="4" w:space="0" w:color="auto"/>
              <w:bottom w:val="nil"/>
              <w:right w:val="single" w:sz="4" w:space="0" w:color="auto"/>
            </w:tcBorders>
          </w:tcPr>
          <w:p w14:paraId="1F659204" w14:textId="77777777" w:rsidR="004A5475" w:rsidRPr="00E166C8" w:rsidRDefault="004A5475" w:rsidP="004A5475">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4A5475" w:rsidRPr="00CE4005" w14:paraId="4D8235C9" w14:textId="77777777" w:rsidTr="004A5475">
        <w:tc>
          <w:tcPr>
            <w:tcW w:w="9360" w:type="dxa"/>
            <w:tcBorders>
              <w:top w:val="nil"/>
              <w:left w:val="single" w:sz="4" w:space="0" w:color="auto"/>
              <w:bottom w:val="single" w:sz="4" w:space="0" w:color="auto"/>
              <w:right w:val="single" w:sz="4" w:space="0" w:color="auto"/>
            </w:tcBorders>
          </w:tcPr>
          <w:p w14:paraId="796C5EEA" w14:textId="77777777" w:rsidR="004A5475" w:rsidRPr="00CE4005" w:rsidRDefault="004A5475" w:rsidP="004A5475">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75646C0" w14:textId="77777777" w:rsidR="004A5475" w:rsidRDefault="004A5475">
      <w:pPr>
        <w:pStyle w:val="Normal4"/>
      </w:pPr>
    </w:p>
    <w:p w14:paraId="63E4E859" w14:textId="77777777" w:rsidR="004A5475" w:rsidRDefault="004A547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5FAA1FC5" w14:textId="77777777" w:rsidTr="004A5475">
        <w:trPr>
          <w:tblHeader/>
        </w:trPr>
        <w:tc>
          <w:tcPr>
            <w:tcW w:w="9360" w:type="dxa"/>
            <w:tcBorders>
              <w:bottom w:val="single" w:sz="4" w:space="0" w:color="auto"/>
            </w:tcBorders>
            <w:shd w:val="clear" w:color="auto" w:fill="C0C0C0"/>
          </w:tcPr>
          <w:p w14:paraId="5FB28BCD" w14:textId="77777777" w:rsidR="004A5475" w:rsidRPr="00AF5230" w:rsidRDefault="004A5475" w:rsidP="004A5475">
            <w:pPr>
              <w:pStyle w:val="Normal5"/>
              <w:keepNext/>
              <w:rPr>
                <w:rFonts w:ascii="Verdana" w:hAnsi="Verdana"/>
                <w:b/>
                <w:sz w:val="22"/>
                <w:szCs w:val="22"/>
              </w:rPr>
            </w:pPr>
            <w:bookmarkStart w:id="32" w:name="CRIT_PS_6.1"/>
            <w:bookmarkEnd w:id="32"/>
            <w:r w:rsidRPr="00AF5230">
              <w:rPr>
                <w:rFonts w:ascii="Verdana" w:hAnsi="Verdana"/>
                <w:b/>
                <w:sz w:val="22"/>
                <w:szCs w:val="22"/>
              </w:rPr>
              <w:lastRenderedPageBreak/>
              <w:t>PS Criterion #6.1 - Daily Instructional Hours/6.4 School Days Per Year</w:t>
            </w:r>
          </w:p>
        </w:tc>
      </w:tr>
      <w:tr w:rsidR="004A5475" w:rsidRPr="00E166C8" w14:paraId="1EEA0996" w14:textId="77777777" w:rsidTr="004A5475">
        <w:tc>
          <w:tcPr>
            <w:tcW w:w="9360" w:type="dxa"/>
            <w:tcBorders>
              <w:top w:val="single" w:sz="4" w:space="0" w:color="auto"/>
              <w:left w:val="single" w:sz="4" w:space="0" w:color="auto"/>
              <w:bottom w:val="nil"/>
              <w:right w:val="single" w:sz="4" w:space="0" w:color="auto"/>
            </w:tcBorders>
          </w:tcPr>
          <w:p w14:paraId="1C91C2C7" w14:textId="77777777" w:rsidR="004A5475" w:rsidRPr="00E166C8" w:rsidRDefault="004A5475" w:rsidP="004A5475">
            <w:pPr>
              <w:pStyle w:val="Normal5"/>
              <w:keepNext/>
              <w:rPr>
                <w:rFonts w:ascii="Verdana" w:hAnsi="Verdana"/>
                <w:b/>
                <w:sz w:val="22"/>
                <w:szCs w:val="22"/>
              </w:rPr>
            </w:pPr>
            <w:bookmarkStart w:id="33" w:name="RATING_PS_6.1"/>
            <w:bookmarkEnd w:id="33"/>
            <w:r w:rsidRPr="00AF5230">
              <w:rPr>
                <w:rFonts w:ascii="Verdana" w:hAnsi="Verdana"/>
                <w:b/>
                <w:sz w:val="22"/>
                <w:szCs w:val="22"/>
              </w:rPr>
              <w:t>Rating:</w:t>
            </w:r>
          </w:p>
        </w:tc>
      </w:tr>
      <w:tr w:rsidR="004A5475" w:rsidRPr="00CE4005" w14:paraId="7865FF39" w14:textId="77777777" w:rsidTr="004A5475">
        <w:tc>
          <w:tcPr>
            <w:tcW w:w="9360" w:type="dxa"/>
            <w:tcBorders>
              <w:top w:val="nil"/>
              <w:left w:val="single" w:sz="4" w:space="0" w:color="auto"/>
              <w:bottom w:val="single" w:sz="4" w:space="0" w:color="auto"/>
              <w:right w:val="single" w:sz="4" w:space="0" w:color="auto"/>
            </w:tcBorders>
          </w:tcPr>
          <w:p w14:paraId="137E894D" w14:textId="77777777" w:rsidR="004A5475" w:rsidRPr="00CE4005" w:rsidRDefault="004A5475" w:rsidP="004A5475">
            <w:pPr>
              <w:pStyle w:val="Normal5"/>
              <w:keepNext/>
              <w:rPr>
                <w:rFonts w:ascii="Arial" w:hAnsi="Arial" w:cs="Arial"/>
                <w:sz w:val="22"/>
                <w:szCs w:val="22"/>
              </w:rPr>
            </w:pPr>
            <w:r w:rsidRPr="00CE4005">
              <w:rPr>
                <w:rFonts w:ascii="Arial" w:hAnsi="Arial" w:cs="Arial"/>
                <w:sz w:val="22"/>
                <w:szCs w:val="22"/>
              </w:rPr>
              <w:t>Implemented</w:t>
            </w:r>
          </w:p>
        </w:tc>
      </w:tr>
      <w:tr w:rsidR="004A5475" w:rsidRPr="00E166C8" w14:paraId="3AB496F2" w14:textId="77777777" w:rsidTr="004A5475">
        <w:tc>
          <w:tcPr>
            <w:tcW w:w="9360" w:type="dxa"/>
            <w:tcBorders>
              <w:top w:val="single" w:sz="4" w:space="0" w:color="auto"/>
              <w:left w:val="single" w:sz="4" w:space="0" w:color="auto"/>
              <w:bottom w:val="nil"/>
              <w:right w:val="single" w:sz="4" w:space="0" w:color="auto"/>
            </w:tcBorders>
          </w:tcPr>
          <w:p w14:paraId="7BFD2D02" w14:textId="77777777" w:rsidR="004A5475" w:rsidRPr="00E166C8" w:rsidRDefault="004A5475" w:rsidP="004A5475">
            <w:pPr>
              <w:pStyle w:val="Normal5"/>
              <w:keepNext/>
              <w:rPr>
                <w:rFonts w:ascii="Verdana" w:hAnsi="Verdana"/>
                <w:b/>
                <w:sz w:val="22"/>
                <w:szCs w:val="22"/>
              </w:rPr>
            </w:pPr>
            <w:bookmarkStart w:id="34" w:name="BASIS_FINDINGS_PS_6.1"/>
            <w:bookmarkEnd w:id="34"/>
            <w:r w:rsidRPr="00AF5230">
              <w:rPr>
                <w:rFonts w:ascii="Verdana" w:hAnsi="Verdana"/>
                <w:b/>
                <w:sz w:val="22"/>
                <w:szCs w:val="22"/>
              </w:rPr>
              <w:t>Basis for Findings:</w:t>
            </w:r>
          </w:p>
        </w:tc>
      </w:tr>
      <w:tr w:rsidR="004A5475" w:rsidRPr="00CE4005" w14:paraId="17BDB07B" w14:textId="77777777" w:rsidTr="004A5475">
        <w:tc>
          <w:tcPr>
            <w:tcW w:w="9360" w:type="dxa"/>
            <w:tcBorders>
              <w:top w:val="nil"/>
              <w:left w:val="single" w:sz="4" w:space="0" w:color="auto"/>
              <w:bottom w:val="single" w:sz="4" w:space="0" w:color="auto"/>
              <w:right w:val="single" w:sz="4" w:space="0" w:color="auto"/>
            </w:tcBorders>
          </w:tcPr>
          <w:p w14:paraId="3D0F8713" w14:textId="77777777" w:rsidR="004A5475" w:rsidRPr="00CE4005" w:rsidRDefault="004A5475" w:rsidP="004A5475">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3282A96" w14:textId="77777777" w:rsidR="004A5475" w:rsidRDefault="004A5475">
      <w:pPr>
        <w:pStyle w:val="Normal5"/>
      </w:pPr>
    </w:p>
    <w:p w14:paraId="16F69669" w14:textId="77777777" w:rsidR="004A5475" w:rsidRDefault="004A547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2B1EC081" w14:textId="77777777" w:rsidTr="004A5475">
        <w:trPr>
          <w:tblHeader/>
        </w:trPr>
        <w:tc>
          <w:tcPr>
            <w:tcW w:w="9360" w:type="dxa"/>
            <w:tcBorders>
              <w:bottom w:val="single" w:sz="4" w:space="0" w:color="auto"/>
            </w:tcBorders>
            <w:shd w:val="clear" w:color="auto" w:fill="C0C0C0"/>
          </w:tcPr>
          <w:p w14:paraId="0CF4EC6D" w14:textId="77777777" w:rsidR="004A5475" w:rsidRPr="00AF5230" w:rsidRDefault="004A5475" w:rsidP="004A5475">
            <w:pPr>
              <w:pStyle w:val="Normal6"/>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4A5475" w:rsidRPr="00E166C8" w14:paraId="09E21477" w14:textId="77777777" w:rsidTr="004A5475">
        <w:tc>
          <w:tcPr>
            <w:tcW w:w="9360" w:type="dxa"/>
            <w:tcBorders>
              <w:top w:val="single" w:sz="4" w:space="0" w:color="auto"/>
              <w:left w:val="single" w:sz="4" w:space="0" w:color="auto"/>
              <w:bottom w:val="nil"/>
              <w:right w:val="single" w:sz="4" w:space="0" w:color="auto"/>
            </w:tcBorders>
          </w:tcPr>
          <w:p w14:paraId="55CBE376" w14:textId="77777777" w:rsidR="004A5475" w:rsidRPr="00E166C8" w:rsidRDefault="004A5475" w:rsidP="004A5475">
            <w:pPr>
              <w:pStyle w:val="Normal6"/>
              <w:keepNext/>
              <w:rPr>
                <w:rFonts w:ascii="Verdana" w:hAnsi="Verdana"/>
                <w:b/>
                <w:sz w:val="22"/>
                <w:szCs w:val="22"/>
              </w:rPr>
            </w:pPr>
            <w:bookmarkStart w:id="36" w:name="RATING_PS_8.5"/>
            <w:bookmarkEnd w:id="36"/>
            <w:r w:rsidRPr="00AF5230">
              <w:rPr>
                <w:rFonts w:ascii="Verdana" w:hAnsi="Verdana"/>
                <w:b/>
                <w:sz w:val="22"/>
                <w:szCs w:val="22"/>
              </w:rPr>
              <w:t>Rating:</w:t>
            </w:r>
          </w:p>
        </w:tc>
      </w:tr>
      <w:tr w:rsidR="004A5475" w:rsidRPr="00CE4005" w14:paraId="154A86B4" w14:textId="77777777" w:rsidTr="004A5475">
        <w:tc>
          <w:tcPr>
            <w:tcW w:w="9360" w:type="dxa"/>
            <w:tcBorders>
              <w:top w:val="nil"/>
              <w:left w:val="single" w:sz="4" w:space="0" w:color="auto"/>
              <w:bottom w:val="single" w:sz="4" w:space="0" w:color="auto"/>
              <w:right w:val="single" w:sz="4" w:space="0" w:color="auto"/>
            </w:tcBorders>
          </w:tcPr>
          <w:p w14:paraId="4137D09A" w14:textId="77777777" w:rsidR="004A5475" w:rsidRPr="00CE4005" w:rsidRDefault="004A5475" w:rsidP="004A5475">
            <w:pPr>
              <w:pStyle w:val="Normal6"/>
              <w:keepNext/>
              <w:rPr>
                <w:rFonts w:ascii="Arial" w:hAnsi="Arial" w:cs="Arial"/>
                <w:sz w:val="22"/>
                <w:szCs w:val="22"/>
              </w:rPr>
            </w:pPr>
            <w:r w:rsidRPr="00CE4005">
              <w:rPr>
                <w:rFonts w:ascii="Arial" w:hAnsi="Arial" w:cs="Arial"/>
                <w:sz w:val="22"/>
                <w:szCs w:val="22"/>
              </w:rPr>
              <w:t>Implemented</w:t>
            </w:r>
          </w:p>
        </w:tc>
      </w:tr>
      <w:tr w:rsidR="004A5475" w:rsidRPr="00E166C8" w14:paraId="14E0EDAF" w14:textId="77777777" w:rsidTr="004A5475">
        <w:tc>
          <w:tcPr>
            <w:tcW w:w="9360" w:type="dxa"/>
            <w:tcBorders>
              <w:top w:val="single" w:sz="4" w:space="0" w:color="auto"/>
              <w:left w:val="single" w:sz="4" w:space="0" w:color="auto"/>
              <w:bottom w:val="nil"/>
              <w:right w:val="single" w:sz="4" w:space="0" w:color="auto"/>
            </w:tcBorders>
          </w:tcPr>
          <w:p w14:paraId="671E6A4D" w14:textId="77777777" w:rsidR="004A5475" w:rsidRPr="00E166C8" w:rsidRDefault="004A5475" w:rsidP="004A5475">
            <w:pPr>
              <w:pStyle w:val="Normal6"/>
              <w:keepNext/>
              <w:rPr>
                <w:rFonts w:ascii="Verdana" w:hAnsi="Verdana"/>
                <w:b/>
                <w:sz w:val="22"/>
                <w:szCs w:val="22"/>
              </w:rPr>
            </w:pPr>
            <w:bookmarkStart w:id="37" w:name="BASIS_FINDINGS_PS_8.5"/>
            <w:bookmarkEnd w:id="37"/>
            <w:r w:rsidRPr="00AF5230">
              <w:rPr>
                <w:rFonts w:ascii="Verdana" w:hAnsi="Verdana"/>
                <w:b/>
                <w:sz w:val="22"/>
                <w:szCs w:val="22"/>
              </w:rPr>
              <w:t>Basis for Findings:</w:t>
            </w:r>
          </w:p>
        </w:tc>
      </w:tr>
      <w:tr w:rsidR="004A5475" w:rsidRPr="00CE4005" w14:paraId="0524FBB6" w14:textId="77777777" w:rsidTr="004A5475">
        <w:tc>
          <w:tcPr>
            <w:tcW w:w="9360" w:type="dxa"/>
            <w:tcBorders>
              <w:top w:val="nil"/>
              <w:left w:val="single" w:sz="4" w:space="0" w:color="auto"/>
              <w:bottom w:val="single" w:sz="4" w:space="0" w:color="auto"/>
              <w:right w:val="single" w:sz="4" w:space="0" w:color="auto"/>
            </w:tcBorders>
          </w:tcPr>
          <w:p w14:paraId="140B00A8" w14:textId="77777777" w:rsidR="004A5475" w:rsidRPr="00CE4005" w:rsidRDefault="004A5475" w:rsidP="004A5475">
            <w:pPr>
              <w:pStyle w:val="Normal6"/>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76D91DF3" w14:textId="77777777" w:rsidR="004A5475" w:rsidRDefault="004A5475">
      <w:pPr>
        <w:pStyle w:val="Normal6"/>
      </w:pPr>
    </w:p>
    <w:p w14:paraId="025EF342" w14:textId="77777777" w:rsidR="004A5475" w:rsidRDefault="004A547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111549C8" w14:textId="77777777" w:rsidTr="004A5475">
        <w:trPr>
          <w:tblHeader/>
        </w:trPr>
        <w:tc>
          <w:tcPr>
            <w:tcW w:w="9360" w:type="dxa"/>
            <w:tcBorders>
              <w:bottom w:val="single" w:sz="4" w:space="0" w:color="auto"/>
            </w:tcBorders>
            <w:shd w:val="clear" w:color="auto" w:fill="C0C0C0"/>
          </w:tcPr>
          <w:p w14:paraId="0FA6E7BF" w14:textId="77777777" w:rsidR="004A5475" w:rsidRPr="00AF5230" w:rsidRDefault="004A5475" w:rsidP="004A5475">
            <w:pPr>
              <w:pStyle w:val="Normal7"/>
              <w:keepNext/>
              <w:rPr>
                <w:rFonts w:ascii="Verdana" w:hAnsi="Verdana"/>
                <w:b/>
                <w:sz w:val="22"/>
                <w:szCs w:val="22"/>
              </w:rPr>
            </w:pPr>
            <w:bookmarkStart w:id="38" w:name="CRIT_PS_9.1"/>
            <w:bookmarkEnd w:id="38"/>
            <w:r w:rsidRPr="00AF5230">
              <w:rPr>
                <w:rFonts w:ascii="Verdana" w:hAnsi="Verdana"/>
                <w:b/>
                <w:sz w:val="22"/>
                <w:szCs w:val="22"/>
              </w:rPr>
              <w:t>PS Criterion #9.1 - Policies and Procedure for Behavior Support</w:t>
            </w:r>
          </w:p>
        </w:tc>
      </w:tr>
      <w:tr w:rsidR="004A5475" w:rsidRPr="00E166C8" w14:paraId="683F854E" w14:textId="77777777" w:rsidTr="004A5475">
        <w:tc>
          <w:tcPr>
            <w:tcW w:w="9360" w:type="dxa"/>
            <w:tcBorders>
              <w:top w:val="single" w:sz="4" w:space="0" w:color="auto"/>
              <w:left w:val="single" w:sz="4" w:space="0" w:color="auto"/>
              <w:bottom w:val="nil"/>
              <w:right w:val="single" w:sz="4" w:space="0" w:color="auto"/>
            </w:tcBorders>
          </w:tcPr>
          <w:p w14:paraId="78BC3B65" w14:textId="77777777" w:rsidR="004A5475" w:rsidRPr="00E166C8" w:rsidRDefault="004A5475" w:rsidP="004A5475">
            <w:pPr>
              <w:pStyle w:val="Normal7"/>
              <w:keepNext/>
              <w:rPr>
                <w:rFonts w:ascii="Verdana" w:hAnsi="Verdana"/>
                <w:b/>
                <w:sz w:val="22"/>
                <w:szCs w:val="22"/>
              </w:rPr>
            </w:pPr>
            <w:bookmarkStart w:id="39" w:name="RATING_PS_9.1"/>
            <w:bookmarkEnd w:id="39"/>
            <w:r w:rsidRPr="00AF5230">
              <w:rPr>
                <w:rFonts w:ascii="Verdana" w:hAnsi="Verdana"/>
                <w:b/>
                <w:sz w:val="22"/>
                <w:szCs w:val="22"/>
              </w:rPr>
              <w:t>Rating:</w:t>
            </w:r>
          </w:p>
        </w:tc>
      </w:tr>
      <w:tr w:rsidR="004A5475" w:rsidRPr="00CE4005" w14:paraId="131C8CEB" w14:textId="77777777" w:rsidTr="004A5475">
        <w:tc>
          <w:tcPr>
            <w:tcW w:w="9360" w:type="dxa"/>
            <w:tcBorders>
              <w:top w:val="nil"/>
              <w:left w:val="single" w:sz="4" w:space="0" w:color="auto"/>
              <w:bottom w:val="single" w:sz="4" w:space="0" w:color="auto"/>
              <w:right w:val="single" w:sz="4" w:space="0" w:color="auto"/>
            </w:tcBorders>
          </w:tcPr>
          <w:p w14:paraId="67E9E5AA" w14:textId="77777777" w:rsidR="004A5475" w:rsidRPr="00CE4005" w:rsidRDefault="004A5475" w:rsidP="004A5475">
            <w:pPr>
              <w:pStyle w:val="Normal7"/>
              <w:keepNext/>
              <w:rPr>
                <w:rFonts w:ascii="Arial" w:hAnsi="Arial" w:cs="Arial"/>
                <w:sz w:val="22"/>
                <w:szCs w:val="22"/>
              </w:rPr>
            </w:pPr>
            <w:r w:rsidRPr="00CE4005">
              <w:rPr>
                <w:rFonts w:ascii="Arial" w:hAnsi="Arial" w:cs="Arial"/>
                <w:sz w:val="22"/>
                <w:szCs w:val="22"/>
              </w:rPr>
              <w:t>Implemented</w:t>
            </w:r>
          </w:p>
        </w:tc>
      </w:tr>
      <w:tr w:rsidR="004A5475" w:rsidRPr="00E166C8" w14:paraId="20CC87DE" w14:textId="77777777" w:rsidTr="004A5475">
        <w:tc>
          <w:tcPr>
            <w:tcW w:w="9360" w:type="dxa"/>
            <w:tcBorders>
              <w:top w:val="single" w:sz="4" w:space="0" w:color="auto"/>
              <w:left w:val="single" w:sz="4" w:space="0" w:color="auto"/>
              <w:bottom w:val="nil"/>
              <w:right w:val="single" w:sz="4" w:space="0" w:color="auto"/>
            </w:tcBorders>
          </w:tcPr>
          <w:p w14:paraId="4956C4E6" w14:textId="77777777" w:rsidR="004A5475" w:rsidRPr="00E166C8" w:rsidRDefault="004A5475" w:rsidP="004A5475">
            <w:pPr>
              <w:pStyle w:val="Normal7"/>
              <w:keepNext/>
              <w:rPr>
                <w:rFonts w:ascii="Verdana" w:hAnsi="Verdana"/>
                <w:b/>
                <w:sz w:val="22"/>
                <w:szCs w:val="22"/>
              </w:rPr>
            </w:pPr>
            <w:bookmarkStart w:id="40" w:name="BASIS_FINDINGS_PS_9.1"/>
            <w:bookmarkEnd w:id="40"/>
            <w:r w:rsidRPr="00AF5230">
              <w:rPr>
                <w:rFonts w:ascii="Verdana" w:hAnsi="Verdana"/>
                <w:b/>
                <w:sz w:val="22"/>
                <w:szCs w:val="22"/>
              </w:rPr>
              <w:t>Basis for Findings:</w:t>
            </w:r>
          </w:p>
        </w:tc>
      </w:tr>
      <w:tr w:rsidR="004A5475" w:rsidRPr="00CE4005" w14:paraId="4B538091" w14:textId="77777777" w:rsidTr="004A5475">
        <w:tc>
          <w:tcPr>
            <w:tcW w:w="9360" w:type="dxa"/>
            <w:tcBorders>
              <w:top w:val="nil"/>
              <w:left w:val="single" w:sz="4" w:space="0" w:color="auto"/>
              <w:bottom w:val="single" w:sz="4" w:space="0" w:color="auto"/>
              <w:right w:val="single" w:sz="4" w:space="0" w:color="auto"/>
            </w:tcBorders>
          </w:tcPr>
          <w:p w14:paraId="61852118" w14:textId="77777777" w:rsidR="004A5475" w:rsidRPr="00CE4005" w:rsidRDefault="004A5475" w:rsidP="004A5475">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5D781543" w14:textId="77777777" w:rsidR="004A5475" w:rsidRDefault="004A5475">
      <w:pPr>
        <w:pStyle w:val="Normal7"/>
      </w:pPr>
    </w:p>
    <w:p w14:paraId="62D49C54" w14:textId="77777777" w:rsidR="004A5475" w:rsidRDefault="004A547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3353E435" w14:textId="77777777" w:rsidTr="004A5475">
        <w:trPr>
          <w:tblHeader/>
        </w:trPr>
        <w:tc>
          <w:tcPr>
            <w:tcW w:w="9360" w:type="dxa"/>
            <w:tcBorders>
              <w:bottom w:val="single" w:sz="4" w:space="0" w:color="auto"/>
            </w:tcBorders>
            <w:shd w:val="clear" w:color="auto" w:fill="C0C0C0"/>
          </w:tcPr>
          <w:p w14:paraId="117E3F6D" w14:textId="77777777" w:rsidR="004A5475" w:rsidRPr="00AF5230" w:rsidRDefault="004A5475" w:rsidP="004A5475">
            <w:pPr>
              <w:pStyle w:val="Normal8"/>
              <w:keepNext/>
              <w:rPr>
                <w:rFonts w:ascii="Verdana" w:hAnsi="Verdana"/>
                <w:b/>
                <w:sz w:val="22"/>
                <w:szCs w:val="22"/>
              </w:rPr>
            </w:pPr>
            <w:bookmarkStart w:id="41" w:name="CRIT_PS_9.1a"/>
            <w:bookmarkEnd w:id="41"/>
            <w:r w:rsidRPr="00AF5230">
              <w:rPr>
                <w:rFonts w:ascii="Verdana" w:hAnsi="Verdana"/>
                <w:b/>
                <w:sz w:val="22"/>
                <w:szCs w:val="22"/>
              </w:rPr>
              <w:t>PS Criterion #9.1(a) - Student Separation Resulting from Behavior Support</w:t>
            </w:r>
          </w:p>
        </w:tc>
      </w:tr>
      <w:tr w:rsidR="004A5475" w:rsidRPr="00E166C8" w14:paraId="5E4E8045" w14:textId="77777777" w:rsidTr="004A5475">
        <w:tc>
          <w:tcPr>
            <w:tcW w:w="9360" w:type="dxa"/>
            <w:tcBorders>
              <w:top w:val="single" w:sz="4" w:space="0" w:color="auto"/>
              <w:left w:val="single" w:sz="4" w:space="0" w:color="auto"/>
              <w:bottom w:val="nil"/>
              <w:right w:val="single" w:sz="4" w:space="0" w:color="auto"/>
            </w:tcBorders>
          </w:tcPr>
          <w:p w14:paraId="34669428" w14:textId="77777777" w:rsidR="004A5475" w:rsidRPr="00E166C8" w:rsidRDefault="004A5475" w:rsidP="004A5475">
            <w:pPr>
              <w:pStyle w:val="Normal8"/>
              <w:keepNext/>
              <w:rPr>
                <w:rFonts w:ascii="Verdana" w:hAnsi="Verdana"/>
                <w:b/>
                <w:sz w:val="22"/>
                <w:szCs w:val="22"/>
              </w:rPr>
            </w:pPr>
            <w:bookmarkStart w:id="42" w:name="RATING_PS_9.1a"/>
            <w:bookmarkEnd w:id="42"/>
            <w:r w:rsidRPr="00AF5230">
              <w:rPr>
                <w:rFonts w:ascii="Verdana" w:hAnsi="Verdana"/>
                <w:b/>
                <w:sz w:val="22"/>
                <w:szCs w:val="22"/>
              </w:rPr>
              <w:t>Rating:</w:t>
            </w:r>
          </w:p>
        </w:tc>
      </w:tr>
      <w:tr w:rsidR="004A5475" w:rsidRPr="00CE4005" w14:paraId="67BB5977" w14:textId="77777777" w:rsidTr="004A5475">
        <w:tc>
          <w:tcPr>
            <w:tcW w:w="9360" w:type="dxa"/>
            <w:tcBorders>
              <w:top w:val="nil"/>
              <w:left w:val="single" w:sz="4" w:space="0" w:color="auto"/>
              <w:bottom w:val="single" w:sz="4" w:space="0" w:color="auto"/>
              <w:right w:val="single" w:sz="4" w:space="0" w:color="auto"/>
            </w:tcBorders>
          </w:tcPr>
          <w:p w14:paraId="049BCAAF" w14:textId="77777777" w:rsidR="004A5475" w:rsidRPr="00CE4005" w:rsidRDefault="004A5475" w:rsidP="004A5475">
            <w:pPr>
              <w:pStyle w:val="Normal8"/>
              <w:keepNext/>
              <w:rPr>
                <w:rFonts w:ascii="Arial" w:hAnsi="Arial" w:cs="Arial"/>
                <w:sz w:val="22"/>
                <w:szCs w:val="22"/>
              </w:rPr>
            </w:pPr>
            <w:r w:rsidRPr="00CE4005">
              <w:rPr>
                <w:rFonts w:ascii="Arial" w:hAnsi="Arial" w:cs="Arial"/>
                <w:sz w:val="22"/>
                <w:szCs w:val="22"/>
              </w:rPr>
              <w:t>Implemented</w:t>
            </w:r>
          </w:p>
        </w:tc>
      </w:tr>
      <w:tr w:rsidR="004A5475" w:rsidRPr="00E166C8" w14:paraId="2D30B5E2" w14:textId="77777777" w:rsidTr="004A5475">
        <w:tc>
          <w:tcPr>
            <w:tcW w:w="9360" w:type="dxa"/>
            <w:tcBorders>
              <w:top w:val="single" w:sz="4" w:space="0" w:color="auto"/>
              <w:left w:val="single" w:sz="4" w:space="0" w:color="auto"/>
              <w:bottom w:val="nil"/>
              <w:right w:val="single" w:sz="4" w:space="0" w:color="auto"/>
            </w:tcBorders>
          </w:tcPr>
          <w:p w14:paraId="1964056C" w14:textId="77777777" w:rsidR="004A5475" w:rsidRPr="00E166C8" w:rsidRDefault="004A5475" w:rsidP="004A5475">
            <w:pPr>
              <w:pStyle w:val="Normal8"/>
              <w:keepNext/>
              <w:rPr>
                <w:rFonts w:ascii="Verdana" w:hAnsi="Verdana"/>
                <w:b/>
                <w:sz w:val="22"/>
                <w:szCs w:val="22"/>
              </w:rPr>
            </w:pPr>
            <w:bookmarkStart w:id="43" w:name="BASIS_FINDINGS_PS_9.1a"/>
            <w:bookmarkEnd w:id="43"/>
            <w:r w:rsidRPr="00AF5230">
              <w:rPr>
                <w:rFonts w:ascii="Verdana" w:hAnsi="Verdana"/>
                <w:b/>
                <w:sz w:val="22"/>
                <w:szCs w:val="22"/>
              </w:rPr>
              <w:t>Basis for Findings:</w:t>
            </w:r>
          </w:p>
        </w:tc>
      </w:tr>
      <w:tr w:rsidR="004A5475" w:rsidRPr="00CE4005" w14:paraId="66830399" w14:textId="77777777" w:rsidTr="004A5475">
        <w:tc>
          <w:tcPr>
            <w:tcW w:w="9360" w:type="dxa"/>
            <w:tcBorders>
              <w:top w:val="nil"/>
              <w:left w:val="single" w:sz="4" w:space="0" w:color="auto"/>
              <w:bottom w:val="single" w:sz="4" w:space="0" w:color="auto"/>
              <w:right w:val="single" w:sz="4" w:space="0" w:color="auto"/>
            </w:tcBorders>
          </w:tcPr>
          <w:p w14:paraId="40BE7B0A" w14:textId="77777777" w:rsidR="004A5475" w:rsidRPr="00CE4005" w:rsidRDefault="004A5475" w:rsidP="004A5475">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4B2E0409" w14:textId="77777777" w:rsidR="004A5475" w:rsidRDefault="004A5475">
      <w:pPr>
        <w:pStyle w:val="Normal8"/>
      </w:pPr>
    </w:p>
    <w:p w14:paraId="3F5DA5FC" w14:textId="77777777" w:rsidR="004A5475" w:rsidRDefault="004A547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7E80397F" w14:textId="77777777" w:rsidTr="004A5475">
        <w:trPr>
          <w:tblHeader/>
        </w:trPr>
        <w:tc>
          <w:tcPr>
            <w:tcW w:w="9360" w:type="dxa"/>
            <w:tcBorders>
              <w:bottom w:val="single" w:sz="4" w:space="0" w:color="auto"/>
            </w:tcBorders>
            <w:shd w:val="clear" w:color="auto" w:fill="C0C0C0"/>
          </w:tcPr>
          <w:p w14:paraId="06B590CA" w14:textId="77777777" w:rsidR="004A5475" w:rsidRPr="00AF5230" w:rsidRDefault="004A5475" w:rsidP="004A5475">
            <w:pPr>
              <w:pStyle w:val="Normal9"/>
              <w:keepNext/>
              <w:rPr>
                <w:rFonts w:ascii="Verdana" w:hAnsi="Verdana"/>
                <w:b/>
                <w:sz w:val="22"/>
                <w:szCs w:val="22"/>
              </w:rPr>
            </w:pPr>
            <w:bookmarkStart w:id="44" w:name="CRIT_PS_9.4"/>
            <w:bookmarkEnd w:id="44"/>
            <w:r w:rsidRPr="00AF5230">
              <w:rPr>
                <w:rFonts w:ascii="Verdana" w:hAnsi="Verdana"/>
                <w:b/>
                <w:sz w:val="22"/>
                <w:szCs w:val="22"/>
              </w:rPr>
              <w:lastRenderedPageBreak/>
              <w:t>PS Criterion #9.4 - Physical Restraint</w:t>
            </w:r>
          </w:p>
        </w:tc>
      </w:tr>
      <w:tr w:rsidR="004A5475" w:rsidRPr="00E166C8" w14:paraId="38196219" w14:textId="77777777" w:rsidTr="004A5475">
        <w:tc>
          <w:tcPr>
            <w:tcW w:w="9360" w:type="dxa"/>
            <w:tcBorders>
              <w:top w:val="single" w:sz="4" w:space="0" w:color="auto"/>
              <w:left w:val="single" w:sz="4" w:space="0" w:color="auto"/>
              <w:bottom w:val="nil"/>
              <w:right w:val="single" w:sz="4" w:space="0" w:color="auto"/>
            </w:tcBorders>
          </w:tcPr>
          <w:p w14:paraId="182AAC1C" w14:textId="77777777" w:rsidR="004A5475" w:rsidRPr="00E166C8" w:rsidRDefault="004A5475" w:rsidP="004A5475">
            <w:pPr>
              <w:pStyle w:val="Normal9"/>
              <w:keepNext/>
              <w:rPr>
                <w:rFonts w:ascii="Verdana" w:hAnsi="Verdana"/>
                <w:b/>
                <w:sz w:val="22"/>
                <w:szCs w:val="22"/>
              </w:rPr>
            </w:pPr>
            <w:bookmarkStart w:id="45" w:name="RATING_PS_9.4"/>
            <w:bookmarkEnd w:id="45"/>
            <w:r w:rsidRPr="00AF5230">
              <w:rPr>
                <w:rFonts w:ascii="Verdana" w:hAnsi="Verdana"/>
                <w:b/>
                <w:sz w:val="22"/>
                <w:szCs w:val="22"/>
              </w:rPr>
              <w:t>Rating:</w:t>
            </w:r>
          </w:p>
        </w:tc>
      </w:tr>
      <w:tr w:rsidR="004A5475" w:rsidRPr="00CE4005" w14:paraId="4D5A418E" w14:textId="77777777" w:rsidTr="004A5475">
        <w:tc>
          <w:tcPr>
            <w:tcW w:w="9360" w:type="dxa"/>
            <w:tcBorders>
              <w:top w:val="nil"/>
              <w:left w:val="single" w:sz="4" w:space="0" w:color="auto"/>
              <w:bottom w:val="single" w:sz="4" w:space="0" w:color="auto"/>
              <w:right w:val="single" w:sz="4" w:space="0" w:color="auto"/>
            </w:tcBorders>
          </w:tcPr>
          <w:p w14:paraId="40D52E33" w14:textId="77777777" w:rsidR="004A5475" w:rsidRPr="00CE4005" w:rsidRDefault="004A5475" w:rsidP="004A5475">
            <w:pPr>
              <w:pStyle w:val="Normal9"/>
              <w:keepNext/>
              <w:rPr>
                <w:rFonts w:ascii="Arial" w:hAnsi="Arial" w:cs="Arial"/>
                <w:sz w:val="22"/>
                <w:szCs w:val="22"/>
              </w:rPr>
            </w:pPr>
            <w:r w:rsidRPr="00CE4005">
              <w:rPr>
                <w:rFonts w:ascii="Arial" w:hAnsi="Arial" w:cs="Arial"/>
                <w:sz w:val="22"/>
                <w:szCs w:val="22"/>
              </w:rPr>
              <w:t>Implemented</w:t>
            </w:r>
          </w:p>
        </w:tc>
      </w:tr>
      <w:tr w:rsidR="004A5475" w:rsidRPr="00E166C8" w14:paraId="62DBDD6F" w14:textId="77777777" w:rsidTr="004A5475">
        <w:tc>
          <w:tcPr>
            <w:tcW w:w="9360" w:type="dxa"/>
            <w:tcBorders>
              <w:top w:val="single" w:sz="4" w:space="0" w:color="auto"/>
              <w:left w:val="single" w:sz="4" w:space="0" w:color="auto"/>
              <w:bottom w:val="nil"/>
              <w:right w:val="single" w:sz="4" w:space="0" w:color="auto"/>
            </w:tcBorders>
          </w:tcPr>
          <w:p w14:paraId="1A91B510" w14:textId="77777777" w:rsidR="004A5475" w:rsidRPr="00E166C8" w:rsidRDefault="004A5475" w:rsidP="004A5475">
            <w:pPr>
              <w:pStyle w:val="Normal9"/>
              <w:keepNext/>
              <w:rPr>
                <w:rFonts w:ascii="Verdana" w:hAnsi="Verdana"/>
                <w:b/>
                <w:sz w:val="22"/>
                <w:szCs w:val="22"/>
              </w:rPr>
            </w:pPr>
            <w:bookmarkStart w:id="46" w:name="BASIS_FINDINGS_PS_9.4"/>
            <w:bookmarkEnd w:id="46"/>
            <w:r w:rsidRPr="00AF5230">
              <w:rPr>
                <w:rFonts w:ascii="Verdana" w:hAnsi="Verdana"/>
                <w:b/>
                <w:sz w:val="22"/>
                <w:szCs w:val="22"/>
              </w:rPr>
              <w:t>Basis for Findings:</w:t>
            </w:r>
          </w:p>
        </w:tc>
      </w:tr>
      <w:tr w:rsidR="004A5475" w:rsidRPr="00CE4005" w14:paraId="2B5EF263" w14:textId="77777777" w:rsidTr="004A5475">
        <w:tc>
          <w:tcPr>
            <w:tcW w:w="9360" w:type="dxa"/>
            <w:tcBorders>
              <w:top w:val="nil"/>
              <w:left w:val="single" w:sz="4" w:space="0" w:color="auto"/>
              <w:bottom w:val="single" w:sz="4" w:space="0" w:color="auto"/>
              <w:right w:val="single" w:sz="4" w:space="0" w:color="auto"/>
            </w:tcBorders>
          </w:tcPr>
          <w:p w14:paraId="27CAD520" w14:textId="77777777" w:rsidR="004A5475" w:rsidRPr="00CE4005" w:rsidRDefault="004A5475" w:rsidP="004A5475">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7485778F" w14:textId="77777777" w:rsidR="004A5475" w:rsidRDefault="004A5475">
      <w:pPr>
        <w:pStyle w:val="Normal9"/>
      </w:pPr>
    </w:p>
    <w:p w14:paraId="3F48A09C" w14:textId="77777777" w:rsidR="004A5475" w:rsidRDefault="004A547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0683DFD5" w14:textId="77777777" w:rsidTr="004A5475">
        <w:trPr>
          <w:tblHeader/>
        </w:trPr>
        <w:tc>
          <w:tcPr>
            <w:tcW w:w="9360" w:type="dxa"/>
            <w:tcBorders>
              <w:bottom w:val="single" w:sz="4" w:space="0" w:color="auto"/>
            </w:tcBorders>
            <w:shd w:val="clear" w:color="auto" w:fill="C0C0C0"/>
          </w:tcPr>
          <w:p w14:paraId="60465DA8" w14:textId="77777777" w:rsidR="004A5475" w:rsidRPr="00AF5230" w:rsidRDefault="004A5475" w:rsidP="004A5475">
            <w:pPr>
              <w:pStyle w:val="Normal10"/>
              <w:keepNext/>
              <w:rPr>
                <w:rFonts w:ascii="Verdana" w:hAnsi="Verdana"/>
                <w:b/>
                <w:sz w:val="22"/>
                <w:szCs w:val="22"/>
              </w:rPr>
            </w:pPr>
            <w:bookmarkStart w:id="47" w:name="CRIT_PS_11.3"/>
            <w:bookmarkEnd w:id="47"/>
            <w:r w:rsidRPr="00AF5230">
              <w:rPr>
                <w:rFonts w:ascii="Verdana" w:hAnsi="Verdana"/>
                <w:b/>
                <w:sz w:val="22"/>
                <w:szCs w:val="22"/>
              </w:rPr>
              <w:t>PS Criterion #11.3 - Educational Administrator Qualifications</w:t>
            </w:r>
          </w:p>
        </w:tc>
      </w:tr>
      <w:tr w:rsidR="004A5475" w:rsidRPr="00E166C8" w14:paraId="76C180AC" w14:textId="77777777" w:rsidTr="004A5475">
        <w:tc>
          <w:tcPr>
            <w:tcW w:w="9360" w:type="dxa"/>
            <w:tcBorders>
              <w:top w:val="single" w:sz="4" w:space="0" w:color="auto"/>
              <w:left w:val="single" w:sz="4" w:space="0" w:color="auto"/>
              <w:bottom w:val="nil"/>
              <w:right w:val="single" w:sz="4" w:space="0" w:color="auto"/>
            </w:tcBorders>
          </w:tcPr>
          <w:p w14:paraId="0C2EB424" w14:textId="77777777" w:rsidR="004A5475" w:rsidRPr="00E166C8" w:rsidRDefault="004A5475" w:rsidP="004A5475">
            <w:pPr>
              <w:pStyle w:val="Normal10"/>
              <w:keepNext/>
              <w:rPr>
                <w:rFonts w:ascii="Verdana" w:hAnsi="Verdana"/>
                <w:b/>
                <w:sz w:val="22"/>
                <w:szCs w:val="22"/>
              </w:rPr>
            </w:pPr>
            <w:bookmarkStart w:id="48" w:name="RATING_PS_11.3"/>
            <w:bookmarkEnd w:id="48"/>
            <w:r w:rsidRPr="00AF5230">
              <w:rPr>
                <w:rFonts w:ascii="Verdana" w:hAnsi="Verdana"/>
                <w:b/>
                <w:sz w:val="22"/>
                <w:szCs w:val="22"/>
              </w:rPr>
              <w:t>Rating:</w:t>
            </w:r>
          </w:p>
        </w:tc>
      </w:tr>
      <w:tr w:rsidR="004A5475" w:rsidRPr="00CE4005" w14:paraId="51C6EE6D" w14:textId="77777777" w:rsidTr="004A5475">
        <w:tc>
          <w:tcPr>
            <w:tcW w:w="9360" w:type="dxa"/>
            <w:tcBorders>
              <w:top w:val="nil"/>
              <w:left w:val="single" w:sz="4" w:space="0" w:color="auto"/>
              <w:bottom w:val="single" w:sz="4" w:space="0" w:color="auto"/>
              <w:right w:val="single" w:sz="4" w:space="0" w:color="auto"/>
            </w:tcBorders>
          </w:tcPr>
          <w:p w14:paraId="78723E24" w14:textId="77777777" w:rsidR="004A5475" w:rsidRPr="00CE4005" w:rsidRDefault="004A5475" w:rsidP="004A5475">
            <w:pPr>
              <w:pStyle w:val="Normal10"/>
              <w:keepNext/>
              <w:rPr>
                <w:rFonts w:ascii="Arial" w:hAnsi="Arial" w:cs="Arial"/>
                <w:sz w:val="22"/>
                <w:szCs w:val="22"/>
              </w:rPr>
            </w:pPr>
            <w:r w:rsidRPr="00CE4005">
              <w:rPr>
                <w:rFonts w:ascii="Arial" w:hAnsi="Arial" w:cs="Arial"/>
                <w:sz w:val="22"/>
                <w:szCs w:val="22"/>
              </w:rPr>
              <w:t>Implemented</w:t>
            </w:r>
          </w:p>
        </w:tc>
      </w:tr>
      <w:tr w:rsidR="004A5475" w:rsidRPr="00E166C8" w14:paraId="70FFAFAE" w14:textId="77777777" w:rsidTr="004A5475">
        <w:tc>
          <w:tcPr>
            <w:tcW w:w="9360" w:type="dxa"/>
            <w:tcBorders>
              <w:top w:val="single" w:sz="4" w:space="0" w:color="auto"/>
              <w:left w:val="single" w:sz="4" w:space="0" w:color="auto"/>
              <w:bottom w:val="nil"/>
              <w:right w:val="single" w:sz="4" w:space="0" w:color="auto"/>
            </w:tcBorders>
          </w:tcPr>
          <w:p w14:paraId="57B5B578" w14:textId="77777777" w:rsidR="004A5475" w:rsidRPr="00E166C8" w:rsidRDefault="004A5475" w:rsidP="004A5475">
            <w:pPr>
              <w:pStyle w:val="Normal10"/>
              <w:keepNext/>
              <w:rPr>
                <w:rFonts w:ascii="Verdana" w:hAnsi="Verdana"/>
                <w:b/>
                <w:sz w:val="22"/>
                <w:szCs w:val="22"/>
              </w:rPr>
            </w:pPr>
            <w:bookmarkStart w:id="49" w:name="BASIS_FINDINGS_PS_11.3"/>
            <w:bookmarkEnd w:id="49"/>
            <w:r w:rsidRPr="00AF5230">
              <w:rPr>
                <w:rFonts w:ascii="Verdana" w:hAnsi="Verdana"/>
                <w:b/>
                <w:sz w:val="22"/>
                <w:szCs w:val="22"/>
              </w:rPr>
              <w:t>Basis for Findings:</w:t>
            </w:r>
          </w:p>
        </w:tc>
      </w:tr>
      <w:tr w:rsidR="004A5475" w:rsidRPr="00CE4005" w14:paraId="53140241" w14:textId="77777777" w:rsidTr="004A5475">
        <w:tc>
          <w:tcPr>
            <w:tcW w:w="9360" w:type="dxa"/>
            <w:tcBorders>
              <w:top w:val="nil"/>
              <w:left w:val="single" w:sz="4" w:space="0" w:color="auto"/>
              <w:bottom w:val="single" w:sz="4" w:space="0" w:color="auto"/>
              <w:right w:val="single" w:sz="4" w:space="0" w:color="auto"/>
            </w:tcBorders>
          </w:tcPr>
          <w:p w14:paraId="1C03A66A" w14:textId="77777777" w:rsidR="004A5475" w:rsidRPr="00CE4005" w:rsidRDefault="004A5475" w:rsidP="004A5475">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1A757F9" w14:textId="77777777" w:rsidR="004A5475" w:rsidRDefault="004A5475">
      <w:pPr>
        <w:pStyle w:val="Normal10"/>
      </w:pPr>
    </w:p>
    <w:p w14:paraId="4BE6B590" w14:textId="77777777" w:rsidR="004A5475" w:rsidRDefault="004A547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079FB483" w14:textId="77777777" w:rsidTr="004A5475">
        <w:trPr>
          <w:tblHeader/>
        </w:trPr>
        <w:tc>
          <w:tcPr>
            <w:tcW w:w="9360" w:type="dxa"/>
            <w:tcBorders>
              <w:bottom w:val="single" w:sz="4" w:space="0" w:color="auto"/>
            </w:tcBorders>
            <w:shd w:val="clear" w:color="auto" w:fill="C0C0C0"/>
          </w:tcPr>
          <w:p w14:paraId="6CD02170" w14:textId="77777777" w:rsidR="004A5475" w:rsidRPr="00AF5230" w:rsidRDefault="004A5475" w:rsidP="004A5475">
            <w:pPr>
              <w:pStyle w:val="Normal11"/>
              <w:keepNext/>
              <w:rPr>
                <w:rFonts w:ascii="Verdana" w:hAnsi="Verdana"/>
                <w:b/>
                <w:sz w:val="22"/>
                <w:szCs w:val="22"/>
              </w:rPr>
            </w:pPr>
            <w:bookmarkStart w:id="50" w:name="CRIT_PS_11.4"/>
            <w:bookmarkEnd w:id="50"/>
            <w:r w:rsidRPr="00AF5230">
              <w:rPr>
                <w:rFonts w:ascii="Verdana" w:hAnsi="Verdana"/>
                <w:b/>
                <w:sz w:val="22"/>
                <w:szCs w:val="22"/>
              </w:rPr>
              <w:t>PS Criterion #11.4 - Teachers (Special Education Teachers and General Education Teachers)</w:t>
            </w:r>
          </w:p>
        </w:tc>
      </w:tr>
      <w:tr w:rsidR="004A5475" w:rsidRPr="00E166C8" w14:paraId="70AF2A20" w14:textId="77777777" w:rsidTr="004A5475">
        <w:tc>
          <w:tcPr>
            <w:tcW w:w="9360" w:type="dxa"/>
            <w:tcBorders>
              <w:top w:val="single" w:sz="4" w:space="0" w:color="auto"/>
              <w:left w:val="single" w:sz="4" w:space="0" w:color="auto"/>
              <w:bottom w:val="nil"/>
              <w:right w:val="single" w:sz="4" w:space="0" w:color="auto"/>
            </w:tcBorders>
          </w:tcPr>
          <w:p w14:paraId="14DCAB95" w14:textId="77777777" w:rsidR="004A5475" w:rsidRPr="00E166C8" w:rsidRDefault="004A5475" w:rsidP="004A5475">
            <w:pPr>
              <w:pStyle w:val="Normal11"/>
              <w:keepNext/>
              <w:rPr>
                <w:rFonts w:ascii="Verdana" w:hAnsi="Verdana"/>
                <w:b/>
                <w:sz w:val="22"/>
                <w:szCs w:val="22"/>
              </w:rPr>
            </w:pPr>
            <w:bookmarkStart w:id="51" w:name="RATING_PS_11.4"/>
            <w:bookmarkEnd w:id="51"/>
            <w:r w:rsidRPr="00AF5230">
              <w:rPr>
                <w:rFonts w:ascii="Verdana" w:hAnsi="Verdana"/>
                <w:b/>
                <w:sz w:val="22"/>
                <w:szCs w:val="22"/>
              </w:rPr>
              <w:t>Rating:</w:t>
            </w:r>
          </w:p>
        </w:tc>
      </w:tr>
      <w:tr w:rsidR="004A5475" w:rsidRPr="00CE4005" w14:paraId="326CBC83" w14:textId="77777777" w:rsidTr="004A5475">
        <w:tc>
          <w:tcPr>
            <w:tcW w:w="9360" w:type="dxa"/>
            <w:tcBorders>
              <w:top w:val="nil"/>
              <w:left w:val="single" w:sz="4" w:space="0" w:color="auto"/>
              <w:bottom w:val="single" w:sz="4" w:space="0" w:color="auto"/>
              <w:right w:val="single" w:sz="4" w:space="0" w:color="auto"/>
            </w:tcBorders>
          </w:tcPr>
          <w:p w14:paraId="0AEFF3E8" w14:textId="77777777" w:rsidR="004A5475" w:rsidRPr="00CE4005" w:rsidRDefault="004A5475" w:rsidP="004A5475">
            <w:pPr>
              <w:pStyle w:val="Normal11"/>
              <w:keepNext/>
              <w:rPr>
                <w:rFonts w:ascii="Arial" w:hAnsi="Arial" w:cs="Arial"/>
                <w:sz w:val="22"/>
                <w:szCs w:val="22"/>
              </w:rPr>
            </w:pPr>
            <w:r w:rsidRPr="00CE4005">
              <w:rPr>
                <w:rFonts w:ascii="Arial" w:hAnsi="Arial" w:cs="Arial"/>
                <w:sz w:val="22"/>
                <w:szCs w:val="22"/>
              </w:rPr>
              <w:t>Implemented</w:t>
            </w:r>
          </w:p>
        </w:tc>
      </w:tr>
      <w:tr w:rsidR="004A5475" w:rsidRPr="00E166C8" w14:paraId="66892479" w14:textId="77777777" w:rsidTr="004A5475">
        <w:tc>
          <w:tcPr>
            <w:tcW w:w="9360" w:type="dxa"/>
            <w:tcBorders>
              <w:top w:val="single" w:sz="4" w:space="0" w:color="auto"/>
              <w:left w:val="single" w:sz="4" w:space="0" w:color="auto"/>
              <w:bottom w:val="nil"/>
              <w:right w:val="single" w:sz="4" w:space="0" w:color="auto"/>
            </w:tcBorders>
          </w:tcPr>
          <w:p w14:paraId="1088AE08" w14:textId="77777777" w:rsidR="004A5475" w:rsidRPr="00E166C8" w:rsidRDefault="004A5475" w:rsidP="004A5475">
            <w:pPr>
              <w:pStyle w:val="Normal11"/>
              <w:keepNext/>
              <w:rPr>
                <w:rFonts w:ascii="Verdana" w:hAnsi="Verdana"/>
                <w:b/>
                <w:sz w:val="22"/>
                <w:szCs w:val="22"/>
              </w:rPr>
            </w:pPr>
            <w:bookmarkStart w:id="52" w:name="BASIS_FINDINGS_PS_11.4"/>
            <w:bookmarkEnd w:id="52"/>
            <w:r w:rsidRPr="00AF5230">
              <w:rPr>
                <w:rFonts w:ascii="Verdana" w:hAnsi="Verdana"/>
                <w:b/>
                <w:sz w:val="22"/>
                <w:szCs w:val="22"/>
              </w:rPr>
              <w:t>Basis for Findings:</w:t>
            </w:r>
          </w:p>
        </w:tc>
      </w:tr>
      <w:tr w:rsidR="004A5475" w:rsidRPr="00CE4005" w14:paraId="2E42DC03" w14:textId="77777777" w:rsidTr="004A5475">
        <w:tc>
          <w:tcPr>
            <w:tcW w:w="9360" w:type="dxa"/>
            <w:tcBorders>
              <w:top w:val="nil"/>
              <w:left w:val="single" w:sz="4" w:space="0" w:color="auto"/>
              <w:bottom w:val="single" w:sz="4" w:space="0" w:color="auto"/>
              <w:right w:val="single" w:sz="4" w:space="0" w:color="auto"/>
            </w:tcBorders>
          </w:tcPr>
          <w:p w14:paraId="36491F4F" w14:textId="77777777" w:rsidR="004A5475" w:rsidRPr="00CE4005" w:rsidRDefault="004A5475" w:rsidP="004A5475">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2020-2021 school year.</w:t>
            </w:r>
          </w:p>
        </w:tc>
      </w:tr>
    </w:tbl>
    <w:p w14:paraId="55FF2F69" w14:textId="77777777" w:rsidR="004A5475" w:rsidRDefault="004A547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32E36DA1" w14:textId="77777777" w:rsidTr="004A5475">
        <w:trPr>
          <w:tblHeader/>
        </w:trPr>
        <w:tc>
          <w:tcPr>
            <w:tcW w:w="9360" w:type="dxa"/>
            <w:tcBorders>
              <w:bottom w:val="single" w:sz="4" w:space="0" w:color="auto"/>
            </w:tcBorders>
            <w:shd w:val="clear" w:color="auto" w:fill="C0C0C0"/>
          </w:tcPr>
          <w:p w14:paraId="39CAC48F" w14:textId="77777777" w:rsidR="004A5475" w:rsidRPr="00AF5230" w:rsidRDefault="004A5475" w:rsidP="004A5475">
            <w:pPr>
              <w:pStyle w:val="Normal12"/>
              <w:keepNext/>
              <w:rPr>
                <w:rFonts w:ascii="Verdana" w:hAnsi="Verdana"/>
                <w:b/>
                <w:sz w:val="22"/>
                <w:szCs w:val="22"/>
              </w:rPr>
            </w:pPr>
            <w:bookmarkStart w:id="53" w:name="CRIT_PS_11.5"/>
            <w:bookmarkEnd w:id="53"/>
            <w:r w:rsidRPr="00AF5230">
              <w:rPr>
                <w:rFonts w:ascii="Verdana" w:hAnsi="Verdana"/>
                <w:b/>
                <w:sz w:val="22"/>
                <w:szCs w:val="22"/>
              </w:rPr>
              <w:t>PS Criterion #11.5 - Related Services Staff</w:t>
            </w:r>
          </w:p>
        </w:tc>
      </w:tr>
      <w:tr w:rsidR="004A5475" w:rsidRPr="00E166C8" w14:paraId="208EB324" w14:textId="77777777" w:rsidTr="004A5475">
        <w:tc>
          <w:tcPr>
            <w:tcW w:w="9360" w:type="dxa"/>
            <w:tcBorders>
              <w:top w:val="single" w:sz="4" w:space="0" w:color="auto"/>
              <w:left w:val="single" w:sz="4" w:space="0" w:color="auto"/>
              <w:bottom w:val="nil"/>
              <w:right w:val="single" w:sz="4" w:space="0" w:color="auto"/>
            </w:tcBorders>
          </w:tcPr>
          <w:p w14:paraId="59F17E7F" w14:textId="77777777" w:rsidR="004A5475" w:rsidRPr="00E166C8" w:rsidRDefault="004A5475" w:rsidP="004A5475">
            <w:pPr>
              <w:pStyle w:val="Normal12"/>
              <w:keepNext/>
              <w:rPr>
                <w:rFonts w:ascii="Verdana" w:hAnsi="Verdana"/>
                <w:b/>
                <w:sz w:val="22"/>
                <w:szCs w:val="22"/>
              </w:rPr>
            </w:pPr>
            <w:bookmarkStart w:id="54" w:name="RATING_PS_11.5"/>
            <w:bookmarkEnd w:id="54"/>
            <w:r w:rsidRPr="00AF5230">
              <w:rPr>
                <w:rFonts w:ascii="Verdana" w:hAnsi="Verdana"/>
                <w:b/>
                <w:sz w:val="22"/>
                <w:szCs w:val="22"/>
              </w:rPr>
              <w:t>Rating:</w:t>
            </w:r>
          </w:p>
        </w:tc>
      </w:tr>
      <w:tr w:rsidR="004A5475" w:rsidRPr="00CE4005" w14:paraId="1C5BA3E0" w14:textId="77777777" w:rsidTr="004A5475">
        <w:tc>
          <w:tcPr>
            <w:tcW w:w="9360" w:type="dxa"/>
            <w:tcBorders>
              <w:top w:val="nil"/>
              <w:left w:val="single" w:sz="4" w:space="0" w:color="auto"/>
              <w:bottom w:val="single" w:sz="4" w:space="0" w:color="auto"/>
              <w:right w:val="single" w:sz="4" w:space="0" w:color="auto"/>
            </w:tcBorders>
          </w:tcPr>
          <w:p w14:paraId="1D7B403A" w14:textId="77777777" w:rsidR="004A5475" w:rsidRPr="00CE4005" w:rsidRDefault="004A5475" w:rsidP="004A5475">
            <w:pPr>
              <w:pStyle w:val="Normal12"/>
              <w:keepNext/>
              <w:rPr>
                <w:rFonts w:ascii="Arial" w:hAnsi="Arial" w:cs="Arial"/>
                <w:sz w:val="22"/>
                <w:szCs w:val="22"/>
              </w:rPr>
            </w:pPr>
            <w:r w:rsidRPr="00CE4005">
              <w:rPr>
                <w:rFonts w:ascii="Arial" w:hAnsi="Arial" w:cs="Arial"/>
                <w:sz w:val="22"/>
                <w:szCs w:val="22"/>
              </w:rPr>
              <w:t>Implemented</w:t>
            </w:r>
          </w:p>
        </w:tc>
      </w:tr>
      <w:tr w:rsidR="004A5475" w:rsidRPr="00E166C8" w14:paraId="623E61C7" w14:textId="77777777" w:rsidTr="004A5475">
        <w:tc>
          <w:tcPr>
            <w:tcW w:w="9360" w:type="dxa"/>
            <w:tcBorders>
              <w:top w:val="single" w:sz="4" w:space="0" w:color="auto"/>
              <w:left w:val="single" w:sz="4" w:space="0" w:color="auto"/>
              <w:bottom w:val="nil"/>
              <w:right w:val="single" w:sz="4" w:space="0" w:color="auto"/>
            </w:tcBorders>
          </w:tcPr>
          <w:p w14:paraId="02AA81B3" w14:textId="77777777" w:rsidR="004A5475" w:rsidRPr="00E166C8" w:rsidRDefault="004A5475" w:rsidP="004A5475">
            <w:pPr>
              <w:pStyle w:val="Normal12"/>
              <w:keepNext/>
              <w:rPr>
                <w:rFonts w:ascii="Verdana" w:hAnsi="Verdana"/>
                <w:b/>
                <w:sz w:val="22"/>
                <w:szCs w:val="22"/>
              </w:rPr>
            </w:pPr>
            <w:bookmarkStart w:id="55" w:name="BASIS_FINDINGS_PS_11.5"/>
            <w:bookmarkEnd w:id="55"/>
            <w:r w:rsidRPr="00AF5230">
              <w:rPr>
                <w:rFonts w:ascii="Verdana" w:hAnsi="Verdana"/>
                <w:b/>
                <w:sz w:val="22"/>
                <w:szCs w:val="22"/>
              </w:rPr>
              <w:t>Basis for Findings:</w:t>
            </w:r>
          </w:p>
        </w:tc>
      </w:tr>
      <w:tr w:rsidR="004A5475" w:rsidRPr="00CE4005" w14:paraId="62327DAD" w14:textId="77777777" w:rsidTr="004A5475">
        <w:tc>
          <w:tcPr>
            <w:tcW w:w="9360" w:type="dxa"/>
            <w:tcBorders>
              <w:top w:val="nil"/>
              <w:left w:val="single" w:sz="4" w:space="0" w:color="auto"/>
              <w:bottom w:val="single" w:sz="4" w:space="0" w:color="auto"/>
              <w:right w:val="single" w:sz="4" w:space="0" w:color="auto"/>
            </w:tcBorders>
          </w:tcPr>
          <w:p w14:paraId="0E3A0084" w14:textId="77777777" w:rsidR="004A5475" w:rsidRPr="00CE4005" w:rsidRDefault="004A5475" w:rsidP="004A5475">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460C38C1" w14:textId="77777777" w:rsidR="004A5475" w:rsidRDefault="004A547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A5475" w:rsidRPr="00AF5230" w14:paraId="7832FAD4" w14:textId="77777777" w:rsidTr="004A5475">
        <w:trPr>
          <w:tblHeader/>
        </w:trPr>
        <w:tc>
          <w:tcPr>
            <w:tcW w:w="9360" w:type="dxa"/>
            <w:tcBorders>
              <w:bottom w:val="single" w:sz="4" w:space="0" w:color="auto"/>
            </w:tcBorders>
            <w:shd w:val="clear" w:color="auto" w:fill="C0C0C0"/>
          </w:tcPr>
          <w:p w14:paraId="5DEA14F6" w14:textId="77777777" w:rsidR="004A5475" w:rsidRPr="00AF5230" w:rsidRDefault="004A5475" w:rsidP="004A5475">
            <w:pPr>
              <w:pStyle w:val="Normal13"/>
              <w:keepNext/>
              <w:rPr>
                <w:rFonts w:ascii="Verdana" w:hAnsi="Verdana"/>
                <w:b/>
                <w:sz w:val="22"/>
                <w:szCs w:val="22"/>
              </w:rPr>
            </w:pPr>
            <w:bookmarkStart w:id="56" w:name="CRIT_PS_11.6"/>
            <w:bookmarkEnd w:id="56"/>
            <w:r w:rsidRPr="00AF5230">
              <w:rPr>
                <w:rFonts w:ascii="Verdana" w:hAnsi="Verdana"/>
                <w:b/>
                <w:sz w:val="22"/>
                <w:szCs w:val="22"/>
              </w:rPr>
              <w:t>PS Criterion #11.6 - Master Staff Roster</w:t>
            </w:r>
          </w:p>
        </w:tc>
      </w:tr>
      <w:tr w:rsidR="004A5475" w:rsidRPr="00E166C8" w14:paraId="277CD91C" w14:textId="77777777" w:rsidTr="004A5475">
        <w:tc>
          <w:tcPr>
            <w:tcW w:w="9360" w:type="dxa"/>
            <w:tcBorders>
              <w:top w:val="single" w:sz="4" w:space="0" w:color="auto"/>
              <w:left w:val="single" w:sz="4" w:space="0" w:color="auto"/>
              <w:bottom w:val="nil"/>
              <w:right w:val="single" w:sz="4" w:space="0" w:color="auto"/>
            </w:tcBorders>
          </w:tcPr>
          <w:p w14:paraId="56CD9292" w14:textId="77777777" w:rsidR="004A5475" w:rsidRPr="00E166C8" w:rsidRDefault="004A5475" w:rsidP="004A5475">
            <w:pPr>
              <w:pStyle w:val="Normal13"/>
              <w:keepNext/>
              <w:rPr>
                <w:rFonts w:ascii="Verdana" w:hAnsi="Verdana"/>
                <w:b/>
                <w:sz w:val="22"/>
                <w:szCs w:val="22"/>
              </w:rPr>
            </w:pPr>
            <w:bookmarkStart w:id="57" w:name="RATING_PS_11.6"/>
            <w:bookmarkEnd w:id="57"/>
            <w:r w:rsidRPr="00AF5230">
              <w:rPr>
                <w:rFonts w:ascii="Verdana" w:hAnsi="Verdana"/>
                <w:b/>
                <w:sz w:val="22"/>
                <w:szCs w:val="22"/>
              </w:rPr>
              <w:t>Rating:</w:t>
            </w:r>
          </w:p>
        </w:tc>
      </w:tr>
      <w:tr w:rsidR="004A5475" w:rsidRPr="00CE4005" w14:paraId="0B47ED04" w14:textId="77777777" w:rsidTr="004A5475">
        <w:tc>
          <w:tcPr>
            <w:tcW w:w="9360" w:type="dxa"/>
            <w:tcBorders>
              <w:top w:val="nil"/>
              <w:left w:val="single" w:sz="4" w:space="0" w:color="auto"/>
              <w:bottom w:val="single" w:sz="4" w:space="0" w:color="auto"/>
              <w:right w:val="single" w:sz="4" w:space="0" w:color="auto"/>
            </w:tcBorders>
          </w:tcPr>
          <w:p w14:paraId="7BA1DA7D" w14:textId="77777777" w:rsidR="004A5475" w:rsidRPr="00CE4005" w:rsidRDefault="004A5475" w:rsidP="004A5475">
            <w:pPr>
              <w:pStyle w:val="Normal13"/>
              <w:keepNext/>
              <w:rPr>
                <w:rFonts w:ascii="Arial" w:hAnsi="Arial" w:cs="Arial"/>
                <w:sz w:val="22"/>
                <w:szCs w:val="22"/>
              </w:rPr>
            </w:pPr>
            <w:r w:rsidRPr="00CE4005">
              <w:rPr>
                <w:rFonts w:ascii="Arial" w:hAnsi="Arial" w:cs="Arial"/>
                <w:sz w:val="22"/>
                <w:szCs w:val="22"/>
              </w:rPr>
              <w:t>Implemented</w:t>
            </w:r>
          </w:p>
        </w:tc>
      </w:tr>
      <w:tr w:rsidR="004A5475" w:rsidRPr="00E166C8" w14:paraId="32AD96E4" w14:textId="77777777" w:rsidTr="004A5475">
        <w:tc>
          <w:tcPr>
            <w:tcW w:w="9360" w:type="dxa"/>
            <w:tcBorders>
              <w:top w:val="single" w:sz="4" w:space="0" w:color="auto"/>
              <w:left w:val="single" w:sz="4" w:space="0" w:color="auto"/>
              <w:bottom w:val="nil"/>
              <w:right w:val="single" w:sz="4" w:space="0" w:color="auto"/>
            </w:tcBorders>
          </w:tcPr>
          <w:p w14:paraId="615C72D1" w14:textId="77777777" w:rsidR="004A5475" w:rsidRPr="00E166C8" w:rsidRDefault="004A5475" w:rsidP="004A5475">
            <w:pPr>
              <w:pStyle w:val="Normal13"/>
              <w:keepNext/>
              <w:rPr>
                <w:rFonts w:ascii="Verdana" w:hAnsi="Verdana"/>
                <w:b/>
                <w:sz w:val="22"/>
                <w:szCs w:val="22"/>
              </w:rPr>
            </w:pPr>
            <w:bookmarkStart w:id="58" w:name="BASIS_FINDINGS_PS_11.6"/>
            <w:bookmarkEnd w:id="58"/>
            <w:r w:rsidRPr="00AF5230">
              <w:rPr>
                <w:rFonts w:ascii="Verdana" w:hAnsi="Verdana"/>
                <w:b/>
                <w:sz w:val="22"/>
                <w:szCs w:val="22"/>
              </w:rPr>
              <w:t>Basis for Findings:</w:t>
            </w:r>
          </w:p>
        </w:tc>
      </w:tr>
      <w:tr w:rsidR="004A5475" w:rsidRPr="00CE4005" w14:paraId="4F0D0C20" w14:textId="77777777" w:rsidTr="004A5475">
        <w:tc>
          <w:tcPr>
            <w:tcW w:w="9360" w:type="dxa"/>
            <w:tcBorders>
              <w:top w:val="nil"/>
              <w:left w:val="single" w:sz="4" w:space="0" w:color="auto"/>
              <w:bottom w:val="single" w:sz="4" w:space="0" w:color="auto"/>
              <w:right w:val="single" w:sz="4" w:space="0" w:color="auto"/>
            </w:tcBorders>
          </w:tcPr>
          <w:p w14:paraId="48826FEF" w14:textId="77777777" w:rsidR="004A5475" w:rsidRPr="00CE4005" w:rsidRDefault="004A5475" w:rsidP="004A5475">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4296FB78" w14:textId="77777777" w:rsidR="004A5475" w:rsidRDefault="004A5475">
      <w:pPr>
        <w:pStyle w:val="Normal13"/>
      </w:pPr>
    </w:p>
    <w:p w14:paraId="353A0E40" w14:textId="77777777" w:rsidR="004A5475" w:rsidRPr="00AF5230" w:rsidRDefault="004A5475" w:rsidP="004A5475">
      <w:pPr>
        <w:rPr>
          <w:rFonts w:ascii="Verdana" w:hAnsi="Verdana"/>
          <w:sz w:val="16"/>
          <w:szCs w:val="16"/>
        </w:rPr>
      </w:pPr>
    </w:p>
    <w:sectPr w:rsidR="004A5475" w:rsidRPr="00AF5230" w:rsidSect="004A5475">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58AA" w14:textId="77777777" w:rsidR="003F52E0" w:rsidRDefault="003F52E0">
      <w:r>
        <w:separator/>
      </w:r>
    </w:p>
  </w:endnote>
  <w:endnote w:type="continuationSeparator" w:id="0">
    <w:p w14:paraId="19A19887" w14:textId="77777777" w:rsidR="003F52E0" w:rsidRDefault="003F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A4E2" w14:textId="77777777" w:rsidR="004A5475" w:rsidRDefault="004A5475" w:rsidP="004A5475">
    <w:pPr>
      <w:pStyle w:val="Footer0"/>
      <w:jc w:val="center"/>
      <w:rPr>
        <w:rFonts w:ascii="Times New Roman" w:hAnsi="Times New Roman" w:cs="Times New Roman"/>
        <w:sz w:val="18"/>
        <w:szCs w:val="18"/>
      </w:rPr>
    </w:pPr>
  </w:p>
  <w:p w14:paraId="338D2A86" w14:textId="7C703D2A" w:rsidR="004A5475" w:rsidRDefault="004A5475" w:rsidP="004A547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3F52E0">
      <w:fldChar w:fldCharType="begin"/>
    </w:r>
    <w:r w:rsidR="003F52E0">
      <w:instrText xml:space="preserve"> SECTIONPAGES  \* MERGEFORMAT </w:instrText>
    </w:r>
    <w:r w:rsidR="003F52E0">
      <w:fldChar w:fldCharType="separate"/>
    </w:r>
    <w:r w:rsidR="00407670" w:rsidRPr="00407670">
      <w:rPr>
        <w:rFonts w:ascii="Times New Roman" w:hAnsi="Times New Roman" w:cs="Times New Roman"/>
        <w:noProof/>
        <w:sz w:val="18"/>
        <w:szCs w:val="18"/>
      </w:rPr>
      <w:t>2</w:t>
    </w:r>
    <w:r w:rsidR="003F52E0">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9EDC" w14:textId="77777777" w:rsidR="004A5475" w:rsidRDefault="004A5475" w:rsidP="004A5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344DF" w14:textId="77777777" w:rsidR="004A5475" w:rsidRDefault="004A5475" w:rsidP="004A54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AED9" w14:textId="77777777" w:rsidR="004A5475" w:rsidRDefault="004A5475" w:rsidP="004A5475">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Web-Based Monitoring System</w:t>
    </w:r>
    <w:bookmarkEnd w:id="60"/>
  </w:p>
  <w:p w14:paraId="14617DE5" w14:textId="77777777" w:rsidR="004A5475" w:rsidRPr="00700A12" w:rsidRDefault="004A5475" w:rsidP="004A5475">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Whitney Academy, Inc.</w:t>
    </w:r>
    <w:bookmarkEnd w:id="61"/>
    <w:r>
      <w:rPr>
        <w:rFonts w:ascii="Verdana" w:hAnsi="Verdana"/>
        <w:sz w:val="16"/>
        <w:szCs w:val="16"/>
      </w:rPr>
      <w:t xml:space="preserve"> Mid-cycle Review Report - </w:t>
    </w:r>
    <w:bookmarkStart w:id="62" w:name="MCR_REPORT_DATE"/>
    <w:r w:rsidRPr="00700A12">
      <w:rPr>
        <w:rFonts w:ascii="Verdana" w:hAnsi="Verdana"/>
        <w:sz w:val="16"/>
        <w:szCs w:val="16"/>
      </w:rPr>
      <w:t>03/09/2021</w:t>
    </w:r>
    <w:bookmarkEnd w:id="62"/>
  </w:p>
  <w:p w14:paraId="7B278378" w14:textId="77777777" w:rsidR="004A5475" w:rsidRPr="00700A12" w:rsidRDefault="004A5475" w:rsidP="004A547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EE3BD9">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BAC5" w14:textId="77777777" w:rsidR="003F52E0" w:rsidRDefault="003F52E0">
      <w:r>
        <w:separator/>
      </w:r>
    </w:p>
  </w:footnote>
  <w:footnote w:type="continuationSeparator" w:id="0">
    <w:p w14:paraId="6511EF39" w14:textId="77777777" w:rsidR="003F52E0" w:rsidRDefault="003F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440C810">
      <w:start w:val="1"/>
      <w:numFmt w:val="decimal"/>
      <w:lvlText w:val="%1."/>
      <w:lvlJc w:val="left"/>
      <w:pPr>
        <w:tabs>
          <w:tab w:val="num" w:pos="720"/>
        </w:tabs>
        <w:ind w:left="720" w:hanging="360"/>
      </w:pPr>
      <w:rPr>
        <w:rFonts w:hint="default"/>
      </w:rPr>
    </w:lvl>
    <w:lvl w:ilvl="1" w:tplc="A1129954" w:tentative="1">
      <w:start w:val="1"/>
      <w:numFmt w:val="lowerLetter"/>
      <w:lvlText w:val="%2."/>
      <w:lvlJc w:val="left"/>
      <w:pPr>
        <w:tabs>
          <w:tab w:val="num" w:pos="1440"/>
        </w:tabs>
        <w:ind w:left="1440" w:hanging="360"/>
      </w:pPr>
    </w:lvl>
    <w:lvl w:ilvl="2" w:tplc="CF767E22" w:tentative="1">
      <w:start w:val="1"/>
      <w:numFmt w:val="lowerRoman"/>
      <w:lvlText w:val="%3."/>
      <w:lvlJc w:val="right"/>
      <w:pPr>
        <w:tabs>
          <w:tab w:val="num" w:pos="2160"/>
        </w:tabs>
        <w:ind w:left="2160" w:hanging="180"/>
      </w:pPr>
    </w:lvl>
    <w:lvl w:ilvl="3" w:tplc="79C0204A" w:tentative="1">
      <w:start w:val="1"/>
      <w:numFmt w:val="decimal"/>
      <w:lvlText w:val="%4."/>
      <w:lvlJc w:val="left"/>
      <w:pPr>
        <w:tabs>
          <w:tab w:val="num" w:pos="2880"/>
        </w:tabs>
        <w:ind w:left="2880" w:hanging="360"/>
      </w:pPr>
    </w:lvl>
    <w:lvl w:ilvl="4" w:tplc="1672616A" w:tentative="1">
      <w:start w:val="1"/>
      <w:numFmt w:val="lowerLetter"/>
      <w:lvlText w:val="%5."/>
      <w:lvlJc w:val="left"/>
      <w:pPr>
        <w:tabs>
          <w:tab w:val="num" w:pos="3600"/>
        </w:tabs>
        <w:ind w:left="3600" w:hanging="360"/>
      </w:pPr>
    </w:lvl>
    <w:lvl w:ilvl="5" w:tplc="B30C6E6E" w:tentative="1">
      <w:start w:val="1"/>
      <w:numFmt w:val="lowerRoman"/>
      <w:lvlText w:val="%6."/>
      <w:lvlJc w:val="right"/>
      <w:pPr>
        <w:tabs>
          <w:tab w:val="num" w:pos="4320"/>
        </w:tabs>
        <w:ind w:left="4320" w:hanging="180"/>
      </w:pPr>
    </w:lvl>
    <w:lvl w:ilvl="6" w:tplc="032AA5C8" w:tentative="1">
      <w:start w:val="1"/>
      <w:numFmt w:val="decimal"/>
      <w:lvlText w:val="%7."/>
      <w:lvlJc w:val="left"/>
      <w:pPr>
        <w:tabs>
          <w:tab w:val="num" w:pos="5040"/>
        </w:tabs>
        <w:ind w:left="5040" w:hanging="360"/>
      </w:pPr>
    </w:lvl>
    <w:lvl w:ilvl="7" w:tplc="6AE66C12" w:tentative="1">
      <w:start w:val="1"/>
      <w:numFmt w:val="lowerLetter"/>
      <w:lvlText w:val="%8."/>
      <w:lvlJc w:val="left"/>
      <w:pPr>
        <w:tabs>
          <w:tab w:val="num" w:pos="5760"/>
        </w:tabs>
        <w:ind w:left="5760" w:hanging="360"/>
      </w:pPr>
    </w:lvl>
    <w:lvl w:ilvl="8" w:tplc="6BA626C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33423"/>
    <w:rsid w:val="001A055A"/>
    <w:rsid w:val="003F52E0"/>
    <w:rsid w:val="00406CD6"/>
    <w:rsid w:val="00407670"/>
    <w:rsid w:val="004A1CE9"/>
    <w:rsid w:val="004A5475"/>
    <w:rsid w:val="0055631C"/>
    <w:rsid w:val="00873A96"/>
    <w:rsid w:val="00A337A4"/>
    <w:rsid w:val="00D136B5"/>
    <w:rsid w:val="00EE3BD9"/>
    <w:rsid w:val="00EE6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FDE93"/>
  <w15:chartTrackingRefBased/>
  <w15:docId w15:val="{8FFF751B-33CB-4C98-AFA0-A845BB2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DESE-231-70773</_dlc_DocId>
    <_dlc_DocIdUrl xmlns="733efe1c-5bbe-4968-87dc-d400e65c879f">
      <Url>https://sharepoint.doemass.org/ese/webteam/cps/_layouts/DocIdRedir.aspx?ID=DESE-231-70773</Url>
      <Description>DESE-231-70773</Description>
    </_dlc_DocIdUrl>
  </documentManagement>
</p:properties>
</file>

<file path=customXml/itemProps1.xml><?xml version="1.0" encoding="utf-8"?>
<ds:datastoreItem xmlns:ds="http://schemas.openxmlformats.org/officeDocument/2006/customXml" ds:itemID="{0DB1FB83-2095-4301-BBEA-5A9203BB009E}">
  <ds:schemaRefs>
    <ds:schemaRef ds:uri="http://schemas.microsoft.com/sharepoint/v3/contenttype/forms"/>
  </ds:schemaRefs>
</ds:datastoreItem>
</file>

<file path=customXml/itemProps2.xml><?xml version="1.0" encoding="utf-8"?>
<ds:datastoreItem xmlns:ds="http://schemas.openxmlformats.org/officeDocument/2006/customXml" ds:itemID="{576BB2C5-8538-4BFF-A820-81B220A0C523}">
  <ds:schemaRefs>
    <ds:schemaRef ds:uri="http://schemas.microsoft.com/sharepoint/events"/>
  </ds:schemaRefs>
</ds:datastoreItem>
</file>

<file path=customXml/itemProps3.xml><?xml version="1.0" encoding="utf-8"?>
<ds:datastoreItem xmlns:ds="http://schemas.openxmlformats.org/officeDocument/2006/customXml" ds:itemID="{44FAB6C9-2166-489C-8E3A-6294CFC5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D9EDD-9701-4F95-9F2B-05DAEBFE76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Mid-cycle Review Report 2020</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Academy, Inc. Mid-cycle Review Report 2020</dc:title>
  <dc:subject/>
  <dc:creator>DESE</dc:creator>
  <cp:keywords/>
  <dc:description/>
  <cp:lastModifiedBy>Zou, Dong (EOE)</cp:lastModifiedBy>
  <cp:revision>6</cp:revision>
  <cp:lastPrinted>2015-01-19T19:46:00Z</cp:lastPrinted>
  <dcterms:created xsi:type="dcterms:W3CDTF">2021-03-25T18:56:00Z</dcterms:created>
  <dcterms:modified xsi:type="dcterms:W3CDTF">2021-05-14T18:42:00Z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