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3700" w14:textId="77777777" w:rsidR="00171BE2" w:rsidRDefault="00892A20">
      <w:pPr>
        <w:pStyle w:val="BodyText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08F338E7" wp14:editId="06309030">
            <wp:extent cx="3402968" cy="2033016"/>
            <wp:effectExtent l="0" t="0" r="0" b="0"/>
            <wp:docPr id="2" name="Image 2" descr="DES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968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33701" w14:textId="77777777" w:rsidR="00171BE2" w:rsidRDefault="00171BE2">
      <w:pPr>
        <w:pStyle w:val="BodyText"/>
        <w:spacing w:before="123"/>
        <w:rPr>
          <w:sz w:val="42"/>
        </w:rPr>
      </w:pPr>
    </w:p>
    <w:p w14:paraId="08F33702" w14:textId="77777777" w:rsidR="00171BE2" w:rsidRDefault="00892A20">
      <w:pPr>
        <w:pStyle w:val="Heading1"/>
      </w:pPr>
      <w:r>
        <w:t xml:space="preserve">New England Pediatric </w:t>
      </w:r>
      <w:r>
        <w:rPr>
          <w:spacing w:val="-4"/>
        </w:rPr>
        <w:t>Care</w:t>
      </w:r>
    </w:p>
    <w:p w14:paraId="08F33703" w14:textId="77777777" w:rsidR="00171BE2" w:rsidRDefault="00892A20">
      <w:pPr>
        <w:spacing w:before="451"/>
        <w:ind w:left="595" w:right="596"/>
        <w:jc w:val="center"/>
        <w:rPr>
          <w:b/>
          <w:sz w:val="24"/>
        </w:rPr>
      </w:pPr>
      <w:r>
        <w:rPr>
          <w:b/>
          <w:sz w:val="24"/>
        </w:rPr>
        <w:t xml:space="preserve">NE Pediatric Day </w:t>
      </w:r>
      <w:r>
        <w:rPr>
          <w:b/>
          <w:spacing w:val="-2"/>
          <w:sz w:val="24"/>
        </w:rPr>
        <w:t>Program</w:t>
      </w:r>
    </w:p>
    <w:p w14:paraId="08F33704" w14:textId="77777777" w:rsidR="00171BE2" w:rsidRDefault="00171BE2">
      <w:pPr>
        <w:pStyle w:val="BodyText"/>
        <w:spacing w:before="176"/>
        <w:rPr>
          <w:b/>
          <w:sz w:val="24"/>
        </w:rPr>
      </w:pPr>
    </w:p>
    <w:p w14:paraId="08F33705" w14:textId="77777777" w:rsidR="00171BE2" w:rsidRPr="002E0189" w:rsidRDefault="00892A20" w:rsidP="002E0189">
      <w:pPr>
        <w:pStyle w:val="Heading2"/>
        <w:rPr>
          <w:sz w:val="42"/>
          <w:szCs w:val="42"/>
        </w:rPr>
      </w:pPr>
      <w:r w:rsidRPr="002E0189">
        <w:rPr>
          <w:sz w:val="42"/>
          <w:szCs w:val="42"/>
        </w:rPr>
        <w:t xml:space="preserve">Program Review </w:t>
      </w:r>
      <w:r w:rsidRPr="002E0189">
        <w:rPr>
          <w:spacing w:val="-2"/>
          <w:sz w:val="42"/>
          <w:szCs w:val="42"/>
        </w:rPr>
        <w:t>Report</w:t>
      </w:r>
    </w:p>
    <w:p w14:paraId="08F33706" w14:textId="77777777" w:rsidR="00171BE2" w:rsidRDefault="00892A20">
      <w:pPr>
        <w:spacing w:before="451" w:line="242" w:lineRule="auto"/>
        <w:ind w:left="3600" w:right="3601"/>
        <w:jc w:val="center"/>
        <w:rPr>
          <w:b/>
          <w:sz w:val="21"/>
        </w:rPr>
      </w:pPr>
      <w:r>
        <w:rPr>
          <w:b/>
          <w:sz w:val="21"/>
        </w:rPr>
        <w:t>Week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Onsite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Visit: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June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09,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2025 Draft Report Issued: July 07, 2025</w:t>
      </w:r>
    </w:p>
    <w:p w14:paraId="08F33707" w14:textId="77777777" w:rsidR="00171BE2" w:rsidRDefault="00892A20">
      <w:pPr>
        <w:spacing w:line="242" w:lineRule="auto"/>
        <w:ind w:left="3601" w:right="3601"/>
        <w:jc w:val="center"/>
        <w:rPr>
          <w:b/>
          <w:sz w:val="21"/>
        </w:rPr>
      </w:pPr>
      <w:r>
        <w:rPr>
          <w:b/>
          <w:sz w:val="21"/>
        </w:rPr>
        <w:t>Final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Report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Issued: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July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31,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2025 Corrective Action Plan Due:</w:t>
      </w:r>
    </w:p>
    <w:p w14:paraId="08F33708" w14:textId="77777777" w:rsidR="00171BE2" w:rsidRDefault="00171BE2">
      <w:pPr>
        <w:pStyle w:val="BodyText"/>
        <w:spacing w:before="208"/>
        <w:rPr>
          <w:b/>
          <w:sz w:val="21"/>
        </w:rPr>
      </w:pPr>
    </w:p>
    <w:p w14:paraId="08F33709" w14:textId="77777777" w:rsidR="00171BE2" w:rsidRDefault="00892A20">
      <w:pPr>
        <w:ind w:left="595" w:right="595"/>
        <w:jc w:val="center"/>
        <w:rPr>
          <w:b/>
          <w:sz w:val="27"/>
        </w:rPr>
      </w:pPr>
      <w:r>
        <w:rPr>
          <w:b/>
          <w:sz w:val="27"/>
        </w:rPr>
        <w:t>Department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Elementary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and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Secondary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Education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Onsite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Team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Members: Lynda Womack, Chairperson</w:t>
      </w:r>
    </w:p>
    <w:p w14:paraId="08F3370A" w14:textId="77777777" w:rsidR="00171BE2" w:rsidRDefault="00892A20">
      <w:pPr>
        <w:spacing w:before="3"/>
        <w:ind w:left="3092" w:right="3092"/>
        <w:jc w:val="center"/>
        <w:rPr>
          <w:b/>
          <w:sz w:val="27"/>
        </w:rPr>
      </w:pPr>
      <w:r>
        <w:rPr>
          <w:b/>
          <w:sz w:val="27"/>
        </w:rPr>
        <w:t>Christina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Belbute,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Team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Member Megan Bowie, Team Member</w:t>
      </w:r>
    </w:p>
    <w:p w14:paraId="08F3370B" w14:textId="77777777" w:rsidR="00171BE2" w:rsidRDefault="00892A20">
      <w:pPr>
        <w:pStyle w:val="BodyText"/>
        <w:spacing w:before="19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1312" behindDoc="1" locked="0" layoutInCell="1" allowOverlap="1" wp14:anchorId="08F338E9" wp14:editId="48DBAC4B">
            <wp:simplePos x="0" y="0"/>
            <wp:positionH relativeFrom="page">
              <wp:posOffset>3143250</wp:posOffset>
            </wp:positionH>
            <wp:positionV relativeFrom="paragraph">
              <wp:posOffset>287285</wp:posOffset>
            </wp:positionV>
            <wp:extent cx="1476375" cy="1476375"/>
            <wp:effectExtent l="0" t="0" r="0" b="0"/>
            <wp:wrapTopAndBottom/>
            <wp:docPr id="3" name="Image 3" descr="Massachusetts 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assachusetts State Seal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3370C" w14:textId="77777777" w:rsidR="00171BE2" w:rsidRDefault="00171BE2">
      <w:pPr>
        <w:pStyle w:val="BodyText"/>
        <w:spacing w:before="269"/>
        <w:rPr>
          <w:b/>
          <w:sz w:val="24"/>
        </w:rPr>
      </w:pPr>
    </w:p>
    <w:p w14:paraId="08F3370D" w14:textId="77777777" w:rsidR="00171BE2" w:rsidRDefault="00892A20">
      <w:pPr>
        <w:spacing w:line="232" w:lineRule="auto"/>
        <w:ind w:left="3996" w:right="3995"/>
        <w:jc w:val="center"/>
        <w:rPr>
          <w:sz w:val="24"/>
        </w:rPr>
      </w:pPr>
      <w:r>
        <w:rPr>
          <w:sz w:val="24"/>
        </w:rPr>
        <w:t>Pedro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Martinez </w:t>
      </w:r>
      <w:r>
        <w:rPr>
          <w:spacing w:val="-2"/>
          <w:sz w:val="24"/>
        </w:rPr>
        <w:t>Commissioner</w:t>
      </w:r>
    </w:p>
    <w:p w14:paraId="08F3370E" w14:textId="77777777" w:rsidR="00171BE2" w:rsidRDefault="00171BE2">
      <w:pPr>
        <w:spacing w:line="232" w:lineRule="auto"/>
        <w:jc w:val="center"/>
        <w:rPr>
          <w:sz w:val="24"/>
        </w:rPr>
        <w:sectPr w:rsidR="00171BE2">
          <w:footerReference w:type="default" r:id="rId13"/>
          <w:type w:val="continuous"/>
          <w:pgSz w:w="12240" w:h="15840"/>
          <w:pgMar w:top="840" w:right="720" w:bottom="460" w:left="720" w:header="0" w:footer="271" w:gutter="0"/>
          <w:pgNumType w:start="1"/>
          <w:cols w:space="720"/>
        </w:sectPr>
      </w:pPr>
    </w:p>
    <w:p w14:paraId="08F3370F" w14:textId="77777777" w:rsidR="00171BE2" w:rsidRPr="00D0626A" w:rsidRDefault="00892A20">
      <w:pPr>
        <w:pStyle w:val="BodyText"/>
        <w:spacing w:before="79"/>
        <w:ind w:left="120" w:right="84"/>
        <w:rPr>
          <w:sz w:val="22"/>
          <w:szCs w:val="22"/>
        </w:rPr>
      </w:pPr>
      <w:r w:rsidRPr="00D0626A">
        <w:rPr>
          <w:w w:val="105"/>
          <w:sz w:val="22"/>
          <w:szCs w:val="22"/>
        </w:rPr>
        <w:lastRenderedPageBreak/>
        <w:t>Approval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residential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operating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Massachusetts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contingent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upon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meeting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requirements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603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CMR 28.09,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“Approval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Public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Private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Residential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Programs,”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603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CMR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18.00,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“Program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Safety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Standards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 Approved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Public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Private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Day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Residential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Programs,”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603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CMR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46.00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“Prevention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Physical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Restraint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 Requirements,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If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Used.”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Approval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by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does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not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relieve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day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residential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their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obligation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comply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 other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applicable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state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federal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statutory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regulatory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requirements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requirements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set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forth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their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contracts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referral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sources.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may change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approval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status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any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point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during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this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three-year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period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if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circumstances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arise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warrant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such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change.</w:t>
      </w:r>
    </w:p>
    <w:p w14:paraId="08F33710" w14:textId="77777777" w:rsidR="00171BE2" w:rsidRPr="00D0626A" w:rsidRDefault="00171BE2">
      <w:pPr>
        <w:pStyle w:val="BodyText"/>
        <w:spacing w:before="3"/>
        <w:rPr>
          <w:sz w:val="22"/>
          <w:szCs w:val="22"/>
        </w:rPr>
      </w:pPr>
    </w:p>
    <w:p w14:paraId="08F33711" w14:textId="77777777" w:rsidR="00171BE2" w:rsidRPr="00D0626A" w:rsidRDefault="00892A20">
      <w:pPr>
        <w:pStyle w:val="BodyText"/>
        <w:ind w:left="120" w:right="84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For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day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residential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do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not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meet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all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requirements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Full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Approval,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may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issue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Provisional Approval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effective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period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not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exceed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6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months,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provided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has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determined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health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safety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are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protected and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demonstrates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ability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implement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goals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objectives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each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enrolled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student’s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IEP.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During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this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period,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day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 residential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must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submit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progress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reports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1"/>
          <w:w w:val="105"/>
          <w:sz w:val="22"/>
          <w:szCs w:val="22"/>
        </w:rPr>
        <w:t xml:space="preserve"> </w:t>
      </w:r>
      <w:proofErr w:type="gramStart"/>
      <w:r w:rsidRPr="00D0626A">
        <w:rPr>
          <w:w w:val="105"/>
          <w:sz w:val="22"/>
          <w:szCs w:val="22"/>
        </w:rPr>
        <w:t>addresses</w:t>
      </w:r>
      <w:proofErr w:type="gramEnd"/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issues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did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not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meet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approval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requirements.</w:t>
      </w:r>
    </w:p>
    <w:p w14:paraId="08F33712" w14:textId="77777777" w:rsidR="00171BE2" w:rsidRPr="00D0626A" w:rsidRDefault="00171BE2">
      <w:pPr>
        <w:pStyle w:val="BodyText"/>
        <w:spacing w:before="3"/>
        <w:rPr>
          <w:sz w:val="22"/>
          <w:szCs w:val="22"/>
        </w:rPr>
      </w:pPr>
    </w:p>
    <w:p w14:paraId="08F33713" w14:textId="77777777" w:rsidR="00171BE2" w:rsidRPr="00D0626A" w:rsidRDefault="00892A20">
      <w:pPr>
        <w:pStyle w:val="BodyText"/>
        <w:ind w:left="120" w:right="240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For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day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residential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substantially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meets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all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requirements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evaluated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during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will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issue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 Full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Approval.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Full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Approval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will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remain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effect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three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years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will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expire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on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August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31st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third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year.</w:t>
      </w:r>
    </w:p>
    <w:p w14:paraId="08F33714" w14:textId="77777777" w:rsidR="00171BE2" w:rsidRPr="00D0626A" w:rsidRDefault="00171BE2">
      <w:pPr>
        <w:pStyle w:val="BodyText"/>
        <w:rPr>
          <w:sz w:val="22"/>
          <w:szCs w:val="22"/>
        </w:rPr>
        <w:sectPr w:rsidR="00171BE2" w:rsidRPr="00D0626A">
          <w:pgSz w:w="12240" w:h="15840"/>
          <w:pgMar w:top="640" w:right="720" w:bottom="460" w:left="720" w:header="0" w:footer="271" w:gutter="0"/>
          <w:cols w:space="720"/>
        </w:sectPr>
      </w:pPr>
    </w:p>
    <w:p w14:paraId="08F33715" w14:textId="77777777" w:rsidR="00171BE2" w:rsidRPr="00D0626A" w:rsidRDefault="00892A20">
      <w:pPr>
        <w:pStyle w:val="Heading2"/>
        <w:spacing w:line="420" w:lineRule="auto"/>
        <w:ind w:left="1500" w:right="1497"/>
        <w:rPr>
          <w:sz w:val="22"/>
          <w:szCs w:val="22"/>
        </w:rPr>
      </w:pPr>
      <w:r w:rsidRPr="00D0626A">
        <w:rPr>
          <w:sz w:val="22"/>
          <w:szCs w:val="22"/>
        </w:rPr>
        <w:lastRenderedPageBreak/>
        <w:t>MASSACHUSETTS DEPARTMENT OF ELEMENTARY AND SECONDARY EDUCATION APPROVED SPECIAL EDUCATION SCHOOL PROGRAM REVIEW REPORT</w:t>
      </w:r>
      <w:r w:rsidRPr="00D0626A">
        <w:rPr>
          <w:spacing w:val="40"/>
          <w:sz w:val="22"/>
          <w:szCs w:val="22"/>
        </w:rPr>
        <w:t xml:space="preserve"> </w:t>
      </w:r>
      <w:r w:rsidRPr="00D0626A">
        <w:rPr>
          <w:sz w:val="22"/>
          <w:szCs w:val="22"/>
        </w:rPr>
        <w:t>OVERVIEW OF REVIEW PROCEDURES</w:t>
      </w:r>
    </w:p>
    <w:p w14:paraId="08F33716" w14:textId="77777777" w:rsidR="00171BE2" w:rsidRPr="00D0626A" w:rsidRDefault="00892A20">
      <w:pPr>
        <w:ind w:left="595" w:right="595"/>
        <w:jc w:val="center"/>
        <w:rPr>
          <w:b/>
        </w:rPr>
      </w:pPr>
      <w:r w:rsidRPr="00D0626A">
        <w:rPr>
          <w:b/>
          <w:spacing w:val="-2"/>
        </w:rPr>
        <w:t>INTRODUCTION</w:t>
      </w:r>
    </w:p>
    <w:p w14:paraId="08F33717" w14:textId="77777777" w:rsidR="00171BE2" w:rsidRPr="00D0626A" w:rsidRDefault="00892A20">
      <w:pPr>
        <w:pStyle w:val="BodyText"/>
        <w:spacing w:before="161"/>
        <w:ind w:left="120" w:right="84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Massachusetts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Elementary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Secondary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(“Department”)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under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M.G.L.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c.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71B,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§10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 programs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approved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serve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publicly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funded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under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provisions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Board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Elementary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Secondary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 Regulations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603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CMR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18.00,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28.09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46.00.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Each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year,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Department's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Office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(OASES)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conducts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onsite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visits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 selected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approved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verify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implementation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these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Spring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previous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year,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schools participating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cycle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were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notified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dates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onsite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visits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were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required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conduct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Collection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before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onsite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portion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 review using the Department's Communication Hub and Monitoring Portal (CHAMP).</w:t>
      </w:r>
    </w:p>
    <w:p w14:paraId="08F33719" w14:textId="26C5115A" w:rsidR="00171BE2" w:rsidRPr="00D0626A" w:rsidRDefault="00892A20" w:rsidP="00981E0A">
      <w:pPr>
        <w:pStyle w:val="BodyText"/>
        <w:spacing w:before="3"/>
        <w:ind w:left="120" w:right="152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The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statewide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six-year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cycle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together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Department’s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Mid-cycle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monitoring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schedule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posted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on the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Department’s</w:t>
      </w:r>
      <w:r w:rsidR="00981E0A">
        <w:rPr>
          <w:w w:val="105"/>
          <w:sz w:val="22"/>
          <w:szCs w:val="22"/>
        </w:rPr>
        <w:t xml:space="preserve"> </w:t>
      </w:r>
      <w:r w:rsidRPr="00D0626A">
        <w:rPr>
          <w:sz w:val="22"/>
          <w:szCs w:val="22"/>
        </w:rPr>
        <w:t>Website</w:t>
      </w:r>
      <w:r w:rsidRPr="00D0626A">
        <w:rPr>
          <w:spacing w:val="44"/>
          <w:sz w:val="22"/>
          <w:szCs w:val="22"/>
        </w:rPr>
        <w:t xml:space="preserve"> </w:t>
      </w:r>
      <w:r w:rsidRPr="00D0626A">
        <w:rPr>
          <w:sz w:val="22"/>
          <w:szCs w:val="22"/>
        </w:rPr>
        <w:t>at</w:t>
      </w:r>
      <w:r w:rsidRPr="00D0626A">
        <w:rPr>
          <w:spacing w:val="45"/>
          <w:sz w:val="22"/>
          <w:szCs w:val="22"/>
        </w:rPr>
        <w:t xml:space="preserve"> </w:t>
      </w:r>
      <w:hyperlink r:id="rId14">
        <w:r w:rsidR="00D0626A">
          <w:rPr>
            <w:color w:val="0000FF"/>
            <w:spacing w:val="-2"/>
            <w:sz w:val="22"/>
            <w:szCs w:val="22"/>
            <w:u w:val="single" w:color="0000FF"/>
          </w:rPr>
          <w:t>https://www.doe.mass.edu/oases/ps-cpr/default.html</w:t>
        </w:r>
      </w:hyperlink>
      <w:r w:rsidR="00D0626A">
        <w:rPr>
          <w:sz w:val="22"/>
          <w:szCs w:val="22"/>
        </w:rPr>
        <w:t>.</w:t>
      </w:r>
    </w:p>
    <w:p w14:paraId="08F3371A" w14:textId="77777777" w:rsidR="00171BE2" w:rsidRPr="00D0626A" w:rsidRDefault="00892A20">
      <w:pPr>
        <w:pStyle w:val="Heading2"/>
        <w:spacing w:before="164"/>
        <w:ind w:right="596"/>
        <w:rPr>
          <w:sz w:val="22"/>
          <w:szCs w:val="22"/>
        </w:rPr>
      </w:pPr>
      <w:r w:rsidRPr="00D0626A">
        <w:rPr>
          <w:sz w:val="22"/>
          <w:szCs w:val="22"/>
          <w:u w:val="single"/>
        </w:rPr>
        <w:t>Approved</w:t>
      </w:r>
      <w:r w:rsidRPr="00D0626A">
        <w:rPr>
          <w:spacing w:val="6"/>
          <w:sz w:val="22"/>
          <w:szCs w:val="22"/>
          <w:u w:val="single"/>
        </w:rPr>
        <w:t xml:space="preserve"> </w:t>
      </w:r>
      <w:r w:rsidRPr="00D0626A">
        <w:rPr>
          <w:sz w:val="22"/>
          <w:szCs w:val="22"/>
          <w:u w:val="single"/>
        </w:rPr>
        <w:t>Special</w:t>
      </w:r>
      <w:r w:rsidRPr="00D0626A">
        <w:rPr>
          <w:spacing w:val="7"/>
          <w:sz w:val="22"/>
          <w:szCs w:val="22"/>
          <w:u w:val="single"/>
        </w:rPr>
        <w:t xml:space="preserve"> </w:t>
      </w:r>
      <w:r w:rsidRPr="00D0626A">
        <w:rPr>
          <w:sz w:val="22"/>
          <w:szCs w:val="22"/>
          <w:u w:val="single"/>
        </w:rPr>
        <w:t>Education</w:t>
      </w:r>
      <w:r w:rsidRPr="00D0626A">
        <w:rPr>
          <w:spacing w:val="7"/>
          <w:sz w:val="22"/>
          <w:szCs w:val="22"/>
          <w:u w:val="single"/>
        </w:rPr>
        <w:t xml:space="preserve"> </w:t>
      </w:r>
      <w:r w:rsidRPr="00D0626A">
        <w:rPr>
          <w:sz w:val="22"/>
          <w:szCs w:val="22"/>
          <w:u w:val="single"/>
        </w:rPr>
        <w:t>School</w:t>
      </w:r>
      <w:r w:rsidRPr="00D0626A">
        <w:rPr>
          <w:spacing w:val="7"/>
          <w:sz w:val="22"/>
          <w:szCs w:val="22"/>
          <w:u w:val="single"/>
        </w:rPr>
        <w:t xml:space="preserve"> </w:t>
      </w:r>
      <w:r w:rsidRPr="00D0626A">
        <w:rPr>
          <w:sz w:val="22"/>
          <w:szCs w:val="22"/>
          <w:u w:val="single"/>
        </w:rPr>
        <w:t>Program</w:t>
      </w:r>
      <w:r w:rsidRPr="00D0626A">
        <w:rPr>
          <w:spacing w:val="7"/>
          <w:sz w:val="22"/>
          <w:szCs w:val="22"/>
          <w:u w:val="single"/>
        </w:rPr>
        <w:t xml:space="preserve"> </w:t>
      </w:r>
      <w:r w:rsidRPr="00D0626A">
        <w:rPr>
          <w:sz w:val="22"/>
          <w:szCs w:val="22"/>
          <w:u w:val="single"/>
        </w:rPr>
        <w:t>Review</w:t>
      </w:r>
      <w:r w:rsidRPr="00D0626A">
        <w:rPr>
          <w:spacing w:val="6"/>
          <w:sz w:val="22"/>
          <w:szCs w:val="22"/>
          <w:u w:val="single"/>
        </w:rPr>
        <w:t xml:space="preserve"> </w:t>
      </w:r>
      <w:r w:rsidRPr="00D0626A">
        <w:rPr>
          <w:spacing w:val="-2"/>
          <w:sz w:val="22"/>
          <w:szCs w:val="22"/>
          <w:u w:val="single"/>
        </w:rPr>
        <w:t>Elements</w:t>
      </w:r>
    </w:p>
    <w:p w14:paraId="08F3371B" w14:textId="77777777" w:rsidR="00171BE2" w:rsidRPr="00D0626A" w:rsidRDefault="00892A20">
      <w:pPr>
        <w:pStyle w:val="BodyText"/>
        <w:spacing w:before="166"/>
        <w:ind w:left="120" w:right="84"/>
        <w:rPr>
          <w:sz w:val="22"/>
          <w:szCs w:val="22"/>
        </w:rPr>
      </w:pPr>
      <w:r w:rsidRPr="00D0626A">
        <w:rPr>
          <w:b/>
          <w:w w:val="105"/>
          <w:sz w:val="22"/>
          <w:szCs w:val="22"/>
          <w:u w:val="single"/>
        </w:rPr>
        <w:t>Criteria:</w:t>
      </w:r>
      <w:r w:rsidRPr="00D0626A">
        <w:rPr>
          <w:b/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criteria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encompass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key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elements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drawn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from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603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CMR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18.00,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28.09,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46.00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approved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 program’s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application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approval.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They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also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include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those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required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by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federal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Office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(OSEP)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revised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requirements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 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Individuals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Disabilities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Act,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20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U.S.C.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Section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1400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et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seq.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(IDEA-2004)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described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Department's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Advisories. Through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Desk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OASES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chairperson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examines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Collection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submission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determines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which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criteria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will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followed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up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on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through onsite verification activities. The Data Collection and Desk Review are both described below.</w:t>
      </w:r>
    </w:p>
    <w:p w14:paraId="08F3371C" w14:textId="77777777" w:rsidR="00171BE2" w:rsidRPr="00D0626A" w:rsidRDefault="00171BE2">
      <w:pPr>
        <w:pStyle w:val="BodyText"/>
        <w:spacing w:before="9"/>
        <w:rPr>
          <w:sz w:val="22"/>
          <w:szCs w:val="22"/>
        </w:rPr>
      </w:pPr>
    </w:p>
    <w:p w14:paraId="08F3371D" w14:textId="77777777" w:rsidR="00171BE2" w:rsidRPr="00D0626A" w:rsidRDefault="00892A20">
      <w:pPr>
        <w:pStyle w:val="BodyText"/>
        <w:spacing w:before="1"/>
        <w:ind w:left="120" w:right="84"/>
        <w:rPr>
          <w:sz w:val="22"/>
          <w:szCs w:val="22"/>
        </w:rPr>
      </w:pPr>
      <w:r w:rsidRPr="00D0626A">
        <w:rPr>
          <w:b/>
          <w:w w:val="105"/>
          <w:sz w:val="22"/>
          <w:szCs w:val="22"/>
          <w:u w:val="single"/>
        </w:rPr>
        <w:t>Data</w:t>
      </w:r>
      <w:r w:rsidRPr="00D0626A">
        <w:rPr>
          <w:b/>
          <w:spacing w:val="-10"/>
          <w:w w:val="105"/>
          <w:sz w:val="22"/>
          <w:szCs w:val="22"/>
          <w:u w:val="single"/>
        </w:rPr>
        <w:t xml:space="preserve"> </w:t>
      </w:r>
      <w:r w:rsidRPr="00D0626A">
        <w:rPr>
          <w:b/>
          <w:w w:val="105"/>
          <w:sz w:val="22"/>
          <w:szCs w:val="22"/>
          <w:u w:val="single"/>
        </w:rPr>
        <w:t>Collection</w:t>
      </w:r>
      <w:r w:rsidRPr="00D0626A">
        <w:rPr>
          <w:b/>
          <w:spacing w:val="-10"/>
          <w:w w:val="105"/>
          <w:sz w:val="22"/>
          <w:szCs w:val="22"/>
          <w:u w:val="single"/>
        </w:rPr>
        <w:t xml:space="preserve"> </w:t>
      </w:r>
      <w:r w:rsidRPr="00D0626A">
        <w:rPr>
          <w:b/>
          <w:w w:val="105"/>
          <w:sz w:val="22"/>
          <w:szCs w:val="22"/>
          <w:u w:val="single"/>
        </w:rPr>
        <w:t>Phase:</w:t>
      </w:r>
      <w:r w:rsidRPr="00D0626A">
        <w:rPr>
          <w:b/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This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requirement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all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agencies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being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monitored.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completed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onsite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covers</w:t>
      </w:r>
      <w:r w:rsidRPr="00D0626A">
        <w:rPr>
          <w:spacing w:val="-10"/>
          <w:w w:val="105"/>
          <w:sz w:val="22"/>
          <w:szCs w:val="22"/>
        </w:rPr>
        <w:t xml:space="preserve"> </w:t>
      </w:r>
      <w:proofErr w:type="gramStart"/>
      <w:r w:rsidRPr="00D0626A">
        <w:rPr>
          <w:w w:val="105"/>
          <w:sz w:val="22"/>
          <w:szCs w:val="22"/>
        </w:rPr>
        <w:t>all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proofErr w:type="gramEnd"/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selected criteria.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agency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responsible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completing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Self-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Assessment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each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individually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approved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being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reviewed,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which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consists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of:</w:t>
      </w:r>
    </w:p>
    <w:p w14:paraId="08F3371E" w14:textId="77777777" w:rsidR="00171BE2" w:rsidRPr="00D0626A" w:rsidRDefault="00171BE2">
      <w:pPr>
        <w:pStyle w:val="BodyText"/>
        <w:spacing w:before="59"/>
        <w:rPr>
          <w:sz w:val="22"/>
          <w:szCs w:val="22"/>
        </w:rPr>
      </w:pPr>
    </w:p>
    <w:p w14:paraId="08F3371F" w14:textId="4E2C5F93" w:rsidR="00171BE2" w:rsidRPr="00BD1FB2" w:rsidRDefault="00892A20" w:rsidP="00BD1FB2">
      <w:pPr>
        <w:pStyle w:val="BodyText"/>
        <w:numPr>
          <w:ilvl w:val="0"/>
          <w:numId w:val="4"/>
        </w:numPr>
        <w:spacing w:after="120"/>
        <w:ind w:left="720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Agency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policies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procedures,</w:t>
      </w:r>
    </w:p>
    <w:p w14:paraId="08F33720" w14:textId="097C6D77" w:rsidR="00171BE2" w:rsidRPr="00BD1FB2" w:rsidRDefault="00892A20" w:rsidP="00BD1FB2">
      <w:pPr>
        <w:pStyle w:val="BodyText"/>
        <w:numPr>
          <w:ilvl w:val="0"/>
          <w:numId w:val="4"/>
        </w:numPr>
        <w:spacing w:after="120"/>
        <w:ind w:left="720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Agency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documentation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including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sample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</w:t>
      </w:r>
      <w:r w:rsidRPr="00D0626A">
        <w:rPr>
          <w:spacing w:val="-7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records,</w:t>
      </w:r>
    </w:p>
    <w:p w14:paraId="3EE781EF" w14:textId="113BD176" w:rsidR="00BD1FB2" w:rsidRPr="00BD1FB2" w:rsidRDefault="00BD1FB2" w:rsidP="00BD1FB2">
      <w:pPr>
        <w:pStyle w:val="BodyText"/>
        <w:numPr>
          <w:ilvl w:val="0"/>
          <w:numId w:val="4"/>
        </w:numPr>
        <w:spacing w:after="120"/>
        <w:ind w:left="720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Agency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staff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documentation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including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sample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staff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records,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if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applicable,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</w:p>
    <w:p w14:paraId="4C63EB61" w14:textId="1EE9376C" w:rsidR="00BD1FB2" w:rsidRPr="00BD1FB2" w:rsidRDefault="00BD1FB2" w:rsidP="00BD1FB2">
      <w:pPr>
        <w:pStyle w:val="BodyText"/>
        <w:numPr>
          <w:ilvl w:val="0"/>
          <w:numId w:val="4"/>
        </w:numPr>
        <w:spacing w:after="120"/>
        <w:ind w:left="720"/>
        <w:rPr>
          <w:noProof/>
          <w:position w:val="4"/>
          <w:sz w:val="22"/>
          <w:szCs w:val="22"/>
        </w:rPr>
      </w:pPr>
      <w:r w:rsidRPr="00D0626A">
        <w:rPr>
          <w:w w:val="105"/>
          <w:sz w:val="22"/>
          <w:szCs w:val="22"/>
        </w:rPr>
        <w:t>Agency review of facilities, buildings, and grounds.</w:t>
      </w:r>
    </w:p>
    <w:p w14:paraId="08F33722" w14:textId="77777777" w:rsidR="00171BE2" w:rsidRPr="00D0626A" w:rsidRDefault="00892A20">
      <w:pPr>
        <w:pStyle w:val="BodyText"/>
        <w:spacing w:before="127"/>
        <w:ind w:left="120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Upon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completion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these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portions,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agency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submits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Collection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spacing w:val="-2"/>
          <w:w w:val="105"/>
          <w:sz w:val="22"/>
          <w:szCs w:val="22"/>
        </w:rPr>
        <w:t>review.</w:t>
      </w:r>
    </w:p>
    <w:p w14:paraId="08F33723" w14:textId="77777777" w:rsidR="00171BE2" w:rsidRPr="00D0626A" w:rsidRDefault="00171BE2">
      <w:pPr>
        <w:pStyle w:val="BodyText"/>
        <w:spacing w:before="7"/>
        <w:rPr>
          <w:sz w:val="22"/>
          <w:szCs w:val="22"/>
        </w:rPr>
      </w:pPr>
    </w:p>
    <w:p w14:paraId="08F33724" w14:textId="77777777" w:rsidR="00171BE2" w:rsidRPr="00D0626A" w:rsidRDefault="00892A20">
      <w:pPr>
        <w:pStyle w:val="BodyText"/>
        <w:ind w:left="120" w:right="240"/>
        <w:rPr>
          <w:sz w:val="22"/>
          <w:szCs w:val="22"/>
        </w:rPr>
      </w:pPr>
      <w:r w:rsidRPr="00D0626A">
        <w:rPr>
          <w:b/>
          <w:w w:val="105"/>
          <w:sz w:val="22"/>
          <w:szCs w:val="22"/>
          <w:u w:val="single"/>
        </w:rPr>
        <w:t>Desk</w:t>
      </w:r>
      <w:r w:rsidRPr="00D0626A">
        <w:rPr>
          <w:b/>
          <w:spacing w:val="-8"/>
          <w:w w:val="105"/>
          <w:sz w:val="22"/>
          <w:szCs w:val="22"/>
          <w:u w:val="single"/>
        </w:rPr>
        <w:t xml:space="preserve"> </w:t>
      </w:r>
      <w:r w:rsidRPr="00D0626A">
        <w:rPr>
          <w:b/>
          <w:w w:val="105"/>
          <w:sz w:val="22"/>
          <w:szCs w:val="22"/>
          <w:u w:val="single"/>
        </w:rPr>
        <w:t>Review</w:t>
      </w:r>
      <w:r w:rsidRPr="00D0626A">
        <w:rPr>
          <w:b/>
          <w:spacing w:val="-8"/>
          <w:w w:val="105"/>
          <w:sz w:val="22"/>
          <w:szCs w:val="22"/>
          <w:u w:val="single"/>
        </w:rPr>
        <w:t xml:space="preserve"> </w:t>
      </w:r>
      <w:r w:rsidRPr="00D0626A">
        <w:rPr>
          <w:b/>
          <w:w w:val="105"/>
          <w:sz w:val="22"/>
          <w:szCs w:val="22"/>
          <w:u w:val="single"/>
        </w:rPr>
        <w:t>Phase:</w:t>
      </w:r>
      <w:r w:rsidRPr="00D0626A">
        <w:rPr>
          <w:b/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OASES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chairperson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assigned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each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agency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reviews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responses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by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approved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special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education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regarding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8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critical elements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appropriate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policies,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procedures,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practices,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as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well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as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actual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documents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submitted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each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criterion.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OASES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chairperson</w:t>
      </w:r>
      <w:r w:rsidRPr="00D0626A">
        <w:rPr>
          <w:spacing w:val="-6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also reviews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record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data,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staff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record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data,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explanatory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comments.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outcome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this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review,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along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3-year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trend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from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2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Problem Resolution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System,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restraint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reports,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restraint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injuries,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serious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incidents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notification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prior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approval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from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through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its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notification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system is used to determine the scope and nature of the onsite activities.</w:t>
      </w:r>
    </w:p>
    <w:p w14:paraId="08F33725" w14:textId="77777777" w:rsidR="00171BE2" w:rsidRPr="00D0626A" w:rsidRDefault="00171BE2">
      <w:pPr>
        <w:pStyle w:val="BodyText"/>
        <w:spacing w:before="9"/>
        <w:rPr>
          <w:sz w:val="22"/>
          <w:szCs w:val="22"/>
        </w:rPr>
      </w:pPr>
    </w:p>
    <w:p w14:paraId="08F33726" w14:textId="77777777" w:rsidR="00171BE2" w:rsidRPr="00D0626A" w:rsidRDefault="00892A20">
      <w:pPr>
        <w:ind w:left="120"/>
        <w:rPr>
          <w:b/>
        </w:rPr>
      </w:pPr>
      <w:r w:rsidRPr="00D0626A">
        <w:rPr>
          <w:b/>
          <w:u w:val="single"/>
        </w:rPr>
        <w:t>Onsite</w:t>
      </w:r>
      <w:r w:rsidRPr="00D0626A">
        <w:rPr>
          <w:b/>
          <w:spacing w:val="19"/>
          <w:u w:val="single"/>
        </w:rPr>
        <w:t xml:space="preserve"> </w:t>
      </w:r>
      <w:r w:rsidRPr="00D0626A">
        <w:rPr>
          <w:b/>
          <w:u w:val="single"/>
        </w:rPr>
        <w:t>Verification</w:t>
      </w:r>
      <w:r w:rsidRPr="00D0626A">
        <w:rPr>
          <w:b/>
          <w:spacing w:val="20"/>
          <w:u w:val="single"/>
        </w:rPr>
        <w:t xml:space="preserve"> </w:t>
      </w:r>
      <w:r w:rsidRPr="00D0626A">
        <w:rPr>
          <w:b/>
          <w:spacing w:val="-2"/>
          <w:u w:val="single"/>
        </w:rPr>
        <w:t>Phase:</w:t>
      </w:r>
    </w:p>
    <w:p w14:paraId="08F33727" w14:textId="77777777" w:rsidR="00171BE2" w:rsidRPr="00D0626A" w:rsidRDefault="00892A20">
      <w:pPr>
        <w:pStyle w:val="BodyText"/>
        <w:spacing w:before="1"/>
        <w:ind w:left="120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This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includes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activities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selected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from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spacing w:val="-2"/>
          <w:w w:val="105"/>
          <w:sz w:val="22"/>
          <w:szCs w:val="22"/>
        </w:rPr>
        <w:t>following:</w:t>
      </w:r>
    </w:p>
    <w:p w14:paraId="08F33728" w14:textId="77777777" w:rsidR="00171BE2" w:rsidRPr="00D0626A" w:rsidRDefault="00171BE2">
      <w:pPr>
        <w:pStyle w:val="BodyText"/>
        <w:spacing w:before="58"/>
        <w:rPr>
          <w:sz w:val="22"/>
          <w:szCs w:val="22"/>
        </w:rPr>
      </w:pPr>
    </w:p>
    <w:p w14:paraId="6B8E949C" w14:textId="457FA64D" w:rsidR="00BD1FB2" w:rsidRDefault="00892A20" w:rsidP="00BD1FB2">
      <w:pPr>
        <w:pStyle w:val="BodyText"/>
        <w:numPr>
          <w:ilvl w:val="0"/>
          <w:numId w:val="5"/>
        </w:numPr>
        <w:spacing w:after="120"/>
        <w:ind w:left="720"/>
        <w:rPr>
          <w:w w:val="105"/>
          <w:sz w:val="22"/>
          <w:szCs w:val="22"/>
        </w:rPr>
      </w:pPr>
      <w:r w:rsidRPr="00D0626A">
        <w:rPr>
          <w:w w:val="105"/>
          <w:sz w:val="22"/>
          <w:szCs w:val="22"/>
        </w:rPr>
        <w:t>Interviews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administrative,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instructional,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other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staff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consistent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those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criteria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selected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for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verification.</w:t>
      </w:r>
    </w:p>
    <w:p w14:paraId="08F33729" w14:textId="26C4EB96" w:rsidR="00171BE2" w:rsidRPr="00D0626A" w:rsidRDefault="00892A20" w:rsidP="00BD1FB2">
      <w:pPr>
        <w:pStyle w:val="BodyText"/>
        <w:numPr>
          <w:ilvl w:val="0"/>
          <w:numId w:val="5"/>
        </w:numPr>
        <w:spacing w:after="120"/>
        <w:ind w:left="720"/>
        <w:rPr>
          <w:sz w:val="22"/>
          <w:szCs w:val="22"/>
        </w:rPr>
      </w:pPr>
      <w:r w:rsidRPr="00D0626A">
        <w:rPr>
          <w:w w:val="105"/>
          <w:sz w:val="22"/>
          <w:szCs w:val="22"/>
        </w:rPr>
        <w:t xml:space="preserve">Telephone interviews as requested by parents, guardians or members of the </w:t>
      </w:r>
      <w:proofErr w:type="gramStart"/>
      <w:r w:rsidRPr="00D0626A">
        <w:rPr>
          <w:w w:val="105"/>
          <w:sz w:val="22"/>
          <w:szCs w:val="22"/>
        </w:rPr>
        <w:t>general public</w:t>
      </w:r>
      <w:proofErr w:type="gramEnd"/>
      <w:r w:rsidRPr="00D0626A">
        <w:rPr>
          <w:w w:val="105"/>
          <w:sz w:val="22"/>
          <w:szCs w:val="22"/>
        </w:rPr>
        <w:t>.</w:t>
      </w:r>
    </w:p>
    <w:p w14:paraId="08F3372A" w14:textId="5DC5A172" w:rsidR="00171BE2" w:rsidRPr="00D0626A" w:rsidRDefault="00892A20" w:rsidP="00BD1FB2">
      <w:pPr>
        <w:pStyle w:val="BodyText"/>
        <w:numPr>
          <w:ilvl w:val="0"/>
          <w:numId w:val="5"/>
        </w:numPr>
        <w:spacing w:after="120"/>
        <w:ind w:left="720" w:right="84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Review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records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staff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records: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selects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sample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staff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records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lastRenderedPageBreak/>
        <w:t>from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those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agency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reviewed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as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part</w:t>
      </w:r>
      <w:r w:rsidRPr="00D0626A">
        <w:rPr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 its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collection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verify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accuracy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data.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also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conducts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independent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sample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student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staff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records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 reflect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activities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conducted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since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beginning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year.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monitoring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team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will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conduct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this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using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standard Department procedures to determine whether procedural and programmatic requirements have been implemented.</w:t>
      </w:r>
    </w:p>
    <w:p w14:paraId="08F3372B" w14:textId="5EC3C03E" w:rsidR="00171BE2" w:rsidRPr="00D0626A" w:rsidRDefault="00892A20" w:rsidP="00BD1FB2">
      <w:pPr>
        <w:pStyle w:val="BodyText"/>
        <w:numPr>
          <w:ilvl w:val="0"/>
          <w:numId w:val="5"/>
        </w:numPr>
        <w:spacing w:after="120"/>
        <w:ind w:left="720" w:right="84"/>
        <w:rPr>
          <w:sz w:val="22"/>
          <w:szCs w:val="22"/>
        </w:rPr>
      </w:pPr>
      <w:r w:rsidRPr="00D0626A">
        <w:rPr>
          <w:w w:val="105"/>
          <w:sz w:val="22"/>
          <w:szCs w:val="22"/>
        </w:rPr>
        <w:t>Observation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classrooms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other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facilities: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team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observes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sample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classrooms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and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other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school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facilities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used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delivery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programs and services to determine general levels of compliance with program requirements.</w:t>
      </w:r>
    </w:p>
    <w:p w14:paraId="08F3372C" w14:textId="77777777" w:rsidR="00171BE2" w:rsidRPr="00D0626A" w:rsidRDefault="00171BE2">
      <w:pPr>
        <w:pStyle w:val="BodyText"/>
        <w:spacing w:before="133"/>
        <w:rPr>
          <w:sz w:val="22"/>
          <w:szCs w:val="22"/>
        </w:rPr>
      </w:pPr>
    </w:p>
    <w:p w14:paraId="08F3372D" w14:textId="77777777" w:rsidR="00171BE2" w:rsidRPr="00D0626A" w:rsidRDefault="00892A20">
      <w:pPr>
        <w:pStyle w:val="BodyText"/>
        <w:ind w:left="120" w:right="231"/>
        <w:rPr>
          <w:sz w:val="22"/>
          <w:szCs w:val="22"/>
        </w:rPr>
      </w:pPr>
      <w:r w:rsidRPr="00D0626A">
        <w:rPr>
          <w:b/>
          <w:w w:val="105"/>
          <w:sz w:val="22"/>
          <w:szCs w:val="22"/>
          <w:u w:val="single"/>
        </w:rPr>
        <w:t>Team:</w:t>
      </w:r>
      <w:r w:rsidRPr="00D0626A">
        <w:rPr>
          <w:b/>
          <w:spacing w:val="-10"/>
          <w:w w:val="105"/>
          <w:sz w:val="22"/>
          <w:szCs w:val="22"/>
          <w:u w:val="single"/>
        </w:rPr>
        <w:t xml:space="preserve"> </w:t>
      </w:r>
      <w:r w:rsidRPr="00D0626A">
        <w:rPr>
          <w:w w:val="105"/>
          <w:sz w:val="22"/>
          <w:szCs w:val="22"/>
        </w:rPr>
        <w:t>Depending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upon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scope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follow-up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activities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have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been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identified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based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Department’s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Desk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agency’s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Data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Collection,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 xml:space="preserve">a two-to-three-member Department </w:t>
      </w:r>
      <w:proofErr w:type="gramStart"/>
      <w:r w:rsidRPr="00D0626A">
        <w:rPr>
          <w:w w:val="105"/>
          <w:sz w:val="22"/>
          <w:szCs w:val="22"/>
        </w:rPr>
        <w:t>team</w:t>
      </w:r>
      <w:proofErr w:type="gramEnd"/>
      <w:r w:rsidRPr="00D0626A">
        <w:rPr>
          <w:w w:val="105"/>
          <w:sz w:val="22"/>
          <w:szCs w:val="22"/>
        </w:rPr>
        <w:t xml:space="preserve"> will conduct a two-to-five-day Program Review.</w:t>
      </w:r>
    </w:p>
    <w:p w14:paraId="08F3372E" w14:textId="77777777" w:rsidR="00171BE2" w:rsidRPr="00D0626A" w:rsidRDefault="00171BE2">
      <w:pPr>
        <w:pStyle w:val="BodyText"/>
        <w:spacing w:before="8"/>
        <w:rPr>
          <w:sz w:val="22"/>
          <w:szCs w:val="22"/>
        </w:rPr>
      </w:pPr>
    </w:p>
    <w:p w14:paraId="08F3372F" w14:textId="77777777" w:rsidR="00171BE2" w:rsidRPr="00D0626A" w:rsidRDefault="00892A20">
      <w:pPr>
        <w:pStyle w:val="BodyText"/>
        <w:ind w:left="120" w:right="84"/>
        <w:rPr>
          <w:sz w:val="22"/>
          <w:szCs w:val="22"/>
        </w:rPr>
      </w:pPr>
      <w:r w:rsidRPr="00D0626A">
        <w:rPr>
          <w:b/>
          <w:w w:val="105"/>
          <w:sz w:val="22"/>
          <w:szCs w:val="22"/>
          <w:u w:val="single"/>
        </w:rPr>
        <w:t>Final</w:t>
      </w:r>
      <w:r w:rsidRPr="00D0626A">
        <w:rPr>
          <w:b/>
          <w:spacing w:val="-4"/>
          <w:w w:val="105"/>
          <w:sz w:val="22"/>
          <w:szCs w:val="22"/>
          <w:u w:val="single"/>
        </w:rPr>
        <w:t xml:space="preserve"> </w:t>
      </w:r>
      <w:r w:rsidRPr="00D0626A">
        <w:rPr>
          <w:b/>
          <w:w w:val="105"/>
          <w:sz w:val="22"/>
          <w:szCs w:val="22"/>
          <w:u w:val="single"/>
        </w:rPr>
        <w:t>Report:</w:t>
      </w:r>
      <w:r w:rsidRPr="00D0626A">
        <w:rPr>
          <w:b/>
          <w:spacing w:val="-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Final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Report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then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issued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via</w:t>
      </w:r>
      <w:r w:rsidRPr="00D0626A">
        <w:rPr>
          <w:spacing w:val="-4"/>
          <w:w w:val="105"/>
          <w:sz w:val="22"/>
          <w:szCs w:val="22"/>
        </w:rPr>
        <w:t xml:space="preserve"> </w:t>
      </w:r>
      <w:proofErr w:type="gramStart"/>
      <w:r w:rsidRPr="00D0626A">
        <w:rPr>
          <w:w w:val="105"/>
          <w:sz w:val="22"/>
          <w:szCs w:val="22"/>
        </w:rPr>
        <w:t>the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CHAMP</w:t>
      </w:r>
      <w:proofErr w:type="gramEnd"/>
      <w:r w:rsidRPr="00D0626A">
        <w:rPr>
          <w:w w:val="105"/>
          <w:sz w:val="22"/>
          <w:szCs w:val="22"/>
        </w:rPr>
        <w:t>.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Final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Report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includes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findings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organized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under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4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specified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compliance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areas.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4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findings explain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“ratings,”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determinations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by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Department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about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implementation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status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compliance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criteria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reviewed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within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each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of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these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areas.</w:t>
      </w:r>
      <w:r w:rsidRPr="00D0626A">
        <w:rPr>
          <w:spacing w:val="-9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 ratings</w:t>
      </w:r>
      <w:r w:rsidRPr="00D0626A">
        <w:rPr>
          <w:spacing w:val="-13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indicate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those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criteria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that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were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found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by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the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OASES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monitoring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team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to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be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“Implemented,”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“Implementation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in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Progress,”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“Partially</w:t>
      </w:r>
      <w:r w:rsidRPr="00D0626A">
        <w:rPr>
          <w:spacing w:val="-1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Implemented,”</w:t>
      </w:r>
      <w:r w:rsidRPr="00D0626A">
        <w:rPr>
          <w:spacing w:val="-10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or “Not</w:t>
      </w:r>
      <w:r w:rsidRPr="00D0626A">
        <w:rPr>
          <w:spacing w:val="-1"/>
          <w:w w:val="105"/>
          <w:sz w:val="22"/>
          <w:szCs w:val="22"/>
        </w:rPr>
        <w:t xml:space="preserve"> </w:t>
      </w:r>
      <w:r w:rsidRPr="00D0626A">
        <w:rPr>
          <w:w w:val="105"/>
          <w:sz w:val="22"/>
          <w:szCs w:val="22"/>
        </w:rPr>
        <w:t>Implemented.”</w:t>
      </w:r>
    </w:p>
    <w:p w14:paraId="08F33730" w14:textId="77777777" w:rsidR="00171BE2" w:rsidRPr="00D0626A" w:rsidRDefault="00171BE2">
      <w:pPr>
        <w:pStyle w:val="BodyText"/>
        <w:spacing w:before="8"/>
        <w:rPr>
          <w:sz w:val="22"/>
          <w:szCs w:val="22"/>
        </w:rPr>
      </w:pPr>
    </w:p>
    <w:p w14:paraId="08F33731" w14:textId="77777777" w:rsidR="00171BE2" w:rsidRPr="00D0626A" w:rsidRDefault="00892A20">
      <w:pPr>
        <w:spacing w:before="1" w:line="244" w:lineRule="auto"/>
        <w:ind w:left="120" w:right="84"/>
        <w:rPr>
          <w:b/>
        </w:rPr>
      </w:pPr>
      <w:r w:rsidRPr="00D0626A">
        <w:rPr>
          <w:b/>
          <w:w w:val="105"/>
          <w:u w:val="single"/>
        </w:rPr>
        <w:t>Response:</w:t>
      </w:r>
      <w:r w:rsidRPr="00D0626A">
        <w:rPr>
          <w:b/>
          <w:spacing w:val="-11"/>
          <w:w w:val="105"/>
          <w:u w:val="single"/>
        </w:rPr>
        <w:t xml:space="preserve"> </w:t>
      </w:r>
      <w:r w:rsidRPr="00D0626A">
        <w:rPr>
          <w:w w:val="105"/>
        </w:rPr>
        <w:t>The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approved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special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education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school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program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must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propose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to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the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Department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corrective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action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to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bring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into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compliance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with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the</w:t>
      </w:r>
      <w:r w:rsidRPr="00D0626A">
        <w:rPr>
          <w:spacing w:val="-10"/>
          <w:w w:val="105"/>
        </w:rPr>
        <w:t xml:space="preserve"> </w:t>
      </w:r>
      <w:r w:rsidRPr="00D0626A">
        <w:rPr>
          <w:w w:val="105"/>
        </w:rPr>
        <w:t>required</w:t>
      </w:r>
      <w:r w:rsidRPr="00D0626A">
        <w:rPr>
          <w:spacing w:val="-11"/>
          <w:w w:val="105"/>
        </w:rPr>
        <w:t xml:space="preserve"> </w:t>
      </w:r>
      <w:r w:rsidRPr="00D0626A">
        <w:rPr>
          <w:w w:val="105"/>
        </w:rPr>
        <w:t>statute or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regulation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in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each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area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found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to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be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not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fully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“Implemented”.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In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some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instances,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the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team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may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have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found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certain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requirements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to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be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fully</w:t>
      </w:r>
      <w:r w:rsidRPr="00D0626A">
        <w:rPr>
          <w:spacing w:val="-2"/>
          <w:w w:val="105"/>
        </w:rPr>
        <w:t xml:space="preserve"> </w:t>
      </w:r>
      <w:r w:rsidRPr="00D0626A">
        <w:rPr>
          <w:w w:val="105"/>
        </w:rPr>
        <w:t>“Implemented” but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made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a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specific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comment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on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the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school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program’s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implementation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methods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that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also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may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require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response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from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the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approved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special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education</w:t>
      </w:r>
      <w:r w:rsidRPr="00D0626A">
        <w:rPr>
          <w:spacing w:val="-3"/>
          <w:w w:val="105"/>
        </w:rPr>
        <w:t xml:space="preserve"> </w:t>
      </w:r>
      <w:r w:rsidRPr="00D0626A">
        <w:rPr>
          <w:w w:val="105"/>
        </w:rPr>
        <w:t>school program.</w:t>
      </w:r>
      <w:r w:rsidRPr="00D0626A">
        <w:rPr>
          <w:spacing w:val="-3"/>
          <w:w w:val="105"/>
        </w:rPr>
        <w:t xml:space="preserve"> </w:t>
      </w:r>
      <w:r w:rsidRPr="00D0626A">
        <w:rPr>
          <w:b/>
          <w:w w:val="105"/>
        </w:rPr>
        <w:t>Under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federal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Special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Education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State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Performance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Plan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requirements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pursuant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to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IDEA-2004,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public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and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approved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special</w:t>
      </w:r>
      <w:r w:rsidRPr="00D0626A">
        <w:rPr>
          <w:b/>
          <w:spacing w:val="-3"/>
          <w:w w:val="105"/>
        </w:rPr>
        <w:t xml:space="preserve"> </w:t>
      </w:r>
      <w:r w:rsidRPr="00D0626A">
        <w:rPr>
          <w:b/>
          <w:w w:val="105"/>
        </w:rPr>
        <w:t>education school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programs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serving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disabled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students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must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demonstrate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effective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resolution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of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noncompliance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identified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by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the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Department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as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soon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as</w:t>
      </w:r>
      <w:r w:rsidRPr="00D0626A">
        <w:rPr>
          <w:b/>
          <w:spacing w:val="-4"/>
          <w:w w:val="105"/>
        </w:rPr>
        <w:t xml:space="preserve"> </w:t>
      </w:r>
      <w:r w:rsidRPr="00D0626A">
        <w:rPr>
          <w:b/>
          <w:w w:val="105"/>
        </w:rPr>
        <w:t>possible but in no case later than one year from the issuance of the Department’s Final Program Review Report.</w:t>
      </w:r>
    </w:p>
    <w:p w14:paraId="57A84026" w14:textId="77777777" w:rsidR="00171BE2" w:rsidRDefault="00171BE2">
      <w:pPr>
        <w:spacing w:line="244" w:lineRule="auto"/>
        <w:rPr>
          <w:b/>
          <w:sz w:val="16"/>
        </w:rPr>
      </w:pPr>
    </w:p>
    <w:p w14:paraId="7F7BE0F7" w14:textId="77777777" w:rsidR="00BD1FB2" w:rsidRDefault="00BD1FB2" w:rsidP="005479E9">
      <w:pPr>
        <w:jc w:val="center"/>
        <w:rPr>
          <w:b/>
          <w:bCs/>
        </w:rPr>
      </w:pPr>
    </w:p>
    <w:p w14:paraId="08F33733" w14:textId="6CB1E3C5" w:rsidR="00171BE2" w:rsidRPr="00BD1FB2" w:rsidRDefault="00892A20" w:rsidP="005479E9">
      <w:pPr>
        <w:jc w:val="center"/>
        <w:rPr>
          <w:b/>
          <w:bCs/>
        </w:rPr>
      </w:pPr>
      <w:r w:rsidRPr="00BD1FB2">
        <w:rPr>
          <w:b/>
          <w:bCs/>
        </w:rPr>
        <w:t>REPORT</w:t>
      </w:r>
      <w:r w:rsidRPr="00BD1FB2">
        <w:rPr>
          <w:b/>
          <w:bCs/>
          <w:spacing w:val="7"/>
        </w:rPr>
        <w:t xml:space="preserve"> </w:t>
      </w:r>
      <w:r w:rsidRPr="00BD1FB2">
        <w:rPr>
          <w:b/>
          <w:bCs/>
        </w:rPr>
        <w:t>INTRODUCTION</w:t>
      </w:r>
    </w:p>
    <w:p w14:paraId="08F33734" w14:textId="77777777" w:rsidR="00171BE2" w:rsidRPr="00BD1FB2" w:rsidRDefault="00892A20">
      <w:pPr>
        <w:pStyle w:val="BodyText"/>
        <w:spacing w:before="161"/>
        <w:ind w:left="120" w:right="84"/>
        <w:rPr>
          <w:sz w:val="22"/>
          <w:szCs w:val="22"/>
        </w:rPr>
      </w:pPr>
      <w:r w:rsidRPr="00BD1FB2">
        <w:rPr>
          <w:w w:val="105"/>
          <w:sz w:val="22"/>
          <w:szCs w:val="22"/>
        </w:rPr>
        <w:t>A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three-member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team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conducted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visit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 New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England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Pediatric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Care during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week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 June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09,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2025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evaluate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implementation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selected compliance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criteria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under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Massachusetts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Board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Elementary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Secondary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Education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Regulations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603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CMR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18.00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(Program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Safety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Standards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for Approved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Public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or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Private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Day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Residential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Special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Education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School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Programs)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603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CMR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28.09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(Approval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Public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or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Private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Day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Residential Special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Education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School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Programs),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603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CMR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46.00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(Prevention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Physical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Restraint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Requirements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If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Used),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M.G.L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c.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71B,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federal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Individuals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with Disabilities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Education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Act,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20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U.S.C.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Section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1400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et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seq,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amended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2004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(IDEA--2004),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civil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rights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provisions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that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are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pertinent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Approved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Special Education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School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Programs.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team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appreciated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opportunity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interview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staff,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observe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classroom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facilities,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 xml:space="preserve">efforts </w:t>
      </w:r>
      <w:r w:rsidRPr="00BD1FB2">
        <w:rPr>
          <w:spacing w:val="-2"/>
          <w:w w:val="105"/>
          <w:sz w:val="22"/>
          <w:szCs w:val="22"/>
        </w:rPr>
        <w:t>underway.</w:t>
      </w:r>
    </w:p>
    <w:p w14:paraId="08F33735" w14:textId="77777777" w:rsidR="00171BE2" w:rsidRPr="00BD1FB2" w:rsidRDefault="00892A20">
      <w:pPr>
        <w:pStyle w:val="BodyText"/>
        <w:spacing w:before="3"/>
        <w:ind w:left="120" w:right="240"/>
        <w:rPr>
          <w:sz w:val="22"/>
          <w:szCs w:val="22"/>
        </w:rPr>
      </w:pPr>
      <w:r w:rsidRPr="00BD1FB2">
        <w:rPr>
          <w:w w:val="105"/>
          <w:sz w:val="22"/>
          <w:szCs w:val="22"/>
        </w:rPr>
        <w:t>The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Department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is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submitting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following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Approved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Special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Education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School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Report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containing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findings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made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pursuant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this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onsite visit.</w:t>
      </w:r>
      <w:r w:rsidRPr="00BD1FB2">
        <w:rPr>
          <w:spacing w:val="-1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preparing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this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report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team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reviewed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extensive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documentation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regarding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operation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school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programs,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together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with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information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gathered by means of the following Department program review methods:</w:t>
      </w:r>
    </w:p>
    <w:p w14:paraId="08F33736" w14:textId="77777777" w:rsidR="00171BE2" w:rsidRPr="00BD1FB2" w:rsidRDefault="00171BE2">
      <w:pPr>
        <w:pStyle w:val="BodyText"/>
        <w:spacing w:before="60"/>
        <w:rPr>
          <w:sz w:val="22"/>
          <w:szCs w:val="22"/>
        </w:rPr>
      </w:pPr>
    </w:p>
    <w:p w14:paraId="08F33737" w14:textId="4D0AF1B1" w:rsidR="00171BE2" w:rsidRPr="00BD1FB2" w:rsidRDefault="00892A20" w:rsidP="00BD1FB2">
      <w:pPr>
        <w:pStyle w:val="BodyText"/>
        <w:numPr>
          <w:ilvl w:val="0"/>
          <w:numId w:val="6"/>
        </w:numPr>
        <w:spacing w:after="120"/>
        <w:rPr>
          <w:sz w:val="22"/>
          <w:szCs w:val="22"/>
        </w:rPr>
      </w:pPr>
      <w:r w:rsidRPr="00BD1FB2">
        <w:rPr>
          <w:w w:val="105"/>
          <w:sz w:val="22"/>
          <w:szCs w:val="22"/>
        </w:rPr>
        <w:t>Interviews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2</w:t>
      </w:r>
      <w:r w:rsidRPr="00BD1FB2">
        <w:rPr>
          <w:spacing w:val="-4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leadership</w:t>
      </w:r>
      <w:r w:rsidRPr="00BD1FB2">
        <w:rPr>
          <w:spacing w:val="-4"/>
          <w:w w:val="105"/>
          <w:sz w:val="22"/>
          <w:szCs w:val="22"/>
        </w:rPr>
        <w:t xml:space="preserve"> </w:t>
      </w:r>
      <w:proofErr w:type="gramStart"/>
      <w:r w:rsidRPr="00BD1FB2">
        <w:rPr>
          <w:w w:val="105"/>
          <w:sz w:val="22"/>
          <w:szCs w:val="22"/>
        </w:rPr>
        <w:t>staff;</w:t>
      </w:r>
      <w:proofErr w:type="gramEnd"/>
    </w:p>
    <w:p w14:paraId="5976014F" w14:textId="232039DD" w:rsidR="00BD1FB2" w:rsidRPr="00BD1FB2" w:rsidRDefault="00BD1FB2" w:rsidP="00BD1FB2">
      <w:pPr>
        <w:pStyle w:val="BodyText"/>
        <w:numPr>
          <w:ilvl w:val="0"/>
          <w:numId w:val="6"/>
        </w:numPr>
        <w:spacing w:after="120"/>
        <w:rPr>
          <w:noProof/>
          <w:position w:val="4"/>
          <w:sz w:val="22"/>
          <w:szCs w:val="22"/>
        </w:rPr>
      </w:pPr>
      <w:r w:rsidRPr="00BD1FB2">
        <w:rPr>
          <w:w w:val="105"/>
          <w:sz w:val="22"/>
          <w:szCs w:val="22"/>
        </w:rPr>
        <w:t>Interviews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2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related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services</w:t>
      </w:r>
      <w:r w:rsidRPr="00BD1FB2">
        <w:rPr>
          <w:spacing w:val="-11"/>
          <w:w w:val="105"/>
          <w:sz w:val="22"/>
          <w:szCs w:val="22"/>
        </w:rPr>
        <w:t xml:space="preserve"> </w:t>
      </w:r>
      <w:proofErr w:type="gramStart"/>
      <w:r w:rsidRPr="00BD1FB2">
        <w:rPr>
          <w:w w:val="105"/>
          <w:sz w:val="22"/>
          <w:szCs w:val="22"/>
        </w:rPr>
        <w:t>staff;</w:t>
      </w:r>
      <w:proofErr w:type="gramEnd"/>
      <w:r w:rsidRPr="00BD1FB2">
        <w:rPr>
          <w:w w:val="105"/>
          <w:sz w:val="22"/>
          <w:szCs w:val="22"/>
        </w:rPr>
        <w:t xml:space="preserve"> </w:t>
      </w:r>
    </w:p>
    <w:p w14:paraId="08F33738" w14:textId="1B4EE542" w:rsidR="00171BE2" w:rsidRPr="00BD1FB2" w:rsidRDefault="00892A20" w:rsidP="00BD1FB2">
      <w:pPr>
        <w:pStyle w:val="BodyText"/>
        <w:numPr>
          <w:ilvl w:val="0"/>
          <w:numId w:val="7"/>
        </w:numPr>
        <w:spacing w:after="120"/>
        <w:rPr>
          <w:sz w:val="22"/>
          <w:szCs w:val="22"/>
        </w:rPr>
      </w:pPr>
      <w:r w:rsidRPr="00BD1FB2">
        <w:rPr>
          <w:w w:val="105"/>
          <w:sz w:val="22"/>
          <w:szCs w:val="22"/>
        </w:rPr>
        <w:t>Interviews of 2 teaching staff; and</w:t>
      </w:r>
    </w:p>
    <w:p w14:paraId="08F33739" w14:textId="2295256B" w:rsidR="00171BE2" w:rsidRPr="00BD1FB2" w:rsidRDefault="00892A20" w:rsidP="00BD1FB2">
      <w:pPr>
        <w:pStyle w:val="BodyText"/>
        <w:numPr>
          <w:ilvl w:val="0"/>
          <w:numId w:val="7"/>
        </w:numPr>
        <w:spacing w:after="120"/>
        <w:rPr>
          <w:sz w:val="22"/>
          <w:szCs w:val="22"/>
        </w:rPr>
      </w:pPr>
      <w:r w:rsidRPr="00BD1FB2">
        <w:rPr>
          <w:w w:val="105"/>
          <w:sz w:val="22"/>
          <w:szCs w:val="22"/>
        </w:rPr>
        <w:t>Interviews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2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direct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care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staff.</w:t>
      </w:r>
    </w:p>
    <w:p w14:paraId="08F3373A" w14:textId="16144C68" w:rsidR="00171BE2" w:rsidRPr="00BD1FB2" w:rsidRDefault="00892A20" w:rsidP="00BD1FB2">
      <w:pPr>
        <w:pStyle w:val="BodyText"/>
        <w:numPr>
          <w:ilvl w:val="0"/>
          <w:numId w:val="7"/>
        </w:numPr>
        <w:spacing w:after="120"/>
        <w:rPr>
          <w:sz w:val="22"/>
          <w:szCs w:val="22"/>
        </w:rPr>
      </w:pPr>
      <w:r w:rsidRPr="00BD1FB2">
        <w:rPr>
          <w:w w:val="105"/>
          <w:sz w:val="22"/>
          <w:szCs w:val="22"/>
        </w:rPr>
        <w:t>Student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review: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sample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 7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Massachusetts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student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was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selected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by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Department.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Student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were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first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examined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by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 school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program’s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staff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then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verified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by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OASES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monitoring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team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using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standard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Department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student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procedures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make determinations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regarding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implementation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procedural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programmatic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requirements.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additional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number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randomly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selected</w:t>
      </w:r>
      <w:r w:rsidRPr="00BD1FB2">
        <w:rPr>
          <w:spacing w:val="-2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student records</w:t>
      </w:r>
      <w:r w:rsidRPr="00BD1FB2">
        <w:rPr>
          <w:spacing w:val="-1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were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also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reviewed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by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OASES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monitoring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team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ensure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determinations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regarding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implementation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procedural</w:t>
      </w:r>
      <w:r w:rsidRPr="00BD1FB2">
        <w:rPr>
          <w:spacing w:val="-1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programmatic requirements remain in effect.</w:t>
      </w:r>
    </w:p>
    <w:p w14:paraId="08F3373B" w14:textId="65FD00DE" w:rsidR="00171BE2" w:rsidRPr="00BD1FB2" w:rsidRDefault="00892A20" w:rsidP="00BD1FB2">
      <w:pPr>
        <w:pStyle w:val="BodyText"/>
        <w:numPr>
          <w:ilvl w:val="0"/>
          <w:numId w:val="7"/>
        </w:numPr>
        <w:spacing w:after="120"/>
        <w:ind w:right="84"/>
        <w:rPr>
          <w:sz w:val="22"/>
          <w:szCs w:val="22"/>
        </w:rPr>
      </w:pPr>
      <w:r w:rsidRPr="00BD1FB2">
        <w:rPr>
          <w:w w:val="105"/>
          <w:sz w:val="22"/>
          <w:szCs w:val="22"/>
        </w:rPr>
        <w:lastRenderedPageBreak/>
        <w:t>Staff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review: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sample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6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staff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records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was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selected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by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Department.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Staff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records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were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first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examined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by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school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program’s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staff</w:t>
      </w:r>
      <w:r w:rsidRPr="00BD1FB2">
        <w:rPr>
          <w:spacing w:val="-8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 then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verified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by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OASES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monitoring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team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using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standard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Department</w:t>
      </w:r>
      <w:r w:rsidRPr="00BD1FB2">
        <w:rPr>
          <w:spacing w:val="-1"/>
          <w:w w:val="105"/>
          <w:sz w:val="22"/>
          <w:szCs w:val="22"/>
        </w:rPr>
        <w:t xml:space="preserve"> </w:t>
      </w:r>
      <w:proofErr w:type="gramStart"/>
      <w:r w:rsidRPr="00BD1FB2">
        <w:rPr>
          <w:w w:val="105"/>
          <w:sz w:val="22"/>
          <w:szCs w:val="22"/>
        </w:rPr>
        <w:t>staff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</w:t>
      </w:r>
      <w:proofErr w:type="gramEnd"/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procedures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make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determinations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regarding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 implementation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procedural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programmatic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requirements.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additional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number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randomly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selected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staff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records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were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also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reviewed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by</w:t>
      </w:r>
      <w:r w:rsidRPr="00BD1FB2">
        <w:rPr>
          <w:spacing w:val="-3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 xml:space="preserve">the </w:t>
      </w:r>
      <w:r w:rsidRPr="00BD1FB2">
        <w:rPr>
          <w:sz w:val="22"/>
          <w:szCs w:val="22"/>
        </w:rPr>
        <w:t>OASES</w:t>
      </w:r>
      <w:r w:rsidRPr="00BD1FB2">
        <w:rPr>
          <w:spacing w:val="15"/>
          <w:sz w:val="22"/>
          <w:szCs w:val="22"/>
        </w:rPr>
        <w:t xml:space="preserve"> </w:t>
      </w:r>
      <w:r w:rsidRPr="00BD1FB2">
        <w:rPr>
          <w:sz w:val="22"/>
          <w:szCs w:val="22"/>
        </w:rPr>
        <w:t>monitoring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team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staff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to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ensure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determinations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regarding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the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implementation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of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procedural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and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programmatic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requirements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remain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z w:val="22"/>
          <w:szCs w:val="22"/>
        </w:rPr>
        <w:t>in</w:t>
      </w:r>
      <w:r w:rsidRPr="00BD1FB2">
        <w:rPr>
          <w:spacing w:val="16"/>
          <w:sz w:val="22"/>
          <w:szCs w:val="22"/>
        </w:rPr>
        <w:t xml:space="preserve"> </w:t>
      </w:r>
      <w:r w:rsidRPr="00BD1FB2">
        <w:rPr>
          <w:spacing w:val="-2"/>
          <w:sz w:val="22"/>
          <w:szCs w:val="22"/>
        </w:rPr>
        <w:t>effect.</w:t>
      </w:r>
    </w:p>
    <w:p w14:paraId="08F3373C" w14:textId="3BB79ED7" w:rsidR="00171BE2" w:rsidRPr="00BD1FB2" w:rsidRDefault="00892A20" w:rsidP="00BD1FB2">
      <w:pPr>
        <w:pStyle w:val="BodyText"/>
        <w:numPr>
          <w:ilvl w:val="0"/>
          <w:numId w:val="7"/>
        </w:numPr>
        <w:spacing w:after="120"/>
        <w:ind w:right="84"/>
        <w:rPr>
          <w:sz w:val="22"/>
          <w:szCs w:val="22"/>
        </w:rPr>
      </w:pPr>
      <w:r w:rsidRPr="00BD1FB2">
        <w:rPr>
          <w:w w:val="105"/>
          <w:sz w:val="22"/>
          <w:szCs w:val="22"/>
        </w:rPr>
        <w:t>Observation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classrooms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other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facilities: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sample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instructional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classrooms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other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facilities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used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delivery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of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programs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10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services was observed to determine general levels of compliance with program requirements.</w:t>
      </w:r>
    </w:p>
    <w:p w14:paraId="17BAFF31" w14:textId="77777777" w:rsidR="00171BE2" w:rsidRDefault="00171BE2">
      <w:pPr>
        <w:pStyle w:val="BodyText"/>
        <w:spacing w:line="391" w:lineRule="auto"/>
        <w:rPr>
          <w:sz w:val="22"/>
          <w:szCs w:val="22"/>
        </w:rPr>
      </w:pPr>
    </w:p>
    <w:p w14:paraId="08F3373E" w14:textId="37003B25" w:rsidR="00171BE2" w:rsidRPr="00BD1FB2" w:rsidRDefault="00892A20" w:rsidP="00C5421D">
      <w:pPr>
        <w:rPr>
          <w:b/>
          <w:bCs/>
        </w:rPr>
      </w:pPr>
      <w:r w:rsidRPr="00BD1FB2">
        <w:rPr>
          <w:b/>
          <w:bCs/>
          <w:w w:val="105"/>
        </w:rPr>
        <w:t>1.</w:t>
      </w:r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Summary</w:t>
      </w:r>
      <w:r w:rsidRPr="00BD1FB2">
        <w:rPr>
          <w:b/>
          <w:bCs/>
          <w:spacing w:val="-10"/>
          <w:w w:val="105"/>
        </w:rPr>
        <w:t xml:space="preserve"> </w:t>
      </w:r>
      <w:r w:rsidRPr="00BD1FB2">
        <w:rPr>
          <w:b/>
          <w:bCs/>
          <w:w w:val="105"/>
        </w:rPr>
        <w:t>of</w:t>
      </w:r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Compliance</w:t>
      </w:r>
      <w:r w:rsidRPr="00BD1FB2">
        <w:rPr>
          <w:b/>
          <w:bCs/>
          <w:spacing w:val="-10"/>
          <w:w w:val="105"/>
        </w:rPr>
        <w:t xml:space="preserve"> </w:t>
      </w:r>
      <w:r w:rsidRPr="00BD1FB2">
        <w:rPr>
          <w:b/>
          <w:bCs/>
          <w:w w:val="105"/>
        </w:rPr>
        <w:t>Criteria</w:t>
      </w:r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Included</w:t>
      </w:r>
      <w:r w:rsidRPr="00BD1FB2">
        <w:rPr>
          <w:b/>
          <w:bCs/>
          <w:spacing w:val="-10"/>
          <w:w w:val="105"/>
        </w:rPr>
        <w:t xml:space="preserve"> </w:t>
      </w:r>
      <w:proofErr w:type="gramStart"/>
      <w:r w:rsidRPr="00BD1FB2">
        <w:rPr>
          <w:b/>
          <w:bCs/>
          <w:w w:val="105"/>
        </w:rPr>
        <w:t>In</w:t>
      </w:r>
      <w:proofErr w:type="gramEnd"/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This</w:t>
      </w:r>
      <w:r w:rsidRPr="00BD1FB2">
        <w:rPr>
          <w:b/>
          <w:bCs/>
          <w:spacing w:val="-10"/>
          <w:w w:val="105"/>
        </w:rPr>
        <w:t xml:space="preserve"> </w:t>
      </w:r>
      <w:r w:rsidRPr="00BD1FB2">
        <w:rPr>
          <w:b/>
          <w:bCs/>
          <w:w w:val="105"/>
        </w:rPr>
        <w:t>Report</w:t>
      </w:r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Requiring</w:t>
      </w:r>
      <w:r w:rsidRPr="00BD1FB2">
        <w:rPr>
          <w:b/>
          <w:bCs/>
          <w:spacing w:val="-10"/>
          <w:w w:val="105"/>
        </w:rPr>
        <w:t xml:space="preserve"> </w:t>
      </w:r>
      <w:r w:rsidRPr="00BD1FB2">
        <w:rPr>
          <w:b/>
          <w:bCs/>
          <w:w w:val="105"/>
        </w:rPr>
        <w:t>Corrective</w:t>
      </w:r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Action</w:t>
      </w:r>
      <w:r w:rsidRPr="00BD1FB2">
        <w:rPr>
          <w:b/>
          <w:bCs/>
          <w:spacing w:val="-10"/>
          <w:w w:val="105"/>
        </w:rPr>
        <w:t xml:space="preserve"> </w:t>
      </w:r>
      <w:r w:rsidRPr="00BD1FB2">
        <w:rPr>
          <w:b/>
          <w:bCs/>
          <w:w w:val="105"/>
        </w:rPr>
        <w:t>Plan</w:t>
      </w:r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Development</w:t>
      </w:r>
      <w:r w:rsidRPr="00BD1FB2">
        <w:rPr>
          <w:b/>
          <w:bCs/>
          <w:spacing w:val="-10"/>
          <w:w w:val="105"/>
        </w:rPr>
        <w:t xml:space="preserve"> </w:t>
      </w:r>
      <w:proofErr w:type="gramStart"/>
      <w:r w:rsidRPr="00BD1FB2">
        <w:rPr>
          <w:b/>
          <w:bCs/>
          <w:w w:val="105"/>
        </w:rPr>
        <w:t>In</w:t>
      </w:r>
      <w:proofErr w:type="gramEnd"/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Response</w:t>
      </w:r>
      <w:r w:rsidRPr="00BD1FB2">
        <w:rPr>
          <w:b/>
          <w:bCs/>
          <w:spacing w:val="-10"/>
          <w:w w:val="105"/>
        </w:rPr>
        <w:t xml:space="preserve"> </w:t>
      </w:r>
      <w:r w:rsidRPr="00BD1FB2">
        <w:rPr>
          <w:b/>
          <w:bCs/>
          <w:w w:val="105"/>
        </w:rPr>
        <w:t>to</w:t>
      </w:r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the</w:t>
      </w:r>
      <w:r w:rsidRPr="00BD1FB2">
        <w:rPr>
          <w:b/>
          <w:bCs/>
          <w:spacing w:val="-10"/>
          <w:w w:val="105"/>
        </w:rPr>
        <w:t xml:space="preserve"> </w:t>
      </w:r>
      <w:r w:rsidRPr="00BD1FB2">
        <w:rPr>
          <w:b/>
          <w:bCs/>
          <w:w w:val="105"/>
        </w:rPr>
        <w:t>Following</w:t>
      </w:r>
      <w:r w:rsidRPr="00BD1FB2">
        <w:rPr>
          <w:b/>
          <w:bCs/>
          <w:spacing w:val="-11"/>
          <w:w w:val="105"/>
        </w:rPr>
        <w:t xml:space="preserve"> </w:t>
      </w:r>
      <w:r w:rsidRPr="00BD1FB2">
        <w:rPr>
          <w:b/>
          <w:bCs/>
          <w:w w:val="105"/>
        </w:rPr>
        <w:t>Program Review Report Findings</w:t>
      </w:r>
    </w:p>
    <w:p w14:paraId="08F3373F" w14:textId="77777777" w:rsidR="00171BE2" w:rsidRPr="00BD1FB2" w:rsidRDefault="00892A20" w:rsidP="00C5421D">
      <w:pPr>
        <w:rPr>
          <w:b/>
          <w:bCs/>
        </w:rPr>
      </w:pPr>
      <w:r w:rsidRPr="00BD1FB2">
        <w:rPr>
          <w:b/>
          <w:bCs/>
          <w:spacing w:val="-2"/>
          <w:w w:val="105"/>
        </w:rPr>
        <w:t>Implemented</w:t>
      </w:r>
    </w:p>
    <w:p w14:paraId="08F33740" w14:textId="77777777" w:rsidR="00171BE2" w:rsidRPr="00BD1FB2" w:rsidRDefault="00171BE2">
      <w:pPr>
        <w:pStyle w:val="BodyText"/>
        <w:spacing w:before="58"/>
        <w:rPr>
          <w:b/>
          <w:sz w:val="22"/>
          <w:szCs w:val="22"/>
        </w:rPr>
      </w:pPr>
    </w:p>
    <w:p w14:paraId="08F33741" w14:textId="5E1CF12A" w:rsidR="00171BE2" w:rsidRPr="00BD1FB2" w:rsidRDefault="00892A20" w:rsidP="00BD1FB2">
      <w:pPr>
        <w:pStyle w:val="BodyText"/>
        <w:numPr>
          <w:ilvl w:val="0"/>
          <w:numId w:val="8"/>
        </w:numPr>
        <w:rPr>
          <w:sz w:val="22"/>
          <w:szCs w:val="22"/>
        </w:rPr>
      </w:pPr>
      <w:r w:rsidRPr="00BD1FB2">
        <w:rPr>
          <w:w w:val="105"/>
          <w:sz w:val="22"/>
          <w:szCs w:val="22"/>
        </w:rPr>
        <w:t>The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is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totally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or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substantially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met</w:t>
      </w:r>
    </w:p>
    <w:p w14:paraId="08F33742" w14:textId="77777777" w:rsidR="00171BE2" w:rsidRPr="00BD1FB2" w:rsidRDefault="00171BE2">
      <w:pPr>
        <w:pStyle w:val="BodyText"/>
        <w:spacing w:before="65"/>
        <w:rPr>
          <w:sz w:val="22"/>
          <w:szCs w:val="22"/>
        </w:rPr>
      </w:pPr>
    </w:p>
    <w:p w14:paraId="08F33743" w14:textId="77777777" w:rsidR="00171BE2" w:rsidRPr="00BD1FB2" w:rsidRDefault="00892A20" w:rsidP="00BD1FB2">
      <w:pPr>
        <w:pStyle w:val="Heading3"/>
        <w:ind w:left="0"/>
        <w:rPr>
          <w:sz w:val="22"/>
          <w:szCs w:val="22"/>
        </w:rPr>
      </w:pPr>
      <w:r w:rsidRPr="00BD1FB2">
        <w:rPr>
          <w:sz w:val="22"/>
          <w:szCs w:val="22"/>
        </w:rPr>
        <w:t>Implemented</w:t>
      </w:r>
      <w:r w:rsidRPr="00BD1FB2">
        <w:rPr>
          <w:spacing w:val="24"/>
          <w:sz w:val="22"/>
          <w:szCs w:val="22"/>
        </w:rPr>
        <w:t xml:space="preserve"> </w:t>
      </w:r>
      <w:r w:rsidRPr="00BD1FB2">
        <w:rPr>
          <w:sz w:val="22"/>
          <w:szCs w:val="22"/>
        </w:rPr>
        <w:t>Response</w:t>
      </w:r>
      <w:r w:rsidRPr="00BD1FB2">
        <w:rPr>
          <w:spacing w:val="24"/>
          <w:sz w:val="22"/>
          <w:szCs w:val="22"/>
        </w:rPr>
        <w:t xml:space="preserve"> </w:t>
      </w:r>
      <w:r w:rsidRPr="00BD1FB2">
        <w:rPr>
          <w:spacing w:val="-2"/>
          <w:sz w:val="22"/>
          <w:szCs w:val="22"/>
        </w:rPr>
        <w:t>Required</w:t>
      </w:r>
    </w:p>
    <w:p w14:paraId="08F33744" w14:textId="77777777" w:rsidR="00171BE2" w:rsidRPr="00BD1FB2" w:rsidRDefault="00171BE2">
      <w:pPr>
        <w:pStyle w:val="BodyText"/>
        <w:spacing w:before="59"/>
        <w:rPr>
          <w:b/>
          <w:sz w:val="22"/>
          <w:szCs w:val="22"/>
        </w:rPr>
      </w:pPr>
    </w:p>
    <w:p w14:paraId="08F33745" w14:textId="2C8D05AF" w:rsidR="00171BE2" w:rsidRPr="00BD1FB2" w:rsidRDefault="00892A20" w:rsidP="00BD1FB2">
      <w:pPr>
        <w:pStyle w:val="BodyText"/>
        <w:numPr>
          <w:ilvl w:val="0"/>
          <w:numId w:val="8"/>
        </w:numPr>
        <w:rPr>
          <w:sz w:val="22"/>
          <w:szCs w:val="22"/>
        </w:rPr>
      </w:pPr>
      <w:r w:rsidRPr="00BD1FB2">
        <w:rPr>
          <w:w w:val="105"/>
          <w:sz w:val="22"/>
          <w:szCs w:val="22"/>
        </w:rPr>
        <w:t>The</w:t>
      </w:r>
      <w:r w:rsidRPr="00BD1FB2">
        <w:rPr>
          <w:spacing w:val="-6"/>
          <w:w w:val="105"/>
          <w:sz w:val="22"/>
          <w:szCs w:val="22"/>
        </w:rPr>
        <w:t xml:space="preserve"> </w:t>
      </w:r>
      <w:proofErr w:type="gramStart"/>
      <w:r w:rsidRPr="00BD1FB2">
        <w:rPr>
          <w:w w:val="105"/>
          <w:sz w:val="22"/>
          <w:szCs w:val="22"/>
        </w:rPr>
        <w:t>requirement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is</w:t>
      </w:r>
      <w:proofErr w:type="gramEnd"/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met,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but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Agency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is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required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provide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additional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information.</w:t>
      </w:r>
    </w:p>
    <w:p w14:paraId="08F33746" w14:textId="77777777" w:rsidR="00171BE2" w:rsidRPr="00BD1FB2" w:rsidRDefault="00171BE2">
      <w:pPr>
        <w:pStyle w:val="BodyText"/>
        <w:spacing w:before="65"/>
        <w:rPr>
          <w:sz w:val="22"/>
          <w:szCs w:val="22"/>
        </w:rPr>
      </w:pPr>
    </w:p>
    <w:p w14:paraId="08F33747" w14:textId="77777777" w:rsidR="00171BE2" w:rsidRPr="00BD1FB2" w:rsidRDefault="00892A20" w:rsidP="00C5421D">
      <w:pPr>
        <w:rPr>
          <w:b/>
          <w:bCs/>
        </w:rPr>
      </w:pPr>
      <w:r w:rsidRPr="00BD1FB2">
        <w:rPr>
          <w:b/>
          <w:bCs/>
        </w:rPr>
        <w:t>Implementation</w:t>
      </w:r>
      <w:r w:rsidRPr="00BD1FB2">
        <w:rPr>
          <w:b/>
          <w:bCs/>
          <w:spacing w:val="19"/>
        </w:rPr>
        <w:t xml:space="preserve"> </w:t>
      </w:r>
      <w:r w:rsidRPr="00BD1FB2">
        <w:rPr>
          <w:b/>
          <w:bCs/>
        </w:rPr>
        <w:t>in</w:t>
      </w:r>
      <w:r w:rsidRPr="00BD1FB2">
        <w:rPr>
          <w:b/>
          <w:bCs/>
          <w:spacing w:val="19"/>
        </w:rPr>
        <w:t xml:space="preserve"> </w:t>
      </w:r>
      <w:r w:rsidRPr="00BD1FB2">
        <w:rPr>
          <w:b/>
          <w:bCs/>
          <w:spacing w:val="-2"/>
        </w:rPr>
        <w:t>Progress</w:t>
      </w:r>
    </w:p>
    <w:p w14:paraId="08F33748" w14:textId="77777777" w:rsidR="00171BE2" w:rsidRPr="00BD1FB2" w:rsidRDefault="00171BE2">
      <w:pPr>
        <w:pStyle w:val="BodyText"/>
        <w:spacing w:before="58"/>
        <w:rPr>
          <w:b/>
          <w:sz w:val="22"/>
          <w:szCs w:val="22"/>
        </w:rPr>
      </w:pPr>
    </w:p>
    <w:p w14:paraId="08F33749" w14:textId="3C27CEED" w:rsidR="00171BE2" w:rsidRPr="00BD1FB2" w:rsidRDefault="00892A20" w:rsidP="00BD1FB2">
      <w:pPr>
        <w:pStyle w:val="BodyText"/>
        <w:numPr>
          <w:ilvl w:val="0"/>
          <w:numId w:val="8"/>
        </w:numPr>
        <w:spacing w:after="120"/>
        <w:ind w:right="86"/>
        <w:rPr>
          <w:sz w:val="22"/>
          <w:szCs w:val="22"/>
        </w:rPr>
      </w:pPr>
      <w:r w:rsidRPr="00BD1FB2">
        <w:rPr>
          <w:w w:val="105"/>
          <w:sz w:val="22"/>
          <w:szCs w:val="22"/>
        </w:rPr>
        <w:t>This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rating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used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for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criteria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containing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new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or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updated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legal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means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that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agency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has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implemented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any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old</w:t>
      </w:r>
      <w:r w:rsidRPr="00BD1FB2">
        <w:rPr>
          <w:spacing w:val="-1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requirements contained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criterion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and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is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training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staff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or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beginning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implement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new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requirements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such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way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that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onsite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team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anticipates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that</w:t>
      </w:r>
      <w:r w:rsidRPr="00BD1FB2">
        <w:rPr>
          <w:spacing w:val="-9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the new requirements will be implemented by the end of the school year.</w:t>
      </w:r>
    </w:p>
    <w:p w14:paraId="5B682CB5" w14:textId="77777777" w:rsidR="00BD1FB2" w:rsidRPr="00BD1FB2" w:rsidRDefault="00BD1FB2" w:rsidP="00BD1FB2">
      <w:pPr>
        <w:pStyle w:val="BodyText"/>
        <w:ind w:right="86"/>
        <w:rPr>
          <w:sz w:val="22"/>
          <w:szCs w:val="22"/>
        </w:rPr>
      </w:pPr>
    </w:p>
    <w:p w14:paraId="08F3374A" w14:textId="77777777" w:rsidR="00171BE2" w:rsidRPr="00BD1FB2" w:rsidRDefault="00892A20" w:rsidP="00C5421D">
      <w:pPr>
        <w:rPr>
          <w:b/>
          <w:bCs/>
        </w:rPr>
      </w:pPr>
      <w:r w:rsidRPr="00BD1FB2">
        <w:rPr>
          <w:b/>
          <w:bCs/>
        </w:rPr>
        <w:t>Partially</w:t>
      </w:r>
      <w:r w:rsidRPr="00BD1FB2">
        <w:rPr>
          <w:b/>
          <w:bCs/>
          <w:spacing w:val="18"/>
        </w:rPr>
        <w:t xml:space="preserve"> </w:t>
      </w:r>
      <w:r w:rsidRPr="00BD1FB2">
        <w:rPr>
          <w:b/>
          <w:bCs/>
        </w:rPr>
        <w:t>Implemented</w:t>
      </w:r>
    </w:p>
    <w:p w14:paraId="08F3374B" w14:textId="77777777" w:rsidR="00171BE2" w:rsidRPr="00BD1FB2" w:rsidRDefault="00171BE2">
      <w:pPr>
        <w:pStyle w:val="BodyText"/>
        <w:spacing w:before="58"/>
        <w:rPr>
          <w:b/>
          <w:sz w:val="22"/>
          <w:szCs w:val="22"/>
        </w:rPr>
      </w:pPr>
    </w:p>
    <w:p w14:paraId="08F3374C" w14:textId="256CBDE6" w:rsidR="00171BE2" w:rsidRPr="00BD1FB2" w:rsidRDefault="00892A20" w:rsidP="00BD1FB2">
      <w:pPr>
        <w:pStyle w:val="BodyText"/>
        <w:numPr>
          <w:ilvl w:val="0"/>
          <w:numId w:val="8"/>
        </w:numPr>
        <w:rPr>
          <w:sz w:val="22"/>
          <w:szCs w:val="22"/>
        </w:rPr>
      </w:pPr>
      <w:r w:rsidRPr="00BD1FB2">
        <w:rPr>
          <w:w w:val="105"/>
          <w:sz w:val="22"/>
          <w:szCs w:val="22"/>
        </w:rPr>
        <w:t>The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requirement,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in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one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or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several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important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aspects,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is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not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entirely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met.</w:t>
      </w:r>
    </w:p>
    <w:p w14:paraId="08F3374D" w14:textId="77777777" w:rsidR="00171BE2" w:rsidRPr="00BD1FB2" w:rsidRDefault="00171BE2">
      <w:pPr>
        <w:pStyle w:val="BodyText"/>
        <w:spacing w:before="65"/>
        <w:rPr>
          <w:sz w:val="22"/>
          <w:szCs w:val="22"/>
        </w:rPr>
      </w:pPr>
    </w:p>
    <w:p w14:paraId="08F3374E" w14:textId="77777777" w:rsidR="00171BE2" w:rsidRPr="00BD1FB2" w:rsidRDefault="00892A20" w:rsidP="00C5421D">
      <w:pPr>
        <w:rPr>
          <w:b/>
          <w:bCs/>
        </w:rPr>
      </w:pPr>
      <w:r w:rsidRPr="00BD1FB2">
        <w:rPr>
          <w:b/>
          <w:bCs/>
          <w:w w:val="105"/>
        </w:rPr>
        <w:t>Not</w:t>
      </w:r>
      <w:r w:rsidRPr="00BD1FB2">
        <w:rPr>
          <w:b/>
          <w:bCs/>
          <w:spacing w:val="-6"/>
          <w:w w:val="105"/>
        </w:rPr>
        <w:t xml:space="preserve"> </w:t>
      </w:r>
      <w:r w:rsidRPr="00BD1FB2">
        <w:rPr>
          <w:b/>
          <w:bCs/>
          <w:w w:val="105"/>
        </w:rPr>
        <w:t>Implemented</w:t>
      </w:r>
    </w:p>
    <w:p w14:paraId="08F3374F" w14:textId="77777777" w:rsidR="00171BE2" w:rsidRPr="00BD1FB2" w:rsidRDefault="00171BE2">
      <w:pPr>
        <w:pStyle w:val="BodyText"/>
        <w:spacing w:before="59"/>
        <w:rPr>
          <w:b/>
          <w:sz w:val="22"/>
          <w:szCs w:val="22"/>
        </w:rPr>
      </w:pPr>
    </w:p>
    <w:p w14:paraId="08F33750" w14:textId="5BA767FA" w:rsidR="00171BE2" w:rsidRPr="00BD1FB2" w:rsidRDefault="00892A20" w:rsidP="00BD1FB2">
      <w:pPr>
        <w:pStyle w:val="BodyText"/>
        <w:numPr>
          <w:ilvl w:val="0"/>
          <w:numId w:val="8"/>
        </w:numPr>
        <w:rPr>
          <w:sz w:val="22"/>
          <w:szCs w:val="22"/>
        </w:rPr>
      </w:pPr>
      <w:r w:rsidRPr="00BD1FB2">
        <w:rPr>
          <w:w w:val="105"/>
          <w:sz w:val="22"/>
          <w:szCs w:val="22"/>
        </w:rPr>
        <w:t>The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requirement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is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totally</w:t>
      </w:r>
      <w:r w:rsidRPr="00BD1FB2">
        <w:rPr>
          <w:spacing w:val="-6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or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substantially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not</w:t>
      </w:r>
      <w:r w:rsidRPr="00BD1FB2">
        <w:rPr>
          <w:spacing w:val="-5"/>
          <w:w w:val="105"/>
          <w:sz w:val="22"/>
          <w:szCs w:val="22"/>
        </w:rPr>
        <w:t xml:space="preserve"> </w:t>
      </w:r>
      <w:r w:rsidRPr="00BD1FB2">
        <w:rPr>
          <w:w w:val="105"/>
          <w:sz w:val="22"/>
          <w:szCs w:val="22"/>
        </w:rPr>
        <w:t>met.</w:t>
      </w:r>
    </w:p>
    <w:p w14:paraId="49CE28C5" w14:textId="77777777" w:rsidR="00BD1FB2" w:rsidRDefault="00BD1FB2">
      <w:pPr>
        <w:rPr>
          <w:b/>
          <w:bCs/>
        </w:rPr>
      </w:pPr>
      <w:r>
        <w:rPr>
          <w:b/>
          <w:bCs/>
        </w:rPr>
        <w:br w:type="page"/>
      </w:r>
    </w:p>
    <w:p w14:paraId="08F33751" w14:textId="4C4D3A9B" w:rsidR="00171BE2" w:rsidRPr="00BD1FB2" w:rsidRDefault="002E0189">
      <w:pPr>
        <w:pStyle w:val="BodyText"/>
        <w:spacing w:before="198"/>
        <w:rPr>
          <w:b/>
          <w:bCs/>
          <w:sz w:val="22"/>
          <w:szCs w:val="22"/>
        </w:rPr>
      </w:pPr>
      <w:r w:rsidRPr="00BD1FB2">
        <w:rPr>
          <w:b/>
          <w:bCs/>
          <w:sz w:val="22"/>
          <w:szCs w:val="22"/>
        </w:rPr>
        <w:lastRenderedPageBreak/>
        <w:t>Policies and Procedures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1904"/>
        <w:gridCol w:w="1905"/>
        <w:gridCol w:w="1929"/>
        <w:gridCol w:w="1906"/>
        <w:gridCol w:w="1240"/>
      </w:tblGrid>
      <w:tr w:rsidR="00171BE2" w14:paraId="08F3375D" w14:textId="77777777" w:rsidTr="00677A05">
        <w:trPr>
          <w:trHeight w:val="591"/>
        </w:trPr>
        <w:tc>
          <w:tcPr>
            <w:tcW w:w="1877" w:type="dxa"/>
            <w:shd w:val="clear" w:color="auto" w:fill="D0CCCC"/>
          </w:tcPr>
          <w:p w14:paraId="08F33754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755" w14:textId="683607A3" w:rsidR="00171BE2" w:rsidRDefault="00892A20">
            <w:pPr>
              <w:pStyle w:val="TableParagraph"/>
              <w:ind w:left="58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04" w:type="dxa"/>
            <w:shd w:val="clear" w:color="auto" w:fill="D0CCCC"/>
          </w:tcPr>
          <w:p w14:paraId="08F33756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757" w14:textId="77777777" w:rsidR="00171BE2" w:rsidRDefault="00892A20">
            <w:pPr>
              <w:pStyle w:val="TableParagraph"/>
              <w:ind w:left="52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05" w:type="dxa"/>
            <w:shd w:val="clear" w:color="auto" w:fill="D0CCCC"/>
          </w:tcPr>
          <w:p w14:paraId="08F33758" w14:textId="77777777" w:rsidR="00171BE2" w:rsidRDefault="00892A20">
            <w:pPr>
              <w:pStyle w:val="TableParagraph"/>
              <w:spacing w:before="110" w:line="249" w:lineRule="auto"/>
              <w:ind w:left="310" w:right="214" w:firstLine="21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29" w:type="dxa"/>
            <w:shd w:val="clear" w:color="auto" w:fill="D0CCCC"/>
          </w:tcPr>
          <w:p w14:paraId="08F33759" w14:textId="77777777" w:rsidR="00171BE2" w:rsidRDefault="00892A20">
            <w:pPr>
              <w:pStyle w:val="TableParagraph"/>
              <w:spacing w:before="110" w:line="249" w:lineRule="auto"/>
              <w:ind w:left="695" w:hanging="35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06" w:type="dxa"/>
            <w:shd w:val="clear" w:color="auto" w:fill="D0CCCC"/>
          </w:tcPr>
          <w:p w14:paraId="08F3375A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75B" w14:textId="77777777" w:rsidR="00171BE2" w:rsidRDefault="00892A20">
            <w:pPr>
              <w:pStyle w:val="TableParagraph"/>
              <w:ind w:left="195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shd w:val="clear" w:color="auto" w:fill="D0CCCC"/>
          </w:tcPr>
          <w:p w14:paraId="08F3375C" w14:textId="21DB4C43" w:rsidR="00171BE2" w:rsidRDefault="00892A20">
            <w:pPr>
              <w:pStyle w:val="TableParagraph"/>
              <w:spacing w:before="110" w:line="249" w:lineRule="auto"/>
              <w:ind w:left="187" w:right="100" w:firstLine="33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171BE2" w14:paraId="08F33766" w14:textId="77777777" w:rsidTr="00677A05">
        <w:trPr>
          <w:trHeight w:val="972"/>
        </w:trPr>
        <w:tc>
          <w:tcPr>
            <w:tcW w:w="1877" w:type="dxa"/>
          </w:tcPr>
          <w:p w14:paraId="08F3375E" w14:textId="77777777" w:rsidR="00171BE2" w:rsidRDefault="00892A20">
            <w:pPr>
              <w:pStyle w:val="TableParagraph"/>
              <w:spacing w:before="110" w:line="249" w:lineRule="auto"/>
              <w:ind w:left="116" w:right="2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1.2 Program &amp;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Descriptions,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Program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Capacity</w:t>
            </w:r>
          </w:p>
        </w:tc>
        <w:tc>
          <w:tcPr>
            <w:tcW w:w="1904" w:type="dxa"/>
          </w:tcPr>
          <w:p w14:paraId="08F3375F" w14:textId="77777777" w:rsidR="00171BE2" w:rsidRDefault="00171BE2">
            <w:pPr>
              <w:pStyle w:val="TableParagraph"/>
              <w:rPr>
                <w:sz w:val="16"/>
              </w:rPr>
            </w:pPr>
          </w:p>
          <w:p w14:paraId="08F33760" w14:textId="77777777" w:rsidR="00171BE2" w:rsidRDefault="00171BE2">
            <w:pPr>
              <w:pStyle w:val="TableParagraph"/>
              <w:spacing w:before="24"/>
              <w:rPr>
                <w:sz w:val="16"/>
              </w:rPr>
            </w:pPr>
          </w:p>
          <w:p w14:paraId="08F33761" w14:textId="77777777" w:rsidR="00171BE2" w:rsidRDefault="00892A20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242B6523" w14:textId="77777777" w:rsidR="00AF4CDF" w:rsidRDefault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62" w14:textId="7A763710" w:rsidR="00171BE2" w:rsidRDefault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69A62CBD" w14:textId="77777777" w:rsidR="00AF4CDF" w:rsidRDefault="00AF4CDF">
            <w:pPr>
              <w:pStyle w:val="TableParagraph"/>
              <w:rPr>
                <w:sz w:val="16"/>
              </w:rPr>
            </w:pPr>
          </w:p>
          <w:p w14:paraId="116E04AB" w14:textId="77777777" w:rsidR="00AF4CDF" w:rsidRDefault="00AF4CDF">
            <w:pPr>
              <w:pStyle w:val="TableParagraph"/>
              <w:rPr>
                <w:sz w:val="16"/>
              </w:rPr>
            </w:pPr>
          </w:p>
          <w:p w14:paraId="08F33763" w14:textId="270F4F9D" w:rsidR="00171BE2" w:rsidRDefault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0C388FF3" w14:textId="77777777" w:rsidR="00AF4CDF" w:rsidRDefault="00AF4CDF">
            <w:pPr>
              <w:pStyle w:val="TableParagraph"/>
              <w:rPr>
                <w:sz w:val="16"/>
              </w:rPr>
            </w:pPr>
          </w:p>
          <w:p w14:paraId="08F33764" w14:textId="70F705D0" w:rsidR="00171BE2" w:rsidRDefault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5005CD5F" w14:textId="77777777" w:rsidR="00AF4CDF" w:rsidRDefault="00AF4CDF">
            <w:pPr>
              <w:pStyle w:val="TableParagraph"/>
              <w:rPr>
                <w:sz w:val="16"/>
              </w:rPr>
            </w:pPr>
          </w:p>
          <w:p w14:paraId="0AABCF65" w14:textId="77777777" w:rsidR="00AF4CDF" w:rsidRDefault="00AF4CDF">
            <w:pPr>
              <w:pStyle w:val="TableParagraph"/>
              <w:rPr>
                <w:sz w:val="16"/>
              </w:rPr>
            </w:pPr>
          </w:p>
          <w:p w14:paraId="08F33765" w14:textId="09A499C5" w:rsidR="00171BE2" w:rsidRDefault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6E" w14:textId="77777777" w:rsidTr="00677A05">
        <w:trPr>
          <w:trHeight w:val="781"/>
        </w:trPr>
        <w:tc>
          <w:tcPr>
            <w:tcW w:w="1877" w:type="dxa"/>
          </w:tcPr>
          <w:p w14:paraId="08F33767" w14:textId="77777777" w:rsidR="00AF4CDF" w:rsidRDefault="00AF4CDF" w:rsidP="00AF4CDF">
            <w:pPr>
              <w:pStyle w:val="TableParagraph"/>
              <w:spacing w:before="110" w:line="249" w:lineRule="auto"/>
              <w:ind w:left="116" w:right="2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3.1(d)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Evacuation</w:t>
            </w:r>
            <w:r>
              <w:rPr>
                <w:b/>
                <w:color w:val="444444"/>
                <w:w w:val="105"/>
                <w:sz w:val="16"/>
              </w:rPr>
              <w:t xml:space="preserve"> and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Emergency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Procedures</w:t>
            </w:r>
          </w:p>
        </w:tc>
        <w:tc>
          <w:tcPr>
            <w:tcW w:w="1904" w:type="dxa"/>
          </w:tcPr>
          <w:p w14:paraId="08F33768" w14:textId="77777777" w:rsidR="00AF4CDF" w:rsidRDefault="00AF4CDF" w:rsidP="00AF4CDF">
            <w:pPr>
              <w:pStyle w:val="TableParagraph"/>
              <w:spacing w:before="113"/>
              <w:rPr>
                <w:sz w:val="16"/>
              </w:rPr>
            </w:pPr>
          </w:p>
          <w:p w14:paraId="08F33769" w14:textId="77777777" w:rsidR="00AF4CDF" w:rsidRDefault="00AF4CDF" w:rsidP="00AF4CDF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29C7B573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6A" w14:textId="6D88C29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329EBF9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F29443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6B" w14:textId="3D2A166B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12AAE210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6C" w14:textId="40AF3576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1CA2CBCF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2C7172CE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6D" w14:textId="174E21EE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77" w14:textId="77777777" w:rsidTr="00677A05">
        <w:trPr>
          <w:trHeight w:val="972"/>
        </w:trPr>
        <w:tc>
          <w:tcPr>
            <w:tcW w:w="1877" w:type="dxa"/>
          </w:tcPr>
          <w:p w14:paraId="08F3376F" w14:textId="77777777" w:rsidR="00AF4CDF" w:rsidRDefault="00AF4CDF" w:rsidP="00AF4CDF">
            <w:pPr>
              <w:pStyle w:val="TableParagraph"/>
              <w:spacing w:before="110" w:line="249" w:lineRule="auto"/>
              <w:ind w:left="116" w:right="77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4.4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Advance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Notice</w:t>
            </w:r>
            <w:r>
              <w:rPr>
                <w:b/>
                <w:color w:val="444444"/>
                <w:w w:val="105"/>
                <w:sz w:val="16"/>
              </w:rPr>
              <w:t xml:space="preserve"> of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Proposed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Program/Facility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Change</w:t>
            </w:r>
          </w:p>
        </w:tc>
        <w:tc>
          <w:tcPr>
            <w:tcW w:w="1904" w:type="dxa"/>
          </w:tcPr>
          <w:p w14:paraId="08F33770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71" w14:textId="77777777" w:rsidR="00AF4CDF" w:rsidRDefault="00AF4CDF" w:rsidP="00AF4CDF">
            <w:pPr>
              <w:pStyle w:val="TableParagraph"/>
              <w:spacing w:before="25"/>
              <w:rPr>
                <w:sz w:val="16"/>
              </w:rPr>
            </w:pPr>
          </w:p>
          <w:p w14:paraId="08F33772" w14:textId="77777777" w:rsidR="00AF4CDF" w:rsidRDefault="00AF4CDF" w:rsidP="00AF4CDF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1571A4A6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73" w14:textId="43C62C20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2497ADD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69F46E90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74" w14:textId="61426E44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4C8D0C61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75" w14:textId="5A20D1B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381AF3BC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7D055659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76" w14:textId="50CE997B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7F" w14:textId="77777777" w:rsidTr="00677A05">
        <w:trPr>
          <w:trHeight w:val="590"/>
        </w:trPr>
        <w:tc>
          <w:tcPr>
            <w:tcW w:w="1877" w:type="dxa"/>
          </w:tcPr>
          <w:p w14:paraId="08F33778" w14:textId="77777777" w:rsidR="00AF4CDF" w:rsidRDefault="00AF4CDF" w:rsidP="00AF4CDF">
            <w:pPr>
              <w:pStyle w:val="TableParagraph"/>
              <w:spacing w:before="110" w:line="249" w:lineRule="auto"/>
              <w:ind w:left="116" w:right="50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4.5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Immediate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Notification</w:t>
            </w:r>
          </w:p>
        </w:tc>
        <w:tc>
          <w:tcPr>
            <w:tcW w:w="1904" w:type="dxa"/>
          </w:tcPr>
          <w:p w14:paraId="08F33779" w14:textId="77777777" w:rsidR="00AF4CDF" w:rsidRDefault="00AF4CDF" w:rsidP="00AF4CDF">
            <w:pPr>
              <w:pStyle w:val="TableParagraph"/>
              <w:spacing w:before="18"/>
              <w:rPr>
                <w:sz w:val="16"/>
              </w:rPr>
            </w:pPr>
          </w:p>
          <w:p w14:paraId="08F3377A" w14:textId="77777777" w:rsidR="00AF4CDF" w:rsidRDefault="00AF4CDF" w:rsidP="00AF4CDF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54492696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7B" w14:textId="155A379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411443D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417ABB90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7C" w14:textId="1C7A48D9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1A4975E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7D" w14:textId="0F3C6321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1AB39E6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77D10F89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7E" w14:textId="2A4E02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88" w14:textId="77777777" w:rsidTr="00677A05">
        <w:trPr>
          <w:trHeight w:val="971"/>
        </w:trPr>
        <w:tc>
          <w:tcPr>
            <w:tcW w:w="1877" w:type="dxa"/>
          </w:tcPr>
          <w:p w14:paraId="08F33780" w14:textId="77777777" w:rsidR="00AF4CDF" w:rsidRDefault="00AF4CDF" w:rsidP="00AF4CDF">
            <w:pPr>
              <w:pStyle w:val="TableParagraph"/>
              <w:spacing w:before="110" w:line="249" w:lineRule="auto"/>
              <w:ind w:left="116" w:right="2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6.1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Daily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Instructional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Hours/6.4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School</w:t>
            </w:r>
            <w:r>
              <w:rPr>
                <w:b/>
                <w:color w:val="444444"/>
                <w:w w:val="105"/>
                <w:sz w:val="16"/>
              </w:rPr>
              <w:t xml:space="preserve"> Days Per Year</w:t>
            </w:r>
          </w:p>
        </w:tc>
        <w:tc>
          <w:tcPr>
            <w:tcW w:w="1904" w:type="dxa"/>
          </w:tcPr>
          <w:p w14:paraId="08F33781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82" w14:textId="77777777" w:rsidR="00AF4CDF" w:rsidRDefault="00AF4CDF" w:rsidP="00AF4CDF">
            <w:pPr>
              <w:pStyle w:val="TableParagraph"/>
              <w:spacing w:before="24"/>
              <w:rPr>
                <w:sz w:val="16"/>
              </w:rPr>
            </w:pPr>
          </w:p>
          <w:p w14:paraId="08F33783" w14:textId="77777777" w:rsidR="00AF4CDF" w:rsidRDefault="00AF4CDF" w:rsidP="00AF4CDF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1FA62D70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84" w14:textId="4529E379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7308853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28EBEDF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85" w14:textId="7E150C25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087FEB7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86" w14:textId="2E79102B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756E1696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1B6577F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87" w14:textId="1EB757B5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91" w14:textId="77777777" w:rsidTr="00677A05">
        <w:trPr>
          <w:trHeight w:val="972"/>
        </w:trPr>
        <w:tc>
          <w:tcPr>
            <w:tcW w:w="1877" w:type="dxa"/>
          </w:tcPr>
          <w:p w14:paraId="08F33789" w14:textId="77777777" w:rsidR="00AF4CDF" w:rsidRDefault="00AF4CDF" w:rsidP="00AF4CDF">
            <w:pPr>
              <w:pStyle w:val="TableParagraph"/>
              <w:spacing w:before="110" w:line="249" w:lineRule="auto"/>
              <w:ind w:left="116" w:right="2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8.4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Program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Modifications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w w:val="105"/>
                <w:sz w:val="16"/>
              </w:rPr>
              <w:t xml:space="preserve"> Support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Services for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English</w:t>
            </w:r>
          </w:p>
        </w:tc>
        <w:tc>
          <w:tcPr>
            <w:tcW w:w="1904" w:type="dxa"/>
          </w:tcPr>
          <w:p w14:paraId="08F3378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8B" w14:textId="77777777" w:rsidR="00AF4CDF" w:rsidRDefault="00AF4CDF" w:rsidP="00AF4CDF">
            <w:pPr>
              <w:pStyle w:val="TableParagraph"/>
              <w:spacing w:before="25"/>
              <w:rPr>
                <w:sz w:val="16"/>
              </w:rPr>
            </w:pPr>
          </w:p>
          <w:p w14:paraId="08F3378C" w14:textId="77777777" w:rsidR="00AF4CDF" w:rsidRDefault="00AF4CDF" w:rsidP="00AF4CDF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7471DA3C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8D" w14:textId="4ECE189F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53936A1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595A0EDB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8E" w14:textId="6EF8D63A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5B3F53C6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8F" w14:textId="277DB191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1C11CAF7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71A41D8D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90" w14:textId="400E906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98" w14:textId="77777777" w:rsidTr="00677A05">
        <w:trPr>
          <w:trHeight w:val="400"/>
        </w:trPr>
        <w:tc>
          <w:tcPr>
            <w:tcW w:w="1877" w:type="dxa"/>
          </w:tcPr>
          <w:p w14:paraId="08F33792" w14:textId="77777777" w:rsidR="00AF4CDF" w:rsidRDefault="00AF4CDF" w:rsidP="00AF4CDF">
            <w:pPr>
              <w:pStyle w:val="TableParagraph"/>
              <w:spacing w:before="110"/>
              <w:ind w:left="116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9.7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Terminations</w:t>
            </w:r>
          </w:p>
        </w:tc>
        <w:tc>
          <w:tcPr>
            <w:tcW w:w="1904" w:type="dxa"/>
          </w:tcPr>
          <w:p w14:paraId="7C058B0E" w14:textId="77777777" w:rsidR="00892A20" w:rsidRDefault="00892A20" w:rsidP="00AF4CDF">
            <w:pPr>
              <w:pStyle w:val="TableParagraph"/>
              <w:spacing w:before="107"/>
              <w:ind w:left="112"/>
              <w:rPr>
                <w:color w:val="444444"/>
                <w:spacing w:val="-5"/>
                <w:w w:val="105"/>
                <w:sz w:val="16"/>
              </w:rPr>
            </w:pPr>
          </w:p>
          <w:p w14:paraId="08F33793" w14:textId="17C502B5" w:rsidR="00AF4CDF" w:rsidRDefault="00AF4CDF" w:rsidP="00AF4CDF">
            <w:pPr>
              <w:pStyle w:val="TableParagraph"/>
              <w:spacing w:before="107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2D9B5401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94" w14:textId="3AF27238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0214AF9B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6EA177F1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95" w14:textId="43833FF4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1D3957AC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96" w14:textId="3BE527C5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6133729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DBF7295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97" w14:textId="049B774E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A0" w14:textId="77777777" w:rsidTr="00677A05">
        <w:trPr>
          <w:trHeight w:val="781"/>
        </w:trPr>
        <w:tc>
          <w:tcPr>
            <w:tcW w:w="1877" w:type="dxa"/>
          </w:tcPr>
          <w:p w14:paraId="08F33799" w14:textId="77777777" w:rsidR="00AF4CDF" w:rsidRDefault="00AF4CDF" w:rsidP="00AF4CDF">
            <w:pPr>
              <w:pStyle w:val="TableParagraph"/>
              <w:spacing w:before="110" w:line="249" w:lineRule="auto"/>
              <w:ind w:left="116" w:right="2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11.1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Staff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Policies</w:t>
            </w:r>
            <w:r>
              <w:rPr>
                <w:b/>
                <w:color w:val="444444"/>
                <w:w w:val="105"/>
                <w:sz w:val="16"/>
              </w:rPr>
              <w:t xml:space="preserve"> and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Procedures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Manual</w:t>
            </w:r>
          </w:p>
        </w:tc>
        <w:tc>
          <w:tcPr>
            <w:tcW w:w="1904" w:type="dxa"/>
          </w:tcPr>
          <w:p w14:paraId="08F3379A" w14:textId="77777777" w:rsidR="00AF4CDF" w:rsidRDefault="00AF4CDF" w:rsidP="00AF4CDF">
            <w:pPr>
              <w:pStyle w:val="TableParagraph"/>
              <w:spacing w:before="113"/>
              <w:rPr>
                <w:sz w:val="16"/>
              </w:rPr>
            </w:pPr>
          </w:p>
          <w:p w14:paraId="08F3379B" w14:textId="77777777" w:rsidR="00AF4CDF" w:rsidRDefault="00AF4CDF" w:rsidP="00AF4CDF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6C9AEDA0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9C" w14:textId="0E9B05FE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6C41A64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2D94FD29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9D" w14:textId="47C0E20A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4DAC72CC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9E" w14:textId="6BBCDBCA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4748D2DD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4FCE332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9F" w14:textId="348CB12A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A8" w14:textId="77777777" w:rsidTr="00677A05">
        <w:trPr>
          <w:trHeight w:val="590"/>
        </w:trPr>
        <w:tc>
          <w:tcPr>
            <w:tcW w:w="1877" w:type="dxa"/>
          </w:tcPr>
          <w:p w14:paraId="08F337A1" w14:textId="77777777" w:rsidR="00AF4CDF" w:rsidRDefault="00AF4CDF" w:rsidP="00AF4CDF">
            <w:pPr>
              <w:pStyle w:val="TableParagraph"/>
              <w:spacing w:before="110" w:line="249" w:lineRule="auto"/>
              <w:ind w:left="116" w:right="2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11.11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Supervision</w:t>
            </w:r>
            <w:r>
              <w:rPr>
                <w:b/>
                <w:color w:val="444444"/>
                <w:w w:val="105"/>
                <w:sz w:val="16"/>
              </w:rPr>
              <w:t xml:space="preserve"> of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Students</w:t>
            </w:r>
          </w:p>
        </w:tc>
        <w:tc>
          <w:tcPr>
            <w:tcW w:w="1904" w:type="dxa"/>
          </w:tcPr>
          <w:p w14:paraId="08F337A2" w14:textId="77777777" w:rsidR="00AF4CDF" w:rsidRDefault="00AF4CDF" w:rsidP="00AF4CDF">
            <w:pPr>
              <w:pStyle w:val="TableParagraph"/>
              <w:spacing w:before="18"/>
              <w:rPr>
                <w:sz w:val="16"/>
              </w:rPr>
            </w:pPr>
          </w:p>
          <w:p w14:paraId="65DE2F2F" w14:textId="77777777" w:rsidR="00892A20" w:rsidRDefault="00892A20" w:rsidP="00AF4CDF">
            <w:pPr>
              <w:pStyle w:val="TableParagraph"/>
              <w:ind w:left="112"/>
              <w:rPr>
                <w:color w:val="444444"/>
                <w:spacing w:val="-5"/>
                <w:w w:val="105"/>
                <w:sz w:val="16"/>
              </w:rPr>
            </w:pPr>
          </w:p>
          <w:p w14:paraId="08F337A3" w14:textId="78A4D076" w:rsidR="00AF4CDF" w:rsidRDefault="00AF4CDF" w:rsidP="00AF4CDF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70516C59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A4" w14:textId="7EB67FC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3A51C3D9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6DD336B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A5" w14:textId="5AE71758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6E77776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A6" w14:textId="782C0AC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4CA71B6F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41D45DBF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A7" w14:textId="0B1D3BD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AF" w14:textId="77777777" w:rsidTr="00677A05">
        <w:trPr>
          <w:trHeight w:val="400"/>
        </w:trPr>
        <w:tc>
          <w:tcPr>
            <w:tcW w:w="1877" w:type="dxa"/>
          </w:tcPr>
          <w:p w14:paraId="08F337A9" w14:textId="77777777" w:rsidR="00AF4CDF" w:rsidRDefault="00AF4CDF" w:rsidP="00AF4CDF">
            <w:pPr>
              <w:pStyle w:val="TableParagraph"/>
              <w:spacing w:before="110"/>
              <w:ind w:left="116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11.12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Equal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Access</w:t>
            </w:r>
          </w:p>
        </w:tc>
        <w:tc>
          <w:tcPr>
            <w:tcW w:w="1904" w:type="dxa"/>
          </w:tcPr>
          <w:p w14:paraId="3F1736F9" w14:textId="77777777" w:rsidR="00892A20" w:rsidRDefault="00892A20" w:rsidP="00AF4CDF">
            <w:pPr>
              <w:pStyle w:val="TableParagraph"/>
              <w:spacing w:before="107"/>
              <w:ind w:left="112"/>
              <w:rPr>
                <w:color w:val="444444"/>
                <w:spacing w:val="-5"/>
                <w:w w:val="105"/>
                <w:sz w:val="16"/>
              </w:rPr>
            </w:pPr>
          </w:p>
          <w:p w14:paraId="08F337AA" w14:textId="42EAA70B" w:rsidR="00AF4CDF" w:rsidRDefault="00AF4CDF" w:rsidP="00AF4CDF">
            <w:pPr>
              <w:pStyle w:val="TableParagraph"/>
              <w:spacing w:before="107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0C24A03C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AB" w14:textId="7423D3E4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1D84D79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C4F0516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AC" w14:textId="4E82D8EF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0CC92EA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AD" w14:textId="1D0F90B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793074D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52FFD95D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AE" w14:textId="3C429C8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BD1FB2" w14:paraId="081E8FA8" w14:textId="77777777" w:rsidTr="00677A05">
        <w:trPr>
          <w:trHeight w:val="400"/>
        </w:trPr>
        <w:tc>
          <w:tcPr>
            <w:tcW w:w="1877" w:type="dxa"/>
          </w:tcPr>
          <w:p w14:paraId="05BA7288" w14:textId="5E2A1027" w:rsidR="00BD1FB2" w:rsidRDefault="00BD1FB2" w:rsidP="00BD1FB2">
            <w:pPr>
              <w:pStyle w:val="TableParagraph"/>
              <w:spacing w:before="110"/>
              <w:ind w:left="116"/>
              <w:rPr>
                <w:b/>
                <w:color w:val="444444"/>
                <w:w w:val="105"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12.1 New Staff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Orientation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Training</w:t>
            </w:r>
          </w:p>
        </w:tc>
        <w:tc>
          <w:tcPr>
            <w:tcW w:w="1904" w:type="dxa"/>
          </w:tcPr>
          <w:p w14:paraId="5CC884F3" w14:textId="0EBA963E" w:rsidR="00BD1FB2" w:rsidRDefault="00BD1FB2" w:rsidP="00BD1FB2">
            <w:pPr>
              <w:pStyle w:val="TableParagraph"/>
              <w:spacing w:before="107"/>
              <w:ind w:left="112"/>
              <w:rPr>
                <w:color w:val="444444"/>
                <w:spacing w:val="-5"/>
                <w:w w:val="105"/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 xml:space="preserve"> All</w:t>
            </w:r>
          </w:p>
        </w:tc>
        <w:tc>
          <w:tcPr>
            <w:tcW w:w="1905" w:type="dxa"/>
          </w:tcPr>
          <w:p w14:paraId="2722757B" w14:textId="77777777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13A14B4D" w14:textId="7001C8EC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0F85EC64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1FCA661D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2DD28777" w14:textId="32BC1956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7524D7EC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00A3A671" w14:textId="217C7737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3EF643D6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08952DD4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2134F819" w14:textId="5E0BE39F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BD1FB2" w14:paraId="250B1D16" w14:textId="77777777" w:rsidTr="00677A05">
        <w:trPr>
          <w:trHeight w:val="400"/>
        </w:trPr>
        <w:tc>
          <w:tcPr>
            <w:tcW w:w="1877" w:type="dxa"/>
          </w:tcPr>
          <w:p w14:paraId="185FB636" w14:textId="36679907" w:rsidR="00BD1FB2" w:rsidRDefault="00BD1FB2" w:rsidP="00BD1FB2">
            <w:pPr>
              <w:pStyle w:val="TableParagraph"/>
              <w:spacing w:before="110"/>
              <w:ind w:left="116"/>
              <w:rPr>
                <w:b/>
                <w:color w:val="444444"/>
                <w:w w:val="105"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12.2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In-Service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Training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Plan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Calendar</w:t>
            </w:r>
          </w:p>
        </w:tc>
        <w:tc>
          <w:tcPr>
            <w:tcW w:w="1904" w:type="dxa"/>
          </w:tcPr>
          <w:p w14:paraId="3F6678AF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2ADDEF9D" w14:textId="5930B4EE" w:rsidR="00BD1FB2" w:rsidRDefault="00BD1FB2" w:rsidP="00BD1FB2">
            <w:pPr>
              <w:pStyle w:val="TableParagraph"/>
              <w:spacing w:before="107"/>
              <w:ind w:left="112"/>
              <w:rPr>
                <w:color w:val="444444"/>
                <w:spacing w:val="-5"/>
                <w:w w:val="105"/>
                <w:sz w:val="16"/>
              </w:rPr>
            </w:pPr>
            <w:r>
              <w:rPr>
                <w:sz w:val="16"/>
              </w:rPr>
              <w:t xml:space="preserve">   N/A</w:t>
            </w:r>
          </w:p>
        </w:tc>
        <w:tc>
          <w:tcPr>
            <w:tcW w:w="1905" w:type="dxa"/>
          </w:tcPr>
          <w:p w14:paraId="3C99E2C1" w14:textId="77777777" w:rsidR="00BD1FB2" w:rsidRDefault="00BD1FB2" w:rsidP="00BD1FB2">
            <w:pPr>
              <w:pStyle w:val="TableParagraph"/>
              <w:spacing w:before="21"/>
              <w:rPr>
                <w:sz w:val="16"/>
              </w:rPr>
            </w:pPr>
          </w:p>
          <w:p w14:paraId="1F3E2424" w14:textId="769CED36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2"/>
                <w:w w:val="105"/>
                <w:sz w:val="16"/>
              </w:rPr>
              <w:t>NE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Pediatric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Day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Program</w:t>
            </w:r>
          </w:p>
        </w:tc>
        <w:tc>
          <w:tcPr>
            <w:tcW w:w="1929" w:type="dxa"/>
          </w:tcPr>
          <w:p w14:paraId="2DFD4535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</w:tcPr>
          <w:p w14:paraId="6854CAB5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</w:tcPr>
          <w:p w14:paraId="17F17466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</w:tc>
      </w:tr>
      <w:tr w:rsidR="00BD1FB2" w14:paraId="6983E037" w14:textId="77777777" w:rsidTr="00677A05">
        <w:trPr>
          <w:trHeight w:val="400"/>
        </w:trPr>
        <w:tc>
          <w:tcPr>
            <w:tcW w:w="1877" w:type="dxa"/>
          </w:tcPr>
          <w:p w14:paraId="40CB61F5" w14:textId="033D9EA3" w:rsidR="00BD1FB2" w:rsidRDefault="00BD1FB2" w:rsidP="00BD1FB2">
            <w:pPr>
              <w:pStyle w:val="TableParagraph"/>
              <w:spacing w:before="110"/>
              <w:ind w:left="116"/>
              <w:rPr>
                <w:b/>
                <w:color w:val="444444"/>
                <w:w w:val="105"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15.1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Parental Involvement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Parents'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Advisory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4"/>
                <w:w w:val="105"/>
                <w:sz w:val="16"/>
              </w:rPr>
              <w:t>Group</w:t>
            </w:r>
          </w:p>
        </w:tc>
        <w:tc>
          <w:tcPr>
            <w:tcW w:w="1904" w:type="dxa"/>
          </w:tcPr>
          <w:p w14:paraId="6DFB81F8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64B5EE1F" w14:textId="77777777" w:rsidR="00BD1FB2" w:rsidRDefault="00BD1FB2" w:rsidP="00BD1FB2">
            <w:pPr>
              <w:pStyle w:val="TableParagraph"/>
              <w:spacing w:before="24"/>
              <w:rPr>
                <w:sz w:val="16"/>
              </w:rPr>
            </w:pPr>
          </w:p>
          <w:p w14:paraId="5579CC0B" w14:textId="327D02BD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00DEE096" w14:textId="77777777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3C95AC3F" w14:textId="015A7865" w:rsidR="00BD1FB2" w:rsidRDefault="00BD1FB2" w:rsidP="00BD1FB2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06C95A04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758F0794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54FDB617" w14:textId="0B22AC35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4C3515F1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243F7BF4" w14:textId="2B978A3B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6F9EBE71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37FCDA0E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32831330" w14:textId="7A461F3A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BD1FB2" w14:paraId="7716BB8F" w14:textId="77777777" w:rsidTr="00677A05">
        <w:trPr>
          <w:trHeight w:val="400"/>
        </w:trPr>
        <w:tc>
          <w:tcPr>
            <w:tcW w:w="1877" w:type="dxa"/>
          </w:tcPr>
          <w:p w14:paraId="415C5EE0" w14:textId="3E264CAB" w:rsidR="00BD1FB2" w:rsidRDefault="00BD1FB2" w:rsidP="00BD1FB2">
            <w:pPr>
              <w:pStyle w:val="TableParagraph"/>
              <w:spacing w:before="110"/>
              <w:ind w:left="116"/>
              <w:rPr>
                <w:b/>
                <w:color w:val="444444"/>
                <w:w w:val="105"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15.5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Parent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Consent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Notification</w:t>
            </w:r>
          </w:p>
        </w:tc>
        <w:tc>
          <w:tcPr>
            <w:tcW w:w="1904" w:type="dxa"/>
          </w:tcPr>
          <w:p w14:paraId="5E580F5D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73525B6B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0FB0800F" w14:textId="398A02A5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N/A</w:t>
            </w:r>
          </w:p>
        </w:tc>
        <w:tc>
          <w:tcPr>
            <w:tcW w:w="1905" w:type="dxa"/>
          </w:tcPr>
          <w:p w14:paraId="7E9447A2" w14:textId="77777777" w:rsidR="00BD1FB2" w:rsidRDefault="00BD1FB2" w:rsidP="00BD1FB2">
            <w:pPr>
              <w:pStyle w:val="TableParagraph"/>
              <w:spacing w:before="116"/>
              <w:rPr>
                <w:sz w:val="16"/>
              </w:rPr>
            </w:pPr>
          </w:p>
          <w:p w14:paraId="012D7A46" w14:textId="198D0DEF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2"/>
                <w:w w:val="105"/>
                <w:sz w:val="16"/>
              </w:rPr>
              <w:t>NE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Pediatric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Day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Program</w:t>
            </w:r>
          </w:p>
        </w:tc>
        <w:tc>
          <w:tcPr>
            <w:tcW w:w="1929" w:type="dxa"/>
          </w:tcPr>
          <w:p w14:paraId="535C5BDF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193D4FE2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48B87318" w14:textId="602E4AB8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6AF568D5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67244B3D" w14:textId="63C3941C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6115E331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1FB9B3A8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76676190" w14:textId="322DFA3D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BD1FB2" w14:paraId="6CAD0B10" w14:textId="77777777" w:rsidTr="00677A05">
        <w:trPr>
          <w:trHeight w:val="400"/>
        </w:trPr>
        <w:tc>
          <w:tcPr>
            <w:tcW w:w="1877" w:type="dxa"/>
          </w:tcPr>
          <w:p w14:paraId="027427DA" w14:textId="458E5967" w:rsidR="00BD1FB2" w:rsidRDefault="00BD1FB2" w:rsidP="00BD1FB2">
            <w:pPr>
              <w:pStyle w:val="TableParagraph"/>
              <w:spacing w:before="110"/>
              <w:ind w:left="116"/>
              <w:rPr>
                <w:b/>
                <w:color w:val="444444"/>
                <w:w w:val="105"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15.8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Registering Complaints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Grievances-Parents,</w:t>
            </w:r>
            <w:r>
              <w:rPr>
                <w:b/>
                <w:color w:val="444444"/>
                <w:w w:val="105"/>
                <w:sz w:val="16"/>
              </w:rPr>
              <w:t xml:space="preserve"> Students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Employees</w:t>
            </w:r>
          </w:p>
        </w:tc>
        <w:tc>
          <w:tcPr>
            <w:tcW w:w="1904" w:type="dxa"/>
          </w:tcPr>
          <w:p w14:paraId="0108902D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408FB3F6" w14:textId="77777777" w:rsidR="00BD1FB2" w:rsidRDefault="00BD1FB2" w:rsidP="00BD1FB2">
            <w:pPr>
              <w:pStyle w:val="TableParagraph"/>
              <w:spacing w:before="120"/>
              <w:rPr>
                <w:sz w:val="16"/>
              </w:rPr>
            </w:pPr>
          </w:p>
          <w:p w14:paraId="3D2976CA" w14:textId="63F7C540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05" w:type="dxa"/>
          </w:tcPr>
          <w:p w14:paraId="3357083C" w14:textId="77777777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7ABEFDBF" w14:textId="2CE3B36D" w:rsidR="00BD1FB2" w:rsidRDefault="00BD1FB2" w:rsidP="00BD1FB2">
            <w:pPr>
              <w:pStyle w:val="TableParagraph"/>
              <w:spacing w:before="116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29" w:type="dxa"/>
          </w:tcPr>
          <w:p w14:paraId="366716F8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2BE8EEAE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0C197B7B" w14:textId="221940BC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06" w:type="dxa"/>
          </w:tcPr>
          <w:p w14:paraId="3DD536A0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48A2D129" w14:textId="379D7928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2F3DD5FD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7247184F" w14:textId="77777777" w:rsidR="00BD1FB2" w:rsidRDefault="00BD1FB2" w:rsidP="00BD1FB2">
            <w:pPr>
              <w:pStyle w:val="TableParagraph"/>
              <w:rPr>
                <w:sz w:val="16"/>
              </w:rPr>
            </w:pPr>
          </w:p>
          <w:p w14:paraId="293EE391" w14:textId="2C7C80E4" w:rsidR="00BD1FB2" w:rsidRDefault="00BD1FB2" w:rsidP="00BD1FB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</w:tbl>
    <w:p w14:paraId="08F337B0" w14:textId="77777777" w:rsidR="00171BE2" w:rsidRDefault="00171BE2">
      <w:pPr>
        <w:pStyle w:val="TableParagraph"/>
        <w:rPr>
          <w:sz w:val="16"/>
        </w:rPr>
        <w:sectPr w:rsidR="00171BE2">
          <w:pgSz w:w="12240" w:h="15840"/>
          <w:pgMar w:top="640" w:right="720" w:bottom="460" w:left="720" w:header="0" w:footer="271" w:gutter="0"/>
          <w:cols w:space="720"/>
        </w:sectPr>
      </w:pPr>
    </w:p>
    <w:p w14:paraId="08F337B1" w14:textId="77777777" w:rsidR="00171BE2" w:rsidRDefault="00171BE2">
      <w:pPr>
        <w:pStyle w:val="BodyText"/>
        <w:spacing w:before="5"/>
        <w:rPr>
          <w:sz w:val="2"/>
        </w:rPr>
      </w:pPr>
    </w:p>
    <w:p w14:paraId="21293655" w14:textId="77777777" w:rsidR="002E0189" w:rsidRDefault="002E0189">
      <w:pPr>
        <w:pStyle w:val="BodyText"/>
        <w:spacing w:before="76"/>
        <w:rPr>
          <w:sz w:val="20"/>
        </w:rPr>
      </w:pPr>
    </w:p>
    <w:p w14:paraId="08F337DB" w14:textId="3AA9E0BC" w:rsidR="00171BE2" w:rsidRPr="00BD1FB2" w:rsidRDefault="002E0189">
      <w:pPr>
        <w:pStyle w:val="BodyText"/>
        <w:spacing w:before="76"/>
        <w:rPr>
          <w:b/>
          <w:bCs/>
          <w:sz w:val="22"/>
          <w:szCs w:val="22"/>
        </w:rPr>
      </w:pPr>
      <w:r w:rsidRPr="00BD1FB2">
        <w:rPr>
          <w:b/>
          <w:bCs/>
          <w:sz w:val="22"/>
          <w:szCs w:val="22"/>
        </w:rPr>
        <w:t>Staff Documentation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929"/>
        <w:gridCol w:w="1930"/>
        <w:gridCol w:w="1948"/>
        <w:gridCol w:w="1931"/>
        <w:gridCol w:w="1239"/>
      </w:tblGrid>
      <w:tr w:rsidR="00171BE2" w14:paraId="08F337E7" w14:textId="77777777" w:rsidTr="004D3D9B">
        <w:trPr>
          <w:trHeight w:val="591"/>
        </w:trPr>
        <w:tc>
          <w:tcPr>
            <w:tcW w:w="1800" w:type="dxa"/>
            <w:shd w:val="clear" w:color="auto" w:fill="D0CCCC"/>
          </w:tcPr>
          <w:p w14:paraId="08F337DE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7DF" w14:textId="77777777" w:rsidR="00171BE2" w:rsidRDefault="00892A20">
            <w:pPr>
              <w:pStyle w:val="TableParagraph"/>
              <w:ind w:left="53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29" w:type="dxa"/>
            <w:shd w:val="clear" w:color="auto" w:fill="D0CCCC"/>
          </w:tcPr>
          <w:p w14:paraId="08F337E0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7E1" w14:textId="77777777" w:rsidR="00171BE2" w:rsidRDefault="00892A20">
            <w:pPr>
              <w:pStyle w:val="TableParagraph"/>
              <w:ind w:left="53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0" w:type="dxa"/>
            <w:shd w:val="clear" w:color="auto" w:fill="D0CCCC"/>
          </w:tcPr>
          <w:p w14:paraId="08F337E2" w14:textId="77777777" w:rsidR="00171BE2" w:rsidRDefault="00892A20">
            <w:pPr>
              <w:pStyle w:val="TableParagraph"/>
              <w:spacing w:before="110" w:line="247" w:lineRule="auto"/>
              <w:ind w:left="327" w:right="224" w:firstLine="21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48" w:type="dxa"/>
            <w:shd w:val="clear" w:color="auto" w:fill="D0CCCC"/>
          </w:tcPr>
          <w:p w14:paraId="08F337E3" w14:textId="77777777" w:rsidR="00171BE2" w:rsidRDefault="00892A20">
            <w:pPr>
              <w:pStyle w:val="TableParagraph"/>
              <w:spacing w:before="110" w:line="247" w:lineRule="auto"/>
              <w:ind w:left="710" w:hanging="35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1" w:type="dxa"/>
            <w:shd w:val="clear" w:color="auto" w:fill="D0CCCC"/>
          </w:tcPr>
          <w:p w14:paraId="08F337E4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7E5" w14:textId="77777777" w:rsidR="00171BE2" w:rsidRDefault="00892A20"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39" w:type="dxa"/>
            <w:shd w:val="clear" w:color="auto" w:fill="D0CCCC"/>
          </w:tcPr>
          <w:p w14:paraId="08F337E6" w14:textId="77777777" w:rsidR="00171BE2" w:rsidRDefault="00892A20">
            <w:pPr>
              <w:pStyle w:val="TableParagraph"/>
              <w:spacing w:before="110" w:line="247" w:lineRule="auto"/>
              <w:ind w:left="193" w:firstLine="33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AF4CDF" w14:paraId="08F337F0" w14:textId="77777777" w:rsidTr="004D3D9B">
        <w:trPr>
          <w:trHeight w:val="971"/>
        </w:trPr>
        <w:tc>
          <w:tcPr>
            <w:tcW w:w="1800" w:type="dxa"/>
          </w:tcPr>
          <w:p w14:paraId="08F337E8" w14:textId="77777777" w:rsidR="00AF4CDF" w:rsidRDefault="00AF4CDF" w:rsidP="00AF4CDF">
            <w:pPr>
              <w:pStyle w:val="TableParagraph"/>
              <w:spacing w:before="110" w:line="249" w:lineRule="auto"/>
              <w:ind w:left="112" w:right="8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10.1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Staffing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for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Instructional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Groupings/10.2</w:t>
            </w:r>
            <w:r>
              <w:rPr>
                <w:b/>
                <w:color w:val="444444"/>
                <w:w w:val="105"/>
                <w:sz w:val="16"/>
              </w:rPr>
              <w:t xml:space="preserve"> Age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Range</w:t>
            </w:r>
          </w:p>
        </w:tc>
        <w:tc>
          <w:tcPr>
            <w:tcW w:w="1929" w:type="dxa"/>
          </w:tcPr>
          <w:p w14:paraId="08F337E9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EA" w14:textId="77777777" w:rsidR="00AF4CDF" w:rsidRDefault="00AF4CDF" w:rsidP="00AF4CDF">
            <w:pPr>
              <w:pStyle w:val="TableParagraph"/>
              <w:spacing w:before="24"/>
              <w:rPr>
                <w:sz w:val="16"/>
              </w:rPr>
            </w:pPr>
          </w:p>
          <w:p w14:paraId="08F337EB" w14:textId="77777777" w:rsidR="00AF4CDF" w:rsidRDefault="00AF4CDF" w:rsidP="00AF4CDF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0" w:type="dxa"/>
          </w:tcPr>
          <w:p w14:paraId="5A4F8DBC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EC" w14:textId="38FD4F8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68E17710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2CA18C69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ED" w14:textId="4C946BB0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74F42D1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EE" w14:textId="567258EB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7BCA0490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101DF64F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EF" w14:textId="687F010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7F9" w14:textId="77777777" w:rsidTr="004D3D9B">
        <w:trPr>
          <w:trHeight w:val="781"/>
        </w:trPr>
        <w:tc>
          <w:tcPr>
            <w:tcW w:w="1800" w:type="dxa"/>
          </w:tcPr>
          <w:p w14:paraId="08F337F1" w14:textId="77777777" w:rsidR="00AF4CDF" w:rsidRDefault="00AF4CDF" w:rsidP="00AF4CDF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11.2</w:t>
            </w:r>
          </w:p>
          <w:p w14:paraId="08F337F2" w14:textId="77777777" w:rsidR="00AF4CDF" w:rsidRDefault="00AF4CDF" w:rsidP="00AF4CDF">
            <w:pPr>
              <w:pStyle w:val="TableParagraph"/>
              <w:spacing w:before="6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sz w:val="16"/>
              </w:rPr>
              <w:t>Administrative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Responsibility</w:t>
            </w:r>
          </w:p>
        </w:tc>
        <w:tc>
          <w:tcPr>
            <w:tcW w:w="1929" w:type="dxa"/>
          </w:tcPr>
          <w:p w14:paraId="08F337F3" w14:textId="77777777" w:rsidR="00AF4CDF" w:rsidRDefault="00AF4CDF" w:rsidP="00AF4CDF">
            <w:pPr>
              <w:pStyle w:val="TableParagraph"/>
              <w:spacing w:before="113"/>
              <w:rPr>
                <w:sz w:val="16"/>
              </w:rPr>
            </w:pPr>
          </w:p>
          <w:p w14:paraId="08F337F4" w14:textId="7EA5CB4C" w:rsidR="00AF4CDF" w:rsidRDefault="00AF4CDF" w:rsidP="00AF4CDF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0" w:type="dxa"/>
          </w:tcPr>
          <w:p w14:paraId="6A20441E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F5" w14:textId="72E23126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6A84817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78681D21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F6" w14:textId="4D3265D6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21799D7C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F7" w14:textId="519B5040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4E62758D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324474F2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F8" w14:textId="07472FC6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801" w14:textId="77777777" w:rsidTr="004D3D9B">
        <w:trPr>
          <w:trHeight w:val="781"/>
        </w:trPr>
        <w:tc>
          <w:tcPr>
            <w:tcW w:w="1800" w:type="dxa"/>
          </w:tcPr>
          <w:p w14:paraId="08F337FA" w14:textId="77777777" w:rsidR="00AF4CDF" w:rsidRDefault="00AF4CDF" w:rsidP="00AF4CDF">
            <w:pPr>
              <w:pStyle w:val="TableParagraph"/>
              <w:spacing w:before="110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11.3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Administrator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Qualifications</w:t>
            </w:r>
          </w:p>
        </w:tc>
        <w:tc>
          <w:tcPr>
            <w:tcW w:w="1929" w:type="dxa"/>
          </w:tcPr>
          <w:p w14:paraId="08F337FB" w14:textId="77777777" w:rsidR="00AF4CDF" w:rsidRDefault="00AF4CDF" w:rsidP="00AF4CDF">
            <w:pPr>
              <w:pStyle w:val="TableParagraph"/>
              <w:spacing w:before="113"/>
              <w:rPr>
                <w:sz w:val="16"/>
              </w:rPr>
            </w:pPr>
          </w:p>
          <w:p w14:paraId="08F337FC" w14:textId="77777777" w:rsidR="00AF4CDF" w:rsidRDefault="00AF4CDF" w:rsidP="00AF4CDF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0" w:type="dxa"/>
          </w:tcPr>
          <w:p w14:paraId="18DC9810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7FD" w14:textId="61C269D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7A642B22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6FD7AE1C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FE" w14:textId="403F64A1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5B044316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7FF" w14:textId="4D8E9196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7174053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AF964D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00" w14:textId="1C9DDC14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80B" w14:textId="77777777" w:rsidTr="004D3D9B">
        <w:trPr>
          <w:trHeight w:val="1352"/>
        </w:trPr>
        <w:tc>
          <w:tcPr>
            <w:tcW w:w="1800" w:type="dxa"/>
          </w:tcPr>
          <w:p w14:paraId="08F33802" w14:textId="77777777" w:rsidR="00AF4CDF" w:rsidRDefault="00AF4CDF" w:rsidP="00AF4CDF">
            <w:pPr>
              <w:pStyle w:val="TableParagraph"/>
              <w:spacing w:before="110" w:line="249" w:lineRule="auto"/>
              <w:ind w:left="112" w:right="97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11.4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Teachers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(Special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</w:t>
            </w:r>
            <w:r>
              <w:rPr>
                <w:b/>
                <w:color w:val="444444"/>
                <w:w w:val="105"/>
                <w:sz w:val="16"/>
              </w:rPr>
              <w:t xml:space="preserve"> Teachers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General</w:t>
            </w:r>
            <w:r>
              <w:rPr>
                <w:b/>
                <w:color w:val="444444"/>
                <w:spacing w:val="8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Teachers)</w:t>
            </w:r>
          </w:p>
        </w:tc>
        <w:tc>
          <w:tcPr>
            <w:tcW w:w="1929" w:type="dxa"/>
          </w:tcPr>
          <w:p w14:paraId="08F3380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0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06" w14:textId="77777777" w:rsidR="00AF4CDF" w:rsidRDefault="00AF4CDF" w:rsidP="00AF4CDF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0" w:type="dxa"/>
          </w:tcPr>
          <w:p w14:paraId="3DF59D47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07" w14:textId="129F8E0E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0E196530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7F4B9B7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08" w14:textId="1297BA1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61CB9F82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09" w14:textId="5BB3282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03191A0C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7508EDB6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0A" w14:textId="7294578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813" w14:textId="77777777" w:rsidTr="004D3D9B">
        <w:trPr>
          <w:trHeight w:val="590"/>
        </w:trPr>
        <w:tc>
          <w:tcPr>
            <w:tcW w:w="1800" w:type="dxa"/>
          </w:tcPr>
          <w:p w14:paraId="08F3380C" w14:textId="77777777" w:rsidR="00AF4CDF" w:rsidRDefault="00AF4CDF" w:rsidP="00AF4CDF">
            <w:pPr>
              <w:pStyle w:val="TableParagraph"/>
              <w:spacing w:before="110" w:line="249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11.5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Related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Services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Staff</w:t>
            </w:r>
          </w:p>
        </w:tc>
        <w:tc>
          <w:tcPr>
            <w:tcW w:w="1929" w:type="dxa"/>
          </w:tcPr>
          <w:p w14:paraId="08F3380D" w14:textId="77777777" w:rsidR="00AF4CDF" w:rsidRDefault="00AF4CDF" w:rsidP="00AF4CDF">
            <w:pPr>
              <w:pStyle w:val="TableParagraph"/>
              <w:spacing w:before="18"/>
              <w:rPr>
                <w:sz w:val="16"/>
              </w:rPr>
            </w:pPr>
          </w:p>
          <w:p w14:paraId="7372810C" w14:textId="77777777" w:rsidR="008B49F6" w:rsidRDefault="008B49F6" w:rsidP="00AF4CDF">
            <w:pPr>
              <w:pStyle w:val="TableParagraph"/>
              <w:ind w:left="116"/>
              <w:rPr>
                <w:color w:val="444444"/>
                <w:spacing w:val="-5"/>
                <w:w w:val="105"/>
                <w:sz w:val="16"/>
              </w:rPr>
            </w:pPr>
          </w:p>
          <w:p w14:paraId="08F3380E" w14:textId="1F073B16" w:rsidR="00AF4CDF" w:rsidRDefault="00AF4CDF" w:rsidP="00AF4CDF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0" w:type="dxa"/>
          </w:tcPr>
          <w:p w14:paraId="12A4C3F5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0F" w14:textId="55FE47E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171A123C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5E3A580B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10" w14:textId="7F508C70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50289AD9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11" w14:textId="40C961E8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08BDCA6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740B02C5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12" w14:textId="65763D98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81A" w14:textId="77777777" w:rsidTr="004D3D9B">
        <w:trPr>
          <w:trHeight w:val="396"/>
        </w:trPr>
        <w:tc>
          <w:tcPr>
            <w:tcW w:w="1800" w:type="dxa"/>
          </w:tcPr>
          <w:p w14:paraId="08F33814" w14:textId="77777777" w:rsidR="00AF4CDF" w:rsidRDefault="00AF4CDF" w:rsidP="00AF4CDF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11.6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Staff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Roster</w:t>
            </w:r>
          </w:p>
        </w:tc>
        <w:tc>
          <w:tcPr>
            <w:tcW w:w="1929" w:type="dxa"/>
          </w:tcPr>
          <w:p w14:paraId="0DFA7621" w14:textId="77777777" w:rsidR="008B49F6" w:rsidRDefault="008B49F6" w:rsidP="00AF4CDF">
            <w:pPr>
              <w:pStyle w:val="TableParagraph"/>
              <w:spacing w:before="107"/>
              <w:ind w:left="116"/>
              <w:rPr>
                <w:color w:val="444444"/>
                <w:spacing w:val="-5"/>
                <w:w w:val="105"/>
                <w:sz w:val="16"/>
              </w:rPr>
            </w:pPr>
          </w:p>
          <w:p w14:paraId="08F33815" w14:textId="0ACDA332" w:rsidR="00AF4CDF" w:rsidRDefault="00AF4CDF" w:rsidP="00AF4CDF">
            <w:pPr>
              <w:pStyle w:val="TableParagraph"/>
              <w:spacing w:before="107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0" w:type="dxa"/>
          </w:tcPr>
          <w:p w14:paraId="5BF88828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16" w14:textId="688C51FA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6A31CFC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13FD6EC6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17" w14:textId="7C8F551A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21C0C8F9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18" w14:textId="7BEABC1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773FA58F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5FBF570F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19" w14:textId="4A7BBAE2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</w:tbl>
    <w:p w14:paraId="4D1F13B7" w14:textId="77777777" w:rsidR="002E0189" w:rsidRDefault="002E0189">
      <w:pPr>
        <w:pStyle w:val="BodyText"/>
        <w:spacing w:before="75"/>
        <w:rPr>
          <w:sz w:val="20"/>
        </w:rPr>
      </w:pPr>
    </w:p>
    <w:p w14:paraId="7503E176" w14:textId="77777777" w:rsidR="00677A05" w:rsidRDefault="00677A05">
      <w:pPr>
        <w:pStyle w:val="BodyText"/>
        <w:spacing w:before="75"/>
        <w:rPr>
          <w:sz w:val="20"/>
        </w:rPr>
      </w:pPr>
    </w:p>
    <w:p w14:paraId="08F3381B" w14:textId="221F598D" w:rsidR="00171BE2" w:rsidRPr="00BD1FB2" w:rsidRDefault="004D3D9B">
      <w:pPr>
        <w:pStyle w:val="BodyText"/>
        <w:spacing w:before="75"/>
        <w:rPr>
          <w:b/>
          <w:bCs/>
          <w:sz w:val="22"/>
          <w:szCs w:val="22"/>
        </w:rPr>
      </w:pPr>
      <w:r w:rsidRPr="00BD1FB2">
        <w:rPr>
          <w:sz w:val="22"/>
          <w:szCs w:val="22"/>
        </w:rPr>
        <w:t xml:space="preserve"> </w:t>
      </w:r>
      <w:r w:rsidR="002E0189" w:rsidRPr="00BD1FB2">
        <w:rPr>
          <w:sz w:val="22"/>
          <w:szCs w:val="22"/>
        </w:rPr>
        <w:t xml:space="preserve">   </w:t>
      </w:r>
      <w:r w:rsidR="002E0189" w:rsidRPr="00BD1FB2">
        <w:rPr>
          <w:b/>
          <w:bCs/>
          <w:sz w:val="22"/>
          <w:szCs w:val="22"/>
        </w:rPr>
        <w:t>Student Information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931"/>
        <w:gridCol w:w="1931"/>
        <w:gridCol w:w="1948"/>
        <w:gridCol w:w="1931"/>
        <w:gridCol w:w="1239"/>
      </w:tblGrid>
      <w:tr w:rsidR="00171BE2" w14:paraId="08F33827" w14:textId="77777777" w:rsidTr="00350B64">
        <w:trPr>
          <w:trHeight w:val="590"/>
        </w:trPr>
        <w:tc>
          <w:tcPr>
            <w:tcW w:w="1556" w:type="dxa"/>
            <w:shd w:val="clear" w:color="auto" w:fill="D0CCCC"/>
          </w:tcPr>
          <w:p w14:paraId="08F3381E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81F" w14:textId="77777777" w:rsidR="00171BE2" w:rsidRDefault="00892A20">
            <w:pPr>
              <w:pStyle w:val="TableParagraph"/>
              <w:ind w:left="52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1" w:type="dxa"/>
            <w:shd w:val="clear" w:color="auto" w:fill="D0CCCC"/>
          </w:tcPr>
          <w:p w14:paraId="08F33820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821" w14:textId="77777777" w:rsidR="00171BE2" w:rsidRDefault="00892A20">
            <w:pPr>
              <w:pStyle w:val="TableParagraph"/>
              <w:ind w:left="53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1" w:type="dxa"/>
            <w:shd w:val="clear" w:color="auto" w:fill="D0CCCC"/>
          </w:tcPr>
          <w:p w14:paraId="08F33822" w14:textId="77777777" w:rsidR="00171BE2" w:rsidRDefault="00892A20">
            <w:pPr>
              <w:pStyle w:val="TableParagraph"/>
              <w:spacing w:before="110" w:line="247" w:lineRule="auto"/>
              <w:ind w:left="326" w:right="224" w:firstLine="21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48" w:type="dxa"/>
            <w:shd w:val="clear" w:color="auto" w:fill="D0CCCC"/>
          </w:tcPr>
          <w:p w14:paraId="08F33823" w14:textId="77777777" w:rsidR="00171BE2" w:rsidRDefault="00892A20">
            <w:pPr>
              <w:pStyle w:val="TableParagraph"/>
              <w:spacing w:before="110" w:line="247" w:lineRule="auto"/>
              <w:ind w:left="709" w:hanging="35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1" w:type="dxa"/>
            <w:shd w:val="clear" w:color="auto" w:fill="D0CCCC"/>
          </w:tcPr>
          <w:p w14:paraId="08F33824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825" w14:textId="77777777" w:rsidR="00171BE2" w:rsidRDefault="00892A20">
            <w:pPr>
              <w:pStyle w:val="TableParagraph"/>
              <w:ind w:left="212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39" w:type="dxa"/>
            <w:shd w:val="clear" w:color="auto" w:fill="D0CCCC"/>
          </w:tcPr>
          <w:p w14:paraId="08F33826" w14:textId="77777777" w:rsidR="00171BE2" w:rsidRDefault="00892A20">
            <w:pPr>
              <w:pStyle w:val="TableParagraph"/>
              <w:spacing w:before="110" w:line="247" w:lineRule="auto"/>
              <w:ind w:left="192" w:firstLine="33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AF4CDF" w14:paraId="08F3382F" w14:textId="77777777" w:rsidTr="00350B64">
        <w:trPr>
          <w:trHeight w:val="591"/>
        </w:trPr>
        <w:tc>
          <w:tcPr>
            <w:tcW w:w="1556" w:type="dxa"/>
          </w:tcPr>
          <w:p w14:paraId="08F33828" w14:textId="77777777" w:rsidR="00AF4CDF" w:rsidRDefault="00AF4CDF" w:rsidP="00AF4CDF">
            <w:pPr>
              <w:pStyle w:val="TableParagraph"/>
              <w:spacing w:before="110" w:line="247" w:lineRule="auto"/>
              <w:ind w:left="112" w:right="89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8.5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Current</w:t>
            </w:r>
            <w:r>
              <w:rPr>
                <w:b/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IEP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&amp; Student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Roster</w:t>
            </w:r>
          </w:p>
        </w:tc>
        <w:tc>
          <w:tcPr>
            <w:tcW w:w="1931" w:type="dxa"/>
          </w:tcPr>
          <w:p w14:paraId="08F33829" w14:textId="77777777" w:rsidR="00AF4CDF" w:rsidRDefault="00AF4CDF" w:rsidP="00AF4CDF">
            <w:pPr>
              <w:pStyle w:val="TableParagraph"/>
              <w:spacing w:before="18"/>
              <w:rPr>
                <w:sz w:val="16"/>
              </w:rPr>
            </w:pPr>
          </w:p>
          <w:p w14:paraId="0E74EA9F" w14:textId="77777777" w:rsidR="00AF4CDF" w:rsidRDefault="00AF4CDF" w:rsidP="00AF4CDF">
            <w:pPr>
              <w:pStyle w:val="TableParagraph"/>
              <w:ind w:left="116"/>
              <w:rPr>
                <w:color w:val="444444"/>
                <w:spacing w:val="-5"/>
                <w:w w:val="105"/>
                <w:sz w:val="16"/>
              </w:rPr>
            </w:pPr>
          </w:p>
          <w:p w14:paraId="08F3382A" w14:textId="2A8A15D9" w:rsidR="00AF4CDF" w:rsidRDefault="00AF4CDF" w:rsidP="00AF4CDF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1" w:type="dxa"/>
          </w:tcPr>
          <w:p w14:paraId="2289BC41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2B" w14:textId="1907D418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5C60655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791BFB5D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2C" w14:textId="4187134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75FC35D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2D" w14:textId="67AA0372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005308F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C8B38A2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2E" w14:textId="540856F9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837" w14:textId="77777777" w:rsidTr="00350B64">
        <w:trPr>
          <w:trHeight w:val="591"/>
        </w:trPr>
        <w:tc>
          <w:tcPr>
            <w:tcW w:w="1556" w:type="dxa"/>
          </w:tcPr>
          <w:p w14:paraId="08F33830" w14:textId="77777777" w:rsidR="00AF4CDF" w:rsidRDefault="00AF4CDF" w:rsidP="00AF4CDF">
            <w:pPr>
              <w:pStyle w:val="TableParagraph"/>
              <w:spacing w:before="110" w:line="247" w:lineRule="auto"/>
              <w:ind w:left="112" w:right="136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8.8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IEP</w:t>
            </w:r>
            <w:r>
              <w:rPr>
                <w:b/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-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Progress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Reports</w:t>
            </w:r>
          </w:p>
        </w:tc>
        <w:tc>
          <w:tcPr>
            <w:tcW w:w="1931" w:type="dxa"/>
          </w:tcPr>
          <w:p w14:paraId="08F33831" w14:textId="77777777" w:rsidR="00AF4CDF" w:rsidRDefault="00AF4CDF" w:rsidP="00AF4CDF">
            <w:pPr>
              <w:pStyle w:val="TableParagraph"/>
              <w:spacing w:before="18"/>
              <w:rPr>
                <w:sz w:val="16"/>
              </w:rPr>
            </w:pPr>
          </w:p>
          <w:p w14:paraId="44D13FD1" w14:textId="77777777" w:rsidR="00AF4CDF" w:rsidRDefault="00AF4CDF" w:rsidP="00AF4CDF">
            <w:pPr>
              <w:pStyle w:val="TableParagraph"/>
              <w:ind w:left="116"/>
              <w:rPr>
                <w:color w:val="444444"/>
                <w:spacing w:val="-5"/>
                <w:w w:val="105"/>
                <w:sz w:val="16"/>
              </w:rPr>
            </w:pPr>
          </w:p>
          <w:p w14:paraId="08F33832" w14:textId="278F703B" w:rsidR="00AF4CDF" w:rsidRDefault="00AF4CDF" w:rsidP="00AF4CDF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1" w:type="dxa"/>
          </w:tcPr>
          <w:p w14:paraId="19E0429A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33" w14:textId="4B67DC78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6A81CF3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10F7793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34" w14:textId="00F17BEA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4B2B6014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35" w14:textId="5A11AF3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737BAF0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6AF604B7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36" w14:textId="7B1FDFC8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83E" w14:textId="77777777" w:rsidTr="00350B64">
        <w:trPr>
          <w:trHeight w:val="400"/>
        </w:trPr>
        <w:tc>
          <w:tcPr>
            <w:tcW w:w="1556" w:type="dxa"/>
          </w:tcPr>
          <w:p w14:paraId="08F33838" w14:textId="77777777" w:rsidR="00AF4CDF" w:rsidRDefault="00AF4CDF" w:rsidP="00AF4CDF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10.2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Age</w:t>
            </w:r>
            <w:r>
              <w:rPr>
                <w:b/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Range</w:t>
            </w:r>
          </w:p>
        </w:tc>
        <w:tc>
          <w:tcPr>
            <w:tcW w:w="1931" w:type="dxa"/>
          </w:tcPr>
          <w:p w14:paraId="0E81E088" w14:textId="77777777" w:rsidR="00AF4CDF" w:rsidRDefault="00AF4CDF" w:rsidP="00AF4CDF">
            <w:pPr>
              <w:pStyle w:val="TableParagraph"/>
              <w:spacing w:before="107"/>
              <w:ind w:left="116"/>
              <w:rPr>
                <w:color w:val="444444"/>
                <w:spacing w:val="-5"/>
                <w:w w:val="105"/>
                <w:sz w:val="16"/>
              </w:rPr>
            </w:pPr>
          </w:p>
          <w:p w14:paraId="08F33839" w14:textId="06C35433" w:rsidR="00AF4CDF" w:rsidRDefault="00AF4CDF" w:rsidP="00AF4CDF">
            <w:pPr>
              <w:pStyle w:val="TableParagraph"/>
              <w:spacing w:before="107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1" w:type="dxa"/>
          </w:tcPr>
          <w:p w14:paraId="587863F4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3A" w14:textId="1D9F7CE8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0A878E07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D60496F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3B" w14:textId="41EDE53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5E7F4A2B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3C" w14:textId="544D2FA2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302935C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38015B5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3D" w14:textId="271A64C9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845" w14:textId="77777777" w:rsidTr="00350B64">
        <w:trPr>
          <w:trHeight w:val="474"/>
        </w:trPr>
        <w:tc>
          <w:tcPr>
            <w:tcW w:w="1556" w:type="dxa"/>
          </w:tcPr>
          <w:p w14:paraId="08F3383F" w14:textId="7D134CAC" w:rsidR="00AF4CDF" w:rsidRDefault="00267A4A" w:rsidP="00AF4CDF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br w:type="page"/>
            </w:r>
            <w:r w:rsidR="00AF4CDF">
              <w:rPr>
                <w:b/>
                <w:color w:val="444444"/>
                <w:w w:val="105"/>
                <w:sz w:val="16"/>
              </w:rPr>
              <w:t>15.3</w:t>
            </w:r>
            <w:r w:rsidR="00AF4CDF">
              <w:rPr>
                <w:b/>
                <w:color w:val="444444"/>
                <w:spacing w:val="-7"/>
                <w:w w:val="105"/>
                <w:sz w:val="16"/>
              </w:rPr>
              <w:t xml:space="preserve"> </w:t>
            </w:r>
            <w:r w:rsidR="00AF4CDF">
              <w:rPr>
                <w:b/>
                <w:color w:val="444444"/>
                <w:spacing w:val="-2"/>
                <w:w w:val="105"/>
                <w:sz w:val="16"/>
              </w:rPr>
              <w:t>Information</w:t>
            </w:r>
            <w:r w:rsidR="00C56592">
              <w:rPr>
                <w:b/>
                <w:color w:val="444444"/>
                <w:spacing w:val="-2"/>
                <w:w w:val="105"/>
                <w:sz w:val="16"/>
              </w:rPr>
              <w:t xml:space="preserve"> to</w:t>
            </w:r>
            <w:r w:rsidR="00C56592"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 w:rsidR="00C56592">
              <w:rPr>
                <w:b/>
                <w:color w:val="444444"/>
                <w:spacing w:val="-2"/>
                <w:w w:val="105"/>
                <w:sz w:val="16"/>
              </w:rPr>
              <w:t>be</w:t>
            </w:r>
            <w:r w:rsidR="00C56592"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 w:rsidR="00C56592">
              <w:rPr>
                <w:b/>
                <w:color w:val="444444"/>
                <w:spacing w:val="-2"/>
                <w:w w:val="105"/>
                <w:sz w:val="16"/>
              </w:rPr>
              <w:t>Translated</w:t>
            </w:r>
            <w:r w:rsidR="00C56592">
              <w:rPr>
                <w:b/>
                <w:color w:val="444444"/>
                <w:w w:val="105"/>
                <w:sz w:val="16"/>
              </w:rPr>
              <w:t xml:space="preserve"> into</w:t>
            </w:r>
            <w:r w:rsidR="00C56592"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 w:rsidR="00C56592">
              <w:rPr>
                <w:b/>
                <w:color w:val="444444"/>
                <w:w w:val="105"/>
                <w:sz w:val="16"/>
              </w:rPr>
              <w:t>Languages Other</w:t>
            </w:r>
            <w:r w:rsidR="00C56592"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 w:rsidR="00C56592">
              <w:rPr>
                <w:b/>
                <w:color w:val="444444"/>
                <w:w w:val="105"/>
                <w:sz w:val="16"/>
              </w:rPr>
              <w:t xml:space="preserve">Than </w:t>
            </w:r>
            <w:r w:rsidR="00C56592">
              <w:rPr>
                <w:b/>
                <w:color w:val="444444"/>
                <w:spacing w:val="-2"/>
                <w:w w:val="105"/>
                <w:sz w:val="16"/>
              </w:rPr>
              <w:t>English</w:t>
            </w:r>
          </w:p>
        </w:tc>
        <w:tc>
          <w:tcPr>
            <w:tcW w:w="1931" w:type="dxa"/>
          </w:tcPr>
          <w:p w14:paraId="2617868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40" w14:textId="0F8C939A" w:rsidR="00AF4CDF" w:rsidRDefault="008B49F6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AF4CDF">
              <w:rPr>
                <w:sz w:val="16"/>
              </w:rPr>
              <w:t>All</w:t>
            </w:r>
          </w:p>
        </w:tc>
        <w:tc>
          <w:tcPr>
            <w:tcW w:w="1931" w:type="dxa"/>
          </w:tcPr>
          <w:p w14:paraId="6295A8A7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41" w14:textId="2273F399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555501C2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39314CC3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42" w14:textId="335AB426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39BDF171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43" w14:textId="46E45B82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419773CD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6A4256B0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44" w14:textId="0E048844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C56592" w14:paraId="7E50719D" w14:textId="77777777" w:rsidTr="00350B64">
        <w:trPr>
          <w:trHeight w:val="474"/>
        </w:trPr>
        <w:tc>
          <w:tcPr>
            <w:tcW w:w="1556" w:type="dxa"/>
          </w:tcPr>
          <w:p w14:paraId="08299A5B" w14:textId="606AEC22" w:rsidR="00C56592" w:rsidRDefault="00C56592" w:rsidP="00C56592">
            <w:pPr>
              <w:pStyle w:val="TableParagraph"/>
              <w:spacing w:before="110"/>
              <w:ind w:left="112"/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16.7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Preventive</w:t>
            </w:r>
            <w:r>
              <w:rPr>
                <w:b/>
                <w:color w:val="444444"/>
                <w:w w:val="105"/>
                <w:sz w:val="16"/>
              </w:rPr>
              <w:t xml:space="preserve"> Health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Care</w:t>
            </w:r>
          </w:p>
        </w:tc>
        <w:tc>
          <w:tcPr>
            <w:tcW w:w="1931" w:type="dxa"/>
          </w:tcPr>
          <w:p w14:paraId="00F1C160" w14:textId="77777777" w:rsidR="00C56592" w:rsidRDefault="00C56592" w:rsidP="00C56592">
            <w:pPr>
              <w:pStyle w:val="TableParagraph"/>
              <w:spacing w:before="18"/>
              <w:rPr>
                <w:sz w:val="16"/>
              </w:rPr>
            </w:pPr>
          </w:p>
          <w:p w14:paraId="55943E5D" w14:textId="77777777" w:rsidR="00C56592" w:rsidRDefault="00C56592" w:rsidP="00C56592">
            <w:pPr>
              <w:pStyle w:val="TableParagraph"/>
              <w:ind w:left="116"/>
              <w:rPr>
                <w:color w:val="444444"/>
                <w:spacing w:val="-5"/>
                <w:w w:val="105"/>
                <w:sz w:val="16"/>
              </w:rPr>
            </w:pPr>
          </w:p>
          <w:p w14:paraId="3F1353EC" w14:textId="3329625C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1" w:type="dxa"/>
          </w:tcPr>
          <w:p w14:paraId="55AF29EE" w14:textId="77777777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63876DC8" w14:textId="3BE86661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5DAC65B0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39C5F198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5D8B84D2" w14:textId="79D23A31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110F722C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4C734D19" w14:textId="189BCBF1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2BEB9ABE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089C3BBA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7E6185A1" w14:textId="6CABF3BB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C56592" w14:paraId="73B3452C" w14:textId="77777777" w:rsidTr="00350B64">
        <w:trPr>
          <w:trHeight w:val="474"/>
        </w:trPr>
        <w:tc>
          <w:tcPr>
            <w:tcW w:w="1556" w:type="dxa"/>
          </w:tcPr>
          <w:p w14:paraId="36F949B3" w14:textId="1BB250BC" w:rsidR="00C56592" w:rsidRDefault="00C56592" w:rsidP="00C56592">
            <w:pPr>
              <w:pStyle w:val="TableParagraph"/>
              <w:spacing w:before="110"/>
              <w:ind w:left="112"/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16.11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Allergies</w:t>
            </w:r>
          </w:p>
        </w:tc>
        <w:tc>
          <w:tcPr>
            <w:tcW w:w="1931" w:type="dxa"/>
          </w:tcPr>
          <w:p w14:paraId="22D00342" w14:textId="77777777" w:rsidR="00C56592" w:rsidRDefault="00C56592" w:rsidP="00C56592">
            <w:pPr>
              <w:pStyle w:val="TableParagraph"/>
              <w:spacing w:before="18"/>
              <w:rPr>
                <w:sz w:val="16"/>
              </w:rPr>
            </w:pPr>
          </w:p>
          <w:p w14:paraId="148D2222" w14:textId="2119AEFB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1" w:type="dxa"/>
          </w:tcPr>
          <w:p w14:paraId="715A88E8" w14:textId="77777777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5633E7C" w14:textId="39430F30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5CAA7549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12624AFD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4B60BD24" w14:textId="5FE37ABD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34E892A8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5944DA5B" w14:textId="594F0362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4741A3F6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3C3BFAA5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4179AB73" w14:textId="640B6375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C56592" w14:paraId="725ED45D" w14:textId="77777777" w:rsidTr="00350B64">
        <w:trPr>
          <w:trHeight w:val="474"/>
        </w:trPr>
        <w:tc>
          <w:tcPr>
            <w:tcW w:w="1556" w:type="dxa"/>
          </w:tcPr>
          <w:p w14:paraId="23F35F57" w14:textId="77777777" w:rsidR="00C56592" w:rsidRDefault="00C56592" w:rsidP="00C56592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18.1</w:t>
            </w:r>
          </w:p>
          <w:p w14:paraId="56CECB5A" w14:textId="4A9D4C4B" w:rsidR="00C56592" w:rsidRDefault="00C56592" w:rsidP="00C56592">
            <w:pPr>
              <w:pStyle w:val="TableParagraph"/>
              <w:spacing w:before="110"/>
              <w:ind w:left="112"/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Confidentiality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of</w:t>
            </w:r>
            <w:r>
              <w:rPr>
                <w:b/>
                <w:color w:val="444444"/>
                <w:w w:val="105"/>
                <w:sz w:val="16"/>
              </w:rPr>
              <w:t xml:space="preserve"> Student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Records</w:t>
            </w:r>
          </w:p>
        </w:tc>
        <w:tc>
          <w:tcPr>
            <w:tcW w:w="1931" w:type="dxa"/>
          </w:tcPr>
          <w:p w14:paraId="0F84C239" w14:textId="77777777" w:rsidR="00C56592" w:rsidRDefault="00C56592" w:rsidP="00C56592">
            <w:pPr>
              <w:pStyle w:val="TableParagraph"/>
              <w:spacing w:before="113"/>
              <w:rPr>
                <w:sz w:val="16"/>
              </w:rPr>
            </w:pPr>
          </w:p>
          <w:p w14:paraId="565C2D23" w14:textId="731BCA8A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1" w:type="dxa"/>
          </w:tcPr>
          <w:p w14:paraId="0C35F511" w14:textId="77777777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293C71B5" w14:textId="0D073411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68652E10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0CA51D5E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0EE2E601" w14:textId="356454CC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6515F20B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319E5F26" w14:textId="15F38B55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3B34EE9B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78B28905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23B503C8" w14:textId="743F876A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C56592" w14:paraId="20F25134" w14:textId="77777777" w:rsidTr="00350B64">
        <w:trPr>
          <w:trHeight w:val="474"/>
        </w:trPr>
        <w:tc>
          <w:tcPr>
            <w:tcW w:w="1556" w:type="dxa"/>
          </w:tcPr>
          <w:p w14:paraId="61E213CE" w14:textId="443ADE6D" w:rsidR="00C56592" w:rsidRDefault="00C56592" w:rsidP="00C56592">
            <w:pPr>
              <w:pStyle w:val="TableParagraph"/>
              <w:spacing w:before="110"/>
              <w:ind w:left="112"/>
            </w:pPr>
            <w:r>
              <w:rPr>
                <w:b/>
                <w:color w:val="444444"/>
                <w:sz w:val="16"/>
              </w:rPr>
              <w:t>19</w:t>
            </w:r>
            <w:r>
              <w:rPr>
                <w:b/>
                <w:color w:val="444444"/>
                <w:spacing w:val="16"/>
                <w:sz w:val="16"/>
              </w:rPr>
              <w:t xml:space="preserve"> </w:t>
            </w:r>
            <w:r>
              <w:rPr>
                <w:b/>
                <w:color w:val="444444"/>
                <w:sz w:val="16"/>
              </w:rPr>
              <w:t>Anti-</w:t>
            </w:r>
            <w:r>
              <w:rPr>
                <w:b/>
                <w:color w:val="444444"/>
                <w:spacing w:val="-2"/>
                <w:sz w:val="16"/>
              </w:rPr>
              <w:t>Hazing</w:t>
            </w:r>
          </w:p>
        </w:tc>
        <w:tc>
          <w:tcPr>
            <w:tcW w:w="1931" w:type="dxa"/>
          </w:tcPr>
          <w:p w14:paraId="2173CB40" w14:textId="77777777" w:rsidR="00C56592" w:rsidRDefault="00C56592" w:rsidP="00C56592">
            <w:pPr>
              <w:pStyle w:val="TableParagraph"/>
              <w:spacing w:before="107"/>
              <w:ind w:left="116"/>
              <w:rPr>
                <w:color w:val="444444"/>
                <w:spacing w:val="-5"/>
                <w:w w:val="105"/>
                <w:sz w:val="16"/>
              </w:rPr>
            </w:pPr>
          </w:p>
          <w:p w14:paraId="391EA140" w14:textId="72490CF2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1" w:type="dxa"/>
          </w:tcPr>
          <w:p w14:paraId="778290AE" w14:textId="77777777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671CDECD" w14:textId="66F54B49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48" w:type="dxa"/>
          </w:tcPr>
          <w:p w14:paraId="6B5614E5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606C8C2D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599C5469" w14:textId="3F4A8545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1" w:type="dxa"/>
          </w:tcPr>
          <w:p w14:paraId="28E789A0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5D5F163C" w14:textId="559785A2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39" w:type="dxa"/>
          </w:tcPr>
          <w:p w14:paraId="30EE6EC5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461C4A04" w14:textId="77777777" w:rsidR="00C56592" w:rsidRDefault="00C56592" w:rsidP="00C56592">
            <w:pPr>
              <w:pStyle w:val="TableParagraph"/>
              <w:rPr>
                <w:sz w:val="16"/>
              </w:rPr>
            </w:pPr>
          </w:p>
          <w:p w14:paraId="23E4F0B0" w14:textId="46505C1C" w:rsidR="00C56592" w:rsidRDefault="00C56592" w:rsidP="00C565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</w:tbl>
    <w:p w14:paraId="08F33846" w14:textId="77777777" w:rsidR="00171BE2" w:rsidRDefault="00171BE2">
      <w:pPr>
        <w:pStyle w:val="TableParagraph"/>
        <w:rPr>
          <w:sz w:val="16"/>
        </w:rPr>
        <w:sectPr w:rsidR="00171BE2">
          <w:pgSz w:w="12240" w:h="15840"/>
          <w:pgMar w:top="680" w:right="720" w:bottom="460" w:left="720" w:header="0" w:footer="271" w:gutter="0"/>
          <w:cols w:space="720"/>
        </w:sectPr>
      </w:pPr>
    </w:p>
    <w:p w14:paraId="08F33847" w14:textId="77777777" w:rsidR="00171BE2" w:rsidRDefault="00171BE2">
      <w:pPr>
        <w:pStyle w:val="BodyText"/>
        <w:spacing w:before="5"/>
        <w:rPr>
          <w:sz w:val="2"/>
        </w:rPr>
      </w:pPr>
    </w:p>
    <w:p w14:paraId="08F3386F" w14:textId="77777777" w:rsidR="00171BE2" w:rsidRDefault="00171BE2">
      <w:pPr>
        <w:pStyle w:val="BodyText"/>
        <w:spacing w:before="76"/>
        <w:rPr>
          <w:sz w:val="20"/>
        </w:rPr>
      </w:pPr>
    </w:p>
    <w:p w14:paraId="79F52D71" w14:textId="7F903D47" w:rsidR="002E0189" w:rsidRPr="00BD1FB2" w:rsidRDefault="002E0189">
      <w:pPr>
        <w:pStyle w:val="BodyText"/>
        <w:spacing w:before="76"/>
        <w:rPr>
          <w:b/>
          <w:bCs/>
          <w:sz w:val="22"/>
          <w:szCs w:val="22"/>
        </w:rPr>
      </w:pPr>
      <w:r w:rsidRPr="00BD1FB2">
        <w:rPr>
          <w:sz w:val="22"/>
          <w:szCs w:val="22"/>
        </w:rPr>
        <w:t xml:space="preserve">   </w:t>
      </w:r>
      <w:r w:rsidRPr="00BD1FB2">
        <w:rPr>
          <w:b/>
          <w:bCs/>
          <w:sz w:val="22"/>
          <w:szCs w:val="22"/>
        </w:rPr>
        <w:t>Buildings/Facilities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935"/>
        <w:gridCol w:w="1936"/>
        <w:gridCol w:w="1952"/>
        <w:gridCol w:w="1936"/>
        <w:gridCol w:w="1240"/>
      </w:tblGrid>
      <w:tr w:rsidR="00171BE2" w14:paraId="08F3387B" w14:textId="77777777" w:rsidTr="009C4879">
        <w:trPr>
          <w:trHeight w:val="590"/>
        </w:trPr>
        <w:tc>
          <w:tcPr>
            <w:tcW w:w="1540" w:type="dxa"/>
            <w:shd w:val="clear" w:color="auto" w:fill="D0CCCC"/>
          </w:tcPr>
          <w:p w14:paraId="08F33872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873" w14:textId="77777777" w:rsidR="00171BE2" w:rsidRDefault="00892A20">
            <w:pPr>
              <w:pStyle w:val="TableParagraph"/>
              <w:ind w:left="52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5" w:type="dxa"/>
            <w:shd w:val="clear" w:color="auto" w:fill="D0CCCC"/>
          </w:tcPr>
          <w:p w14:paraId="08F33874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875" w14:textId="77777777" w:rsidR="00171BE2" w:rsidRDefault="00892A20">
            <w:pPr>
              <w:pStyle w:val="TableParagraph"/>
              <w:ind w:left="54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6" w:type="dxa"/>
            <w:shd w:val="clear" w:color="auto" w:fill="D0CCCC"/>
          </w:tcPr>
          <w:p w14:paraId="08F33876" w14:textId="77777777" w:rsidR="00171BE2" w:rsidRDefault="00892A20">
            <w:pPr>
              <w:pStyle w:val="TableParagraph"/>
              <w:spacing w:before="110" w:line="249" w:lineRule="auto"/>
              <w:ind w:left="329" w:right="226" w:firstLine="21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52" w:type="dxa"/>
            <w:shd w:val="clear" w:color="auto" w:fill="D0CCCC"/>
          </w:tcPr>
          <w:p w14:paraId="08F33877" w14:textId="77777777" w:rsidR="00171BE2" w:rsidRDefault="00892A20">
            <w:pPr>
              <w:pStyle w:val="TableParagraph"/>
              <w:spacing w:before="110" w:line="249" w:lineRule="auto"/>
              <w:ind w:left="710" w:right="255" w:hanging="35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6" w:type="dxa"/>
            <w:shd w:val="clear" w:color="auto" w:fill="D0CCCC"/>
          </w:tcPr>
          <w:p w14:paraId="08F33878" w14:textId="77777777" w:rsidR="00171BE2" w:rsidRDefault="00171BE2">
            <w:pPr>
              <w:pStyle w:val="TableParagraph"/>
              <w:spacing w:before="21"/>
              <w:rPr>
                <w:sz w:val="16"/>
              </w:rPr>
            </w:pPr>
          </w:p>
          <w:p w14:paraId="08F33879" w14:textId="77777777" w:rsidR="00171BE2" w:rsidRDefault="00892A20"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shd w:val="clear" w:color="auto" w:fill="D0CCCC"/>
          </w:tcPr>
          <w:p w14:paraId="08F3387A" w14:textId="77777777" w:rsidR="00171BE2" w:rsidRDefault="00892A20">
            <w:pPr>
              <w:pStyle w:val="TableParagraph"/>
              <w:spacing w:before="110" w:line="249" w:lineRule="auto"/>
              <w:ind w:left="190" w:right="89" w:firstLine="33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AF4CDF" w14:paraId="08F33884" w14:textId="77777777" w:rsidTr="009C4879">
        <w:trPr>
          <w:trHeight w:val="972"/>
        </w:trPr>
        <w:tc>
          <w:tcPr>
            <w:tcW w:w="1540" w:type="dxa"/>
          </w:tcPr>
          <w:p w14:paraId="08F3387C" w14:textId="77777777" w:rsidR="00AF4CDF" w:rsidRDefault="00AF4CDF" w:rsidP="00AF4CDF">
            <w:pPr>
              <w:pStyle w:val="TableParagraph"/>
              <w:spacing w:before="110" w:line="249" w:lineRule="auto"/>
              <w:ind w:left="112" w:right="37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2.2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Approvals,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Licenses,</w:t>
            </w:r>
            <w:r>
              <w:rPr>
                <w:b/>
                <w:color w:val="444444"/>
                <w:w w:val="105"/>
                <w:sz w:val="16"/>
              </w:rPr>
              <w:t xml:space="preserve"> Certificates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of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Inspection</w:t>
            </w:r>
          </w:p>
        </w:tc>
        <w:tc>
          <w:tcPr>
            <w:tcW w:w="1935" w:type="dxa"/>
          </w:tcPr>
          <w:p w14:paraId="08F3387D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7E" w14:textId="77777777" w:rsidR="00AF4CDF" w:rsidRDefault="00AF4CDF" w:rsidP="00AF4CDF">
            <w:pPr>
              <w:pStyle w:val="TableParagraph"/>
              <w:spacing w:before="24"/>
              <w:rPr>
                <w:sz w:val="16"/>
              </w:rPr>
            </w:pPr>
          </w:p>
          <w:p w14:paraId="08F3387F" w14:textId="77777777" w:rsidR="00AF4CDF" w:rsidRDefault="00AF4CDF" w:rsidP="00AF4CDF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6" w:type="dxa"/>
          </w:tcPr>
          <w:p w14:paraId="2BEB6534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80" w14:textId="00963A4F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52" w:type="dxa"/>
          </w:tcPr>
          <w:p w14:paraId="1E47A7F1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3E0287B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81" w14:textId="021D618C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6" w:type="dxa"/>
          </w:tcPr>
          <w:p w14:paraId="3C33DC6D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82" w14:textId="2C9C0DA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79C49828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60E243B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83" w14:textId="67909BE9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AF4CDF" w14:paraId="08F3388C" w14:textId="77777777" w:rsidTr="009C4879">
        <w:trPr>
          <w:trHeight w:val="777"/>
        </w:trPr>
        <w:tc>
          <w:tcPr>
            <w:tcW w:w="1540" w:type="dxa"/>
          </w:tcPr>
          <w:p w14:paraId="08F33885" w14:textId="77777777" w:rsidR="00AF4CDF" w:rsidRDefault="00AF4CDF" w:rsidP="00AF4CDF">
            <w:pPr>
              <w:pStyle w:val="TableParagraph"/>
              <w:spacing w:before="110" w:line="247" w:lineRule="auto"/>
              <w:ind w:left="112" w:right="23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4.2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Public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Information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and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Postings</w:t>
            </w:r>
          </w:p>
        </w:tc>
        <w:tc>
          <w:tcPr>
            <w:tcW w:w="1935" w:type="dxa"/>
          </w:tcPr>
          <w:p w14:paraId="08F33886" w14:textId="77777777" w:rsidR="00AF4CDF" w:rsidRDefault="00AF4CDF" w:rsidP="00AF4CDF">
            <w:pPr>
              <w:pStyle w:val="TableParagraph"/>
              <w:spacing w:before="113"/>
              <w:rPr>
                <w:sz w:val="16"/>
              </w:rPr>
            </w:pPr>
          </w:p>
          <w:p w14:paraId="08F33887" w14:textId="77777777" w:rsidR="00AF4CDF" w:rsidRDefault="00AF4CDF" w:rsidP="00AF4CDF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6" w:type="dxa"/>
          </w:tcPr>
          <w:p w14:paraId="038D716D" w14:textId="7777777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</w:r>
          </w:p>
          <w:p w14:paraId="08F33888" w14:textId="64450F67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52" w:type="dxa"/>
          </w:tcPr>
          <w:p w14:paraId="486CD416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12111887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89" w14:textId="34E69FE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936" w:type="dxa"/>
          </w:tcPr>
          <w:p w14:paraId="0E92195F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8A" w14:textId="15E415ED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br/>
              <w:t>N/A</w:t>
            </w:r>
          </w:p>
        </w:tc>
        <w:tc>
          <w:tcPr>
            <w:tcW w:w="1240" w:type="dxa"/>
          </w:tcPr>
          <w:p w14:paraId="6A29D25A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6177BBCE" w14:textId="77777777" w:rsidR="00AF4CDF" w:rsidRDefault="00AF4CDF" w:rsidP="00AF4CDF">
            <w:pPr>
              <w:pStyle w:val="TableParagraph"/>
              <w:rPr>
                <w:sz w:val="16"/>
              </w:rPr>
            </w:pPr>
          </w:p>
          <w:p w14:paraId="08F3388B" w14:textId="496CCA5E" w:rsidR="00AF4CDF" w:rsidRDefault="00AF4CDF" w:rsidP="00AF4C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</w:tbl>
    <w:p w14:paraId="08F3388D" w14:textId="2386D45C" w:rsidR="0045462A" w:rsidRDefault="0045462A">
      <w:pPr>
        <w:pStyle w:val="TableParagraph"/>
        <w:rPr>
          <w:sz w:val="16"/>
        </w:rPr>
      </w:pPr>
    </w:p>
    <w:p w14:paraId="317F3F0F" w14:textId="77777777" w:rsidR="00171BE2" w:rsidRDefault="00171BE2">
      <w:pPr>
        <w:pStyle w:val="TableParagraph"/>
        <w:rPr>
          <w:sz w:val="16"/>
        </w:rPr>
      </w:pPr>
    </w:p>
    <w:p w14:paraId="3EF2262D" w14:textId="77777777" w:rsidR="0045462A" w:rsidRDefault="0045462A">
      <w:pPr>
        <w:pStyle w:val="TableParagraph"/>
        <w:rPr>
          <w:sz w:val="16"/>
        </w:rPr>
      </w:pPr>
    </w:p>
    <w:p w14:paraId="417F6FFE" w14:textId="77777777" w:rsidR="0045462A" w:rsidRDefault="0045462A">
      <w:pPr>
        <w:pStyle w:val="TableParagraph"/>
        <w:rPr>
          <w:sz w:val="16"/>
        </w:rPr>
      </w:pPr>
    </w:p>
    <w:p w14:paraId="08F3388E" w14:textId="36CE37FE" w:rsidR="00171BE2" w:rsidRPr="00BD1FB2" w:rsidRDefault="00892A20" w:rsidP="00C5421D">
      <w:pPr>
        <w:pStyle w:val="Heading3"/>
        <w:rPr>
          <w:sz w:val="22"/>
          <w:szCs w:val="22"/>
        </w:rPr>
      </w:pPr>
      <w:r w:rsidRPr="00BD1FB2">
        <w:rPr>
          <w:sz w:val="22"/>
          <w:szCs w:val="22"/>
        </w:rPr>
        <w:t>Policies</w:t>
      </w:r>
      <w:r w:rsidRPr="00BD1FB2">
        <w:rPr>
          <w:spacing w:val="3"/>
          <w:sz w:val="22"/>
          <w:szCs w:val="22"/>
        </w:rPr>
        <w:t xml:space="preserve"> </w:t>
      </w:r>
      <w:r w:rsidRPr="00BD1FB2">
        <w:rPr>
          <w:sz w:val="22"/>
          <w:szCs w:val="22"/>
        </w:rPr>
        <w:t>&amp;</w:t>
      </w:r>
      <w:r w:rsidRPr="00BD1FB2">
        <w:rPr>
          <w:spacing w:val="4"/>
          <w:sz w:val="22"/>
          <w:szCs w:val="22"/>
        </w:rPr>
        <w:t xml:space="preserve"> </w:t>
      </w:r>
      <w:r w:rsidRPr="00BD1FB2">
        <w:rPr>
          <w:spacing w:val="-2"/>
          <w:sz w:val="22"/>
          <w:szCs w:val="22"/>
        </w:rPr>
        <w:t>Procedures</w:t>
      </w:r>
    </w:p>
    <w:p w14:paraId="08F3388F" w14:textId="77777777" w:rsidR="00171BE2" w:rsidRPr="00BD1FB2" w:rsidRDefault="00171BE2">
      <w:pPr>
        <w:pStyle w:val="BodyText"/>
        <w:spacing w:before="113"/>
        <w:rPr>
          <w:b/>
          <w:sz w:val="22"/>
          <w:szCs w:val="22"/>
        </w:rPr>
      </w:pPr>
    </w:p>
    <w:p w14:paraId="08F33890" w14:textId="45388F73" w:rsidR="00171BE2" w:rsidRPr="00BD1FB2" w:rsidRDefault="00C5421D" w:rsidP="00C5421D">
      <w:pPr>
        <w:rPr>
          <w:b/>
          <w:bCs/>
        </w:rPr>
      </w:pPr>
      <w:r w:rsidRPr="00BD1FB2">
        <w:rPr>
          <w:w w:val="105"/>
        </w:rPr>
        <w:t xml:space="preserve">   </w:t>
      </w:r>
      <w:r w:rsidR="00892A20" w:rsidRPr="00BD1FB2">
        <w:rPr>
          <w:b/>
          <w:bCs/>
          <w:w w:val="105"/>
        </w:rPr>
        <w:t>12.2</w:t>
      </w:r>
      <w:r w:rsidR="00892A20" w:rsidRPr="00BD1FB2">
        <w:rPr>
          <w:b/>
          <w:bCs/>
          <w:spacing w:val="-10"/>
          <w:w w:val="105"/>
        </w:rPr>
        <w:t xml:space="preserve"> </w:t>
      </w:r>
      <w:r w:rsidR="00892A20" w:rsidRPr="00BD1FB2">
        <w:rPr>
          <w:b/>
          <w:bCs/>
          <w:w w:val="105"/>
        </w:rPr>
        <w:t>In-Service</w:t>
      </w:r>
      <w:r w:rsidR="00892A20" w:rsidRPr="00BD1FB2">
        <w:rPr>
          <w:b/>
          <w:bCs/>
          <w:spacing w:val="-10"/>
          <w:w w:val="105"/>
        </w:rPr>
        <w:t xml:space="preserve"> </w:t>
      </w:r>
      <w:r w:rsidR="00892A20" w:rsidRPr="00BD1FB2">
        <w:rPr>
          <w:b/>
          <w:bCs/>
          <w:w w:val="105"/>
        </w:rPr>
        <w:t>Training</w:t>
      </w:r>
      <w:r w:rsidR="00892A20" w:rsidRPr="00BD1FB2">
        <w:rPr>
          <w:b/>
          <w:bCs/>
          <w:spacing w:val="-9"/>
          <w:w w:val="105"/>
        </w:rPr>
        <w:t xml:space="preserve"> </w:t>
      </w:r>
      <w:r w:rsidR="00892A20" w:rsidRPr="00BD1FB2">
        <w:rPr>
          <w:b/>
          <w:bCs/>
          <w:w w:val="105"/>
        </w:rPr>
        <w:t>Plan</w:t>
      </w:r>
      <w:r w:rsidR="00892A20" w:rsidRPr="00BD1FB2">
        <w:rPr>
          <w:b/>
          <w:bCs/>
          <w:spacing w:val="-10"/>
          <w:w w:val="105"/>
        </w:rPr>
        <w:t xml:space="preserve"> </w:t>
      </w:r>
      <w:r w:rsidR="00892A20" w:rsidRPr="00BD1FB2">
        <w:rPr>
          <w:b/>
          <w:bCs/>
          <w:w w:val="105"/>
        </w:rPr>
        <w:t>and</w:t>
      </w:r>
      <w:r w:rsidR="00892A20" w:rsidRPr="00BD1FB2">
        <w:rPr>
          <w:b/>
          <w:bCs/>
          <w:spacing w:val="-10"/>
          <w:w w:val="105"/>
        </w:rPr>
        <w:t xml:space="preserve"> </w:t>
      </w:r>
      <w:r w:rsidR="00892A20" w:rsidRPr="00BD1FB2">
        <w:rPr>
          <w:b/>
          <w:bCs/>
          <w:spacing w:val="-2"/>
          <w:w w:val="105"/>
        </w:rPr>
        <w:t>Calendar</w:t>
      </w:r>
    </w:p>
    <w:p w14:paraId="08F33891" w14:textId="77777777" w:rsidR="00171BE2" w:rsidRPr="00BD1FB2" w:rsidRDefault="00171BE2" w:rsidP="00C5421D">
      <w:pPr>
        <w:rPr>
          <w:b/>
        </w:rPr>
      </w:pPr>
    </w:p>
    <w:p w14:paraId="08F33892" w14:textId="0AE77CB6" w:rsidR="00171BE2" w:rsidRPr="00BD1FB2" w:rsidRDefault="00C5421D" w:rsidP="00C5421D">
      <w:pPr>
        <w:rPr>
          <w:b/>
        </w:rPr>
      </w:pPr>
      <w:r w:rsidRPr="00BD1FB2">
        <w:rPr>
          <w:b/>
          <w:color w:val="333333"/>
          <w:spacing w:val="-2"/>
          <w:w w:val="105"/>
        </w:rPr>
        <w:t xml:space="preserve">     </w:t>
      </w:r>
      <w:r w:rsidR="00892A20" w:rsidRPr="00BD1FB2">
        <w:rPr>
          <w:b/>
          <w:color w:val="333333"/>
          <w:spacing w:val="-2"/>
          <w:w w:val="105"/>
        </w:rPr>
        <w:t>Requirements</w:t>
      </w:r>
    </w:p>
    <w:p w14:paraId="08F33893" w14:textId="0FD3FF73" w:rsidR="00171BE2" w:rsidRPr="00BD1FB2" w:rsidRDefault="00892A20" w:rsidP="0045462A">
      <w:pPr>
        <w:ind w:left="270"/>
      </w:pPr>
      <w:r w:rsidRPr="00BD1FB2">
        <w:t>All</w:t>
      </w:r>
      <w:r w:rsidRPr="00BD1FB2">
        <w:rPr>
          <w:spacing w:val="-3"/>
        </w:rPr>
        <w:t xml:space="preserve"> </w:t>
      </w:r>
      <w:r w:rsidRPr="00BD1FB2">
        <w:t>staff,</w:t>
      </w:r>
      <w:r w:rsidRPr="00BD1FB2">
        <w:rPr>
          <w:spacing w:val="-3"/>
        </w:rPr>
        <w:t xml:space="preserve"> </w:t>
      </w:r>
      <w:r w:rsidRPr="00BD1FB2">
        <w:t>including</w:t>
      </w:r>
      <w:r w:rsidRPr="00BD1FB2">
        <w:rPr>
          <w:spacing w:val="-3"/>
        </w:rPr>
        <w:t xml:space="preserve"> </w:t>
      </w:r>
      <w:r w:rsidRPr="00BD1FB2">
        <w:t>new</w:t>
      </w:r>
      <w:r w:rsidRPr="00BD1FB2">
        <w:rPr>
          <w:spacing w:val="-3"/>
        </w:rPr>
        <w:t xml:space="preserve"> </w:t>
      </w:r>
      <w:r w:rsidRPr="00BD1FB2">
        <w:t>employees,</w:t>
      </w:r>
      <w:r w:rsidRPr="00BD1FB2">
        <w:rPr>
          <w:spacing w:val="-3"/>
        </w:rPr>
        <w:t xml:space="preserve"> </w:t>
      </w:r>
      <w:r w:rsidRPr="00BD1FB2">
        <w:t>interns</w:t>
      </w:r>
      <w:r w:rsidRPr="00BD1FB2">
        <w:rPr>
          <w:spacing w:val="-3"/>
        </w:rPr>
        <w:t xml:space="preserve"> </w:t>
      </w:r>
      <w:r w:rsidRPr="00BD1FB2">
        <w:t>and</w:t>
      </w:r>
      <w:r w:rsidRPr="00BD1FB2">
        <w:rPr>
          <w:spacing w:val="-3"/>
        </w:rPr>
        <w:t xml:space="preserve"> </w:t>
      </w:r>
      <w:r w:rsidRPr="00BD1FB2">
        <w:t>volunteers,</w:t>
      </w:r>
      <w:r w:rsidRPr="00BD1FB2">
        <w:rPr>
          <w:spacing w:val="-3"/>
        </w:rPr>
        <w:t xml:space="preserve"> </w:t>
      </w:r>
      <w:r w:rsidRPr="00BD1FB2">
        <w:t>must</w:t>
      </w:r>
      <w:r w:rsidRPr="00BD1FB2">
        <w:rPr>
          <w:spacing w:val="-3"/>
        </w:rPr>
        <w:t xml:space="preserve"> </w:t>
      </w:r>
      <w:r w:rsidRPr="00BD1FB2">
        <w:t>participate</w:t>
      </w:r>
      <w:r w:rsidRPr="00BD1FB2">
        <w:rPr>
          <w:spacing w:val="-3"/>
        </w:rPr>
        <w:t xml:space="preserve"> </w:t>
      </w:r>
      <w:r w:rsidRPr="00BD1FB2">
        <w:t>in</w:t>
      </w:r>
      <w:r w:rsidRPr="00BD1FB2">
        <w:rPr>
          <w:spacing w:val="-3"/>
        </w:rPr>
        <w:t xml:space="preserve"> </w:t>
      </w:r>
      <w:r w:rsidRPr="00BD1FB2">
        <w:t>annual</w:t>
      </w:r>
      <w:r w:rsidRPr="00BD1FB2">
        <w:rPr>
          <w:spacing w:val="-3"/>
        </w:rPr>
        <w:t xml:space="preserve"> </w:t>
      </w:r>
      <w:r w:rsidRPr="00BD1FB2">
        <w:t>in-service</w:t>
      </w:r>
      <w:r w:rsidRPr="00BD1FB2">
        <w:rPr>
          <w:spacing w:val="-3"/>
        </w:rPr>
        <w:t xml:space="preserve"> </w:t>
      </w:r>
      <w:r w:rsidRPr="00BD1FB2">
        <w:t>training</w:t>
      </w:r>
      <w:r w:rsidRPr="00BD1FB2">
        <w:rPr>
          <w:spacing w:val="-3"/>
        </w:rPr>
        <w:t xml:space="preserve"> </w:t>
      </w:r>
      <w:r w:rsidRPr="00BD1FB2">
        <w:t>on</w:t>
      </w:r>
      <w:r w:rsidRPr="00BD1FB2">
        <w:rPr>
          <w:spacing w:val="-3"/>
        </w:rPr>
        <w:t xml:space="preserve"> </w:t>
      </w:r>
      <w:r w:rsidRPr="00BD1FB2">
        <w:t>average</w:t>
      </w:r>
      <w:r w:rsidRPr="00BD1FB2">
        <w:rPr>
          <w:spacing w:val="-3"/>
        </w:rPr>
        <w:t xml:space="preserve"> </w:t>
      </w:r>
      <w:r w:rsidRPr="00BD1FB2">
        <w:t>at</w:t>
      </w:r>
      <w:r w:rsidRPr="00BD1FB2">
        <w:rPr>
          <w:spacing w:val="-3"/>
        </w:rPr>
        <w:t xml:space="preserve"> </w:t>
      </w:r>
      <w:r w:rsidRPr="00BD1FB2">
        <w:t>least</w:t>
      </w:r>
      <w:r w:rsidRPr="00BD1FB2">
        <w:rPr>
          <w:spacing w:val="-3"/>
        </w:rPr>
        <w:t xml:space="preserve"> </w:t>
      </w:r>
      <w:r w:rsidRPr="00BD1FB2">
        <w:t>two hours</w:t>
      </w:r>
      <w:r w:rsidR="00C5421D" w:rsidRPr="00BD1FB2">
        <w:t xml:space="preserve"> pe</w:t>
      </w:r>
      <w:r w:rsidRPr="00BD1FB2">
        <w:t>r month.</w:t>
      </w:r>
    </w:p>
    <w:p w14:paraId="08F33894" w14:textId="77777777" w:rsidR="00171BE2" w:rsidRPr="00BD1FB2" w:rsidRDefault="00171BE2">
      <w:pPr>
        <w:pStyle w:val="BodyText"/>
        <w:spacing w:before="2"/>
        <w:rPr>
          <w:sz w:val="22"/>
          <w:szCs w:val="22"/>
        </w:rPr>
      </w:pPr>
    </w:p>
    <w:p w14:paraId="08F33895" w14:textId="77777777" w:rsidR="00171BE2" w:rsidRPr="00BD1FB2" w:rsidRDefault="00892A20">
      <w:pPr>
        <w:ind w:left="285"/>
        <w:rPr>
          <w:rFonts w:ascii="Arial"/>
        </w:rPr>
      </w:pPr>
      <w:r w:rsidRPr="00BD1FB2">
        <w:rPr>
          <w:rFonts w:ascii="Arial"/>
        </w:rPr>
        <w:t>The following topics are</w:t>
      </w:r>
      <w:r w:rsidRPr="00BD1FB2">
        <w:rPr>
          <w:rFonts w:ascii="Arial"/>
          <w:spacing w:val="1"/>
        </w:rPr>
        <w:t xml:space="preserve"> </w:t>
      </w:r>
      <w:r w:rsidRPr="00BD1FB2">
        <w:rPr>
          <w:rFonts w:ascii="Arial"/>
          <w:u w:val="single"/>
        </w:rPr>
        <w:t>required</w:t>
      </w:r>
      <w:r w:rsidRPr="00BD1FB2">
        <w:rPr>
          <w:rFonts w:ascii="Arial"/>
        </w:rPr>
        <w:t xml:space="preserve"> in-service training topics and</w:t>
      </w:r>
      <w:r w:rsidRPr="00BD1FB2">
        <w:rPr>
          <w:rFonts w:ascii="Arial"/>
          <w:spacing w:val="1"/>
        </w:rPr>
        <w:t xml:space="preserve"> </w:t>
      </w:r>
      <w:r w:rsidRPr="00BD1FB2">
        <w:rPr>
          <w:rFonts w:ascii="Arial"/>
          <w:u w:val="single"/>
        </w:rPr>
        <w:t>must</w:t>
      </w:r>
      <w:r w:rsidRPr="00BD1FB2">
        <w:rPr>
          <w:rFonts w:ascii="Arial"/>
        </w:rPr>
        <w:t xml:space="preserve"> be provided annually to</w:t>
      </w:r>
      <w:r w:rsidRPr="00BD1FB2">
        <w:rPr>
          <w:rFonts w:ascii="Arial"/>
          <w:spacing w:val="1"/>
        </w:rPr>
        <w:t xml:space="preserve"> </w:t>
      </w:r>
      <w:r w:rsidRPr="00BD1FB2">
        <w:rPr>
          <w:rFonts w:ascii="Arial"/>
          <w:u w:val="single"/>
        </w:rPr>
        <w:t xml:space="preserve">all </w:t>
      </w:r>
      <w:r w:rsidRPr="00BD1FB2">
        <w:rPr>
          <w:rFonts w:ascii="Arial"/>
          <w:spacing w:val="-2"/>
          <w:u w:val="single"/>
        </w:rPr>
        <w:t>staff</w:t>
      </w:r>
      <w:r w:rsidRPr="00BD1FB2">
        <w:rPr>
          <w:rFonts w:ascii="Arial"/>
          <w:spacing w:val="-2"/>
        </w:rPr>
        <w:t>:</w:t>
      </w:r>
    </w:p>
    <w:p w14:paraId="08F33896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spacing w:before="185"/>
        <w:ind w:left="630" w:right="417" w:hanging="345"/>
      </w:pPr>
      <w:r w:rsidRPr="00BD1FB2">
        <w:t>Reporting</w:t>
      </w:r>
      <w:r w:rsidRPr="00BD1FB2">
        <w:rPr>
          <w:spacing w:val="-3"/>
        </w:rPr>
        <w:t xml:space="preserve"> </w:t>
      </w:r>
      <w:r w:rsidRPr="00BD1FB2">
        <w:t>abuse</w:t>
      </w:r>
      <w:r w:rsidRPr="00BD1FB2">
        <w:rPr>
          <w:spacing w:val="-3"/>
        </w:rPr>
        <w:t xml:space="preserve"> </w:t>
      </w:r>
      <w:r w:rsidRPr="00BD1FB2">
        <w:t>and</w:t>
      </w:r>
      <w:r w:rsidRPr="00BD1FB2">
        <w:rPr>
          <w:spacing w:val="-3"/>
        </w:rPr>
        <w:t xml:space="preserve"> </w:t>
      </w:r>
      <w:r w:rsidRPr="00BD1FB2">
        <w:t>neglect</w:t>
      </w:r>
      <w:r w:rsidRPr="00BD1FB2">
        <w:rPr>
          <w:spacing w:val="-3"/>
        </w:rPr>
        <w:t xml:space="preserve"> </w:t>
      </w:r>
      <w:r w:rsidRPr="00BD1FB2">
        <w:t>of</w:t>
      </w:r>
      <w:r w:rsidRPr="00BD1FB2">
        <w:rPr>
          <w:spacing w:val="-3"/>
        </w:rPr>
        <w:t xml:space="preserve"> </w:t>
      </w:r>
      <w:r w:rsidRPr="00BD1FB2">
        <w:t>students</w:t>
      </w:r>
      <w:r w:rsidRPr="00BD1FB2">
        <w:rPr>
          <w:spacing w:val="-3"/>
        </w:rPr>
        <w:t xml:space="preserve"> </w:t>
      </w:r>
      <w:r w:rsidRPr="00BD1FB2">
        <w:t>to</w:t>
      </w:r>
      <w:r w:rsidRPr="00BD1FB2">
        <w:rPr>
          <w:spacing w:val="-3"/>
        </w:rPr>
        <w:t xml:space="preserve"> </w:t>
      </w:r>
      <w:r w:rsidRPr="00BD1FB2">
        <w:t>the</w:t>
      </w:r>
      <w:r w:rsidRPr="00BD1FB2">
        <w:rPr>
          <w:spacing w:val="-3"/>
        </w:rPr>
        <w:t xml:space="preserve"> </w:t>
      </w:r>
      <w:r w:rsidRPr="00BD1FB2">
        <w:t>Department</w:t>
      </w:r>
      <w:r w:rsidRPr="00BD1FB2">
        <w:rPr>
          <w:spacing w:val="-3"/>
        </w:rPr>
        <w:t xml:space="preserve"> </w:t>
      </w:r>
      <w:r w:rsidRPr="00BD1FB2">
        <w:t>of</w:t>
      </w:r>
      <w:r w:rsidRPr="00BD1FB2">
        <w:rPr>
          <w:spacing w:val="-3"/>
        </w:rPr>
        <w:t xml:space="preserve"> </w:t>
      </w:r>
      <w:r w:rsidRPr="00BD1FB2">
        <w:t>Children</w:t>
      </w:r>
      <w:r w:rsidRPr="00BD1FB2">
        <w:rPr>
          <w:spacing w:val="-3"/>
        </w:rPr>
        <w:t xml:space="preserve"> </w:t>
      </w:r>
      <w:r w:rsidRPr="00BD1FB2">
        <w:t>and</w:t>
      </w:r>
      <w:r w:rsidRPr="00BD1FB2">
        <w:rPr>
          <w:spacing w:val="-3"/>
        </w:rPr>
        <w:t xml:space="preserve"> </w:t>
      </w:r>
      <w:r w:rsidRPr="00BD1FB2">
        <w:t>Families</w:t>
      </w:r>
      <w:r w:rsidRPr="00BD1FB2">
        <w:rPr>
          <w:spacing w:val="-3"/>
        </w:rPr>
        <w:t xml:space="preserve"> </w:t>
      </w:r>
      <w:r w:rsidRPr="00BD1FB2">
        <w:t>and/or</w:t>
      </w:r>
      <w:r w:rsidRPr="00BD1FB2">
        <w:rPr>
          <w:spacing w:val="-3"/>
        </w:rPr>
        <w:t xml:space="preserve"> </w:t>
      </w:r>
      <w:r w:rsidRPr="00BD1FB2">
        <w:t>the</w:t>
      </w:r>
      <w:r w:rsidRPr="00BD1FB2">
        <w:rPr>
          <w:spacing w:val="-3"/>
        </w:rPr>
        <w:t xml:space="preserve"> </w:t>
      </w:r>
      <w:r w:rsidRPr="00BD1FB2">
        <w:t>Disabled</w:t>
      </w:r>
      <w:r w:rsidRPr="00BD1FB2">
        <w:rPr>
          <w:spacing w:val="-3"/>
        </w:rPr>
        <w:t xml:space="preserve"> </w:t>
      </w:r>
      <w:r w:rsidRPr="00BD1FB2">
        <w:t>Persons</w:t>
      </w:r>
      <w:r w:rsidRPr="00BD1FB2">
        <w:rPr>
          <w:spacing w:val="-3"/>
        </w:rPr>
        <w:t xml:space="preserve"> </w:t>
      </w:r>
      <w:r w:rsidRPr="00BD1FB2">
        <w:t xml:space="preserve">Protection </w:t>
      </w:r>
      <w:proofErr w:type="gramStart"/>
      <w:r w:rsidRPr="00BD1FB2">
        <w:rPr>
          <w:spacing w:val="-2"/>
        </w:rPr>
        <w:t>Commission;</w:t>
      </w:r>
      <w:proofErr w:type="gramEnd"/>
    </w:p>
    <w:p w14:paraId="08F33897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spacing w:before="2"/>
        <w:ind w:left="630" w:hanging="345"/>
      </w:pPr>
      <w:r w:rsidRPr="00BD1FB2">
        <w:t xml:space="preserve">Student discipline and behavior support </w:t>
      </w:r>
      <w:proofErr w:type="gramStart"/>
      <w:r w:rsidRPr="00BD1FB2">
        <w:rPr>
          <w:spacing w:val="-2"/>
        </w:rPr>
        <w:t>procedures;</w:t>
      </w:r>
      <w:proofErr w:type="gramEnd"/>
    </w:p>
    <w:p w14:paraId="08F33898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spacing w:before="0"/>
        <w:ind w:left="630" w:hanging="345"/>
      </w:pPr>
      <w:r w:rsidRPr="00BD1FB2">
        <w:t xml:space="preserve">Program’s use of physical </w:t>
      </w:r>
      <w:proofErr w:type="gramStart"/>
      <w:r w:rsidRPr="00BD1FB2">
        <w:rPr>
          <w:spacing w:val="-2"/>
        </w:rPr>
        <w:t>restraints;</w:t>
      </w:r>
      <w:proofErr w:type="gramEnd"/>
    </w:p>
    <w:p w14:paraId="08F33899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ind w:left="630" w:hanging="345"/>
      </w:pPr>
      <w:r w:rsidRPr="00BD1FB2">
        <w:t xml:space="preserve">Runaway </w:t>
      </w:r>
      <w:proofErr w:type="gramStart"/>
      <w:r w:rsidRPr="00BD1FB2">
        <w:rPr>
          <w:spacing w:val="-2"/>
        </w:rPr>
        <w:t>policy;</w:t>
      </w:r>
      <w:proofErr w:type="gramEnd"/>
    </w:p>
    <w:p w14:paraId="08F3389A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ind w:left="630" w:right="568" w:hanging="345"/>
      </w:pPr>
      <w:r w:rsidRPr="00BD1FB2">
        <w:t>Emergency</w:t>
      </w:r>
      <w:r w:rsidRPr="00BD1FB2">
        <w:rPr>
          <w:spacing w:val="-3"/>
        </w:rPr>
        <w:t xml:space="preserve"> </w:t>
      </w:r>
      <w:r w:rsidRPr="00BD1FB2">
        <w:t>procedures</w:t>
      </w:r>
      <w:r w:rsidRPr="00BD1FB2">
        <w:rPr>
          <w:spacing w:val="-3"/>
        </w:rPr>
        <w:t xml:space="preserve"> </w:t>
      </w:r>
      <w:r w:rsidRPr="00BD1FB2">
        <w:t>including</w:t>
      </w:r>
      <w:r w:rsidRPr="00BD1FB2">
        <w:rPr>
          <w:spacing w:val="-3"/>
        </w:rPr>
        <w:t xml:space="preserve"> </w:t>
      </w:r>
      <w:r w:rsidRPr="00BD1FB2">
        <w:t>Evacuation</w:t>
      </w:r>
      <w:r w:rsidRPr="00BD1FB2">
        <w:rPr>
          <w:spacing w:val="-3"/>
        </w:rPr>
        <w:t xml:space="preserve"> </w:t>
      </w:r>
      <w:r w:rsidRPr="00BD1FB2">
        <w:t>Drills</w:t>
      </w:r>
      <w:r w:rsidRPr="00BD1FB2">
        <w:rPr>
          <w:spacing w:val="-3"/>
        </w:rPr>
        <w:t xml:space="preserve"> </w:t>
      </w:r>
      <w:r w:rsidRPr="00BD1FB2">
        <w:t>and</w:t>
      </w:r>
      <w:r w:rsidRPr="00BD1FB2">
        <w:rPr>
          <w:spacing w:val="-3"/>
        </w:rPr>
        <w:t xml:space="preserve"> </w:t>
      </w:r>
      <w:r w:rsidRPr="00BD1FB2">
        <w:t>Emergency</w:t>
      </w:r>
      <w:r w:rsidRPr="00BD1FB2">
        <w:rPr>
          <w:spacing w:val="-3"/>
        </w:rPr>
        <w:t xml:space="preserve"> </w:t>
      </w:r>
      <w:r w:rsidRPr="00BD1FB2">
        <w:t>Drills</w:t>
      </w:r>
      <w:r w:rsidRPr="00BD1FB2">
        <w:rPr>
          <w:spacing w:val="-3"/>
        </w:rPr>
        <w:t xml:space="preserve"> </w:t>
      </w:r>
      <w:r w:rsidRPr="00BD1FB2">
        <w:t>utilization</w:t>
      </w:r>
      <w:r w:rsidRPr="00BD1FB2">
        <w:rPr>
          <w:spacing w:val="-3"/>
        </w:rPr>
        <w:t xml:space="preserve"> </w:t>
      </w:r>
      <w:r w:rsidRPr="00BD1FB2">
        <w:t>of</w:t>
      </w:r>
      <w:r w:rsidRPr="00BD1FB2">
        <w:rPr>
          <w:spacing w:val="-3"/>
        </w:rPr>
        <w:t xml:space="preserve"> </w:t>
      </w:r>
      <w:r w:rsidRPr="00BD1FB2">
        <w:t>the</w:t>
      </w:r>
      <w:r w:rsidRPr="00BD1FB2">
        <w:rPr>
          <w:spacing w:val="-3"/>
        </w:rPr>
        <w:t xml:space="preserve"> </w:t>
      </w:r>
      <w:r w:rsidRPr="00BD1FB2">
        <w:t>alarm</w:t>
      </w:r>
      <w:r w:rsidRPr="00BD1FB2">
        <w:rPr>
          <w:spacing w:val="-3"/>
        </w:rPr>
        <w:t xml:space="preserve"> </w:t>
      </w:r>
      <w:r w:rsidRPr="00BD1FB2">
        <w:t>system</w:t>
      </w:r>
      <w:r w:rsidRPr="00BD1FB2">
        <w:rPr>
          <w:spacing w:val="-3"/>
        </w:rPr>
        <w:t xml:space="preserve"> </w:t>
      </w:r>
      <w:r w:rsidRPr="00BD1FB2">
        <w:t>and</w:t>
      </w:r>
      <w:r w:rsidRPr="00BD1FB2">
        <w:rPr>
          <w:spacing w:val="-3"/>
        </w:rPr>
        <w:t xml:space="preserve"> </w:t>
      </w:r>
      <w:r w:rsidRPr="00BD1FB2">
        <w:t>evacuations</w:t>
      </w:r>
      <w:r w:rsidRPr="00BD1FB2">
        <w:rPr>
          <w:spacing w:val="-3"/>
        </w:rPr>
        <w:t xml:space="preserve"> </w:t>
      </w:r>
      <w:r w:rsidRPr="00BD1FB2">
        <w:t xml:space="preserve">in instances of fire or natural </w:t>
      </w:r>
      <w:proofErr w:type="gramStart"/>
      <w:r w:rsidRPr="00BD1FB2">
        <w:t>disaster;</w:t>
      </w:r>
      <w:proofErr w:type="gramEnd"/>
    </w:p>
    <w:p w14:paraId="08F3389B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ind w:left="630" w:right="378" w:hanging="345"/>
      </w:pPr>
      <w:r w:rsidRPr="00BD1FB2">
        <w:t>Civil</w:t>
      </w:r>
      <w:r w:rsidRPr="00BD1FB2">
        <w:rPr>
          <w:spacing w:val="-3"/>
        </w:rPr>
        <w:t xml:space="preserve"> </w:t>
      </w:r>
      <w:r w:rsidRPr="00BD1FB2">
        <w:t>rights</w:t>
      </w:r>
      <w:r w:rsidRPr="00BD1FB2">
        <w:rPr>
          <w:spacing w:val="-3"/>
        </w:rPr>
        <w:t xml:space="preserve"> </w:t>
      </w:r>
      <w:r w:rsidRPr="00BD1FB2">
        <w:t>responsibilities</w:t>
      </w:r>
      <w:r w:rsidRPr="00BD1FB2">
        <w:rPr>
          <w:spacing w:val="-3"/>
        </w:rPr>
        <w:t xml:space="preserve"> </w:t>
      </w:r>
      <w:r w:rsidRPr="00BD1FB2">
        <w:t>(discrimination</w:t>
      </w:r>
      <w:r w:rsidRPr="00BD1FB2">
        <w:rPr>
          <w:spacing w:val="-3"/>
        </w:rPr>
        <w:t xml:space="preserve"> </w:t>
      </w:r>
      <w:r w:rsidRPr="00BD1FB2">
        <w:t>and</w:t>
      </w:r>
      <w:r w:rsidRPr="00BD1FB2">
        <w:rPr>
          <w:spacing w:val="-3"/>
        </w:rPr>
        <w:t xml:space="preserve"> </w:t>
      </w:r>
      <w:r w:rsidRPr="00BD1FB2">
        <w:t>harassment)</w:t>
      </w:r>
      <w:r w:rsidRPr="00BD1FB2">
        <w:rPr>
          <w:spacing w:val="-3"/>
        </w:rPr>
        <w:t xml:space="preserve"> </w:t>
      </w:r>
      <w:r w:rsidRPr="00BD1FB2">
        <w:t>regarding</w:t>
      </w:r>
      <w:r w:rsidRPr="00BD1FB2">
        <w:rPr>
          <w:spacing w:val="-3"/>
        </w:rPr>
        <w:t xml:space="preserve"> </w:t>
      </w:r>
      <w:r w:rsidRPr="00BD1FB2">
        <w:t>race,</w:t>
      </w:r>
      <w:r w:rsidRPr="00BD1FB2">
        <w:rPr>
          <w:spacing w:val="-3"/>
        </w:rPr>
        <w:t xml:space="preserve"> </w:t>
      </w:r>
      <w:r w:rsidRPr="00BD1FB2">
        <w:t>color,</w:t>
      </w:r>
      <w:r w:rsidRPr="00BD1FB2">
        <w:rPr>
          <w:spacing w:val="-3"/>
        </w:rPr>
        <w:t xml:space="preserve"> </w:t>
      </w:r>
      <w:r w:rsidRPr="00BD1FB2">
        <w:t>sex,</w:t>
      </w:r>
      <w:r w:rsidRPr="00BD1FB2">
        <w:rPr>
          <w:spacing w:val="-3"/>
        </w:rPr>
        <w:t xml:space="preserve"> </w:t>
      </w:r>
      <w:r w:rsidRPr="00BD1FB2">
        <w:t>gender</w:t>
      </w:r>
      <w:r w:rsidRPr="00BD1FB2">
        <w:rPr>
          <w:spacing w:val="-3"/>
        </w:rPr>
        <w:t xml:space="preserve"> </w:t>
      </w:r>
      <w:r w:rsidRPr="00BD1FB2">
        <w:t>identity,</w:t>
      </w:r>
      <w:r w:rsidRPr="00BD1FB2">
        <w:rPr>
          <w:spacing w:val="-3"/>
        </w:rPr>
        <w:t xml:space="preserve"> </w:t>
      </w:r>
      <w:r w:rsidRPr="00BD1FB2">
        <w:t>religion,</w:t>
      </w:r>
      <w:r w:rsidRPr="00BD1FB2">
        <w:rPr>
          <w:spacing w:val="-3"/>
        </w:rPr>
        <w:t xml:space="preserve"> </w:t>
      </w:r>
      <w:r w:rsidRPr="00BD1FB2">
        <w:t>national</w:t>
      </w:r>
      <w:r w:rsidRPr="00BD1FB2">
        <w:rPr>
          <w:spacing w:val="-3"/>
        </w:rPr>
        <w:t xml:space="preserve"> </w:t>
      </w:r>
      <w:r w:rsidRPr="00BD1FB2">
        <w:t xml:space="preserve">origin, sexual orientation, disability and </w:t>
      </w:r>
      <w:proofErr w:type="gramStart"/>
      <w:r w:rsidRPr="00BD1FB2">
        <w:t>homelessness;</w:t>
      </w:r>
      <w:proofErr w:type="gramEnd"/>
    </w:p>
    <w:p w14:paraId="08F3389C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spacing w:before="2"/>
        <w:ind w:left="630" w:hanging="345"/>
      </w:pPr>
      <w:r w:rsidRPr="00BD1FB2">
        <w:t xml:space="preserve">Bullying Prevention and </w:t>
      </w:r>
      <w:proofErr w:type="gramStart"/>
      <w:r w:rsidRPr="00BD1FB2">
        <w:rPr>
          <w:spacing w:val="-2"/>
        </w:rPr>
        <w:t>Intervention;</w:t>
      </w:r>
      <w:proofErr w:type="gramEnd"/>
    </w:p>
    <w:p w14:paraId="08F3389D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ind w:left="630" w:hanging="345"/>
      </w:pPr>
      <w:r w:rsidRPr="00BD1FB2">
        <w:t xml:space="preserve">Medication administration, if </w:t>
      </w:r>
      <w:proofErr w:type="gramStart"/>
      <w:r w:rsidRPr="00BD1FB2">
        <w:rPr>
          <w:spacing w:val="-2"/>
        </w:rPr>
        <w:t>applicable;</w:t>
      </w:r>
      <w:proofErr w:type="gramEnd"/>
    </w:p>
    <w:p w14:paraId="08F3389E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spacing w:before="0"/>
        <w:ind w:left="630" w:hanging="345"/>
      </w:pPr>
      <w:r w:rsidRPr="00BD1FB2">
        <w:t xml:space="preserve">Discussion of medications students are currently taking and their possible side </w:t>
      </w:r>
      <w:proofErr w:type="gramStart"/>
      <w:r w:rsidRPr="00BD1FB2">
        <w:rPr>
          <w:spacing w:val="-2"/>
        </w:rPr>
        <w:t>effects;</w:t>
      </w:r>
      <w:proofErr w:type="gramEnd"/>
    </w:p>
    <w:p w14:paraId="08F3389F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ind w:left="630" w:hanging="345"/>
      </w:pPr>
      <w:r w:rsidRPr="00BD1FB2">
        <w:t xml:space="preserve">Transportation safety (for staff with transportation-related job responsibilities); </w:t>
      </w:r>
      <w:r w:rsidRPr="00BD1FB2">
        <w:rPr>
          <w:spacing w:val="-5"/>
        </w:rPr>
        <w:t>and</w:t>
      </w:r>
    </w:p>
    <w:p w14:paraId="08F338A0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ind w:left="630" w:hanging="345"/>
      </w:pPr>
      <w:r w:rsidRPr="00BD1FB2">
        <w:t xml:space="preserve">Student record policies and confidentiality </w:t>
      </w:r>
      <w:r w:rsidRPr="00BD1FB2">
        <w:rPr>
          <w:spacing w:val="-2"/>
        </w:rPr>
        <w:t>issues.</w:t>
      </w:r>
    </w:p>
    <w:p w14:paraId="08F338A1" w14:textId="77777777" w:rsidR="00171BE2" w:rsidRPr="00BD1FB2" w:rsidRDefault="00892A20" w:rsidP="0045462A">
      <w:pPr>
        <w:spacing w:before="185"/>
        <w:ind w:left="630"/>
        <w:rPr>
          <w:rFonts w:ascii="Arial"/>
        </w:rPr>
      </w:pPr>
      <w:r w:rsidRPr="00BD1FB2">
        <w:rPr>
          <w:rFonts w:ascii="Arial"/>
        </w:rPr>
        <w:t>The following</w:t>
      </w:r>
      <w:r w:rsidRPr="00BD1FB2">
        <w:rPr>
          <w:rFonts w:ascii="Arial"/>
          <w:spacing w:val="1"/>
        </w:rPr>
        <w:t xml:space="preserve"> </w:t>
      </w:r>
      <w:r w:rsidRPr="00BD1FB2">
        <w:rPr>
          <w:rFonts w:ascii="Arial"/>
          <w:u w:val="single"/>
        </w:rPr>
        <w:t>additional</w:t>
      </w:r>
      <w:r w:rsidRPr="00BD1FB2">
        <w:rPr>
          <w:rFonts w:ascii="Arial"/>
        </w:rPr>
        <w:t xml:space="preserve"> topics are </w:t>
      </w:r>
      <w:r w:rsidRPr="00BD1FB2">
        <w:rPr>
          <w:rFonts w:ascii="Arial"/>
          <w:u w:val="single"/>
        </w:rPr>
        <w:t>required</w:t>
      </w:r>
      <w:r w:rsidRPr="00BD1FB2">
        <w:rPr>
          <w:rFonts w:ascii="Arial"/>
        </w:rPr>
        <w:t xml:space="preserve"> in-service training topics and</w:t>
      </w:r>
      <w:r w:rsidRPr="00BD1FB2">
        <w:rPr>
          <w:rFonts w:ascii="Arial"/>
          <w:spacing w:val="1"/>
        </w:rPr>
        <w:t xml:space="preserve"> </w:t>
      </w:r>
      <w:r w:rsidRPr="00BD1FB2">
        <w:rPr>
          <w:rFonts w:ascii="Arial"/>
          <w:u w:val="single"/>
        </w:rPr>
        <w:t>must</w:t>
      </w:r>
      <w:r w:rsidRPr="00BD1FB2">
        <w:rPr>
          <w:rFonts w:ascii="Arial"/>
        </w:rPr>
        <w:t xml:space="preserve"> be provided annually</w:t>
      </w:r>
      <w:r w:rsidRPr="00BD1FB2">
        <w:rPr>
          <w:rFonts w:ascii="Arial"/>
          <w:spacing w:val="1"/>
        </w:rPr>
        <w:t xml:space="preserve"> </w:t>
      </w:r>
      <w:r w:rsidRPr="00BD1FB2">
        <w:rPr>
          <w:rFonts w:ascii="Arial"/>
          <w:u w:val="single"/>
        </w:rPr>
        <w:t xml:space="preserve">to all teaching </w:t>
      </w:r>
      <w:r w:rsidRPr="00BD1FB2">
        <w:rPr>
          <w:rFonts w:ascii="Arial"/>
          <w:spacing w:val="-2"/>
          <w:u w:val="single"/>
        </w:rPr>
        <w:t>staff</w:t>
      </w:r>
      <w:r w:rsidRPr="00BD1FB2">
        <w:rPr>
          <w:rFonts w:ascii="Arial"/>
          <w:spacing w:val="-2"/>
        </w:rPr>
        <w:t>:</w:t>
      </w:r>
    </w:p>
    <w:p w14:paraId="08F338A2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spacing w:before="185"/>
        <w:ind w:left="630" w:hanging="345"/>
      </w:pPr>
      <w:r w:rsidRPr="00BD1FB2">
        <w:t xml:space="preserve">How the learning standards of the Massachusetts Curriculum Frameworks are incorporated into the program’s instruction </w:t>
      </w:r>
      <w:r w:rsidRPr="00BD1FB2">
        <w:rPr>
          <w:spacing w:val="-5"/>
        </w:rPr>
        <w:t>and</w:t>
      </w:r>
    </w:p>
    <w:p w14:paraId="08F338A3" w14:textId="77777777" w:rsidR="00171BE2" w:rsidRPr="00BD1FB2" w:rsidRDefault="00892A20" w:rsidP="0045462A">
      <w:pPr>
        <w:pStyle w:val="ListParagraph"/>
        <w:numPr>
          <w:ilvl w:val="0"/>
          <w:numId w:val="3"/>
        </w:numPr>
        <w:tabs>
          <w:tab w:val="left" w:pos="630"/>
        </w:tabs>
        <w:ind w:left="630" w:hanging="345"/>
      </w:pPr>
      <w:r w:rsidRPr="00BD1FB2">
        <w:t xml:space="preserve">Procedures for inclusion of all students in MCAS testing and/or alternate </w:t>
      </w:r>
      <w:r w:rsidRPr="00BD1FB2">
        <w:rPr>
          <w:spacing w:val="-2"/>
        </w:rPr>
        <w:t>assessments.</w:t>
      </w:r>
    </w:p>
    <w:p w14:paraId="08F338A4" w14:textId="77777777" w:rsidR="00171BE2" w:rsidRPr="00BD1FB2" w:rsidRDefault="00892A20">
      <w:pPr>
        <w:spacing w:before="158"/>
        <w:ind w:left="285"/>
        <w:rPr>
          <w:b/>
        </w:rPr>
      </w:pPr>
      <w:r w:rsidRPr="00BD1FB2">
        <w:rPr>
          <w:b/>
          <w:color w:val="333333"/>
          <w:w w:val="105"/>
        </w:rPr>
        <w:t>Legal</w:t>
      </w:r>
      <w:r w:rsidRPr="00BD1FB2">
        <w:rPr>
          <w:b/>
          <w:color w:val="333333"/>
          <w:spacing w:val="-9"/>
          <w:w w:val="105"/>
        </w:rPr>
        <w:t xml:space="preserve"> </w:t>
      </w:r>
      <w:r w:rsidRPr="00BD1FB2">
        <w:rPr>
          <w:b/>
          <w:color w:val="333333"/>
          <w:spacing w:val="-2"/>
          <w:w w:val="105"/>
        </w:rPr>
        <w:t>Standards</w:t>
      </w:r>
    </w:p>
    <w:p w14:paraId="08F338A5" w14:textId="77777777" w:rsidR="00171BE2" w:rsidRPr="00BD1FB2" w:rsidRDefault="00892A20">
      <w:pPr>
        <w:pStyle w:val="BodyText"/>
        <w:spacing w:before="120"/>
        <w:ind w:left="285"/>
        <w:rPr>
          <w:sz w:val="22"/>
          <w:szCs w:val="22"/>
        </w:rPr>
      </w:pPr>
      <w:hyperlink r:id="rId15">
        <w:r w:rsidRPr="00BD1FB2">
          <w:rPr>
            <w:color w:val="0000FF"/>
            <w:sz w:val="22"/>
            <w:szCs w:val="22"/>
            <w:u w:val="single" w:color="1154CC"/>
          </w:rPr>
          <w:t>28.09(7)(f)</w:t>
        </w:r>
      </w:hyperlink>
      <w:r w:rsidRPr="00BD1FB2">
        <w:rPr>
          <w:color w:val="0000FF"/>
          <w:sz w:val="22"/>
          <w:szCs w:val="22"/>
          <w:u w:val="single" w:color="1154CC"/>
        </w:rPr>
        <w:t>;</w:t>
      </w:r>
      <w:r w:rsidRPr="00BD1FB2">
        <w:rPr>
          <w:color w:val="0000FF"/>
          <w:spacing w:val="23"/>
          <w:sz w:val="22"/>
          <w:szCs w:val="22"/>
          <w:u w:val="single" w:color="1154CC"/>
        </w:rPr>
        <w:t xml:space="preserve"> </w:t>
      </w:r>
      <w:hyperlink r:id="rId16">
        <w:r w:rsidRPr="00BD1FB2">
          <w:rPr>
            <w:color w:val="0000FF"/>
            <w:sz w:val="22"/>
            <w:szCs w:val="22"/>
            <w:u w:val="single" w:color="1154CC"/>
          </w:rPr>
          <w:t>28.09(9)(b)</w:t>
        </w:r>
      </w:hyperlink>
      <w:r w:rsidRPr="00BD1FB2">
        <w:rPr>
          <w:sz w:val="22"/>
          <w:szCs w:val="22"/>
        </w:rPr>
        <w:t>;</w:t>
      </w:r>
      <w:r w:rsidRPr="00BD1FB2">
        <w:rPr>
          <w:spacing w:val="24"/>
          <w:sz w:val="22"/>
          <w:szCs w:val="22"/>
        </w:rPr>
        <w:t xml:space="preserve"> </w:t>
      </w:r>
      <w:hyperlink r:id="rId17">
        <w:r w:rsidRPr="00BD1FB2">
          <w:rPr>
            <w:color w:val="0000FF"/>
            <w:spacing w:val="-2"/>
            <w:sz w:val="22"/>
            <w:szCs w:val="22"/>
            <w:u w:val="single" w:color="1154CC"/>
          </w:rPr>
          <w:t>28.09(10);</w:t>
        </w:r>
        <w:r w:rsidRPr="00BD1FB2">
          <w:rPr>
            <w:color w:val="0000FF"/>
            <w:spacing w:val="40"/>
            <w:sz w:val="22"/>
            <w:szCs w:val="22"/>
            <w:u w:val="single" w:color="1154CC"/>
          </w:rPr>
          <w:t xml:space="preserve"> </w:t>
        </w:r>
      </w:hyperlink>
    </w:p>
    <w:p w14:paraId="08F338A6" w14:textId="77777777" w:rsidR="00171BE2" w:rsidRPr="00BD1FB2" w:rsidRDefault="00892A20">
      <w:pPr>
        <w:pStyle w:val="BodyText"/>
        <w:spacing w:before="1"/>
        <w:ind w:left="285"/>
        <w:rPr>
          <w:sz w:val="22"/>
          <w:szCs w:val="22"/>
        </w:rPr>
      </w:pPr>
      <w:hyperlink r:id="rId18">
        <w:r w:rsidRPr="00BD1FB2">
          <w:rPr>
            <w:color w:val="0000FF"/>
            <w:sz w:val="22"/>
            <w:szCs w:val="22"/>
            <w:u w:val="single" w:color="1154CC"/>
          </w:rPr>
          <w:t>18.03(3)</w:t>
        </w:r>
      </w:hyperlink>
      <w:r w:rsidRPr="00BD1FB2">
        <w:rPr>
          <w:color w:val="0000FF"/>
          <w:sz w:val="22"/>
          <w:szCs w:val="22"/>
          <w:u w:val="single" w:color="1154CC"/>
        </w:rPr>
        <w:t>;</w:t>
      </w:r>
      <w:r w:rsidRPr="00BD1FB2">
        <w:rPr>
          <w:color w:val="0000FF"/>
          <w:spacing w:val="23"/>
          <w:sz w:val="22"/>
          <w:szCs w:val="22"/>
          <w:u w:val="single" w:color="1154CC"/>
        </w:rPr>
        <w:t xml:space="preserve"> </w:t>
      </w:r>
      <w:hyperlink r:id="rId19">
        <w:r w:rsidRPr="00BD1FB2">
          <w:rPr>
            <w:color w:val="0000FF"/>
            <w:sz w:val="22"/>
            <w:szCs w:val="22"/>
            <w:u w:val="single" w:color="1154CC"/>
          </w:rPr>
          <w:t>18.05(9)(e)(1)</w:t>
        </w:r>
      </w:hyperlink>
      <w:r w:rsidRPr="00BD1FB2">
        <w:rPr>
          <w:sz w:val="22"/>
          <w:szCs w:val="22"/>
        </w:rPr>
        <w:t>;</w:t>
      </w:r>
      <w:r w:rsidRPr="00BD1FB2">
        <w:rPr>
          <w:spacing w:val="23"/>
          <w:sz w:val="22"/>
          <w:szCs w:val="22"/>
        </w:rPr>
        <w:t xml:space="preserve"> </w:t>
      </w:r>
      <w:hyperlink r:id="rId20">
        <w:r w:rsidRPr="00BD1FB2">
          <w:rPr>
            <w:color w:val="0000FF"/>
            <w:sz w:val="22"/>
            <w:szCs w:val="22"/>
            <w:u w:val="single" w:color="1154CC"/>
          </w:rPr>
          <w:t>18.05(10);</w:t>
        </w:r>
      </w:hyperlink>
      <w:r w:rsidRPr="00BD1FB2">
        <w:rPr>
          <w:color w:val="0000FF"/>
          <w:spacing w:val="23"/>
          <w:sz w:val="22"/>
          <w:szCs w:val="22"/>
          <w:u w:val="single" w:color="1154CC"/>
        </w:rPr>
        <w:t xml:space="preserve"> </w:t>
      </w:r>
      <w:hyperlink r:id="rId21">
        <w:r w:rsidRPr="00BD1FB2">
          <w:rPr>
            <w:color w:val="0000FF"/>
            <w:spacing w:val="-2"/>
            <w:sz w:val="22"/>
            <w:szCs w:val="22"/>
            <w:u w:val="single" w:color="1154CC"/>
          </w:rPr>
          <w:t>18.05(11)(h)</w:t>
        </w:r>
        <w:r w:rsidRPr="00BD1FB2">
          <w:rPr>
            <w:color w:val="0000FF"/>
            <w:spacing w:val="40"/>
            <w:sz w:val="22"/>
            <w:szCs w:val="22"/>
            <w:u w:val="single" w:color="1154CC"/>
          </w:rPr>
          <w:t xml:space="preserve"> </w:t>
        </w:r>
      </w:hyperlink>
    </w:p>
    <w:p w14:paraId="08F338A7" w14:textId="77777777" w:rsidR="00171BE2" w:rsidRPr="00BD1FB2" w:rsidRDefault="00892A20">
      <w:pPr>
        <w:pStyle w:val="BodyText"/>
        <w:ind w:left="285"/>
        <w:rPr>
          <w:sz w:val="22"/>
          <w:szCs w:val="22"/>
        </w:rPr>
      </w:pPr>
      <w:hyperlink r:id="rId22" w:anchor="%3A~%3Atext%3DTitle%20VI%20of%20the%20Civil%20Rights%20Act%20of%201964%2C%2042%2Cor%20other%20Federal%20financial%20assistance">
        <w:r w:rsidRPr="00BD1FB2">
          <w:rPr>
            <w:color w:val="0000FF"/>
            <w:w w:val="105"/>
            <w:sz w:val="22"/>
            <w:szCs w:val="22"/>
            <w:u w:val="single" w:color="1154CC"/>
          </w:rPr>
          <w:t>Title</w:t>
        </w:r>
        <w:r w:rsidRPr="00BD1FB2">
          <w:rPr>
            <w:color w:val="0000FF"/>
            <w:spacing w:val="-8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VI: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42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U.S.C.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2000d</w:t>
        </w:r>
      </w:hyperlink>
      <w:r w:rsidRPr="00BD1FB2">
        <w:rPr>
          <w:w w:val="105"/>
          <w:sz w:val="22"/>
          <w:szCs w:val="22"/>
        </w:rPr>
        <w:t>;</w:t>
      </w:r>
      <w:r w:rsidRPr="00BD1FB2">
        <w:rPr>
          <w:spacing w:val="-8"/>
          <w:w w:val="105"/>
          <w:sz w:val="22"/>
          <w:szCs w:val="22"/>
        </w:rPr>
        <w:t xml:space="preserve"> </w:t>
      </w:r>
      <w:hyperlink r:id="rId23" w:anchor="S3">
        <w:r w:rsidRPr="00BD1FB2">
          <w:rPr>
            <w:color w:val="0000FF"/>
            <w:w w:val="105"/>
            <w:sz w:val="22"/>
            <w:szCs w:val="22"/>
            <w:u w:val="single" w:color="1154CC"/>
          </w:rPr>
          <w:t>34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CFR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100.3</w:t>
        </w:r>
      </w:hyperlink>
      <w:r w:rsidRPr="00BD1FB2">
        <w:rPr>
          <w:color w:val="0000FF"/>
          <w:w w:val="105"/>
          <w:sz w:val="22"/>
          <w:szCs w:val="22"/>
          <w:u w:val="single" w:color="1154CC"/>
        </w:rPr>
        <w:t>;</w:t>
      </w:r>
      <w:r w:rsidRPr="00BD1FB2">
        <w:rPr>
          <w:color w:val="0000FF"/>
          <w:spacing w:val="-6"/>
          <w:w w:val="105"/>
          <w:sz w:val="22"/>
          <w:szCs w:val="22"/>
          <w:u w:val="single" w:color="1154CC"/>
        </w:rPr>
        <w:t xml:space="preserve"> </w:t>
      </w:r>
      <w:hyperlink r:id="rId24">
        <w:r w:rsidRPr="00BD1FB2">
          <w:rPr>
            <w:color w:val="0000FF"/>
            <w:w w:val="105"/>
            <w:sz w:val="22"/>
            <w:szCs w:val="22"/>
            <w:u w:val="single" w:color="1154CC"/>
          </w:rPr>
          <w:t>EEOA:</w:t>
        </w:r>
        <w:r w:rsidRPr="00BD1FB2">
          <w:rPr>
            <w:color w:val="0000FF"/>
            <w:spacing w:val="-8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20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U.S.C.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1703(f)</w:t>
        </w:r>
      </w:hyperlink>
      <w:r w:rsidRPr="00BD1FB2">
        <w:rPr>
          <w:color w:val="0000FF"/>
          <w:w w:val="105"/>
          <w:sz w:val="22"/>
          <w:szCs w:val="22"/>
          <w:u w:val="single" w:color="1154CC"/>
        </w:rPr>
        <w:t>;</w:t>
      </w:r>
      <w:r w:rsidRPr="00BD1FB2">
        <w:rPr>
          <w:color w:val="0000FF"/>
          <w:spacing w:val="-7"/>
          <w:w w:val="105"/>
          <w:sz w:val="22"/>
          <w:szCs w:val="22"/>
          <w:u w:val="single" w:color="1154CC"/>
        </w:rPr>
        <w:t xml:space="preserve"> </w:t>
      </w:r>
      <w:hyperlink r:id="rId25">
        <w:r w:rsidRPr="00BD1FB2">
          <w:rPr>
            <w:color w:val="0000FF"/>
            <w:w w:val="105"/>
            <w:sz w:val="22"/>
            <w:szCs w:val="22"/>
            <w:u w:val="single" w:color="1154CC"/>
          </w:rPr>
          <w:t>Title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IX:</w:t>
        </w:r>
        <w:r w:rsidRPr="00BD1FB2">
          <w:rPr>
            <w:color w:val="0000FF"/>
            <w:spacing w:val="-8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20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U.S.C.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1681</w:t>
        </w:r>
      </w:hyperlink>
      <w:r w:rsidRPr="00BD1FB2">
        <w:rPr>
          <w:w w:val="105"/>
          <w:sz w:val="22"/>
          <w:szCs w:val="22"/>
        </w:rPr>
        <w:t>;</w:t>
      </w:r>
      <w:r w:rsidRPr="00BD1FB2">
        <w:rPr>
          <w:spacing w:val="-7"/>
          <w:w w:val="105"/>
          <w:sz w:val="22"/>
          <w:szCs w:val="22"/>
        </w:rPr>
        <w:t xml:space="preserve"> </w:t>
      </w:r>
      <w:hyperlink r:id="rId26">
        <w:r w:rsidRPr="00BD1FB2">
          <w:rPr>
            <w:color w:val="0000FF"/>
            <w:w w:val="105"/>
            <w:sz w:val="22"/>
            <w:szCs w:val="22"/>
            <w:u w:val="single" w:color="1154CC"/>
          </w:rPr>
          <w:t>34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CFR</w:t>
        </w:r>
        <w:r w:rsidRPr="00BD1FB2">
          <w:rPr>
            <w:color w:val="0000FF"/>
            <w:spacing w:val="-8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106.31-106.42</w:t>
        </w:r>
      </w:hyperlink>
      <w:r w:rsidRPr="00BD1FB2">
        <w:rPr>
          <w:w w:val="105"/>
          <w:sz w:val="22"/>
          <w:szCs w:val="22"/>
        </w:rPr>
        <w:t>;</w:t>
      </w:r>
      <w:r w:rsidRPr="00BD1FB2">
        <w:rPr>
          <w:spacing w:val="-7"/>
          <w:w w:val="105"/>
          <w:sz w:val="22"/>
          <w:szCs w:val="22"/>
        </w:rPr>
        <w:t xml:space="preserve"> </w:t>
      </w:r>
      <w:hyperlink r:id="rId27">
        <w:r w:rsidRPr="00BD1FB2">
          <w:rPr>
            <w:color w:val="0000FF"/>
            <w:w w:val="105"/>
            <w:sz w:val="22"/>
            <w:szCs w:val="22"/>
            <w:u w:val="single" w:color="1154CC"/>
          </w:rPr>
          <w:t>M.G.L.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c.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76,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§</w:t>
        </w:r>
        <w:r w:rsidRPr="00BD1FB2">
          <w:rPr>
            <w:color w:val="0000FF"/>
            <w:spacing w:val="-8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w w:val="105"/>
            <w:sz w:val="22"/>
            <w:szCs w:val="22"/>
            <w:u w:val="single" w:color="1154CC"/>
          </w:rPr>
          <w:t>5</w:t>
        </w:r>
      </w:hyperlink>
      <w:r w:rsidRPr="00BD1FB2">
        <w:rPr>
          <w:color w:val="0000FF"/>
          <w:w w:val="105"/>
          <w:sz w:val="22"/>
          <w:szCs w:val="22"/>
          <w:u w:val="single" w:color="1154CC"/>
        </w:rPr>
        <w:t>;</w:t>
      </w:r>
      <w:r w:rsidRPr="00BD1FB2">
        <w:rPr>
          <w:color w:val="0000FF"/>
          <w:spacing w:val="-5"/>
          <w:w w:val="105"/>
          <w:sz w:val="22"/>
          <w:szCs w:val="22"/>
          <w:u w:val="single" w:color="1154CC"/>
        </w:rPr>
        <w:t xml:space="preserve"> </w:t>
      </w:r>
      <w:hyperlink r:id="rId28">
        <w:r w:rsidRPr="00BD1FB2">
          <w:rPr>
            <w:color w:val="0000FF"/>
            <w:w w:val="105"/>
            <w:sz w:val="22"/>
            <w:szCs w:val="22"/>
            <w:u w:val="single" w:color="1154CC"/>
          </w:rPr>
          <w:t>603</w:t>
        </w:r>
        <w:r w:rsidRPr="00BD1FB2">
          <w:rPr>
            <w:color w:val="0000FF"/>
            <w:spacing w:val="-7"/>
            <w:w w:val="105"/>
            <w:sz w:val="22"/>
            <w:szCs w:val="22"/>
            <w:u w:val="single" w:color="1154CC"/>
          </w:rPr>
          <w:t xml:space="preserve"> </w:t>
        </w:r>
        <w:r w:rsidRPr="00BD1FB2">
          <w:rPr>
            <w:color w:val="0000FF"/>
            <w:spacing w:val="-5"/>
            <w:w w:val="105"/>
            <w:sz w:val="22"/>
            <w:szCs w:val="22"/>
            <w:u w:val="single" w:color="1154CC"/>
          </w:rPr>
          <w:t>CMR</w:t>
        </w:r>
      </w:hyperlink>
    </w:p>
    <w:p w14:paraId="08F338A8" w14:textId="77777777" w:rsidR="00171BE2" w:rsidRPr="00BD1FB2" w:rsidRDefault="00892A20">
      <w:pPr>
        <w:pStyle w:val="BodyText"/>
        <w:spacing w:before="1"/>
        <w:ind w:left="285"/>
        <w:rPr>
          <w:sz w:val="22"/>
          <w:szCs w:val="22"/>
        </w:rPr>
      </w:pPr>
      <w:hyperlink r:id="rId29">
        <w:r w:rsidRPr="00BD1FB2">
          <w:rPr>
            <w:color w:val="0000FF"/>
            <w:spacing w:val="-4"/>
            <w:w w:val="105"/>
            <w:sz w:val="22"/>
            <w:szCs w:val="22"/>
            <w:u w:val="single" w:color="1154CC"/>
          </w:rPr>
          <w:t>26.00</w:t>
        </w:r>
      </w:hyperlink>
    </w:p>
    <w:p w14:paraId="08F338A9" w14:textId="50F84CB2" w:rsidR="0045462A" w:rsidRDefault="0045462A">
      <w:r>
        <w:br w:type="page"/>
      </w:r>
    </w:p>
    <w:p w14:paraId="60A3384E" w14:textId="77777777" w:rsidR="00171BE2" w:rsidRPr="00BD1FB2" w:rsidRDefault="00171BE2">
      <w:pPr>
        <w:pStyle w:val="BodyText"/>
        <w:spacing w:before="47"/>
        <w:rPr>
          <w:sz w:val="22"/>
          <w:szCs w:val="22"/>
        </w:rPr>
      </w:pPr>
    </w:p>
    <w:p w14:paraId="08F338AA" w14:textId="77777777" w:rsidR="00171BE2" w:rsidRPr="00BD1FB2" w:rsidRDefault="00892A20">
      <w:pPr>
        <w:ind w:left="285"/>
        <w:rPr>
          <w:b/>
        </w:rPr>
      </w:pPr>
      <w:r w:rsidRPr="00BD1FB2">
        <w:rPr>
          <w:b/>
          <w:color w:val="333333"/>
        </w:rPr>
        <w:t>Confirmed</w:t>
      </w:r>
      <w:r w:rsidRPr="00BD1FB2">
        <w:rPr>
          <w:b/>
          <w:color w:val="333333"/>
          <w:spacing w:val="23"/>
        </w:rPr>
        <w:t xml:space="preserve"> </w:t>
      </w:r>
      <w:r w:rsidRPr="00BD1FB2">
        <w:rPr>
          <w:b/>
          <w:color w:val="333333"/>
          <w:spacing w:val="-2"/>
        </w:rPr>
        <w:t>Findings</w:t>
      </w:r>
    </w:p>
    <w:p w14:paraId="08F338AB" w14:textId="77777777" w:rsidR="00171BE2" w:rsidRDefault="00171BE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1725"/>
        <w:gridCol w:w="1725"/>
        <w:gridCol w:w="5055"/>
      </w:tblGrid>
      <w:tr w:rsidR="00171BE2" w14:paraId="08F338B0" w14:textId="77777777">
        <w:trPr>
          <w:trHeight w:val="422"/>
        </w:trPr>
        <w:tc>
          <w:tcPr>
            <w:tcW w:w="1725" w:type="dxa"/>
            <w:shd w:val="clear" w:color="auto" w:fill="D8D8D8"/>
          </w:tcPr>
          <w:p w14:paraId="08F338AC" w14:textId="77777777" w:rsidR="00171BE2" w:rsidRDefault="00892A20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Applies</w:t>
            </w:r>
            <w:r>
              <w:rPr>
                <w:b/>
                <w:color w:val="444444"/>
                <w:spacing w:val="16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sz w:val="16"/>
              </w:rPr>
              <w:t>To</w:t>
            </w:r>
          </w:p>
        </w:tc>
        <w:tc>
          <w:tcPr>
            <w:tcW w:w="1725" w:type="dxa"/>
            <w:shd w:val="clear" w:color="auto" w:fill="D8D8D8"/>
          </w:tcPr>
          <w:p w14:paraId="08F338AD" w14:textId="77777777" w:rsidR="00171BE2" w:rsidRDefault="00892A20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Rating</w:t>
            </w:r>
          </w:p>
        </w:tc>
        <w:tc>
          <w:tcPr>
            <w:tcW w:w="1725" w:type="dxa"/>
            <w:shd w:val="clear" w:color="auto" w:fill="D8D8D8"/>
          </w:tcPr>
          <w:p w14:paraId="08F338AE" w14:textId="77777777" w:rsidR="00171BE2" w:rsidRDefault="00892A20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Response</w:t>
            </w:r>
            <w:r>
              <w:rPr>
                <w:b/>
                <w:color w:val="444444"/>
                <w:spacing w:val="20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Required</w:t>
            </w:r>
          </w:p>
        </w:tc>
        <w:tc>
          <w:tcPr>
            <w:tcW w:w="5055" w:type="dxa"/>
            <w:shd w:val="clear" w:color="auto" w:fill="D8D8D8"/>
          </w:tcPr>
          <w:p w14:paraId="08F338AF" w14:textId="77777777" w:rsidR="00171BE2" w:rsidRDefault="00892A20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Finding</w:t>
            </w:r>
            <w:r>
              <w:rPr>
                <w:b/>
                <w:color w:val="444444"/>
                <w:spacing w:val="17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Description</w:t>
            </w:r>
          </w:p>
        </w:tc>
      </w:tr>
      <w:tr w:rsidR="00171BE2" w14:paraId="08F338B8" w14:textId="77777777">
        <w:trPr>
          <w:trHeight w:val="771"/>
        </w:trPr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8F338B1" w14:textId="77777777" w:rsidR="00171BE2" w:rsidRDefault="00171BE2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08F338B2" w14:textId="77777777" w:rsidR="00171BE2" w:rsidRDefault="00892A20">
            <w:pPr>
              <w:pStyle w:val="TableParagraph"/>
              <w:spacing w:before="1"/>
              <w:ind w:left="112" w:right="317"/>
              <w:rPr>
                <w:sz w:val="16"/>
              </w:rPr>
            </w:pPr>
            <w:r>
              <w:rPr>
                <w:color w:val="444444"/>
                <w:spacing w:val="-2"/>
                <w:w w:val="105"/>
                <w:sz w:val="16"/>
              </w:rPr>
              <w:t>NE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Pediatric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Day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Program</w:t>
            </w:r>
          </w:p>
        </w:tc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8F338B3" w14:textId="77777777" w:rsidR="00171BE2" w:rsidRDefault="00171BE2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08F338B4" w14:textId="77777777" w:rsidR="00171BE2" w:rsidRDefault="00892A20">
            <w:pPr>
              <w:pStyle w:val="TableParagraph"/>
              <w:spacing w:before="1"/>
              <w:ind w:left="112" w:right="317"/>
              <w:rPr>
                <w:sz w:val="16"/>
              </w:rPr>
            </w:pPr>
            <w:r>
              <w:rPr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8F338B5" w14:textId="77777777" w:rsidR="00171BE2" w:rsidRDefault="00171BE2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08F338B6" w14:textId="77777777" w:rsidR="00171BE2" w:rsidRDefault="00892A20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Yes</w:t>
            </w:r>
          </w:p>
        </w:tc>
        <w:tc>
          <w:tcPr>
            <w:tcW w:w="505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8F338B7" w14:textId="77777777" w:rsidR="00171BE2" w:rsidRDefault="00892A20">
            <w:pPr>
              <w:pStyle w:val="TableParagraph"/>
              <w:spacing w:before="111"/>
              <w:ind w:left="112" w:right="156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Interviews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review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staff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records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indicated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documentation was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not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evident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show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all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staff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received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all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DESE-mandated annual trainings as required.</w:t>
            </w:r>
          </w:p>
        </w:tc>
      </w:tr>
    </w:tbl>
    <w:p w14:paraId="08F338B9" w14:textId="77777777" w:rsidR="00171BE2" w:rsidRDefault="00171BE2">
      <w:pPr>
        <w:pStyle w:val="BodyText"/>
        <w:rPr>
          <w:b/>
        </w:rPr>
      </w:pPr>
    </w:p>
    <w:p w14:paraId="08F338BD" w14:textId="1BFA7AD8" w:rsidR="00171BE2" w:rsidRPr="0045462A" w:rsidRDefault="00C556F7">
      <w:pPr>
        <w:pStyle w:val="BodyText"/>
        <w:rPr>
          <w:b/>
          <w:sz w:val="22"/>
          <w:szCs w:val="22"/>
        </w:rPr>
      </w:pPr>
      <w:r w:rsidRPr="0045462A">
        <w:rPr>
          <w:b/>
          <w:bCs/>
          <w:w w:val="105"/>
          <w:sz w:val="22"/>
          <w:szCs w:val="22"/>
        </w:rPr>
        <w:t xml:space="preserve">   </w:t>
      </w:r>
      <w:r w:rsidR="00DC50AE" w:rsidRPr="0045462A">
        <w:rPr>
          <w:b/>
          <w:bCs/>
          <w:w w:val="105"/>
          <w:sz w:val="22"/>
          <w:szCs w:val="22"/>
        </w:rPr>
        <w:t xml:space="preserve">15.5 </w:t>
      </w:r>
      <w:r w:rsidRPr="0045462A">
        <w:rPr>
          <w:b/>
          <w:bCs/>
          <w:w w:val="105"/>
          <w:sz w:val="22"/>
          <w:szCs w:val="22"/>
        </w:rPr>
        <w:t>Parent Consent and Required Notification</w:t>
      </w:r>
    </w:p>
    <w:p w14:paraId="08F338BE" w14:textId="77777777" w:rsidR="00171BE2" w:rsidRPr="0045462A" w:rsidRDefault="00171BE2">
      <w:pPr>
        <w:pStyle w:val="BodyText"/>
        <w:spacing w:before="22"/>
        <w:rPr>
          <w:b/>
          <w:sz w:val="22"/>
          <w:szCs w:val="22"/>
        </w:rPr>
      </w:pPr>
    </w:p>
    <w:p w14:paraId="08F338BF" w14:textId="788F133F" w:rsidR="00171BE2" w:rsidRPr="0045462A" w:rsidRDefault="00892A20">
      <w:pPr>
        <w:spacing w:before="1"/>
        <w:ind w:left="285"/>
        <w:rPr>
          <w:b/>
        </w:rPr>
      </w:pPr>
      <w:r w:rsidRPr="0045462A">
        <w:rPr>
          <w:b/>
          <w:color w:val="333333"/>
          <w:spacing w:val="-2"/>
          <w:w w:val="105"/>
        </w:rPr>
        <w:t>Requirements</w:t>
      </w:r>
    </w:p>
    <w:p w14:paraId="08F338C0" w14:textId="77777777" w:rsidR="00171BE2" w:rsidRPr="0045462A" w:rsidRDefault="00892A20">
      <w:pPr>
        <w:spacing w:before="119"/>
        <w:ind w:left="285" w:right="240"/>
        <w:rPr>
          <w:rFonts w:ascii="Arial"/>
        </w:rPr>
      </w:pPr>
      <w:r w:rsidRPr="0045462A">
        <w:rPr>
          <w:rFonts w:ascii="Arial"/>
        </w:rPr>
        <w:t>The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program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shall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develop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and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implement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policies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and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procedures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to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work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with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school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districts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to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obtain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the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following</w:t>
      </w:r>
      <w:r w:rsidRPr="0045462A">
        <w:rPr>
          <w:rFonts w:ascii="Arial"/>
          <w:spacing w:val="-3"/>
        </w:rPr>
        <w:t xml:space="preserve"> </w:t>
      </w:r>
      <w:r w:rsidRPr="0045462A">
        <w:rPr>
          <w:rFonts w:ascii="Arial"/>
        </w:rPr>
        <w:t>consents and proved annual notification:</w:t>
      </w:r>
    </w:p>
    <w:p w14:paraId="08F338C1" w14:textId="77777777" w:rsidR="00171BE2" w:rsidRPr="0045462A" w:rsidRDefault="00892A20">
      <w:pPr>
        <w:spacing w:before="192"/>
        <w:ind w:left="285"/>
        <w:rPr>
          <w:b/>
        </w:rPr>
      </w:pPr>
      <w:r w:rsidRPr="0045462A">
        <w:rPr>
          <w:b/>
        </w:rPr>
        <w:t xml:space="preserve">Required Annual </w:t>
      </w:r>
      <w:r w:rsidRPr="0045462A">
        <w:rPr>
          <w:b/>
          <w:spacing w:val="-2"/>
        </w:rPr>
        <w:t>Consent:</w:t>
      </w:r>
    </w:p>
    <w:p w14:paraId="08F338C2" w14:textId="77777777" w:rsidR="00171BE2" w:rsidRPr="0045462A" w:rsidRDefault="00892A20" w:rsidP="00BD0C7F">
      <w:pPr>
        <w:pStyle w:val="ListParagraph"/>
        <w:numPr>
          <w:ilvl w:val="1"/>
          <w:numId w:val="3"/>
        </w:numPr>
        <w:tabs>
          <w:tab w:val="left" w:pos="990"/>
        </w:tabs>
        <w:spacing w:before="48"/>
        <w:ind w:left="990" w:hanging="312"/>
        <w:rPr>
          <w:rFonts w:ascii="Times New Roman" w:hAnsi="Times New Roman" w:cs="Times New Roman"/>
        </w:rPr>
      </w:pPr>
      <w:r w:rsidRPr="0045462A">
        <w:rPr>
          <w:rFonts w:ascii="Times New Roman" w:hAnsi="Times New Roman" w:cs="Times New Roman"/>
        </w:rPr>
        <w:t xml:space="preserve">Emergency medical </w:t>
      </w:r>
      <w:r w:rsidRPr="0045462A">
        <w:rPr>
          <w:rFonts w:ascii="Times New Roman" w:hAnsi="Times New Roman" w:cs="Times New Roman"/>
          <w:spacing w:val="-2"/>
        </w:rPr>
        <w:t>treatment</w:t>
      </w:r>
    </w:p>
    <w:p w14:paraId="08F338C3" w14:textId="77777777" w:rsidR="00171BE2" w:rsidRPr="0045462A" w:rsidRDefault="00892A20" w:rsidP="00BD0C7F">
      <w:pPr>
        <w:pStyle w:val="ListParagraph"/>
        <w:numPr>
          <w:ilvl w:val="1"/>
          <w:numId w:val="3"/>
        </w:numPr>
        <w:tabs>
          <w:tab w:val="left" w:pos="990"/>
        </w:tabs>
        <w:spacing w:before="93"/>
        <w:ind w:left="990" w:hanging="312"/>
        <w:rPr>
          <w:rFonts w:ascii="Times New Roman" w:hAnsi="Times New Roman" w:cs="Times New Roman"/>
        </w:rPr>
      </w:pPr>
      <w:r w:rsidRPr="0045462A">
        <w:rPr>
          <w:rFonts w:ascii="Times New Roman" w:hAnsi="Times New Roman" w:cs="Times New Roman"/>
        </w:rPr>
        <w:t xml:space="preserve">Medication Administration, if </w:t>
      </w:r>
      <w:r w:rsidRPr="0045462A">
        <w:rPr>
          <w:rFonts w:ascii="Times New Roman" w:hAnsi="Times New Roman" w:cs="Times New Roman"/>
          <w:spacing w:val="-2"/>
        </w:rPr>
        <w:t>applicable</w:t>
      </w:r>
    </w:p>
    <w:p w14:paraId="08F338C4" w14:textId="77777777" w:rsidR="00171BE2" w:rsidRPr="0045462A" w:rsidRDefault="00171BE2">
      <w:pPr>
        <w:pStyle w:val="BodyText"/>
        <w:spacing w:before="30"/>
        <w:rPr>
          <w:sz w:val="22"/>
          <w:szCs w:val="22"/>
        </w:rPr>
      </w:pPr>
    </w:p>
    <w:p w14:paraId="08F338C5" w14:textId="77777777" w:rsidR="00171BE2" w:rsidRPr="0045462A" w:rsidRDefault="00892A20">
      <w:pPr>
        <w:ind w:left="285"/>
      </w:pPr>
      <w:r w:rsidRPr="0045462A">
        <w:rPr>
          <w:b/>
        </w:rPr>
        <w:t>Required Annual Consent</w:t>
      </w:r>
      <w:r w:rsidRPr="0045462A">
        <w:t>When</w:t>
      </w:r>
      <w:r w:rsidRPr="0045462A">
        <w:rPr>
          <w:spacing w:val="1"/>
        </w:rPr>
        <w:t xml:space="preserve"> </w:t>
      </w:r>
      <w:r w:rsidRPr="0045462A">
        <w:rPr>
          <w:spacing w:val="-2"/>
        </w:rPr>
        <w:t>applicable:</w:t>
      </w:r>
    </w:p>
    <w:p w14:paraId="08F338C6" w14:textId="77777777" w:rsidR="00171BE2" w:rsidRPr="0045462A" w:rsidRDefault="00892A20" w:rsidP="00BD0C7F">
      <w:pPr>
        <w:pStyle w:val="ListParagraph"/>
        <w:numPr>
          <w:ilvl w:val="0"/>
          <w:numId w:val="2"/>
        </w:numPr>
        <w:tabs>
          <w:tab w:val="left" w:pos="990"/>
        </w:tabs>
        <w:spacing w:before="48"/>
        <w:ind w:left="990" w:hanging="312"/>
        <w:rPr>
          <w:rFonts w:ascii="Times New Roman" w:hAnsi="Times New Roman" w:cs="Times New Roman"/>
        </w:rPr>
      </w:pPr>
      <w:r w:rsidRPr="0045462A">
        <w:rPr>
          <w:rFonts w:ascii="Times New Roman" w:hAnsi="Times New Roman" w:cs="Times New Roman"/>
          <w:spacing w:val="-2"/>
        </w:rPr>
        <w:t>Research</w:t>
      </w:r>
    </w:p>
    <w:p w14:paraId="08F338C7" w14:textId="77777777" w:rsidR="00171BE2" w:rsidRPr="0045462A" w:rsidRDefault="00892A20" w:rsidP="00BD0C7F">
      <w:pPr>
        <w:pStyle w:val="ListParagraph"/>
        <w:numPr>
          <w:ilvl w:val="0"/>
          <w:numId w:val="2"/>
        </w:numPr>
        <w:tabs>
          <w:tab w:val="left" w:pos="990"/>
        </w:tabs>
        <w:spacing w:before="93"/>
        <w:ind w:left="990" w:hanging="312"/>
        <w:rPr>
          <w:rFonts w:ascii="Times New Roman" w:hAnsi="Times New Roman" w:cs="Times New Roman"/>
        </w:rPr>
      </w:pPr>
      <w:r w:rsidRPr="0045462A">
        <w:rPr>
          <w:rFonts w:ascii="Times New Roman" w:hAnsi="Times New Roman" w:cs="Times New Roman"/>
          <w:spacing w:val="-2"/>
        </w:rPr>
        <w:t>Experimentation</w:t>
      </w:r>
    </w:p>
    <w:p w14:paraId="08F338C8" w14:textId="77777777" w:rsidR="00171BE2" w:rsidRPr="0045462A" w:rsidRDefault="00892A20" w:rsidP="00BD0C7F">
      <w:pPr>
        <w:pStyle w:val="ListParagraph"/>
        <w:numPr>
          <w:ilvl w:val="0"/>
          <w:numId w:val="2"/>
        </w:numPr>
        <w:tabs>
          <w:tab w:val="left" w:pos="990"/>
        </w:tabs>
        <w:spacing w:before="93"/>
        <w:ind w:left="990" w:hanging="312"/>
        <w:rPr>
          <w:rFonts w:ascii="Times New Roman" w:hAnsi="Times New Roman" w:cs="Times New Roman"/>
        </w:rPr>
      </w:pPr>
      <w:r w:rsidRPr="0045462A">
        <w:rPr>
          <w:rFonts w:ascii="Times New Roman" w:hAnsi="Times New Roman" w:cs="Times New Roman"/>
          <w:spacing w:val="-2"/>
        </w:rPr>
        <w:t>Fundraising</w:t>
      </w:r>
    </w:p>
    <w:p w14:paraId="08F338C9" w14:textId="77777777" w:rsidR="00171BE2" w:rsidRPr="0045462A" w:rsidRDefault="00892A20" w:rsidP="00BD0C7F">
      <w:pPr>
        <w:pStyle w:val="ListParagraph"/>
        <w:numPr>
          <w:ilvl w:val="0"/>
          <w:numId w:val="2"/>
        </w:numPr>
        <w:tabs>
          <w:tab w:val="left" w:pos="990"/>
        </w:tabs>
        <w:spacing w:before="93"/>
        <w:ind w:left="990" w:hanging="312"/>
        <w:rPr>
          <w:rFonts w:ascii="Times New Roman" w:hAnsi="Times New Roman" w:cs="Times New Roman"/>
        </w:rPr>
      </w:pPr>
      <w:r w:rsidRPr="0045462A">
        <w:rPr>
          <w:rFonts w:ascii="Times New Roman" w:hAnsi="Times New Roman" w:cs="Times New Roman"/>
        </w:rPr>
        <w:t xml:space="preserve">Publicity </w:t>
      </w:r>
      <w:r w:rsidRPr="0045462A">
        <w:rPr>
          <w:rFonts w:ascii="Times New Roman" w:hAnsi="Times New Roman" w:cs="Times New Roman"/>
          <w:spacing w:val="-5"/>
        </w:rPr>
        <w:t>and</w:t>
      </w:r>
    </w:p>
    <w:p w14:paraId="08F338CA" w14:textId="77777777" w:rsidR="00171BE2" w:rsidRPr="0045462A" w:rsidRDefault="00892A20" w:rsidP="00BD0C7F">
      <w:pPr>
        <w:pStyle w:val="ListParagraph"/>
        <w:numPr>
          <w:ilvl w:val="0"/>
          <w:numId w:val="2"/>
        </w:numPr>
        <w:tabs>
          <w:tab w:val="left" w:pos="990"/>
        </w:tabs>
        <w:spacing w:before="93"/>
        <w:ind w:left="990" w:hanging="312"/>
        <w:rPr>
          <w:rFonts w:ascii="Times New Roman" w:hAnsi="Times New Roman" w:cs="Times New Roman"/>
        </w:rPr>
      </w:pPr>
      <w:r w:rsidRPr="0045462A">
        <w:rPr>
          <w:rFonts w:ascii="Times New Roman" w:hAnsi="Times New Roman" w:cs="Times New Roman"/>
          <w:spacing w:val="-2"/>
        </w:rPr>
        <w:t>Observation</w:t>
      </w:r>
    </w:p>
    <w:p w14:paraId="77AEB207" w14:textId="77777777" w:rsidR="0045462A" w:rsidRDefault="0045462A" w:rsidP="0045462A"/>
    <w:p w14:paraId="40893E35" w14:textId="77777777" w:rsidR="0045462A" w:rsidRDefault="0045462A" w:rsidP="0045462A"/>
    <w:p w14:paraId="132F9AB9" w14:textId="4B65E363" w:rsidR="00AE5106" w:rsidRPr="0045462A" w:rsidRDefault="00636634" w:rsidP="00AE5106">
      <w:pPr>
        <w:spacing w:before="189"/>
        <w:ind w:left="165"/>
        <w:rPr>
          <w:rFonts w:ascii="Arial"/>
          <w:b/>
        </w:rPr>
      </w:pPr>
      <w:r w:rsidRPr="0045462A">
        <w:rPr>
          <w:rFonts w:ascii="Arial"/>
          <w:b/>
        </w:rPr>
        <w:t xml:space="preserve"> R</w:t>
      </w:r>
      <w:r w:rsidR="00AE5106" w:rsidRPr="0045462A">
        <w:rPr>
          <w:rFonts w:ascii="Arial"/>
          <w:b/>
        </w:rPr>
        <w:t xml:space="preserve">equired Annual </w:t>
      </w:r>
      <w:r w:rsidR="00AE5106" w:rsidRPr="0045462A">
        <w:rPr>
          <w:rFonts w:ascii="Arial"/>
          <w:b/>
          <w:spacing w:val="-2"/>
        </w:rPr>
        <w:t>Notification:</w:t>
      </w:r>
    </w:p>
    <w:p w14:paraId="244F55EB" w14:textId="77777777" w:rsidR="00AE5106" w:rsidRPr="0045462A" w:rsidRDefault="00AE5106" w:rsidP="00BD0C7F">
      <w:pPr>
        <w:tabs>
          <w:tab w:val="left" w:pos="900"/>
        </w:tabs>
        <w:spacing w:before="47"/>
        <w:ind w:left="900" w:hanging="342"/>
        <w:rPr>
          <w:rFonts w:ascii="Arial" w:hAnsi="Arial"/>
        </w:rPr>
      </w:pPr>
      <w:r w:rsidRPr="0045462A">
        <w:rPr>
          <w:color w:val="545454"/>
        </w:rPr>
        <w:t>1.</w:t>
      </w:r>
      <w:r w:rsidRPr="0045462A">
        <w:rPr>
          <w:color w:val="545454"/>
          <w:spacing w:val="42"/>
        </w:rPr>
        <w:t xml:space="preserve"> </w:t>
      </w:r>
      <w:r w:rsidRPr="0045462A">
        <w:rPr>
          <w:rFonts w:ascii="Arial" w:hAnsi="Arial"/>
        </w:rPr>
        <w:t>The program’s policies</w:t>
      </w:r>
      <w:r w:rsidRPr="0045462A">
        <w:rPr>
          <w:rFonts w:ascii="Arial" w:hAnsi="Arial"/>
          <w:spacing w:val="1"/>
        </w:rPr>
        <w:t xml:space="preserve"> </w:t>
      </w:r>
      <w:r w:rsidRPr="0045462A">
        <w:rPr>
          <w:rFonts w:ascii="Arial" w:hAnsi="Arial"/>
        </w:rPr>
        <w:t>and procedures shall include, when</w:t>
      </w:r>
      <w:r w:rsidRPr="0045462A">
        <w:rPr>
          <w:rFonts w:ascii="Arial" w:hAnsi="Arial"/>
          <w:spacing w:val="1"/>
        </w:rPr>
        <w:t xml:space="preserve"> </w:t>
      </w:r>
      <w:r w:rsidRPr="0045462A">
        <w:rPr>
          <w:rFonts w:ascii="Arial" w:hAnsi="Arial"/>
        </w:rPr>
        <w:t>applicable, notification pursuant to</w:t>
      </w:r>
      <w:r w:rsidRPr="0045462A">
        <w:rPr>
          <w:rFonts w:ascii="Arial" w:hAnsi="Arial"/>
          <w:spacing w:val="1"/>
        </w:rPr>
        <w:t xml:space="preserve"> </w:t>
      </w:r>
      <w:r w:rsidRPr="0045462A">
        <w:rPr>
          <w:rFonts w:ascii="Arial" w:hAnsi="Arial"/>
        </w:rPr>
        <w:t xml:space="preserve">Parental Notification </w:t>
      </w:r>
      <w:r w:rsidRPr="0045462A">
        <w:rPr>
          <w:rFonts w:ascii="Arial" w:hAnsi="Arial"/>
          <w:spacing w:val="-5"/>
        </w:rPr>
        <w:t>Law</w:t>
      </w:r>
    </w:p>
    <w:p w14:paraId="129FE061" w14:textId="77777777" w:rsidR="00AE5106" w:rsidRPr="0045462A" w:rsidRDefault="00AE5106" w:rsidP="00BD0C7F">
      <w:pPr>
        <w:spacing w:before="93"/>
        <w:ind w:left="900"/>
        <w:rPr>
          <w:rFonts w:ascii="Arial" w:hAnsi="Arial"/>
        </w:rPr>
      </w:pPr>
      <w:r w:rsidRPr="0045462A">
        <w:rPr>
          <w:rFonts w:ascii="Arial" w:hAnsi="Arial"/>
        </w:rPr>
        <w:t xml:space="preserve">M.G.L. c. 71, § 32A concerning curriculum that primarily involves human sexual education or human sexuality </w:t>
      </w:r>
      <w:r w:rsidRPr="0045462A">
        <w:rPr>
          <w:rFonts w:ascii="Arial" w:hAnsi="Arial"/>
          <w:spacing w:val="-2"/>
        </w:rPr>
        <w:t>issues.</w:t>
      </w:r>
    </w:p>
    <w:p w14:paraId="1A6FB212" w14:textId="77777777" w:rsidR="00AE5106" w:rsidRPr="0045462A" w:rsidRDefault="00AE5106" w:rsidP="00BD0C7F">
      <w:pPr>
        <w:numPr>
          <w:ilvl w:val="0"/>
          <w:numId w:val="1"/>
        </w:numPr>
        <w:tabs>
          <w:tab w:val="left" w:pos="900"/>
        </w:tabs>
        <w:spacing w:before="93"/>
        <w:ind w:left="900" w:hanging="342"/>
        <w:rPr>
          <w:rFonts w:ascii="Arial"/>
        </w:rPr>
      </w:pPr>
      <w:r w:rsidRPr="0045462A">
        <w:rPr>
          <w:rFonts w:ascii="Arial"/>
        </w:rPr>
        <w:t xml:space="preserve">Behavior Support Policy and Procedures (Criterion </w:t>
      </w:r>
      <w:r w:rsidRPr="0045462A">
        <w:rPr>
          <w:rFonts w:ascii="Arial"/>
          <w:spacing w:val="-2"/>
        </w:rPr>
        <w:t>9.1).</w:t>
      </w:r>
    </w:p>
    <w:p w14:paraId="4A0F254B" w14:textId="77777777" w:rsidR="00AE5106" w:rsidRPr="0045462A" w:rsidRDefault="00AE5106" w:rsidP="00BD0C7F">
      <w:pPr>
        <w:numPr>
          <w:ilvl w:val="0"/>
          <w:numId w:val="1"/>
        </w:numPr>
        <w:tabs>
          <w:tab w:val="left" w:pos="900"/>
        </w:tabs>
        <w:spacing w:before="93"/>
        <w:ind w:left="900" w:hanging="342"/>
        <w:rPr>
          <w:rFonts w:ascii="Arial"/>
        </w:rPr>
      </w:pPr>
      <w:r w:rsidRPr="0045462A">
        <w:rPr>
          <w:rFonts w:ascii="Arial"/>
        </w:rPr>
        <w:t xml:space="preserve">Physical Restraint Policy and Procedures (Criterion </w:t>
      </w:r>
      <w:r w:rsidRPr="0045462A">
        <w:rPr>
          <w:rFonts w:ascii="Arial"/>
          <w:spacing w:val="-2"/>
        </w:rPr>
        <w:t>9.4).</w:t>
      </w:r>
    </w:p>
    <w:p w14:paraId="42169666" w14:textId="77777777" w:rsidR="00AE5106" w:rsidRPr="0045462A" w:rsidRDefault="00AE5106" w:rsidP="00BD0C7F">
      <w:pPr>
        <w:numPr>
          <w:ilvl w:val="0"/>
          <w:numId w:val="1"/>
        </w:numPr>
        <w:tabs>
          <w:tab w:val="left" w:pos="900"/>
        </w:tabs>
        <w:spacing w:before="93"/>
        <w:ind w:left="900" w:hanging="342"/>
        <w:rPr>
          <w:rFonts w:ascii="Arial"/>
        </w:rPr>
      </w:pPr>
      <w:r w:rsidRPr="0045462A">
        <w:rPr>
          <w:rFonts w:ascii="Arial"/>
        </w:rPr>
        <w:t xml:space="preserve">Bullying Prevention and Intervention Plan (Criterion </w:t>
      </w:r>
      <w:r w:rsidRPr="0045462A">
        <w:rPr>
          <w:rFonts w:ascii="Arial"/>
          <w:spacing w:val="-4"/>
        </w:rPr>
        <w:t>20).</w:t>
      </w:r>
    </w:p>
    <w:p w14:paraId="77948CF6" w14:textId="77777777" w:rsidR="00AE5106" w:rsidRPr="0045462A" w:rsidRDefault="00AE5106" w:rsidP="00AE5106">
      <w:pPr>
        <w:spacing w:before="31"/>
        <w:rPr>
          <w:rFonts w:ascii="Arial"/>
        </w:rPr>
      </w:pPr>
    </w:p>
    <w:p w14:paraId="18F0A544" w14:textId="77777777" w:rsidR="00AE5106" w:rsidRPr="0045462A" w:rsidRDefault="00AE5106" w:rsidP="00AE5106">
      <w:pPr>
        <w:ind w:left="165"/>
        <w:rPr>
          <w:b/>
        </w:rPr>
      </w:pPr>
      <w:r w:rsidRPr="0045462A">
        <w:rPr>
          <w:b/>
          <w:color w:val="333333"/>
          <w:w w:val="105"/>
        </w:rPr>
        <w:t>Legal</w:t>
      </w:r>
      <w:r w:rsidRPr="0045462A">
        <w:rPr>
          <w:b/>
          <w:color w:val="333333"/>
          <w:spacing w:val="-9"/>
          <w:w w:val="105"/>
        </w:rPr>
        <w:t xml:space="preserve"> </w:t>
      </w:r>
      <w:r w:rsidRPr="0045462A">
        <w:rPr>
          <w:b/>
          <w:color w:val="333333"/>
          <w:spacing w:val="-2"/>
          <w:w w:val="105"/>
        </w:rPr>
        <w:t>Standards</w:t>
      </w:r>
    </w:p>
    <w:p w14:paraId="6300EAC2" w14:textId="77777777" w:rsidR="00AE5106" w:rsidRPr="0045462A" w:rsidRDefault="00AE5106" w:rsidP="00AE5106">
      <w:pPr>
        <w:spacing w:before="121"/>
        <w:ind w:left="165"/>
      </w:pPr>
      <w:hyperlink r:id="rId30">
        <w:r w:rsidRPr="0045462A">
          <w:rPr>
            <w:color w:val="0000FF"/>
            <w:w w:val="105"/>
            <w:u w:val="single" w:color="1154CC"/>
          </w:rPr>
          <w:t>18.05(8);</w:t>
        </w:r>
        <w:r w:rsidRPr="0045462A">
          <w:rPr>
            <w:color w:val="0000FF"/>
            <w:spacing w:val="-9"/>
            <w:w w:val="105"/>
            <w:u w:val="single" w:color="1154CC"/>
          </w:rPr>
          <w:t xml:space="preserve"> </w:t>
        </w:r>
        <w:r w:rsidRPr="0045462A">
          <w:rPr>
            <w:color w:val="0000FF"/>
            <w:w w:val="105"/>
            <w:u w:val="single" w:color="1154CC"/>
          </w:rPr>
          <w:t>18.05(9)(f)(1);</w:t>
        </w:r>
        <w:r w:rsidRPr="0045462A">
          <w:rPr>
            <w:color w:val="0000FF"/>
            <w:spacing w:val="-9"/>
            <w:w w:val="105"/>
            <w:u w:val="single" w:color="1154CC"/>
          </w:rPr>
          <w:t xml:space="preserve"> </w:t>
        </w:r>
        <w:r w:rsidRPr="0045462A">
          <w:rPr>
            <w:color w:val="0000FF"/>
            <w:w w:val="105"/>
            <w:u w:val="single" w:color="1154CC"/>
          </w:rPr>
          <w:t>18.05</w:t>
        </w:r>
        <w:r w:rsidRPr="0045462A">
          <w:rPr>
            <w:color w:val="0000FF"/>
            <w:spacing w:val="-9"/>
            <w:w w:val="105"/>
            <w:u w:val="single" w:color="1154CC"/>
          </w:rPr>
          <w:t xml:space="preserve"> </w:t>
        </w:r>
        <w:r w:rsidRPr="0045462A">
          <w:rPr>
            <w:color w:val="0000FF"/>
            <w:w w:val="105"/>
            <w:u w:val="single" w:color="1154CC"/>
          </w:rPr>
          <w:t>(9)(j)</w:t>
        </w:r>
      </w:hyperlink>
      <w:r w:rsidRPr="0045462A">
        <w:rPr>
          <w:w w:val="105"/>
        </w:rPr>
        <w:t>;</w:t>
      </w:r>
      <w:r w:rsidRPr="0045462A">
        <w:rPr>
          <w:spacing w:val="-9"/>
          <w:w w:val="105"/>
        </w:rPr>
        <w:t xml:space="preserve"> </w:t>
      </w:r>
      <w:hyperlink r:id="rId31">
        <w:r w:rsidRPr="0045462A">
          <w:rPr>
            <w:color w:val="0000FF"/>
            <w:w w:val="105"/>
            <w:u w:val="single" w:color="1154CC"/>
          </w:rPr>
          <w:t>M.G.L.</w:t>
        </w:r>
        <w:r w:rsidRPr="0045462A">
          <w:rPr>
            <w:color w:val="0000FF"/>
            <w:spacing w:val="-9"/>
            <w:w w:val="105"/>
            <w:u w:val="single" w:color="1154CC"/>
          </w:rPr>
          <w:t xml:space="preserve"> </w:t>
        </w:r>
        <w:r w:rsidRPr="0045462A">
          <w:rPr>
            <w:color w:val="0000FF"/>
            <w:w w:val="105"/>
            <w:u w:val="single" w:color="1154CC"/>
          </w:rPr>
          <w:t>c.</w:t>
        </w:r>
        <w:r w:rsidRPr="0045462A">
          <w:rPr>
            <w:color w:val="0000FF"/>
            <w:spacing w:val="-9"/>
            <w:w w:val="105"/>
            <w:u w:val="single" w:color="1154CC"/>
          </w:rPr>
          <w:t xml:space="preserve"> </w:t>
        </w:r>
        <w:r w:rsidRPr="0045462A">
          <w:rPr>
            <w:color w:val="0000FF"/>
            <w:w w:val="105"/>
            <w:u w:val="single" w:color="1154CC"/>
          </w:rPr>
          <w:t>71,</w:t>
        </w:r>
        <w:r w:rsidRPr="0045462A">
          <w:rPr>
            <w:color w:val="0000FF"/>
            <w:spacing w:val="-8"/>
            <w:w w:val="105"/>
            <w:u w:val="single" w:color="1154CC"/>
          </w:rPr>
          <w:t xml:space="preserve"> </w:t>
        </w:r>
        <w:r w:rsidRPr="0045462A">
          <w:rPr>
            <w:color w:val="0000FF"/>
            <w:w w:val="105"/>
            <w:u w:val="single" w:color="1154CC"/>
          </w:rPr>
          <w:t>§</w:t>
        </w:r>
        <w:r w:rsidRPr="0045462A">
          <w:rPr>
            <w:color w:val="0000FF"/>
            <w:spacing w:val="-9"/>
            <w:w w:val="105"/>
            <w:u w:val="single" w:color="1154CC"/>
          </w:rPr>
          <w:t xml:space="preserve"> </w:t>
        </w:r>
        <w:r w:rsidRPr="0045462A">
          <w:rPr>
            <w:color w:val="0000FF"/>
            <w:spacing w:val="-5"/>
            <w:w w:val="105"/>
            <w:u w:val="single" w:color="1154CC"/>
          </w:rPr>
          <w:t>32A</w:t>
        </w:r>
      </w:hyperlink>
    </w:p>
    <w:p w14:paraId="59364CDD" w14:textId="77777777" w:rsidR="00AE5106" w:rsidRPr="0045462A" w:rsidRDefault="00AE5106"/>
    <w:p w14:paraId="27D807FC" w14:textId="77777777" w:rsidR="00636634" w:rsidRPr="0045462A" w:rsidRDefault="00636634">
      <w:r w:rsidRPr="0045462A">
        <w:t xml:space="preserve">     </w:t>
      </w:r>
    </w:p>
    <w:p w14:paraId="162F686E" w14:textId="68DB249F" w:rsidR="00636634" w:rsidRPr="0045462A" w:rsidRDefault="00636634">
      <w:pPr>
        <w:rPr>
          <w:b/>
          <w:bCs/>
        </w:rPr>
      </w:pPr>
      <w:r w:rsidRPr="0045462A">
        <w:t xml:space="preserve">     </w:t>
      </w:r>
      <w:r w:rsidRPr="0045462A">
        <w:rPr>
          <w:b/>
          <w:bCs/>
        </w:rPr>
        <w:t>Confirmed Findings</w:t>
      </w: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1725"/>
        <w:gridCol w:w="1725"/>
        <w:gridCol w:w="5055"/>
      </w:tblGrid>
      <w:tr w:rsidR="00636634" w14:paraId="5A13A9E6" w14:textId="77777777" w:rsidTr="00ED61D6">
        <w:trPr>
          <w:trHeight w:val="422"/>
        </w:trPr>
        <w:tc>
          <w:tcPr>
            <w:tcW w:w="1725" w:type="dxa"/>
            <w:shd w:val="clear" w:color="auto" w:fill="D8D8D8"/>
          </w:tcPr>
          <w:p w14:paraId="7C95D76C" w14:textId="77777777" w:rsidR="00636634" w:rsidRDefault="00636634" w:rsidP="00ED61D6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Applies</w:t>
            </w:r>
            <w:r>
              <w:rPr>
                <w:b/>
                <w:color w:val="444444"/>
                <w:spacing w:val="16"/>
                <w:sz w:val="16"/>
              </w:rPr>
              <w:t xml:space="preserve"> </w:t>
            </w:r>
            <w:r>
              <w:rPr>
                <w:b/>
                <w:color w:val="444444"/>
                <w:spacing w:val="-5"/>
                <w:sz w:val="16"/>
              </w:rPr>
              <w:t>To</w:t>
            </w:r>
          </w:p>
        </w:tc>
        <w:tc>
          <w:tcPr>
            <w:tcW w:w="1725" w:type="dxa"/>
            <w:shd w:val="clear" w:color="auto" w:fill="D8D8D8"/>
          </w:tcPr>
          <w:p w14:paraId="1B76506F" w14:textId="77777777" w:rsidR="00636634" w:rsidRDefault="00636634" w:rsidP="00ED61D6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Rating</w:t>
            </w:r>
          </w:p>
        </w:tc>
        <w:tc>
          <w:tcPr>
            <w:tcW w:w="1725" w:type="dxa"/>
            <w:shd w:val="clear" w:color="auto" w:fill="D8D8D8"/>
          </w:tcPr>
          <w:p w14:paraId="24F87217" w14:textId="77777777" w:rsidR="00636634" w:rsidRDefault="00636634" w:rsidP="00ED61D6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Response</w:t>
            </w:r>
            <w:r>
              <w:rPr>
                <w:b/>
                <w:color w:val="444444"/>
                <w:spacing w:val="20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Required</w:t>
            </w:r>
          </w:p>
        </w:tc>
        <w:tc>
          <w:tcPr>
            <w:tcW w:w="5055" w:type="dxa"/>
            <w:shd w:val="clear" w:color="auto" w:fill="D8D8D8"/>
          </w:tcPr>
          <w:p w14:paraId="6A3DA5EF" w14:textId="77777777" w:rsidR="00636634" w:rsidRDefault="00636634" w:rsidP="00ED61D6">
            <w:pPr>
              <w:pStyle w:val="TableParagraph"/>
              <w:spacing w:before="125"/>
              <w:ind w:left="12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Finding</w:t>
            </w:r>
            <w:r>
              <w:rPr>
                <w:b/>
                <w:color w:val="444444"/>
                <w:spacing w:val="17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Description</w:t>
            </w:r>
          </w:p>
        </w:tc>
      </w:tr>
      <w:tr w:rsidR="00636634" w14:paraId="68C3A7EC" w14:textId="77777777" w:rsidTr="00ED61D6">
        <w:trPr>
          <w:trHeight w:val="771"/>
        </w:trPr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69C1DC" w14:textId="77777777" w:rsidR="00636634" w:rsidRDefault="00636634" w:rsidP="00ED61D6">
            <w:pPr>
              <w:pStyle w:val="TableParagraph"/>
              <w:spacing w:before="20"/>
              <w:rPr>
                <w:rFonts w:ascii="Arial"/>
                <w:sz w:val="16"/>
              </w:rPr>
            </w:pPr>
          </w:p>
          <w:p w14:paraId="573EDE93" w14:textId="77777777" w:rsidR="00636634" w:rsidRDefault="00636634" w:rsidP="00ED61D6">
            <w:pPr>
              <w:pStyle w:val="TableParagraph"/>
              <w:ind w:left="112" w:right="317"/>
              <w:rPr>
                <w:sz w:val="16"/>
              </w:rPr>
            </w:pPr>
            <w:r>
              <w:rPr>
                <w:color w:val="444444"/>
                <w:spacing w:val="-2"/>
                <w:w w:val="105"/>
                <w:sz w:val="16"/>
              </w:rPr>
              <w:t>NE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Pediatric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Day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Program</w:t>
            </w:r>
          </w:p>
        </w:tc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1ED9C73" w14:textId="77777777" w:rsidR="00636634" w:rsidRDefault="00636634" w:rsidP="00ED61D6">
            <w:pPr>
              <w:pStyle w:val="TableParagraph"/>
              <w:spacing w:before="20"/>
              <w:rPr>
                <w:rFonts w:ascii="Arial"/>
                <w:sz w:val="16"/>
              </w:rPr>
            </w:pPr>
          </w:p>
          <w:p w14:paraId="3397A299" w14:textId="77777777" w:rsidR="00636634" w:rsidRDefault="00636634" w:rsidP="00ED61D6">
            <w:pPr>
              <w:pStyle w:val="TableParagraph"/>
              <w:ind w:left="112" w:right="317"/>
              <w:rPr>
                <w:sz w:val="16"/>
              </w:rPr>
            </w:pPr>
            <w:r>
              <w:rPr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72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B45919C" w14:textId="77777777" w:rsidR="00636634" w:rsidRDefault="00636634" w:rsidP="00ED61D6">
            <w:pPr>
              <w:pStyle w:val="TableParagraph"/>
              <w:spacing w:before="112"/>
              <w:rPr>
                <w:rFonts w:ascii="Arial"/>
                <w:sz w:val="16"/>
              </w:rPr>
            </w:pPr>
          </w:p>
          <w:p w14:paraId="16EFF932" w14:textId="77777777" w:rsidR="00636634" w:rsidRDefault="00636634" w:rsidP="00ED61D6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Yes</w:t>
            </w:r>
          </w:p>
        </w:tc>
        <w:tc>
          <w:tcPr>
            <w:tcW w:w="505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F37BFBE" w14:textId="77777777" w:rsidR="00636634" w:rsidRDefault="00636634" w:rsidP="00ED61D6">
            <w:pPr>
              <w:pStyle w:val="TableParagraph"/>
              <w:spacing w:before="112"/>
              <w:ind w:left="112" w:right="156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Interviews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review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student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records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indicated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documentation was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not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evident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show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all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required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notifications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were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provided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 parents/guardians</w:t>
            </w:r>
            <w:r>
              <w:rPr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annually.</w:t>
            </w:r>
          </w:p>
        </w:tc>
      </w:tr>
    </w:tbl>
    <w:p w14:paraId="13D20EFE" w14:textId="6F188048" w:rsidR="00636634" w:rsidRDefault="00636634"/>
    <w:sectPr w:rsidR="00636634">
      <w:pgSz w:w="12240" w:h="15840"/>
      <w:pgMar w:top="720" w:right="720" w:bottom="460" w:left="72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7386" w14:textId="77777777" w:rsidR="008407BB" w:rsidRDefault="008407BB">
      <w:r>
        <w:separator/>
      </w:r>
    </w:p>
  </w:endnote>
  <w:endnote w:type="continuationSeparator" w:id="0">
    <w:p w14:paraId="411F662A" w14:textId="77777777" w:rsidR="008407BB" w:rsidRDefault="0084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3927" w14:textId="77777777" w:rsidR="00171BE2" w:rsidRDefault="00892A2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9488" behindDoc="1" locked="0" layoutInCell="1" allowOverlap="1" wp14:anchorId="08F33928" wp14:editId="08F33929">
              <wp:simplePos x="0" y="0"/>
              <wp:positionH relativeFrom="page">
                <wp:posOffset>6781927</wp:posOffset>
              </wp:positionH>
              <wp:positionV relativeFrom="page">
                <wp:posOffset>9746740</wp:posOffset>
              </wp:positionV>
              <wp:extent cx="54610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33937" w14:textId="77777777" w:rsidR="00171BE2" w:rsidRDefault="00892A20">
                          <w:pPr>
                            <w:pStyle w:val="BodyText"/>
                            <w:spacing w:before="40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339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pt;margin-top:767.45pt;width:43pt;height:12.75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" filled="f" stroked="f">
              <v:textbox inset="0,0,0,0">
                <w:txbxContent>
                  <w:p w14:paraId="08F33937" w14:textId="77777777" w:rsidR="00171BE2" w:rsidRDefault="00892A20">
                    <w:pPr>
                      <w:pStyle w:val="BodyText"/>
                      <w:spacing w:before="40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9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4A6D" w14:textId="77777777" w:rsidR="008407BB" w:rsidRDefault="008407BB">
      <w:r>
        <w:separator/>
      </w:r>
    </w:p>
  </w:footnote>
  <w:footnote w:type="continuationSeparator" w:id="0">
    <w:p w14:paraId="482C8831" w14:textId="77777777" w:rsidR="008407BB" w:rsidRDefault="0084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6pt;height: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068217A"/>
    <w:multiLevelType w:val="hybridMultilevel"/>
    <w:tmpl w:val="0180D2E8"/>
    <w:lvl w:ilvl="0" w:tplc="A7ECA21A">
      <w:start w:val="1"/>
      <w:numFmt w:val="decimal"/>
      <w:lvlText w:val="%1."/>
      <w:lvlJc w:val="left"/>
      <w:pPr>
        <w:ind w:left="88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103"/>
        <w:sz w:val="22"/>
        <w:szCs w:val="22"/>
        <w:lang w:val="en-US" w:eastAsia="en-US" w:bidi="ar-SA"/>
      </w:rPr>
    </w:lvl>
    <w:lvl w:ilvl="1" w:tplc="0DEA2D60">
      <w:numFmt w:val="bullet"/>
      <w:lvlText w:val="•"/>
      <w:lvlJc w:val="left"/>
      <w:pPr>
        <w:ind w:left="1872" w:hanging="207"/>
      </w:pPr>
      <w:rPr>
        <w:rFonts w:hint="default"/>
        <w:lang w:val="en-US" w:eastAsia="en-US" w:bidi="ar-SA"/>
      </w:rPr>
    </w:lvl>
    <w:lvl w:ilvl="2" w:tplc="40822F08">
      <w:numFmt w:val="bullet"/>
      <w:lvlText w:val="•"/>
      <w:lvlJc w:val="left"/>
      <w:pPr>
        <w:ind w:left="2864" w:hanging="207"/>
      </w:pPr>
      <w:rPr>
        <w:rFonts w:hint="default"/>
        <w:lang w:val="en-US" w:eastAsia="en-US" w:bidi="ar-SA"/>
      </w:rPr>
    </w:lvl>
    <w:lvl w:ilvl="3" w:tplc="CA3E3478">
      <w:numFmt w:val="bullet"/>
      <w:lvlText w:val="•"/>
      <w:lvlJc w:val="left"/>
      <w:pPr>
        <w:ind w:left="3856" w:hanging="207"/>
      </w:pPr>
      <w:rPr>
        <w:rFonts w:hint="default"/>
        <w:lang w:val="en-US" w:eastAsia="en-US" w:bidi="ar-SA"/>
      </w:rPr>
    </w:lvl>
    <w:lvl w:ilvl="4" w:tplc="5B18FC7A">
      <w:numFmt w:val="bullet"/>
      <w:lvlText w:val="•"/>
      <w:lvlJc w:val="left"/>
      <w:pPr>
        <w:ind w:left="4848" w:hanging="207"/>
      </w:pPr>
      <w:rPr>
        <w:rFonts w:hint="default"/>
        <w:lang w:val="en-US" w:eastAsia="en-US" w:bidi="ar-SA"/>
      </w:rPr>
    </w:lvl>
    <w:lvl w:ilvl="5" w:tplc="9CB2E658">
      <w:numFmt w:val="bullet"/>
      <w:lvlText w:val="•"/>
      <w:lvlJc w:val="left"/>
      <w:pPr>
        <w:ind w:left="5840" w:hanging="207"/>
      </w:pPr>
      <w:rPr>
        <w:rFonts w:hint="default"/>
        <w:lang w:val="en-US" w:eastAsia="en-US" w:bidi="ar-SA"/>
      </w:rPr>
    </w:lvl>
    <w:lvl w:ilvl="6" w:tplc="6D7C9BB0">
      <w:numFmt w:val="bullet"/>
      <w:lvlText w:val="•"/>
      <w:lvlJc w:val="left"/>
      <w:pPr>
        <w:ind w:left="6832" w:hanging="207"/>
      </w:pPr>
      <w:rPr>
        <w:rFonts w:hint="default"/>
        <w:lang w:val="en-US" w:eastAsia="en-US" w:bidi="ar-SA"/>
      </w:rPr>
    </w:lvl>
    <w:lvl w:ilvl="7" w:tplc="5B94B3BA">
      <w:numFmt w:val="bullet"/>
      <w:lvlText w:val="•"/>
      <w:lvlJc w:val="left"/>
      <w:pPr>
        <w:ind w:left="7824" w:hanging="207"/>
      </w:pPr>
      <w:rPr>
        <w:rFonts w:hint="default"/>
        <w:lang w:val="en-US" w:eastAsia="en-US" w:bidi="ar-SA"/>
      </w:rPr>
    </w:lvl>
    <w:lvl w:ilvl="8" w:tplc="7CB48764">
      <w:numFmt w:val="bullet"/>
      <w:lvlText w:val="•"/>
      <w:lvlJc w:val="left"/>
      <w:pPr>
        <w:ind w:left="8816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14570B38"/>
    <w:multiLevelType w:val="hybridMultilevel"/>
    <w:tmpl w:val="C54687D8"/>
    <w:lvl w:ilvl="0" w:tplc="FBF6C588">
      <w:start w:val="1"/>
      <w:numFmt w:val="lowerLetter"/>
      <w:lvlText w:val="%1."/>
      <w:lvlJc w:val="left"/>
      <w:pPr>
        <w:ind w:left="285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427CC2">
      <w:start w:val="1"/>
      <w:numFmt w:val="decimal"/>
      <w:lvlText w:val="%2."/>
      <w:lvlJc w:val="left"/>
      <w:pPr>
        <w:ind w:left="88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103"/>
        <w:sz w:val="22"/>
        <w:szCs w:val="22"/>
        <w:lang w:val="en-US" w:eastAsia="en-US" w:bidi="ar-SA"/>
      </w:rPr>
    </w:lvl>
    <w:lvl w:ilvl="2" w:tplc="1A1ADBDE">
      <w:numFmt w:val="bullet"/>
      <w:lvlText w:val="•"/>
      <w:lvlJc w:val="left"/>
      <w:pPr>
        <w:ind w:left="1982" w:hanging="207"/>
      </w:pPr>
      <w:rPr>
        <w:rFonts w:hint="default"/>
        <w:lang w:val="en-US" w:eastAsia="en-US" w:bidi="ar-SA"/>
      </w:rPr>
    </w:lvl>
    <w:lvl w:ilvl="3" w:tplc="91749840">
      <w:numFmt w:val="bullet"/>
      <w:lvlText w:val="•"/>
      <w:lvlJc w:val="left"/>
      <w:pPr>
        <w:ind w:left="3084" w:hanging="207"/>
      </w:pPr>
      <w:rPr>
        <w:rFonts w:hint="default"/>
        <w:lang w:val="en-US" w:eastAsia="en-US" w:bidi="ar-SA"/>
      </w:rPr>
    </w:lvl>
    <w:lvl w:ilvl="4" w:tplc="4EC8ABF0">
      <w:numFmt w:val="bullet"/>
      <w:lvlText w:val="•"/>
      <w:lvlJc w:val="left"/>
      <w:pPr>
        <w:ind w:left="4186" w:hanging="207"/>
      </w:pPr>
      <w:rPr>
        <w:rFonts w:hint="default"/>
        <w:lang w:val="en-US" w:eastAsia="en-US" w:bidi="ar-SA"/>
      </w:rPr>
    </w:lvl>
    <w:lvl w:ilvl="5" w:tplc="9732E0AC">
      <w:numFmt w:val="bullet"/>
      <w:lvlText w:val="•"/>
      <w:lvlJc w:val="left"/>
      <w:pPr>
        <w:ind w:left="5288" w:hanging="207"/>
      </w:pPr>
      <w:rPr>
        <w:rFonts w:hint="default"/>
        <w:lang w:val="en-US" w:eastAsia="en-US" w:bidi="ar-SA"/>
      </w:rPr>
    </w:lvl>
    <w:lvl w:ilvl="6" w:tplc="D4848BA8">
      <w:numFmt w:val="bullet"/>
      <w:lvlText w:val="•"/>
      <w:lvlJc w:val="left"/>
      <w:pPr>
        <w:ind w:left="6391" w:hanging="207"/>
      </w:pPr>
      <w:rPr>
        <w:rFonts w:hint="default"/>
        <w:lang w:val="en-US" w:eastAsia="en-US" w:bidi="ar-SA"/>
      </w:rPr>
    </w:lvl>
    <w:lvl w:ilvl="7" w:tplc="3974A8C2">
      <w:numFmt w:val="bullet"/>
      <w:lvlText w:val="•"/>
      <w:lvlJc w:val="left"/>
      <w:pPr>
        <w:ind w:left="7493" w:hanging="207"/>
      </w:pPr>
      <w:rPr>
        <w:rFonts w:hint="default"/>
        <w:lang w:val="en-US" w:eastAsia="en-US" w:bidi="ar-SA"/>
      </w:rPr>
    </w:lvl>
    <w:lvl w:ilvl="8" w:tplc="AEE404CA">
      <w:numFmt w:val="bullet"/>
      <w:lvlText w:val="•"/>
      <w:lvlJc w:val="left"/>
      <w:pPr>
        <w:ind w:left="8595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2E3315B3"/>
    <w:multiLevelType w:val="hybridMultilevel"/>
    <w:tmpl w:val="50E8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D61BF"/>
    <w:multiLevelType w:val="hybridMultilevel"/>
    <w:tmpl w:val="C8F01E94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4" w15:restartNumberingAfterBreak="0">
    <w:nsid w:val="333B0D68"/>
    <w:multiLevelType w:val="hybridMultilevel"/>
    <w:tmpl w:val="A0AA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7706B"/>
    <w:multiLevelType w:val="hybridMultilevel"/>
    <w:tmpl w:val="1922A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809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C8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E86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69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7CF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08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4B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D8BA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61109FC"/>
    <w:multiLevelType w:val="hybridMultilevel"/>
    <w:tmpl w:val="432EC6DC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7" w15:restartNumberingAfterBreak="0">
    <w:nsid w:val="75906FB3"/>
    <w:multiLevelType w:val="hybridMultilevel"/>
    <w:tmpl w:val="6AD88240"/>
    <w:lvl w:ilvl="0" w:tplc="477018A2">
      <w:start w:val="2"/>
      <w:numFmt w:val="decimal"/>
      <w:lvlText w:val="%1."/>
      <w:lvlJc w:val="left"/>
      <w:pPr>
        <w:ind w:left="76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spacing w:val="0"/>
        <w:w w:val="103"/>
        <w:sz w:val="22"/>
        <w:szCs w:val="22"/>
        <w:lang w:val="en-US" w:eastAsia="en-US" w:bidi="ar-SA"/>
      </w:rPr>
    </w:lvl>
    <w:lvl w:ilvl="1" w:tplc="2F7AC5CA">
      <w:numFmt w:val="bullet"/>
      <w:lvlText w:val="•"/>
      <w:lvlJc w:val="left"/>
      <w:pPr>
        <w:ind w:left="1740" w:hanging="207"/>
      </w:pPr>
      <w:rPr>
        <w:rFonts w:hint="default"/>
        <w:lang w:val="en-US" w:eastAsia="en-US" w:bidi="ar-SA"/>
      </w:rPr>
    </w:lvl>
    <w:lvl w:ilvl="2" w:tplc="6CE62112">
      <w:numFmt w:val="bullet"/>
      <w:lvlText w:val="•"/>
      <w:lvlJc w:val="left"/>
      <w:pPr>
        <w:ind w:left="2720" w:hanging="207"/>
      </w:pPr>
      <w:rPr>
        <w:rFonts w:hint="default"/>
        <w:lang w:val="en-US" w:eastAsia="en-US" w:bidi="ar-SA"/>
      </w:rPr>
    </w:lvl>
    <w:lvl w:ilvl="3" w:tplc="144AB3C8">
      <w:numFmt w:val="bullet"/>
      <w:lvlText w:val="•"/>
      <w:lvlJc w:val="left"/>
      <w:pPr>
        <w:ind w:left="3700" w:hanging="207"/>
      </w:pPr>
      <w:rPr>
        <w:rFonts w:hint="default"/>
        <w:lang w:val="en-US" w:eastAsia="en-US" w:bidi="ar-SA"/>
      </w:rPr>
    </w:lvl>
    <w:lvl w:ilvl="4" w:tplc="A2144672">
      <w:numFmt w:val="bullet"/>
      <w:lvlText w:val="•"/>
      <w:lvlJc w:val="left"/>
      <w:pPr>
        <w:ind w:left="4680" w:hanging="207"/>
      </w:pPr>
      <w:rPr>
        <w:rFonts w:hint="default"/>
        <w:lang w:val="en-US" w:eastAsia="en-US" w:bidi="ar-SA"/>
      </w:rPr>
    </w:lvl>
    <w:lvl w:ilvl="5" w:tplc="EF1ED5DC">
      <w:numFmt w:val="bullet"/>
      <w:lvlText w:val="•"/>
      <w:lvlJc w:val="left"/>
      <w:pPr>
        <w:ind w:left="5660" w:hanging="207"/>
      </w:pPr>
      <w:rPr>
        <w:rFonts w:hint="default"/>
        <w:lang w:val="en-US" w:eastAsia="en-US" w:bidi="ar-SA"/>
      </w:rPr>
    </w:lvl>
    <w:lvl w:ilvl="6" w:tplc="19AE9F84">
      <w:numFmt w:val="bullet"/>
      <w:lvlText w:val="•"/>
      <w:lvlJc w:val="left"/>
      <w:pPr>
        <w:ind w:left="6640" w:hanging="207"/>
      </w:pPr>
      <w:rPr>
        <w:rFonts w:hint="default"/>
        <w:lang w:val="en-US" w:eastAsia="en-US" w:bidi="ar-SA"/>
      </w:rPr>
    </w:lvl>
    <w:lvl w:ilvl="7" w:tplc="F5542FD0">
      <w:numFmt w:val="bullet"/>
      <w:lvlText w:val="•"/>
      <w:lvlJc w:val="left"/>
      <w:pPr>
        <w:ind w:left="7620" w:hanging="207"/>
      </w:pPr>
      <w:rPr>
        <w:rFonts w:hint="default"/>
        <w:lang w:val="en-US" w:eastAsia="en-US" w:bidi="ar-SA"/>
      </w:rPr>
    </w:lvl>
    <w:lvl w:ilvl="8" w:tplc="92E83612">
      <w:numFmt w:val="bullet"/>
      <w:lvlText w:val="•"/>
      <w:lvlJc w:val="left"/>
      <w:pPr>
        <w:ind w:left="8600" w:hanging="207"/>
      </w:pPr>
      <w:rPr>
        <w:rFonts w:hint="default"/>
        <w:lang w:val="en-US" w:eastAsia="en-US" w:bidi="ar-SA"/>
      </w:rPr>
    </w:lvl>
  </w:abstractNum>
  <w:num w:numId="1" w16cid:durableId="31613906">
    <w:abstractNumId w:val="7"/>
  </w:num>
  <w:num w:numId="2" w16cid:durableId="481776633">
    <w:abstractNumId w:val="0"/>
  </w:num>
  <w:num w:numId="3" w16cid:durableId="566306495">
    <w:abstractNumId w:val="1"/>
  </w:num>
  <w:num w:numId="4" w16cid:durableId="814103266">
    <w:abstractNumId w:val="3"/>
  </w:num>
  <w:num w:numId="5" w16cid:durableId="1650985362">
    <w:abstractNumId w:val="6"/>
  </w:num>
  <w:num w:numId="6" w16cid:durableId="1639917738">
    <w:abstractNumId w:val="2"/>
  </w:num>
  <w:num w:numId="7" w16cid:durableId="384916591">
    <w:abstractNumId w:val="5"/>
  </w:num>
  <w:num w:numId="8" w16cid:durableId="879901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E2"/>
    <w:rsid w:val="00171BE2"/>
    <w:rsid w:val="00267A4A"/>
    <w:rsid w:val="002E0189"/>
    <w:rsid w:val="002F13E2"/>
    <w:rsid w:val="00350B64"/>
    <w:rsid w:val="00355726"/>
    <w:rsid w:val="0045462A"/>
    <w:rsid w:val="004D3D9B"/>
    <w:rsid w:val="005479E9"/>
    <w:rsid w:val="00636634"/>
    <w:rsid w:val="00677A05"/>
    <w:rsid w:val="00710C90"/>
    <w:rsid w:val="00730939"/>
    <w:rsid w:val="008407BB"/>
    <w:rsid w:val="00892A20"/>
    <w:rsid w:val="008B49F6"/>
    <w:rsid w:val="00917D94"/>
    <w:rsid w:val="00981E0A"/>
    <w:rsid w:val="009C4879"/>
    <w:rsid w:val="00A00C2C"/>
    <w:rsid w:val="00A8028C"/>
    <w:rsid w:val="00AE5106"/>
    <w:rsid w:val="00AF4CDF"/>
    <w:rsid w:val="00BD0C7F"/>
    <w:rsid w:val="00BD1FB2"/>
    <w:rsid w:val="00C5421D"/>
    <w:rsid w:val="00C556F7"/>
    <w:rsid w:val="00C56592"/>
    <w:rsid w:val="00D03AAE"/>
    <w:rsid w:val="00D0626A"/>
    <w:rsid w:val="00DC50AE"/>
    <w:rsid w:val="00E33DEB"/>
    <w:rsid w:val="00E72334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3700"/>
  <w15:docId w15:val="{AD5D01E2-93EB-4096-A1FD-10B6F46A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95" w:right="595"/>
      <w:jc w:val="center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595" w:right="595"/>
      <w:jc w:val="center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/>
      <w:ind w:left="883" w:hanging="20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doe.mass.edu/lawsregs/603cmr18.html?section=03" TargetMode="External"/><Relationship Id="rId26" Type="http://schemas.openxmlformats.org/officeDocument/2006/relationships/hyperlink" Target="https://www2.ed.gov/policy/rights/reg/ocr/edlite-34cfr106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oe.mass.edu/lawsregs/603cmr18.html?section=05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doe.mass.edu/lawsregs/603cmr28.html?section=09" TargetMode="External"/><Relationship Id="rId25" Type="http://schemas.openxmlformats.org/officeDocument/2006/relationships/hyperlink" Target="https://www.govinfo.gov/content/pkg/USCODE-2019-title20/html/USCODE-2019-title20-chap38-sec1681.ht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lawsregs/603cmr28.html?section=09" TargetMode="External"/><Relationship Id="rId20" Type="http://schemas.openxmlformats.org/officeDocument/2006/relationships/hyperlink" Target="https://www.doe.mass.edu/lawsregs/603cmr18.html?section=05" TargetMode="External"/><Relationship Id="rId29" Type="http://schemas.openxmlformats.org/officeDocument/2006/relationships/hyperlink" Target="https://www.doe.mass.edu/lawsregs/603cmr26.html?section=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hyperlink" Target="https://www.govinfo.gov/app/details/USCODE-2015-title20/USCODE-2015-title20-chap39-subchapI-part2-sec1703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doe.mass.edu/lawsregs/603cmr28.html?section=09" TargetMode="External"/><Relationship Id="rId23" Type="http://schemas.openxmlformats.org/officeDocument/2006/relationships/hyperlink" Target="https://www2.ed.gov/policy/rights/reg/ocr/edlite-34cfr100.html" TargetMode="External"/><Relationship Id="rId28" Type="http://schemas.openxmlformats.org/officeDocument/2006/relationships/hyperlink" Target="https://www.doe.mass.edu/lawsregs/603cmr26.html?section=0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oe.mass.edu/lawsregs/603cmr18.html?section=05" TargetMode="External"/><Relationship Id="rId31" Type="http://schemas.openxmlformats.org/officeDocument/2006/relationships/hyperlink" Target="https://malegislature.gov/Laws/GeneralLaws/PartI/TitleXII/Chapter71/Section32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oases/ps-cpr/default.html" TargetMode="External"/><Relationship Id="rId22" Type="http://schemas.openxmlformats.org/officeDocument/2006/relationships/hyperlink" Target="https://www.hhs.gov/civil-rights/for-individuals/special-topics/needy-families/civil-rights-requirements/index.html" TargetMode="External"/><Relationship Id="rId27" Type="http://schemas.openxmlformats.org/officeDocument/2006/relationships/hyperlink" Target="https://malegislature.gov/laws/generallaws/parti/titlexii/chapter76/section5" TargetMode="External"/><Relationship Id="rId30" Type="http://schemas.openxmlformats.org/officeDocument/2006/relationships/hyperlink" Target="https://www.doe.mass.edu/lawsregs/603cmr18.html?section=05" TargetMode="Externa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7277d-df5d-46dd-9741-e3da0e783469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F2C35838A647B20716D00C79EA27" ma:contentTypeVersion="15" ma:contentTypeDescription="Create a new document." ma:contentTypeScope="" ma:versionID="92b56b45becaba92db63b75103d3c065">
  <xsd:schema xmlns:xsd="http://www.w3.org/2001/XMLSchema" xmlns:xs="http://www.w3.org/2001/XMLSchema" xmlns:p="http://schemas.microsoft.com/office/2006/metadata/properties" xmlns:ns2="3f47277d-df5d-46dd-9741-e3da0e783469" xmlns:ns3="fdcd57df-05e8-4749-9cc8-5afe3dcd00a5" targetNamespace="http://schemas.microsoft.com/office/2006/metadata/properties" ma:root="true" ma:fieldsID="1638c1a63919a243be22a72256f7bf2e" ns2:_="" ns3:_="">
    <xsd:import namespace="3f47277d-df5d-46dd-9741-e3da0e783469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7277d-df5d-46dd-9741-e3da0e783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62E4B-1AB8-4A0E-B45C-90D3280F1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4D5DD-E501-4BB0-8991-8B6390E5CB41}">
  <ds:schemaRefs>
    <ds:schemaRef ds:uri="http://schemas.microsoft.com/office/2006/metadata/properties"/>
    <ds:schemaRef ds:uri="http://schemas.microsoft.com/office/infopath/2007/PartnerControls"/>
    <ds:schemaRef ds:uri="3f47277d-df5d-46dd-9741-e3da0e783469"/>
    <ds:schemaRef ds:uri="fdcd57df-05e8-4749-9cc8-5afe3dcd00a5"/>
  </ds:schemaRefs>
</ds:datastoreItem>
</file>

<file path=customXml/itemProps3.xml><?xml version="1.0" encoding="utf-8"?>
<ds:datastoreItem xmlns:ds="http://schemas.openxmlformats.org/officeDocument/2006/customXml" ds:itemID="{8CDF9745-A141-45B1-AB35-D57C1305B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7277d-df5d-46dd-9741-e3da0e783469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F74B3-771E-475C-B775-328671C2E0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Pediatric Care Program Review Report 2025</dc:title>
  <dc:creator>DESE</dc:creator>
  <cp:lastModifiedBy>Zou, Dong (EOE)</cp:lastModifiedBy>
  <cp:revision>23</cp:revision>
  <dcterms:created xsi:type="dcterms:W3CDTF">2025-09-24T18:19:00Z</dcterms:created>
  <dcterms:modified xsi:type="dcterms:W3CDTF">2025-09-29T17:03:00Z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29 2025 12:00AM</vt:lpwstr>
  </property>
</Properties>
</file>