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22E" w:rsidRPr="004C1C95" w:rsidRDefault="004B722E" w:rsidP="004B722E">
      <w:pPr>
        <w:rPr>
          <w:rFonts w:ascii="Times New Roman" w:hAnsi="Times New Roman"/>
          <w:snapToGrid/>
        </w:rPr>
      </w:pPr>
      <w:bookmarkStart w:id="0" w:name="_GoBack"/>
      <w:bookmarkEnd w:id="0"/>
    </w:p>
    <w:p w:rsidR="004B722E" w:rsidRPr="004C1C95" w:rsidRDefault="004B722E" w:rsidP="004B722E">
      <w:pPr>
        <w:rPr>
          <w:rFonts w:ascii="Times New Roman" w:hAnsi="Times New Roman"/>
          <w:noProof/>
          <w:sz w:val="28"/>
        </w:rPr>
      </w:pPr>
      <w:r w:rsidRPr="004C1C95">
        <w:rPr>
          <w:rFonts w:ascii="Times New Roman" w:hAnsi="Times New Roman"/>
          <w:b/>
          <w:noProof/>
          <w:sz w:val="28"/>
          <w:szCs w:val="28"/>
        </w:rPr>
        <w:drawing>
          <wp:anchor distT="0" distB="0" distL="114300" distR="274320" simplePos="0" relativeHeight="251659264" behindDoc="0" locked="0" layoutInCell="0" allowOverlap="1" wp14:anchorId="31B0EB1F" wp14:editId="6B38BFD4">
            <wp:simplePos x="0" y="0"/>
            <wp:positionH relativeFrom="margin">
              <wp:align>left</wp:align>
            </wp:positionH>
            <wp:positionV relativeFrom="paragraph">
              <wp:posOffset>8890</wp:posOffset>
            </wp:positionV>
            <wp:extent cx="957580" cy="1052195"/>
            <wp:effectExtent l="0" t="0" r="0" b="0"/>
            <wp:wrapThrough wrapText="right">
              <wp:wrapPolygon edited="0">
                <wp:start x="0" y="0"/>
                <wp:lineTo x="0" y="21118"/>
                <wp:lineTo x="21056" y="21118"/>
                <wp:lineTo x="21056" y="0"/>
                <wp:lineTo x="0" y="0"/>
              </wp:wrapPolygon>
            </wp:wrapThrough>
            <wp:docPr id="24" name="Picture 24"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9" cstate="print">
                      <a:lum bright="18000"/>
                      <a:extLst>
                        <a:ext uri="{28A0092B-C50C-407E-A947-70E740481C1C}">
                          <a14:useLocalDpi xmlns:a14="http://schemas.microsoft.com/office/drawing/2010/main" val="0"/>
                        </a:ext>
                      </a:extLst>
                    </a:blip>
                    <a:srcRect/>
                    <a:stretch>
                      <a:fillRect/>
                    </a:stretch>
                  </pic:blipFill>
                  <pic:spPr bwMode="auto">
                    <a:xfrm>
                      <a:off x="0" y="0"/>
                      <a:ext cx="957580" cy="1052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1C95">
        <w:rPr>
          <w:rFonts w:ascii="Times New Roman" w:hAnsi="Times New Roman"/>
          <w:b/>
          <w:sz w:val="28"/>
          <w:szCs w:val="28"/>
        </w:rPr>
        <w:t>Massachusetts Department of Elementary and Secondary</w:t>
      </w:r>
      <w:r w:rsidRPr="004C1C95">
        <w:rPr>
          <w:rFonts w:ascii="Times New Roman" w:hAnsi="Times New Roman"/>
          <w:sz w:val="28"/>
          <w:szCs w:val="28"/>
        </w:rPr>
        <w:t xml:space="preserve"> </w:t>
      </w:r>
      <w:r w:rsidRPr="004C1C95">
        <w:rPr>
          <w:rFonts w:ascii="Times New Roman" w:hAnsi="Times New Roman"/>
          <w:b/>
          <w:sz w:val="28"/>
          <w:szCs w:val="28"/>
        </w:rPr>
        <w:t>Education</w:t>
      </w:r>
    </w:p>
    <w:p w:rsidR="004B722E" w:rsidRPr="004C1C95" w:rsidRDefault="004B722E" w:rsidP="004B722E">
      <w:pPr>
        <w:rPr>
          <w:rFonts w:ascii="Times New Roman" w:hAnsi="Times New Roman"/>
          <w:snapToGrid/>
          <w:sz w:val="17"/>
          <w:szCs w:val="17"/>
        </w:rPr>
      </w:pPr>
      <w:r w:rsidRPr="004C1C95">
        <w:rPr>
          <w:rFonts w:ascii="Times New Roman" w:hAnsi="Times New Roman"/>
          <w:snapToGrid/>
          <w:sz w:val="17"/>
          <w:szCs w:val="17"/>
        </w:rPr>
        <w:t>75 Pleasant Street, Malden, Massachusetts 02148-4906                                                            Telephone: (781) 338-3000</w:t>
      </w:r>
    </w:p>
    <w:p w:rsidR="004B722E" w:rsidRPr="004C1C95" w:rsidRDefault="004B722E" w:rsidP="004B722E">
      <w:pPr>
        <w:ind w:right="720"/>
        <w:jc w:val="right"/>
        <w:rPr>
          <w:rFonts w:ascii="Times New Roman" w:hAnsi="Times New Roman"/>
          <w:b/>
          <w:sz w:val="17"/>
          <w:szCs w:val="17"/>
        </w:rPr>
      </w:pPr>
      <w:r w:rsidRPr="004C1C95">
        <w:rPr>
          <w:rFonts w:ascii="Times New Roman" w:hAnsi="Times New Roman"/>
          <w:b/>
          <w:sz w:val="17"/>
          <w:szCs w:val="17"/>
        </w:rPr>
        <w:t>TTY: N.E.T. Relay 1-800-439-2370</w:t>
      </w:r>
    </w:p>
    <w:p w:rsidR="004B722E" w:rsidRPr="004C1C95" w:rsidRDefault="004B722E" w:rsidP="004B722E">
      <w:pPr>
        <w:rPr>
          <w:rFonts w:ascii="Times New Roman" w:hAnsi="Times New Roman"/>
          <w:sz w:val="16"/>
          <w:szCs w:val="16"/>
        </w:rPr>
      </w:pPr>
      <w:r w:rsidRPr="004C1C95">
        <w:rPr>
          <w:rFonts w:ascii="Times New Roman" w:hAnsi="Times New Roman"/>
          <w:sz w:val="16"/>
          <w:szCs w:val="16"/>
        </w:rPr>
        <w:t xml:space="preserve">                    </w:t>
      </w:r>
      <w:r w:rsidRPr="004C1C95">
        <w:rPr>
          <w:rFonts w:ascii="Times New Roman" w:hAnsi="Times New Roman"/>
          <w:noProof/>
          <w:snapToGrid/>
        </w:rPr>
        <mc:AlternateContent>
          <mc:Choice Requires="wps">
            <w:drawing>
              <wp:inline distT="0" distB="0" distL="0" distR="0" wp14:anchorId="7B24115D" wp14:editId="31BB059C">
                <wp:extent cx="5181600" cy="547370"/>
                <wp:effectExtent l="0" t="0" r="19050" b="24130"/>
                <wp:docPr id="23" name="Text Box 23"/>
                <wp:cNvGraphicFramePr/>
                <a:graphic xmlns:a="http://schemas.openxmlformats.org/drawingml/2006/main">
                  <a:graphicData uri="http://schemas.microsoft.com/office/word/2010/wordprocessingShape">
                    <wps:wsp>
                      <wps:cNvSpPr txBox="1"/>
                      <wps:spPr>
                        <a:xfrm>
                          <a:off x="0" y="0"/>
                          <a:ext cx="5181600" cy="547370"/>
                        </a:xfrm>
                        <a:prstGeom prst="rect">
                          <a:avLst/>
                        </a:prstGeom>
                        <a:solidFill>
                          <a:schemeClr val="lt1"/>
                        </a:solidFill>
                        <a:ln w="22225">
                          <a:solidFill>
                            <a:prstClr val="black"/>
                          </a:solidFill>
                        </a:ln>
                      </wps:spPr>
                      <wps:txbx>
                        <w:txbxContent>
                          <w:p w:rsidR="004B722E" w:rsidRPr="00F04CED" w:rsidRDefault="004B722E" w:rsidP="004B722E">
                            <w:pPr>
                              <w:jc w:val="center"/>
                              <w:rPr>
                                <w:rFonts w:ascii="Times New Roman" w:hAnsi="Times New Roman"/>
                                <w:b/>
                                <w:sz w:val="20"/>
                              </w:rPr>
                            </w:pPr>
                            <w:bookmarkStart w:id="1" w:name="_Toc22813394"/>
                            <w:r w:rsidRPr="00EC12FD">
                              <w:rPr>
                                <w:rStyle w:val="Heading2Char"/>
                              </w:rPr>
                              <w:t>Form 2: PUBLIC AND PRIVATE DAY OR RESIDENTIAL SCHOOL PROGRAM INCIDENT REPORT</w:t>
                            </w:r>
                            <w:bookmarkEnd w:id="1"/>
                            <w:r w:rsidRPr="00F04CED">
                              <w:rPr>
                                <w:rFonts w:ascii="Times New Roman" w:hAnsi="Times New Roman"/>
                                <w:b/>
                                <w:sz w:val="16"/>
                                <w:szCs w:val="16"/>
                              </w:rPr>
                              <w:t xml:space="preserve"> (v. 4/11/18)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7B24115D" id="_x0000_t202" coordsize="21600,21600" o:spt="202" path="m,l,21600r21600,l21600,xe">
                <v:stroke joinstyle="miter"/>
                <v:path gradientshapeok="t" o:connecttype="rect"/>
              </v:shapetype>
              <v:shape id="Text Box 23" o:spid="_x0000_s1026" type="#_x0000_t202" style="width:408pt;height:43.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" fillcolor="white [3201]" strokeweight="1.75pt">
                <v:textbox>
                  <w:txbxContent>
                    <w:p w:rsidR="004B722E" w:rsidRPr="00F04CED" w:rsidRDefault="004B722E" w:rsidP="004B722E">
                      <w:pPr>
                        <w:jc w:val="center"/>
                        <w:rPr>
                          <w:rFonts w:ascii="Times New Roman" w:hAnsi="Times New Roman"/>
                          <w:b/>
                          <w:sz w:val="20"/>
                        </w:rPr>
                      </w:pPr>
                      <w:bookmarkStart w:id="2" w:name="_Toc22813394"/>
                      <w:r w:rsidRPr="00EC12FD">
                        <w:rPr>
                          <w:rStyle w:val="Heading2Char"/>
                        </w:rPr>
                        <w:t>Form 2: PUBLIC AND PRIVATE DAY OR RESIDENTIAL SCHOOL PROGRAM INCIDENT REPORT</w:t>
                      </w:r>
                      <w:bookmarkEnd w:id="2"/>
                      <w:r w:rsidRPr="00F04CED">
                        <w:rPr>
                          <w:rFonts w:ascii="Times New Roman" w:hAnsi="Times New Roman"/>
                          <w:b/>
                          <w:sz w:val="16"/>
                          <w:szCs w:val="16"/>
                        </w:rPr>
                        <w:t xml:space="preserve"> (v. 4/11/18)</w:t>
                      </w:r>
                    </w:p>
                  </w:txbxContent>
                </v:textbox>
                <w10:anchorlock/>
              </v:shape>
            </w:pict>
          </mc:Fallback>
        </mc:AlternateContent>
      </w:r>
      <w:r w:rsidRPr="004C1C95">
        <w:rPr>
          <w:rFonts w:ascii="Times New Roman" w:hAnsi="Times New Roman"/>
          <w:sz w:val="16"/>
          <w:szCs w:val="16"/>
        </w:rPr>
        <w:t xml:space="preserve">                                                                                                                               </w:t>
      </w:r>
    </w:p>
    <w:p w:rsidR="004B722E" w:rsidRPr="004C1C95" w:rsidRDefault="004B722E" w:rsidP="004B722E">
      <w:pPr>
        <w:rPr>
          <w:rFonts w:ascii="Times New Roman" w:hAnsi="Times New Roman"/>
          <w:sz w:val="18"/>
          <w:szCs w:val="18"/>
        </w:rPr>
      </w:pPr>
    </w:p>
    <w:p w:rsidR="004B722E" w:rsidRPr="004C1C95" w:rsidRDefault="004B722E" w:rsidP="004B722E">
      <w:pPr>
        <w:jc w:val="center"/>
        <w:rPr>
          <w:rFonts w:ascii="Times New Roman" w:hAnsi="Times New Roman"/>
          <w:sz w:val="22"/>
          <w:szCs w:val="22"/>
          <w:u w:val="single"/>
        </w:rPr>
      </w:pPr>
      <w:r w:rsidRPr="004C1C95">
        <w:rPr>
          <w:rFonts w:ascii="Times New Roman" w:hAnsi="Times New Roman"/>
          <w:sz w:val="22"/>
          <w:szCs w:val="22"/>
          <w:u w:val="single"/>
        </w:rPr>
        <w:t>Form 2 Instructions</w:t>
      </w:r>
    </w:p>
    <w:p w:rsidR="004B722E" w:rsidRPr="004C1C95" w:rsidRDefault="009D2E9E" w:rsidP="004B722E">
      <w:pPr>
        <w:rPr>
          <w:rFonts w:ascii="Times New Roman" w:hAnsi="Times New Roman"/>
          <w:sz w:val="22"/>
          <w:szCs w:val="22"/>
          <w:u w:val="single"/>
        </w:rPr>
      </w:pPr>
      <w:sdt>
        <w:sdtPr>
          <w:rPr>
            <w:rFonts w:ascii="Times New Roman" w:hAnsi="Times New Roman"/>
            <w:sz w:val="22"/>
            <w:szCs w:val="22"/>
            <w:u w:val="single"/>
          </w:rPr>
          <w:id w:val="1746064330"/>
          <w:docPartObj>
            <w:docPartGallery w:val="Watermarks"/>
          </w:docPartObj>
        </w:sdtPr>
        <w:sdtEndPr/>
        <w:sdtContent/>
      </w:sdt>
    </w:p>
    <w:p w:rsidR="004B722E" w:rsidRPr="004C1C95" w:rsidRDefault="004B722E" w:rsidP="004B722E">
      <w:pPr>
        <w:rPr>
          <w:rFonts w:ascii="Times New Roman" w:hAnsi="Times New Roman"/>
          <w:sz w:val="22"/>
          <w:szCs w:val="22"/>
        </w:rPr>
      </w:pPr>
      <w:r w:rsidRPr="004C1C95">
        <w:rPr>
          <w:rFonts w:ascii="Times New Roman" w:hAnsi="Times New Roman"/>
          <w:sz w:val="22"/>
          <w:szCs w:val="22"/>
        </w:rPr>
        <w:t>The Department expects the public and/or private day or residential school to immediately submit all required information as specified within this Form 2 process.  If, however, not all required documentation is immediately available (i.e.- internal investigation and outcome) it is the public/private school’s responsibility to ensure the documentation is submitted via the WBMS system as soon as possible.  Please be sure to reference on any uploaded documents the Action Form Case Number.</w:t>
      </w:r>
    </w:p>
    <w:sdt>
      <w:sdtPr>
        <w:rPr>
          <w:rFonts w:ascii="Times New Roman" w:hAnsi="Times New Roman"/>
          <w:sz w:val="22"/>
          <w:szCs w:val="22"/>
          <w:u w:val="single"/>
        </w:rPr>
        <w:id w:val="1961143785"/>
        <w:docPartObj>
          <w:docPartGallery w:val="Watermarks"/>
        </w:docPartObj>
      </w:sdtPr>
      <w:sdtEndPr/>
      <w:sdtContent>
        <w:p w:rsidR="004B722E" w:rsidRPr="004C1C95" w:rsidRDefault="004B722E" w:rsidP="004B722E">
          <w:pPr>
            <w:rPr>
              <w:rFonts w:ascii="Times New Roman" w:hAnsi="Times New Roman"/>
              <w:sz w:val="22"/>
              <w:szCs w:val="22"/>
              <w:u w:val="single"/>
            </w:rPr>
          </w:pPr>
          <w:r w:rsidRPr="004C1C95">
            <w:rPr>
              <w:rFonts w:ascii="Times New Roman" w:hAnsi="Times New Roman"/>
              <w:noProof/>
              <w:sz w:val="22"/>
              <w:szCs w:val="22"/>
              <w:u w:val="single"/>
            </w:rPr>
            <mc:AlternateContent>
              <mc:Choice Requires="wps">
                <w:drawing>
                  <wp:anchor distT="0" distB="0" distL="114300" distR="114300" simplePos="0" relativeHeight="251661312" behindDoc="1" locked="0" layoutInCell="0" allowOverlap="1" wp14:anchorId="6ED31001" wp14:editId="3219EA81">
                    <wp:simplePos x="0" y="0"/>
                    <wp:positionH relativeFrom="margin">
                      <wp:align>center</wp:align>
                    </wp:positionH>
                    <wp:positionV relativeFrom="margin">
                      <wp:align>center</wp:align>
                    </wp:positionV>
                    <wp:extent cx="9082405" cy="585470"/>
                    <wp:effectExtent l="0" t="2990215" r="0" b="303466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082405" cy="5854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B722E" w:rsidRDefault="004B722E" w:rsidP="004B722E">
                                <w:pPr>
                                  <w:jc w:val="center"/>
                                  <w:rPr>
                                    <w:szCs w:val="24"/>
                                  </w:rPr>
                                </w:pPr>
                                <w:r>
                                  <w:rPr>
                                    <w:color w:val="C0C0C0"/>
                                    <w:sz w:val="72"/>
                                    <w:szCs w:val="72"/>
                                    <w14:textFill>
                                      <w14:solidFill>
                                        <w14:srgbClr w14:val="C0C0C0">
                                          <w14:alpha w14:val="50000"/>
                                        </w14:srgbClr>
                                      </w14:solidFill>
                                    </w14:textFill>
                                  </w:rPr>
                                  <w:t>For Electronic Submission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ED31001" id="Text Box 27" o:spid="_x0000_s1027" type="#_x0000_t202" style="position:absolute;margin-left:0;margin-top:0;width:715.15pt;height:46.1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" o:allowincell="f" filled="f" stroked="f">
                    <v:stroke joinstyle="round"/>
                    <o:lock v:ext="edit" shapetype="t"/>
                    <v:textbox style="mso-fit-shape-to-text:t">
                      <w:txbxContent>
                        <w:p w:rsidR="004B722E" w:rsidRDefault="004B722E" w:rsidP="004B722E">
                          <w:pPr>
                            <w:jc w:val="center"/>
                            <w:rPr>
                              <w:szCs w:val="24"/>
                            </w:rPr>
                          </w:pPr>
                          <w:r>
                            <w:rPr>
                              <w:color w:val="C0C0C0"/>
                              <w:sz w:val="72"/>
                              <w:szCs w:val="72"/>
                              <w14:textFill>
                                <w14:solidFill>
                                  <w14:srgbClr w14:val="C0C0C0">
                                    <w14:alpha w14:val="50000"/>
                                  </w14:srgbClr>
                                </w14:solidFill>
                              </w14:textFill>
                            </w:rPr>
                            <w:t>For Electronic Submission Only</w:t>
                          </w:r>
                        </w:p>
                      </w:txbxContent>
                    </v:textbox>
                    <w10:wrap anchorx="margin" anchory="margin"/>
                  </v:shape>
                </w:pict>
              </mc:Fallback>
            </mc:AlternateContent>
          </w:r>
        </w:p>
      </w:sdtContent>
    </w:sdt>
    <w:p w:rsidR="004B722E" w:rsidRPr="004C1C95" w:rsidRDefault="004B722E" w:rsidP="004B722E">
      <w:pPr>
        <w:rPr>
          <w:rFonts w:ascii="Times New Roman" w:hAnsi="Times New Roman"/>
          <w:sz w:val="22"/>
          <w:szCs w:val="22"/>
        </w:rPr>
      </w:pPr>
      <w:r w:rsidRPr="004C1C95">
        <w:rPr>
          <w:rFonts w:ascii="Times New Roman" w:hAnsi="Times New Roman"/>
          <w:b/>
          <w:i/>
          <w:sz w:val="22"/>
          <w:szCs w:val="22"/>
        </w:rPr>
        <w:t xml:space="preserve">The Narrative Description and Notification pages of this form (see pages 2-3) are required to be complete and uploaded in order to </w:t>
      </w:r>
      <w:r w:rsidRPr="004C1C95">
        <w:rPr>
          <w:rFonts w:ascii="Times New Roman" w:hAnsi="Times New Roman"/>
          <w:b/>
          <w:i/>
          <w:sz w:val="22"/>
          <w:szCs w:val="22"/>
          <w:u w:val="single"/>
        </w:rPr>
        <w:t>immediately</w:t>
      </w:r>
      <w:r w:rsidRPr="004C1C95">
        <w:rPr>
          <w:rFonts w:ascii="Times New Roman" w:hAnsi="Times New Roman"/>
          <w:b/>
          <w:i/>
          <w:sz w:val="22"/>
          <w:szCs w:val="22"/>
        </w:rPr>
        <w:t xml:space="preserve"> </w:t>
      </w:r>
      <w:r w:rsidRPr="004C1C95">
        <w:rPr>
          <w:rFonts w:ascii="Times New Roman" w:hAnsi="Times New Roman"/>
          <w:b/>
          <w:i/>
          <w:sz w:val="22"/>
          <w:szCs w:val="22"/>
          <w:u w:val="single"/>
        </w:rPr>
        <w:t>notify</w:t>
      </w:r>
      <w:r w:rsidRPr="004C1C95">
        <w:rPr>
          <w:rFonts w:ascii="Times New Roman" w:hAnsi="Times New Roman"/>
          <w:b/>
          <w:i/>
          <w:sz w:val="22"/>
          <w:szCs w:val="22"/>
        </w:rPr>
        <w:t xml:space="preserve"> DESE of any incident</w:t>
      </w:r>
      <w:r w:rsidRPr="004C1C95">
        <w:rPr>
          <w:rFonts w:ascii="Times New Roman" w:hAnsi="Times New Roman"/>
          <w:i/>
          <w:sz w:val="22"/>
          <w:szCs w:val="22"/>
        </w:rPr>
        <w:t>.</w:t>
      </w:r>
      <w:r w:rsidRPr="004C1C95">
        <w:rPr>
          <w:rFonts w:ascii="Times New Roman" w:hAnsi="Times New Roman"/>
          <w:sz w:val="22"/>
          <w:szCs w:val="22"/>
        </w:rPr>
        <w:t xml:space="preserve"> The “Checklist of Necessary Information for All Incident Reports” at the back of this document will guide you through all the documentation requirements that will need to be completed and uploaded in order for the Department to conduct a full review of the incident.  (See pages 4-6)</w:t>
      </w:r>
    </w:p>
    <w:p w:rsidR="004B722E" w:rsidRPr="004C1C95" w:rsidRDefault="004B722E" w:rsidP="004B722E">
      <w:pPr>
        <w:rPr>
          <w:rFonts w:ascii="Times New Roman" w:hAnsi="Times New Roman"/>
          <w:sz w:val="22"/>
          <w:szCs w:val="22"/>
        </w:rPr>
      </w:pPr>
    </w:p>
    <w:p w:rsidR="004B722E" w:rsidRPr="004C1C95" w:rsidRDefault="004B722E" w:rsidP="004B722E">
      <w:pPr>
        <w:ind w:left="630"/>
        <w:rPr>
          <w:rFonts w:ascii="Times New Roman" w:hAnsi="Times New Roman"/>
          <w:b/>
          <w:i/>
          <w:sz w:val="22"/>
          <w:szCs w:val="22"/>
        </w:rPr>
      </w:pPr>
      <w:r w:rsidRPr="004C1C95">
        <w:rPr>
          <w:rFonts w:ascii="Times New Roman" w:hAnsi="Times New Roman"/>
          <w:b/>
          <w:i/>
          <w:sz w:val="22"/>
          <w:szCs w:val="22"/>
          <w:u w:val="single"/>
        </w:rPr>
        <w:t>NOTE</w:t>
      </w:r>
      <w:r w:rsidRPr="004C1C95">
        <w:rPr>
          <w:rFonts w:ascii="Times New Roman" w:hAnsi="Times New Roman"/>
          <w:b/>
          <w:i/>
          <w:sz w:val="22"/>
          <w:szCs w:val="22"/>
        </w:rPr>
        <w:t>: In the event of serious injury or death of a student, criminal activity on the part of a student or staff member or other serious incident affecting the well-being of any student, you are required to immediately notify by telephone and by letter, the parent/guardians, the sending school district(s), any state agency involved in student care or program placement, and the Department of Elementary and Secondary Education.</w:t>
      </w:r>
    </w:p>
    <w:p w:rsidR="004B722E" w:rsidRPr="004C1C95" w:rsidRDefault="004B722E" w:rsidP="004B722E">
      <w:pPr>
        <w:rPr>
          <w:rFonts w:ascii="Times New Roman" w:hAnsi="Times New Roman"/>
          <w:sz w:val="21"/>
          <w:szCs w:val="21"/>
        </w:rPr>
      </w:pPr>
    </w:p>
    <w:p w:rsidR="004B722E" w:rsidRPr="004C1C95" w:rsidRDefault="004B722E" w:rsidP="004B722E">
      <w:pPr>
        <w:rPr>
          <w:rFonts w:ascii="Times New Roman" w:hAnsi="Times New Roman"/>
          <w:b/>
          <w:sz w:val="22"/>
          <w:szCs w:val="22"/>
        </w:rPr>
      </w:pPr>
      <w:r w:rsidRPr="004C1C95">
        <w:rPr>
          <w:rFonts w:ascii="Times New Roman" w:hAnsi="Times New Roman"/>
          <w:b/>
          <w:sz w:val="22"/>
          <w:szCs w:val="22"/>
          <w:u w:val="single"/>
        </w:rPr>
        <w:t>Directions</w:t>
      </w:r>
      <w:r w:rsidRPr="004C1C95">
        <w:rPr>
          <w:rFonts w:ascii="Times New Roman" w:hAnsi="Times New Roman"/>
          <w:b/>
          <w:sz w:val="22"/>
          <w:szCs w:val="22"/>
        </w:rPr>
        <w:t xml:space="preserve">: </w:t>
      </w:r>
    </w:p>
    <w:p w:rsidR="004B722E" w:rsidRPr="004C1C95" w:rsidRDefault="004B722E" w:rsidP="004B722E">
      <w:pPr>
        <w:rPr>
          <w:rFonts w:ascii="Times New Roman" w:hAnsi="Times New Roman"/>
          <w:sz w:val="22"/>
          <w:szCs w:val="22"/>
        </w:rPr>
      </w:pPr>
    </w:p>
    <w:p w:rsidR="004B722E" w:rsidRPr="004C1C95" w:rsidRDefault="004B722E" w:rsidP="004B722E">
      <w:pPr>
        <w:pStyle w:val="ListParagraph"/>
        <w:numPr>
          <w:ilvl w:val="0"/>
          <w:numId w:val="1"/>
        </w:numPr>
        <w:rPr>
          <w:rFonts w:ascii="Times New Roman" w:hAnsi="Times New Roman"/>
          <w:sz w:val="22"/>
          <w:szCs w:val="22"/>
        </w:rPr>
      </w:pPr>
      <w:r w:rsidRPr="004C1C95">
        <w:rPr>
          <w:rFonts w:ascii="Times New Roman" w:hAnsi="Times New Roman"/>
          <w:sz w:val="22"/>
          <w:szCs w:val="22"/>
        </w:rPr>
        <w:t xml:space="preserve">Please complete the Narrative Description and Notification (Page 2 and 3 of this document). </w:t>
      </w:r>
    </w:p>
    <w:p w:rsidR="004B722E" w:rsidRPr="004C1C95" w:rsidRDefault="004B722E" w:rsidP="004B722E">
      <w:pPr>
        <w:pStyle w:val="ListParagraph"/>
        <w:numPr>
          <w:ilvl w:val="0"/>
          <w:numId w:val="2"/>
        </w:numPr>
        <w:ind w:left="1440"/>
        <w:rPr>
          <w:rFonts w:ascii="Times New Roman" w:hAnsi="Times New Roman"/>
          <w:sz w:val="22"/>
          <w:szCs w:val="22"/>
        </w:rPr>
      </w:pPr>
      <w:r w:rsidRPr="004C1C95">
        <w:rPr>
          <w:rFonts w:ascii="Times New Roman" w:hAnsi="Times New Roman"/>
          <w:sz w:val="22"/>
          <w:szCs w:val="22"/>
        </w:rPr>
        <w:t xml:space="preserve">The narrative should include: Who was involved (staff and students)? What happened? When? Where? How? Why – what were the triggers or antecedent events?  </w:t>
      </w:r>
    </w:p>
    <w:p w:rsidR="004B722E" w:rsidRPr="004C1C95" w:rsidRDefault="004B722E" w:rsidP="004B722E">
      <w:pPr>
        <w:pStyle w:val="ListParagraph"/>
        <w:numPr>
          <w:ilvl w:val="0"/>
          <w:numId w:val="2"/>
        </w:numPr>
        <w:ind w:left="1440"/>
        <w:rPr>
          <w:rFonts w:ascii="Times New Roman" w:hAnsi="Times New Roman"/>
          <w:sz w:val="22"/>
          <w:szCs w:val="22"/>
        </w:rPr>
      </w:pPr>
      <w:r w:rsidRPr="004C1C95">
        <w:rPr>
          <w:rFonts w:ascii="Times New Roman" w:hAnsi="Times New Roman"/>
          <w:sz w:val="22"/>
          <w:szCs w:val="22"/>
        </w:rPr>
        <w:t>Identify the individuals and agencies that were notified of the incident.</w:t>
      </w:r>
    </w:p>
    <w:p w:rsidR="004B722E" w:rsidRPr="004C1C95" w:rsidRDefault="004B722E" w:rsidP="004B722E">
      <w:pPr>
        <w:rPr>
          <w:rFonts w:ascii="Times New Roman" w:hAnsi="Times New Roman"/>
          <w:sz w:val="22"/>
          <w:szCs w:val="22"/>
        </w:rPr>
      </w:pPr>
    </w:p>
    <w:p w:rsidR="004B722E" w:rsidRPr="004C1C95" w:rsidRDefault="004B722E" w:rsidP="004B722E">
      <w:pPr>
        <w:pStyle w:val="ListParagraph"/>
        <w:numPr>
          <w:ilvl w:val="0"/>
          <w:numId w:val="1"/>
        </w:numPr>
        <w:rPr>
          <w:rFonts w:ascii="Times New Roman" w:hAnsi="Times New Roman"/>
          <w:sz w:val="22"/>
          <w:szCs w:val="22"/>
        </w:rPr>
      </w:pPr>
      <w:r w:rsidRPr="004C1C95">
        <w:rPr>
          <w:rFonts w:ascii="Times New Roman" w:hAnsi="Times New Roman"/>
          <w:sz w:val="22"/>
          <w:szCs w:val="22"/>
        </w:rPr>
        <w:t>Only one student may be reported at a time.  Each individual student will need a separate WBMS- Action Form - Form 2 submission.</w:t>
      </w:r>
    </w:p>
    <w:p w:rsidR="004B722E" w:rsidRPr="004C1C95" w:rsidRDefault="004B722E" w:rsidP="004B722E">
      <w:pPr>
        <w:rPr>
          <w:rFonts w:ascii="Times New Roman" w:hAnsi="Times New Roman"/>
          <w:sz w:val="22"/>
          <w:szCs w:val="22"/>
        </w:rPr>
      </w:pPr>
    </w:p>
    <w:p w:rsidR="004B722E" w:rsidRPr="004C1C95" w:rsidRDefault="004B722E" w:rsidP="004B722E">
      <w:pPr>
        <w:pStyle w:val="ListParagraph"/>
        <w:numPr>
          <w:ilvl w:val="0"/>
          <w:numId w:val="1"/>
        </w:numPr>
        <w:rPr>
          <w:rFonts w:ascii="Times New Roman" w:hAnsi="Times New Roman"/>
          <w:sz w:val="22"/>
          <w:szCs w:val="22"/>
        </w:rPr>
      </w:pPr>
      <w:r w:rsidRPr="004C1C95">
        <w:rPr>
          <w:rFonts w:ascii="Times New Roman" w:hAnsi="Times New Roman"/>
          <w:sz w:val="22"/>
          <w:szCs w:val="22"/>
        </w:rPr>
        <w:t xml:space="preserve">WBMS Action Form - Form 2 incident reports must be submitted for all incidents that occur during </w:t>
      </w:r>
      <w:r w:rsidRPr="004C1C95">
        <w:rPr>
          <w:rFonts w:ascii="Times New Roman" w:hAnsi="Times New Roman"/>
          <w:sz w:val="22"/>
          <w:szCs w:val="22"/>
          <w:u w:val="single"/>
        </w:rPr>
        <w:t>SCHOOL</w:t>
      </w:r>
      <w:r w:rsidRPr="004C1C95">
        <w:rPr>
          <w:rFonts w:ascii="Times New Roman" w:hAnsi="Times New Roman"/>
          <w:sz w:val="22"/>
          <w:szCs w:val="22"/>
        </w:rPr>
        <w:t xml:space="preserve"> </w:t>
      </w:r>
      <w:r w:rsidRPr="004C1C95">
        <w:rPr>
          <w:rFonts w:ascii="Times New Roman" w:hAnsi="Times New Roman"/>
          <w:sz w:val="22"/>
          <w:szCs w:val="22"/>
          <w:u w:val="single"/>
        </w:rPr>
        <w:t>HOURS</w:t>
      </w:r>
      <w:r w:rsidRPr="004C1C95">
        <w:rPr>
          <w:rFonts w:ascii="Times New Roman" w:hAnsi="Times New Roman"/>
          <w:sz w:val="22"/>
          <w:szCs w:val="22"/>
        </w:rPr>
        <w:t xml:space="preserve"> </w:t>
      </w:r>
      <w:r w:rsidRPr="004C1C95">
        <w:rPr>
          <w:rFonts w:ascii="Times New Roman" w:hAnsi="Times New Roman"/>
          <w:sz w:val="22"/>
          <w:szCs w:val="22"/>
          <w:u w:val="single"/>
        </w:rPr>
        <w:t>ONLY EXCEPT FOR EMERGENCY TERMINATIONS</w:t>
      </w:r>
      <w:r w:rsidRPr="004C1C95">
        <w:rPr>
          <w:rFonts w:ascii="Times New Roman" w:hAnsi="Times New Roman"/>
          <w:sz w:val="22"/>
          <w:szCs w:val="22"/>
        </w:rPr>
        <w:t>. Emergency Terminations apply to BOTH school and residential hours.</w:t>
      </w:r>
    </w:p>
    <w:p w:rsidR="004B722E" w:rsidRPr="004C1C95" w:rsidRDefault="004B722E" w:rsidP="004B722E">
      <w:pPr>
        <w:rPr>
          <w:rFonts w:ascii="Times New Roman" w:hAnsi="Times New Roman"/>
          <w:sz w:val="22"/>
          <w:szCs w:val="22"/>
        </w:rPr>
      </w:pPr>
    </w:p>
    <w:p w:rsidR="004B722E" w:rsidRPr="004C1C95" w:rsidRDefault="004B722E" w:rsidP="004B722E">
      <w:pPr>
        <w:pStyle w:val="ListParagraph"/>
        <w:numPr>
          <w:ilvl w:val="0"/>
          <w:numId w:val="1"/>
        </w:numPr>
        <w:rPr>
          <w:rFonts w:ascii="Times New Roman" w:hAnsi="Times New Roman"/>
          <w:sz w:val="22"/>
          <w:szCs w:val="22"/>
          <w:u w:val="single"/>
        </w:rPr>
      </w:pPr>
      <w:r w:rsidRPr="004C1C95">
        <w:rPr>
          <w:rFonts w:ascii="Times New Roman" w:hAnsi="Times New Roman"/>
          <w:sz w:val="22"/>
          <w:szCs w:val="22"/>
        </w:rPr>
        <w:t xml:space="preserve">You will complete the WBMS Action Form – Form 2 Detail Page and upload the completed Narrative Description and Notifications. Once this is complete you will click on the </w:t>
      </w:r>
      <w:r w:rsidRPr="004C1C95">
        <w:rPr>
          <w:rFonts w:ascii="Times New Roman" w:hAnsi="Times New Roman"/>
          <w:i/>
          <w:sz w:val="22"/>
          <w:szCs w:val="22"/>
        </w:rPr>
        <w:t>NOTIFY DESE</w:t>
      </w:r>
      <w:r w:rsidRPr="004C1C95">
        <w:rPr>
          <w:rFonts w:ascii="Times New Roman" w:hAnsi="Times New Roman"/>
          <w:sz w:val="22"/>
          <w:szCs w:val="22"/>
        </w:rPr>
        <w:t xml:space="preserve"> button and provide any additional uploads as required by DESE as soon as possible. </w:t>
      </w:r>
    </w:p>
    <w:p w:rsidR="004B722E" w:rsidRPr="004C1C95" w:rsidRDefault="004B722E" w:rsidP="004B722E">
      <w:pPr>
        <w:rPr>
          <w:rFonts w:ascii="Times New Roman" w:hAnsi="Times New Roman"/>
          <w:sz w:val="22"/>
          <w:szCs w:val="22"/>
          <w:u w:val="single"/>
        </w:rPr>
      </w:pPr>
    </w:p>
    <w:p w:rsidR="004B722E" w:rsidRPr="004C1C95" w:rsidRDefault="004B722E" w:rsidP="004B722E">
      <w:pPr>
        <w:pStyle w:val="ListParagraph"/>
        <w:numPr>
          <w:ilvl w:val="0"/>
          <w:numId w:val="1"/>
        </w:numPr>
        <w:rPr>
          <w:rFonts w:ascii="Times New Roman" w:hAnsi="Times New Roman"/>
          <w:sz w:val="22"/>
          <w:szCs w:val="22"/>
        </w:rPr>
      </w:pPr>
      <w:r w:rsidRPr="004C1C95">
        <w:rPr>
          <w:rFonts w:ascii="Times New Roman" w:hAnsi="Times New Roman"/>
          <w:sz w:val="22"/>
          <w:szCs w:val="22"/>
        </w:rPr>
        <w:t>Please review the “Checklist of Necessary Information for Incident Reports” on Pages 4-6 and prepare appropriate documentation and action steps as required for specified incidents for submission to DESE via WBMS.</w:t>
      </w:r>
    </w:p>
    <w:p w:rsidR="004B722E" w:rsidRPr="004C1C95" w:rsidRDefault="004B722E" w:rsidP="004B722E">
      <w:pPr>
        <w:rPr>
          <w:rFonts w:ascii="Times New Roman" w:hAnsi="Times New Roman"/>
          <w:sz w:val="21"/>
          <w:szCs w:val="21"/>
        </w:rPr>
        <w:sectPr w:rsidR="004B722E" w:rsidRPr="004C1C95" w:rsidSect="00F31B65">
          <w:pgSz w:w="12240" w:h="15840"/>
          <w:pgMar w:top="1080" w:right="450" w:bottom="990" w:left="990" w:header="720" w:footer="720" w:gutter="0"/>
          <w:cols w:space="720"/>
          <w:docGrid w:linePitch="360"/>
        </w:sectPr>
      </w:pPr>
    </w:p>
    <w:p w:rsidR="004B722E" w:rsidRPr="004C1C95" w:rsidRDefault="004B722E" w:rsidP="004B722E">
      <w:pPr>
        <w:rPr>
          <w:rFonts w:ascii="Times New Roman" w:hAnsi="Times New Roman"/>
        </w:rPr>
      </w:pPr>
      <w:r w:rsidRPr="004C1C95">
        <w:rPr>
          <w:rFonts w:ascii="Times New Roman" w:hAnsi="Times New Roman"/>
        </w:rPr>
        <w:lastRenderedPageBreak/>
        <w:t>School/ Agency Name: ___________________________ Student’s Name _____________________________</w:t>
      </w:r>
    </w:p>
    <w:p w:rsidR="004B722E" w:rsidRPr="004C1C95" w:rsidRDefault="004B722E" w:rsidP="004B722E">
      <w:pPr>
        <w:rPr>
          <w:rFonts w:ascii="Times New Roman" w:hAnsi="Times New Roman"/>
        </w:rPr>
      </w:pPr>
      <w:r w:rsidRPr="004C1C95">
        <w:rPr>
          <w:rFonts w:ascii="Times New Roman" w:hAnsi="Times New Roman"/>
        </w:rPr>
        <w:t>School/Agency Contact Person_____________________   Contact Person’s Telephone Number:___________</w:t>
      </w:r>
    </w:p>
    <w:p w:rsidR="004B722E" w:rsidRPr="004C1C95" w:rsidRDefault="004B722E" w:rsidP="004B722E">
      <w:pPr>
        <w:rPr>
          <w:rFonts w:ascii="Times New Roman" w:hAnsi="Times New Roman"/>
        </w:rPr>
      </w:pPr>
    </w:p>
    <w:p w:rsidR="004B722E" w:rsidRPr="004C1C95" w:rsidRDefault="004B722E" w:rsidP="004B722E">
      <w:pPr>
        <w:jc w:val="center"/>
        <w:rPr>
          <w:rFonts w:ascii="Times New Roman" w:hAnsi="Times New Roman"/>
          <w:b/>
        </w:rPr>
      </w:pPr>
      <w:r w:rsidRPr="004C1C95">
        <w:rPr>
          <w:rFonts w:ascii="Times New Roman" w:hAnsi="Times New Roman"/>
          <w:b/>
        </w:rPr>
        <w:t>Form 2 Narrative Description</w:t>
      </w:r>
    </w:p>
    <w:p w:rsidR="004B722E" w:rsidRPr="004C1C95" w:rsidRDefault="004B722E" w:rsidP="004B722E">
      <w:pPr>
        <w:rPr>
          <w:rFonts w:ascii="Times New Roman" w:hAnsi="Times New Roman"/>
        </w:rPr>
      </w:pPr>
    </w:p>
    <w:p w:rsidR="004B722E" w:rsidRPr="004C1C95" w:rsidRDefault="004B722E" w:rsidP="004B722E">
      <w:pPr>
        <w:rPr>
          <w:rFonts w:ascii="Times New Roman" w:hAnsi="Times New Roman"/>
        </w:rPr>
      </w:pPr>
      <w:r w:rsidRPr="004C1C95">
        <w:rPr>
          <w:rFonts w:ascii="Times New Roman" w:hAnsi="Times New Roman"/>
        </w:rPr>
        <w:t xml:space="preserve">The Program can submit its own Internal Incident Report as long as all of the required information listed throughout the Form 2 is included.  </w:t>
      </w:r>
    </w:p>
    <w:p w:rsidR="004B722E" w:rsidRPr="004C1C95" w:rsidRDefault="004B722E" w:rsidP="004B722E">
      <w:pPr>
        <w:rPr>
          <w:rFonts w:ascii="Times New Roman" w:hAnsi="Times New Roman"/>
        </w:rPr>
      </w:pPr>
    </w:p>
    <w:p w:rsidR="004B722E" w:rsidRPr="004C1C95" w:rsidRDefault="004B722E" w:rsidP="004B722E">
      <w:pPr>
        <w:rPr>
          <w:rFonts w:ascii="Times New Roman" w:hAnsi="Times New Roman"/>
        </w:rPr>
      </w:pPr>
      <w:r w:rsidRPr="004C1C95">
        <w:rPr>
          <w:rFonts w:ascii="Times New Roman" w:hAnsi="Times New Roman"/>
        </w:rPr>
        <w:t>The narrative should include: Who was involved (staff and students)? What happened? When? Where? How?          Why – what were the triggers or antecedent events?  Clearly describe specific procedures that staff followed throughout the incident and any follow-up actions taken by the school/agency.</w:t>
      </w:r>
    </w:p>
    <w:p w:rsidR="004B722E" w:rsidRPr="004C1C95" w:rsidRDefault="004B722E" w:rsidP="004B722E">
      <w:pPr>
        <w:rPr>
          <w:rFonts w:ascii="Times New Roman" w:hAnsi="Times New Roman"/>
        </w:rPr>
      </w:pPr>
    </w:p>
    <w:sdt>
      <w:sdtPr>
        <w:rPr>
          <w:rFonts w:ascii="Times New Roman" w:hAnsi="Times New Roman"/>
        </w:rPr>
        <w:id w:val="-721903592"/>
        <w:docPartObj>
          <w:docPartGallery w:val="Watermarks"/>
        </w:docPartObj>
      </w:sdtPr>
      <w:sdtEndPr/>
      <w:sdtContent>
        <w:p w:rsidR="004B722E" w:rsidRPr="004C1C95" w:rsidRDefault="004B722E" w:rsidP="004B722E">
          <w:pPr>
            <w:rPr>
              <w:rFonts w:ascii="Times New Roman" w:hAnsi="Times New Roman"/>
            </w:rPr>
            <w:sectPr w:rsidR="004B722E" w:rsidRPr="004C1C95" w:rsidSect="00A32042">
              <w:pgSz w:w="12240" w:h="15840"/>
              <w:pgMar w:top="1080" w:right="540" w:bottom="990" w:left="990" w:header="720" w:footer="720" w:gutter="0"/>
              <w:cols w:space="720"/>
              <w:docGrid w:linePitch="360"/>
            </w:sectPr>
          </w:pPr>
          <w:r w:rsidRPr="004C1C95">
            <w:rPr>
              <w:rFonts w:ascii="Times New Roman" w:hAnsi="Times New Roman"/>
              <w:noProof/>
            </w:rPr>
            <mc:AlternateContent>
              <mc:Choice Requires="wps">
                <w:drawing>
                  <wp:anchor distT="0" distB="0" distL="114300" distR="114300" simplePos="0" relativeHeight="251662336" behindDoc="1" locked="0" layoutInCell="0" allowOverlap="1" wp14:anchorId="27461F52" wp14:editId="482C5911">
                    <wp:simplePos x="0" y="0"/>
                    <wp:positionH relativeFrom="margin">
                      <wp:align>center</wp:align>
                    </wp:positionH>
                    <wp:positionV relativeFrom="margin">
                      <wp:align>center</wp:align>
                    </wp:positionV>
                    <wp:extent cx="9082405" cy="585470"/>
                    <wp:effectExtent l="0" t="2990215" r="0" b="303466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082405" cy="5854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B722E" w:rsidRDefault="004B722E" w:rsidP="004B722E">
                                <w:pPr>
                                  <w:jc w:val="center"/>
                                  <w:rPr>
                                    <w:szCs w:val="24"/>
                                  </w:rPr>
                                </w:pPr>
                                <w:r>
                                  <w:rPr>
                                    <w:color w:val="C0C0C0"/>
                                    <w:sz w:val="72"/>
                                    <w:szCs w:val="72"/>
                                    <w14:textFill>
                                      <w14:solidFill>
                                        <w14:srgbClr w14:val="C0C0C0">
                                          <w14:alpha w14:val="50000"/>
                                        </w14:srgbClr>
                                      </w14:solidFill>
                                    </w14:textFill>
                                  </w:rPr>
                                  <w:t>For Electronic Submission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7461F52" id="Text Box 31" o:spid="_x0000_s1028" type="#_x0000_t202" style="position:absolute;margin-left:0;margin-top:0;width:715.15pt;height:46.1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" o:allowincell="f" filled="f" stroked="f">
                    <v:stroke joinstyle="round"/>
                    <o:lock v:ext="edit" shapetype="t"/>
                    <v:textbox style="mso-fit-shape-to-text:t">
                      <w:txbxContent>
                        <w:p w:rsidR="004B722E" w:rsidRDefault="004B722E" w:rsidP="004B722E">
                          <w:pPr>
                            <w:jc w:val="center"/>
                            <w:rPr>
                              <w:szCs w:val="24"/>
                            </w:rPr>
                          </w:pPr>
                          <w:r>
                            <w:rPr>
                              <w:color w:val="C0C0C0"/>
                              <w:sz w:val="72"/>
                              <w:szCs w:val="72"/>
                              <w14:textFill>
                                <w14:solidFill>
                                  <w14:srgbClr w14:val="C0C0C0">
                                    <w14:alpha w14:val="50000"/>
                                  </w14:srgbClr>
                                </w14:solidFill>
                              </w14:textFill>
                            </w:rPr>
                            <w:t>For Electronic Submission Only</w:t>
                          </w:r>
                        </w:p>
                      </w:txbxContent>
                    </v:textbox>
                    <w10:wrap anchorx="margin" anchory="margin"/>
                  </v:shape>
                </w:pict>
              </mc:Fallback>
            </mc:AlternateContent>
          </w:r>
        </w:p>
      </w:sdtContent>
    </w:sdt>
    <w:p w:rsidR="004B722E" w:rsidRPr="004C1C95" w:rsidRDefault="004B722E" w:rsidP="004B722E">
      <w:pPr>
        <w:jc w:val="center"/>
        <w:rPr>
          <w:rFonts w:ascii="Times New Roman" w:hAnsi="Times New Roman"/>
          <w:b/>
          <w:bCs/>
        </w:rPr>
      </w:pPr>
      <w:r w:rsidRPr="004C1C95">
        <w:rPr>
          <w:rFonts w:ascii="Times New Roman" w:hAnsi="Times New Roman"/>
          <w:b/>
          <w:bCs/>
        </w:rPr>
        <w:lastRenderedPageBreak/>
        <w:t>Massachusetts Department of Elementary and Secondary Education</w:t>
      </w:r>
    </w:p>
    <w:p w:rsidR="004B722E" w:rsidRPr="004C1C95" w:rsidRDefault="004B722E" w:rsidP="004B722E">
      <w:pPr>
        <w:jc w:val="center"/>
        <w:rPr>
          <w:rFonts w:ascii="Times New Roman" w:hAnsi="Times New Roman"/>
          <w:b/>
          <w:bCs/>
        </w:rPr>
      </w:pPr>
      <w:r w:rsidRPr="004C1C95">
        <w:rPr>
          <w:rFonts w:ascii="Times New Roman" w:hAnsi="Times New Roman"/>
          <w:b/>
          <w:bCs/>
        </w:rPr>
        <w:t xml:space="preserve">Offices of Approved Special Education Schools </w:t>
      </w:r>
    </w:p>
    <w:p w:rsidR="004B722E" w:rsidRPr="004C1C95" w:rsidRDefault="004B722E" w:rsidP="004B722E">
      <w:pPr>
        <w:rPr>
          <w:rFonts w:ascii="Times New Roman" w:hAnsi="Times New Roman"/>
          <w:bCs/>
        </w:rPr>
      </w:pPr>
      <w:r w:rsidRPr="004C1C95">
        <w:rPr>
          <w:rFonts w:ascii="Times New Roman" w:hAnsi="Times New Roman"/>
          <w:noProof/>
          <w:sz w:val="22"/>
          <w:szCs w:val="22"/>
        </w:rPr>
        <mc:AlternateContent>
          <mc:Choice Requires="wps">
            <w:drawing>
              <wp:anchor distT="0" distB="0" distL="114300" distR="114300" simplePos="0" relativeHeight="251660288" behindDoc="0" locked="0" layoutInCell="1" allowOverlap="1" wp14:anchorId="6861B791" wp14:editId="07CC2014">
                <wp:simplePos x="0" y="0"/>
                <wp:positionH relativeFrom="column">
                  <wp:posOffset>533400</wp:posOffset>
                </wp:positionH>
                <wp:positionV relativeFrom="paragraph">
                  <wp:posOffset>117475</wp:posOffset>
                </wp:positionV>
                <wp:extent cx="5678804" cy="626744"/>
                <wp:effectExtent l="0" t="0" r="17780" b="21590"/>
                <wp:wrapNone/>
                <wp:docPr id="4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8804" cy="626744"/>
                        </a:xfrm>
                        <a:prstGeom prst="rect">
                          <a:avLst/>
                        </a:prstGeom>
                        <a:solidFill>
                          <a:srgbClr val="FFFFFF"/>
                        </a:solidFill>
                        <a:ln w="9525">
                          <a:solidFill>
                            <a:srgbClr val="000000"/>
                          </a:solidFill>
                          <a:miter lim="800000"/>
                          <a:headEnd/>
                          <a:tailEnd/>
                        </a:ln>
                      </wps:spPr>
                      <wps:txbx>
                        <w:txbxContent>
                          <w:p w:rsidR="004B722E" w:rsidRPr="00D455F0" w:rsidRDefault="004B722E" w:rsidP="004B722E">
                            <w:pPr>
                              <w:jc w:val="center"/>
                              <w:rPr>
                                <w:rFonts w:ascii="Times New Roman" w:hAnsi="Times New Roman"/>
                                <w:b/>
                              </w:rPr>
                            </w:pPr>
                            <w:r w:rsidRPr="00D455F0">
                              <w:rPr>
                                <w:rFonts w:ascii="Times New Roman" w:hAnsi="Times New Roman"/>
                                <w:b/>
                              </w:rPr>
                              <w:t>Form 2: Notification</w:t>
                            </w:r>
                          </w:p>
                          <w:p w:rsidR="004B722E" w:rsidRPr="00D455F0" w:rsidRDefault="004B722E" w:rsidP="004B722E">
                            <w:pPr>
                              <w:jc w:val="center"/>
                              <w:rPr>
                                <w:rFonts w:ascii="Times New Roman" w:hAnsi="Times New Roman"/>
                                <w:b/>
                              </w:rPr>
                            </w:pPr>
                            <w:r w:rsidRPr="00D455F0">
                              <w:rPr>
                                <w:rFonts w:ascii="Times New Roman" w:hAnsi="Times New Roman"/>
                                <w:b/>
                              </w:rPr>
                              <w:t>PUBLIC AND PRIVATE DAY OR RESIDENTIAL SCHOOL PROGRAM</w:t>
                            </w:r>
                          </w:p>
                          <w:p w:rsidR="004B722E" w:rsidRPr="00D455F0" w:rsidRDefault="004B722E" w:rsidP="004B722E">
                            <w:pPr>
                              <w:jc w:val="center"/>
                              <w:rPr>
                                <w:rFonts w:ascii="Times New Roman" w:hAnsi="Times New Roman"/>
                              </w:rPr>
                            </w:pPr>
                            <w:r w:rsidRPr="00D455F0">
                              <w:rPr>
                                <w:rFonts w:ascii="Times New Roman" w:hAnsi="Times New Roman"/>
                                <w:b/>
                              </w:rPr>
                              <w:t>INCIDENT REPORT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861B791" id="Text Box 6" o:spid="_x0000_s1029" type="#_x0000_t202" style="position:absolute;margin-left:42pt;margin-top:9.25pt;width:447.15pt;height:49.3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">
                <v:textbox style="mso-fit-shape-to-text:t">
                  <w:txbxContent>
                    <w:p w:rsidR="004B722E" w:rsidRPr="00D455F0" w:rsidRDefault="004B722E" w:rsidP="004B722E">
                      <w:pPr>
                        <w:jc w:val="center"/>
                        <w:rPr>
                          <w:rFonts w:ascii="Times New Roman" w:hAnsi="Times New Roman"/>
                          <w:b/>
                        </w:rPr>
                      </w:pPr>
                      <w:r w:rsidRPr="00D455F0">
                        <w:rPr>
                          <w:rFonts w:ascii="Times New Roman" w:hAnsi="Times New Roman"/>
                          <w:b/>
                        </w:rPr>
                        <w:t>Form 2: Notification</w:t>
                      </w:r>
                    </w:p>
                    <w:p w:rsidR="004B722E" w:rsidRPr="00D455F0" w:rsidRDefault="004B722E" w:rsidP="004B722E">
                      <w:pPr>
                        <w:jc w:val="center"/>
                        <w:rPr>
                          <w:rFonts w:ascii="Times New Roman" w:hAnsi="Times New Roman"/>
                          <w:b/>
                        </w:rPr>
                      </w:pPr>
                      <w:r w:rsidRPr="00D455F0">
                        <w:rPr>
                          <w:rFonts w:ascii="Times New Roman" w:hAnsi="Times New Roman"/>
                          <w:b/>
                        </w:rPr>
                        <w:t>PUBLIC AND PRIVATE DAY OR RESIDENTIAL SCHOOL PROGRAM</w:t>
                      </w:r>
                    </w:p>
                    <w:p w:rsidR="004B722E" w:rsidRPr="00D455F0" w:rsidRDefault="004B722E" w:rsidP="004B722E">
                      <w:pPr>
                        <w:jc w:val="center"/>
                        <w:rPr>
                          <w:rFonts w:ascii="Times New Roman" w:hAnsi="Times New Roman"/>
                        </w:rPr>
                      </w:pPr>
                      <w:r w:rsidRPr="00D455F0">
                        <w:rPr>
                          <w:rFonts w:ascii="Times New Roman" w:hAnsi="Times New Roman"/>
                          <w:b/>
                        </w:rPr>
                        <w:t>INCIDENT REPORT</w:t>
                      </w:r>
                    </w:p>
                  </w:txbxContent>
                </v:textbox>
              </v:shape>
            </w:pict>
          </mc:Fallback>
        </mc:AlternateContent>
      </w:r>
    </w:p>
    <w:p w:rsidR="004B722E" w:rsidRPr="004C1C95" w:rsidRDefault="004B722E" w:rsidP="004B722E">
      <w:pPr>
        <w:rPr>
          <w:rFonts w:ascii="Times New Roman" w:hAnsi="Times New Roman"/>
          <w:bCs/>
        </w:rPr>
      </w:pPr>
    </w:p>
    <w:p w:rsidR="004B722E" w:rsidRPr="004C1C95" w:rsidRDefault="004B722E" w:rsidP="004B722E">
      <w:pPr>
        <w:rPr>
          <w:rFonts w:ascii="Times New Roman" w:hAnsi="Times New Roman"/>
          <w:u w:val="single"/>
        </w:rPr>
      </w:pPr>
    </w:p>
    <w:p w:rsidR="004B722E" w:rsidRPr="004C1C95" w:rsidRDefault="004B722E" w:rsidP="004B722E">
      <w:pPr>
        <w:rPr>
          <w:rFonts w:ascii="Times New Roman" w:hAnsi="Times New Roman"/>
          <w:sz w:val="22"/>
          <w:szCs w:val="22"/>
        </w:rPr>
      </w:pPr>
    </w:p>
    <w:p w:rsidR="004B722E" w:rsidRPr="004C1C95" w:rsidRDefault="004B722E" w:rsidP="004B722E">
      <w:pPr>
        <w:rPr>
          <w:rFonts w:ascii="Times New Roman" w:hAnsi="Times New Roman"/>
          <w:sz w:val="28"/>
          <w:szCs w:val="28"/>
        </w:rPr>
      </w:pPr>
    </w:p>
    <w:p w:rsidR="004B722E" w:rsidRPr="004C1C95" w:rsidRDefault="004B722E" w:rsidP="004B722E">
      <w:pPr>
        <w:rPr>
          <w:rFonts w:ascii="Times New Roman" w:hAnsi="Times New Roman"/>
        </w:rPr>
      </w:pPr>
      <w:r w:rsidRPr="004C1C95">
        <w:rPr>
          <w:rFonts w:ascii="Times New Roman" w:hAnsi="Times New Roman"/>
        </w:rPr>
        <w:t>School or Agency Name: __________________________ Student’s Name ____________________________</w:t>
      </w:r>
    </w:p>
    <w:p w:rsidR="004B722E" w:rsidRPr="004C1C95" w:rsidRDefault="004B722E" w:rsidP="004B722E">
      <w:pPr>
        <w:rPr>
          <w:rFonts w:ascii="Times New Roman" w:hAnsi="Times New Roman"/>
          <w:sz w:val="28"/>
          <w:szCs w:val="28"/>
        </w:rPr>
      </w:pPr>
    </w:p>
    <w:tbl>
      <w:tblPr>
        <w:tblStyle w:val="TableGrid"/>
        <w:tblpPr w:leftFromText="180" w:rightFromText="180" w:vertAnchor="page" w:horzAnchor="margin" w:tblpXSpec="center" w:tblpY="3708"/>
        <w:tblW w:w="0" w:type="auto"/>
        <w:tblLook w:val="04A0" w:firstRow="1" w:lastRow="0" w:firstColumn="1" w:lastColumn="0" w:noHBand="0" w:noVBand="1"/>
      </w:tblPr>
      <w:tblGrid>
        <w:gridCol w:w="1430"/>
        <w:gridCol w:w="1707"/>
        <w:gridCol w:w="2390"/>
        <w:gridCol w:w="1603"/>
        <w:gridCol w:w="1834"/>
        <w:gridCol w:w="1736"/>
      </w:tblGrid>
      <w:tr w:rsidR="004B722E" w:rsidRPr="004C1C95" w:rsidTr="000F0F5B">
        <w:tc>
          <w:tcPr>
            <w:tcW w:w="1439" w:type="dxa"/>
          </w:tcPr>
          <w:p w:rsidR="004B722E" w:rsidRPr="004C1C95" w:rsidRDefault="004B722E" w:rsidP="000F0F5B">
            <w:pPr>
              <w:rPr>
                <w:rFonts w:ascii="Times New Roman" w:eastAsia="MS Gothic" w:hAnsi="Times New Roman"/>
                <w:sz w:val="22"/>
                <w:szCs w:val="22"/>
              </w:rPr>
            </w:pPr>
            <w:r w:rsidRPr="004C1C95">
              <w:rPr>
                <w:rFonts w:ascii="Times New Roman" w:hAnsi="Times New Roman"/>
                <w:sz w:val="22"/>
                <w:szCs w:val="22"/>
                <w:u w:val="thick"/>
              </w:rPr>
              <w:t>Notification</w:t>
            </w:r>
          </w:p>
        </w:tc>
        <w:tc>
          <w:tcPr>
            <w:tcW w:w="1739" w:type="dxa"/>
          </w:tcPr>
          <w:p w:rsidR="004B722E" w:rsidRPr="004C1C95" w:rsidRDefault="004B722E" w:rsidP="000F0F5B">
            <w:pPr>
              <w:rPr>
                <w:rFonts w:ascii="Times New Roman" w:eastAsia="MS Gothic" w:hAnsi="Times New Roman"/>
                <w:sz w:val="22"/>
                <w:szCs w:val="22"/>
              </w:rPr>
            </w:pPr>
            <w:r w:rsidRPr="004C1C95">
              <w:rPr>
                <w:rFonts w:ascii="Times New Roman" w:hAnsi="Times New Roman"/>
                <w:sz w:val="22"/>
                <w:szCs w:val="22"/>
                <w:u w:val="thick"/>
              </w:rPr>
              <w:t>Not Applicable</w:t>
            </w:r>
          </w:p>
        </w:tc>
        <w:tc>
          <w:tcPr>
            <w:tcW w:w="2417" w:type="dxa"/>
          </w:tcPr>
          <w:p w:rsidR="004B722E" w:rsidRPr="004C1C95" w:rsidRDefault="004B722E" w:rsidP="000F0F5B">
            <w:pPr>
              <w:rPr>
                <w:rFonts w:ascii="Times New Roman" w:hAnsi="Times New Roman"/>
                <w:sz w:val="22"/>
                <w:szCs w:val="22"/>
              </w:rPr>
            </w:pPr>
          </w:p>
        </w:tc>
        <w:tc>
          <w:tcPr>
            <w:tcW w:w="1623" w:type="dxa"/>
          </w:tcPr>
          <w:p w:rsidR="004B722E" w:rsidRPr="004C1C95" w:rsidRDefault="004B722E" w:rsidP="000F0F5B">
            <w:pPr>
              <w:rPr>
                <w:rFonts w:ascii="Times New Roman" w:hAnsi="Times New Roman"/>
              </w:rPr>
            </w:pPr>
            <w:r w:rsidRPr="004C1C95">
              <w:rPr>
                <w:rFonts w:ascii="Times New Roman" w:hAnsi="Times New Roman"/>
                <w:sz w:val="22"/>
                <w:szCs w:val="22"/>
                <w:u w:val="thick"/>
              </w:rPr>
              <w:t>Staff Providing Notification</w:t>
            </w:r>
          </w:p>
        </w:tc>
        <w:tc>
          <w:tcPr>
            <w:tcW w:w="1890" w:type="dxa"/>
          </w:tcPr>
          <w:p w:rsidR="004B722E" w:rsidRPr="004C1C95" w:rsidRDefault="004B722E" w:rsidP="000F0F5B">
            <w:pPr>
              <w:rPr>
                <w:rFonts w:ascii="Times New Roman" w:hAnsi="Times New Roman"/>
              </w:rPr>
            </w:pPr>
            <w:r w:rsidRPr="004C1C95">
              <w:rPr>
                <w:rFonts w:ascii="Times New Roman" w:hAnsi="Times New Roman"/>
                <w:sz w:val="22"/>
                <w:szCs w:val="22"/>
                <w:u w:val="thick"/>
              </w:rPr>
              <w:t>Name of person notified</w:t>
            </w:r>
          </w:p>
        </w:tc>
        <w:tc>
          <w:tcPr>
            <w:tcW w:w="1800" w:type="dxa"/>
          </w:tcPr>
          <w:p w:rsidR="004B722E" w:rsidRPr="004C1C95" w:rsidRDefault="004B722E" w:rsidP="000F0F5B">
            <w:pPr>
              <w:rPr>
                <w:rFonts w:ascii="Times New Roman" w:hAnsi="Times New Roman"/>
              </w:rPr>
            </w:pPr>
            <w:r w:rsidRPr="004C1C95">
              <w:rPr>
                <w:rFonts w:ascii="Times New Roman" w:hAnsi="Times New Roman"/>
                <w:sz w:val="22"/>
                <w:szCs w:val="22"/>
                <w:u w:val="thick"/>
              </w:rPr>
              <w:t>Date and Time</w:t>
            </w:r>
          </w:p>
        </w:tc>
      </w:tr>
      <w:tr w:rsidR="004B722E" w:rsidRPr="004C1C95" w:rsidTr="000F0F5B">
        <w:tc>
          <w:tcPr>
            <w:tcW w:w="1439" w:type="dxa"/>
          </w:tcPr>
          <w:p w:rsidR="004B722E" w:rsidRPr="004C1C95" w:rsidRDefault="004B722E" w:rsidP="000F0F5B">
            <w:pPr>
              <w:rPr>
                <w:rFonts w:ascii="Times New Roman" w:hAnsi="Times New Roman"/>
              </w:rPr>
            </w:pPr>
            <w:r w:rsidRPr="004C1C95">
              <w:rPr>
                <w:rFonts w:ascii="Segoe UI Symbol" w:eastAsia="MS Gothic" w:hAnsi="Segoe UI Symbol" w:cs="Segoe UI Symbol"/>
                <w:sz w:val="22"/>
                <w:szCs w:val="22"/>
              </w:rPr>
              <w:t>☐</w:t>
            </w:r>
          </w:p>
        </w:tc>
        <w:tc>
          <w:tcPr>
            <w:tcW w:w="1739" w:type="dxa"/>
          </w:tcPr>
          <w:p w:rsidR="004B722E" w:rsidRPr="004C1C95" w:rsidRDefault="004B722E" w:rsidP="000F0F5B">
            <w:pPr>
              <w:rPr>
                <w:rFonts w:ascii="Times New Roman" w:hAnsi="Times New Roman"/>
              </w:rPr>
            </w:pPr>
            <w:r w:rsidRPr="004C1C95">
              <w:rPr>
                <w:rFonts w:ascii="Segoe UI Symbol" w:eastAsia="MS Gothic" w:hAnsi="Segoe UI Symbol" w:cs="Segoe UI Symbol"/>
                <w:sz w:val="22"/>
                <w:szCs w:val="22"/>
              </w:rPr>
              <w:t>☐</w:t>
            </w:r>
          </w:p>
        </w:tc>
        <w:tc>
          <w:tcPr>
            <w:tcW w:w="2417" w:type="dxa"/>
          </w:tcPr>
          <w:p w:rsidR="004B722E" w:rsidRPr="004C1C95" w:rsidRDefault="004B722E" w:rsidP="000F0F5B">
            <w:pPr>
              <w:rPr>
                <w:rFonts w:ascii="Times New Roman" w:hAnsi="Times New Roman"/>
                <w:b/>
                <w:sz w:val="22"/>
                <w:szCs w:val="22"/>
              </w:rPr>
            </w:pPr>
          </w:p>
          <w:p w:rsidR="004B722E" w:rsidRPr="004C1C95" w:rsidRDefault="004B722E" w:rsidP="000F0F5B">
            <w:pPr>
              <w:rPr>
                <w:rFonts w:ascii="Times New Roman" w:hAnsi="Times New Roman"/>
                <w:b/>
                <w:sz w:val="22"/>
                <w:szCs w:val="22"/>
              </w:rPr>
            </w:pPr>
            <w:r w:rsidRPr="004C1C95">
              <w:rPr>
                <w:rFonts w:ascii="Times New Roman" w:hAnsi="Times New Roman"/>
                <w:b/>
                <w:sz w:val="22"/>
                <w:szCs w:val="22"/>
              </w:rPr>
              <w:t>Parents/guardians</w:t>
            </w:r>
          </w:p>
          <w:sdt>
            <w:sdtPr>
              <w:rPr>
                <w:rFonts w:ascii="Times New Roman" w:hAnsi="Times New Roman"/>
                <w:b/>
              </w:rPr>
              <w:id w:val="1617638296"/>
              <w:docPartObj>
                <w:docPartGallery w:val="Watermarks"/>
              </w:docPartObj>
            </w:sdtPr>
            <w:sdtEndPr/>
            <w:sdtContent>
              <w:p w:rsidR="004B722E" w:rsidRPr="004C1C95" w:rsidRDefault="004B722E" w:rsidP="000F0F5B">
                <w:pPr>
                  <w:rPr>
                    <w:rFonts w:ascii="Times New Roman" w:hAnsi="Times New Roman"/>
                    <w:b/>
                  </w:rPr>
                </w:pPr>
                <w:r w:rsidRPr="004C1C95">
                  <w:rPr>
                    <w:rFonts w:ascii="Times New Roman" w:hAnsi="Times New Roman"/>
                    <w:b/>
                    <w:noProof/>
                  </w:rPr>
                  <mc:AlternateContent>
                    <mc:Choice Requires="wps">
                      <w:drawing>
                        <wp:anchor distT="0" distB="0" distL="114300" distR="114300" simplePos="0" relativeHeight="251663360" behindDoc="1" locked="0" layoutInCell="0" allowOverlap="1" wp14:anchorId="3CF7500B" wp14:editId="76C69959">
                          <wp:simplePos x="0" y="0"/>
                          <wp:positionH relativeFrom="margin">
                            <wp:align>center</wp:align>
                          </wp:positionH>
                          <wp:positionV relativeFrom="margin">
                            <wp:align>center</wp:align>
                          </wp:positionV>
                          <wp:extent cx="9082405" cy="585470"/>
                          <wp:effectExtent l="0" t="2990215" r="0" b="303466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082405" cy="5854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B722E" w:rsidRDefault="004B722E" w:rsidP="004B722E">
                                      <w:pPr>
                                        <w:jc w:val="center"/>
                                        <w:rPr>
                                          <w:szCs w:val="24"/>
                                        </w:rPr>
                                      </w:pPr>
                                      <w:r>
                                        <w:rPr>
                                          <w:color w:val="C0C0C0"/>
                                          <w:sz w:val="72"/>
                                          <w:szCs w:val="72"/>
                                          <w14:textFill>
                                            <w14:solidFill>
                                              <w14:srgbClr w14:val="C0C0C0">
                                                <w14:alpha w14:val="50000"/>
                                              </w14:srgbClr>
                                            </w14:solidFill>
                                          </w14:textFill>
                                        </w:rPr>
                                        <w:t>For Electronic Submission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CF7500B" id="Text Box 37" o:spid="_x0000_s1030" type="#_x0000_t202" style="position:absolute;margin-left:0;margin-top:0;width:715.15pt;height:46.1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" o:allowincell="f" filled="f" stroked="f">
                          <v:stroke joinstyle="round"/>
                          <o:lock v:ext="edit" shapetype="t"/>
                          <v:textbox style="mso-fit-shape-to-text:t">
                            <w:txbxContent>
                              <w:p w:rsidR="004B722E" w:rsidRDefault="004B722E" w:rsidP="004B722E">
                                <w:pPr>
                                  <w:jc w:val="center"/>
                                  <w:rPr>
                                    <w:szCs w:val="24"/>
                                  </w:rPr>
                                </w:pPr>
                                <w:r>
                                  <w:rPr>
                                    <w:color w:val="C0C0C0"/>
                                    <w:sz w:val="72"/>
                                    <w:szCs w:val="72"/>
                                    <w14:textFill>
                                      <w14:solidFill>
                                        <w14:srgbClr w14:val="C0C0C0">
                                          <w14:alpha w14:val="50000"/>
                                        </w14:srgbClr>
                                      </w14:solidFill>
                                    </w14:textFill>
                                  </w:rPr>
                                  <w:t>For Electronic Submission Only</w:t>
                                </w:r>
                              </w:p>
                            </w:txbxContent>
                          </v:textbox>
                          <w10:wrap anchorx="margin" anchory="margin"/>
                        </v:shape>
                      </w:pict>
                    </mc:Fallback>
                  </mc:AlternateContent>
                </w:r>
              </w:p>
            </w:sdtContent>
          </w:sdt>
        </w:tc>
        <w:tc>
          <w:tcPr>
            <w:tcW w:w="1623" w:type="dxa"/>
          </w:tcPr>
          <w:p w:rsidR="004B722E" w:rsidRPr="004C1C95" w:rsidRDefault="004B722E" w:rsidP="000F0F5B">
            <w:pPr>
              <w:rPr>
                <w:rFonts w:ascii="Times New Roman" w:hAnsi="Times New Roman"/>
              </w:rPr>
            </w:pPr>
          </w:p>
        </w:tc>
        <w:tc>
          <w:tcPr>
            <w:tcW w:w="1890" w:type="dxa"/>
          </w:tcPr>
          <w:p w:rsidR="004B722E" w:rsidRPr="004C1C95" w:rsidRDefault="004B722E" w:rsidP="000F0F5B">
            <w:pPr>
              <w:rPr>
                <w:rFonts w:ascii="Times New Roman" w:hAnsi="Times New Roman"/>
              </w:rPr>
            </w:pPr>
          </w:p>
        </w:tc>
        <w:tc>
          <w:tcPr>
            <w:tcW w:w="1800" w:type="dxa"/>
          </w:tcPr>
          <w:p w:rsidR="004B722E" w:rsidRPr="004C1C95" w:rsidRDefault="004B722E" w:rsidP="000F0F5B">
            <w:pPr>
              <w:rPr>
                <w:rFonts w:ascii="Times New Roman" w:hAnsi="Times New Roman"/>
              </w:rPr>
            </w:pPr>
          </w:p>
        </w:tc>
      </w:tr>
      <w:tr w:rsidR="004B722E" w:rsidRPr="004C1C95" w:rsidTr="000F0F5B">
        <w:tc>
          <w:tcPr>
            <w:tcW w:w="1439" w:type="dxa"/>
          </w:tcPr>
          <w:p w:rsidR="004B722E" w:rsidRPr="004C1C95" w:rsidRDefault="004B722E" w:rsidP="000F0F5B">
            <w:pPr>
              <w:rPr>
                <w:rFonts w:ascii="Times New Roman" w:hAnsi="Times New Roman"/>
              </w:rPr>
            </w:pPr>
            <w:r w:rsidRPr="004C1C95">
              <w:rPr>
                <w:rFonts w:ascii="Segoe UI Symbol" w:eastAsia="MS Gothic" w:hAnsi="Segoe UI Symbol" w:cs="Segoe UI Symbol"/>
                <w:sz w:val="22"/>
                <w:szCs w:val="22"/>
              </w:rPr>
              <w:t>☐</w:t>
            </w:r>
          </w:p>
        </w:tc>
        <w:tc>
          <w:tcPr>
            <w:tcW w:w="1739" w:type="dxa"/>
          </w:tcPr>
          <w:p w:rsidR="004B722E" w:rsidRPr="004C1C95" w:rsidRDefault="004B722E" w:rsidP="000F0F5B">
            <w:pPr>
              <w:rPr>
                <w:rFonts w:ascii="Times New Roman" w:hAnsi="Times New Roman"/>
              </w:rPr>
            </w:pPr>
            <w:r w:rsidRPr="004C1C95">
              <w:rPr>
                <w:rFonts w:ascii="Segoe UI Symbol" w:eastAsia="MS Gothic" w:hAnsi="Segoe UI Symbol" w:cs="Segoe UI Symbol"/>
                <w:sz w:val="22"/>
                <w:szCs w:val="22"/>
              </w:rPr>
              <w:t>☐</w:t>
            </w:r>
          </w:p>
        </w:tc>
        <w:tc>
          <w:tcPr>
            <w:tcW w:w="2417" w:type="dxa"/>
          </w:tcPr>
          <w:p w:rsidR="004B722E" w:rsidRPr="004C1C95" w:rsidRDefault="004B722E" w:rsidP="000F0F5B">
            <w:pPr>
              <w:rPr>
                <w:rFonts w:ascii="Times New Roman" w:hAnsi="Times New Roman"/>
                <w:b/>
                <w:sz w:val="22"/>
                <w:szCs w:val="22"/>
              </w:rPr>
            </w:pPr>
          </w:p>
          <w:p w:rsidR="004B722E" w:rsidRPr="004C1C95" w:rsidRDefault="004B722E" w:rsidP="000F0F5B">
            <w:pPr>
              <w:rPr>
                <w:rFonts w:ascii="Times New Roman" w:hAnsi="Times New Roman"/>
                <w:b/>
                <w:sz w:val="22"/>
                <w:szCs w:val="22"/>
              </w:rPr>
            </w:pPr>
            <w:r w:rsidRPr="004C1C95">
              <w:rPr>
                <w:rFonts w:ascii="Times New Roman" w:hAnsi="Times New Roman"/>
                <w:b/>
                <w:sz w:val="22"/>
                <w:szCs w:val="22"/>
              </w:rPr>
              <w:t>Responsible school district</w:t>
            </w:r>
          </w:p>
          <w:p w:rsidR="004B722E" w:rsidRPr="004C1C95" w:rsidRDefault="004B722E" w:rsidP="000F0F5B">
            <w:pPr>
              <w:rPr>
                <w:rFonts w:ascii="Times New Roman" w:hAnsi="Times New Roman"/>
                <w:b/>
              </w:rPr>
            </w:pPr>
          </w:p>
        </w:tc>
        <w:tc>
          <w:tcPr>
            <w:tcW w:w="1623" w:type="dxa"/>
          </w:tcPr>
          <w:p w:rsidR="004B722E" w:rsidRPr="004C1C95" w:rsidRDefault="004B722E" w:rsidP="000F0F5B">
            <w:pPr>
              <w:rPr>
                <w:rFonts w:ascii="Times New Roman" w:hAnsi="Times New Roman"/>
              </w:rPr>
            </w:pPr>
          </w:p>
        </w:tc>
        <w:tc>
          <w:tcPr>
            <w:tcW w:w="1890" w:type="dxa"/>
          </w:tcPr>
          <w:p w:rsidR="004B722E" w:rsidRPr="004C1C95" w:rsidRDefault="004B722E" w:rsidP="000F0F5B">
            <w:pPr>
              <w:rPr>
                <w:rFonts w:ascii="Times New Roman" w:hAnsi="Times New Roman"/>
              </w:rPr>
            </w:pPr>
          </w:p>
        </w:tc>
        <w:tc>
          <w:tcPr>
            <w:tcW w:w="1800" w:type="dxa"/>
          </w:tcPr>
          <w:p w:rsidR="004B722E" w:rsidRPr="004C1C95" w:rsidRDefault="004B722E" w:rsidP="000F0F5B">
            <w:pPr>
              <w:rPr>
                <w:rFonts w:ascii="Times New Roman" w:hAnsi="Times New Roman"/>
              </w:rPr>
            </w:pPr>
          </w:p>
        </w:tc>
      </w:tr>
      <w:tr w:rsidR="004B722E" w:rsidRPr="004C1C95" w:rsidTr="000F0F5B">
        <w:tc>
          <w:tcPr>
            <w:tcW w:w="1439" w:type="dxa"/>
          </w:tcPr>
          <w:p w:rsidR="004B722E" w:rsidRPr="004C1C95" w:rsidRDefault="004B722E" w:rsidP="000F0F5B">
            <w:pPr>
              <w:rPr>
                <w:rFonts w:ascii="Times New Roman" w:hAnsi="Times New Roman"/>
              </w:rPr>
            </w:pPr>
            <w:r w:rsidRPr="004C1C95">
              <w:rPr>
                <w:rFonts w:ascii="Segoe UI Symbol" w:eastAsia="MS Gothic" w:hAnsi="Segoe UI Symbol" w:cs="Segoe UI Symbol"/>
                <w:sz w:val="22"/>
                <w:szCs w:val="22"/>
              </w:rPr>
              <w:t>☐</w:t>
            </w:r>
          </w:p>
        </w:tc>
        <w:tc>
          <w:tcPr>
            <w:tcW w:w="1739" w:type="dxa"/>
          </w:tcPr>
          <w:p w:rsidR="004B722E" w:rsidRPr="004C1C95" w:rsidRDefault="004B722E" w:rsidP="000F0F5B">
            <w:pPr>
              <w:rPr>
                <w:rFonts w:ascii="Times New Roman" w:hAnsi="Times New Roman"/>
              </w:rPr>
            </w:pPr>
            <w:r w:rsidRPr="004C1C95">
              <w:rPr>
                <w:rFonts w:ascii="Segoe UI Symbol" w:eastAsia="MS Gothic" w:hAnsi="Segoe UI Symbol" w:cs="Segoe UI Symbol"/>
                <w:sz w:val="22"/>
                <w:szCs w:val="22"/>
              </w:rPr>
              <w:t>☐</w:t>
            </w:r>
          </w:p>
        </w:tc>
        <w:tc>
          <w:tcPr>
            <w:tcW w:w="2417" w:type="dxa"/>
          </w:tcPr>
          <w:p w:rsidR="004B722E" w:rsidRPr="004C1C95" w:rsidRDefault="004B722E" w:rsidP="000F0F5B">
            <w:pPr>
              <w:rPr>
                <w:rFonts w:ascii="Times New Roman" w:hAnsi="Times New Roman"/>
                <w:b/>
                <w:sz w:val="22"/>
                <w:szCs w:val="22"/>
              </w:rPr>
            </w:pPr>
          </w:p>
          <w:p w:rsidR="004B722E" w:rsidRPr="004C1C95" w:rsidRDefault="004B722E" w:rsidP="000F0F5B">
            <w:pPr>
              <w:rPr>
                <w:rFonts w:ascii="Times New Roman" w:hAnsi="Times New Roman"/>
                <w:b/>
                <w:sz w:val="22"/>
                <w:szCs w:val="22"/>
              </w:rPr>
            </w:pPr>
            <w:r w:rsidRPr="004C1C95">
              <w:rPr>
                <w:rFonts w:ascii="Times New Roman" w:hAnsi="Times New Roman"/>
                <w:b/>
                <w:sz w:val="22"/>
                <w:szCs w:val="22"/>
              </w:rPr>
              <w:t>Department of Children and Families</w:t>
            </w:r>
          </w:p>
          <w:p w:rsidR="004B722E" w:rsidRPr="004C1C95" w:rsidRDefault="004B722E" w:rsidP="000F0F5B">
            <w:pPr>
              <w:rPr>
                <w:rFonts w:ascii="Times New Roman" w:hAnsi="Times New Roman"/>
                <w:b/>
              </w:rPr>
            </w:pPr>
          </w:p>
        </w:tc>
        <w:tc>
          <w:tcPr>
            <w:tcW w:w="1623" w:type="dxa"/>
          </w:tcPr>
          <w:p w:rsidR="004B722E" w:rsidRPr="004C1C95" w:rsidRDefault="004B722E" w:rsidP="000F0F5B">
            <w:pPr>
              <w:rPr>
                <w:rFonts w:ascii="Times New Roman" w:hAnsi="Times New Roman"/>
              </w:rPr>
            </w:pPr>
          </w:p>
        </w:tc>
        <w:tc>
          <w:tcPr>
            <w:tcW w:w="1890" w:type="dxa"/>
          </w:tcPr>
          <w:p w:rsidR="004B722E" w:rsidRPr="004C1C95" w:rsidRDefault="004B722E" w:rsidP="000F0F5B">
            <w:pPr>
              <w:rPr>
                <w:rFonts w:ascii="Times New Roman" w:hAnsi="Times New Roman"/>
              </w:rPr>
            </w:pPr>
          </w:p>
        </w:tc>
        <w:tc>
          <w:tcPr>
            <w:tcW w:w="1800" w:type="dxa"/>
          </w:tcPr>
          <w:p w:rsidR="004B722E" w:rsidRPr="004C1C95" w:rsidRDefault="004B722E" w:rsidP="000F0F5B">
            <w:pPr>
              <w:rPr>
                <w:rFonts w:ascii="Times New Roman" w:hAnsi="Times New Roman"/>
              </w:rPr>
            </w:pPr>
          </w:p>
        </w:tc>
      </w:tr>
      <w:tr w:rsidR="004B722E" w:rsidRPr="004C1C95" w:rsidTr="000F0F5B">
        <w:tc>
          <w:tcPr>
            <w:tcW w:w="1439" w:type="dxa"/>
          </w:tcPr>
          <w:p w:rsidR="004B722E" w:rsidRPr="004C1C95" w:rsidRDefault="004B722E" w:rsidP="000F0F5B">
            <w:pPr>
              <w:rPr>
                <w:rFonts w:ascii="Times New Roman" w:hAnsi="Times New Roman"/>
              </w:rPr>
            </w:pPr>
            <w:r w:rsidRPr="004C1C95">
              <w:rPr>
                <w:rFonts w:ascii="Segoe UI Symbol" w:eastAsia="MS Gothic" w:hAnsi="Segoe UI Symbol" w:cs="Segoe UI Symbol"/>
                <w:sz w:val="22"/>
                <w:szCs w:val="22"/>
              </w:rPr>
              <w:t>☐</w:t>
            </w:r>
          </w:p>
        </w:tc>
        <w:tc>
          <w:tcPr>
            <w:tcW w:w="1739" w:type="dxa"/>
          </w:tcPr>
          <w:p w:rsidR="004B722E" w:rsidRPr="004C1C95" w:rsidRDefault="004B722E" w:rsidP="000F0F5B">
            <w:pPr>
              <w:rPr>
                <w:rFonts w:ascii="Times New Roman" w:hAnsi="Times New Roman"/>
              </w:rPr>
            </w:pPr>
            <w:r w:rsidRPr="004C1C95">
              <w:rPr>
                <w:rFonts w:ascii="Segoe UI Symbol" w:eastAsia="MS Gothic" w:hAnsi="Segoe UI Symbol" w:cs="Segoe UI Symbol"/>
                <w:sz w:val="22"/>
                <w:szCs w:val="22"/>
              </w:rPr>
              <w:t>☐</w:t>
            </w:r>
          </w:p>
        </w:tc>
        <w:tc>
          <w:tcPr>
            <w:tcW w:w="2417" w:type="dxa"/>
          </w:tcPr>
          <w:p w:rsidR="004B722E" w:rsidRPr="004C1C95" w:rsidRDefault="004B722E" w:rsidP="000F0F5B">
            <w:pPr>
              <w:rPr>
                <w:rFonts w:ascii="Times New Roman" w:hAnsi="Times New Roman"/>
                <w:b/>
                <w:sz w:val="22"/>
                <w:szCs w:val="22"/>
              </w:rPr>
            </w:pPr>
          </w:p>
          <w:p w:rsidR="004B722E" w:rsidRPr="004C1C95" w:rsidRDefault="004B722E" w:rsidP="000F0F5B">
            <w:pPr>
              <w:rPr>
                <w:rFonts w:ascii="Times New Roman" w:hAnsi="Times New Roman"/>
                <w:b/>
                <w:sz w:val="22"/>
                <w:szCs w:val="22"/>
              </w:rPr>
            </w:pPr>
            <w:r w:rsidRPr="004C1C95">
              <w:rPr>
                <w:rFonts w:ascii="Times New Roman" w:hAnsi="Times New Roman"/>
                <w:b/>
                <w:sz w:val="22"/>
                <w:szCs w:val="22"/>
              </w:rPr>
              <w:t>Department of Early Education and Care</w:t>
            </w:r>
          </w:p>
          <w:p w:rsidR="004B722E" w:rsidRPr="004C1C95" w:rsidRDefault="004B722E" w:rsidP="000F0F5B">
            <w:pPr>
              <w:rPr>
                <w:rFonts w:ascii="Times New Roman" w:hAnsi="Times New Roman"/>
                <w:b/>
              </w:rPr>
            </w:pPr>
          </w:p>
        </w:tc>
        <w:tc>
          <w:tcPr>
            <w:tcW w:w="1623" w:type="dxa"/>
          </w:tcPr>
          <w:p w:rsidR="004B722E" w:rsidRPr="004C1C95" w:rsidRDefault="004B722E" w:rsidP="000F0F5B">
            <w:pPr>
              <w:rPr>
                <w:rFonts w:ascii="Times New Roman" w:hAnsi="Times New Roman"/>
              </w:rPr>
            </w:pPr>
          </w:p>
        </w:tc>
        <w:tc>
          <w:tcPr>
            <w:tcW w:w="1890" w:type="dxa"/>
          </w:tcPr>
          <w:p w:rsidR="004B722E" w:rsidRPr="004C1C95" w:rsidRDefault="004B722E" w:rsidP="000F0F5B">
            <w:pPr>
              <w:rPr>
                <w:rFonts w:ascii="Times New Roman" w:hAnsi="Times New Roman"/>
              </w:rPr>
            </w:pPr>
          </w:p>
        </w:tc>
        <w:tc>
          <w:tcPr>
            <w:tcW w:w="1800" w:type="dxa"/>
          </w:tcPr>
          <w:p w:rsidR="004B722E" w:rsidRPr="004C1C95" w:rsidRDefault="004B722E" w:rsidP="000F0F5B">
            <w:pPr>
              <w:rPr>
                <w:rFonts w:ascii="Times New Roman" w:hAnsi="Times New Roman"/>
              </w:rPr>
            </w:pPr>
          </w:p>
        </w:tc>
      </w:tr>
      <w:tr w:rsidR="004B722E" w:rsidRPr="004C1C95" w:rsidTr="000F0F5B">
        <w:tc>
          <w:tcPr>
            <w:tcW w:w="1439" w:type="dxa"/>
          </w:tcPr>
          <w:p w:rsidR="004B722E" w:rsidRPr="004C1C95" w:rsidRDefault="004B722E" w:rsidP="000F0F5B">
            <w:pPr>
              <w:rPr>
                <w:rFonts w:ascii="Times New Roman" w:hAnsi="Times New Roman"/>
              </w:rPr>
            </w:pPr>
            <w:r w:rsidRPr="004C1C95">
              <w:rPr>
                <w:rFonts w:ascii="Segoe UI Symbol" w:eastAsia="MS Gothic" w:hAnsi="Segoe UI Symbol" w:cs="Segoe UI Symbol"/>
                <w:sz w:val="22"/>
                <w:szCs w:val="22"/>
              </w:rPr>
              <w:t>☐</w:t>
            </w:r>
          </w:p>
        </w:tc>
        <w:tc>
          <w:tcPr>
            <w:tcW w:w="1739" w:type="dxa"/>
          </w:tcPr>
          <w:p w:rsidR="004B722E" w:rsidRPr="004C1C95" w:rsidRDefault="004B722E" w:rsidP="000F0F5B">
            <w:pPr>
              <w:rPr>
                <w:rFonts w:ascii="Times New Roman" w:hAnsi="Times New Roman"/>
              </w:rPr>
            </w:pPr>
            <w:r w:rsidRPr="004C1C95">
              <w:rPr>
                <w:rFonts w:ascii="Segoe UI Symbol" w:eastAsia="MS Gothic" w:hAnsi="Segoe UI Symbol" w:cs="Segoe UI Symbol"/>
                <w:sz w:val="22"/>
                <w:szCs w:val="22"/>
              </w:rPr>
              <w:t>☐</w:t>
            </w:r>
          </w:p>
        </w:tc>
        <w:tc>
          <w:tcPr>
            <w:tcW w:w="2417" w:type="dxa"/>
          </w:tcPr>
          <w:p w:rsidR="004B722E" w:rsidRPr="004C1C95" w:rsidRDefault="004B722E" w:rsidP="000F0F5B">
            <w:pPr>
              <w:rPr>
                <w:rFonts w:ascii="Times New Roman" w:hAnsi="Times New Roman"/>
                <w:b/>
                <w:sz w:val="22"/>
                <w:szCs w:val="22"/>
              </w:rPr>
            </w:pPr>
          </w:p>
          <w:p w:rsidR="004B722E" w:rsidRPr="004C1C95" w:rsidRDefault="004B722E" w:rsidP="000F0F5B">
            <w:pPr>
              <w:rPr>
                <w:rFonts w:ascii="Times New Roman" w:hAnsi="Times New Roman"/>
                <w:b/>
                <w:sz w:val="22"/>
                <w:szCs w:val="22"/>
              </w:rPr>
            </w:pPr>
            <w:r w:rsidRPr="004C1C95">
              <w:rPr>
                <w:rFonts w:ascii="Times New Roman" w:hAnsi="Times New Roman"/>
                <w:b/>
                <w:sz w:val="22"/>
                <w:szCs w:val="22"/>
              </w:rPr>
              <w:t>Disabled Persons Protection Commission</w:t>
            </w:r>
          </w:p>
          <w:p w:rsidR="004B722E" w:rsidRPr="004C1C95" w:rsidRDefault="004B722E" w:rsidP="000F0F5B">
            <w:pPr>
              <w:rPr>
                <w:rFonts w:ascii="Times New Roman" w:hAnsi="Times New Roman"/>
                <w:b/>
              </w:rPr>
            </w:pPr>
          </w:p>
        </w:tc>
        <w:tc>
          <w:tcPr>
            <w:tcW w:w="1623" w:type="dxa"/>
          </w:tcPr>
          <w:p w:rsidR="004B722E" w:rsidRPr="004C1C95" w:rsidRDefault="004B722E" w:rsidP="000F0F5B">
            <w:pPr>
              <w:rPr>
                <w:rFonts w:ascii="Times New Roman" w:hAnsi="Times New Roman"/>
              </w:rPr>
            </w:pPr>
          </w:p>
        </w:tc>
        <w:tc>
          <w:tcPr>
            <w:tcW w:w="1890" w:type="dxa"/>
          </w:tcPr>
          <w:sdt>
            <w:sdtPr>
              <w:rPr>
                <w:rFonts w:ascii="Times New Roman" w:hAnsi="Times New Roman"/>
              </w:rPr>
              <w:id w:val="309367633"/>
              <w:docPartObj>
                <w:docPartGallery w:val="Watermarks"/>
              </w:docPartObj>
            </w:sdtPr>
            <w:sdtEndPr/>
            <w:sdtContent>
              <w:p w:rsidR="004B722E" w:rsidRPr="004C1C95" w:rsidRDefault="009D2E9E" w:rsidP="000F0F5B">
                <w:pPr>
                  <w:rPr>
                    <w:rFonts w:ascii="Times New Roman" w:hAnsi="Times New Roman"/>
                  </w:rPr>
                </w:pPr>
              </w:p>
            </w:sdtContent>
          </w:sdt>
        </w:tc>
        <w:tc>
          <w:tcPr>
            <w:tcW w:w="1800" w:type="dxa"/>
          </w:tcPr>
          <w:p w:rsidR="004B722E" w:rsidRPr="004C1C95" w:rsidRDefault="004B722E" w:rsidP="000F0F5B">
            <w:pPr>
              <w:rPr>
                <w:rFonts w:ascii="Times New Roman" w:hAnsi="Times New Roman"/>
              </w:rPr>
            </w:pPr>
          </w:p>
        </w:tc>
      </w:tr>
      <w:tr w:rsidR="004B722E" w:rsidRPr="004C1C95" w:rsidTr="000F0F5B">
        <w:tc>
          <w:tcPr>
            <w:tcW w:w="1439" w:type="dxa"/>
          </w:tcPr>
          <w:p w:rsidR="004B722E" w:rsidRPr="004C1C95" w:rsidRDefault="004B722E" w:rsidP="000F0F5B">
            <w:pPr>
              <w:rPr>
                <w:rFonts w:ascii="Times New Roman" w:hAnsi="Times New Roman"/>
              </w:rPr>
            </w:pPr>
            <w:r w:rsidRPr="004C1C95">
              <w:rPr>
                <w:rFonts w:ascii="Segoe UI Symbol" w:eastAsia="MS Gothic" w:hAnsi="Segoe UI Symbol" w:cs="Segoe UI Symbol"/>
                <w:sz w:val="22"/>
                <w:szCs w:val="22"/>
              </w:rPr>
              <w:t>☐</w:t>
            </w:r>
          </w:p>
        </w:tc>
        <w:tc>
          <w:tcPr>
            <w:tcW w:w="1739" w:type="dxa"/>
          </w:tcPr>
          <w:p w:rsidR="004B722E" w:rsidRPr="004C1C95" w:rsidRDefault="004B722E" w:rsidP="000F0F5B">
            <w:pPr>
              <w:rPr>
                <w:rFonts w:ascii="Times New Roman" w:hAnsi="Times New Roman"/>
              </w:rPr>
            </w:pPr>
            <w:r w:rsidRPr="004C1C95">
              <w:rPr>
                <w:rFonts w:ascii="Segoe UI Symbol" w:eastAsia="MS Gothic" w:hAnsi="Segoe UI Symbol" w:cs="Segoe UI Symbol"/>
                <w:sz w:val="22"/>
                <w:szCs w:val="22"/>
              </w:rPr>
              <w:t>☐</w:t>
            </w:r>
          </w:p>
        </w:tc>
        <w:tc>
          <w:tcPr>
            <w:tcW w:w="2417" w:type="dxa"/>
          </w:tcPr>
          <w:p w:rsidR="004B722E" w:rsidRPr="004C1C95" w:rsidRDefault="004B722E" w:rsidP="000F0F5B">
            <w:pPr>
              <w:rPr>
                <w:rFonts w:ascii="Times New Roman" w:hAnsi="Times New Roman"/>
                <w:b/>
                <w:sz w:val="22"/>
                <w:szCs w:val="22"/>
              </w:rPr>
            </w:pPr>
          </w:p>
          <w:p w:rsidR="004B722E" w:rsidRPr="004C1C95" w:rsidRDefault="004B722E" w:rsidP="000F0F5B">
            <w:pPr>
              <w:rPr>
                <w:rFonts w:ascii="Times New Roman" w:hAnsi="Times New Roman"/>
                <w:b/>
                <w:sz w:val="22"/>
                <w:szCs w:val="22"/>
              </w:rPr>
            </w:pPr>
            <w:r w:rsidRPr="004C1C95">
              <w:rPr>
                <w:rFonts w:ascii="Times New Roman" w:hAnsi="Times New Roman"/>
                <w:b/>
                <w:sz w:val="22"/>
                <w:szCs w:val="22"/>
              </w:rPr>
              <w:t>Department of Developmental Services</w:t>
            </w:r>
          </w:p>
          <w:p w:rsidR="004B722E" w:rsidRPr="004C1C95" w:rsidRDefault="004B722E" w:rsidP="000F0F5B">
            <w:pPr>
              <w:rPr>
                <w:rFonts w:ascii="Times New Roman" w:hAnsi="Times New Roman"/>
                <w:b/>
              </w:rPr>
            </w:pPr>
          </w:p>
        </w:tc>
        <w:tc>
          <w:tcPr>
            <w:tcW w:w="1623" w:type="dxa"/>
          </w:tcPr>
          <w:p w:rsidR="004B722E" w:rsidRPr="004C1C95" w:rsidRDefault="004B722E" w:rsidP="000F0F5B">
            <w:pPr>
              <w:rPr>
                <w:rFonts w:ascii="Times New Roman" w:hAnsi="Times New Roman"/>
              </w:rPr>
            </w:pPr>
          </w:p>
        </w:tc>
        <w:tc>
          <w:tcPr>
            <w:tcW w:w="1890" w:type="dxa"/>
          </w:tcPr>
          <w:p w:rsidR="004B722E" w:rsidRPr="004C1C95" w:rsidRDefault="004B722E" w:rsidP="000F0F5B">
            <w:pPr>
              <w:rPr>
                <w:rFonts w:ascii="Times New Roman" w:hAnsi="Times New Roman"/>
              </w:rPr>
            </w:pPr>
          </w:p>
        </w:tc>
        <w:tc>
          <w:tcPr>
            <w:tcW w:w="1800" w:type="dxa"/>
          </w:tcPr>
          <w:p w:rsidR="004B722E" w:rsidRPr="004C1C95" w:rsidRDefault="004B722E" w:rsidP="000F0F5B">
            <w:pPr>
              <w:rPr>
                <w:rFonts w:ascii="Times New Roman" w:hAnsi="Times New Roman"/>
              </w:rPr>
            </w:pPr>
          </w:p>
        </w:tc>
      </w:tr>
      <w:tr w:rsidR="004B722E" w:rsidRPr="004C1C95" w:rsidTr="000F0F5B">
        <w:tc>
          <w:tcPr>
            <w:tcW w:w="1439" w:type="dxa"/>
          </w:tcPr>
          <w:p w:rsidR="004B722E" w:rsidRPr="004C1C95" w:rsidRDefault="004B722E" w:rsidP="000F0F5B">
            <w:pPr>
              <w:rPr>
                <w:rFonts w:ascii="Times New Roman" w:hAnsi="Times New Roman"/>
              </w:rPr>
            </w:pPr>
            <w:r w:rsidRPr="004C1C95">
              <w:rPr>
                <w:rFonts w:ascii="Segoe UI Symbol" w:eastAsia="MS Gothic" w:hAnsi="Segoe UI Symbol" w:cs="Segoe UI Symbol"/>
                <w:sz w:val="22"/>
                <w:szCs w:val="22"/>
              </w:rPr>
              <w:t>☐</w:t>
            </w:r>
          </w:p>
        </w:tc>
        <w:tc>
          <w:tcPr>
            <w:tcW w:w="1739" w:type="dxa"/>
          </w:tcPr>
          <w:p w:rsidR="004B722E" w:rsidRPr="004C1C95" w:rsidRDefault="004B722E" w:rsidP="000F0F5B">
            <w:pPr>
              <w:rPr>
                <w:rFonts w:ascii="Times New Roman" w:hAnsi="Times New Roman"/>
              </w:rPr>
            </w:pPr>
            <w:r w:rsidRPr="004C1C95">
              <w:rPr>
                <w:rFonts w:ascii="Segoe UI Symbol" w:eastAsia="MS Gothic" w:hAnsi="Segoe UI Symbol" w:cs="Segoe UI Symbol"/>
                <w:sz w:val="22"/>
                <w:szCs w:val="22"/>
              </w:rPr>
              <w:t>☐</w:t>
            </w:r>
          </w:p>
        </w:tc>
        <w:tc>
          <w:tcPr>
            <w:tcW w:w="2417" w:type="dxa"/>
          </w:tcPr>
          <w:p w:rsidR="004B722E" w:rsidRPr="004C1C95" w:rsidRDefault="004B722E" w:rsidP="000F0F5B">
            <w:pPr>
              <w:rPr>
                <w:rFonts w:ascii="Times New Roman" w:hAnsi="Times New Roman"/>
                <w:b/>
                <w:sz w:val="22"/>
                <w:szCs w:val="22"/>
              </w:rPr>
            </w:pPr>
          </w:p>
          <w:p w:rsidR="004B722E" w:rsidRPr="004C1C95" w:rsidRDefault="004B722E" w:rsidP="000F0F5B">
            <w:pPr>
              <w:rPr>
                <w:rFonts w:ascii="Times New Roman" w:hAnsi="Times New Roman"/>
                <w:b/>
                <w:sz w:val="22"/>
                <w:szCs w:val="22"/>
              </w:rPr>
            </w:pPr>
            <w:r w:rsidRPr="004C1C95">
              <w:rPr>
                <w:rFonts w:ascii="Times New Roman" w:hAnsi="Times New Roman"/>
                <w:b/>
                <w:sz w:val="22"/>
                <w:szCs w:val="22"/>
              </w:rPr>
              <w:t>Department of Mental Health</w:t>
            </w:r>
          </w:p>
          <w:p w:rsidR="004B722E" w:rsidRPr="004C1C95" w:rsidRDefault="004B722E" w:rsidP="000F0F5B">
            <w:pPr>
              <w:rPr>
                <w:rFonts w:ascii="Times New Roman" w:hAnsi="Times New Roman"/>
                <w:b/>
              </w:rPr>
            </w:pPr>
          </w:p>
        </w:tc>
        <w:tc>
          <w:tcPr>
            <w:tcW w:w="1623" w:type="dxa"/>
          </w:tcPr>
          <w:p w:rsidR="004B722E" w:rsidRPr="004C1C95" w:rsidRDefault="004B722E" w:rsidP="000F0F5B">
            <w:pPr>
              <w:rPr>
                <w:rFonts w:ascii="Times New Roman" w:hAnsi="Times New Roman"/>
              </w:rPr>
            </w:pPr>
          </w:p>
        </w:tc>
        <w:tc>
          <w:tcPr>
            <w:tcW w:w="1890" w:type="dxa"/>
          </w:tcPr>
          <w:p w:rsidR="004B722E" w:rsidRPr="004C1C95" w:rsidRDefault="004B722E" w:rsidP="000F0F5B">
            <w:pPr>
              <w:rPr>
                <w:rFonts w:ascii="Times New Roman" w:hAnsi="Times New Roman"/>
              </w:rPr>
            </w:pPr>
          </w:p>
        </w:tc>
        <w:tc>
          <w:tcPr>
            <w:tcW w:w="1800" w:type="dxa"/>
          </w:tcPr>
          <w:p w:rsidR="004B722E" w:rsidRPr="004C1C95" w:rsidRDefault="004B722E" w:rsidP="000F0F5B">
            <w:pPr>
              <w:rPr>
                <w:rFonts w:ascii="Times New Roman" w:hAnsi="Times New Roman"/>
              </w:rPr>
            </w:pPr>
          </w:p>
        </w:tc>
      </w:tr>
      <w:tr w:rsidR="004B722E" w:rsidRPr="004C1C95" w:rsidTr="000F0F5B">
        <w:tc>
          <w:tcPr>
            <w:tcW w:w="1439" w:type="dxa"/>
          </w:tcPr>
          <w:p w:rsidR="004B722E" w:rsidRPr="004C1C95" w:rsidRDefault="004B722E" w:rsidP="000F0F5B">
            <w:pPr>
              <w:rPr>
                <w:rFonts w:ascii="Times New Roman" w:hAnsi="Times New Roman"/>
              </w:rPr>
            </w:pPr>
            <w:r w:rsidRPr="004C1C95">
              <w:rPr>
                <w:rFonts w:ascii="Segoe UI Symbol" w:eastAsia="MS Gothic" w:hAnsi="Segoe UI Symbol" w:cs="Segoe UI Symbol"/>
                <w:sz w:val="22"/>
                <w:szCs w:val="22"/>
              </w:rPr>
              <w:t>☐</w:t>
            </w:r>
          </w:p>
        </w:tc>
        <w:tc>
          <w:tcPr>
            <w:tcW w:w="1739" w:type="dxa"/>
          </w:tcPr>
          <w:p w:rsidR="004B722E" w:rsidRPr="004C1C95" w:rsidRDefault="004B722E" w:rsidP="000F0F5B">
            <w:pPr>
              <w:rPr>
                <w:rFonts w:ascii="Times New Roman" w:hAnsi="Times New Roman"/>
              </w:rPr>
            </w:pPr>
            <w:r w:rsidRPr="004C1C95">
              <w:rPr>
                <w:rFonts w:ascii="Segoe UI Symbol" w:eastAsia="MS Gothic" w:hAnsi="Segoe UI Symbol" w:cs="Segoe UI Symbol"/>
                <w:sz w:val="22"/>
                <w:szCs w:val="22"/>
              </w:rPr>
              <w:t>☐</w:t>
            </w:r>
          </w:p>
        </w:tc>
        <w:tc>
          <w:tcPr>
            <w:tcW w:w="2417" w:type="dxa"/>
          </w:tcPr>
          <w:p w:rsidR="004B722E" w:rsidRPr="004C1C95" w:rsidRDefault="004B722E" w:rsidP="000F0F5B">
            <w:pPr>
              <w:rPr>
                <w:rFonts w:ascii="Times New Roman" w:hAnsi="Times New Roman"/>
                <w:b/>
                <w:sz w:val="22"/>
                <w:szCs w:val="22"/>
              </w:rPr>
            </w:pPr>
          </w:p>
          <w:p w:rsidR="004B722E" w:rsidRPr="004C1C95" w:rsidRDefault="004B722E" w:rsidP="000F0F5B">
            <w:pPr>
              <w:rPr>
                <w:rFonts w:ascii="Times New Roman" w:hAnsi="Times New Roman"/>
                <w:b/>
                <w:sz w:val="22"/>
                <w:szCs w:val="22"/>
              </w:rPr>
            </w:pPr>
            <w:r w:rsidRPr="004C1C95">
              <w:rPr>
                <w:rFonts w:ascii="Times New Roman" w:hAnsi="Times New Roman"/>
                <w:b/>
                <w:sz w:val="22"/>
                <w:szCs w:val="22"/>
              </w:rPr>
              <w:t>Any other appropriate parties, please specify</w:t>
            </w:r>
          </w:p>
          <w:p w:rsidR="004B722E" w:rsidRPr="004C1C95" w:rsidRDefault="004B722E" w:rsidP="000F0F5B">
            <w:pPr>
              <w:rPr>
                <w:rFonts w:ascii="Times New Roman" w:hAnsi="Times New Roman"/>
                <w:b/>
              </w:rPr>
            </w:pPr>
          </w:p>
        </w:tc>
        <w:tc>
          <w:tcPr>
            <w:tcW w:w="1623" w:type="dxa"/>
          </w:tcPr>
          <w:p w:rsidR="004B722E" w:rsidRPr="004C1C95" w:rsidRDefault="004B722E" w:rsidP="000F0F5B">
            <w:pPr>
              <w:rPr>
                <w:rFonts w:ascii="Times New Roman" w:hAnsi="Times New Roman"/>
              </w:rPr>
            </w:pPr>
          </w:p>
        </w:tc>
        <w:tc>
          <w:tcPr>
            <w:tcW w:w="1890" w:type="dxa"/>
          </w:tcPr>
          <w:p w:rsidR="004B722E" w:rsidRPr="004C1C95" w:rsidRDefault="004B722E" w:rsidP="000F0F5B">
            <w:pPr>
              <w:rPr>
                <w:rFonts w:ascii="Times New Roman" w:hAnsi="Times New Roman"/>
              </w:rPr>
            </w:pPr>
          </w:p>
        </w:tc>
        <w:tc>
          <w:tcPr>
            <w:tcW w:w="1800" w:type="dxa"/>
          </w:tcPr>
          <w:p w:rsidR="004B722E" w:rsidRPr="004C1C95" w:rsidRDefault="004B722E" w:rsidP="000F0F5B">
            <w:pPr>
              <w:rPr>
                <w:rFonts w:ascii="Times New Roman" w:hAnsi="Times New Roman"/>
              </w:rPr>
            </w:pPr>
          </w:p>
        </w:tc>
      </w:tr>
    </w:tbl>
    <w:p w:rsidR="004B722E" w:rsidRPr="004C1C95" w:rsidRDefault="004B722E" w:rsidP="004B722E">
      <w:pPr>
        <w:rPr>
          <w:rFonts w:ascii="Times New Roman" w:hAnsi="Times New Roman"/>
          <w:i/>
          <w:sz w:val="22"/>
          <w:szCs w:val="22"/>
        </w:rPr>
      </w:pPr>
    </w:p>
    <w:p w:rsidR="004B722E" w:rsidRPr="004C1C95" w:rsidRDefault="004B722E" w:rsidP="004B722E">
      <w:pPr>
        <w:rPr>
          <w:rFonts w:ascii="Times New Roman" w:hAnsi="Times New Roman"/>
          <w:i/>
          <w:sz w:val="22"/>
          <w:szCs w:val="22"/>
        </w:rPr>
      </w:pPr>
    </w:p>
    <w:p w:rsidR="004B722E" w:rsidRPr="004C1C95" w:rsidRDefault="004B722E" w:rsidP="004B722E">
      <w:pPr>
        <w:rPr>
          <w:rFonts w:ascii="Times New Roman" w:hAnsi="Times New Roman"/>
          <w:b/>
          <w:i/>
          <w:sz w:val="22"/>
          <w:szCs w:val="22"/>
        </w:rPr>
      </w:pPr>
      <w:r w:rsidRPr="004C1C95">
        <w:rPr>
          <w:rFonts w:ascii="Times New Roman" w:hAnsi="Times New Roman"/>
          <w:i/>
          <w:sz w:val="22"/>
          <w:szCs w:val="22"/>
        </w:rPr>
        <w:t xml:space="preserve"> </w:t>
      </w:r>
      <w:r w:rsidRPr="004C1C95">
        <w:rPr>
          <w:rFonts w:ascii="Times New Roman" w:hAnsi="Times New Roman"/>
          <w:b/>
          <w:i/>
          <w:sz w:val="22"/>
          <w:szCs w:val="22"/>
        </w:rPr>
        <w:t>NOTE: In the event of serious injury or death of a student, criminal activity on the part of a student or staff member or other serious incident affecting the well-being of any student, you are required to immediately notify by telephone and by letter, the parent/guardians, the sending school district(s), any state agency involving student care or program placement, and the Department of Elementary and Secondary Education.</w:t>
      </w:r>
    </w:p>
    <w:p w:rsidR="004B722E" w:rsidRPr="004C1C95" w:rsidRDefault="004B722E" w:rsidP="004B722E">
      <w:pPr>
        <w:rPr>
          <w:rFonts w:ascii="Times New Roman" w:hAnsi="Times New Roman"/>
          <w:i/>
          <w:sz w:val="22"/>
          <w:szCs w:val="22"/>
        </w:rPr>
        <w:sectPr w:rsidR="004B722E" w:rsidRPr="004C1C95" w:rsidSect="00A32042">
          <w:pgSz w:w="12240" w:h="15840"/>
          <w:pgMar w:top="1080" w:right="540" w:bottom="990" w:left="990" w:header="720" w:footer="720" w:gutter="0"/>
          <w:cols w:space="720"/>
          <w:docGrid w:linePitch="360"/>
        </w:sectPr>
      </w:pPr>
    </w:p>
    <w:p w:rsidR="004B722E" w:rsidRPr="004C1C95" w:rsidRDefault="004B722E" w:rsidP="004B722E">
      <w:pPr>
        <w:rPr>
          <w:rFonts w:ascii="Times New Roman" w:hAnsi="Times New Roman"/>
          <w:i/>
          <w:sz w:val="22"/>
          <w:szCs w:val="22"/>
        </w:rPr>
      </w:pPr>
    </w:p>
    <w:p w:rsidR="004B722E" w:rsidRPr="004C1C95" w:rsidRDefault="004B722E" w:rsidP="004B722E">
      <w:pPr>
        <w:jc w:val="center"/>
        <w:rPr>
          <w:rFonts w:ascii="Times New Roman" w:hAnsi="Times New Roman"/>
          <w:b/>
          <w:sz w:val="22"/>
          <w:szCs w:val="22"/>
          <w:u w:val="single"/>
        </w:rPr>
      </w:pPr>
      <w:r w:rsidRPr="004C1C95">
        <w:rPr>
          <w:rFonts w:ascii="Times New Roman" w:hAnsi="Times New Roman"/>
          <w:b/>
          <w:sz w:val="22"/>
          <w:szCs w:val="22"/>
          <w:u w:val="single"/>
        </w:rPr>
        <w:t>ATTACHMENT: CHECKLIST OF NECESSARY INFORMATION FOR ALL INCIDENT REPORTS</w:t>
      </w:r>
    </w:p>
    <w:p w:rsidR="004B722E" w:rsidRPr="004C1C95" w:rsidRDefault="004B722E" w:rsidP="004B722E">
      <w:pPr>
        <w:jc w:val="center"/>
        <w:rPr>
          <w:rFonts w:ascii="Times New Roman" w:hAnsi="Times New Roman"/>
          <w:b/>
          <w:i/>
          <w:sz w:val="22"/>
          <w:szCs w:val="22"/>
        </w:rPr>
      </w:pPr>
      <w:r w:rsidRPr="004C1C95">
        <w:rPr>
          <w:rFonts w:ascii="Times New Roman" w:hAnsi="Times New Roman"/>
          <w:b/>
          <w:i/>
          <w:sz w:val="22"/>
          <w:szCs w:val="22"/>
        </w:rPr>
        <w:t>**Please note documentation requirements vary by type of incident</w:t>
      </w:r>
    </w:p>
    <w:p w:rsidR="004B722E" w:rsidRPr="004C1C95" w:rsidRDefault="004B722E" w:rsidP="004B722E">
      <w:pPr>
        <w:rPr>
          <w:rFonts w:ascii="Times New Roman" w:hAnsi="Times New Roman"/>
          <w:i/>
          <w:sz w:val="22"/>
          <w:szCs w:val="22"/>
        </w:rPr>
      </w:pPr>
    </w:p>
    <w:tbl>
      <w:tblPr>
        <w:tblStyle w:val="TableGrid"/>
        <w:tblpPr w:leftFromText="180" w:rightFromText="180" w:vertAnchor="text" w:tblpX="-280" w:tblpY="1"/>
        <w:tblW w:w="5044" w:type="pct"/>
        <w:tblLook w:val="0020" w:firstRow="1" w:lastRow="0" w:firstColumn="0" w:lastColumn="0" w:noHBand="0" w:noVBand="0"/>
      </w:tblPr>
      <w:tblGrid>
        <w:gridCol w:w="9432"/>
      </w:tblGrid>
      <w:tr w:rsidR="004B722E" w:rsidRPr="004C1C95" w:rsidTr="000F0F5B">
        <w:trPr>
          <w:trHeight w:val="144"/>
        </w:trPr>
        <w:tc>
          <w:tcPr>
            <w:tcW w:w="5000" w:type="pct"/>
            <w:shd w:val="clear" w:color="auto" w:fill="AEAAAA" w:themeFill="background2" w:themeFillShade="BF"/>
          </w:tcPr>
          <w:p w:rsidR="004B722E" w:rsidRPr="004C1C95" w:rsidRDefault="004B722E" w:rsidP="000F0F5B">
            <w:pPr>
              <w:jc w:val="center"/>
              <w:rPr>
                <w:rFonts w:ascii="Times New Roman" w:hAnsi="Times New Roman"/>
                <w:b/>
                <w:sz w:val="22"/>
                <w:szCs w:val="22"/>
                <w:u w:val="single"/>
              </w:rPr>
            </w:pPr>
          </w:p>
          <w:p w:rsidR="004B722E" w:rsidRPr="004C1C95" w:rsidRDefault="004B722E" w:rsidP="000F0F5B">
            <w:pPr>
              <w:jc w:val="center"/>
              <w:rPr>
                <w:rFonts w:ascii="Times New Roman" w:hAnsi="Times New Roman"/>
                <w:b/>
                <w:sz w:val="22"/>
                <w:szCs w:val="22"/>
                <w:u w:val="single"/>
              </w:rPr>
            </w:pPr>
            <w:r w:rsidRPr="004C1C95">
              <w:rPr>
                <w:rFonts w:ascii="Times New Roman" w:hAnsi="Times New Roman"/>
                <w:b/>
                <w:sz w:val="22"/>
                <w:szCs w:val="22"/>
                <w:u w:val="single"/>
              </w:rPr>
              <w:t>Required Documentation</w:t>
            </w:r>
          </w:p>
          <w:p w:rsidR="004B722E" w:rsidRPr="004C1C95" w:rsidRDefault="004B722E" w:rsidP="000F0F5B">
            <w:pPr>
              <w:rPr>
                <w:rFonts w:ascii="Times New Roman" w:hAnsi="Times New Roman"/>
                <w:sz w:val="22"/>
                <w:szCs w:val="22"/>
                <w:u w:val="single"/>
              </w:rPr>
            </w:pPr>
          </w:p>
        </w:tc>
      </w:tr>
      <w:tr w:rsidR="004B722E" w:rsidRPr="004C1C95" w:rsidTr="000F0F5B">
        <w:trPr>
          <w:trHeight w:val="144"/>
        </w:trPr>
        <w:tc>
          <w:tcPr>
            <w:tcW w:w="5000" w:type="pct"/>
            <w:shd w:val="clear" w:color="auto" w:fill="D0CECE" w:themeFill="background2" w:themeFillShade="E6"/>
          </w:tcPr>
          <w:p w:rsidR="004B722E" w:rsidRPr="004C1C95" w:rsidRDefault="004B722E" w:rsidP="000F0F5B">
            <w:pPr>
              <w:rPr>
                <w:rFonts w:ascii="Times New Roman" w:hAnsi="Times New Roman"/>
                <w:sz w:val="22"/>
                <w:szCs w:val="22"/>
              </w:rPr>
            </w:pPr>
          </w:p>
          <w:p w:rsidR="004B722E" w:rsidRPr="004C1C95" w:rsidRDefault="004B722E" w:rsidP="000F0F5B">
            <w:pPr>
              <w:rPr>
                <w:rFonts w:ascii="Times New Roman" w:hAnsi="Times New Roman"/>
                <w:sz w:val="22"/>
                <w:szCs w:val="22"/>
              </w:rPr>
            </w:pPr>
            <w:r w:rsidRPr="004C1C95">
              <w:rPr>
                <w:rFonts w:ascii="Times New Roman" w:hAnsi="Times New Roman"/>
                <w:b/>
                <w:sz w:val="22"/>
                <w:szCs w:val="22"/>
              </w:rPr>
              <w:t xml:space="preserve">1. Death of any student: </w:t>
            </w:r>
          </w:p>
        </w:tc>
      </w:tr>
      <w:tr w:rsidR="004B722E" w:rsidRPr="004C1C95" w:rsidTr="000F0F5B">
        <w:trPr>
          <w:trHeight w:val="144"/>
        </w:trPr>
        <w:tc>
          <w:tcPr>
            <w:tcW w:w="5000" w:type="pct"/>
          </w:tcPr>
          <w:p w:rsidR="004B722E" w:rsidRPr="004C1C95" w:rsidRDefault="004B722E" w:rsidP="000F0F5B">
            <w:pPr>
              <w:rPr>
                <w:rFonts w:ascii="Times New Roman" w:hAnsi="Times New Roman"/>
                <w:sz w:val="22"/>
                <w:szCs w:val="22"/>
              </w:rPr>
            </w:pPr>
            <w:r w:rsidRPr="004C1C95">
              <w:rPr>
                <w:rFonts w:ascii="Times New Roman" w:hAnsi="Times New Roman"/>
                <w:sz w:val="22"/>
                <w:szCs w:val="22"/>
              </w:rPr>
              <w:t>1.1-Narrative description of events/circumstances prior to the death of the student and any internal report and follow-up, if applicable.</w:t>
            </w:r>
            <w:sdt>
              <w:sdtPr>
                <w:rPr>
                  <w:rFonts w:ascii="Times New Roman" w:hAnsi="Times New Roman"/>
                  <w:sz w:val="22"/>
                  <w:szCs w:val="22"/>
                </w:rPr>
                <w:id w:val="669831846"/>
                <w:docPartObj>
                  <w:docPartGallery w:val="Watermarks"/>
                </w:docPartObj>
              </w:sdtPr>
              <w:sdtEndPr/>
              <w:sdtContent>
                <w:r w:rsidRPr="004C1C95">
                  <w:rPr>
                    <w:rFonts w:ascii="Times New Roman" w:hAnsi="Times New Roman"/>
                    <w:noProof/>
                    <w:sz w:val="22"/>
                    <w:szCs w:val="22"/>
                  </w:rPr>
                  <mc:AlternateContent>
                    <mc:Choice Requires="wps">
                      <w:drawing>
                        <wp:anchor distT="0" distB="0" distL="114300" distR="114300" simplePos="0" relativeHeight="251664384" behindDoc="1" locked="0" layoutInCell="0" allowOverlap="1" wp14:anchorId="3BF5E5FD" wp14:editId="63850216">
                          <wp:simplePos x="0" y="0"/>
                          <wp:positionH relativeFrom="margin">
                            <wp:align>center</wp:align>
                          </wp:positionH>
                          <wp:positionV relativeFrom="margin">
                            <wp:align>center</wp:align>
                          </wp:positionV>
                          <wp:extent cx="9082405" cy="585470"/>
                          <wp:effectExtent l="0" t="2990215" r="0" b="303466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082405" cy="5854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B722E" w:rsidRDefault="004B722E" w:rsidP="004B722E">
                                      <w:pPr>
                                        <w:jc w:val="center"/>
                                        <w:rPr>
                                          <w:szCs w:val="24"/>
                                        </w:rPr>
                                      </w:pPr>
                                      <w:r>
                                        <w:rPr>
                                          <w:color w:val="C0C0C0"/>
                                          <w:sz w:val="72"/>
                                          <w:szCs w:val="72"/>
                                          <w14:textFill>
                                            <w14:solidFill>
                                              <w14:srgbClr w14:val="C0C0C0">
                                                <w14:alpha w14:val="50000"/>
                                              </w14:srgbClr>
                                            </w14:solidFill>
                                          </w14:textFill>
                                        </w:rPr>
                                        <w:t>For Electronic Submission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BF5E5FD" id="Text Box 38" o:spid="_x0000_s1031" type="#_x0000_t202" style="position:absolute;margin-left:0;margin-top:0;width:715.15pt;height:46.1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" o:allowincell="f" filled="f" stroked="f">
                          <v:stroke joinstyle="round"/>
                          <o:lock v:ext="edit" shapetype="t"/>
                          <v:textbox style="mso-fit-shape-to-text:t">
                            <w:txbxContent>
                              <w:p w:rsidR="004B722E" w:rsidRDefault="004B722E" w:rsidP="004B722E">
                                <w:pPr>
                                  <w:jc w:val="center"/>
                                  <w:rPr>
                                    <w:szCs w:val="24"/>
                                  </w:rPr>
                                </w:pPr>
                                <w:r>
                                  <w:rPr>
                                    <w:color w:val="C0C0C0"/>
                                    <w:sz w:val="72"/>
                                    <w:szCs w:val="72"/>
                                    <w14:textFill>
                                      <w14:solidFill>
                                        <w14:srgbClr w14:val="C0C0C0">
                                          <w14:alpha w14:val="50000"/>
                                        </w14:srgbClr>
                                      </w14:solidFill>
                                    </w14:textFill>
                                  </w:rPr>
                                  <w:t>For Electronic Submission Only</w:t>
                                </w:r>
                              </w:p>
                            </w:txbxContent>
                          </v:textbox>
                          <w10:wrap anchorx="margin" anchory="margin"/>
                        </v:shape>
                      </w:pict>
                    </mc:Fallback>
                  </mc:AlternateContent>
                </w:r>
              </w:sdtContent>
            </w:sdt>
          </w:p>
        </w:tc>
      </w:tr>
      <w:tr w:rsidR="004B722E" w:rsidRPr="004C1C95" w:rsidTr="000F0F5B">
        <w:trPr>
          <w:trHeight w:val="617"/>
        </w:trPr>
        <w:tc>
          <w:tcPr>
            <w:tcW w:w="5000" w:type="pct"/>
            <w:shd w:val="clear" w:color="auto" w:fill="D0CECE" w:themeFill="background2" w:themeFillShade="E6"/>
          </w:tcPr>
          <w:p w:rsidR="004B722E" w:rsidRPr="004C1C95" w:rsidRDefault="004B722E" w:rsidP="000F0F5B">
            <w:pPr>
              <w:rPr>
                <w:rFonts w:ascii="Times New Roman" w:hAnsi="Times New Roman"/>
                <w:b/>
                <w:sz w:val="22"/>
                <w:szCs w:val="22"/>
              </w:rPr>
            </w:pPr>
            <w:r w:rsidRPr="004C1C95">
              <w:rPr>
                <w:rFonts w:ascii="Times New Roman" w:hAnsi="Times New Roman"/>
                <w:b/>
                <w:sz w:val="22"/>
                <w:szCs w:val="22"/>
              </w:rPr>
              <w:t>2. The filing of a 51A report with DCF or a DPPC complaint alleging abuse or neglect of any student, against the school or a school staff member:</w:t>
            </w:r>
          </w:p>
        </w:tc>
      </w:tr>
      <w:tr w:rsidR="004B722E" w:rsidRPr="004C1C95" w:rsidTr="000F0F5B">
        <w:trPr>
          <w:trHeight w:val="521"/>
        </w:trPr>
        <w:tc>
          <w:tcPr>
            <w:tcW w:w="5000" w:type="pct"/>
          </w:tcPr>
          <w:p w:rsidR="004B722E" w:rsidRPr="004C1C95" w:rsidRDefault="004B722E" w:rsidP="000F0F5B">
            <w:pPr>
              <w:rPr>
                <w:rFonts w:ascii="Times New Roman" w:hAnsi="Times New Roman"/>
                <w:sz w:val="22"/>
                <w:szCs w:val="22"/>
              </w:rPr>
            </w:pPr>
            <w:r w:rsidRPr="004C1C95">
              <w:rPr>
                <w:rFonts w:ascii="Times New Roman" w:hAnsi="Times New Roman"/>
                <w:sz w:val="22"/>
                <w:szCs w:val="22"/>
              </w:rPr>
              <w:t>2.1- Description of the incident and actions taken by the school to date, as well as actions planned by the school or outside agency (school conducting an investigation; DCF or DPPC conducting an investigation; police investigation, criminal investigation).</w:t>
            </w:r>
          </w:p>
          <w:p w:rsidR="004B722E" w:rsidRPr="004C1C95" w:rsidRDefault="004B722E" w:rsidP="000F0F5B">
            <w:pPr>
              <w:rPr>
                <w:rFonts w:ascii="Times New Roman" w:hAnsi="Times New Roman"/>
                <w:sz w:val="22"/>
                <w:szCs w:val="22"/>
              </w:rPr>
            </w:pPr>
          </w:p>
        </w:tc>
      </w:tr>
      <w:tr w:rsidR="004B722E" w:rsidRPr="004C1C95" w:rsidTr="000F0F5B">
        <w:trPr>
          <w:trHeight w:val="521"/>
        </w:trPr>
        <w:tc>
          <w:tcPr>
            <w:tcW w:w="5000" w:type="pct"/>
          </w:tcPr>
          <w:p w:rsidR="004B722E" w:rsidRPr="004C1C95" w:rsidRDefault="004B722E" w:rsidP="000F0F5B">
            <w:pPr>
              <w:rPr>
                <w:rFonts w:ascii="Times New Roman" w:hAnsi="Times New Roman"/>
                <w:sz w:val="22"/>
                <w:szCs w:val="22"/>
              </w:rPr>
            </w:pPr>
            <w:r w:rsidRPr="004C1C95">
              <w:rPr>
                <w:rFonts w:ascii="Times New Roman" w:hAnsi="Times New Roman"/>
                <w:sz w:val="22"/>
                <w:szCs w:val="22"/>
              </w:rPr>
              <w:t>2.2- Copy of Internal Investigation Report including all outcomes.</w:t>
            </w:r>
          </w:p>
          <w:p w:rsidR="004B722E" w:rsidRPr="004C1C95" w:rsidRDefault="004B722E" w:rsidP="000F0F5B">
            <w:pPr>
              <w:rPr>
                <w:rFonts w:ascii="Times New Roman" w:hAnsi="Times New Roman"/>
                <w:sz w:val="22"/>
                <w:szCs w:val="22"/>
              </w:rPr>
            </w:pPr>
          </w:p>
        </w:tc>
      </w:tr>
      <w:tr w:rsidR="004B722E" w:rsidRPr="004C1C95" w:rsidTr="000F0F5B">
        <w:trPr>
          <w:trHeight w:val="449"/>
        </w:trPr>
        <w:tc>
          <w:tcPr>
            <w:tcW w:w="5000" w:type="pct"/>
          </w:tcPr>
          <w:p w:rsidR="004B722E" w:rsidRPr="004C1C95" w:rsidRDefault="004B722E" w:rsidP="000F0F5B">
            <w:pPr>
              <w:rPr>
                <w:rFonts w:ascii="Times New Roman" w:hAnsi="Times New Roman"/>
                <w:sz w:val="22"/>
                <w:szCs w:val="22"/>
              </w:rPr>
            </w:pPr>
            <w:r w:rsidRPr="004C1C95">
              <w:rPr>
                <w:rFonts w:ascii="Times New Roman" w:hAnsi="Times New Roman"/>
                <w:sz w:val="22"/>
                <w:szCs w:val="22"/>
              </w:rPr>
              <w:t>2.3- Copy of Police Report.</w:t>
            </w:r>
          </w:p>
          <w:p w:rsidR="004B722E" w:rsidRPr="004C1C95" w:rsidRDefault="004B722E" w:rsidP="000F0F5B">
            <w:pPr>
              <w:rPr>
                <w:rFonts w:ascii="Times New Roman" w:hAnsi="Times New Roman"/>
                <w:sz w:val="22"/>
                <w:szCs w:val="22"/>
              </w:rPr>
            </w:pPr>
          </w:p>
        </w:tc>
      </w:tr>
      <w:tr w:rsidR="004B722E" w:rsidRPr="004C1C95" w:rsidTr="000F0F5B">
        <w:trPr>
          <w:trHeight w:val="638"/>
        </w:trPr>
        <w:tc>
          <w:tcPr>
            <w:tcW w:w="5000" w:type="pct"/>
          </w:tcPr>
          <w:p w:rsidR="004B722E" w:rsidRPr="004C1C95" w:rsidRDefault="004B722E" w:rsidP="000F0F5B">
            <w:pPr>
              <w:rPr>
                <w:rFonts w:ascii="Times New Roman" w:hAnsi="Times New Roman"/>
                <w:sz w:val="22"/>
                <w:szCs w:val="22"/>
              </w:rPr>
            </w:pPr>
            <w:r w:rsidRPr="004C1C95">
              <w:rPr>
                <w:rFonts w:ascii="Times New Roman" w:hAnsi="Times New Roman"/>
                <w:sz w:val="22"/>
                <w:szCs w:val="22"/>
              </w:rPr>
              <w:t>2.4- Indicate if the 51A Report was screened in or out by DCF or DPPC.</w:t>
            </w:r>
          </w:p>
          <w:p w:rsidR="004B722E" w:rsidRPr="004C1C95" w:rsidRDefault="004B722E" w:rsidP="000F0F5B">
            <w:pPr>
              <w:rPr>
                <w:rFonts w:ascii="Times New Roman" w:hAnsi="Times New Roman"/>
                <w:sz w:val="22"/>
                <w:szCs w:val="22"/>
              </w:rPr>
            </w:pPr>
            <w:r w:rsidRPr="004C1C95">
              <w:rPr>
                <w:rFonts w:ascii="Times New Roman" w:hAnsi="Times New Roman"/>
                <w:sz w:val="22"/>
                <w:szCs w:val="22"/>
              </w:rPr>
              <w:t>(All determinations must be submitted to DESE as soon as rendered.)</w:t>
            </w:r>
          </w:p>
          <w:p w:rsidR="004B722E" w:rsidRPr="004C1C95" w:rsidRDefault="004B722E" w:rsidP="000F0F5B">
            <w:pPr>
              <w:rPr>
                <w:rFonts w:ascii="Times New Roman" w:hAnsi="Times New Roman"/>
                <w:sz w:val="22"/>
                <w:szCs w:val="22"/>
              </w:rPr>
            </w:pPr>
          </w:p>
        </w:tc>
      </w:tr>
      <w:tr w:rsidR="004B722E" w:rsidRPr="004C1C95" w:rsidTr="000F0F5B">
        <w:trPr>
          <w:trHeight w:val="363"/>
        </w:trPr>
        <w:tc>
          <w:tcPr>
            <w:tcW w:w="5000" w:type="pct"/>
          </w:tcPr>
          <w:p w:rsidR="004B722E" w:rsidRPr="004C1C95" w:rsidRDefault="004B722E" w:rsidP="000F0F5B">
            <w:pPr>
              <w:rPr>
                <w:rFonts w:ascii="Times New Roman" w:hAnsi="Times New Roman"/>
                <w:sz w:val="22"/>
                <w:szCs w:val="22"/>
              </w:rPr>
            </w:pPr>
            <w:r w:rsidRPr="004C1C95">
              <w:rPr>
                <w:rFonts w:ascii="Times New Roman" w:hAnsi="Times New Roman"/>
                <w:sz w:val="22"/>
                <w:szCs w:val="22"/>
              </w:rPr>
              <w:t>2.5- If 51A Report is screened in, indicate whether the allegation is supported or unsupported by DCF or DPPC and any action steps ordered by either of these agencies.</w:t>
            </w:r>
          </w:p>
          <w:p w:rsidR="004B722E" w:rsidRPr="004C1C95" w:rsidRDefault="004B722E" w:rsidP="000F0F5B">
            <w:pPr>
              <w:rPr>
                <w:rFonts w:ascii="Times New Roman" w:hAnsi="Times New Roman"/>
                <w:sz w:val="22"/>
                <w:szCs w:val="22"/>
              </w:rPr>
            </w:pPr>
          </w:p>
        </w:tc>
      </w:tr>
      <w:tr w:rsidR="004B722E" w:rsidRPr="004C1C95" w:rsidTr="000F0F5B">
        <w:trPr>
          <w:trHeight w:val="363"/>
        </w:trPr>
        <w:tc>
          <w:tcPr>
            <w:tcW w:w="5000" w:type="pct"/>
          </w:tcPr>
          <w:p w:rsidR="004B722E" w:rsidRPr="004C1C95" w:rsidRDefault="004B722E" w:rsidP="000F0F5B">
            <w:pPr>
              <w:rPr>
                <w:rFonts w:ascii="Times New Roman" w:hAnsi="Times New Roman"/>
                <w:sz w:val="22"/>
                <w:szCs w:val="22"/>
              </w:rPr>
            </w:pPr>
            <w:r w:rsidRPr="004C1C95">
              <w:rPr>
                <w:rFonts w:ascii="Times New Roman" w:hAnsi="Times New Roman"/>
                <w:sz w:val="22"/>
                <w:szCs w:val="22"/>
              </w:rPr>
              <w:t>2.6- Copy of DCF/DPPC Report including all outcomes and corrective action required, if applicable.</w:t>
            </w:r>
          </w:p>
          <w:p w:rsidR="004B722E" w:rsidRPr="004C1C95" w:rsidRDefault="004B722E" w:rsidP="000F0F5B">
            <w:pPr>
              <w:rPr>
                <w:rFonts w:ascii="Times New Roman" w:hAnsi="Times New Roman"/>
                <w:sz w:val="22"/>
                <w:szCs w:val="22"/>
              </w:rPr>
            </w:pPr>
          </w:p>
        </w:tc>
      </w:tr>
      <w:tr w:rsidR="004B722E" w:rsidRPr="004C1C95" w:rsidTr="000F0F5B">
        <w:trPr>
          <w:trHeight w:val="325"/>
        </w:trPr>
        <w:tc>
          <w:tcPr>
            <w:tcW w:w="5000" w:type="pct"/>
          </w:tcPr>
          <w:p w:rsidR="004B722E" w:rsidRPr="004C1C95" w:rsidRDefault="004B722E" w:rsidP="000F0F5B">
            <w:pPr>
              <w:rPr>
                <w:rFonts w:ascii="Times New Roman" w:hAnsi="Times New Roman"/>
                <w:sz w:val="22"/>
                <w:szCs w:val="22"/>
              </w:rPr>
            </w:pPr>
            <w:r w:rsidRPr="004C1C95">
              <w:rPr>
                <w:rFonts w:ascii="Times New Roman" w:hAnsi="Times New Roman"/>
                <w:sz w:val="22"/>
                <w:szCs w:val="22"/>
              </w:rPr>
              <w:t>2.7- Description of any disciplinary action taken by the program with respect to the staff member.</w:t>
            </w:r>
          </w:p>
          <w:p w:rsidR="004B722E" w:rsidRPr="004C1C95" w:rsidRDefault="004B722E" w:rsidP="000F0F5B">
            <w:pPr>
              <w:rPr>
                <w:rFonts w:ascii="Times New Roman" w:hAnsi="Times New Roman"/>
                <w:sz w:val="22"/>
                <w:szCs w:val="22"/>
              </w:rPr>
            </w:pPr>
          </w:p>
        </w:tc>
      </w:tr>
      <w:tr w:rsidR="004B722E" w:rsidRPr="004C1C95" w:rsidTr="000F0F5B">
        <w:trPr>
          <w:trHeight w:val="325"/>
        </w:trPr>
        <w:tc>
          <w:tcPr>
            <w:tcW w:w="5000" w:type="pct"/>
          </w:tcPr>
          <w:p w:rsidR="004B722E" w:rsidRPr="004C1C95" w:rsidRDefault="004B722E" w:rsidP="000F0F5B">
            <w:pPr>
              <w:rPr>
                <w:rFonts w:ascii="Times New Roman" w:hAnsi="Times New Roman"/>
                <w:sz w:val="22"/>
                <w:szCs w:val="22"/>
              </w:rPr>
            </w:pPr>
            <w:r w:rsidRPr="004C1C95">
              <w:rPr>
                <w:rFonts w:ascii="Times New Roman" w:hAnsi="Times New Roman"/>
                <w:sz w:val="22"/>
                <w:szCs w:val="22"/>
              </w:rPr>
              <w:t>2.8- Description of any follow-up steps taken by the program (i.e.- re-training of staff).</w:t>
            </w:r>
          </w:p>
          <w:p w:rsidR="004B722E" w:rsidRPr="004C1C95" w:rsidRDefault="004B722E" w:rsidP="000F0F5B">
            <w:pPr>
              <w:rPr>
                <w:rFonts w:ascii="Times New Roman" w:hAnsi="Times New Roman"/>
                <w:sz w:val="22"/>
                <w:szCs w:val="22"/>
              </w:rPr>
            </w:pPr>
          </w:p>
        </w:tc>
      </w:tr>
      <w:tr w:rsidR="004B722E" w:rsidRPr="004C1C95" w:rsidTr="000F0F5B">
        <w:trPr>
          <w:trHeight w:val="144"/>
        </w:trPr>
        <w:tc>
          <w:tcPr>
            <w:tcW w:w="5000" w:type="pct"/>
            <w:shd w:val="clear" w:color="auto" w:fill="D0CECE" w:themeFill="background2" w:themeFillShade="E6"/>
          </w:tcPr>
          <w:p w:rsidR="004B722E" w:rsidRPr="004C1C95" w:rsidRDefault="004B722E" w:rsidP="000F0F5B">
            <w:pPr>
              <w:rPr>
                <w:rFonts w:ascii="Times New Roman" w:hAnsi="Times New Roman"/>
                <w:b/>
                <w:sz w:val="22"/>
                <w:szCs w:val="22"/>
              </w:rPr>
            </w:pPr>
            <w:r w:rsidRPr="004C1C95">
              <w:rPr>
                <w:rFonts w:ascii="Times New Roman" w:hAnsi="Times New Roman"/>
                <w:b/>
                <w:sz w:val="22"/>
                <w:szCs w:val="22"/>
              </w:rPr>
              <w:t xml:space="preserve">3. Any action taken by a federal, state, or local agency that might jeopardize the school’s approval with ESE. </w:t>
            </w:r>
          </w:p>
          <w:p w:rsidR="004B722E" w:rsidRPr="004C1C95" w:rsidRDefault="004B722E" w:rsidP="000F0F5B">
            <w:pPr>
              <w:rPr>
                <w:rFonts w:ascii="Times New Roman" w:hAnsi="Times New Roman"/>
                <w:sz w:val="22"/>
                <w:szCs w:val="22"/>
              </w:rPr>
            </w:pPr>
            <w:r w:rsidRPr="004C1C95">
              <w:rPr>
                <w:rFonts w:ascii="Times New Roman" w:hAnsi="Times New Roman"/>
                <w:b/>
                <w:sz w:val="22"/>
                <w:szCs w:val="22"/>
                <w:u w:val="single"/>
              </w:rPr>
              <w:t>Examples</w:t>
            </w:r>
            <w:r w:rsidRPr="004C1C95">
              <w:rPr>
                <w:rFonts w:ascii="Times New Roman" w:hAnsi="Times New Roman"/>
                <w:b/>
                <w:sz w:val="22"/>
                <w:szCs w:val="22"/>
              </w:rPr>
              <w:t xml:space="preserve"> include change in EEC licensure status, frozen intake, investigation by another state agency, complaints or ongoing concerns from sending public school districts;</w:t>
            </w:r>
            <w:r w:rsidRPr="004C1C95">
              <w:rPr>
                <w:rFonts w:ascii="Times New Roman" w:hAnsi="Times New Roman"/>
                <w:sz w:val="22"/>
                <w:szCs w:val="22"/>
              </w:rPr>
              <w:t xml:space="preserve"> </w:t>
            </w:r>
          </w:p>
        </w:tc>
      </w:tr>
      <w:tr w:rsidR="004B722E" w:rsidRPr="004C1C95" w:rsidTr="000F0F5B">
        <w:trPr>
          <w:trHeight w:val="144"/>
        </w:trPr>
        <w:tc>
          <w:tcPr>
            <w:tcW w:w="5000" w:type="pct"/>
          </w:tcPr>
          <w:p w:rsidR="004B722E" w:rsidRPr="004C1C95" w:rsidRDefault="004B722E" w:rsidP="000F0F5B">
            <w:pPr>
              <w:rPr>
                <w:rFonts w:ascii="Times New Roman" w:hAnsi="Times New Roman"/>
                <w:sz w:val="22"/>
                <w:szCs w:val="22"/>
              </w:rPr>
            </w:pPr>
            <w:r w:rsidRPr="004C1C95" w:rsidDel="003423D3">
              <w:rPr>
                <w:rFonts w:ascii="Times New Roman" w:hAnsi="Times New Roman"/>
                <w:sz w:val="22"/>
                <w:szCs w:val="22"/>
              </w:rPr>
              <w:t>3.1- Description of incidents/events leading to action.</w:t>
            </w:r>
          </w:p>
          <w:p w:rsidR="004B722E" w:rsidRPr="004C1C95" w:rsidRDefault="004B722E" w:rsidP="000F0F5B">
            <w:pPr>
              <w:rPr>
                <w:rFonts w:ascii="Times New Roman" w:hAnsi="Times New Roman"/>
                <w:sz w:val="22"/>
                <w:szCs w:val="22"/>
              </w:rPr>
            </w:pPr>
          </w:p>
        </w:tc>
      </w:tr>
      <w:tr w:rsidR="004B722E" w:rsidRPr="004C1C95" w:rsidTr="000F0F5B">
        <w:trPr>
          <w:trHeight w:val="144"/>
        </w:trPr>
        <w:tc>
          <w:tcPr>
            <w:tcW w:w="5000" w:type="pct"/>
          </w:tcPr>
          <w:p w:rsidR="004B722E" w:rsidRPr="004C1C95" w:rsidRDefault="004B722E" w:rsidP="000F0F5B">
            <w:pPr>
              <w:rPr>
                <w:rFonts w:ascii="Times New Roman" w:hAnsi="Times New Roman"/>
                <w:sz w:val="22"/>
                <w:szCs w:val="22"/>
              </w:rPr>
            </w:pPr>
            <w:r w:rsidRPr="004C1C95">
              <w:rPr>
                <w:rFonts w:ascii="Times New Roman" w:hAnsi="Times New Roman"/>
                <w:sz w:val="22"/>
                <w:szCs w:val="22"/>
              </w:rPr>
              <w:t xml:space="preserve">3.2- Complete description of action with associated timelines for enforcement and compliance. </w:t>
            </w:r>
          </w:p>
          <w:p w:rsidR="004B722E" w:rsidRPr="004C1C95" w:rsidRDefault="004B722E" w:rsidP="000F0F5B">
            <w:pPr>
              <w:rPr>
                <w:rFonts w:ascii="Times New Roman" w:hAnsi="Times New Roman"/>
                <w:sz w:val="22"/>
                <w:szCs w:val="22"/>
              </w:rPr>
            </w:pPr>
          </w:p>
        </w:tc>
      </w:tr>
      <w:tr w:rsidR="004B722E" w:rsidRPr="004C1C95" w:rsidTr="000F0F5B">
        <w:trPr>
          <w:trHeight w:val="144"/>
        </w:trPr>
        <w:tc>
          <w:tcPr>
            <w:tcW w:w="5000" w:type="pct"/>
          </w:tcPr>
          <w:p w:rsidR="004B722E" w:rsidRPr="004C1C95" w:rsidRDefault="004B722E" w:rsidP="000F0F5B">
            <w:pPr>
              <w:rPr>
                <w:rFonts w:ascii="Times New Roman" w:hAnsi="Times New Roman"/>
                <w:sz w:val="22"/>
                <w:szCs w:val="22"/>
              </w:rPr>
            </w:pPr>
            <w:r w:rsidRPr="004C1C95">
              <w:rPr>
                <w:rFonts w:ascii="Times New Roman" w:hAnsi="Times New Roman"/>
                <w:sz w:val="22"/>
                <w:szCs w:val="22"/>
              </w:rPr>
              <w:t>3.3- Action steps taken by the school to address all concerns and ensure health and safety and care/education of all enrolled students with timeline for completion of corrective action.</w:t>
            </w:r>
          </w:p>
          <w:p w:rsidR="004B722E" w:rsidRPr="004C1C95" w:rsidRDefault="004B722E" w:rsidP="000F0F5B">
            <w:pPr>
              <w:rPr>
                <w:rFonts w:ascii="Times New Roman" w:hAnsi="Times New Roman"/>
                <w:sz w:val="22"/>
                <w:szCs w:val="22"/>
              </w:rPr>
            </w:pPr>
          </w:p>
        </w:tc>
      </w:tr>
      <w:tr w:rsidR="004B722E" w:rsidRPr="004C1C95" w:rsidTr="000F0F5B">
        <w:trPr>
          <w:trHeight w:val="144"/>
        </w:trPr>
        <w:tc>
          <w:tcPr>
            <w:tcW w:w="5000" w:type="pct"/>
            <w:shd w:val="clear" w:color="auto" w:fill="D0CECE" w:themeFill="background2" w:themeFillShade="E6"/>
          </w:tcPr>
          <w:p w:rsidR="004B722E" w:rsidRPr="004C1C95" w:rsidRDefault="004B722E" w:rsidP="000F0F5B">
            <w:pPr>
              <w:rPr>
                <w:rFonts w:ascii="Times New Roman" w:hAnsi="Times New Roman"/>
                <w:b/>
                <w:sz w:val="22"/>
                <w:szCs w:val="22"/>
              </w:rPr>
            </w:pPr>
            <w:r w:rsidRPr="004C1C95">
              <w:rPr>
                <w:rFonts w:ascii="Times New Roman" w:hAnsi="Times New Roman"/>
                <w:b/>
                <w:sz w:val="22"/>
                <w:szCs w:val="22"/>
              </w:rPr>
              <w:t>4. Any legal proceeding brought against the school or its employee(s) arising out of circumstances related to the care or education of any of its students:</w:t>
            </w:r>
          </w:p>
        </w:tc>
      </w:tr>
      <w:tr w:rsidR="004B722E" w:rsidRPr="004C1C95" w:rsidTr="000F0F5B">
        <w:trPr>
          <w:trHeight w:val="144"/>
        </w:trPr>
        <w:tc>
          <w:tcPr>
            <w:tcW w:w="5000" w:type="pct"/>
          </w:tcPr>
          <w:p w:rsidR="004B722E" w:rsidRPr="004C1C95" w:rsidRDefault="004B722E" w:rsidP="000F0F5B">
            <w:pPr>
              <w:rPr>
                <w:rFonts w:ascii="Times New Roman" w:hAnsi="Times New Roman"/>
                <w:sz w:val="22"/>
                <w:szCs w:val="22"/>
              </w:rPr>
            </w:pPr>
            <w:bookmarkStart w:id="3" w:name="_Hlk22280689"/>
            <w:r w:rsidRPr="004C1C95">
              <w:rPr>
                <w:rFonts w:ascii="Times New Roman" w:hAnsi="Times New Roman"/>
                <w:sz w:val="22"/>
                <w:szCs w:val="22"/>
              </w:rPr>
              <w:t>4</w:t>
            </w:r>
            <w:r w:rsidRPr="004C1C95" w:rsidDel="003423D3">
              <w:rPr>
                <w:rFonts w:ascii="Times New Roman" w:hAnsi="Times New Roman"/>
                <w:sz w:val="22"/>
                <w:szCs w:val="22"/>
              </w:rPr>
              <w:t>.1- Description of incidents/events leading to legal proceeding.</w:t>
            </w:r>
          </w:p>
          <w:p w:rsidR="004B722E" w:rsidRPr="004C1C95" w:rsidRDefault="004B722E" w:rsidP="000F0F5B">
            <w:pPr>
              <w:rPr>
                <w:rFonts w:ascii="Times New Roman" w:hAnsi="Times New Roman"/>
                <w:sz w:val="22"/>
                <w:szCs w:val="22"/>
              </w:rPr>
            </w:pPr>
          </w:p>
        </w:tc>
      </w:tr>
      <w:tr w:rsidR="004B722E" w:rsidRPr="004C1C95" w:rsidTr="000F0F5B">
        <w:trPr>
          <w:trHeight w:val="144"/>
        </w:trPr>
        <w:tc>
          <w:tcPr>
            <w:tcW w:w="5000" w:type="pct"/>
          </w:tcPr>
          <w:p w:rsidR="004B722E" w:rsidRPr="004C1C95" w:rsidRDefault="004B722E" w:rsidP="000F0F5B">
            <w:pPr>
              <w:rPr>
                <w:rFonts w:ascii="Times New Roman" w:hAnsi="Times New Roman"/>
                <w:sz w:val="22"/>
                <w:szCs w:val="22"/>
              </w:rPr>
            </w:pPr>
            <w:r w:rsidRPr="004C1C95">
              <w:rPr>
                <w:rFonts w:ascii="Times New Roman" w:hAnsi="Times New Roman"/>
                <w:sz w:val="22"/>
                <w:szCs w:val="22"/>
              </w:rPr>
              <w:lastRenderedPageBreak/>
              <w:t>4.2- Complete description of legal proceeding with associated timelines for enforcement and compliance.</w:t>
            </w:r>
          </w:p>
          <w:p w:rsidR="004B722E" w:rsidRPr="004C1C95" w:rsidRDefault="004B722E" w:rsidP="000F0F5B">
            <w:pPr>
              <w:rPr>
                <w:rFonts w:ascii="Times New Roman" w:hAnsi="Times New Roman"/>
                <w:sz w:val="22"/>
                <w:szCs w:val="22"/>
              </w:rPr>
            </w:pPr>
          </w:p>
        </w:tc>
      </w:tr>
      <w:tr w:rsidR="004B722E" w:rsidRPr="004C1C95" w:rsidTr="000F0F5B">
        <w:trPr>
          <w:trHeight w:val="144"/>
        </w:trPr>
        <w:tc>
          <w:tcPr>
            <w:tcW w:w="5000" w:type="pct"/>
          </w:tcPr>
          <w:p w:rsidR="004B722E" w:rsidRPr="004C1C95" w:rsidRDefault="004B722E" w:rsidP="000F0F5B">
            <w:pPr>
              <w:rPr>
                <w:rFonts w:ascii="Times New Roman" w:hAnsi="Times New Roman"/>
                <w:sz w:val="22"/>
                <w:szCs w:val="22"/>
              </w:rPr>
            </w:pPr>
            <w:r w:rsidRPr="004C1C95">
              <w:rPr>
                <w:rFonts w:ascii="Times New Roman" w:hAnsi="Times New Roman"/>
                <w:sz w:val="22"/>
                <w:szCs w:val="22"/>
              </w:rPr>
              <w:t>4.</w:t>
            </w:r>
            <w:r>
              <w:rPr>
                <w:rFonts w:ascii="Times New Roman" w:hAnsi="Times New Roman"/>
                <w:sz w:val="22"/>
                <w:szCs w:val="22"/>
              </w:rPr>
              <w:t xml:space="preserve">3 </w:t>
            </w:r>
            <w:r w:rsidRPr="004C1C95">
              <w:rPr>
                <w:rFonts w:ascii="Times New Roman" w:hAnsi="Times New Roman"/>
                <w:sz w:val="22"/>
                <w:szCs w:val="22"/>
              </w:rPr>
              <w:t>- Action steps taken by the school to address all concerns and ensure health and safety and care/education of all enrolled students with timeline for completion of corrective action.</w:t>
            </w:r>
          </w:p>
        </w:tc>
      </w:tr>
      <w:tr w:rsidR="004B722E" w:rsidRPr="004C1C95" w:rsidTr="000F0F5B">
        <w:trPr>
          <w:trHeight w:val="144"/>
        </w:trPr>
        <w:tc>
          <w:tcPr>
            <w:tcW w:w="5000" w:type="pct"/>
            <w:shd w:val="clear" w:color="auto" w:fill="D0CECE" w:themeFill="background2" w:themeFillShade="E6"/>
          </w:tcPr>
          <w:p w:rsidR="004B722E" w:rsidRPr="004C1C95" w:rsidRDefault="004B722E" w:rsidP="000F0F5B">
            <w:pPr>
              <w:rPr>
                <w:rFonts w:ascii="Times New Roman" w:hAnsi="Times New Roman"/>
                <w:b/>
                <w:sz w:val="22"/>
                <w:szCs w:val="22"/>
              </w:rPr>
            </w:pPr>
            <w:r w:rsidRPr="004C1C95">
              <w:rPr>
                <w:rFonts w:ascii="Times New Roman" w:hAnsi="Times New Roman"/>
                <w:b/>
                <w:sz w:val="22"/>
                <w:szCs w:val="22"/>
              </w:rPr>
              <w:t xml:space="preserve">5. The hospitalization of a student (including out-patient emergency room and urgent care visits) due to physical injury at school or previously unidentified illness, accident or disorder which occurs while the student is in the program: </w:t>
            </w:r>
          </w:p>
        </w:tc>
      </w:tr>
      <w:tr w:rsidR="004B722E" w:rsidRPr="004C1C95" w:rsidTr="000F0F5B">
        <w:trPr>
          <w:trHeight w:val="144"/>
        </w:trPr>
        <w:tc>
          <w:tcPr>
            <w:tcW w:w="5000" w:type="pct"/>
          </w:tcPr>
          <w:p w:rsidR="004B722E" w:rsidRPr="004C1C95" w:rsidRDefault="004B722E" w:rsidP="000F0F5B">
            <w:pPr>
              <w:rPr>
                <w:rFonts w:ascii="Times New Roman" w:hAnsi="Times New Roman"/>
                <w:sz w:val="22"/>
                <w:szCs w:val="22"/>
              </w:rPr>
            </w:pPr>
            <w:r w:rsidRPr="004C1C95">
              <w:rPr>
                <w:rFonts w:ascii="Times New Roman" w:hAnsi="Times New Roman"/>
                <w:sz w:val="22"/>
                <w:szCs w:val="22"/>
              </w:rPr>
              <w:t>5</w:t>
            </w:r>
            <w:r w:rsidRPr="004C1C95" w:rsidDel="003423D3">
              <w:rPr>
                <w:rFonts w:ascii="Times New Roman" w:hAnsi="Times New Roman"/>
                <w:sz w:val="22"/>
                <w:szCs w:val="22"/>
              </w:rPr>
              <w:t>.1- Description of the physical illness/injury and circumstances of how it occurred as well as when and how treatment was sought.</w:t>
            </w:r>
          </w:p>
          <w:sdt>
            <w:sdtPr>
              <w:rPr>
                <w:rFonts w:ascii="Times New Roman" w:hAnsi="Times New Roman"/>
                <w:sz w:val="22"/>
                <w:szCs w:val="22"/>
              </w:rPr>
              <w:id w:val="-1339614413"/>
              <w:docPartObj>
                <w:docPartGallery w:val="Watermarks"/>
              </w:docPartObj>
            </w:sdtPr>
            <w:sdtEndPr/>
            <w:sdtContent>
              <w:p w:rsidR="004B722E" w:rsidRPr="004C1C95" w:rsidRDefault="004B722E" w:rsidP="000F0F5B">
                <w:pPr>
                  <w:rPr>
                    <w:rFonts w:ascii="Times New Roman" w:hAnsi="Times New Roman"/>
                    <w:sz w:val="22"/>
                    <w:szCs w:val="22"/>
                  </w:rPr>
                </w:pPr>
                <w:r w:rsidRPr="004C1C95">
                  <w:rPr>
                    <w:rFonts w:ascii="Times New Roman" w:hAnsi="Times New Roman"/>
                    <w:noProof/>
                    <w:sz w:val="22"/>
                    <w:szCs w:val="22"/>
                  </w:rPr>
                  <mc:AlternateContent>
                    <mc:Choice Requires="wps">
                      <w:drawing>
                        <wp:anchor distT="0" distB="0" distL="114300" distR="114300" simplePos="0" relativeHeight="251665408" behindDoc="1" locked="0" layoutInCell="0" allowOverlap="1" wp14:anchorId="00ADE468" wp14:editId="2A20182A">
                          <wp:simplePos x="0" y="0"/>
                          <wp:positionH relativeFrom="margin">
                            <wp:align>center</wp:align>
                          </wp:positionH>
                          <wp:positionV relativeFrom="margin">
                            <wp:align>center</wp:align>
                          </wp:positionV>
                          <wp:extent cx="9082405" cy="585470"/>
                          <wp:effectExtent l="0" t="2990215" r="0" b="303466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082405" cy="5854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B722E" w:rsidRDefault="004B722E" w:rsidP="004B722E">
                                      <w:pPr>
                                        <w:jc w:val="center"/>
                                        <w:rPr>
                                          <w:szCs w:val="24"/>
                                        </w:rPr>
                                      </w:pPr>
                                      <w:r>
                                        <w:rPr>
                                          <w:color w:val="C0C0C0"/>
                                          <w:sz w:val="72"/>
                                          <w:szCs w:val="72"/>
                                          <w14:textFill>
                                            <w14:solidFill>
                                              <w14:srgbClr w14:val="C0C0C0">
                                                <w14:alpha w14:val="50000"/>
                                              </w14:srgbClr>
                                            </w14:solidFill>
                                          </w14:textFill>
                                        </w:rPr>
                                        <w:t>For Electronic Submission Only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0ADE468" id="Text Box 39" o:spid="_x0000_s1032" type="#_x0000_t202" style="position:absolute;margin-left:0;margin-top:0;width:715.15pt;height:46.1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" o:allowincell="f" filled="f" stroked="f">
                          <v:stroke joinstyle="round"/>
                          <o:lock v:ext="edit" shapetype="t"/>
                          <v:textbox style="mso-fit-shape-to-text:t">
                            <w:txbxContent>
                              <w:p w:rsidR="004B722E" w:rsidRDefault="004B722E" w:rsidP="004B722E">
                                <w:pPr>
                                  <w:jc w:val="center"/>
                                  <w:rPr>
                                    <w:szCs w:val="24"/>
                                  </w:rPr>
                                </w:pPr>
                                <w:r>
                                  <w:rPr>
                                    <w:color w:val="C0C0C0"/>
                                    <w:sz w:val="72"/>
                                    <w:szCs w:val="72"/>
                                    <w14:textFill>
                                      <w14:solidFill>
                                        <w14:srgbClr w14:val="C0C0C0">
                                          <w14:alpha w14:val="50000"/>
                                        </w14:srgbClr>
                                      </w14:solidFill>
                                    </w14:textFill>
                                  </w:rPr>
                                  <w:t>For Electronic Submission Only</w:t>
                                </w:r>
                              </w:p>
                            </w:txbxContent>
                          </v:textbox>
                          <w10:wrap anchorx="margin" anchory="margin"/>
                        </v:shape>
                      </w:pict>
                    </mc:Fallback>
                  </mc:AlternateContent>
                </w:r>
              </w:p>
            </w:sdtContent>
          </w:sdt>
        </w:tc>
      </w:tr>
      <w:tr w:rsidR="004B722E" w:rsidRPr="004C1C95" w:rsidTr="000F0F5B">
        <w:trPr>
          <w:trHeight w:val="144"/>
        </w:trPr>
        <w:tc>
          <w:tcPr>
            <w:tcW w:w="5000" w:type="pct"/>
          </w:tcPr>
          <w:p w:rsidR="004B722E" w:rsidRPr="004C1C95" w:rsidRDefault="004B722E" w:rsidP="000F0F5B">
            <w:pPr>
              <w:rPr>
                <w:rFonts w:ascii="Times New Roman" w:hAnsi="Times New Roman"/>
                <w:sz w:val="22"/>
                <w:szCs w:val="22"/>
              </w:rPr>
            </w:pPr>
            <w:r w:rsidRPr="004C1C95">
              <w:rPr>
                <w:rFonts w:ascii="Times New Roman" w:hAnsi="Times New Roman"/>
                <w:sz w:val="22"/>
                <w:szCs w:val="22"/>
              </w:rPr>
              <w:t>5.2- Include the name of the hospital the student was taken to</w:t>
            </w:r>
          </w:p>
        </w:tc>
      </w:tr>
      <w:tr w:rsidR="004B722E" w:rsidRPr="004C1C95" w:rsidTr="000F0F5B">
        <w:trPr>
          <w:trHeight w:val="144"/>
        </w:trPr>
        <w:tc>
          <w:tcPr>
            <w:tcW w:w="5000" w:type="pct"/>
          </w:tcPr>
          <w:p w:rsidR="004B722E" w:rsidRPr="004C1C95" w:rsidRDefault="004B722E" w:rsidP="000F0F5B">
            <w:pPr>
              <w:rPr>
                <w:rFonts w:ascii="Times New Roman" w:hAnsi="Times New Roman"/>
                <w:sz w:val="22"/>
                <w:szCs w:val="22"/>
              </w:rPr>
            </w:pPr>
            <w:r w:rsidRPr="004C1C95">
              <w:rPr>
                <w:rFonts w:ascii="Times New Roman" w:hAnsi="Times New Roman"/>
                <w:sz w:val="22"/>
                <w:szCs w:val="22"/>
              </w:rPr>
              <w:t xml:space="preserve">5.3- Include the method of transportation and the name of all staff </w:t>
            </w:r>
          </w:p>
          <w:p w:rsidR="004B722E" w:rsidRPr="004C1C95" w:rsidRDefault="004B722E" w:rsidP="000F0F5B">
            <w:pPr>
              <w:rPr>
                <w:rFonts w:ascii="Times New Roman" w:hAnsi="Times New Roman"/>
                <w:sz w:val="22"/>
                <w:szCs w:val="22"/>
              </w:rPr>
            </w:pPr>
            <w:r w:rsidRPr="004C1C95">
              <w:rPr>
                <w:rFonts w:ascii="Times New Roman" w:hAnsi="Times New Roman"/>
                <w:sz w:val="22"/>
                <w:szCs w:val="22"/>
              </w:rPr>
              <w:t>accompanying the student to the hospital and whether or not staff remained with the student at the hospital.</w:t>
            </w:r>
          </w:p>
          <w:p w:rsidR="004B722E" w:rsidRPr="004C1C95" w:rsidRDefault="004B722E" w:rsidP="000F0F5B">
            <w:pPr>
              <w:rPr>
                <w:rFonts w:ascii="Times New Roman" w:hAnsi="Times New Roman"/>
                <w:sz w:val="22"/>
                <w:szCs w:val="22"/>
              </w:rPr>
            </w:pPr>
          </w:p>
        </w:tc>
      </w:tr>
      <w:tr w:rsidR="004B722E" w:rsidRPr="004C1C95" w:rsidTr="000F0F5B">
        <w:trPr>
          <w:trHeight w:val="144"/>
        </w:trPr>
        <w:tc>
          <w:tcPr>
            <w:tcW w:w="5000" w:type="pct"/>
          </w:tcPr>
          <w:p w:rsidR="004B722E" w:rsidRPr="004C1C95" w:rsidRDefault="004B722E" w:rsidP="000F0F5B">
            <w:pPr>
              <w:rPr>
                <w:rFonts w:ascii="Times New Roman" w:hAnsi="Times New Roman"/>
                <w:sz w:val="22"/>
                <w:szCs w:val="22"/>
              </w:rPr>
            </w:pPr>
            <w:r w:rsidRPr="004C1C95">
              <w:rPr>
                <w:rFonts w:ascii="Times New Roman" w:hAnsi="Times New Roman"/>
                <w:sz w:val="22"/>
                <w:szCs w:val="22"/>
              </w:rPr>
              <w:t xml:space="preserve">5.4- Include whether student remained in hospital (if so, plan for discharge) or returned to the program and any follow-up care necessary. </w:t>
            </w:r>
          </w:p>
          <w:p w:rsidR="004B722E" w:rsidRPr="004C1C95" w:rsidRDefault="004B722E" w:rsidP="000F0F5B">
            <w:pPr>
              <w:rPr>
                <w:rFonts w:ascii="Times New Roman" w:hAnsi="Times New Roman"/>
                <w:sz w:val="22"/>
                <w:szCs w:val="22"/>
              </w:rPr>
            </w:pPr>
          </w:p>
        </w:tc>
      </w:tr>
      <w:bookmarkEnd w:id="3"/>
      <w:tr w:rsidR="004B722E" w:rsidRPr="004C1C95" w:rsidTr="000F0F5B">
        <w:trPr>
          <w:trHeight w:val="144"/>
        </w:trPr>
        <w:tc>
          <w:tcPr>
            <w:tcW w:w="5000" w:type="pct"/>
            <w:shd w:val="clear" w:color="auto" w:fill="D0CECE" w:themeFill="background2" w:themeFillShade="E6"/>
          </w:tcPr>
          <w:p w:rsidR="004B722E" w:rsidRPr="004C1C95" w:rsidRDefault="004B722E" w:rsidP="000F0F5B">
            <w:pPr>
              <w:rPr>
                <w:rFonts w:ascii="Times New Roman" w:hAnsi="Times New Roman"/>
                <w:b/>
                <w:sz w:val="22"/>
                <w:szCs w:val="22"/>
              </w:rPr>
            </w:pPr>
            <w:r w:rsidRPr="004C1C95">
              <w:rPr>
                <w:rFonts w:ascii="Times New Roman" w:hAnsi="Times New Roman"/>
                <w:b/>
                <w:sz w:val="22"/>
                <w:szCs w:val="22"/>
              </w:rPr>
              <w:t>6. Whenever a student runs from the program:</w:t>
            </w:r>
          </w:p>
        </w:tc>
      </w:tr>
      <w:tr w:rsidR="004B722E" w:rsidRPr="004C1C95" w:rsidTr="000F0F5B">
        <w:trPr>
          <w:trHeight w:val="144"/>
        </w:trPr>
        <w:tc>
          <w:tcPr>
            <w:tcW w:w="5000" w:type="pct"/>
          </w:tcPr>
          <w:p w:rsidR="004B722E" w:rsidRPr="004C1C95" w:rsidRDefault="004B722E" w:rsidP="000F0F5B">
            <w:pPr>
              <w:rPr>
                <w:rFonts w:ascii="Times New Roman" w:hAnsi="Times New Roman"/>
                <w:sz w:val="22"/>
                <w:szCs w:val="22"/>
              </w:rPr>
            </w:pPr>
            <w:r w:rsidRPr="004C1C95">
              <w:rPr>
                <w:rFonts w:ascii="Times New Roman" w:hAnsi="Times New Roman"/>
                <w:sz w:val="22"/>
                <w:szCs w:val="22"/>
              </w:rPr>
              <w:t>6.1- Description of the circumstances of the run (location and time of run, activity student was engaged in, staff to student ratios at the time of the run).</w:t>
            </w:r>
          </w:p>
          <w:p w:rsidR="004B722E" w:rsidRPr="004C1C95" w:rsidRDefault="004B722E" w:rsidP="000F0F5B">
            <w:pPr>
              <w:rPr>
                <w:rFonts w:ascii="Times New Roman" w:hAnsi="Times New Roman"/>
                <w:sz w:val="22"/>
                <w:szCs w:val="22"/>
              </w:rPr>
            </w:pPr>
            <w:r w:rsidRPr="004C1C95">
              <w:rPr>
                <w:rFonts w:ascii="Times New Roman" w:hAnsi="Times New Roman"/>
                <w:sz w:val="22"/>
                <w:szCs w:val="22"/>
              </w:rPr>
              <w:tab/>
            </w:r>
          </w:p>
        </w:tc>
      </w:tr>
      <w:tr w:rsidR="004B722E" w:rsidRPr="004C1C95" w:rsidTr="000F0F5B">
        <w:trPr>
          <w:trHeight w:val="144"/>
        </w:trPr>
        <w:tc>
          <w:tcPr>
            <w:tcW w:w="5000" w:type="pct"/>
          </w:tcPr>
          <w:p w:rsidR="004B722E" w:rsidRPr="004C1C95" w:rsidRDefault="004B722E" w:rsidP="000F0F5B">
            <w:pPr>
              <w:rPr>
                <w:rFonts w:ascii="Times New Roman" w:hAnsi="Times New Roman"/>
                <w:sz w:val="22"/>
                <w:szCs w:val="22"/>
              </w:rPr>
            </w:pPr>
            <w:r w:rsidRPr="004C1C95">
              <w:rPr>
                <w:rFonts w:ascii="Times New Roman" w:hAnsi="Times New Roman"/>
                <w:sz w:val="22"/>
                <w:szCs w:val="22"/>
              </w:rPr>
              <w:t>6.2- Specific steps taken to prevent student from running</w:t>
            </w:r>
          </w:p>
          <w:p w:rsidR="004B722E" w:rsidRPr="004C1C95" w:rsidRDefault="004B722E" w:rsidP="000F0F5B">
            <w:pPr>
              <w:rPr>
                <w:rFonts w:ascii="Times New Roman" w:hAnsi="Times New Roman"/>
                <w:sz w:val="22"/>
                <w:szCs w:val="22"/>
              </w:rPr>
            </w:pPr>
          </w:p>
        </w:tc>
      </w:tr>
      <w:tr w:rsidR="004B722E" w:rsidRPr="004C1C95" w:rsidTr="000F0F5B">
        <w:trPr>
          <w:trHeight w:val="144"/>
        </w:trPr>
        <w:tc>
          <w:tcPr>
            <w:tcW w:w="5000" w:type="pct"/>
          </w:tcPr>
          <w:p w:rsidR="004B722E" w:rsidRPr="004C1C95" w:rsidRDefault="004B722E" w:rsidP="000F0F5B">
            <w:pPr>
              <w:rPr>
                <w:rFonts w:ascii="Times New Roman" w:hAnsi="Times New Roman"/>
                <w:sz w:val="22"/>
                <w:szCs w:val="22"/>
              </w:rPr>
            </w:pPr>
            <w:r w:rsidRPr="004C1C95">
              <w:rPr>
                <w:rFonts w:ascii="Times New Roman" w:hAnsi="Times New Roman"/>
                <w:sz w:val="22"/>
                <w:szCs w:val="22"/>
              </w:rPr>
              <w:t>6.3- Specific steps taken to follow student, encourage student to return to program, notifications to staff from program of student run and when police called to assist.</w:t>
            </w:r>
          </w:p>
          <w:p w:rsidR="004B722E" w:rsidRPr="004C1C95" w:rsidRDefault="004B722E" w:rsidP="000F0F5B">
            <w:pPr>
              <w:rPr>
                <w:rFonts w:ascii="Times New Roman" w:hAnsi="Times New Roman"/>
                <w:sz w:val="22"/>
                <w:szCs w:val="22"/>
              </w:rPr>
            </w:pPr>
          </w:p>
        </w:tc>
      </w:tr>
      <w:tr w:rsidR="004B722E" w:rsidRPr="004C1C95" w:rsidTr="000F0F5B">
        <w:trPr>
          <w:trHeight w:val="144"/>
        </w:trPr>
        <w:tc>
          <w:tcPr>
            <w:tcW w:w="5000" w:type="pct"/>
          </w:tcPr>
          <w:p w:rsidR="004B722E" w:rsidRPr="004C1C95" w:rsidRDefault="004B722E" w:rsidP="000F0F5B">
            <w:pPr>
              <w:rPr>
                <w:rFonts w:ascii="Times New Roman" w:hAnsi="Times New Roman"/>
                <w:sz w:val="22"/>
                <w:szCs w:val="22"/>
              </w:rPr>
            </w:pPr>
            <w:r w:rsidRPr="004C1C95">
              <w:rPr>
                <w:rFonts w:ascii="Times New Roman" w:hAnsi="Times New Roman"/>
                <w:sz w:val="22"/>
                <w:szCs w:val="22"/>
              </w:rPr>
              <w:t>6.4- If known, time student returned to the program.</w:t>
            </w:r>
            <w:sdt>
              <w:sdtPr>
                <w:rPr>
                  <w:rFonts w:ascii="Times New Roman" w:hAnsi="Times New Roman"/>
                  <w:sz w:val="22"/>
                  <w:szCs w:val="22"/>
                </w:rPr>
                <w:id w:val="1111009942"/>
                <w:docPartObj>
                  <w:docPartGallery w:val="Watermarks"/>
                </w:docPartObj>
              </w:sdtPr>
              <w:sdtEndPr/>
              <w:sdtContent/>
            </w:sdt>
          </w:p>
          <w:p w:rsidR="004B722E" w:rsidRPr="004C1C95" w:rsidRDefault="004B722E" w:rsidP="000F0F5B">
            <w:pPr>
              <w:rPr>
                <w:rFonts w:ascii="Times New Roman" w:hAnsi="Times New Roman"/>
                <w:sz w:val="22"/>
                <w:szCs w:val="22"/>
              </w:rPr>
            </w:pPr>
          </w:p>
        </w:tc>
      </w:tr>
      <w:tr w:rsidR="004B722E" w:rsidRPr="004C1C95" w:rsidTr="000F0F5B">
        <w:trPr>
          <w:trHeight w:val="144"/>
        </w:trPr>
        <w:tc>
          <w:tcPr>
            <w:tcW w:w="5000" w:type="pct"/>
          </w:tcPr>
          <w:p w:rsidR="004B722E" w:rsidRPr="004C1C95" w:rsidRDefault="004B722E" w:rsidP="000F0F5B">
            <w:pPr>
              <w:rPr>
                <w:rFonts w:ascii="Times New Roman" w:hAnsi="Times New Roman"/>
                <w:sz w:val="22"/>
                <w:szCs w:val="22"/>
              </w:rPr>
            </w:pPr>
            <w:r w:rsidRPr="004C1C95">
              <w:rPr>
                <w:rFonts w:ascii="Times New Roman" w:hAnsi="Times New Roman"/>
                <w:sz w:val="22"/>
                <w:szCs w:val="22"/>
              </w:rPr>
              <w:t>6.5- Description of where student was found and by whom.</w:t>
            </w:r>
          </w:p>
          <w:p w:rsidR="004B722E" w:rsidRPr="004C1C95" w:rsidRDefault="004B722E" w:rsidP="000F0F5B">
            <w:pPr>
              <w:rPr>
                <w:rFonts w:ascii="Times New Roman" w:hAnsi="Times New Roman"/>
                <w:sz w:val="22"/>
                <w:szCs w:val="22"/>
              </w:rPr>
            </w:pPr>
          </w:p>
        </w:tc>
      </w:tr>
      <w:tr w:rsidR="004B722E" w:rsidRPr="004C1C95" w:rsidTr="000F0F5B">
        <w:trPr>
          <w:trHeight w:val="144"/>
        </w:trPr>
        <w:tc>
          <w:tcPr>
            <w:tcW w:w="5000" w:type="pct"/>
          </w:tcPr>
          <w:p w:rsidR="004B722E" w:rsidRPr="004C1C95" w:rsidRDefault="004B722E" w:rsidP="000F0F5B">
            <w:pPr>
              <w:rPr>
                <w:rFonts w:ascii="Times New Roman" w:hAnsi="Times New Roman"/>
                <w:sz w:val="22"/>
                <w:szCs w:val="22"/>
              </w:rPr>
            </w:pPr>
            <w:r w:rsidRPr="004C1C95">
              <w:rPr>
                <w:rFonts w:ascii="Times New Roman" w:hAnsi="Times New Roman"/>
                <w:sz w:val="22"/>
                <w:szCs w:val="22"/>
              </w:rPr>
              <w:t>6.6- If the student did not return to the program, ensure notification is made to the liaison by telephone explaining the details and include in written incident report.</w:t>
            </w:r>
          </w:p>
          <w:p w:rsidR="004B722E" w:rsidRPr="004C1C95" w:rsidRDefault="004B722E" w:rsidP="000F0F5B">
            <w:pPr>
              <w:rPr>
                <w:rFonts w:ascii="Times New Roman" w:hAnsi="Times New Roman"/>
                <w:sz w:val="22"/>
                <w:szCs w:val="22"/>
              </w:rPr>
            </w:pPr>
          </w:p>
        </w:tc>
      </w:tr>
      <w:tr w:rsidR="004B722E" w:rsidRPr="004C1C95" w:rsidTr="000F0F5B">
        <w:trPr>
          <w:trHeight w:val="144"/>
        </w:trPr>
        <w:tc>
          <w:tcPr>
            <w:tcW w:w="5000" w:type="pct"/>
          </w:tcPr>
          <w:p w:rsidR="004B722E" w:rsidRPr="004C1C95" w:rsidRDefault="004B722E" w:rsidP="000F0F5B">
            <w:pPr>
              <w:rPr>
                <w:rFonts w:ascii="Times New Roman" w:hAnsi="Times New Roman"/>
                <w:sz w:val="22"/>
                <w:szCs w:val="22"/>
              </w:rPr>
            </w:pPr>
            <w:r w:rsidRPr="004C1C95">
              <w:rPr>
                <w:rFonts w:ascii="Times New Roman" w:hAnsi="Times New Roman"/>
                <w:sz w:val="22"/>
                <w:szCs w:val="22"/>
              </w:rPr>
              <w:t>6.7- Description of precautions taken for student to return to school (hospital screening, time out space, restrictions at school, re-entry plan).</w:t>
            </w:r>
          </w:p>
          <w:p w:rsidR="004B722E" w:rsidRPr="004C1C95" w:rsidRDefault="004B722E" w:rsidP="000F0F5B">
            <w:pPr>
              <w:rPr>
                <w:rFonts w:ascii="Times New Roman" w:hAnsi="Times New Roman"/>
                <w:u w:val="single"/>
              </w:rPr>
            </w:pPr>
          </w:p>
        </w:tc>
      </w:tr>
      <w:tr w:rsidR="004B722E" w:rsidRPr="004C1C95" w:rsidTr="000F0F5B">
        <w:trPr>
          <w:trHeight w:val="144"/>
        </w:trPr>
        <w:tc>
          <w:tcPr>
            <w:tcW w:w="5000" w:type="pct"/>
          </w:tcPr>
          <w:p w:rsidR="004B722E" w:rsidRPr="004C1C95" w:rsidRDefault="004B722E" w:rsidP="000F0F5B">
            <w:pPr>
              <w:rPr>
                <w:rFonts w:ascii="Times New Roman" w:hAnsi="Times New Roman"/>
                <w:sz w:val="22"/>
                <w:szCs w:val="22"/>
              </w:rPr>
            </w:pPr>
            <w:r w:rsidRPr="004C1C95">
              <w:rPr>
                <w:rFonts w:ascii="Times New Roman" w:hAnsi="Times New Roman"/>
                <w:sz w:val="22"/>
                <w:szCs w:val="22"/>
              </w:rPr>
              <w:t>6.8- Description of specific steps the school will take to prevent future runaway occurrences.</w:t>
            </w:r>
          </w:p>
          <w:p w:rsidR="004B722E" w:rsidRPr="004C1C95" w:rsidRDefault="004B722E" w:rsidP="000F0F5B">
            <w:pPr>
              <w:rPr>
                <w:rFonts w:ascii="Times New Roman" w:hAnsi="Times New Roman"/>
                <w:sz w:val="22"/>
                <w:szCs w:val="22"/>
              </w:rPr>
            </w:pPr>
          </w:p>
        </w:tc>
      </w:tr>
      <w:tr w:rsidR="004B722E" w:rsidRPr="004C1C95" w:rsidTr="000F0F5B">
        <w:trPr>
          <w:trHeight w:val="144"/>
        </w:trPr>
        <w:tc>
          <w:tcPr>
            <w:tcW w:w="5000" w:type="pct"/>
          </w:tcPr>
          <w:p w:rsidR="004B722E" w:rsidRPr="004C1C95" w:rsidRDefault="004B722E" w:rsidP="000F0F5B">
            <w:pPr>
              <w:rPr>
                <w:rFonts w:ascii="Times New Roman" w:hAnsi="Times New Roman"/>
                <w:sz w:val="22"/>
                <w:szCs w:val="22"/>
              </w:rPr>
            </w:pPr>
            <w:r w:rsidRPr="004C1C95">
              <w:rPr>
                <w:rFonts w:ascii="Times New Roman" w:hAnsi="Times New Roman"/>
                <w:sz w:val="22"/>
                <w:szCs w:val="22"/>
              </w:rPr>
              <w:t>6.9- Include whether or not public/private school adhered to approved runaway policy.</w:t>
            </w:r>
          </w:p>
          <w:p w:rsidR="004B722E" w:rsidRPr="004C1C95" w:rsidRDefault="004B722E" w:rsidP="000F0F5B">
            <w:pPr>
              <w:rPr>
                <w:rFonts w:ascii="Times New Roman" w:hAnsi="Times New Roman"/>
                <w:sz w:val="22"/>
                <w:szCs w:val="22"/>
              </w:rPr>
            </w:pPr>
          </w:p>
        </w:tc>
      </w:tr>
      <w:tr w:rsidR="004B722E" w:rsidRPr="004C1C95" w:rsidTr="000F0F5B">
        <w:trPr>
          <w:trHeight w:val="144"/>
        </w:trPr>
        <w:tc>
          <w:tcPr>
            <w:tcW w:w="5000" w:type="pct"/>
            <w:shd w:val="clear" w:color="auto" w:fill="D0CECE" w:themeFill="background2" w:themeFillShade="E6"/>
          </w:tcPr>
          <w:p w:rsidR="004B722E" w:rsidRPr="004C1C95" w:rsidRDefault="004B722E" w:rsidP="000F0F5B">
            <w:pPr>
              <w:rPr>
                <w:rFonts w:ascii="Times New Roman" w:hAnsi="Times New Roman"/>
                <w:b/>
                <w:sz w:val="22"/>
                <w:szCs w:val="22"/>
              </w:rPr>
            </w:pPr>
            <w:r w:rsidRPr="004C1C95">
              <w:rPr>
                <w:rFonts w:ascii="Times New Roman" w:hAnsi="Times New Roman"/>
                <w:b/>
                <w:sz w:val="22"/>
                <w:szCs w:val="22"/>
              </w:rPr>
              <w:t>Any other incident of a serious nature that occurs to a student:</w:t>
            </w:r>
          </w:p>
          <w:p w:rsidR="004B722E" w:rsidRPr="004C1C95" w:rsidRDefault="004B722E" w:rsidP="000F0F5B">
            <w:pPr>
              <w:rPr>
                <w:rFonts w:ascii="Times New Roman" w:hAnsi="Times New Roman"/>
                <w:sz w:val="22"/>
                <w:szCs w:val="22"/>
              </w:rPr>
            </w:pPr>
            <w:r w:rsidRPr="004C1C95">
              <w:rPr>
                <w:rFonts w:ascii="Times New Roman" w:hAnsi="Times New Roman"/>
                <w:b/>
                <w:sz w:val="22"/>
              </w:rPr>
              <w:t xml:space="preserve">     </w:t>
            </w:r>
            <w:r w:rsidRPr="004C1C95">
              <w:rPr>
                <w:rFonts w:ascii="Times New Roman" w:hAnsi="Times New Roman"/>
                <w:b/>
                <w:sz w:val="22"/>
                <w:u w:val="single"/>
              </w:rPr>
              <w:t>Examples</w:t>
            </w:r>
            <w:r w:rsidRPr="004C1C95">
              <w:rPr>
                <w:rFonts w:ascii="Times New Roman" w:hAnsi="Times New Roman"/>
                <w:b/>
                <w:sz w:val="22"/>
              </w:rPr>
              <w:t xml:space="preserve"> include police involvement, community involvement</w:t>
            </w:r>
            <w:r w:rsidRPr="004C1C95">
              <w:rPr>
                <w:rFonts w:ascii="Times New Roman" w:hAnsi="Times New Roman"/>
                <w:b/>
                <w:sz w:val="22"/>
                <w:szCs w:val="22"/>
              </w:rPr>
              <w:t xml:space="preserve"> and </w:t>
            </w:r>
            <w:r w:rsidRPr="004C1C95">
              <w:rPr>
                <w:rFonts w:ascii="Times New Roman" w:hAnsi="Times New Roman"/>
                <w:b/>
                <w:sz w:val="22"/>
              </w:rPr>
              <w:t xml:space="preserve">media coverage.  </w:t>
            </w:r>
          </w:p>
        </w:tc>
      </w:tr>
      <w:tr w:rsidR="004B722E" w:rsidRPr="004C1C95" w:rsidTr="000F0F5B">
        <w:trPr>
          <w:trHeight w:val="144"/>
        </w:trPr>
        <w:tc>
          <w:tcPr>
            <w:tcW w:w="5000" w:type="pct"/>
          </w:tcPr>
          <w:p w:rsidR="004B722E" w:rsidRPr="004C1C95" w:rsidRDefault="004B722E" w:rsidP="000F0F5B">
            <w:pPr>
              <w:rPr>
                <w:rFonts w:ascii="Times New Roman" w:hAnsi="Times New Roman"/>
                <w:sz w:val="22"/>
                <w:szCs w:val="22"/>
              </w:rPr>
            </w:pPr>
            <w:r w:rsidRPr="004C1C95">
              <w:rPr>
                <w:rFonts w:ascii="Times New Roman" w:hAnsi="Times New Roman"/>
                <w:sz w:val="22"/>
                <w:szCs w:val="22"/>
              </w:rPr>
              <w:t>7.1- Submission of written investigation report describing incident and any follow-up corrective steps to be taken, if any.</w:t>
            </w:r>
          </w:p>
          <w:p w:rsidR="004B722E" w:rsidRPr="004C1C95" w:rsidRDefault="004B722E" w:rsidP="000F0F5B">
            <w:pPr>
              <w:rPr>
                <w:rFonts w:ascii="Times New Roman" w:hAnsi="Times New Roman"/>
                <w:sz w:val="22"/>
                <w:szCs w:val="22"/>
              </w:rPr>
            </w:pPr>
          </w:p>
        </w:tc>
      </w:tr>
      <w:tr w:rsidR="004B722E" w:rsidRPr="004C1C95" w:rsidTr="000F0F5B">
        <w:trPr>
          <w:trHeight w:val="144"/>
        </w:trPr>
        <w:tc>
          <w:tcPr>
            <w:tcW w:w="5000" w:type="pct"/>
            <w:shd w:val="clear" w:color="auto" w:fill="AEAAAA" w:themeFill="background2" w:themeFillShade="BF"/>
          </w:tcPr>
          <w:p w:rsidR="004B722E" w:rsidRPr="004C1C95" w:rsidRDefault="004B722E" w:rsidP="000F0F5B">
            <w:pPr>
              <w:rPr>
                <w:rFonts w:ascii="Times New Roman" w:hAnsi="Times New Roman"/>
                <w:sz w:val="22"/>
                <w:szCs w:val="22"/>
              </w:rPr>
            </w:pPr>
            <w:r w:rsidRPr="00B87A8E">
              <w:rPr>
                <w:rFonts w:ascii="Times New Roman" w:hAnsi="Times New Roman"/>
                <w:b/>
                <w:sz w:val="22"/>
                <w:szCs w:val="22"/>
                <w:u w:val="single"/>
              </w:rPr>
              <w:t>FOR BOTH SCHOOL AND RESIDENTIAL HOURS:</w:t>
            </w:r>
          </w:p>
        </w:tc>
      </w:tr>
      <w:tr w:rsidR="004B722E" w:rsidRPr="004C1C95" w:rsidTr="000F0F5B">
        <w:trPr>
          <w:trHeight w:val="144"/>
        </w:trPr>
        <w:tc>
          <w:tcPr>
            <w:tcW w:w="5000" w:type="pct"/>
            <w:shd w:val="clear" w:color="auto" w:fill="D0CECE" w:themeFill="background2" w:themeFillShade="E6"/>
          </w:tcPr>
          <w:p w:rsidR="004B722E" w:rsidRPr="004C1C95" w:rsidRDefault="004B722E" w:rsidP="000F0F5B">
            <w:pPr>
              <w:rPr>
                <w:rFonts w:ascii="Times New Roman" w:hAnsi="Times New Roman"/>
                <w:b/>
                <w:sz w:val="22"/>
                <w:szCs w:val="22"/>
              </w:rPr>
            </w:pPr>
            <w:r w:rsidRPr="004C1C95">
              <w:rPr>
                <w:rFonts w:ascii="Times New Roman" w:hAnsi="Times New Roman"/>
                <w:b/>
                <w:sz w:val="22"/>
              </w:rPr>
              <w:t xml:space="preserve">8. </w:t>
            </w:r>
            <w:r w:rsidRPr="004C1C95">
              <w:rPr>
                <w:rFonts w:ascii="Times New Roman" w:hAnsi="Times New Roman"/>
                <w:b/>
                <w:sz w:val="22"/>
                <w:szCs w:val="22"/>
              </w:rPr>
              <w:t xml:space="preserve">Emergency termination of a Massachusetts student consistent with 603 CMR 28.09(12)(b) and 18.05(7)(d): (Day School </w:t>
            </w:r>
            <w:r w:rsidRPr="004C1C95">
              <w:rPr>
                <w:rFonts w:ascii="Times New Roman" w:hAnsi="Times New Roman"/>
                <w:b/>
                <w:sz w:val="22"/>
                <w:szCs w:val="22"/>
                <w:u w:val="single"/>
              </w:rPr>
              <w:t xml:space="preserve">AND </w:t>
            </w:r>
            <w:r w:rsidRPr="004C1C95">
              <w:rPr>
                <w:rFonts w:ascii="Times New Roman" w:hAnsi="Times New Roman"/>
                <w:b/>
                <w:sz w:val="22"/>
                <w:szCs w:val="22"/>
              </w:rPr>
              <w:t>Residential Hours)</w:t>
            </w:r>
          </w:p>
        </w:tc>
      </w:tr>
      <w:tr w:rsidR="004B722E" w:rsidRPr="004C1C95" w:rsidTr="000F0F5B">
        <w:trPr>
          <w:trHeight w:val="144"/>
        </w:trPr>
        <w:tc>
          <w:tcPr>
            <w:tcW w:w="5000" w:type="pct"/>
          </w:tcPr>
          <w:p w:rsidR="004B722E" w:rsidRPr="004C1C95" w:rsidRDefault="004B722E" w:rsidP="000F0F5B">
            <w:pPr>
              <w:rPr>
                <w:rFonts w:ascii="Times New Roman" w:hAnsi="Times New Roman"/>
                <w:sz w:val="22"/>
                <w:szCs w:val="22"/>
              </w:rPr>
            </w:pPr>
            <w:r w:rsidRPr="004C1C95">
              <w:rPr>
                <w:rFonts w:ascii="Times New Roman" w:hAnsi="Times New Roman"/>
                <w:sz w:val="22"/>
                <w:szCs w:val="22"/>
              </w:rPr>
              <w:lastRenderedPageBreak/>
              <w:t>8.1- Description of health and safety issues indicating that the student is clear and present danger to him/herself and/or others.</w:t>
            </w:r>
          </w:p>
        </w:tc>
      </w:tr>
      <w:tr w:rsidR="004B722E" w:rsidRPr="004C1C95" w:rsidTr="000F0F5B">
        <w:trPr>
          <w:trHeight w:val="144"/>
        </w:trPr>
        <w:tc>
          <w:tcPr>
            <w:tcW w:w="5000" w:type="pct"/>
          </w:tcPr>
          <w:p w:rsidR="004B722E" w:rsidRPr="004C1C95" w:rsidRDefault="004B722E" w:rsidP="000F0F5B">
            <w:pPr>
              <w:rPr>
                <w:rFonts w:ascii="Times New Roman" w:hAnsi="Times New Roman"/>
                <w:sz w:val="22"/>
                <w:szCs w:val="22"/>
              </w:rPr>
            </w:pPr>
            <w:r w:rsidRPr="004C1C95">
              <w:rPr>
                <w:rFonts w:ascii="Times New Roman" w:hAnsi="Times New Roman"/>
                <w:sz w:val="22"/>
                <w:szCs w:val="22"/>
              </w:rPr>
              <w:t>8.2- Written termination summary detailing any events leading up to the termination decision and the reasons for the emergency termination.</w:t>
            </w:r>
          </w:p>
          <w:sdt>
            <w:sdtPr>
              <w:rPr>
                <w:rFonts w:ascii="Times New Roman" w:hAnsi="Times New Roman"/>
                <w:sz w:val="22"/>
                <w:szCs w:val="22"/>
              </w:rPr>
              <w:id w:val="-2079119234"/>
              <w:docPartObj>
                <w:docPartGallery w:val="Watermarks"/>
              </w:docPartObj>
            </w:sdtPr>
            <w:sdtEndPr/>
            <w:sdtContent>
              <w:p w:rsidR="004B722E" w:rsidRPr="004C1C95" w:rsidRDefault="009D2E9E" w:rsidP="000F0F5B">
                <w:pPr>
                  <w:rPr>
                    <w:rFonts w:ascii="Times New Roman" w:hAnsi="Times New Roman"/>
                    <w:sz w:val="22"/>
                    <w:szCs w:val="22"/>
                  </w:rPr>
                </w:pPr>
              </w:p>
            </w:sdtContent>
          </w:sdt>
        </w:tc>
      </w:tr>
      <w:tr w:rsidR="004B722E" w:rsidRPr="004C1C95" w:rsidTr="000F0F5B">
        <w:trPr>
          <w:trHeight w:val="144"/>
        </w:trPr>
        <w:tc>
          <w:tcPr>
            <w:tcW w:w="5000" w:type="pct"/>
          </w:tcPr>
          <w:p w:rsidR="004B722E" w:rsidRPr="004C1C95" w:rsidRDefault="004B722E" w:rsidP="000F0F5B">
            <w:pPr>
              <w:rPr>
                <w:rFonts w:ascii="Times New Roman" w:hAnsi="Times New Roman"/>
                <w:sz w:val="22"/>
                <w:szCs w:val="22"/>
              </w:rPr>
            </w:pPr>
            <w:r w:rsidRPr="004C1C95">
              <w:rPr>
                <w:rFonts w:ascii="Times New Roman" w:hAnsi="Times New Roman"/>
                <w:sz w:val="22"/>
                <w:szCs w:val="22"/>
              </w:rPr>
              <w:t>8.3- Description of all efforts made and steps taken by the school to maintain the student in the program until the school district is able to locate an alternate placement (i.e.- 1:1 staffing).</w:t>
            </w:r>
          </w:p>
        </w:tc>
      </w:tr>
      <w:tr w:rsidR="004B722E" w:rsidRPr="004C1C95" w:rsidTr="000F0F5B">
        <w:trPr>
          <w:trHeight w:val="144"/>
        </w:trPr>
        <w:tc>
          <w:tcPr>
            <w:tcW w:w="5000" w:type="pct"/>
          </w:tcPr>
          <w:p w:rsidR="004B722E" w:rsidRPr="004C1C95" w:rsidRDefault="004B722E" w:rsidP="000F0F5B">
            <w:pPr>
              <w:rPr>
                <w:rFonts w:ascii="Times New Roman" w:hAnsi="Times New Roman"/>
                <w:sz w:val="22"/>
                <w:szCs w:val="22"/>
              </w:rPr>
            </w:pPr>
            <w:r w:rsidRPr="004C1C95">
              <w:rPr>
                <w:rFonts w:ascii="Times New Roman" w:hAnsi="Times New Roman"/>
                <w:sz w:val="22"/>
                <w:szCs w:val="22"/>
              </w:rPr>
              <w:t>8.4-Copy of written termination letter/notification sent to the school district/parent/guardian.</w:t>
            </w:r>
          </w:p>
        </w:tc>
      </w:tr>
    </w:tbl>
    <w:p w:rsidR="00B62BD9" w:rsidRDefault="00B62BD9"/>
    <w:sectPr w:rsidR="00B62B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20BFB"/>
    <w:multiLevelType w:val="hybridMultilevel"/>
    <w:tmpl w:val="B3B0E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A72A3B"/>
    <w:multiLevelType w:val="hybridMultilevel"/>
    <w:tmpl w:val="9A8C9C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22E"/>
    <w:rsid w:val="004B722E"/>
    <w:rsid w:val="009D2E9E"/>
    <w:rsid w:val="00B62BD9"/>
    <w:rsid w:val="00BD18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99876-9E55-4FD1-8BD0-0FB4B35FE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fornian FB" w:eastAsiaTheme="minorHAnsi" w:hAnsi="Californian FB"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22E"/>
    <w:pPr>
      <w:widowControl w:val="0"/>
    </w:pPr>
    <w:rPr>
      <w:rFonts w:ascii="Courier" w:eastAsia="Times New Roman" w:hAnsi="Courier" w:cs="Times New Roman"/>
      <w:snapToGrid w:val="0"/>
      <w:sz w:val="24"/>
      <w:szCs w:val="20"/>
    </w:rPr>
  </w:style>
  <w:style w:type="paragraph" w:styleId="Heading2">
    <w:name w:val="heading 2"/>
    <w:basedOn w:val="Normal"/>
    <w:next w:val="Normal"/>
    <w:link w:val="Heading2Char"/>
    <w:unhideWhenUsed/>
    <w:qFormat/>
    <w:rsid w:val="004B722E"/>
    <w:pPr>
      <w:keepNext/>
      <w:keepLines/>
      <w:spacing w:before="40"/>
      <w:jc w:val="center"/>
      <w:outlineLvl w:val="1"/>
    </w:pPr>
    <w:rPr>
      <w:rFonts w:ascii="Times New Roman" w:eastAsiaTheme="majorEastAsia" w:hAnsi="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722E"/>
    <w:rPr>
      <w:rFonts w:ascii="Times New Roman" w:eastAsiaTheme="majorEastAsia" w:hAnsi="Times New Roman" w:cs="Times New Roman"/>
      <w:b/>
      <w:snapToGrid w:val="0"/>
      <w:sz w:val="24"/>
      <w:szCs w:val="24"/>
    </w:rPr>
  </w:style>
  <w:style w:type="paragraph" w:styleId="ListParagraph">
    <w:name w:val="List Paragraph"/>
    <w:basedOn w:val="Normal"/>
    <w:uiPriority w:val="34"/>
    <w:qFormat/>
    <w:rsid w:val="004B722E"/>
    <w:pPr>
      <w:ind w:left="720"/>
    </w:pPr>
  </w:style>
  <w:style w:type="table" w:styleId="TableGrid">
    <w:name w:val="Table Grid"/>
    <w:basedOn w:val="TableNormal"/>
    <w:uiPriority w:val="39"/>
    <w:rsid w:val="004B7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DESE-231-56024</_dlc_DocId>
    <_dlc_DocIdUrl xmlns="733efe1c-5bbe-4968-87dc-d400e65c879f">
      <Url>https://sharepoint.doemass.org/ese/webteam/cps/_layouts/DocIdRedir.aspx?ID=DESE-231-56024</Url>
      <Description>DESE-231-56024</Description>
    </_dlc_DocIdUrl>
  </documentManagement>
</p:properties>
</file>

<file path=customXml/itemProps1.xml><?xml version="1.0" encoding="utf-8"?>
<ds:datastoreItem xmlns:ds="http://schemas.openxmlformats.org/officeDocument/2006/customXml" ds:itemID="{581CBF68-D73B-4FB5-A358-8B200E2990BE}">
  <ds:schemaRefs>
    <ds:schemaRef ds:uri="http://schemas.microsoft.com/sharepoint/events"/>
  </ds:schemaRefs>
</ds:datastoreItem>
</file>

<file path=customXml/itemProps2.xml><?xml version="1.0" encoding="utf-8"?>
<ds:datastoreItem xmlns:ds="http://schemas.openxmlformats.org/officeDocument/2006/customXml" ds:itemID="{CEE18514-B1DA-42C9-80C6-BE78628094BD}">
  <ds:schemaRefs>
    <ds:schemaRef ds:uri="http://schemas.microsoft.com/sharepoint/v3/contenttype/forms"/>
  </ds:schemaRefs>
</ds:datastoreItem>
</file>

<file path=customXml/itemProps3.xml><?xml version="1.0" encoding="utf-8"?>
<ds:datastoreItem xmlns:ds="http://schemas.openxmlformats.org/officeDocument/2006/customXml" ds:itemID="{A46FD98D-A3CF-40EF-A14B-4633A66CF9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133FB9-0E64-4DC8-A61B-E6099D3C704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1518</Words>
  <Characters>8654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Form 2 - For Reference Only</vt:lpstr>
    </vt:vector>
  </TitlesOfParts>
  <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2 - For Reference Only</dc:title>
  <dc:subject/>
  <dc:creator>DESE</dc:creator>
  <cp:keywords/>
  <dc:description/>
  <cp:lastModifiedBy>Zou, Dong (EOE)</cp:lastModifiedBy>
  <cp:revision>3</cp:revision>
  <dcterms:created xsi:type="dcterms:W3CDTF">2019-11-07T15:03:00Z</dcterms:created>
  <dcterms:modified xsi:type="dcterms:W3CDTF">2019-11-07T22:46:00Z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7 2019</vt:lpwstr>
  </property>
</Properties>
</file>