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E684C" w:rsidP="000A7A8D">
            <w:pPr>
              <w:pStyle w:val="Footer"/>
              <w:tabs>
                <w:tab w:val="clear" w:pos="4320"/>
                <w:tab w:val="clear" w:pos="8640"/>
              </w:tabs>
              <w:spacing w:line="201" w:lineRule="exact"/>
              <w:jc w:val="center"/>
              <w:rPr>
                <w:rFonts w:ascii="Verdana" w:hAnsi="Verdana"/>
                <w:sz w:val="16"/>
                <w:szCs w:val="16"/>
              </w:rPr>
            </w:pPr>
          </w:p>
          <w:p w:rsidR="00B12B54" w:rsidRPr="008E14D8" w:rsidRDefault="00495E1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95E1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E684C" w:rsidP="00792F17">
      <w:pPr>
        <w:pStyle w:val="Title"/>
        <w:rPr>
          <w:rFonts w:ascii="Verdana" w:hAnsi="Verdana"/>
          <w:sz w:val="16"/>
          <w:szCs w:val="16"/>
        </w:rPr>
      </w:pPr>
    </w:p>
    <w:p w:rsidR="00B12B54" w:rsidRDefault="009E684C" w:rsidP="003A0944">
      <w:pPr>
        <w:pStyle w:val="Heading5"/>
      </w:pPr>
    </w:p>
    <w:p w:rsidR="00B12B54" w:rsidRPr="003A0944" w:rsidRDefault="00495E15" w:rsidP="003A0944">
      <w:pPr>
        <w:pStyle w:val="Heading5"/>
      </w:pPr>
      <w:r w:rsidRPr="003A0944">
        <w:t>COORDINATED PROGRAM REVIEW</w:t>
      </w:r>
    </w:p>
    <w:p w:rsidR="00B12B54" w:rsidRDefault="009E684C" w:rsidP="00792F17">
      <w:pPr>
        <w:pStyle w:val="Heading2"/>
        <w:rPr>
          <w:rFonts w:ascii="Verdana" w:hAnsi="Verdana"/>
        </w:rPr>
      </w:pPr>
    </w:p>
    <w:p w:rsidR="00B12B54" w:rsidRPr="008E14D8" w:rsidRDefault="00495E15" w:rsidP="00792F17">
      <w:pPr>
        <w:pStyle w:val="Heading2"/>
        <w:rPr>
          <w:rFonts w:ascii="Verdana" w:hAnsi="Verdana"/>
        </w:rPr>
      </w:pPr>
      <w:r w:rsidRPr="008E14D8">
        <w:rPr>
          <w:rFonts w:ascii="Verdana" w:hAnsi="Verdana"/>
        </w:rPr>
        <w:t>CORRECTIVE ACTION PLAN</w:t>
      </w:r>
    </w:p>
    <w:p w:rsidR="00B12B54" w:rsidRDefault="009E684C" w:rsidP="00792F17">
      <w:pPr>
        <w:pStyle w:val="Title"/>
        <w:rPr>
          <w:rFonts w:ascii="Verdana" w:hAnsi="Verdana"/>
          <w:sz w:val="16"/>
          <w:szCs w:val="16"/>
        </w:rPr>
      </w:pPr>
    </w:p>
    <w:p w:rsidR="00B12B54" w:rsidRDefault="00495E1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Duxbury</w:t>
      </w:r>
      <w:bookmarkEnd w:id="0"/>
    </w:p>
    <w:p w:rsidR="00B12B54" w:rsidRDefault="009E684C" w:rsidP="00792F17">
      <w:pPr>
        <w:pStyle w:val="Title"/>
        <w:rPr>
          <w:rFonts w:ascii="Verdana" w:hAnsi="Verdana"/>
        </w:rPr>
      </w:pPr>
    </w:p>
    <w:p w:rsidR="00B12B54" w:rsidRPr="003029DB" w:rsidRDefault="00495E15"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9E684C" w:rsidP="00792F17">
      <w:pPr>
        <w:pStyle w:val="Title"/>
        <w:rPr>
          <w:rFonts w:ascii="Verdana" w:hAnsi="Verdana"/>
        </w:rPr>
      </w:pPr>
    </w:p>
    <w:p w:rsidR="00B12B54" w:rsidRPr="008E14D8" w:rsidRDefault="00495E15" w:rsidP="00792F17">
      <w:pPr>
        <w:pStyle w:val="Title"/>
        <w:rPr>
          <w:rFonts w:ascii="Verdana" w:hAnsi="Verdana"/>
        </w:rPr>
      </w:pPr>
      <w:r w:rsidRPr="008E14D8">
        <w:rPr>
          <w:rFonts w:ascii="Verdana" w:hAnsi="Verdana"/>
        </w:rPr>
        <w:t>Program Area: Special Education</w:t>
      </w:r>
    </w:p>
    <w:p w:rsidR="00B12B54" w:rsidRDefault="009E684C" w:rsidP="00792F17">
      <w:pPr>
        <w:pStyle w:val="Title"/>
        <w:rPr>
          <w:rFonts w:ascii="Verdana" w:hAnsi="Verdana"/>
          <w:sz w:val="16"/>
          <w:szCs w:val="16"/>
        </w:rPr>
      </w:pPr>
    </w:p>
    <w:p w:rsidR="00B12B54" w:rsidRPr="008E14D8" w:rsidRDefault="009E684C" w:rsidP="00792F17">
      <w:pPr>
        <w:pStyle w:val="Title"/>
        <w:rPr>
          <w:rFonts w:ascii="Verdana" w:hAnsi="Verdana"/>
          <w:sz w:val="16"/>
          <w:szCs w:val="16"/>
        </w:rPr>
      </w:pPr>
    </w:p>
    <w:p w:rsidR="00B12B54" w:rsidRPr="008E14D8" w:rsidRDefault="009E684C" w:rsidP="00792F17">
      <w:pPr>
        <w:jc w:val="center"/>
        <w:rPr>
          <w:rFonts w:ascii="Verdana" w:hAnsi="Verdana"/>
          <w:i/>
          <w:iCs/>
          <w:sz w:val="16"/>
          <w:szCs w:val="16"/>
        </w:rPr>
      </w:pPr>
    </w:p>
    <w:p w:rsidR="00B12B54" w:rsidRDefault="00495E1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08/26/2014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95E1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08/26/2015</w:t>
      </w:r>
      <w:bookmarkEnd w:id="3"/>
    </w:p>
    <w:p w:rsidR="00B12B54" w:rsidRPr="008E14D8" w:rsidRDefault="009E684C" w:rsidP="00792F17">
      <w:pPr>
        <w:rPr>
          <w:rFonts w:ascii="Verdana" w:hAnsi="Verdana"/>
          <w:sz w:val="16"/>
          <w:szCs w:val="16"/>
        </w:rPr>
      </w:pPr>
    </w:p>
    <w:p w:rsidR="00B12B54" w:rsidRDefault="009E684C" w:rsidP="00792F17">
      <w:pPr>
        <w:jc w:val="center"/>
        <w:rPr>
          <w:rFonts w:ascii="Verdana" w:hAnsi="Verdana"/>
          <w:b/>
          <w:sz w:val="16"/>
          <w:szCs w:val="16"/>
        </w:rPr>
      </w:pPr>
    </w:p>
    <w:p w:rsidR="00B12B54" w:rsidRDefault="009E684C" w:rsidP="00792F17">
      <w:pPr>
        <w:jc w:val="center"/>
        <w:rPr>
          <w:rFonts w:ascii="Verdana" w:hAnsi="Verdana"/>
          <w:b/>
          <w:sz w:val="16"/>
          <w:szCs w:val="16"/>
        </w:rPr>
      </w:pPr>
    </w:p>
    <w:p w:rsidR="00B12B54" w:rsidRPr="008E14D8" w:rsidRDefault="00495E15" w:rsidP="00792F17">
      <w:pPr>
        <w:jc w:val="center"/>
        <w:rPr>
          <w:rFonts w:ascii="Verdana" w:hAnsi="Verdana"/>
          <w:b/>
        </w:rPr>
      </w:pPr>
      <w:r w:rsidRPr="008E14D8">
        <w:rPr>
          <w:rFonts w:ascii="Verdana" w:hAnsi="Verdana"/>
          <w:b/>
        </w:rPr>
        <w:t>Summary of Required Corrective Action Plans in this Report</w:t>
      </w:r>
    </w:p>
    <w:p w:rsidR="00B12B54" w:rsidRPr="008E14D8" w:rsidRDefault="009E684C" w:rsidP="00792F17">
      <w:pPr>
        <w:jc w:val="center"/>
        <w:rPr>
          <w:rFonts w:ascii="Verdana" w:hAnsi="Verdana"/>
          <w:b/>
        </w:rPr>
      </w:pPr>
    </w:p>
    <w:p w:rsidR="00B12B54" w:rsidRPr="008E14D8" w:rsidRDefault="009E684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495E15" w:rsidP="000A7A8D">
            <w:pPr>
              <w:rPr>
                <w:rFonts w:ascii="Verdana" w:hAnsi="Verdana"/>
                <w:b/>
              </w:rPr>
            </w:pPr>
            <w:r w:rsidRPr="0044473B">
              <w:rPr>
                <w:rFonts w:ascii="Verdana" w:hAnsi="Verdana"/>
                <w:b/>
              </w:rPr>
              <w:t>Criterion</w:t>
            </w:r>
          </w:p>
        </w:tc>
        <w:tc>
          <w:tcPr>
            <w:tcW w:w="6142" w:type="dxa"/>
          </w:tcPr>
          <w:p w:rsidR="00B12B54" w:rsidRPr="0044473B" w:rsidRDefault="00495E15" w:rsidP="000A7A8D">
            <w:pPr>
              <w:rPr>
                <w:rFonts w:ascii="Verdana" w:hAnsi="Verdana"/>
                <w:b/>
              </w:rPr>
            </w:pPr>
            <w:r w:rsidRPr="0044473B">
              <w:rPr>
                <w:rFonts w:ascii="Verdana" w:hAnsi="Verdana"/>
                <w:b/>
              </w:rPr>
              <w:t>Criterion Title</w:t>
            </w:r>
          </w:p>
        </w:tc>
        <w:tc>
          <w:tcPr>
            <w:tcW w:w="2066" w:type="dxa"/>
          </w:tcPr>
          <w:p w:rsidR="00B12B54" w:rsidRPr="0044473B" w:rsidRDefault="00495E1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95E15" w:rsidP="000A7A8D">
            <w:pPr>
              <w:rPr>
                <w:rFonts w:ascii="Verdana" w:hAnsi="Verdana"/>
              </w:rPr>
            </w:pPr>
            <w:bookmarkStart w:id="4" w:name="CAP_SUMMARY_TABLE"/>
            <w:bookmarkEnd w:id="4"/>
            <w:r>
              <w:t>CR 10A</w:t>
            </w:r>
          </w:p>
        </w:tc>
        <w:tc>
          <w:tcPr>
            <w:tcW w:w="6142" w:type="dxa"/>
          </w:tcPr>
          <w:p w:rsidR="00B12B54" w:rsidRPr="0044473B" w:rsidRDefault="00495E15" w:rsidP="000A7A8D">
            <w:pPr>
              <w:rPr>
                <w:rFonts w:ascii="Verdana" w:hAnsi="Verdana"/>
              </w:rPr>
            </w:pPr>
            <w:r>
              <w:t>Student handbooks and codes of conduct</w:t>
            </w:r>
          </w:p>
        </w:tc>
        <w:tc>
          <w:tcPr>
            <w:tcW w:w="2066" w:type="dxa"/>
          </w:tcPr>
          <w:p w:rsidR="00B12B54" w:rsidRPr="0044473B" w:rsidRDefault="00495E15" w:rsidP="000A7A8D">
            <w:pPr>
              <w:rPr>
                <w:rFonts w:ascii="Verdana" w:hAnsi="Verdana"/>
              </w:rPr>
            </w:pPr>
            <w:r>
              <w:t>Partially Implemented</w:t>
            </w:r>
          </w:p>
        </w:tc>
      </w:tr>
      <w:tr w:rsidR="00B12B54" w:rsidRPr="0044473B" w:rsidTr="00F0564F">
        <w:trPr>
          <w:cantSplit/>
        </w:trPr>
        <w:tc>
          <w:tcPr>
            <w:tcW w:w="1548" w:type="dxa"/>
          </w:tcPr>
          <w:p w:rsidR="00B12B54" w:rsidRPr="00316D76" w:rsidRDefault="00495E15" w:rsidP="000A7A8D">
            <w:pPr>
              <w:rPr>
                <w:rFonts w:ascii="Verdana" w:hAnsi="Verdana"/>
              </w:rPr>
            </w:pPr>
            <w:r>
              <w:t>CR 15</w:t>
            </w:r>
          </w:p>
        </w:tc>
        <w:tc>
          <w:tcPr>
            <w:tcW w:w="6142" w:type="dxa"/>
          </w:tcPr>
          <w:p w:rsidR="00B12B54" w:rsidRPr="0044473B" w:rsidRDefault="00495E15" w:rsidP="000A7A8D">
            <w:pPr>
              <w:rPr>
                <w:rFonts w:ascii="Verdana" w:hAnsi="Verdana"/>
              </w:rPr>
            </w:pPr>
            <w:r>
              <w:t>Non-discriminatory administration of scholarships, prizes and awards</w:t>
            </w:r>
          </w:p>
        </w:tc>
        <w:tc>
          <w:tcPr>
            <w:tcW w:w="2066" w:type="dxa"/>
          </w:tcPr>
          <w:p w:rsidR="00B12B54" w:rsidRPr="0044473B" w:rsidRDefault="00495E15" w:rsidP="000A7A8D">
            <w:pPr>
              <w:rPr>
                <w:rFonts w:ascii="Verdana" w:hAnsi="Verdana"/>
              </w:rPr>
            </w:pPr>
            <w:r>
              <w:t>Partially Implemented</w:t>
            </w:r>
          </w:p>
        </w:tc>
      </w:tr>
      <w:tr w:rsidR="00B12B54" w:rsidRPr="0044473B" w:rsidTr="00F0564F">
        <w:trPr>
          <w:cantSplit/>
        </w:trPr>
        <w:tc>
          <w:tcPr>
            <w:tcW w:w="1548" w:type="dxa"/>
          </w:tcPr>
          <w:p w:rsidR="00B12B54" w:rsidRPr="00316D76" w:rsidRDefault="00495E15" w:rsidP="000A7A8D">
            <w:pPr>
              <w:rPr>
                <w:rFonts w:ascii="Verdana" w:hAnsi="Verdana"/>
              </w:rPr>
            </w:pPr>
            <w:r>
              <w:t>CR 16</w:t>
            </w:r>
          </w:p>
        </w:tc>
        <w:tc>
          <w:tcPr>
            <w:tcW w:w="6142" w:type="dxa"/>
          </w:tcPr>
          <w:p w:rsidR="00B12B54" w:rsidRPr="0044473B" w:rsidRDefault="00495E15"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495E15" w:rsidP="000A7A8D">
            <w:pPr>
              <w:rPr>
                <w:rFonts w:ascii="Verdana" w:hAnsi="Verdana"/>
              </w:rPr>
            </w:pPr>
            <w:r>
              <w:t>Partially Implemented</w:t>
            </w:r>
          </w:p>
        </w:tc>
      </w:tr>
      <w:tr w:rsidR="00B12B54" w:rsidRPr="0044473B" w:rsidTr="00F0564F">
        <w:trPr>
          <w:cantSplit/>
        </w:trPr>
        <w:tc>
          <w:tcPr>
            <w:tcW w:w="1548" w:type="dxa"/>
          </w:tcPr>
          <w:p w:rsidR="00B12B54" w:rsidRPr="00316D76" w:rsidRDefault="00495E15" w:rsidP="000A7A8D">
            <w:pPr>
              <w:rPr>
                <w:rFonts w:ascii="Verdana" w:hAnsi="Verdana"/>
              </w:rPr>
            </w:pPr>
            <w:r>
              <w:t>CR 25</w:t>
            </w:r>
          </w:p>
        </w:tc>
        <w:tc>
          <w:tcPr>
            <w:tcW w:w="6142" w:type="dxa"/>
          </w:tcPr>
          <w:p w:rsidR="00B12B54" w:rsidRPr="0044473B" w:rsidRDefault="00495E15" w:rsidP="000A7A8D">
            <w:pPr>
              <w:rPr>
                <w:rFonts w:ascii="Verdana" w:hAnsi="Verdana"/>
              </w:rPr>
            </w:pPr>
            <w:r>
              <w:t>Institutional self-evaluation</w:t>
            </w:r>
          </w:p>
        </w:tc>
        <w:tc>
          <w:tcPr>
            <w:tcW w:w="2066" w:type="dxa"/>
          </w:tcPr>
          <w:p w:rsidR="00B12B54" w:rsidRPr="0044473B" w:rsidRDefault="00495E15" w:rsidP="000A7A8D">
            <w:pPr>
              <w:rPr>
                <w:rFonts w:ascii="Verdana" w:hAnsi="Verdana"/>
              </w:rPr>
            </w:pPr>
            <w:r>
              <w:t>Not Implemented</w:t>
            </w:r>
          </w:p>
        </w:tc>
      </w:tr>
    </w:tbl>
    <w:p w:rsidR="00B12B54" w:rsidRDefault="009E684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495E15"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95E15" w:rsidP="003A0944">
            <w:pPr>
              <w:pStyle w:val="Heading50"/>
            </w:pPr>
            <w:r w:rsidRPr="008E14D8">
              <w:lastRenderedPageBreak/>
              <w:t>COORDINATED PROGRAM REVIEW</w:t>
            </w:r>
          </w:p>
          <w:p w:rsidR="00B12B54" w:rsidRPr="008E14D8" w:rsidRDefault="00495E1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E684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95E1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95E15" w:rsidP="000A7A8D">
            <w:pPr>
              <w:pStyle w:val="Normal0"/>
              <w:rPr>
                <w:rFonts w:ascii="Verdana" w:hAnsi="Verdana"/>
                <w:bCs/>
                <w:sz w:val="20"/>
                <w:szCs w:val="20"/>
              </w:rPr>
            </w:pPr>
            <w:bookmarkStart w:id="5" w:name="CRDesc"/>
            <w:r w:rsidRPr="00754750">
              <w:rPr>
                <w:rFonts w:ascii="Verdana" w:hAnsi="Verdana"/>
                <w:bCs/>
                <w:sz w:val="20"/>
                <w:szCs w:val="20"/>
              </w:rPr>
              <w:t>CR 10A Student handbooks and codes of conduct</w:t>
            </w:r>
            <w:bookmarkEnd w:id="5"/>
          </w:p>
        </w:tc>
        <w:tc>
          <w:tcPr>
            <w:tcW w:w="2532" w:type="dxa"/>
          </w:tcPr>
          <w:p w:rsidR="00B12B54" w:rsidRPr="008E14D8" w:rsidRDefault="00495E1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95E15"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495E1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95E15" w:rsidP="000A7A8D">
            <w:pPr>
              <w:pStyle w:val="Normal0"/>
              <w:rPr>
                <w:rFonts w:ascii="Verdana" w:hAnsi="Verdana"/>
                <w:sz w:val="20"/>
                <w:szCs w:val="20"/>
              </w:rPr>
            </w:pPr>
            <w:bookmarkStart w:id="7" w:name="DeptCPRFindings"/>
            <w:r>
              <w:rPr>
                <w:rFonts w:ascii="Verdana" w:hAnsi="Verdana"/>
                <w:sz w:val="20"/>
                <w:szCs w:val="20"/>
              </w:rPr>
              <w:t>A review of the documentation indicated that the district's non-discrimination policy in the codes of conduct does not include gender identity as a protected category.</w:t>
            </w:r>
            <w:bookmarkEnd w:id="7"/>
          </w:p>
        </w:tc>
      </w:tr>
      <w:tr w:rsidR="00B12B54" w:rsidRPr="008E14D8">
        <w:trPr>
          <w:trHeight w:val="377"/>
        </w:trPr>
        <w:tc>
          <w:tcPr>
            <w:tcW w:w="9360" w:type="dxa"/>
            <w:gridSpan w:val="3"/>
          </w:tcPr>
          <w:p w:rsidR="00B12B54" w:rsidRPr="008E14D8" w:rsidRDefault="00495E1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95E15" w:rsidP="000A7A8D">
            <w:pPr>
              <w:pStyle w:val="Normal0"/>
              <w:rPr>
                <w:rFonts w:ascii="Verdana" w:hAnsi="Verdana"/>
                <w:b/>
                <w:bCs/>
                <w:sz w:val="20"/>
                <w:szCs w:val="20"/>
              </w:rPr>
            </w:pPr>
            <w:bookmarkStart w:id="8" w:name="DescCorrAction"/>
            <w:r>
              <w:rPr>
                <w:rFonts w:ascii="Verdana" w:hAnsi="Verdana"/>
                <w:sz w:val="20"/>
                <w:szCs w:val="20"/>
              </w:rPr>
              <w:t>The district will review all four student handbooks and code of conduct documents for inclusion of gender identity as a specific category.</w:t>
            </w:r>
            <w:bookmarkEnd w:id="8"/>
          </w:p>
        </w:tc>
      </w:tr>
      <w:tr w:rsidR="00B12B54" w:rsidRPr="008E14D8">
        <w:trPr>
          <w:trHeight w:val="665"/>
        </w:trPr>
        <w:tc>
          <w:tcPr>
            <w:tcW w:w="6828" w:type="dxa"/>
            <w:gridSpan w:val="2"/>
          </w:tcPr>
          <w:p w:rsidR="00B12B54" w:rsidRDefault="00495E1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495E15" w:rsidP="000A7A8D">
            <w:pPr>
              <w:pStyle w:val="Normal0"/>
              <w:rPr>
                <w:rFonts w:ascii="Verdana" w:hAnsi="Verdana"/>
                <w:bCs/>
                <w:sz w:val="20"/>
                <w:szCs w:val="20"/>
              </w:rPr>
            </w:pPr>
            <w:bookmarkStart w:id="9" w:name="CapRespPersons"/>
            <w:r>
              <w:rPr>
                <w:rFonts w:ascii="Verdana" w:hAnsi="Verdana"/>
                <w:bCs/>
                <w:sz w:val="20"/>
                <w:szCs w:val="20"/>
              </w:rPr>
              <w:t>Assistant Superintendent/Principals</w:t>
            </w:r>
            <w:bookmarkEnd w:id="9"/>
          </w:p>
        </w:tc>
        <w:tc>
          <w:tcPr>
            <w:tcW w:w="2532" w:type="dxa"/>
          </w:tcPr>
          <w:p w:rsidR="00B12B54" w:rsidRPr="008E14D8" w:rsidRDefault="00495E1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95E15" w:rsidP="000A7A8D">
            <w:pPr>
              <w:pStyle w:val="Normal0"/>
              <w:rPr>
                <w:rFonts w:ascii="Verdana" w:hAnsi="Verdana"/>
                <w:b/>
                <w:bCs/>
                <w:sz w:val="20"/>
                <w:szCs w:val="20"/>
              </w:rPr>
            </w:pPr>
            <w:bookmarkStart w:id="10" w:name="DateExpComplete"/>
            <w:r>
              <w:rPr>
                <w:rFonts w:ascii="Verdana" w:hAnsi="Verdana"/>
                <w:bCs/>
                <w:sz w:val="20"/>
                <w:szCs w:val="20"/>
              </w:rPr>
              <w:t>06/30/2015</w:t>
            </w:r>
            <w:bookmarkEnd w:id="10"/>
          </w:p>
        </w:tc>
      </w:tr>
      <w:tr w:rsidR="00B12B54" w:rsidRPr="008E14D8">
        <w:trPr>
          <w:trHeight w:val="330"/>
        </w:trPr>
        <w:tc>
          <w:tcPr>
            <w:tcW w:w="9360" w:type="dxa"/>
            <w:gridSpan w:val="3"/>
          </w:tcPr>
          <w:p w:rsidR="00B12B54" w:rsidRDefault="00495E1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95E15" w:rsidP="000A7A8D">
            <w:pPr>
              <w:pStyle w:val="Normal0"/>
              <w:rPr>
                <w:rFonts w:ascii="Verdana" w:hAnsi="Verdana"/>
                <w:b/>
                <w:bCs/>
                <w:sz w:val="20"/>
                <w:szCs w:val="20"/>
              </w:rPr>
            </w:pPr>
            <w:bookmarkStart w:id="11" w:name="Evidence"/>
            <w:r>
              <w:rPr>
                <w:rFonts w:ascii="Verdana" w:hAnsi="Verdana"/>
                <w:sz w:val="20"/>
                <w:szCs w:val="20"/>
              </w:rPr>
              <w:t>The district will provide updated copies of student handbooks and code of conduct documents which include gender identity as a specific category.  Minutes from School Council meetings will document the revisions as will the Duxbury School Committee agenda where the handbooks and code of conduct are approved.</w:t>
            </w:r>
            <w:bookmarkEnd w:id="11"/>
          </w:p>
        </w:tc>
      </w:tr>
      <w:tr w:rsidR="00B12B54" w:rsidRPr="008E14D8">
        <w:trPr>
          <w:trHeight w:val="359"/>
        </w:trPr>
        <w:tc>
          <w:tcPr>
            <w:tcW w:w="9360" w:type="dxa"/>
            <w:gridSpan w:val="3"/>
          </w:tcPr>
          <w:p w:rsidR="00B12B54" w:rsidRDefault="00495E1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95E15" w:rsidP="000A7A8D">
            <w:pPr>
              <w:pStyle w:val="Normal0"/>
              <w:rPr>
                <w:rFonts w:ascii="Verdana" w:hAnsi="Verdana"/>
                <w:b/>
                <w:bCs/>
                <w:sz w:val="20"/>
                <w:szCs w:val="20"/>
              </w:rPr>
            </w:pPr>
            <w:bookmarkStart w:id="12" w:name="DescIntMonProc"/>
            <w:r>
              <w:rPr>
                <w:rFonts w:ascii="Verdana" w:hAnsi="Verdana"/>
                <w:sz w:val="20"/>
                <w:szCs w:val="20"/>
              </w:rPr>
              <w:t>The district will monitor the process by reviewing the current student handbooks and code of conduct documents for consistency.  Current documents include gender identity as a protected category sporadically.  Upon identification of documents where gender identity is not included, the district will create an annotated list.  As handbooks are presented and reviewed during the 2014-2015 school year, the assistant superintendent will ensure that all documents include the required changes.  Building principals will present the changes to their individual School Councils as well as to the Duxbury School Committee in the spring of 2014.</w:t>
            </w:r>
            <w:bookmarkEnd w:id="12"/>
          </w:p>
        </w:tc>
      </w:tr>
      <w:tr w:rsidR="00B12B54" w:rsidRPr="008E14D8">
        <w:trPr>
          <w:trHeight w:val="450"/>
        </w:trPr>
        <w:tc>
          <w:tcPr>
            <w:tcW w:w="9360" w:type="dxa"/>
            <w:gridSpan w:val="3"/>
            <w:shd w:val="clear" w:color="auto" w:fill="C0C0C0"/>
            <w:vAlign w:val="center"/>
          </w:tcPr>
          <w:p w:rsidR="00B12B54" w:rsidRPr="008E14D8" w:rsidRDefault="00495E15"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95E1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95E15" w:rsidP="000A7A8D">
            <w:pPr>
              <w:pStyle w:val="Normal0"/>
              <w:rPr>
                <w:rFonts w:ascii="Verdana" w:hAnsi="Verdana"/>
                <w:b/>
                <w:bCs/>
                <w:sz w:val="20"/>
                <w:szCs w:val="20"/>
              </w:rPr>
            </w:pPr>
            <w:bookmarkStart w:id="13" w:name="CRDesc2"/>
            <w:r w:rsidRPr="00754750">
              <w:rPr>
                <w:rFonts w:ascii="Verdana" w:hAnsi="Verdana"/>
                <w:bCs/>
                <w:sz w:val="20"/>
                <w:szCs w:val="20"/>
              </w:rPr>
              <w:t>CR 10A Student handbooks and codes of conduct</w:t>
            </w:r>
            <w:bookmarkEnd w:id="13"/>
            <w:r>
              <w:rPr>
                <w:rFonts w:ascii="Verdana" w:hAnsi="Verdana"/>
                <w:b/>
                <w:bCs/>
                <w:sz w:val="20"/>
                <w:szCs w:val="20"/>
              </w:rPr>
              <w:t xml:space="preserve"> </w:t>
            </w:r>
          </w:p>
        </w:tc>
        <w:tc>
          <w:tcPr>
            <w:tcW w:w="4932" w:type="dxa"/>
            <w:gridSpan w:val="2"/>
          </w:tcPr>
          <w:p w:rsidR="00B12B54" w:rsidRPr="008E14D8" w:rsidRDefault="00495E1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495E1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09/29/2014</w:t>
            </w:r>
            <w:bookmarkEnd w:id="15"/>
          </w:p>
        </w:tc>
      </w:tr>
      <w:tr w:rsidR="00B12B54" w:rsidRPr="00177942">
        <w:trPr>
          <w:trHeight w:val="359"/>
        </w:trPr>
        <w:tc>
          <w:tcPr>
            <w:tcW w:w="9360" w:type="dxa"/>
            <w:gridSpan w:val="3"/>
          </w:tcPr>
          <w:p w:rsidR="00B12B54" w:rsidRDefault="00495E1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E684C"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495E1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E684C" w:rsidP="000A7A8D">
            <w:pPr>
              <w:pStyle w:val="Normal0"/>
              <w:rPr>
                <w:rFonts w:ascii="Verdana" w:hAnsi="Verdana"/>
                <w:sz w:val="20"/>
                <w:szCs w:val="20"/>
              </w:rPr>
            </w:pPr>
            <w:bookmarkStart w:id="17" w:name="OrdCorrAction"/>
            <w:bookmarkEnd w:id="17"/>
          </w:p>
        </w:tc>
      </w:tr>
      <w:tr w:rsidR="00B12B54" w:rsidRPr="008E14D8">
        <w:trPr>
          <w:trHeight w:val="350"/>
        </w:trPr>
        <w:tc>
          <w:tcPr>
            <w:tcW w:w="9360" w:type="dxa"/>
            <w:gridSpan w:val="3"/>
          </w:tcPr>
          <w:p w:rsidR="00B12B54" w:rsidRDefault="00495E1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95E15" w:rsidP="000A7A8D">
            <w:pPr>
              <w:pStyle w:val="Normal0"/>
              <w:rPr>
                <w:rFonts w:ascii="Verdana" w:hAnsi="Verdana"/>
                <w:b/>
                <w:bCs/>
                <w:sz w:val="20"/>
                <w:szCs w:val="20"/>
              </w:rPr>
            </w:pPr>
            <w:bookmarkStart w:id="18" w:name="ReqElementsProg"/>
            <w:r>
              <w:rPr>
                <w:rFonts w:ascii="Verdana" w:hAnsi="Verdana"/>
                <w:sz w:val="20"/>
                <w:szCs w:val="20"/>
              </w:rPr>
              <w:t>By November 10, 2014, submit a copy of the revised student handbooks on the district's website and an addendum added to the paper copies of the handbooks that now includes gender identity in the non-discrimination policy in the codes of conduct.</w:t>
            </w:r>
            <w:bookmarkEnd w:id="18"/>
          </w:p>
        </w:tc>
      </w:tr>
      <w:tr w:rsidR="00B12B54" w:rsidRPr="008E14D8">
        <w:trPr>
          <w:trHeight w:val="350"/>
        </w:trPr>
        <w:tc>
          <w:tcPr>
            <w:tcW w:w="9360" w:type="dxa"/>
            <w:gridSpan w:val="3"/>
          </w:tcPr>
          <w:p w:rsidR="00B12B54" w:rsidRDefault="00495E15"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95E15"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11/10/2014</w:t>
            </w:r>
            <w:bookmarkEnd w:id="19"/>
            <w:r w:rsidRPr="00692C8A">
              <w:rPr>
                <w:rFonts w:ascii="Verdana" w:hAnsi="Verdana"/>
                <w:bCs/>
                <w:sz w:val="20"/>
                <w:szCs w:val="20"/>
              </w:rPr>
              <w:br/>
            </w:r>
          </w:p>
        </w:tc>
      </w:tr>
    </w:tbl>
    <w:p w:rsidR="00B12B54" w:rsidRPr="008E14D8" w:rsidRDefault="009E684C" w:rsidP="00792F17">
      <w:pPr>
        <w:pStyle w:val="Normal0"/>
        <w:rPr>
          <w:rFonts w:ascii="Verdana" w:hAnsi="Verdana"/>
          <w:sz w:val="20"/>
          <w:szCs w:val="20"/>
        </w:rPr>
      </w:pPr>
    </w:p>
    <w:p w:rsidR="00B12B54" w:rsidRDefault="009E684C">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95E15"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95E15" w:rsidP="003A0944">
            <w:pPr>
              <w:pStyle w:val="Heading51"/>
            </w:pPr>
            <w:r w:rsidRPr="008E14D8">
              <w:lastRenderedPageBreak/>
              <w:t>COORDINATED PROGRAM REVIEW</w:t>
            </w:r>
          </w:p>
          <w:p w:rsidR="00B12B54" w:rsidRPr="008E14D8" w:rsidRDefault="00495E1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E684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95E1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95E15" w:rsidP="000A7A8D">
            <w:pPr>
              <w:pStyle w:val="Normal1"/>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495E1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95E15"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95E1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95E15" w:rsidP="000A7A8D">
            <w:pPr>
              <w:pStyle w:val="Normal1"/>
              <w:rPr>
                <w:rFonts w:ascii="Verdana" w:hAnsi="Verdana"/>
                <w:sz w:val="20"/>
                <w:szCs w:val="20"/>
              </w:rPr>
            </w:pPr>
            <w:r>
              <w:rPr>
                <w:rFonts w:ascii="Verdana" w:hAnsi="Verdana"/>
                <w:sz w:val="20"/>
                <w:szCs w:val="20"/>
              </w:rPr>
              <w:t>While a review of the documentation included a description of how the district manages the administration of scholarships, prizes and awards, the district's policy does not include a statement indicating that scholarships, prizes and awards sponsored or administered by the district are free of restrictions based upon race, color, sex, gender identity, religion, national origin, sexual orientation or disability.</w:t>
            </w:r>
          </w:p>
        </w:tc>
      </w:tr>
      <w:tr w:rsidR="00B12B54" w:rsidRPr="008E14D8">
        <w:trPr>
          <w:trHeight w:val="377"/>
        </w:trPr>
        <w:tc>
          <w:tcPr>
            <w:tcW w:w="9360" w:type="dxa"/>
            <w:gridSpan w:val="3"/>
          </w:tcPr>
          <w:p w:rsidR="00B12B54" w:rsidRPr="008E14D8" w:rsidRDefault="00495E1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95E15" w:rsidP="000A7A8D">
            <w:pPr>
              <w:pStyle w:val="Normal1"/>
              <w:rPr>
                <w:rFonts w:ascii="Verdana" w:hAnsi="Verdana"/>
                <w:b/>
                <w:bCs/>
                <w:sz w:val="20"/>
                <w:szCs w:val="20"/>
              </w:rPr>
            </w:pPr>
            <w:r>
              <w:rPr>
                <w:rFonts w:ascii="Verdana" w:hAnsi="Verdana"/>
                <w:sz w:val="20"/>
                <w:szCs w:val="20"/>
              </w:rPr>
              <w:t xml:space="preserve">The district communicates its policies on scholarships, prizes and awards via the Duxbury High School Student Handbook and Duxbury School </w:t>
            </w:r>
            <w:r w:rsidR="000F40CB">
              <w:rPr>
                <w:rFonts w:ascii="Verdana" w:hAnsi="Verdana"/>
                <w:sz w:val="20"/>
                <w:szCs w:val="20"/>
              </w:rPr>
              <w:t>Committee</w:t>
            </w:r>
            <w:r>
              <w:rPr>
                <w:rFonts w:ascii="Verdana" w:hAnsi="Verdana"/>
                <w:sz w:val="20"/>
                <w:szCs w:val="20"/>
              </w:rPr>
              <w:t xml:space="preserve"> Policy Manual.  Both documents include the process applied to scholarships, prizes and awards.  Currently, the policy includes various criteria but not the non-discrimination statement.</w:t>
            </w:r>
          </w:p>
        </w:tc>
      </w:tr>
      <w:tr w:rsidR="00B12B54" w:rsidRPr="008E14D8">
        <w:trPr>
          <w:trHeight w:val="665"/>
        </w:trPr>
        <w:tc>
          <w:tcPr>
            <w:tcW w:w="6828" w:type="dxa"/>
            <w:gridSpan w:val="2"/>
          </w:tcPr>
          <w:p w:rsidR="00B12B54" w:rsidRDefault="00495E1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495E15" w:rsidP="000A7A8D">
            <w:pPr>
              <w:pStyle w:val="Normal1"/>
              <w:rPr>
                <w:rFonts w:ascii="Verdana" w:hAnsi="Verdana"/>
                <w:bCs/>
                <w:sz w:val="20"/>
                <w:szCs w:val="20"/>
              </w:rPr>
            </w:pPr>
            <w:r>
              <w:rPr>
                <w:rFonts w:ascii="Verdana" w:hAnsi="Verdana"/>
                <w:bCs/>
                <w:sz w:val="20"/>
                <w:szCs w:val="20"/>
              </w:rPr>
              <w:t>Assistant Superintendent/Duxbury High School Principal</w:t>
            </w:r>
          </w:p>
        </w:tc>
        <w:tc>
          <w:tcPr>
            <w:tcW w:w="2532" w:type="dxa"/>
          </w:tcPr>
          <w:p w:rsidR="00B12B54" w:rsidRPr="008E14D8" w:rsidRDefault="00495E1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95E15" w:rsidP="000A7A8D">
            <w:pPr>
              <w:pStyle w:val="Normal1"/>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495E1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95E15" w:rsidP="000A7A8D">
            <w:pPr>
              <w:pStyle w:val="Normal1"/>
              <w:rPr>
                <w:rFonts w:ascii="Verdana" w:hAnsi="Verdana"/>
                <w:b/>
                <w:bCs/>
                <w:sz w:val="20"/>
                <w:szCs w:val="20"/>
              </w:rPr>
            </w:pPr>
            <w:r>
              <w:rPr>
                <w:rFonts w:ascii="Verdana" w:hAnsi="Verdana"/>
                <w:sz w:val="20"/>
                <w:szCs w:val="20"/>
              </w:rPr>
              <w:t>The district will provide evidence through revised policies in both the student handbook and School Committee Policy Manual.  Minutes of School Council and School Committee meetings to revise the current policies will also be collected.</w:t>
            </w:r>
          </w:p>
        </w:tc>
      </w:tr>
      <w:tr w:rsidR="00B12B54" w:rsidRPr="008E14D8">
        <w:trPr>
          <w:trHeight w:val="359"/>
        </w:trPr>
        <w:tc>
          <w:tcPr>
            <w:tcW w:w="9360" w:type="dxa"/>
            <w:gridSpan w:val="3"/>
          </w:tcPr>
          <w:p w:rsidR="00B12B54" w:rsidRDefault="00495E1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95E15" w:rsidP="000A7A8D">
            <w:pPr>
              <w:pStyle w:val="Normal1"/>
              <w:rPr>
                <w:rFonts w:ascii="Verdana" w:hAnsi="Verdana"/>
                <w:b/>
                <w:bCs/>
                <w:sz w:val="20"/>
                <w:szCs w:val="20"/>
              </w:rPr>
            </w:pPr>
            <w:r>
              <w:rPr>
                <w:rFonts w:ascii="Verdana" w:hAnsi="Verdana"/>
                <w:sz w:val="20"/>
                <w:szCs w:val="20"/>
              </w:rPr>
              <w:t>The assistant superintendent supports the superintendent in maintaining updated School Committee policy.  A draft version of the policy will be provided for the School Committee's consideration.  The Duxbury High School principal oversees updates to the handbook and will ensure a revised process is the outcome by June of 2015.</w:t>
            </w:r>
          </w:p>
        </w:tc>
      </w:tr>
      <w:tr w:rsidR="00B12B54" w:rsidRPr="008E14D8">
        <w:trPr>
          <w:trHeight w:val="450"/>
        </w:trPr>
        <w:tc>
          <w:tcPr>
            <w:tcW w:w="9360" w:type="dxa"/>
            <w:gridSpan w:val="3"/>
            <w:shd w:val="clear" w:color="auto" w:fill="C0C0C0"/>
            <w:vAlign w:val="center"/>
          </w:tcPr>
          <w:p w:rsidR="00B12B54" w:rsidRPr="008E14D8" w:rsidRDefault="00495E15"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95E1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95E15" w:rsidP="000A7A8D">
            <w:pPr>
              <w:pStyle w:val="Normal1"/>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4932" w:type="dxa"/>
            <w:gridSpan w:val="2"/>
          </w:tcPr>
          <w:p w:rsidR="00B12B54" w:rsidRPr="008E14D8" w:rsidRDefault="00495E1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495E1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09/29/2014</w:t>
            </w:r>
          </w:p>
        </w:tc>
      </w:tr>
      <w:tr w:rsidR="00B12B54" w:rsidRPr="00177942">
        <w:trPr>
          <w:trHeight w:val="359"/>
        </w:trPr>
        <w:tc>
          <w:tcPr>
            <w:tcW w:w="9360" w:type="dxa"/>
            <w:gridSpan w:val="3"/>
          </w:tcPr>
          <w:p w:rsidR="00B12B54" w:rsidRDefault="00495E1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95E15" w:rsidP="000A7A8D">
            <w:pPr>
              <w:pStyle w:val="Normal1"/>
              <w:rPr>
                <w:rFonts w:ascii="Verdana" w:hAnsi="Verdana"/>
                <w:bCs/>
                <w:sz w:val="20"/>
                <w:szCs w:val="20"/>
              </w:rPr>
            </w:pPr>
            <w:r>
              <w:rPr>
                <w:rFonts w:ascii="Verdana" w:hAnsi="Verdana"/>
                <w:bCs/>
                <w:sz w:val="20"/>
                <w:szCs w:val="20"/>
              </w:rPr>
              <w:t>The district has not updated its policies on scholarships, prizes and awards indicating that scholarships, prizes and awards sponsored or administered by the district are free of restrictions based upon race, color, sex, gender identity, religion, national origin, sexual orientation or disability.</w:t>
            </w:r>
          </w:p>
        </w:tc>
      </w:tr>
      <w:tr w:rsidR="00B12B54" w:rsidRPr="00177942">
        <w:trPr>
          <w:trHeight w:val="350"/>
        </w:trPr>
        <w:tc>
          <w:tcPr>
            <w:tcW w:w="9360" w:type="dxa"/>
            <w:gridSpan w:val="3"/>
          </w:tcPr>
          <w:p w:rsidR="00B12B54" w:rsidRDefault="00495E1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95E15" w:rsidP="000A7A8D">
            <w:pPr>
              <w:pStyle w:val="Normal1"/>
              <w:rPr>
                <w:rFonts w:ascii="Verdana" w:hAnsi="Verdana"/>
                <w:sz w:val="20"/>
                <w:szCs w:val="20"/>
              </w:rPr>
            </w:pPr>
            <w:r>
              <w:rPr>
                <w:rFonts w:ascii="Verdana" w:hAnsi="Verdana"/>
                <w:bCs/>
                <w:sz w:val="20"/>
                <w:szCs w:val="20"/>
              </w:rPr>
              <w:t>The district will update its policies on scholarships, prizes and awards indicating that scholarships, prizes and awards sponsored or administered by the district are free of restrictions based upon race, color, sex, gender identity, religion, national origin, sexual orientation or disability.</w:t>
            </w:r>
          </w:p>
        </w:tc>
      </w:tr>
      <w:tr w:rsidR="00B12B54" w:rsidRPr="008E14D8">
        <w:trPr>
          <w:trHeight w:val="350"/>
        </w:trPr>
        <w:tc>
          <w:tcPr>
            <w:tcW w:w="9360" w:type="dxa"/>
            <w:gridSpan w:val="3"/>
          </w:tcPr>
          <w:p w:rsidR="00B12B54" w:rsidRDefault="00495E1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95E15" w:rsidP="000A7A8D">
            <w:pPr>
              <w:pStyle w:val="Normal1"/>
              <w:rPr>
                <w:rFonts w:ascii="Verdana" w:hAnsi="Verdana"/>
                <w:b/>
                <w:bCs/>
                <w:sz w:val="20"/>
                <w:szCs w:val="20"/>
              </w:rPr>
            </w:pPr>
            <w:r>
              <w:rPr>
                <w:rFonts w:ascii="Verdana" w:hAnsi="Verdana"/>
                <w:sz w:val="20"/>
                <w:szCs w:val="20"/>
              </w:rPr>
              <w:t>By November 10, 2014, submit a copy of the district's policies on scholarships, prizes and awards indicating that scholarships, prizes and awards sponsored or administered by the district are free of restrictions based upon race, color, sex, gender identity, religion, national origin, sexual orientation or disability.</w:t>
            </w:r>
          </w:p>
        </w:tc>
      </w:tr>
      <w:tr w:rsidR="00B12B54" w:rsidRPr="008E14D8" w:rsidTr="000F40CB">
        <w:trPr>
          <w:trHeight w:val="260"/>
        </w:trPr>
        <w:tc>
          <w:tcPr>
            <w:tcW w:w="9360" w:type="dxa"/>
            <w:gridSpan w:val="3"/>
          </w:tcPr>
          <w:p w:rsidR="00B12B54" w:rsidRDefault="00495E15"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95E15" w:rsidP="000A7A8D">
            <w:pPr>
              <w:pStyle w:val="Normal1"/>
              <w:tabs>
                <w:tab w:val="left" w:pos="2772"/>
              </w:tabs>
              <w:rPr>
                <w:rFonts w:ascii="Verdana" w:hAnsi="Verdana"/>
                <w:b/>
                <w:bCs/>
                <w:sz w:val="20"/>
                <w:szCs w:val="20"/>
              </w:rPr>
            </w:pPr>
            <w:r>
              <w:rPr>
                <w:rFonts w:ascii="Verdana" w:hAnsi="Verdana"/>
                <w:bCs/>
                <w:sz w:val="20"/>
                <w:szCs w:val="20"/>
              </w:rPr>
              <w:t>11/10/2014</w:t>
            </w:r>
          </w:p>
        </w:tc>
      </w:tr>
    </w:tbl>
    <w:p w:rsidR="00B12B54" w:rsidRDefault="009E684C">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95E15" w:rsidP="003A0944">
            <w:pPr>
              <w:pStyle w:val="Heading52"/>
            </w:pPr>
            <w:r w:rsidRPr="008E14D8">
              <w:lastRenderedPageBreak/>
              <w:t>COORDINATED PROGRAM REVIEW</w:t>
            </w:r>
          </w:p>
          <w:p w:rsidR="00B12B54" w:rsidRPr="008E14D8" w:rsidRDefault="00495E1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E684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95E1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95E15" w:rsidP="000A7A8D">
            <w:pPr>
              <w:pStyle w:val="Normal2"/>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495E1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95E15"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495E1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95E15" w:rsidP="000A7A8D">
            <w:pPr>
              <w:pStyle w:val="Normal2"/>
              <w:rPr>
                <w:rFonts w:ascii="Verdana" w:hAnsi="Verdana"/>
                <w:sz w:val="20"/>
                <w:szCs w:val="20"/>
              </w:rPr>
            </w:pPr>
            <w:r>
              <w:rPr>
                <w:rFonts w:ascii="Verdana" w:hAnsi="Verdana"/>
                <w:sz w:val="20"/>
                <w:szCs w:val="20"/>
              </w:rPr>
              <w:t xml:space="preserve">A review of the documentation indicated that the notice pertaining to students 16 or over leaving school without a high school diploma, certificate of attainment, or certificate of completion does not include information indicating that, at the request of the parent or guardian, the district may consent to an extension of the time for the meeting of not longer than fourteen days. In addition, this letter is only addressed to the parent and not to the student.  </w:t>
            </w:r>
          </w:p>
          <w:p w:rsidR="00244D69" w:rsidRDefault="009E684C" w:rsidP="000A7A8D">
            <w:pPr>
              <w:pStyle w:val="Normal2"/>
              <w:rPr>
                <w:rFonts w:ascii="Verdana" w:hAnsi="Verdana"/>
                <w:sz w:val="20"/>
                <w:szCs w:val="20"/>
              </w:rPr>
            </w:pPr>
          </w:p>
          <w:p w:rsidR="00244D69" w:rsidRDefault="009E684C" w:rsidP="000A7A8D">
            <w:pPr>
              <w:pStyle w:val="Normal2"/>
              <w:rPr>
                <w:rFonts w:ascii="Verdana" w:hAnsi="Verdana"/>
                <w:sz w:val="20"/>
                <w:szCs w:val="20"/>
              </w:rPr>
            </w:pPr>
          </w:p>
          <w:p w:rsidR="00244D69" w:rsidRDefault="00495E15" w:rsidP="000A7A8D">
            <w:pPr>
              <w:pStyle w:val="Normal2"/>
              <w:rPr>
                <w:rFonts w:ascii="Verdana" w:hAnsi="Verdana"/>
                <w:sz w:val="20"/>
                <w:szCs w:val="20"/>
              </w:rPr>
            </w:pPr>
            <w:r>
              <w:rPr>
                <w:rFonts w:ascii="Verdana" w:hAnsi="Verdana"/>
                <w:sz w:val="20"/>
                <w:szCs w:val="20"/>
              </w:rPr>
              <w:t>A review of the documentation and interviews also indicated that the district is not sending a written notice to former students who have not yet earned their competency determination and who have not transferred to another school informing them of the availability of publicly funded post-high school academic support programs and encouraging them to participate in those programs.</w:t>
            </w:r>
          </w:p>
        </w:tc>
      </w:tr>
      <w:tr w:rsidR="00B12B54" w:rsidRPr="008E14D8">
        <w:trPr>
          <w:trHeight w:val="377"/>
        </w:trPr>
        <w:tc>
          <w:tcPr>
            <w:tcW w:w="9360" w:type="dxa"/>
            <w:gridSpan w:val="3"/>
          </w:tcPr>
          <w:p w:rsidR="00B12B54" w:rsidRPr="008E14D8" w:rsidRDefault="00495E1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95E15" w:rsidP="000A7A8D">
            <w:pPr>
              <w:pStyle w:val="Normal2"/>
              <w:rPr>
                <w:rFonts w:ascii="Verdana" w:hAnsi="Verdana"/>
                <w:b/>
                <w:bCs/>
                <w:sz w:val="20"/>
                <w:szCs w:val="20"/>
              </w:rPr>
            </w:pPr>
            <w:r>
              <w:rPr>
                <w:rFonts w:ascii="Verdana" w:hAnsi="Verdana"/>
                <w:sz w:val="20"/>
                <w:szCs w:val="20"/>
              </w:rPr>
              <w:t>The current letter is addressed solely to parents and provides information relative to re-enrollment, special education services, the right to leave school and options for additional support in the GED or labor trade.  The letter is not addressed to students.  Written notice to former students who have not yet earned competency or transferred has not been complete.  The district will review the current letter, making appropriate changes and ensure it is sent to both parents and students.  The letter to former students will also be instituted.  While not documented to the full extent of the regulation, the district adeptly supports the few students who leave school resulting in their final competency determination.</w:t>
            </w:r>
          </w:p>
        </w:tc>
      </w:tr>
      <w:tr w:rsidR="00B12B54" w:rsidRPr="008E14D8">
        <w:trPr>
          <w:trHeight w:val="665"/>
        </w:trPr>
        <w:tc>
          <w:tcPr>
            <w:tcW w:w="6828" w:type="dxa"/>
            <w:gridSpan w:val="2"/>
          </w:tcPr>
          <w:p w:rsidR="00B12B54" w:rsidRDefault="00495E1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495E15" w:rsidP="000A7A8D">
            <w:pPr>
              <w:pStyle w:val="Normal2"/>
              <w:rPr>
                <w:rFonts w:ascii="Verdana" w:hAnsi="Verdana"/>
                <w:bCs/>
                <w:sz w:val="20"/>
                <w:szCs w:val="20"/>
              </w:rPr>
            </w:pPr>
            <w:r>
              <w:rPr>
                <w:rFonts w:ascii="Verdana" w:hAnsi="Verdana"/>
                <w:bCs/>
                <w:sz w:val="20"/>
                <w:szCs w:val="20"/>
              </w:rPr>
              <w:t>Assistant Superintendent/Duxbury High School Principal</w:t>
            </w:r>
          </w:p>
        </w:tc>
        <w:tc>
          <w:tcPr>
            <w:tcW w:w="2532" w:type="dxa"/>
          </w:tcPr>
          <w:p w:rsidR="00B12B54" w:rsidRPr="008E14D8" w:rsidRDefault="00495E1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95E15" w:rsidP="000A7A8D">
            <w:pPr>
              <w:pStyle w:val="Normal2"/>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495E1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95E15" w:rsidP="000A7A8D">
            <w:pPr>
              <w:pStyle w:val="Normal2"/>
              <w:rPr>
                <w:rFonts w:ascii="Verdana" w:hAnsi="Verdana"/>
                <w:b/>
                <w:bCs/>
                <w:sz w:val="20"/>
                <w:szCs w:val="20"/>
              </w:rPr>
            </w:pPr>
            <w:r>
              <w:rPr>
                <w:rFonts w:ascii="Verdana" w:hAnsi="Verdana"/>
                <w:sz w:val="20"/>
                <w:szCs w:val="20"/>
              </w:rPr>
              <w:t>The district will provide documentation as to drafts of the revised letter to parents and students as well as a template for use with former students.   Sample letters will also be provided.</w:t>
            </w:r>
          </w:p>
        </w:tc>
      </w:tr>
      <w:tr w:rsidR="00B12B54" w:rsidRPr="008E14D8">
        <w:trPr>
          <w:trHeight w:val="359"/>
        </w:trPr>
        <w:tc>
          <w:tcPr>
            <w:tcW w:w="9360" w:type="dxa"/>
            <w:gridSpan w:val="3"/>
          </w:tcPr>
          <w:p w:rsidR="00B12B54" w:rsidRDefault="00495E1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95E15" w:rsidP="000A7A8D">
            <w:pPr>
              <w:pStyle w:val="Normal2"/>
              <w:rPr>
                <w:rFonts w:ascii="Verdana" w:hAnsi="Verdana"/>
                <w:b/>
                <w:bCs/>
                <w:sz w:val="20"/>
                <w:szCs w:val="20"/>
              </w:rPr>
            </w:pPr>
            <w:r>
              <w:rPr>
                <w:rFonts w:ascii="Verdana" w:hAnsi="Verdana"/>
                <w:sz w:val="20"/>
                <w:szCs w:val="20"/>
              </w:rPr>
              <w:t>The assistant superintendent will support the high school administration as to the content of the letters.  The principal will work directly with the guidance department head to ensure that all students leaving school currently or previously receive such letters.</w:t>
            </w:r>
          </w:p>
        </w:tc>
      </w:tr>
      <w:tr w:rsidR="00B12B54" w:rsidRPr="008E14D8">
        <w:trPr>
          <w:trHeight w:val="450"/>
        </w:trPr>
        <w:tc>
          <w:tcPr>
            <w:tcW w:w="9360" w:type="dxa"/>
            <w:gridSpan w:val="3"/>
            <w:shd w:val="clear" w:color="auto" w:fill="C0C0C0"/>
            <w:vAlign w:val="center"/>
          </w:tcPr>
          <w:p w:rsidR="00B12B54" w:rsidRPr="008E14D8" w:rsidRDefault="00495E15"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95E1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95E15" w:rsidP="000A7A8D">
            <w:pPr>
              <w:pStyle w:val="Normal2"/>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495E1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495E1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09/29/2014</w:t>
            </w:r>
          </w:p>
        </w:tc>
      </w:tr>
      <w:tr w:rsidR="00B12B54" w:rsidRPr="00177942">
        <w:trPr>
          <w:trHeight w:val="359"/>
        </w:trPr>
        <w:tc>
          <w:tcPr>
            <w:tcW w:w="9360" w:type="dxa"/>
            <w:gridSpan w:val="3"/>
          </w:tcPr>
          <w:p w:rsidR="00B12B54" w:rsidRDefault="00495E1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E684C"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495E15" w:rsidP="000A7A8D">
            <w:pPr>
              <w:pStyle w:val="Normal2"/>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9E684C" w:rsidP="000A7A8D">
            <w:pPr>
              <w:pStyle w:val="Normal2"/>
              <w:rPr>
                <w:rFonts w:ascii="Verdana" w:hAnsi="Verdana"/>
                <w:sz w:val="20"/>
                <w:szCs w:val="20"/>
              </w:rPr>
            </w:pPr>
          </w:p>
        </w:tc>
      </w:tr>
      <w:tr w:rsidR="00244D69">
        <w:trPr>
          <w:trHeight w:val="350"/>
        </w:trPr>
        <w:tc>
          <w:tcPr>
            <w:tcW w:w="9360" w:type="dxa"/>
            <w:gridSpan w:val="3"/>
          </w:tcPr>
          <w:p w:rsidR="00B12B54" w:rsidRDefault="00495E1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95E15" w:rsidP="000A7A8D">
            <w:pPr>
              <w:pStyle w:val="Normal2"/>
              <w:rPr>
                <w:rFonts w:ascii="Verdana" w:hAnsi="Verdana"/>
                <w:b/>
                <w:bCs/>
                <w:sz w:val="20"/>
                <w:szCs w:val="20"/>
              </w:rPr>
            </w:pPr>
            <w:r>
              <w:rPr>
                <w:rFonts w:ascii="Verdana" w:hAnsi="Verdana"/>
                <w:sz w:val="20"/>
                <w:szCs w:val="20"/>
              </w:rPr>
              <w:t xml:space="preserve">By November 10, 2014, submit sample copies of letters sent out to parents and students 16 years of age and older who are leaving school without a high school diploma, certificate of attainment, or certificate of completion that includes all required information. If there are no students meeting this criteria, please submit a sample letter that would be sent, if applicable. </w:t>
            </w:r>
          </w:p>
          <w:p w:rsidR="00244D69" w:rsidRDefault="009E684C" w:rsidP="000A7A8D">
            <w:pPr>
              <w:pStyle w:val="Normal2"/>
              <w:rPr>
                <w:rFonts w:ascii="Verdana" w:hAnsi="Verdana"/>
                <w:sz w:val="20"/>
                <w:szCs w:val="20"/>
              </w:rPr>
            </w:pPr>
          </w:p>
          <w:p w:rsidR="00244D69" w:rsidRDefault="009E684C" w:rsidP="000A7A8D">
            <w:pPr>
              <w:pStyle w:val="Normal2"/>
              <w:rPr>
                <w:rFonts w:ascii="Verdana" w:hAnsi="Verdana"/>
                <w:sz w:val="20"/>
                <w:szCs w:val="20"/>
              </w:rPr>
            </w:pPr>
          </w:p>
          <w:p w:rsidR="00244D69" w:rsidRDefault="00495E15" w:rsidP="000A7A8D">
            <w:pPr>
              <w:pStyle w:val="Normal2"/>
              <w:rPr>
                <w:rFonts w:ascii="Verdana" w:hAnsi="Verdana"/>
                <w:sz w:val="20"/>
                <w:szCs w:val="20"/>
              </w:rPr>
            </w:pPr>
            <w:r>
              <w:rPr>
                <w:rFonts w:ascii="Verdana" w:hAnsi="Verdana"/>
                <w:sz w:val="20"/>
                <w:szCs w:val="20"/>
              </w:rPr>
              <w:t>By November 10, 2014, submit sample copies of the annual written notice sent to former students who have not yet earned their competency determination and who have not transferred to another school, informing them of the availability of publicly funded post-high school academic support programs and encouraging them to participate in those programs.</w:t>
            </w:r>
          </w:p>
        </w:tc>
      </w:tr>
      <w:tr w:rsidR="00B12B54" w:rsidRPr="008E14D8">
        <w:trPr>
          <w:trHeight w:val="350"/>
        </w:trPr>
        <w:tc>
          <w:tcPr>
            <w:tcW w:w="9360" w:type="dxa"/>
            <w:gridSpan w:val="3"/>
          </w:tcPr>
          <w:p w:rsidR="00B12B54" w:rsidRDefault="00495E15"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95E15" w:rsidP="000A7A8D">
            <w:pPr>
              <w:pStyle w:val="Normal2"/>
              <w:tabs>
                <w:tab w:val="left" w:pos="2772"/>
              </w:tabs>
              <w:rPr>
                <w:rFonts w:ascii="Verdana" w:hAnsi="Verdana"/>
                <w:b/>
                <w:bCs/>
                <w:sz w:val="20"/>
                <w:szCs w:val="20"/>
              </w:rPr>
            </w:pPr>
            <w:r>
              <w:rPr>
                <w:rFonts w:ascii="Verdana" w:hAnsi="Verdana"/>
                <w:bCs/>
                <w:sz w:val="20"/>
                <w:szCs w:val="20"/>
              </w:rPr>
              <w:t>11/10/2014</w:t>
            </w:r>
            <w:r w:rsidRPr="00692C8A">
              <w:rPr>
                <w:rFonts w:ascii="Verdana" w:hAnsi="Verdana"/>
                <w:bCs/>
                <w:sz w:val="20"/>
                <w:szCs w:val="20"/>
              </w:rPr>
              <w:br/>
            </w:r>
          </w:p>
        </w:tc>
      </w:tr>
    </w:tbl>
    <w:p w:rsidR="00B12B54" w:rsidRPr="008E14D8" w:rsidRDefault="009E684C" w:rsidP="00792F17">
      <w:pPr>
        <w:pStyle w:val="Normal2"/>
        <w:rPr>
          <w:rFonts w:ascii="Verdana" w:hAnsi="Verdana"/>
          <w:sz w:val="20"/>
          <w:szCs w:val="20"/>
        </w:rPr>
      </w:pPr>
    </w:p>
    <w:p w:rsidR="00B12B54" w:rsidRDefault="009E684C">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495E15"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95E15" w:rsidP="003A0944">
            <w:pPr>
              <w:pStyle w:val="Heading53"/>
            </w:pPr>
            <w:r w:rsidRPr="008E14D8">
              <w:lastRenderedPageBreak/>
              <w:t>COORDINATED PROGRAM REVIEW</w:t>
            </w:r>
          </w:p>
          <w:p w:rsidR="00B12B54" w:rsidRPr="008E14D8" w:rsidRDefault="00495E1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E684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95E1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95E15" w:rsidP="000A7A8D">
            <w:pPr>
              <w:pStyle w:val="Normal3"/>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495E1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95E15"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95E1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95E15" w:rsidP="000A7A8D">
            <w:pPr>
              <w:pStyle w:val="Normal3"/>
              <w:rPr>
                <w:rFonts w:ascii="Verdana" w:hAnsi="Verdana"/>
                <w:sz w:val="20"/>
                <w:szCs w:val="20"/>
              </w:rPr>
            </w:pPr>
            <w:r>
              <w:rPr>
                <w:rFonts w:ascii="Verdana" w:hAnsi="Verdana"/>
                <w:sz w:val="20"/>
                <w:szCs w:val="20"/>
              </w:rPr>
              <w:t>A review of the documentation and interviews indicated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495E1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95E15" w:rsidP="000A7A8D">
            <w:pPr>
              <w:pStyle w:val="Normal3"/>
              <w:rPr>
                <w:rFonts w:ascii="Verdana" w:hAnsi="Verdana"/>
                <w:b/>
                <w:bCs/>
                <w:sz w:val="20"/>
                <w:szCs w:val="20"/>
              </w:rPr>
            </w:pPr>
            <w:r>
              <w:rPr>
                <w:rFonts w:ascii="Verdana" w:hAnsi="Verdana"/>
                <w:sz w:val="20"/>
                <w:szCs w:val="20"/>
              </w:rPr>
              <w:t>The district will annually evaluate its programs annually to ensure that all student have equal access to programs including athletics and extra-curricular activities as outlined by the non-discrimination statement.</w:t>
            </w:r>
          </w:p>
        </w:tc>
      </w:tr>
      <w:tr w:rsidR="00B12B54" w:rsidRPr="008E14D8">
        <w:trPr>
          <w:trHeight w:val="665"/>
        </w:trPr>
        <w:tc>
          <w:tcPr>
            <w:tcW w:w="6828" w:type="dxa"/>
            <w:gridSpan w:val="2"/>
          </w:tcPr>
          <w:p w:rsidR="00B12B54" w:rsidRDefault="00495E1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495E15" w:rsidP="000A7A8D">
            <w:pPr>
              <w:pStyle w:val="Normal3"/>
              <w:rPr>
                <w:rFonts w:ascii="Verdana" w:hAnsi="Verdana"/>
                <w:bCs/>
                <w:sz w:val="20"/>
                <w:szCs w:val="20"/>
              </w:rPr>
            </w:pPr>
            <w:r>
              <w:rPr>
                <w:rFonts w:ascii="Verdana" w:hAnsi="Verdana"/>
                <w:bCs/>
                <w:sz w:val="20"/>
                <w:szCs w:val="20"/>
              </w:rPr>
              <w:t>Assistant Superintendent/ Building Principals</w:t>
            </w:r>
          </w:p>
        </w:tc>
        <w:tc>
          <w:tcPr>
            <w:tcW w:w="2532" w:type="dxa"/>
          </w:tcPr>
          <w:p w:rsidR="00B12B54" w:rsidRPr="008E14D8" w:rsidRDefault="00495E1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95E15" w:rsidP="000A7A8D">
            <w:pPr>
              <w:pStyle w:val="Normal3"/>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495E1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95E15" w:rsidP="000A7A8D">
            <w:pPr>
              <w:pStyle w:val="Normal3"/>
              <w:rPr>
                <w:rFonts w:ascii="Verdana" w:hAnsi="Verdana"/>
                <w:b/>
                <w:bCs/>
                <w:sz w:val="20"/>
                <w:szCs w:val="20"/>
              </w:rPr>
            </w:pPr>
            <w:r>
              <w:rPr>
                <w:rFonts w:ascii="Verdana" w:hAnsi="Verdana"/>
                <w:sz w:val="20"/>
                <w:szCs w:val="20"/>
              </w:rPr>
              <w:t>The district will provide documentation of its analysis of the distribution of students in its programs by subgroup.  The district will also provide an examination of its data on the incidence of bullying and harassment for any demographic patterns.  The district administers the student Youth Risk Behavior Survey to its high school students annually.  The data will be analyzed and reviewed for trends or patterns in bullying, harassment or discriminatory behavior toward certain groups of students.</w:t>
            </w:r>
          </w:p>
        </w:tc>
      </w:tr>
      <w:tr w:rsidR="00B12B54" w:rsidRPr="008E14D8">
        <w:trPr>
          <w:trHeight w:val="359"/>
        </w:trPr>
        <w:tc>
          <w:tcPr>
            <w:tcW w:w="9360" w:type="dxa"/>
            <w:gridSpan w:val="3"/>
          </w:tcPr>
          <w:p w:rsidR="00B12B54" w:rsidRDefault="00495E1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95E15" w:rsidP="000A7A8D">
            <w:pPr>
              <w:pStyle w:val="Normal3"/>
              <w:rPr>
                <w:rFonts w:ascii="Verdana" w:hAnsi="Verdana"/>
                <w:b/>
                <w:bCs/>
                <w:sz w:val="20"/>
                <w:szCs w:val="20"/>
              </w:rPr>
            </w:pPr>
            <w:r>
              <w:rPr>
                <w:rFonts w:ascii="Verdana" w:hAnsi="Verdana"/>
                <w:sz w:val="20"/>
                <w:szCs w:val="20"/>
              </w:rPr>
              <w:t>The assistant superintendent will provide information to the building principals as to the evaluation process.  Data review and analysis will be provided to administrators during monthly administrative meetings in April and May.  Principals will identify patterns and trends indicating any necessary changes to policy implementation.</w:t>
            </w:r>
          </w:p>
        </w:tc>
      </w:tr>
      <w:tr w:rsidR="00B12B54" w:rsidRPr="008E14D8">
        <w:trPr>
          <w:trHeight w:val="450"/>
        </w:trPr>
        <w:tc>
          <w:tcPr>
            <w:tcW w:w="9360" w:type="dxa"/>
            <w:gridSpan w:val="3"/>
            <w:shd w:val="clear" w:color="auto" w:fill="C0C0C0"/>
            <w:vAlign w:val="center"/>
          </w:tcPr>
          <w:p w:rsidR="00B12B54" w:rsidRPr="008E14D8" w:rsidRDefault="00495E15"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95E1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95E15" w:rsidP="000A7A8D">
            <w:pPr>
              <w:pStyle w:val="Normal3"/>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495E1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495E1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09/29/2014</w:t>
            </w:r>
          </w:p>
        </w:tc>
      </w:tr>
      <w:tr w:rsidR="00B12B54" w:rsidRPr="00177942">
        <w:trPr>
          <w:trHeight w:val="359"/>
        </w:trPr>
        <w:tc>
          <w:tcPr>
            <w:tcW w:w="9360" w:type="dxa"/>
            <w:gridSpan w:val="3"/>
          </w:tcPr>
          <w:p w:rsidR="00B12B54" w:rsidRDefault="00495E1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E684C"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495E1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E684C" w:rsidP="000A7A8D">
            <w:pPr>
              <w:pStyle w:val="Normal3"/>
              <w:rPr>
                <w:rFonts w:ascii="Verdana" w:hAnsi="Verdana"/>
                <w:sz w:val="20"/>
                <w:szCs w:val="20"/>
              </w:rPr>
            </w:pPr>
          </w:p>
        </w:tc>
      </w:tr>
      <w:tr w:rsidR="00244D69">
        <w:trPr>
          <w:trHeight w:val="350"/>
        </w:trPr>
        <w:tc>
          <w:tcPr>
            <w:tcW w:w="9360" w:type="dxa"/>
            <w:gridSpan w:val="3"/>
          </w:tcPr>
          <w:p w:rsidR="00B12B54" w:rsidRDefault="00495E1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95E15" w:rsidP="000A7A8D">
            <w:pPr>
              <w:pStyle w:val="Normal3"/>
              <w:rPr>
                <w:rFonts w:ascii="Verdana" w:hAnsi="Verdana"/>
                <w:b/>
                <w:bCs/>
                <w:sz w:val="20"/>
                <w:szCs w:val="20"/>
              </w:rPr>
            </w:pPr>
            <w:r>
              <w:rPr>
                <w:rFonts w:ascii="Verdana" w:hAnsi="Verdana"/>
                <w:sz w:val="20"/>
                <w:szCs w:val="20"/>
              </w:rPr>
              <w:t>By November 10, 2014, submit a detailed outline of the evaluation components to ensure that all students have equal access to programs including athletics and extra-curricular activities as outlined by the non-discrimination statement.</w:t>
            </w:r>
          </w:p>
          <w:p w:rsidR="00244D69" w:rsidRDefault="009E684C" w:rsidP="000A7A8D">
            <w:pPr>
              <w:pStyle w:val="Normal3"/>
              <w:rPr>
                <w:rFonts w:ascii="Verdana" w:hAnsi="Verdana"/>
                <w:sz w:val="20"/>
                <w:szCs w:val="20"/>
              </w:rPr>
            </w:pPr>
          </w:p>
          <w:p w:rsidR="00244D69" w:rsidRDefault="009E684C" w:rsidP="000A7A8D">
            <w:pPr>
              <w:pStyle w:val="Normal3"/>
              <w:rPr>
                <w:rFonts w:ascii="Verdana" w:hAnsi="Verdana"/>
                <w:sz w:val="20"/>
                <w:szCs w:val="20"/>
              </w:rPr>
            </w:pPr>
          </w:p>
          <w:p w:rsidR="00244D69" w:rsidRDefault="00495E15" w:rsidP="000A7A8D">
            <w:pPr>
              <w:pStyle w:val="Normal3"/>
              <w:rPr>
                <w:rFonts w:ascii="Verdana" w:hAnsi="Verdana"/>
                <w:sz w:val="20"/>
                <w:szCs w:val="20"/>
              </w:rPr>
            </w:pPr>
            <w:r>
              <w:rPr>
                <w:rFonts w:ascii="Verdana" w:hAnsi="Verdana"/>
                <w:sz w:val="20"/>
                <w:szCs w:val="20"/>
              </w:rPr>
              <w:t>By February 16, 2015, submit evidence of the implementation of the institutional self-evaluation, including data reports, presentations, survey results, etc.</w:t>
            </w:r>
          </w:p>
        </w:tc>
      </w:tr>
      <w:tr w:rsidR="00244D69">
        <w:trPr>
          <w:trHeight w:val="350"/>
        </w:trPr>
        <w:tc>
          <w:tcPr>
            <w:tcW w:w="9360" w:type="dxa"/>
            <w:gridSpan w:val="3"/>
          </w:tcPr>
          <w:p w:rsidR="00B12B54" w:rsidRDefault="00495E15"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95E15" w:rsidP="000A7A8D">
            <w:pPr>
              <w:pStyle w:val="Normal3"/>
              <w:tabs>
                <w:tab w:val="left" w:pos="2772"/>
              </w:tabs>
              <w:rPr>
                <w:rFonts w:ascii="Verdana" w:hAnsi="Verdana"/>
                <w:b/>
                <w:bCs/>
                <w:sz w:val="20"/>
                <w:szCs w:val="20"/>
              </w:rPr>
            </w:pPr>
            <w:r>
              <w:rPr>
                <w:rFonts w:ascii="Verdana" w:hAnsi="Verdana"/>
                <w:bCs/>
                <w:sz w:val="20"/>
                <w:szCs w:val="20"/>
              </w:rPr>
              <w:t>11/10/2014</w:t>
            </w:r>
          </w:p>
          <w:p w:rsidR="00244D69" w:rsidRDefault="00495E15" w:rsidP="000A7A8D">
            <w:pPr>
              <w:pStyle w:val="Normal3"/>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Default="009E684C">
      <w:pPr>
        <w:pStyle w:val="Normal3"/>
      </w:pPr>
    </w:p>
    <w:sectPr w:rsidR="00B12B54" w:rsidSect="00244D69">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84C" w:rsidRDefault="009E684C">
      <w:r>
        <w:separator/>
      </w:r>
    </w:p>
  </w:endnote>
  <w:endnote w:type="continuationSeparator" w:id="0">
    <w:p w:rsidR="009E684C" w:rsidRDefault="009E684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E684C"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1D0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495E15" w:rsidRPr="00792F17">
      <w:rPr>
        <w:rStyle w:val="PageNumber0"/>
        <w:sz w:val="20"/>
        <w:szCs w:val="20"/>
      </w:rPr>
      <w:instrText xml:space="preserve">PAGE  </w:instrText>
    </w:r>
    <w:r w:rsidRPr="00792F17">
      <w:rPr>
        <w:rStyle w:val="PageNumber0"/>
        <w:sz w:val="20"/>
        <w:szCs w:val="20"/>
      </w:rPr>
      <w:fldChar w:fldCharType="separate"/>
    </w:r>
    <w:r w:rsidR="000F40CB">
      <w:rPr>
        <w:rStyle w:val="PageNumber0"/>
        <w:noProof/>
        <w:sz w:val="20"/>
        <w:szCs w:val="20"/>
      </w:rPr>
      <w:t>2</w:t>
    </w:r>
    <w:r w:rsidRPr="00792F17">
      <w:rPr>
        <w:rStyle w:val="PageNumber0"/>
        <w:sz w:val="20"/>
        <w:szCs w:val="20"/>
      </w:rPr>
      <w:fldChar w:fldCharType="end"/>
    </w:r>
  </w:p>
  <w:p w:rsidR="000D55CC" w:rsidRDefault="000F40CB"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495E15">
      <w:rPr>
        <w:rStyle w:val="PageNumber0"/>
        <w:i/>
        <w:sz w:val="20"/>
        <w:szCs w:val="20"/>
      </w:rPr>
      <w:t xml:space="preserve"> </w:t>
    </w:r>
    <w:r w:rsidR="00495E15" w:rsidRPr="00606C4B">
      <w:rPr>
        <w:rStyle w:val="PageNumber0"/>
        <w:i/>
        <w:sz w:val="20"/>
        <w:szCs w:val="20"/>
      </w:rPr>
      <w:t>Program Quality Assurance Services</w:t>
    </w:r>
  </w:p>
  <w:p w:rsidR="000D55CC" w:rsidRPr="000522A9" w:rsidRDefault="00495E15" w:rsidP="000A7A8D">
    <w:pPr>
      <w:pStyle w:val="Footer0"/>
      <w:tabs>
        <w:tab w:val="left" w:pos="4965"/>
      </w:tabs>
      <w:ind w:right="360"/>
      <w:rPr>
        <w:i/>
        <w:sz w:val="20"/>
        <w:szCs w:val="20"/>
      </w:rPr>
    </w:pPr>
    <w:r>
      <w:rPr>
        <w:rStyle w:val="PageNumber0"/>
        <w:i/>
        <w:sz w:val="20"/>
        <w:szCs w:val="20"/>
      </w:rPr>
      <w:t>Duxbury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1D0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495E15" w:rsidRPr="00792F17">
      <w:rPr>
        <w:rStyle w:val="PageNumber1"/>
        <w:sz w:val="20"/>
        <w:szCs w:val="20"/>
      </w:rPr>
      <w:instrText xml:space="preserve">PAGE  </w:instrText>
    </w:r>
    <w:r w:rsidRPr="00792F17">
      <w:rPr>
        <w:rStyle w:val="PageNumber1"/>
        <w:sz w:val="20"/>
        <w:szCs w:val="20"/>
      </w:rPr>
      <w:fldChar w:fldCharType="separate"/>
    </w:r>
    <w:r w:rsidR="000F40CB">
      <w:rPr>
        <w:rStyle w:val="PageNumber1"/>
        <w:noProof/>
        <w:sz w:val="20"/>
        <w:szCs w:val="20"/>
      </w:rPr>
      <w:t>3</w:t>
    </w:r>
    <w:r w:rsidRPr="00792F17">
      <w:rPr>
        <w:rStyle w:val="PageNumber1"/>
        <w:sz w:val="20"/>
        <w:szCs w:val="20"/>
      </w:rPr>
      <w:fldChar w:fldCharType="end"/>
    </w:r>
  </w:p>
  <w:p w:rsidR="000D55CC" w:rsidRDefault="000F40CB"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495E15">
      <w:rPr>
        <w:rStyle w:val="PageNumber1"/>
        <w:i/>
        <w:sz w:val="20"/>
        <w:szCs w:val="20"/>
      </w:rPr>
      <w:t xml:space="preserve"> </w:t>
    </w:r>
    <w:r w:rsidR="00495E15" w:rsidRPr="00606C4B">
      <w:rPr>
        <w:rStyle w:val="PageNumber1"/>
        <w:i/>
        <w:sz w:val="20"/>
        <w:szCs w:val="20"/>
      </w:rPr>
      <w:t>Program Quality Assurance Services</w:t>
    </w:r>
  </w:p>
  <w:p w:rsidR="000D55CC" w:rsidRPr="000522A9" w:rsidRDefault="00495E15" w:rsidP="000A7A8D">
    <w:pPr>
      <w:pStyle w:val="Footer1"/>
      <w:tabs>
        <w:tab w:val="left" w:pos="4965"/>
      </w:tabs>
      <w:ind w:right="360"/>
      <w:rPr>
        <w:i/>
        <w:sz w:val="20"/>
        <w:szCs w:val="20"/>
      </w:rPr>
    </w:pPr>
    <w:r>
      <w:rPr>
        <w:rStyle w:val="PageNumber1"/>
        <w:i/>
        <w:sz w:val="20"/>
        <w:szCs w:val="20"/>
      </w:rPr>
      <w:t>Duxbury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1D0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495E15" w:rsidRPr="00792F17">
      <w:rPr>
        <w:rStyle w:val="PageNumber2"/>
        <w:sz w:val="20"/>
        <w:szCs w:val="20"/>
      </w:rPr>
      <w:instrText xml:space="preserve">PAGE  </w:instrText>
    </w:r>
    <w:r w:rsidRPr="00792F17">
      <w:rPr>
        <w:rStyle w:val="PageNumber2"/>
        <w:sz w:val="20"/>
        <w:szCs w:val="20"/>
      </w:rPr>
      <w:fldChar w:fldCharType="separate"/>
    </w:r>
    <w:r w:rsidR="000F40CB">
      <w:rPr>
        <w:rStyle w:val="PageNumber2"/>
        <w:noProof/>
        <w:sz w:val="20"/>
        <w:szCs w:val="20"/>
      </w:rPr>
      <w:t>4</w:t>
    </w:r>
    <w:r w:rsidRPr="00792F17">
      <w:rPr>
        <w:rStyle w:val="PageNumber2"/>
        <w:sz w:val="20"/>
        <w:szCs w:val="20"/>
      </w:rPr>
      <w:fldChar w:fldCharType="end"/>
    </w:r>
  </w:p>
  <w:p w:rsidR="000D55CC" w:rsidRDefault="000F40CB"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495E15">
      <w:rPr>
        <w:rStyle w:val="PageNumber2"/>
        <w:i/>
        <w:sz w:val="20"/>
        <w:szCs w:val="20"/>
      </w:rPr>
      <w:t xml:space="preserve"> </w:t>
    </w:r>
    <w:r w:rsidR="00495E15" w:rsidRPr="00606C4B">
      <w:rPr>
        <w:rStyle w:val="PageNumber2"/>
        <w:i/>
        <w:sz w:val="20"/>
        <w:szCs w:val="20"/>
      </w:rPr>
      <w:t>Program Quality Assurance Services</w:t>
    </w:r>
  </w:p>
  <w:p w:rsidR="000D55CC" w:rsidRPr="000522A9" w:rsidRDefault="00495E15" w:rsidP="000A7A8D">
    <w:pPr>
      <w:pStyle w:val="Footer2"/>
      <w:tabs>
        <w:tab w:val="left" w:pos="4965"/>
      </w:tabs>
      <w:ind w:right="360"/>
      <w:rPr>
        <w:i/>
        <w:sz w:val="20"/>
        <w:szCs w:val="20"/>
      </w:rPr>
    </w:pPr>
    <w:r>
      <w:rPr>
        <w:rStyle w:val="PageNumber2"/>
        <w:i/>
        <w:sz w:val="20"/>
        <w:szCs w:val="20"/>
      </w:rPr>
      <w:t>Duxbury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1D0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495E15" w:rsidRPr="00792F17">
      <w:rPr>
        <w:rStyle w:val="PageNumber3"/>
        <w:sz w:val="20"/>
        <w:szCs w:val="20"/>
      </w:rPr>
      <w:instrText xml:space="preserve">PAGE  </w:instrText>
    </w:r>
    <w:r w:rsidRPr="00792F17">
      <w:rPr>
        <w:rStyle w:val="PageNumber3"/>
        <w:sz w:val="20"/>
        <w:szCs w:val="20"/>
      </w:rPr>
      <w:fldChar w:fldCharType="separate"/>
    </w:r>
    <w:r w:rsidR="000F40CB">
      <w:rPr>
        <w:rStyle w:val="PageNumber3"/>
        <w:noProof/>
        <w:sz w:val="20"/>
        <w:szCs w:val="20"/>
      </w:rPr>
      <w:t>6</w:t>
    </w:r>
    <w:r w:rsidRPr="00792F17">
      <w:rPr>
        <w:rStyle w:val="PageNumber3"/>
        <w:sz w:val="20"/>
        <w:szCs w:val="20"/>
      </w:rPr>
      <w:fldChar w:fldCharType="end"/>
    </w:r>
  </w:p>
  <w:p w:rsidR="000D55CC" w:rsidRDefault="000F40CB"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495E15">
      <w:rPr>
        <w:rStyle w:val="PageNumber3"/>
        <w:i/>
        <w:sz w:val="20"/>
        <w:szCs w:val="20"/>
      </w:rPr>
      <w:t xml:space="preserve"> </w:t>
    </w:r>
    <w:r w:rsidR="00495E15" w:rsidRPr="00606C4B">
      <w:rPr>
        <w:rStyle w:val="PageNumber3"/>
        <w:i/>
        <w:sz w:val="20"/>
        <w:szCs w:val="20"/>
      </w:rPr>
      <w:t>Program Quality Assurance Services</w:t>
    </w:r>
  </w:p>
  <w:p w:rsidR="000D55CC" w:rsidRPr="000522A9" w:rsidRDefault="00495E15" w:rsidP="000A7A8D">
    <w:pPr>
      <w:pStyle w:val="Footer3"/>
      <w:tabs>
        <w:tab w:val="left" w:pos="4965"/>
      </w:tabs>
      <w:ind w:right="360"/>
      <w:rPr>
        <w:i/>
        <w:sz w:val="20"/>
        <w:szCs w:val="20"/>
      </w:rPr>
    </w:pPr>
    <w:r>
      <w:rPr>
        <w:rStyle w:val="PageNumber3"/>
        <w:i/>
        <w:sz w:val="20"/>
        <w:szCs w:val="20"/>
      </w:rPr>
      <w:t>Duxbury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84C" w:rsidRDefault="009E684C">
      <w:r>
        <w:separator/>
      </w:r>
    </w:p>
  </w:footnote>
  <w:footnote w:type="continuationSeparator" w:id="0">
    <w:p w:rsidR="009E684C" w:rsidRDefault="009E6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F40CB"/>
    <w:rsid w:val="0045210F"/>
    <w:rsid w:val="00495E15"/>
    <w:rsid w:val="009E684C"/>
    <w:rsid w:val="00AF15F3"/>
    <w:rsid w:val="00B31D00"/>
    <w:rsid w:val="00FA65F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DESE-231-11171</_dlc_DocId>
    <_dlc_DocIdUrl xmlns="733efe1c-5bbe-4968-87dc-d400e65c879f">
      <Url>https://sharepoint.doemass.org/ese/webteam/cps/_layouts/DocIdRedir.aspx?ID=DESE-231-11171</Url>
      <Description>DESE-231-11171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E923DAF-4641-4EA7-8B68-FE608B091B3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0E282F6-FA5F-479A-8AB6-50354643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D5F39-ED2D-4F5A-85AE-4245E6DF1451}">
  <ds:schemaRefs>
    <ds:schemaRef ds:uri="http://schemas.microsoft.com/sharepoint/events"/>
  </ds:schemaRefs>
</ds:datastoreItem>
</file>

<file path=customXml/itemProps4.xml><?xml version="1.0" encoding="utf-8"?>
<ds:datastoreItem xmlns:ds="http://schemas.openxmlformats.org/officeDocument/2006/customXml" ds:itemID="{51C05921-1BBC-479A-B8A4-EA61C1846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1769</Words>
  <Characters>10688</Characters>
  <Application>Microsoft Office Word</Application>
  <DocSecurity>0</DocSecurity>
  <Lines>294</Lines>
  <Paragraphs>150</Paragraphs>
  <ScaleCrop>false</ScaleCrop>
  <HeadingPairs>
    <vt:vector size="2" baseType="variant">
      <vt:variant>
        <vt:lpstr>Title</vt:lpstr>
      </vt:variant>
      <vt:variant>
        <vt:i4>1</vt:i4>
      </vt:variant>
    </vt:vector>
  </HeadingPairs>
  <TitlesOfParts>
    <vt:vector size="1" baseType="lpstr">
      <vt:lpstr>Duxbury Public Schools CAP 2014</vt:lpstr>
    </vt:vector>
  </TitlesOfParts>
  <Company/>
  <LinksUpToDate>false</LinksUpToDate>
  <CharactersWithSpaces>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Duxbury Public Schools CAP 2014</dc:title>
  <dc:creator>ESE</dc:creator>
  <cp:lastModifiedBy>dzou</cp:lastModifiedBy>
  <cp:revision>4</cp:revision>
  <cp:lastPrinted>2010-08-09T19:14:00Z</cp:lastPrinted>
  <dcterms:created xsi:type="dcterms:W3CDTF">2014-09-29T19:08:00Z</dcterms:created>
  <dcterms:modified xsi:type="dcterms:W3CDTF">2014-10-20T15:27:00Z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20 2014</vt:lpwstr>
  </property>
</Properties>
</file>