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81300" w:rsidP="000A7A8D">
            <w:pPr>
              <w:pStyle w:val="Footer"/>
              <w:tabs>
                <w:tab w:val="clear" w:pos="4320"/>
                <w:tab w:val="clear" w:pos="8640"/>
              </w:tabs>
              <w:spacing w:line="201" w:lineRule="exact"/>
              <w:jc w:val="center"/>
              <w:rPr>
                <w:rFonts w:ascii="Verdana" w:hAnsi="Verdana"/>
                <w:sz w:val="16"/>
                <w:szCs w:val="16"/>
              </w:rPr>
            </w:pPr>
          </w:p>
          <w:p w:rsidR="00B12B54" w:rsidRPr="008E14D8" w:rsidRDefault="00F853B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853B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81300" w:rsidP="00792F17">
      <w:pPr>
        <w:pStyle w:val="Title"/>
        <w:rPr>
          <w:rFonts w:ascii="Verdana" w:hAnsi="Verdana"/>
          <w:sz w:val="16"/>
          <w:szCs w:val="16"/>
        </w:rPr>
      </w:pPr>
    </w:p>
    <w:p w:rsidR="00B12B54" w:rsidRDefault="00681300" w:rsidP="003A0944">
      <w:pPr>
        <w:pStyle w:val="Heading5"/>
      </w:pPr>
    </w:p>
    <w:p w:rsidR="00B12B54" w:rsidRPr="003A0944" w:rsidRDefault="00F853B6" w:rsidP="003A0944">
      <w:pPr>
        <w:pStyle w:val="Heading5"/>
      </w:pPr>
      <w:r w:rsidRPr="003A0944">
        <w:t>COORDINATED PROGRAM REVIEW</w:t>
      </w:r>
    </w:p>
    <w:p w:rsidR="00B12B54" w:rsidRDefault="00681300" w:rsidP="00792F17">
      <w:pPr>
        <w:pStyle w:val="Heading2"/>
        <w:rPr>
          <w:rFonts w:ascii="Verdana" w:hAnsi="Verdana"/>
        </w:rPr>
      </w:pPr>
    </w:p>
    <w:p w:rsidR="00B12B54" w:rsidRPr="008E14D8" w:rsidRDefault="00F853B6" w:rsidP="00792F17">
      <w:pPr>
        <w:pStyle w:val="Heading2"/>
        <w:rPr>
          <w:rFonts w:ascii="Verdana" w:hAnsi="Verdana"/>
        </w:rPr>
      </w:pPr>
      <w:r w:rsidRPr="008E14D8">
        <w:rPr>
          <w:rFonts w:ascii="Verdana" w:hAnsi="Verdana"/>
        </w:rPr>
        <w:t>CORRECTIVE ACTION PLAN</w:t>
      </w:r>
    </w:p>
    <w:p w:rsidR="00B12B54" w:rsidRDefault="00681300" w:rsidP="00792F17">
      <w:pPr>
        <w:pStyle w:val="Title"/>
        <w:rPr>
          <w:rFonts w:ascii="Verdana" w:hAnsi="Verdana"/>
          <w:sz w:val="16"/>
          <w:szCs w:val="16"/>
        </w:rPr>
      </w:pPr>
    </w:p>
    <w:p w:rsidR="00B12B54" w:rsidRDefault="00F853B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Advanced Math and Science Academy Charter (District)</w:t>
      </w:r>
      <w:bookmarkEnd w:id="0"/>
    </w:p>
    <w:p w:rsidR="00B12B54" w:rsidRDefault="00681300" w:rsidP="00792F17">
      <w:pPr>
        <w:pStyle w:val="Title"/>
        <w:rPr>
          <w:rFonts w:ascii="Verdana" w:hAnsi="Verdana"/>
        </w:rPr>
      </w:pPr>
    </w:p>
    <w:p w:rsidR="00B12B54" w:rsidRPr="003029DB" w:rsidRDefault="00F853B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681300" w:rsidP="00792F17">
      <w:pPr>
        <w:pStyle w:val="Title"/>
        <w:rPr>
          <w:rFonts w:ascii="Verdana" w:hAnsi="Verdana"/>
        </w:rPr>
      </w:pPr>
    </w:p>
    <w:p w:rsidR="00B12B54" w:rsidRPr="008E14D8" w:rsidRDefault="00F853B6" w:rsidP="00792F17">
      <w:pPr>
        <w:pStyle w:val="Title"/>
        <w:rPr>
          <w:rFonts w:ascii="Verdana" w:hAnsi="Verdana"/>
        </w:rPr>
      </w:pPr>
      <w:r w:rsidRPr="008E14D8">
        <w:rPr>
          <w:rFonts w:ascii="Verdana" w:hAnsi="Verdana"/>
        </w:rPr>
        <w:t>Program Area: Special Education</w:t>
      </w:r>
    </w:p>
    <w:p w:rsidR="00B12B54" w:rsidRDefault="00681300" w:rsidP="00792F17">
      <w:pPr>
        <w:pStyle w:val="Title"/>
        <w:rPr>
          <w:rFonts w:ascii="Verdana" w:hAnsi="Verdana"/>
          <w:sz w:val="16"/>
          <w:szCs w:val="16"/>
        </w:rPr>
      </w:pPr>
    </w:p>
    <w:p w:rsidR="00B12B54" w:rsidRPr="008E14D8" w:rsidRDefault="00681300" w:rsidP="00792F17">
      <w:pPr>
        <w:pStyle w:val="Title"/>
        <w:rPr>
          <w:rFonts w:ascii="Verdana" w:hAnsi="Verdana"/>
          <w:sz w:val="16"/>
          <w:szCs w:val="16"/>
        </w:rPr>
      </w:pPr>
    </w:p>
    <w:p w:rsidR="00B12B54" w:rsidRPr="008E14D8" w:rsidRDefault="00681300" w:rsidP="00792F17">
      <w:pPr>
        <w:jc w:val="center"/>
        <w:rPr>
          <w:rFonts w:ascii="Verdana" w:hAnsi="Verdana"/>
          <w:i/>
          <w:iCs/>
          <w:sz w:val="16"/>
          <w:szCs w:val="16"/>
        </w:rPr>
      </w:pPr>
    </w:p>
    <w:p w:rsidR="00B12B54" w:rsidRDefault="00F853B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853B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05/24/2015</w:t>
      </w:r>
      <w:bookmarkEnd w:id="3"/>
    </w:p>
    <w:p w:rsidR="00B12B54" w:rsidRPr="008E14D8" w:rsidRDefault="00681300" w:rsidP="00792F17">
      <w:pPr>
        <w:rPr>
          <w:rFonts w:ascii="Verdana" w:hAnsi="Verdana"/>
          <w:sz w:val="16"/>
          <w:szCs w:val="16"/>
        </w:rPr>
      </w:pPr>
    </w:p>
    <w:p w:rsidR="00B12B54" w:rsidRDefault="00681300" w:rsidP="00792F17">
      <w:pPr>
        <w:jc w:val="center"/>
        <w:rPr>
          <w:rFonts w:ascii="Verdana" w:hAnsi="Verdana"/>
          <w:b/>
          <w:sz w:val="16"/>
          <w:szCs w:val="16"/>
        </w:rPr>
      </w:pPr>
    </w:p>
    <w:p w:rsidR="00B12B54" w:rsidRPr="008E14D8" w:rsidRDefault="00F853B6" w:rsidP="0044389D">
      <w:pPr>
        <w:jc w:val="center"/>
        <w:rPr>
          <w:rFonts w:ascii="Verdana" w:hAnsi="Verdana"/>
          <w:b/>
        </w:rPr>
      </w:pPr>
      <w:r w:rsidRPr="008E14D8">
        <w:rPr>
          <w:rFonts w:ascii="Verdana" w:hAnsi="Verdana"/>
          <w:b/>
        </w:rPr>
        <w:t>Summary of Required Corrective Action Plans in this Report</w:t>
      </w:r>
    </w:p>
    <w:p w:rsidR="00B12B54" w:rsidRPr="008E14D8" w:rsidRDefault="0068130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853B6" w:rsidP="000A7A8D">
            <w:pPr>
              <w:rPr>
                <w:rFonts w:ascii="Verdana" w:hAnsi="Verdana"/>
                <w:b/>
              </w:rPr>
            </w:pPr>
            <w:r w:rsidRPr="0044473B">
              <w:rPr>
                <w:rFonts w:ascii="Verdana" w:hAnsi="Verdana"/>
                <w:b/>
              </w:rPr>
              <w:t>Criterion</w:t>
            </w:r>
          </w:p>
        </w:tc>
        <w:tc>
          <w:tcPr>
            <w:tcW w:w="6142" w:type="dxa"/>
          </w:tcPr>
          <w:p w:rsidR="00B12B54" w:rsidRPr="0044473B" w:rsidRDefault="00F853B6" w:rsidP="000A7A8D">
            <w:pPr>
              <w:rPr>
                <w:rFonts w:ascii="Verdana" w:hAnsi="Verdana"/>
                <w:b/>
              </w:rPr>
            </w:pPr>
            <w:r w:rsidRPr="0044473B">
              <w:rPr>
                <w:rFonts w:ascii="Verdana" w:hAnsi="Verdana"/>
                <w:b/>
              </w:rPr>
              <w:t>Criterion Title</w:t>
            </w:r>
          </w:p>
        </w:tc>
        <w:tc>
          <w:tcPr>
            <w:tcW w:w="2066" w:type="dxa"/>
          </w:tcPr>
          <w:p w:rsidR="00B12B54" w:rsidRPr="0044473B" w:rsidRDefault="00F853B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853B6" w:rsidP="000A7A8D">
            <w:pPr>
              <w:rPr>
                <w:rFonts w:ascii="Verdana" w:hAnsi="Verdana"/>
              </w:rPr>
            </w:pPr>
            <w:bookmarkStart w:id="4" w:name="CAP_SUMMARY_TABLE"/>
            <w:bookmarkEnd w:id="4"/>
            <w:r>
              <w:t>SE 2</w:t>
            </w:r>
          </w:p>
        </w:tc>
        <w:tc>
          <w:tcPr>
            <w:tcW w:w="6142" w:type="dxa"/>
          </w:tcPr>
          <w:p w:rsidR="00B12B54" w:rsidRPr="0044473B" w:rsidRDefault="00F853B6" w:rsidP="000A7A8D">
            <w:pPr>
              <w:rPr>
                <w:rFonts w:ascii="Verdana" w:hAnsi="Verdana"/>
              </w:rPr>
            </w:pPr>
            <w:r>
              <w:t>Required and optional assessments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3A</w:t>
            </w:r>
          </w:p>
        </w:tc>
        <w:tc>
          <w:tcPr>
            <w:tcW w:w="6142" w:type="dxa"/>
          </w:tcPr>
          <w:p w:rsidR="00B12B54" w:rsidRPr="0044473B" w:rsidRDefault="00F853B6" w:rsidP="000A7A8D">
            <w:pPr>
              <w:rPr>
                <w:rFonts w:ascii="Verdana" w:hAnsi="Verdana"/>
              </w:rPr>
            </w:pPr>
            <w:r>
              <w:t>Special requirements for students on the autism spectrum</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7</w:t>
            </w:r>
          </w:p>
        </w:tc>
        <w:tc>
          <w:tcPr>
            <w:tcW w:w="6142" w:type="dxa"/>
          </w:tcPr>
          <w:p w:rsidR="00B12B54" w:rsidRPr="0044473B" w:rsidRDefault="00F853B6"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8</w:t>
            </w:r>
          </w:p>
        </w:tc>
        <w:tc>
          <w:tcPr>
            <w:tcW w:w="6142" w:type="dxa"/>
          </w:tcPr>
          <w:p w:rsidR="00B12B54" w:rsidRPr="0044473B" w:rsidRDefault="00F853B6" w:rsidP="000A7A8D">
            <w:pPr>
              <w:rPr>
                <w:rFonts w:ascii="Verdana" w:hAnsi="Verdana"/>
              </w:rPr>
            </w:pPr>
            <w:r>
              <w:t>IEP Team composition and attendance</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9</w:t>
            </w:r>
          </w:p>
        </w:tc>
        <w:tc>
          <w:tcPr>
            <w:tcW w:w="6142" w:type="dxa"/>
          </w:tcPr>
          <w:p w:rsidR="00B12B54" w:rsidRPr="0044473B" w:rsidRDefault="00F853B6" w:rsidP="000A7A8D">
            <w:pPr>
              <w:rPr>
                <w:rFonts w:ascii="Verdana" w:hAnsi="Verdana"/>
              </w:rPr>
            </w:pPr>
            <w:r>
              <w:t>Timeline for determination of eligibility and provision of documentation to parent</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12</w:t>
            </w:r>
          </w:p>
        </w:tc>
        <w:tc>
          <w:tcPr>
            <w:tcW w:w="6142" w:type="dxa"/>
          </w:tcPr>
          <w:p w:rsidR="00B12B54" w:rsidRPr="0044473B" w:rsidRDefault="00F853B6" w:rsidP="000A7A8D">
            <w:pPr>
              <w:rPr>
                <w:rFonts w:ascii="Verdana" w:hAnsi="Verdana"/>
              </w:rPr>
            </w:pPr>
            <w:r>
              <w:t>Frequency of re-evaluation</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14</w:t>
            </w:r>
          </w:p>
        </w:tc>
        <w:tc>
          <w:tcPr>
            <w:tcW w:w="6142" w:type="dxa"/>
          </w:tcPr>
          <w:p w:rsidR="00B12B54" w:rsidRPr="0044473B" w:rsidRDefault="00F853B6" w:rsidP="000A7A8D">
            <w:pPr>
              <w:rPr>
                <w:rFonts w:ascii="Verdana" w:hAnsi="Verdana"/>
              </w:rPr>
            </w:pPr>
            <w:r>
              <w:t>Review and revision of IEPs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18A</w:t>
            </w:r>
          </w:p>
        </w:tc>
        <w:tc>
          <w:tcPr>
            <w:tcW w:w="6142" w:type="dxa"/>
          </w:tcPr>
          <w:p w:rsidR="00B12B54" w:rsidRPr="0044473B" w:rsidRDefault="00F853B6" w:rsidP="000A7A8D">
            <w:pPr>
              <w:rPr>
                <w:rFonts w:ascii="Verdana" w:hAnsi="Verdana"/>
              </w:rPr>
            </w:pPr>
            <w:r>
              <w:t>IEP development and content</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lastRenderedPageBreak/>
              <w:t>SE 18B</w:t>
            </w:r>
          </w:p>
        </w:tc>
        <w:tc>
          <w:tcPr>
            <w:tcW w:w="6142" w:type="dxa"/>
          </w:tcPr>
          <w:p w:rsidR="00B12B54" w:rsidRPr="0044473B" w:rsidRDefault="00F853B6" w:rsidP="000A7A8D">
            <w:pPr>
              <w:rPr>
                <w:rFonts w:ascii="Verdana" w:hAnsi="Verdana"/>
              </w:rPr>
            </w:pPr>
            <w:r>
              <w:t>Determination of placement; provision of IEP to parent</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20</w:t>
            </w:r>
          </w:p>
        </w:tc>
        <w:tc>
          <w:tcPr>
            <w:tcW w:w="6142" w:type="dxa"/>
          </w:tcPr>
          <w:p w:rsidR="00B12B54" w:rsidRPr="0044473B" w:rsidRDefault="00F853B6" w:rsidP="000A7A8D">
            <w:pPr>
              <w:rPr>
                <w:rFonts w:ascii="Verdana" w:hAnsi="Verdana"/>
              </w:rPr>
            </w:pPr>
            <w:r>
              <w:t>Least restrictive program selected</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22</w:t>
            </w:r>
          </w:p>
        </w:tc>
        <w:tc>
          <w:tcPr>
            <w:tcW w:w="6142" w:type="dxa"/>
          </w:tcPr>
          <w:p w:rsidR="00B12B54" w:rsidRPr="0044473B" w:rsidRDefault="00F853B6" w:rsidP="000A7A8D">
            <w:pPr>
              <w:rPr>
                <w:rFonts w:ascii="Verdana" w:hAnsi="Verdana"/>
              </w:rPr>
            </w:pPr>
            <w:r>
              <w:t>IEP implementation and availability</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24</w:t>
            </w:r>
          </w:p>
        </w:tc>
        <w:tc>
          <w:tcPr>
            <w:tcW w:w="6142" w:type="dxa"/>
          </w:tcPr>
          <w:p w:rsidR="00B12B54" w:rsidRPr="0044473B" w:rsidRDefault="00F853B6"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26</w:t>
            </w:r>
          </w:p>
        </w:tc>
        <w:tc>
          <w:tcPr>
            <w:tcW w:w="6142" w:type="dxa"/>
          </w:tcPr>
          <w:p w:rsidR="00B12B54" w:rsidRPr="0044473B" w:rsidRDefault="00F853B6" w:rsidP="000A7A8D">
            <w:pPr>
              <w:rPr>
                <w:rFonts w:ascii="Verdana" w:hAnsi="Verdana"/>
              </w:rPr>
            </w:pPr>
            <w:r>
              <w:t>Parent participation in meetings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27</w:t>
            </w:r>
          </w:p>
        </w:tc>
        <w:tc>
          <w:tcPr>
            <w:tcW w:w="6142" w:type="dxa"/>
          </w:tcPr>
          <w:p w:rsidR="00B12B54" w:rsidRPr="0044473B" w:rsidRDefault="00F853B6" w:rsidP="000A7A8D">
            <w:pPr>
              <w:rPr>
                <w:rFonts w:ascii="Verdana" w:hAnsi="Verdana"/>
              </w:rPr>
            </w:pPr>
            <w:r>
              <w:t>Content of Team meeting notice to parents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32</w:t>
            </w:r>
          </w:p>
        </w:tc>
        <w:tc>
          <w:tcPr>
            <w:tcW w:w="6142" w:type="dxa"/>
          </w:tcPr>
          <w:p w:rsidR="00B12B54" w:rsidRPr="0044473B" w:rsidRDefault="00F853B6" w:rsidP="000A7A8D">
            <w:pPr>
              <w:rPr>
                <w:rFonts w:ascii="Verdana" w:hAnsi="Verdana"/>
              </w:rPr>
            </w:pPr>
            <w:r>
              <w:t>Parent advisory council for special education</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52A</w:t>
            </w:r>
          </w:p>
        </w:tc>
        <w:tc>
          <w:tcPr>
            <w:tcW w:w="6142" w:type="dxa"/>
          </w:tcPr>
          <w:p w:rsidR="00B12B54" w:rsidRPr="0044473B" w:rsidRDefault="00F853B6" w:rsidP="000A7A8D">
            <w:pPr>
              <w:rPr>
                <w:rFonts w:ascii="Verdana" w:hAnsi="Verdana"/>
              </w:rPr>
            </w:pPr>
            <w:r>
              <w:t>Registration of educational interpreters</w:t>
            </w:r>
          </w:p>
        </w:tc>
        <w:tc>
          <w:tcPr>
            <w:tcW w:w="2066" w:type="dxa"/>
          </w:tcPr>
          <w:p w:rsidR="00B12B54" w:rsidRPr="0044473B" w:rsidRDefault="00F853B6" w:rsidP="000A7A8D">
            <w:pPr>
              <w:rPr>
                <w:rFonts w:ascii="Verdana" w:hAnsi="Verdana"/>
              </w:rPr>
            </w:pPr>
            <w:r>
              <w:t>Not Implemented</w:t>
            </w:r>
          </w:p>
        </w:tc>
      </w:tr>
      <w:tr w:rsidR="00B12B54" w:rsidRPr="0044473B" w:rsidTr="00F0564F">
        <w:trPr>
          <w:cantSplit/>
        </w:trPr>
        <w:tc>
          <w:tcPr>
            <w:tcW w:w="1548" w:type="dxa"/>
          </w:tcPr>
          <w:p w:rsidR="00B12B54" w:rsidRPr="00316D76" w:rsidRDefault="00F853B6" w:rsidP="000A7A8D">
            <w:pPr>
              <w:rPr>
                <w:rFonts w:ascii="Verdana" w:hAnsi="Verdana"/>
              </w:rPr>
            </w:pPr>
            <w:r>
              <w:t>SE 54</w:t>
            </w:r>
          </w:p>
        </w:tc>
        <w:tc>
          <w:tcPr>
            <w:tcW w:w="6142" w:type="dxa"/>
          </w:tcPr>
          <w:p w:rsidR="00B12B54" w:rsidRPr="0044473B" w:rsidRDefault="00F853B6" w:rsidP="000A7A8D">
            <w:pPr>
              <w:rPr>
                <w:rFonts w:ascii="Verdana" w:hAnsi="Verdana"/>
              </w:rPr>
            </w:pPr>
            <w:r>
              <w:t>Professional development</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SE 55</w:t>
            </w:r>
          </w:p>
        </w:tc>
        <w:tc>
          <w:tcPr>
            <w:tcW w:w="6142" w:type="dxa"/>
          </w:tcPr>
          <w:p w:rsidR="00B12B54" w:rsidRPr="0044473B" w:rsidRDefault="00F853B6" w:rsidP="000A7A8D">
            <w:pPr>
              <w:rPr>
                <w:rFonts w:ascii="Verdana" w:hAnsi="Verdana"/>
              </w:rPr>
            </w:pPr>
            <w:r>
              <w:t>Special education facilities and classrooms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3</w:t>
            </w:r>
          </w:p>
        </w:tc>
        <w:tc>
          <w:tcPr>
            <w:tcW w:w="6142" w:type="dxa"/>
          </w:tcPr>
          <w:p w:rsidR="00B12B54" w:rsidRPr="0044473B" w:rsidRDefault="00F853B6" w:rsidP="000A7A8D">
            <w:pPr>
              <w:rPr>
                <w:rFonts w:ascii="Verdana" w:hAnsi="Verdana"/>
              </w:rPr>
            </w:pPr>
            <w:r>
              <w:t>Access to a full range of education programs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9</w:t>
            </w:r>
          </w:p>
        </w:tc>
        <w:tc>
          <w:tcPr>
            <w:tcW w:w="6142" w:type="dxa"/>
          </w:tcPr>
          <w:p w:rsidR="00B12B54" w:rsidRPr="0044473B" w:rsidRDefault="00F853B6" w:rsidP="000A7A8D">
            <w:pPr>
              <w:rPr>
                <w:rFonts w:ascii="Verdana" w:hAnsi="Verdana"/>
              </w:rPr>
            </w:pPr>
            <w:r>
              <w:t>Hiring and employment practices of prospective employers of students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10A</w:t>
            </w:r>
          </w:p>
        </w:tc>
        <w:tc>
          <w:tcPr>
            <w:tcW w:w="6142" w:type="dxa"/>
          </w:tcPr>
          <w:p w:rsidR="00B12B54" w:rsidRPr="0044473B" w:rsidRDefault="00F853B6" w:rsidP="000A7A8D">
            <w:pPr>
              <w:rPr>
                <w:rFonts w:ascii="Verdana" w:hAnsi="Verdana"/>
              </w:rPr>
            </w:pPr>
            <w:r>
              <w:t>Student handbooks and codes of conduct</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12A</w:t>
            </w:r>
          </w:p>
        </w:tc>
        <w:tc>
          <w:tcPr>
            <w:tcW w:w="6142" w:type="dxa"/>
          </w:tcPr>
          <w:p w:rsidR="00B12B54" w:rsidRPr="0044473B" w:rsidRDefault="00F853B6" w:rsidP="000A7A8D">
            <w:pPr>
              <w:rPr>
                <w:rFonts w:ascii="Verdana" w:hAnsi="Verdana"/>
              </w:rPr>
            </w:pPr>
            <w:r>
              <w:t>Annual and continuous notification concerning nondiscrimination and coordinators</w:t>
            </w:r>
          </w:p>
        </w:tc>
        <w:tc>
          <w:tcPr>
            <w:tcW w:w="2066" w:type="dxa"/>
          </w:tcPr>
          <w:p w:rsidR="00B12B54" w:rsidRPr="0044473B" w:rsidRDefault="00F853B6" w:rsidP="000A7A8D">
            <w:pPr>
              <w:rPr>
                <w:rFonts w:ascii="Verdana" w:hAnsi="Verdana"/>
              </w:rPr>
            </w:pPr>
            <w:r>
              <w:t>Not Implemented</w:t>
            </w:r>
          </w:p>
        </w:tc>
      </w:tr>
      <w:tr w:rsidR="00B12B54" w:rsidRPr="0044473B" w:rsidTr="00F0564F">
        <w:trPr>
          <w:cantSplit/>
        </w:trPr>
        <w:tc>
          <w:tcPr>
            <w:tcW w:w="1548" w:type="dxa"/>
          </w:tcPr>
          <w:p w:rsidR="00B12B54" w:rsidRPr="00316D76" w:rsidRDefault="00F853B6" w:rsidP="000A7A8D">
            <w:pPr>
              <w:rPr>
                <w:rFonts w:ascii="Verdana" w:hAnsi="Verdana"/>
              </w:rPr>
            </w:pPr>
            <w:r>
              <w:t>CR 14</w:t>
            </w:r>
          </w:p>
        </w:tc>
        <w:tc>
          <w:tcPr>
            <w:tcW w:w="6142" w:type="dxa"/>
          </w:tcPr>
          <w:p w:rsidR="00B12B54" w:rsidRPr="0044473B" w:rsidRDefault="00F853B6" w:rsidP="000A7A8D">
            <w:pPr>
              <w:rPr>
                <w:rFonts w:ascii="Verdana" w:hAnsi="Verdana"/>
              </w:rPr>
            </w:pPr>
            <w:r>
              <w:t>Counseling and counseling materials free from bias and stereotypes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15</w:t>
            </w:r>
          </w:p>
        </w:tc>
        <w:tc>
          <w:tcPr>
            <w:tcW w:w="6142" w:type="dxa"/>
          </w:tcPr>
          <w:p w:rsidR="00B12B54" w:rsidRPr="0044473B" w:rsidRDefault="00F853B6" w:rsidP="000A7A8D">
            <w:pPr>
              <w:rPr>
                <w:rFonts w:ascii="Verdana" w:hAnsi="Verdana"/>
              </w:rPr>
            </w:pPr>
            <w:r>
              <w:t>Non-discriminatory administration of scholarships, prizes and awards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16</w:t>
            </w:r>
          </w:p>
        </w:tc>
        <w:tc>
          <w:tcPr>
            <w:tcW w:w="6142" w:type="dxa"/>
          </w:tcPr>
          <w:p w:rsidR="00B12B54" w:rsidRPr="0044473B" w:rsidRDefault="00F853B6"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17A</w:t>
            </w:r>
          </w:p>
        </w:tc>
        <w:tc>
          <w:tcPr>
            <w:tcW w:w="6142" w:type="dxa"/>
          </w:tcPr>
          <w:p w:rsidR="00B12B54" w:rsidRPr="0044473B" w:rsidRDefault="00F853B6" w:rsidP="000A7A8D">
            <w:pPr>
              <w:rPr>
                <w:rFonts w:ascii="Verdana" w:hAnsi="Verdana"/>
              </w:rPr>
            </w:pPr>
            <w:r>
              <w:t>Use of physical restraint on any student enrolled in a publicly-funded education program</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21</w:t>
            </w:r>
          </w:p>
        </w:tc>
        <w:tc>
          <w:tcPr>
            <w:tcW w:w="6142" w:type="dxa"/>
          </w:tcPr>
          <w:p w:rsidR="00B12B54" w:rsidRPr="0044473B" w:rsidRDefault="00F853B6" w:rsidP="000A7A8D">
            <w:pPr>
              <w:rPr>
                <w:rFonts w:ascii="Verdana" w:hAnsi="Verdana"/>
              </w:rPr>
            </w:pPr>
            <w:r>
              <w:t>Staff training regarding civil rights responsibilities</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24</w:t>
            </w:r>
          </w:p>
        </w:tc>
        <w:tc>
          <w:tcPr>
            <w:tcW w:w="6142" w:type="dxa"/>
          </w:tcPr>
          <w:p w:rsidR="00B12B54" w:rsidRPr="0044473B" w:rsidRDefault="00F853B6" w:rsidP="000A7A8D">
            <w:pPr>
              <w:rPr>
                <w:rFonts w:ascii="Verdana" w:hAnsi="Verdana"/>
              </w:rPr>
            </w:pPr>
            <w:r>
              <w:t>Curriculum review</w:t>
            </w:r>
          </w:p>
        </w:tc>
        <w:tc>
          <w:tcPr>
            <w:tcW w:w="2066" w:type="dxa"/>
          </w:tcPr>
          <w:p w:rsidR="00B12B54" w:rsidRPr="0044473B" w:rsidRDefault="00F853B6" w:rsidP="000A7A8D">
            <w:pPr>
              <w:rPr>
                <w:rFonts w:ascii="Verdana" w:hAnsi="Verdana"/>
              </w:rPr>
            </w:pPr>
            <w:r>
              <w:t>Partially Implemented</w:t>
            </w:r>
          </w:p>
        </w:tc>
      </w:tr>
      <w:tr w:rsidR="00B12B54" w:rsidRPr="0044473B" w:rsidTr="00F0564F">
        <w:trPr>
          <w:cantSplit/>
        </w:trPr>
        <w:tc>
          <w:tcPr>
            <w:tcW w:w="1548" w:type="dxa"/>
          </w:tcPr>
          <w:p w:rsidR="00B12B54" w:rsidRPr="00316D76" w:rsidRDefault="00F853B6" w:rsidP="000A7A8D">
            <w:pPr>
              <w:rPr>
                <w:rFonts w:ascii="Verdana" w:hAnsi="Verdana"/>
              </w:rPr>
            </w:pPr>
            <w:r>
              <w:t>CR 25</w:t>
            </w:r>
          </w:p>
        </w:tc>
        <w:tc>
          <w:tcPr>
            <w:tcW w:w="6142" w:type="dxa"/>
          </w:tcPr>
          <w:p w:rsidR="00B12B54" w:rsidRPr="0044473B" w:rsidRDefault="00F853B6" w:rsidP="000A7A8D">
            <w:pPr>
              <w:rPr>
                <w:rFonts w:ascii="Verdana" w:hAnsi="Verdana"/>
              </w:rPr>
            </w:pPr>
            <w:r>
              <w:t>Institutional self-evaluation</w:t>
            </w:r>
          </w:p>
        </w:tc>
        <w:tc>
          <w:tcPr>
            <w:tcW w:w="2066" w:type="dxa"/>
          </w:tcPr>
          <w:p w:rsidR="00B12B54" w:rsidRPr="0044473B" w:rsidRDefault="00F853B6" w:rsidP="000A7A8D">
            <w:pPr>
              <w:rPr>
                <w:rFonts w:ascii="Verdana" w:hAnsi="Verdana"/>
              </w:rPr>
            </w:pPr>
            <w:r>
              <w:t>Partially Implemented</w:t>
            </w:r>
          </w:p>
        </w:tc>
      </w:tr>
    </w:tbl>
    <w:p w:rsidR="00B12B54" w:rsidRDefault="0068130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853B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0"/>
            </w:pPr>
            <w:r w:rsidRPr="008E14D8">
              <w:lastRenderedPageBreak/>
              <w:t>COORDINATED PROGRAM REVIEW</w:t>
            </w:r>
          </w:p>
          <w:p w:rsidR="00B12B54" w:rsidRPr="008E14D8" w:rsidRDefault="00F853B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F853B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853B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0"/>
              <w:rPr>
                <w:rFonts w:ascii="Verdana" w:hAnsi="Verdana"/>
                <w:sz w:val="20"/>
                <w:szCs w:val="20"/>
              </w:rPr>
            </w:pPr>
            <w:bookmarkStart w:id="7" w:name="DeptCPRFindings"/>
            <w:r>
              <w:rPr>
                <w:rFonts w:ascii="Verdana" w:hAnsi="Verdana"/>
                <w:sz w:val="20"/>
                <w:szCs w:val="20"/>
              </w:rPr>
              <w:t>A review of student records indicated that a representative at Advanced Math and Science Academy Charter School does not always complete an educational assessment, including a history of the student's educational progress in the general curriculum. Additionally, record review demonstrated that an assessment is not always completed by a teacher(s) with current knowledge regarding the student's specific abilities in relation to the learning standards of the Mass Curriculum Frameworks and the charter school's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F853B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0"/>
              <w:rPr>
                <w:rFonts w:ascii="Verdana" w:hAnsi="Verdana"/>
                <w:b/>
                <w:bCs/>
                <w:sz w:val="20"/>
                <w:szCs w:val="20"/>
              </w:rPr>
            </w:pPr>
            <w:bookmarkStart w:id="8" w:name="DescCorrAction"/>
            <w:r>
              <w:rPr>
                <w:rFonts w:ascii="Verdana" w:hAnsi="Verdana"/>
                <w:sz w:val="20"/>
                <w:szCs w:val="20"/>
              </w:rPr>
              <w:t>AMSA Charter School has identified that teachers and guidance counselors are not consistently completing an education assessment for all students being evaluated. The reason why AMSA Charter schools is not consistently completing the required educational assessments is due to a lack of training for the teachers and guidance counselors. AMSA Charter School will implement the use of state forms. The Director of Student Services will train the teachers and guidance counselors on how to properly assess students using the state forms.</w:t>
            </w:r>
            <w:bookmarkEnd w:id="8"/>
          </w:p>
        </w:tc>
      </w:tr>
      <w:tr w:rsidR="00B12B54" w:rsidRPr="008E14D8">
        <w:trPr>
          <w:trHeight w:val="665"/>
        </w:trPr>
        <w:tc>
          <w:tcPr>
            <w:tcW w:w="6828" w:type="dxa"/>
            <w:gridSpan w:val="2"/>
          </w:tcPr>
          <w:p w:rsidR="00B12B54" w:rsidRDefault="00F853B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0"/>
              <w:rPr>
                <w:rFonts w:ascii="Verdana" w:hAnsi="Verdana"/>
                <w:bCs/>
                <w:sz w:val="20"/>
                <w:szCs w:val="20"/>
              </w:rPr>
            </w:pPr>
            <w:bookmarkStart w:id="9" w:name="CapRespPersons"/>
            <w:r>
              <w:rPr>
                <w:rFonts w:ascii="Verdana" w:hAnsi="Verdana"/>
                <w:bCs/>
                <w:sz w:val="20"/>
                <w:szCs w:val="20"/>
              </w:rPr>
              <w:t>Director of Student Services, Assistant Administrator for Special Education</w:t>
            </w:r>
            <w:bookmarkEnd w:id="9"/>
          </w:p>
        </w:tc>
        <w:tc>
          <w:tcPr>
            <w:tcW w:w="2532" w:type="dxa"/>
          </w:tcPr>
          <w:p w:rsidR="00B12B54" w:rsidRPr="008E14D8" w:rsidRDefault="00F853B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0"/>
              <w:rPr>
                <w:rFonts w:ascii="Verdana" w:hAnsi="Verdana"/>
                <w:b/>
                <w:bCs/>
                <w:sz w:val="20"/>
                <w:szCs w:val="20"/>
              </w:rPr>
            </w:pPr>
            <w:bookmarkStart w:id="10" w:name="DateExpComplete"/>
            <w:r>
              <w:rPr>
                <w:rFonts w:ascii="Verdana" w:hAnsi="Verdana"/>
                <w:bCs/>
                <w:sz w:val="20"/>
                <w:szCs w:val="20"/>
              </w:rPr>
              <w:t>10/31/2014</w:t>
            </w:r>
            <w:bookmarkEnd w:id="10"/>
          </w:p>
        </w:tc>
      </w:tr>
      <w:tr w:rsidR="00B12B54" w:rsidRPr="008E14D8">
        <w:trPr>
          <w:trHeight w:val="330"/>
        </w:trPr>
        <w:tc>
          <w:tcPr>
            <w:tcW w:w="9360" w:type="dxa"/>
            <w:gridSpan w:val="3"/>
          </w:tcPr>
          <w:p w:rsidR="00B12B54" w:rsidRDefault="00F853B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0"/>
              <w:rPr>
                <w:rFonts w:ascii="Verdana" w:hAnsi="Verdana"/>
                <w:b/>
                <w:bCs/>
                <w:sz w:val="20"/>
                <w:szCs w:val="20"/>
              </w:rPr>
            </w:pPr>
            <w:bookmarkStart w:id="11" w:name="Evidence"/>
            <w:r>
              <w:rPr>
                <w:rFonts w:ascii="Verdana" w:hAnsi="Verdana"/>
                <w:sz w:val="20"/>
                <w:szCs w:val="20"/>
              </w:rPr>
              <w:t>AMSA Charter School will provide the training agenda and attendance sheet from the training sessions.</w:t>
            </w:r>
            <w:bookmarkEnd w:id="11"/>
          </w:p>
        </w:tc>
      </w:tr>
      <w:tr w:rsidR="00B12B54" w:rsidRPr="008E14D8">
        <w:trPr>
          <w:trHeight w:val="359"/>
        </w:trPr>
        <w:tc>
          <w:tcPr>
            <w:tcW w:w="9360" w:type="dxa"/>
            <w:gridSpan w:val="3"/>
          </w:tcPr>
          <w:p w:rsidR="00B12B54" w:rsidRDefault="00F853B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0"/>
              <w:rPr>
                <w:rFonts w:ascii="Verdana" w:hAnsi="Verdana"/>
                <w:b/>
                <w:bCs/>
                <w:sz w:val="20"/>
                <w:szCs w:val="20"/>
              </w:rPr>
            </w:pPr>
            <w:bookmarkStart w:id="12" w:name="DescIntMonProc"/>
            <w:r>
              <w:rPr>
                <w:rFonts w:ascii="Verdana" w:hAnsi="Verdana"/>
                <w:sz w:val="20"/>
                <w:szCs w:val="20"/>
              </w:rPr>
              <w:t>The Director of Student Services will review every 5th file submitted from initial and reevaluations meetings for compliance in use of the appropriate forms and completion of information.</w:t>
            </w:r>
            <w:bookmarkEnd w:id="12"/>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F853B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F853B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07/16/2014</w:t>
            </w:r>
            <w:bookmarkEnd w:id="15"/>
          </w:p>
        </w:tc>
      </w:tr>
      <w:tr w:rsidR="00B12B54" w:rsidRPr="00177942">
        <w:trPr>
          <w:trHeight w:val="359"/>
        </w:trPr>
        <w:tc>
          <w:tcPr>
            <w:tcW w:w="9360" w:type="dxa"/>
            <w:gridSpan w:val="3"/>
          </w:tcPr>
          <w:p w:rsidR="00B12B54" w:rsidRDefault="00F853B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F853B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F853B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0"/>
              <w:rPr>
                <w:rFonts w:ascii="Verdana" w:hAnsi="Verdana"/>
                <w:b/>
                <w:bCs/>
                <w:sz w:val="20"/>
                <w:szCs w:val="20"/>
              </w:rPr>
            </w:pPr>
            <w:bookmarkStart w:id="18" w:name="ReqElementsProg"/>
            <w:r>
              <w:rPr>
                <w:rFonts w:ascii="Verdana" w:hAnsi="Verdana"/>
                <w:sz w:val="20"/>
                <w:szCs w:val="20"/>
              </w:rPr>
              <w:t xml:space="preserve">By October 31, 2014, please submit evidence of appropriate staff trainings (including new staff) related to completion of required and optional assessments. Include evidence such as memorandums, email correspondence, training/meeting agendas, signed attendance sheets, and a sample of training materials. </w:t>
            </w:r>
          </w:p>
          <w:p w:rsidR="00244D69" w:rsidRDefault="00681300" w:rsidP="000A7A8D">
            <w:pPr>
              <w:pStyle w:val="Normal0"/>
              <w:rPr>
                <w:rFonts w:ascii="Verdana" w:hAnsi="Verdana"/>
                <w:sz w:val="20"/>
                <w:szCs w:val="20"/>
              </w:rPr>
            </w:pPr>
          </w:p>
          <w:p w:rsidR="00244D69" w:rsidRDefault="00681300" w:rsidP="000A7A8D">
            <w:pPr>
              <w:pStyle w:val="Normal0"/>
              <w:rPr>
                <w:rFonts w:ascii="Verdana" w:hAnsi="Verdana"/>
                <w:sz w:val="20"/>
                <w:szCs w:val="20"/>
              </w:rPr>
            </w:pPr>
          </w:p>
          <w:p w:rsidR="00244D69" w:rsidRDefault="00F853B6" w:rsidP="000A7A8D">
            <w:pPr>
              <w:pStyle w:val="Normal0"/>
              <w:rPr>
                <w:rFonts w:ascii="Verdana" w:hAnsi="Verdana"/>
                <w:sz w:val="20"/>
                <w:szCs w:val="20"/>
              </w:rPr>
            </w:pPr>
            <w:r>
              <w:rPr>
                <w:rFonts w:ascii="Verdana" w:hAnsi="Verdana"/>
                <w:sz w:val="20"/>
                <w:szCs w:val="20"/>
              </w:rPr>
              <w:t xml:space="preserve">By January 30, 2015, submit to ESE the results of an administrative record review of a sample of student records from each school level for evidence that the charter school completes an educational assessment, including a history of the student's educational </w:t>
            </w:r>
            <w:r>
              <w:rPr>
                <w:rFonts w:ascii="Verdana" w:hAnsi="Verdana"/>
                <w:sz w:val="20"/>
                <w:szCs w:val="20"/>
              </w:rPr>
              <w:lastRenderedPageBreak/>
              <w:t xml:space="preserve">progress in the general curriculum. Additionally, that an assessment is always completed by a teacher(s) with current knowledge regarding the student's specific abilities in relation to the learning standards of the Mass Curriculum Frameworks and the charter school's general education curriculum, as well as an assessment of the student's attention skills, participation behaviors, communication skills, memory, and social relations with groups, peers, and adults. This sample must be drawn from records of IEP Team meetings conducted subsequent to implementation of all corrective actions. Indicate the number of records reviewed, the number found compliant, an explanation of the root cause(s) for any continued non-compliance and a description of any additional corrective actions taken by the charter school to address any identified non-compliance. </w:t>
            </w:r>
          </w:p>
          <w:p w:rsidR="00244D69" w:rsidRDefault="00681300" w:rsidP="000A7A8D">
            <w:pPr>
              <w:pStyle w:val="Normal0"/>
              <w:rPr>
                <w:rFonts w:ascii="Verdana" w:hAnsi="Verdana"/>
                <w:sz w:val="20"/>
                <w:szCs w:val="20"/>
              </w:rPr>
            </w:pPr>
          </w:p>
          <w:p w:rsidR="00244D69" w:rsidRDefault="00681300" w:rsidP="000A7A8D">
            <w:pPr>
              <w:pStyle w:val="Normal0"/>
              <w:rPr>
                <w:rFonts w:ascii="Verdana" w:hAnsi="Verdana"/>
                <w:sz w:val="20"/>
                <w:szCs w:val="20"/>
              </w:rPr>
            </w:pPr>
          </w:p>
          <w:p w:rsidR="00244D69" w:rsidRDefault="00F853B6" w:rsidP="000A7A8D">
            <w:pPr>
              <w:pStyle w:val="Normal0"/>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bookmarkEnd w:id="18"/>
          </w:p>
        </w:tc>
      </w:tr>
      <w:tr w:rsidR="00244D69">
        <w:trPr>
          <w:trHeight w:val="350"/>
        </w:trPr>
        <w:tc>
          <w:tcPr>
            <w:tcW w:w="9360" w:type="dxa"/>
            <w:gridSpan w:val="3"/>
          </w:tcPr>
          <w:p w:rsidR="00B12B54" w:rsidRDefault="00F853B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10/31/2014</w:t>
            </w:r>
          </w:p>
          <w:p w:rsidR="00244D69" w:rsidRDefault="00F853B6" w:rsidP="000A7A8D">
            <w:pPr>
              <w:pStyle w:val="Normal0"/>
              <w:tabs>
                <w:tab w:val="left" w:pos="2772"/>
              </w:tabs>
              <w:rPr>
                <w:rFonts w:ascii="Verdana" w:hAnsi="Verdana"/>
                <w:bCs/>
                <w:sz w:val="20"/>
                <w:szCs w:val="20"/>
              </w:rPr>
            </w:pPr>
            <w:r>
              <w:rPr>
                <w:rFonts w:ascii="Verdana" w:hAnsi="Verdana"/>
                <w:bCs/>
                <w:sz w:val="20"/>
                <w:szCs w:val="20"/>
              </w:rPr>
              <w:t>01/30/2015</w:t>
            </w:r>
            <w:bookmarkEnd w:id="19"/>
            <w:r w:rsidRPr="00692C8A">
              <w:rPr>
                <w:rFonts w:ascii="Verdana" w:hAnsi="Verdana"/>
                <w:bCs/>
                <w:sz w:val="20"/>
                <w:szCs w:val="20"/>
              </w:rPr>
              <w:br/>
            </w:r>
          </w:p>
        </w:tc>
      </w:tr>
    </w:tbl>
    <w:p w:rsidR="00B12B54" w:rsidRPr="008E14D8" w:rsidRDefault="00681300" w:rsidP="00792F17">
      <w:pPr>
        <w:pStyle w:val="Normal0"/>
        <w:rPr>
          <w:rFonts w:ascii="Verdana" w:hAnsi="Verdana"/>
          <w:sz w:val="20"/>
          <w:szCs w:val="20"/>
        </w:rPr>
      </w:pPr>
    </w:p>
    <w:p w:rsidR="00B12B54" w:rsidRDefault="0068130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853B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
            </w:pPr>
            <w:r w:rsidRPr="008E14D8">
              <w:lastRenderedPageBreak/>
              <w:t>COORDINATED PROGRAM REVIEW</w:t>
            </w:r>
          </w:p>
          <w:p w:rsidR="00B12B54" w:rsidRPr="008E14D8" w:rsidRDefault="00F853B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F853B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853B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
              <w:rPr>
                <w:rFonts w:ascii="Verdana" w:hAnsi="Verdana"/>
                <w:sz w:val="20"/>
                <w:szCs w:val="20"/>
              </w:rPr>
            </w:pPr>
            <w:r>
              <w:rPr>
                <w:rFonts w:ascii="Verdana" w:hAnsi="Verdana"/>
                <w:sz w:val="20"/>
                <w:szCs w:val="20"/>
              </w:rPr>
              <w:t>A review of student records indicated that although the charter school has a checklist in place noting special requirements for students on the autism spectrum, the IEP Team does not always specifically address the following requirements:1) the verbal and nonverbal communication needs of the child;</w:t>
            </w:r>
          </w:p>
          <w:p w:rsidR="00244D69" w:rsidRDefault="00F853B6" w:rsidP="000A7A8D">
            <w:pPr>
              <w:pStyle w:val="Normal1"/>
              <w:rPr>
                <w:rFonts w:ascii="Verdana" w:hAnsi="Verdana"/>
                <w:sz w:val="20"/>
                <w:szCs w:val="20"/>
              </w:rPr>
            </w:pPr>
            <w:r>
              <w:rPr>
                <w:rFonts w:ascii="Verdana" w:hAnsi="Verdana"/>
                <w:sz w:val="20"/>
                <w:szCs w:val="20"/>
              </w:rPr>
              <w:t xml:space="preserve"> 2) the need to develop social interaction skills and proficiencies; 3) needs resulting from the child's unusual responses to sensory experiences; 4) resistance to environmental change or change in daily routines; 5) engagement in repetitive activities and stereotyped movements; 6) the need for any positive behavioral interventions, strategies, and supports to address any behavioral difficulties resulting from autism spectrum disorder; and 7)other needs resulting from the child's disability that impact progress in the general curriculum, including social and emotional development.</w:t>
            </w:r>
          </w:p>
        </w:tc>
      </w:tr>
      <w:tr w:rsidR="00B12B54" w:rsidRPr="008E14D8">
        <w:trPr>
          <w:trHeight w:val="377"/>
        </w:trPr>
        <w:tc>
          <w:tcPr>
            <w:tcW w:w="9360" w:type="dxa"/>
            <w:gridSpan w:val="3"/>
          </w:tcPr>
          <w:p w:rsidR="00B12B54" w:rsidRPr="008E14D8" w:rsidRDefault="00F853B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
              <w:rPr>
                <w:rFonts w:ascii="Verdana" w:hAnsi="Verdana"/>
                <w:b/>
                <w:bCs/>
                <w:sz w:val="20"/>
                <w:szCs w:val="20"/>
              </w:rPr>
            </w:pPr>
            <w:r>
              <w:rPr>
                <w:rFonts w:ascii="Verdana" w:hAnsi="Verdana"/>
                <w:sz w:val="20"/>
                <w:szCs w:val="20"/>
              </w:rPr>
              <w:t>Training occurred December 2013 after the visit took place from the PQA auditing team. A second training on the Autism Checklist will take place August 19, 2013. During the training the SPED Department reviewed the Autism Checklist for students on the Spectrum. The training provided the SPED Department with knowledge about the Autism Checklist and training on how to incorporate the information from the Autism Checklist into section IEP 8 - additional information. The Autism Checklist will be completed during initial and three year reevaluations.</w:t>
            </w:r>
          </w:p>
        </w:tc>
      </w:tr>
      <w:tr w:rsidR="00B12B54" w:rsidRPr="008E14D8">
        <w:trPr>
          <w:trHeight w:val="665"/>
        </w:trPr>
        <w:tc>
          <w:tcPr>
            <w:tcW w:w="6828" w:type="dxa"/>
            <w:gridSpan w:val="2"/>
          </w:tcPr>
          <w:p w:rsidR="00B12B54" w:rsidRDefault="00F853B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
              <w:rPr>
                <w:rFonts w:ascii="Verdana" w:hAnsi="Verdana"/>
                <w:bCs/>
                <w:sz w:val="20"/>
                <w:szCs w:val="20"/>
              </w:rPr>
            </w:pPr>
            <w:r>
              <w:rPr>
                <w:rFonts w:ascii="Verdana" w:hAnsi="Verdana"/>
                <w:bCs/>
                <w:sz w:val="20"/>
                <w:szCs w:val="20"/>
              </w:rPr>
              <w:t>Director of Student Services, Special Education Liaisons</w:t>
            </w:r>
          </w:p>
        </w:tc>
        <w:tc>
          <w:tcPr>
            <w:tcW w:w="2532" w:type="dxa"/>
          </w:tcPr>
          <w:p w:rsidR="00B12B54" w:rsidRPr="008E14D8" w:rsidRDefault="00F853B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
              <w:rPr>
                <w:rFonts w:ascii="Verdana" w:hAnsi="Verdana"/>
                <w:b/>
                <w:bCs/>
                <w:sz w:val="20"/>
                <w:szCs w:val="20"/>
              </w:rPr>
            </w:pPr>
            <w:r>
              <w:rPr>
                <w:rFonts w:ascii="Verdana" w:hAnsi="Verdana"/>
                <w:bCs/>
                <w:sz w:val="20"/>
                <w:szCs w:val="20"/>
              </w:rPr>
              <w:t>12/05/2014</w:t>
            </w:r>
          </w:p>
        </w:tc>
      </w:tr>
      <w:tr w:rsidR="00244D69">
        <w:trPr>
          <w:trHeight w:val="330"/>
        </w:trPr>
        <w:tc>
          <w:tcPr>
            <w:tcW w:w="9360" w:type="dxa"/>
            <w:gridSpan w:val="3"/>
          </w:tcPr>
          <w:p w:rsidR="00B12B54" w:rsidRDefault="00F853B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
              <w:rPr>
                <w:rFonts w:ascii="Verdana" w:hAnsi="Verdana"/>
                <w:b/>
                <w:bCs/>
                <w:sz w:val="20"/>
                <w:szCs w:val="20"/>
              </w:rPr>
            </w:pPr>
            <w:r>
              <w:rPr>
                <w:rFonts w:ascii="Verdana" w:hAnsi="Verdana"/>
                <w:sz w:val="20"/>
                <w:szCs w:val="20"/>
              </w:rPr>
              <w:t>*Agenda from SPED Department training</w:t>
            </w:r>
          </w:p>
          <w:p w:rsidR="00244D69" w:rsidRDefault="00F853B6" w:rsidP="000A7A8D">
            <w:pPr>
              <w:pStyle w:val="Normal1"/>
              <w:rPr>
                <w:rFonts w:ascii="Verdana" w:hAnsi="Verdana"/>
                <w:sz w:val="20"/>
                <w:szCs w:val="20"/>
              </w:rPr>
            </w:pPr>
            <w:r>
              <w:rPr>
                <w:rFonts w:ascii="Verdana" w:hAnsi="Verdana"/>
                <w:sz w:val="20"/>
                <w:szCs w:val="20"/>
              </w:rPr>
              <w:t>*Copies of the Autism Spectrum Disorder Form</w:t>
            </w:r>
          </w:p>
          <w:p w:rsidR="00244D69" w:rsidRDefault="00F853B6" w:rsidP="000A7A8D">
            <w:pPr>
              <w:pStyle w:val="Normal1"/>
              <w:rPr>
                <w:rFonts w:ascii="Verdana" w:hAnsi="Verdana"/>
                <w:sz w:val="20"/>
                <w:szCs w:val="20"/>
              </w:rPr>
            </w:pPr>
            <w:r>
              <w:rPr>
                <w:rFonts w:ascii="Verdana" w:hAnsi="Verdana"/>
                <w:sz w:val="20"/>
                <w:szCs w:val="20"/>
              </w:rPr>
              <w:t>*Updated Policy and  Procedure Manuals in place by 9/1/2014</w:t>
            </w:r>
          </w:p>
        </w:tc>
      </w:tr>
      <w:tr w:rsidR="00B12B54" w:rsidRPr="008E14D8">
        <w:trPr>
          <w:trHeight w:val="359"/>
        </w:trPr>
        <w:tc>
          <w:tcPr>
            <w:tcW w:w="9360" w:type="dxa"/>
            <w:gridSpan w:val="3"/>
          </w:tcPr>
          <w:p w:rsidR="00B12B54" w:rsidRDefault="00F853B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
              <w:rPr>
                <w:rFonts w:ascii="Verdana" w:hAnsi="Verdana"/>
                <w:b/>
                <w:bCs/>
                <w:sz w:val="20"/>
                <w:szCs w:val="20"/>
              </w:rPr>
            </w:pPr>
            <w:r>
              <w:rPr>
                <w:rFonts w:ascii="Verdana" w:hAnsi="Verdana"/>
                <w:sz w:val="20"/>
                <w:szCs w:val="20"/>
              </w:rPr>
              <w:t>Record sampling and reviews of initial and three year re-evaluation IEPs.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B12B54" w:rsidRPr="008E14D8" w:rsidRDefault="00F853B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
              <w:rPr>
                <w:rFonts w:ascii="Verdana" w:hAnsi="Verdana"/>
                <w:sz w:val="20"/>
                <w:szCs w:val="20"/>
              </w:rPr>
            </w:pPr>
          </w:p>
        </w:tc>
      </w:tr>
      <w:tr w:rsidR="00244D69">
        <w:trPr>
          <w:trHeight w:val="350"/>
        </w:trPr>
        <w:tc>
          <w:tcPr>
            <w:tcW w:w="9360" w:type="dxa"/>
            <w:gridSpan w:val="3"/>
          </w:tcPr>
          <w:p w:rsidR="00B12B54" w:rsidRDefault="00F853B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
              <w:rPr>
                <w:rFonts w:ascii="Verdana" w:hAnsi="Verdana"/>
                <w:b/>
                <w:bCs/>
                <w:sz w:val="20"/>
                <w:szCs w:val="20"/>
              </w:rPr>
            </w:pPr>
            <w:r>
              <w:rPr>
                <w:rFonts w:ascii="Verdana" w:hAnsi="Verdana"/>
                <w:sz w:val="20"/>
                <w:szCs w:val="20"/>
              </w:rPr>
              <w:t xml:space="preserve">By October 31, 2014, please submit evidence of trainings to IEP Chairpersons related to special requirements for students on the autism spectrum. Include evidence such as memorandums, email correspondence, training/meeting agendas, signed attendance sheets, and a sample of training materials. </w:t>
            </w:r>
          </w:p>
          <w:p w:rsidR="00244D69" w:rsidRDefault="00681300" w:rsidP="000A7A8D">
            <w:pPr>
              <w:pStyle w:val="Normal1"/>
              <w:rPr>
                <w:rFonts w:ascii="Verdana" w:hAnsi="Verdana"/>
                <w:sz w:val="20"/>
                <w:szCs w:val="20"/>
              </w:rPr>
            </w:pPr>
          </w:p>
          <w:p w:rsidR="00244D69" w:rsidRDefault="00681300" w:rsidP="000A7A8D">
            <w:pPr>
              <w:pStyle w:val="Normal1"/>
              <w:rPr>
                <w:rFonts w:ascii="Verdana" w:hAnsi="Verdana"/>
                <w:sz w:val="20"/>
                <w:szCs w:val="20"/>
              </w:rPr>
            </w:pPr>
          </w:p>
          <w:p w:rsidR="00244D69" w:rsidRDefault="00F853B6" w:rsidP="000A7A8D">
            <w:pPr>
              <w:pStyle w:val="Normal1"/>
              <w:rPr>
                <w:rFonts w:ascii="Verdana" w:hAnsi="Verdana"/>
                <w:sz w:val="20"/>
                <w:szCs w:val="20"/>
              </w:rPr>
            </w:pPr>
            <w:r>
              <w:rPr>
                <w:rFonts w:ascii="Verdana" w:hAnsi="Verdana"/>
                <w:sz w:val="20"/>
                <w:szCs w:val="20"/>
              </w:rPr>
              <w:t xml:space="preserve">By January 30, 2015, submit to ESE the results of an administrative record review of a </w:t>
            </w:r>
            <w:r>
              <w:rPr>
                <w:rFonts w:ascii="Verdana" w:hAnsi="Verdana"/>
                <w:sz w:val="20"/>
                <w:szCs w:val="20"/>
              </w:rPr>
              <w:lastRenderedPageBreak/>
              <w:t xml:space="preserve">sample of student records from each school level for evidence that for students on the autism spectrum, the charter school always specifically addresses the following requirements:1) the verbal and nonverbal communication needs of the child; 2) the need to develop social interaction skills and proficiencies; 3) needs resulting from the child's unusual responses to sensory experiences; 4) resistance to environmental change or change in daily routines; 5) engagement in repetitive activities and stereotyped movements; 6) the need for any positive behavioral interventions, strategies, and supports to address any behavioral difficulties resulting from autism spectrum disorder; and 7)other needs resulting from the child's disability that impact progress in the general curriculum, including social and emotional development. 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district to address any identified non-compliance. </w:t>
            </w:r>
          </w:p>
          <w:p w:rsidR="00244D69" w:rsidRDefault="00681300" w:rsidP="000A7A8D">
            <w:pPr>
              <w:pStyle w:val="Normal1"/>
              <w:rPr>
                <w:rFonts w:ascii="Verdana" w:hAnsi="Verdana"/>
                <w:sz w:val="20"/>
                <w:szCs w:val="20"/>
              </w:rPr>
            </w:pPr>
          </w:p>
          <w:p w:rsidR="00244D69" w:rsidRDefault="00681300" w:rsidP="000A7A8D">
            <w:pPr>
              <w:pStyle w:val="Normal1"/>
              <w:rPr>
                <w:rFonts w:ascii="Verdana" w:hAnsi="Verdana"/>
                <w:sz w:val="20"/>
                <w:szCs w:val="20"/>
              </w:rPr>
            </w:pPr>
          </w:p>
          <w:p w:rsidR="00244D69" w:rsidRDefault="00F853B6" w:rsidP="000A7A8D">
            <w:pPr>
              <w:pStyle w:val="Normal1"/>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1"/>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1"/>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
        <w:rPr>
          <w:rFonts w:ascii="Verdana" w:hAnsi="Verdana"/>
          <w:sz w:val="20"/>
          <w:szCs w:val="20"/>
        </w:rPr>
      </w:pPr>
    </w:p>
    <w:p w:rsidR="00B12B54" w:rsidRDefault="0068130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853B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
            </w:pPr>
            <w:r w:rsidRPr="008E14D8">
              <w:lastRenderedPageBreak/>
              <w:t>COORDINATED PROGRAM REVIEW</w:t>
            </w:r>
          </w:p>
          <w:p w:rsidR="00B12B54" w:rsidRPr="008E14D8" w:rsidRDefault="00F853B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F853B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
              <w:rPr>
                <w:rFonts w:ascii="Verdana" w:hAnsi="Verdana"/>
                <w:sz w:val="20"/>
                <w:szCs w:val="20"/>
              </w:rPr>
            </w:pPr>
            <w:r>
              <w:rPr>
                <w:rFonts w:ascii="Verdana" w:hAnsi="Verdana"/>
                <w:sz w:val="20"/>
                <w:szCs w:val="20"/>
              </w:rPr>
              <w:t>A review of student records and staff interviews indicated that one year prior to the student reaching the age of 18, the charter school does not always inform both the parent and the student of the transfer of decision-making rights related to the student's special education programs and services that will occur upon reaching the age of majority.</w:t>
            </w:r>
          </w:p>
        </w:tc>
      </w:tr>
      <w:tr w:rsidR="00B12B54" w:rsidRPr="008E14D8">
        <w:trPr>
          <w:trHeight w:val="377"/>
        </w:trPr>
        <w:tc>
          <w:tcPr>
            <w:tcW w:w="9360" w:type="dxa"/>
            <w:gridSpan w:val="3"/>
          </w:tcPr>
          <w:p w:rsidR="00B12B54" w:rsidRPr="008E14D8" w:rsidRDefault="00F853B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
              <w:rPr>
                <w:rFonts w:ascii="Verdana" w:hAnsi="Verdana"/>
                <w:b/>
                <w:bCs/>
                <w:sz w:val="20"/>
                <w:szCs w:val="20"/>
              </w:rPr>
            </w:pPr>
            <w:r>
              <w:rPr>
                <w:rFonts w:ascii="Verdana" w:hAnsi="Verdana"/>
                <w:sz w:val="20"/>
                <w:szCs w:val="20"/>
              </w:rPr>
              <w:t xml:space="preserve">Prior to the start of the 2013-2014 school year, the SPED Department will review AMSA Charter School's policy for transfer of parental rights at age of majority. During the 2013-2014 school year, </w:t>
            </w:r>
            <w:r w:rsidR="00396329">
              <w:rPr>
                <w:rFonts w:ascii="Verdana" w:hAnsi="Verdana"/>
                <w:sz w:val="20"/>
                <w:szCs w:val="20"/>
              </w:rPr>
              <w:t>there</w:t>
            </w:r>
            <w:r>
              <w:rPr>
                <w:rFonts w:ascii="Verdana" w:hAnsi="Verdana"/>
                <w:sz w:val="20"/>
                <w:szCs w:val="20"/>
              </w:rPr>
              <w:t xml:space="preserve"> were no students on an IEP that were 17. For the 2014-2015 school year, all students that are 17 years old will be provided the policy and paper work to fill out for the transfer of parental rights at age of majority and student participation and consent at the age of majority.</w:t>
            </w:r>
          </w:p>
        </w:tc>
      </w:tr>
      <w:tr w:rsidR="00B12B54" w:rsidRPr="008E14D8">
        <w:trPr>
          <w:trHeight w:val="665"/>
        </w:trPr>
        <w:tc>
          <w:tcPr>
            <w:tcW w:w="6828" w:type="dxa"/>
            <w:gridSpan w:val="2"/>
          </w:tcPr>
          <w:p w:rsidR="00B12B54" w:rsidRDefault="00F853B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F853B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
              <w:rPr>
                <w:rFonts w:ascii="Verdana" w:hAnsi="Verdana"/>
                <w:b/>
                <w:bCs/>
                <w:sz w:val="20"/>
                <w:szCs w:val="20"/>
              </w:rPr>
            </w:pPr>
            <w:r>
              <w:rPr>
                <w:rFonts w:ascii="Verdana" w:hAnsi="Verdana"/>
                <w:bCs/>
                <w:sz w:val="20"/>
                <w:szCs w:val="20"/>
              </w:rPr>
              <w:t>02/06/2015</w:t>
            </w:r>
          </w:p>
        </w:tc>
      </w:tr>
      <w:tr w:rsidR="00244D69">
        <w:trPr>
          <w:trHeight w:val="330"/>
        </w:trPr>
        <w:tc>
          <w:tcPr>
            <w:tcW w:w="9360" w:type="dxa"/>
            <w:gridSpan w:val="3"/>
          </w:tcPr>
          <w:p w:rsidR="00B12B54" w:rsidRDefault="00F853B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
              <w:rPr>
                <w:rFonts w:ascii="Verdana" w:hAnsi="Verdana"/>
                <w:b/>
                <w:bCs/>
                <w:sz w:val="20"/>
                <w:szCs w:val="20"/>
              </w:rPr>
            </w:pPr>
            <w:r>
              <w:rPr>
                <w:rFonts w:ascii="Verdana" w:hAnsi="Verdana"/>
                <w:sz w:val="20"/>
                <w:szCs w:val="20"/>
              </w:rPr>
              <w:t>*Agenda of SPED Department meeting with signatures of attendees</w:t>
            </w:r>
          </w:p>
          <w:p w:rsidR="00244D69" w:rsidRDefault="00F853B6" w:rsidP="000A7A8D">
            <w:pPr>
              <w:pStyle w:val="Normal2"/>
              <w:rPr>
                <w:rFonts w:ascii="Verdana" w:hAnsi="Verdana"/>
                <w:sz w:val="20"/>
                <w:szCs w:val="20"/>
              </w:rPr>
            </w:pPr>
            <w:r>
              <w:rPr>
                <w:rFonts w:ascii="Verdana" w:hAnsi="Verdana"/>
                <w:sz w:val="20"/>
                <w:szCs w:val="20"/>
              </w:rPr>
              <w:t>*Copies of AMSA Charter Schools policy for transfer of parental rights at age of majority and student participation and consent at the age of majority.</w:t>
            </w:r>
          </w:p>
        </w:tc>
      </w:tr>
      <w:tr w:rsidR="00B12B54" w:rsidRPr="008E14D8">
        <w:trPr>
          <w:trHeight w:val="359"/>
        </w:trPr>
        <w:tc>
          <w:tcPr>
            <w:tcW w:w="9360" w:type="dxa"/>
            <w:gridSpan w:val="3"/>
          </w:tcPr>
          <w:p w:rsidR="00B12B54" w:rsidRDefault="00F853B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
              <w:rPr>
                <w:rFonts w:ascii="Verdana" w:hAnsi="Verdana"/>
                <w:b/>
                <w:bCs/>
                <w:sz w:val="20"/>
                <w:szCs w:val="20"/>
              </w:rPr>
            </w:pPr>
            <w:r>
              <w:rPr>
                <w:rFonts w:ascii="Verdana" w:hAnsi="Verdana"/>
                <w:sz w:val="20"/>
                <w:szCs w:val="20"/>
              </w:rPr>
              <w:t>A document has been created documenting the date of birth of all students on an IEP. Director of Student Services will conduct a monthly review of students approaching their 18th birthday.</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4932" w:type="dxa"/>
            <w:gridSpan w:val="2"/>
          </w:tcPr>
          <w:p w:rsidR="00B12B54" w:rsidRPr="008E14D8" w:rsidRDefault="00F853B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
              <w:rPr>
                <w:rFonts w:ascii="Verdana" w:hAnsi="Verdana"/>
                <w:sz w:val="20"/>
                <w:szCs w:val="20"/>
              </w:rPr>
            </w:pPr>
          </w:p>
        </w:tc>
      </w:tr>
      <w:tr w:rsidR="00244D69">
        <w:trPr>
          <w:trHeight w:val="350"/>
        </w:trPr>
        <w:tc>
          <w:tcPr>
            <w:tcW w:w="9360" w:type="dxa"/>
            <w:gridSpan w:val="3"/>
          </w:tcPr>
          <w:p w:rsidR="00B12B54" w:rsidRDefault="00F853B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
              <w:rPr>
                <w:rFonts w:ascii="Verdana" w:hAnsi="Verdana"/>
                <w:b/>
                <w:bCs/>
                <w:sz w:val="20"/>
                <w:szCs w:val="20"/>
              </w:rPr>
            </w:pPr>
            <w:r>
              <w:rPr>
                <w:rFonts w:ascii="Verdana" w:hAnsi="Verdana"/>
                <w:sz w:val="20"/>
                <w:szCs w:val="20"/>
              </w:rPr>
              <w:t>By October 31, 2014, please submit evidence of trainings for appropriate staff related to transfer of parental rights at age of majority and student participation and consent at the age of majority. Include evidence such as memorandums, email correspondence, training/meeting agendas, signed attendance sheets, and a sample of training materials. Also provide a narrative description of the planned periodic reviews with the name/role of the designated person conducting internal oversight and tracking to ensure that the charter school informs both the parent and the student of the transfer of decision-making rights related to the student's special education programs and services that will occur upon reaching the age of majority.</w:t>
            </w:r>
          </w:p>
          <w:p w:rsidR="00244D69" w:rsidRDefault="00681300" w:rsidP="000A7A8D">
            <w:pPr>
              <w:pStyle w:val="Normal2"/>
              <w:rPr>
                <w:rFonts w:ascii="Verdana" w:hAnsi="Verdana"/>
                <w:sz w:val="20"/>
                <w:szCs w:val="20"/>
              </w:rPr>
            </w:pPr>
          </w:p>
          <w:p w:rsidR="00244D69" w:rsidRDefault="00681300" w:rsidP="000A7A8D">
            <w:pPr>
              <w:pStyle w:val="Normal2"/>
              <w:rPr>
                <w:rFonts w:ascii="Verdana" w:hAnsi="Verdana"/>
                <w:sz w:val="20"/>
                <w:szCs w:val="20"/>
              </w:rPr>
            </w:pPr>
          </w:p>
          <w:p w:rsidR="00244D69" w:rsidRDefault="00F853B6" w:rsidP="000A7A8D">
            <w:pPr>
              <w:pStyle w:val="Normal2"/>
              <w:rPr>
                <w:rFonts w:ascii="Verdana" w:hAnsi="Verdana"/>
                <w:sz w:val="20"/>
                <w:szCs w:val="20"/>
              </w:rPr>
            </w:pPr>
            <w:r>
              <w:rPr>
                <w:rFonts w:ascii="Verdana" w:hAnsi="Verdana"/>
                <w:sz w:val="20"/>
                <w:szCs w:val="20"/>
              </w:rPr>
              <w:lastRenderedPageBreak/>
              <w:t xml:space="preserve">By January 30, 2015, submit to ESE the results of an administrative record review of student records for evidence that one year prior to the student reaching the age of 18, the charter school always informs both the parent and the student of the transfer of decision-making rights related to the student's special education programs and services that will occur upon reaching the age of majority. 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2"/>
              <w:rPr>
                <w:rFonts w:ascii="Verdana" w:hAnsi="Verdana"/>
                <w:sz w:val="20"/>
                <w:szCs w:val="20"/>
              </w:rPr>
            </w:pPr>
          </w:p>
          <w:p w:rsidR="00244D69" w:rsidRDefault="00681300" w:rsidP="000A7A8D">
            <w:pPr>
              <w:pStyle w:val="Normal2"/>
              <w:rPr>
                <w:rFonts w:ascii="Verdana" w:hAnsi="Verdana"/>
                <w:sz w:val="20"/>
                <w:szCs w:val="20"/>
              </w:rPr>
            </w:pPr>
          </w:p>
          <w:p w:rsidR="00244D69" w:rsidRDefault="00F853B6" w:rsidP="000A7A8D">
            <w:pPr>
              <w:pStyle w:val="Normal2"/>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2"/>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2"/>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
        <w:rPr>
          <w:rFonts w:ascii="Verdana" w:hAnsi="Verdana"/>
          <w:sz w:val="20"/>
          <w:szCs w:val="20"/>
        </w:rPr>
      </w:pPr>
    </w:p>
    <w:p w:rsidR="00B12B54" w:rsidRDefault="0068130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853B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3"/>
            </w:pPr>
            <w:r w:rsidRPr="008E14D8">
              <w:lastRenderedPageBreak/>
              <w:t>COORDINATED PROGRAM REVIEW</w:t>
            </w:r>
          </w:p>
          <w:p w:rsidR="00B12B54" w:rsidRPr="008E14D8" w:rsidRDefault="00F853B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F853B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3"/>
              <w:rPr>
                <w:rFonts w:ascii="Verdana" w:hAnsi="Verdana"/>
                <w:sz w:val="20"/>
                <w:szCs w:val="20"/>
              </w:rPr>
            </w:pPr>
            <w:r>
              <w:rPr>
                <w:rFonts w:ascii="Verdana" w:hAnsi="Verdana"/>
                <w:sz w:val="20"/>
                <w:szCs w:val="20"/>
              </w:rPr>
              <w:t>A review of student records and staff interviews indicated that when a required Team member does not attend a Team meeting, the charter school and the parent do not always agree, in writing, to excuse that required Team member's participation. In addition, the excused member does not always provide written input into the development of the IEP to the parent and the IEP Team prior to the meeting.</w:t>
            </w:r>
          </w:p>
        </w:tc>
      </w:tr>
      <w:tr w:rsidR="00B12B54" w:rsidRPr="008E14D8">
        <w:trPr>
          <w:trHeight w:val="377"/>
        </w:trPr>
        <w:tc>
          <w:tcPr>
            <w:tcW w:w="9360" w:type="dxa"/>
            <w:gridSpan w:val="3"/>
          </w:tcPr>
          <w:p w:rsidR="00B12B54" w:rsidRPr="008E14D8" w:rsidRDefault="00F853B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3"/>
              <w:rPr>
                <w:rFonts w:ascii="Verdana" w:hAnsi="Verdana"/>
                <w:b/>
                <w:bCs/>
                <w:sz w:val="20"/>
                <w:szCs w:val="20"/>
              </w:rPr>
            </w:pPr>
            <w:r>
              <w:rPr>
                <w:rFonts w:ascii="Verdana" w:hAnsi="Verdana"/>
                <w:sz w:val="20"/>
                <w:szCs w:val="20"/>
              </w:rPr>
              <w:t>Prior to the PQA visit in November, the SPED Department at AMSA Charter School did not keep accurate records indicating they received written permission from the parents to excuse a required team member from the meeting. In addition, the parent did not always receive written input into the development of the IEP to the parent and IEP Team prior to the meeting. The SPED Department has come up with clear expectation and dates when all of the required documents need to be completed. At AMSA Charter School parents will receive written input for the development of the IEP meeting before the meeting.  For all annual, initial and 3 year re-evaluation meeting the SPED Department now using a special education team meeting statement of attendance excusal form that require a parent/guardian and school representative signature.</w:t>
            </w:r>
          </w:p>
        </w:tc>
      </w:tr>
      <w:tr w:rsidR="00B12B54" w:rsidRPr="008E14D8">
        <w:trPr>
          <w:trHeight w:val="665"/>
        </w:trPr>
        <w:tc>
          <w:tcPr>
            <w:tcW w:w="6828" w:type="dxa"/>
            <w:gridSpan w:val="2"/>
          </w:tcPr>
          <w:p w:rsidR="00B12B54" w:rsidRDefault="00F853B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3"/>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F853B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3"/>
              <w:rPr>
                <w:rFonts w:ascii="Verdana" w:hAnsi="Verdana"/>
                <w:b/>
                <w:bCs/>
                <w:sz w:val="20"/>
                <w:szCs w:val="20"/>
              </w:rPr>
            </w:pPr>
            <w:r>
              <w:rPr>
                <w:rFonts w:ascii="Verdana" w:hAnsi="Verdana"/>
                <w:bCs/>
                <w:sz w:val="20"/>
                <w:szCs w:val="20"/>
              </w:rPr>
              <w:t>12/05/2014</w:t>
            </w:r>
          </w:p>
        </w:tc>
      </w:tr>
      <w:tr w:rsidR="00244D69">
        <w:trPr>
          <w:trHeight w:val="330"/>
        </w:trPr>
        <w:tc>
          <w:tcPr>
            <w:tcW w:w="9360" w:type="dxa"/>
            <w:gridSpan w:val="3"/>
          </w:tcPr>
          <w:p w:rsidR="00B12B54" w:rsidRDefault="00F853B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3"/>
              <w:rPr>
                <w:rFonts w:ascii="Verdana" w:hAnsi="Verdana"/>
                <w:b/>
                <w:bCs/>
                <w:sz w:val="20"/>
                <w:szCs w:val="20"/>
              </w:rPr>
            </w:pPr>
            <w:r>
              <w:rPr>
                <w:rFonts w:ascii="Verdana" w:hAnsi="Verdana"/>
                <w:sz w:val="20"/>
                <w:szCs w:val="20"/>
              </w:rPr>
              <w:t>*Creation of new forms to be used at all IEP getting parent/guardians permission to excuse a team member from an IEP meeting.</w:t>
            </w:r>
          </w:p>
          <w:p w:rsidR="00244D69" w:rsidRDefault="00F853B6" w:rsidP="000A7A8D">
            <w:pPr>
              <w:pStyle w:val="Normal3"/>
              <w:rPr>
                <w:rFonts w:ascii="Verdana" w:hAnsi="Verdana"/>
                <w:sz w:val="20"/>
                <w:szCs w:val="20"/>
              </w:rPr>
            </w:pPr>
            <w:r>
              <w:rPr>
                <w:rFonts w:ascii="Verdana" w:hAnsi="Verdana"/>
                <w:sz w:val="20"/>
                <w:szCs w:val="20"/>
              </w:rPr>
              <w:t>*Spread sheet that has all of the record deadlines for IEP documents.</w:t>
            </w:r>
          </w:p>
          <w:p w:rsidR="00244D69" w:rsidRDefault="00F853B6" w:rsidP="000A7A8D">
            <w:pPr>
              <w:pStyle w:val="Normal3"/>
              <w:rPr>
                <w:rFonts w:ascii="Verdana" w:hAnsi="Verdana"/>
                <w:sz w:val="20"/>
                <w:szCs w:val="20"/>
              </w:rPr>
            </w:pPr>
            <w:r>
              <w:rPr>
                <w:rFonts w:ascii="Verdana" w:hAnsi="Verdana"/>
                <w:sz w:val="20"/>
                <w:szCs w:val="20"/>
              </w:rPr>
              <w:t>*SPED meeting agendas</w:t>
            </w:r>
          </w:p>
          <w:p w:rsidR="00244D69" w:rsidRDefault="00F853B6" w:rsidP="000A7A8D">
            <w:pPr>
              <w:pStyle w:val="Normal3"/>
              <w:rPr>
                <w:rFonts w:ascii="Verdana" w:hAnsi="Verdana"/>
                <w:sz w:val="20"/>
                <w:szCs w:val="20"/>
              </w:rPr>
            </w:pPr>
            <w:r>
              <w:rPr>
                <w:rFonts w:ascii="Verdana" w:hAnsi="Verdana"/>
                <w:sz w:val="20"/>
                <w:szCs w:val="20"/>
              </w:rPr>
              <w:t>*Provide copies of the procedure</w:t>
            </w:r>
          </w:p>
        </w:tc>
      </w:tr>
      <w:tr w:rsidR="00B12B54" w:rsidRPr="008E14D8">
        <w:trPr>
          <w:trHeight w:val="359"/>
        </w:trPr>
        <w:tc>
          <w:tcPr>
            <w:tcW w:w="9360" w:type="dxa"/>
            <w:gridSpan w:val="3"/>
          </w:tcPr>
          <w:p w:rsidR="00B12B54" w:rsidRDefault="00F853B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3"/>
              <w:rPr>
                <w:rFonts w:ascii="Verdana" w:hAnsi="Verdana"/>
                <w:b/>
                <w:bCs/>
                <w:sz w:val="20"/>
                <w:szCs w:val="20"/>
              </w:rPr>
            </w:pPr>
            <w:r>
              <w:rPr>
                <w:rFonts w:ascii="Verdana" w:hAnsi="Verdana"/>
                <w:sz w:val="20"/>
                <w:szCs w:val="20"/>
              </w:rPr>
              <w:t>Review of IEP and related documents, by the Director of Student Services. Hold regular SPED Department meetings to discuss timelines.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B12B54" w:rsidRPr="008E14D8" w:rsidRDefault="00F853B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3"/>
              <w:rPr>
                <w:rFonts w:ascii="Verdana" w:hAnsi="Verdana"/>
                <w:sz w:val="20"/>
                <w:szCs w:val="20"/>
              </w:rPr>
            </w:pPr>
          </w:p>
        </w:tc>
      </w:tr>
      <w:tr w:rsidR="00244D69">
        <w:trPr>
          <w:trHeight w:val="350"/>
        </w:trPr>
        <w:tc>
          <w:tcPr>
            <w:tcW w:w="9360" w:type="dxa"/>
            <w:gridSpan w:val="3"/>
          </w:tcPr>
          <w:p w:rsidR="00B12B54" w:rsidRDefault="00F853B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3"/>
              <w:rPr>
                <w:rFonts w:ascii="Verdana" w:hAnsi="Verdana"/>
                <w:b/>
                <w:bCs/>
                <w:sz w:val="20"/>
                <w:szCs w:val="20"/>
              </w:rPr>
            </w:pPr>
            <w:r>
              <w:rPr>
                <w:rFonts w:ascii="Verdana" w:hAnsi="Verdana"/>
                <w:sz w:val="20"/>
                <w:szCs w:val="20"/>
              </w:rPr>
              <w:t>By October 31, 2014, please provide a narrative of the charter school's revised procedures for excusing a required Team member's participation and obtaining written input from that Team member into the development of the IEP to the parent and the IEP Team prior to the meeting. Please submit evidence of training for Team chairpersons related to the charter school's revised procedure memorandums, email correspondence, training/meeting agendas, signed attendance sheets, and a sample of training materials.</w:t>
            </w:r>
          </w:p>
          <w:p w:rsidR="00244D69" w:rsidRDefault="00681300" w:rsidP="000A7A8D">
            <w:pPr>
              <w:pStyle w:val="Normal3"/>
              <w:rPr>
                <w:rFonts w:ascii="Verdana" w:hAnsi="Verdana"/>
                <w:sz w:val="20"/>
                <w:szCs w:val="20"/>
              </w:rPr>
            </w:pPr>
          </w:p>
          <w:p w:rsidR="00244D69" w:rsidRDefault="00681300" w:rsidP="000A7A8D">
            <w:pPr>
              <w:pStyle w:val="Normal3"/>
              <w:rPr>
                <w:rFonts w:ascii="Verdana" w:hAnsi="Verdana"/>
                <w:sz w:val="20"/>
                <w:szCs w:val="20"/>
              </w:rPr>
            </w:pPr>
          </w:p>
          <w:p w:rsidR="00244D69" w:rsidRDefault="00F853B6" w:rsidP="000A7A8D">
            <w:pPr>
              <w:pStyle w:val="Normal3"/>
              <w:rPr>
                <w:rFonts w:ascii="Verdana" w:hAnsi="Verdana"/>
                <w:sz w:val="20"/>
                <w:szCs w:val="20"/>
              </w:rPr>
            </w:pPr>
            <w:r>
              <w:rPr>
                <w:rFonts w:ascii="Verdana" w:hAnsi="Verdana"/>
                <w:sz w:val="20"/>
                <w:szCs w:val="20"/>
              </w:rPr>
              <w:t xml:space="preserve">By January 30, 2015, submit to ESE the results of an administrative record review of a sample of student records from each level for evidence that when a required Team member does not attend a Team meeting, the charter school and the parent agree, in writing, to excuse that required Team member's participation. In addition, the excused member provides written input into the development of the IEP to the parent and the IEP Team prior to the meeting. This sample must be drawn from records of IEP Team meetings conducted subsequent to implementation of all corrective actions. Indicate the number of records reviewed, the number found compliant, an explanation of the root cause(s) for any continued non-compliance and a description of any additional corrective actions taken by the charter school to address any identified non-compliance. </w:t>
            </w:r>
          </w:p>
          <w:p w:rsidR="00244D69" w:rsidRDefault="00681300" w:rsidP="000A7A8D">
            <w:pPr>
              <w:pStyle w:val="Normal3"/>
              <w:rPr>
                <w:rFonts w:ascii="Verdana" w:hAnsi="Verdana"/>
                <w:sz w:val="20"/>
                <w:szCs w:val="20"/>
              </w:rPr>
            </w:pPr>
          </w:p>
          <w:p w:rsidR="00244D69" w:rsidRDefault="00681300" w:rsidP="000A7A8D">
            <w:pPr>
              <w:pStyle w:val="Normal3"/>
              <w:rPr>
                <w:rFonts w:ascii="Verdana" w:hAnsi="Verdana"/>
                <w:sz w:val="20"/>
                <w:szCs w:val="20"/>
              </w:rPr>
            </w:pPr>
          </w:p>
          <w:p w:rsidR="00244D69" w:rsidRDefault="00F853B6" w:rsidP="000A7A8D">
            <w:pPr>
              <w:pStyle w:val="Normal3"/>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3"/>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3"/>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3"/>
        <w:rPr>
          <w:rFonts w:ascii="Verdana" w:hAnsi="Verdana"/>
          <w:sz w:val="20"/>
          <w:szCs w:val="20"/>
        </w:rPr>
      </w:pPr>
    </w:p>
    <w:p w:rsidR="00B12B54" w:rsidRDefault="0068130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853B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4"/>
            </w:pPr>
            <w:r w:rsidRPr="008E14D8">
              <w:lastRenderedPageBreak/>
              <w:t>COORDINATED PROGRAM REVIEW</w:t>
            </w:r>
          </w:p>
          <w:p w:rsidR="00B12B54" w:rsidRPr="008E14D8" w:rsidRDefault="00F853B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F853B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4"/>
              <w:rPr>
                <w:rFonts w:ascii="Verdana" w:hAnsi="Verdana"/>
                <w:sz w:val="20"/>
                <w:szCs w:val="20"/>
              </w:rPr>
            </w:pPr>
            <w:r>
              <w:rPr>
                <w:rFonts w:ascii="Verdana" w:hAnsi="Verdana"/>
                <w:sz w:val="20"/>
                <w:szCs w:val="20"/>
              </w:rPr>
              <w:t>A review of student records indicated that the charter school does not always, within forty-five (45) school working days after receipt of the parent's written consent to an initial evaluation or a re-evaluation, convene a Team meeting to determine whether the student may be eligible for special education.</w:t>
            </w:r>
          </w:p>
        </w:tc>
      </w:tr>
      <w:tr w:rsidR="00B12B54" w:rsidRPr="008E14D8">
        <w:trPr>
          <w:trHeight w:val="377"/>
        </w:trPr>
        <w:tc>
          <w:tcPr>
            <w:tcW w:w="9360" w:type="dxa"/>
            <w:gridSpan w:val="3"/>
          </w:tcPr>
          <w:p w:rsidR="00B12B54" w:rsidRPr="008E14D8" w:rsidRDefault="00F853B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4"/>
              <w:rPr>
                <w:rFonts w:ascii="Verdana" w:hAnsi="Verdana"/>
                <w:b/>
                <w:bCs/>
                <w:sz w:val="20"/>
                <w:szCs w:val="20"/>
              </w:rPr>
            </w:pPr>
            <w:r>
              <w:rPr>
                <w:rFonts w:ascii="Verdana" w:hAnsi="Verdana"/>
                <w:sz w:val="20"/>
                <w:szCs w:val="20"/>
              </w:rPr>
              <w:t>AMSA Charter School did not have a clear procedure and policy in place for meeting the 45 day timeline after receiving written consent. AMSA Charter School now has a clear procedure in place to meet the 45 day timeline requirement for eligibility determination meetings.</w:t>
            </w:r>
          </w:p>
        </w:tc>
      </w:tr>
      <w:tr w:rsidR="00B12B54" w:rsidRPr="008E14D8">
        <w:trPr>
          <w:trHeight w:val="665"/>
        </w:trPr>
        <w:tc>
          <w:tcPr>
            <w:tcW w:w="6828" w:type="dxa"/>
            <w:gridSpan w:val="2"/>
          </w:tcPr>
          <w:p w:rsidR="00B12B54" w:rsidRDefault="00F853B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4"/>
              <w:rPr>
                <w:rFonts w:ascii="Verdana" w:hAnsi="Verdana"/>
                <w:bCs/>
                <w:sz w:val="20"/>
                <w:szCs w:val="20"/>
              </w:rPr>
            </w:pPr>
            <w:r>
              <w:rPr>
                <w:rFonts w:ascii="Verdana" w:hAnsi="Verdana"/>
                <w:bCs/>
                <w:sz w:val="20"/>
                <w:szCs w:val="20"/>
              </w:rPr>
              <w:t>Director of Student Services, Administrative Assistant</w:t>
            </w:r>
          </w:p>
        </w:tc>
        <w:tc>
          <w:tcPr>
            <w:tcW w:w="2532" w:type="dxa"/>
          </w:tcPr>
          <w:p w:rsidR="00B12B54" w:rsidRPr="008E14D8" w:rsidRDefault="00F853B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4"/>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4"/>
              <w:rPr>
                <w:rFonts w:ascii="Verdana" w:hAnsi="Verdana"/>
                <w:b/>
                <w:bCs/>
                <w:sz w:val="20"/>
                <w:szCs w:val="20"/>
              </w:rPr>
            </w:pPr>
            <w:r>
              <w:rPr>
                <w:rFonts w:ascii="Verdana" w:hAnsi="Verdana"/>
                <w:sz w:val="20"/>
                <w:szCs w:val="20"/>
              </w:rPr>
              <w:t>*Weekly and monthly reviews of the timeline reports to determine the data held in the reports.</w:t>
            </w:r>
          </w:p>
          <w:p w:rsidR="00244D69" w:rsidRDefault="00F853B6" w:rsidP="000A7A8D">
            <w:pPr>
              <w:pStyle w:val="Normal4"/>
              <w:rPr>
                <w:rFonts w:ascii="Verdana" w:hAnsi="Verdana"/>
                <w:sz w:val="20"/>
                <w:szCs w:val="20"/>
              </w:rPr>
            </w:pPr>
            <w:r>
              <w:rPr>
                <w:rFonts w:ascii="Verdana" w:hAnsi="Verdana"/>
                <w:sz w:val="20"/>
                <w:szCs w:val="20"/>
              </w:rPr>
              <w:t>*Provide copies of the procedure</w:t>
            </w:r>
          </w:p>
          <w:p w:rsidR="00244D69" w:rsidRDefault="00F853B6" w:rsidP="000A7A8D">
            <w:pPr>
              <w:pStyle w:val="Normal4"/>
              <w:rPr>
                <w:rFonts w:ascii="Verdana" w:hAnsi="Verdana"/>
                <w:sz w:val="20"/>
                <w:szCs w:val="20"/>
              </w:rPr>
            </w:pPr>
            <w:r>
              <w:rPr>
                <w:rFonts w:ascii="Verdana" w:hAnsi="Verdana"/>
                <w:sz w:val="20"/>
                <w:szCs w:val="20"/>
              </w:rPr>
              <w:t>*Provide spreadsheet that documents the 45 day timeline</w:t>
            </w:r>
          </w:p>
          <w:p w:rsidR="00244D69" w:rsidRDefault="00F853B6" w:rsidP="000A7A8D">
            <w:pPr>
              <w:pStyle w:val="Normal4"/>
              <w:rPr>
                <w:rFonts w:ascii="Verdana" w:hAnsi="Verdana"/>
                <w:sz w:val="20"/>
                <w:szCs w:val="20"/>
              </w:rPr>
            </w:pPr>
            <w:r>
              <w:rPr>
                <w:rFonts w:ascii="Verdana" w:hAnsi="Verdana"/>
                <w:sz w:val="20"/>
                <w:szCs w:val="20"/>
              </w:rPr>
              <w:t>*Staff meeting and agendas</w:t>
            </w:r>
          </w:p>
        </w:tc>
      </w:tr>
      <w:tr w:rsidR="00244D69">
        <w:trPr>
          <w:trHeight w:val="359"/>
        </w:trPr>
        <w:tc>
          <w:tcPr>
            <w:tcW w:w="9360" w:type="dxa"/>
            <w:gridSpan w:val="3"/>
          </w:tcPr>
          <w:p w:rsidR="00B12B54" w:rsidRDefault="00F853B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4"/>
              <w:rPr>
                <w:rFonts w:ascii="Verdana" w:hAnsi="Verdana"/>
                <w:b/>
                <w:bCs/>
                <w:sz w:val="20"/>
                <w:szCs w:val="20"/>
              </w:rPr>
            </w:pPr>
            <w:r>
              <w:rPr>
                <w:rFonts w:ascii="Verdana" w:hAnsi="Verdana"/>
                <w:sz w:val="20"/>
                <w:szCs w:val="20"/>
              </w:rPr>
              <w:t>*Provide timeline reports to the SPED Department on regular basis.</w:t>
            </w:r>
          </w:p>
          <w:p w:rsidR="00244D69" w:rsidRDefault="00F853B6" w:rsidP="000A7A8D">
            <w:pPr>
              <w:pStyle w:val="Normal4"/>
              <w:rPr>
                <w:rFonts w:ascii="Verdana" w:hAnsi="Verdana"/>
                <w:sz w:val="20"/>
                <w:szCs w:val="20"/>
              </w:rPr>
            </w:pPr>
            <w:r>
              <w:rPr>
                <w:rFonts w:ascii="Verdana" w:hAnsi="Verdana"/>
                <w:sz w:val="20"/>
                <w:szCs w:val="20"/>
              </w:rPr>
              <w:t>*SPED Department will conduct a file review every 90 school days.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F853B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4"/>
              <w:rPr>
                <w:rFonts w:ascii="Verdana" w:hAnsi="Verdana"/>
                <w:sz w:val="20"/>
                <w:szCs w:val="20"/>
              </w:rPr>
            </w:pPr>
          </w:p>
        </w:tc>
      </w:tr>
      <w:tr w:rsidR="00244D69">
        <w:trPr>
          <w:trHeight w:val="350"/>
        </w:trPr>
        <w:tc>
          <w:tcPr>
            <w:tcW w:w="9360" w:type="dxa"/>
            <w:gridSpan w:val="3"/>
          </w:tcPr>
          <w:p w:rsidR="00B12B54" w:rsidRDefault="00F853B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4"/>
              <w:rPr>
                <w:rFonts w:ascii="Verdana" w:hAnsi="Verdana"/>
                <w:b/>
                <w:bCs/>
                <w:sz w:val="20"/>
                <w:szCs w:val="20"/>
              </w:rPr>
            </w:pPr>
            <w:r>
              <w:rPr>
                <w:rFonts w:ascii="Verdana" w:hAnsi="Verdana"/>
                <w:sz w:val="20"/>
                <w:szCs w:val="20"/>
              </w:rPr>
              <w:t>By October 31, 2014, please submit a copy of the charter school's newly developed policy and procedures for ensuring that within forty five (45) school working days after receipt of the parent's written consent to an initial evaluation or a re-evaluation, the charter school determines whether the student is eligible for special education and provides to the parent either a proposed IEP and proposed placement or a written explanation of the finding of no eligibility. Provide a narrative description of the planned periodic reviews with the name/role of the designated person conducting internal oversight and tracking to ensure that the charter school is following timelines. Also submit evidence of staff training related to the district's revised procedures including memorandums, email correspondence, training/meeting agendas, signed attendance sheets, and a sample of training materials.</w:t>
            </w:r>
          </w:p>
          <w:p w:rsidR="00244D69" w:rsidRDefault="00681300" w:rsidP="000A7A8D">
            <w:pPr>
              <w:pStyle w:val="Normal4"/>
              <w:rPr>
                <w:rFonts w:ascii="Verdana" w:hAnsi="Verdana"/>
                <w:sz w:val="20"/>
                <w:szCs w:val="20"/>
              </w:rPr>
            </w:pPr>
          </w:p>
          <w:p w:rsidR="00244D69" w:rsidRDefault="00681300" w:rsidP="000A7A8D">
            <w:pPr>
              <w:pStyle w:val="Normal4"/>
              <w:rPr>
                <w:rFonts w:ascii="Verdana" w:hAnsi="Verdana"/>
                <w:sz w:val="20"/>
                <w:szCs w:val="20"/>
              </w:rPr>
            </w:pPr>
          </w:p>
          <w:p w:rsidR="00244D69" w:rsidRDefault="00F853B6" w:rsidP="000A7A8D">
            <w:pPr>
              <w:pStyle w:val="Normal4"/>
              <w:rPr>
                <w:rFonts w:ascii="Verdana" w:hAnsi="Verdana"/>
                <w:sz w:val="20"/>
                <w:szCs w:val="20"/>
              </w:rPr>
            </w:pPr>
            <w:r>
              <w:rPr>
                <w:rFonts w:ascii="Verdana" w:hAnsi="Verdana"/>
                <w:sz w:val="20"/>
                <w:szCs w:val="20"/>
              </w:rPr>
              <w:t>By January 30, 2015, submit to ESE the results of an administrative record review of a sample of student records for evidence that within forty five (45) school working days after receipt of the parent's written consent to an initial evaluation or a re-evaluation, the charter school determines whether the student is eligible for special education and provides to the parent either a proposed IEP and (except in cases covered by 603 CMR 28.06(2)(e)) proposed placement or a written explanation of the finding of no eligibility.</w:t>
            </w:r>
            <w:r w:rsidR="0044389D">
              <w:rPr>
                <w:rFonts w:ascii="Verdana" w:hAnsi="Verdana"/>
                <w:sz w:val="20"/>
                <w:szCs w:val="20"/>
              </w:rPr>
              <w:t xml:space="preserve"> </w:t>
            </w:r>
            <w:r>
              <w:rPr>
                <w:rFonts w:ascii="Verdana" w:hAnsi="Verdana"/>
                <w:sz w:val="20"/>
                <w:szCs w:val="20"/>
              </w:rPr>
              <w:t xml:space="preserve">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4"/>
              <w:rPr>
                <w:rFonts w:ascii="Verdana" w:hAnsi="Verdana"/>
                <w:sz w:val="20"/>
                <w:szCs w:val="20"/>
              </w:rPr>
            </w:pPr>
          </w:p>
          <w:p w:rsidR="00244D69" w:rsidRDefault="00681300" w:rsidP="000A7A8D">
            <w:pPr>
              <w:pStyle w:val="Normal4"/>
              <w:rPr>
                <w:rFonts w:ascii="Verdana" w:hAnsi="Verdana"/>
                <w:sz w:val="20"/>
                <w:szCs w:val="20"/>
              </w:rPr>
            </w:pPr>
          </w:p>
          <w:p w:rsidR="00244D69" w:rsidRDefault="00F853B6" w:rsidP="000A7A8D">
            <w:pPr>
              <w:pStyle w:val="Normal4"/>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4"/>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4"/>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4"/>
        <w:rPr>
          <w:rFonts w:ascii="Verdana" w:hAnsi="Verdana"/>
          <w:sz w:val="20"/>
          <w:szCs w:val="20"/>
        </w:rPr>
      </w:pPr>
    </w:p>
    <w:p w:rsidR="00B12B54" w:rsidRDefault="0068130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853B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5"/>
            </w:pPr>
            <w:r w:rsidRPr="008E14D8">
              <w:lastRenderedPageBreak/>
              <w:t>COORDINATED PROGRAM REVIEW</w:t>
            </w:r>
          </w:p>
          <w:p w:rsidR="00B12B54" w:rsidRPr="008E14D8" w:rsidRDefault="00F853B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5"/>
              <w:rPr>
                <w:rFonts w:ascii="Verdana" w:hAnsi="Verdana"/>
                <w:bCs/>
                <w:sz w:val="20"/>
                <w:szCs w:val="20"/>
              </w:rPr>
            </w:pPr>
            <w:r w:rsidRPr="00754750">
              <w:rPr>
                <w:rFonts w:ascii="Verdana" w:hAnsi="Verdana"/>
                <w:bCs/>
                <w:sz w:val="20"/>
                <w:szCs w:val="20"/>
              </w:rPr>
              <w:t>SE 12 Frequency of re-evaluation</w:t>
            </w:r>
          </w:p>
        </w:tc>
        <w:tc>
          <w:tcPr>
            <w:tcW w:w="2532" w:type="dxa"/>
          </w:tcPr>
          <w:p w:rsidR="00B12B54" w:rsidRPr="008E14D8" w:rsidRDefault="00F853B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5"/>
              <w:rPr>
                <w:rFonts w:ascii="Verdana" w:hAnsi="Verdana"/>
                <w:sz w:val="20"/>
                <w:szCs w:val="20"/>
              </w:rPr>
            </w:pPr>
            <w:r>
              <w:rPr>
                <w:rFonts w:ascii="Verdana" w:hAnsi="Verdana"/>
                <w:sz w:val="20"/>
                <w:szCs w:val="20"/>
              </w:rPr>
              <w:t>A review of student records indicated that the Team does not always meet and conduct re-evaluations within a three year time period from the last re-evaluation.</w:t>
            </w:r>
          </w:p>
        </w:tc>
      </w:tr>
      <w:tr w:rsidR="00B12B54" w:rsidRPr="008E14D8">
        <w:trPr>
          <w:trHeight w:val="377"/>
        </w:trPr>
        <w:tc>
          <w:tcPr>
            <w:tcW w:w="9360" w:type="dxa"/>
            <w:gridSpan w:val="3"/>
          </w:tcPr>
          <w:p w:rsidR="00B12B54" w:rsidRPr="008E14D8" w:rsidRDefault="00F853B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5"/>
              <w:rPr>
                <w:rFonts w:ascii="Verdana" w:hAnsi="Verdana"/>
                <w:b/>
                <w:bCs/>
                <w:sz w:val="20"/>
                <w:szCs w:val="20"/>
              </w:rPr>
            </w:pPr>
            <w:r>
              <w:rPr>
                <w:rFonts w:ascii="Verdana" w:hAnsi="Verdana"/>
                <w:sz w:val="20"/>
                <w:szCs w:val="20"/>
              </w:rPr>
              <w:t>The SPED Department at AMSA Charter School discovered that the electronic copy of the IEP and the hard copy of the IEP dates for two students re-evaluation dates were not the same. AMSA Charter School SPED Department has conducted their own internal audit during the 2013-2014 school year to make sure the students records are properly maintained. At the beginning of every school year, the SPED Department will check the re-evaluations dates of their students' IEP for accuracy, and release a school year calendar with the re-evaluation dates on the calendar.</w:t>
            </w:r>
          </w:p>
        </w:tc>
      </w:tr>
      <w:tr w:rsidR="00B12B54" w:rsidRPr="008E14D8">
        <w:trPr>
          <w:trHeight w:val="665"/>
        </w:trPr>
        <w:tc>
          <w:tcPr>
            <w:tcW w:w="6828" w:type="dxa"/>
            <w:gridSpan w:val="2"/>
          </w:tcPr>
          <w:p w:rsidR="00B12B54" w:rsidRDefault="00F853B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5"/>
              <w:rPr>
                <w:rFonts w:ascii="Verdana" w:hAnsi="Verdana"/>
                <w:bCs/>
                <w:sz w:val="20"/>
                <w:szCs w:val="20"/>
              </w:rPr>
            </w:pPr>
            <w:r>
              <w:rPr>
                <w:rFonts w:ascii="Verdana" w:hAnsi="Verdana"/>
                <w:bCs/>
                <w:sz w:val="20"/>
                <w:szCs w:val="20"/>
              </w:rPr>
              <w:t>Director of Student Services, Administrative Assistant, and Special Education Liaisons</w:t>
            </w:r>
          </w:p>
        </w:tc>
        <w:tc>
          <w:tcPr>
            <w:tcW w:w="2532" w:type="dxa"/>
          </w:tcPr>
          <w:p w:rsidR="00B12B54" w:rsidRPr="008E14D8" w:rsidRDefault="00F853B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5"/>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5"/>
              <w:rPr>
                <w:rFonts w:ascii="Verdana" w:hAnsi="Verdana"/>
                <w:b/>
                <w:bCs/>
                <w:sz w:val="20"/>
                <w:szCs w:val="20"/>
              </w:rPr>
            </w:pPr>
            <w:r>
              <w:rPr>
                <w:rFonts w:ascii="Verdana" w:hAnsi="Verdana"/>
                <w:sz w:val="20"/>
                <w:szCs w:val="20"/>
              </w:rPr>
              <w:t>*Staff meeting with agendas</w:t>
            </w:r>
          </w:p>
          <w:p w:rsidR="00244D69" w:rsidRDefault="00F853B6" w:rsidP="000A7A8D">
            <w:pPr>
              <w:pStyle w:val="Normal5"/>
              <w:rPr>
                <w:rFonts w:ascii="Verdana" w:hAnsi="Verdana"/>
                <w:sz w:val="20"/>
                <w:szCs w:val="20"/>
              </w:rPr>
            </w:pPr>
            <w:r>
              <w:rPr>
                <w:rFonts w:ascii="Verdana" w:hAnsi="Verdana"/>
                <w:sz w:val="20"/>
                <w:szCs w:val="20"/>
              </w:rPr>
              <w:t>*Annual IEP calendar</w:t>
            </w:r>
          </w:p>
        </w:tc>
      </w:tr>
      <w:tr w:rsidR="00B12B54" w:rsidRPr="008E14D8">
        <w:trPr>
          <w:trHeight w:val="359"/>
        </w:trPr>
        <w:tc>
          <w:tcPr>
            <w:tcW w:w="9360" w:type="dxa"/>
            <w:gridSpan w:val="3"/>
          </w:tcPr>
          <w:p w:rsidR="00B12B54" w:rsidRDefault="00F853B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5"/>
              <w:rPr>
                <w:rFonts w:ascii="Verdana" w:hAnsi="Verdana"/>
                <w:b/>
                <w:bCs/>
                <w:sz w:val="20"/>
                <w:szCs w:val="20"/>
              </w:rPr>
            </w:pPr>
            <w:r>
              <w:rPr>
                <w:rFonts w:ascii="Verdana" w:hAnsi="Verdana"/>
                <w:sz w:val="20"/>
                <w:szCs w:val="20"/>
              </w:rPr>
              <w:t>Director of Student Services, Special Education Liaison, and Administrative Assistant will meet monthly to review re-evaluation meetings and expectations.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5"/>
              <w:rPr>
                <w:rFonts w:ascii="Verdana" w:hAnsi="Verdana"/>
                <w:b/>
                <w:bCs/>
                <w:sz w:val="20"/>
                <w:szCs w:val="20"/>
              </w:rPr>
            </w:pPr>
            <w:r w:rsidRPr="00754750">
              <w:rPr>
                <w:rFonts w:ascii="Verdana" w:hAnsi="Verdana"/>
                <w:bCs/>
                <w:sz w:val="20"/>
                <w:szCs w:val="20"/>
              </w:rPr>
              <w:t>SE 12 Frequency of re-evaluation</w:t>
            </w:r>
            <w:r>
              <w:rPr>
                <w:rFonts w:ascii="Verdana" w:hAnsi="Verdana"/>
                <w:b/>
                <w:bCs/>
                <w:sz w:val="20"/>
                <w:szCs w:val="20"/>
              </w:rPr>
              <w:t xml:space="preserve"> </w:t>
            </w:r>
          </w:p>
        </w:tc>
        <w:tc>
          <w:tcPr>
            <w:tcW w:w="4932" w:type="dxa"/>
            <w:gridSpan w:val="2"/>
          </w:tcPr>
          <w:p w:rsidR="00B12B54" w:rsidRPr="008E14D8" w:rsidRDefault="00F853B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5"/>
              <w:rPr>
                <w:rFonts w:ascii="Verdana" w:hAnsi="Verdana"/>
                <w:sz w:val="20"/>
                <w:szCs w:val="20"/>
              </w:rPr>
            </w:pPr>
          </w:p>
        </w:tc>
      </w:tr>
      <w:tr w:rsidR="00244D69">
        <w:trPr>
          <w:trHeight w:val="350"/>
        </w:trPr>
        <w:tc>
          <w:tcPr>
            <w:tcW w:w="9360" w:type="dxa"/>
            <w:gridSpan w:val="3"/>
          </w:tcPr>
          <w:p w:rsidR="00B12B54" w:rsidRDefault="00F853B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5"/>
              <w:rPr>
                <w:rFonts w:ascii="Verdana" w:hAnsi="Verdana"/>
                <w:b/>
                <w:bCs/>
                <w:sz w:val="20"/>
                <w:szCs w:val="20"/>
              </w:rPr>
            </w:pPr>
            <w:r>
              <w:rPr>
                <w:rFonts w:ascii="Verdana" w:hAnsi="Verdana"/>
                <w:sz w:val="20"/>
                <w:szCs w:val="20"/>
              </w:rPr>
              <w:t>By October 31, 2014, please submit a copy of the charter school's revised policy and procedures including administrative oversight and tracking system for ensuring that Team always meets and conducts re-evaluations within a three year time period from the last re-evaluation. In addition, submit evidence of appropriate staff training related to the district's revised procedure, including memorandums, email correspondence, training/meeting agendas, signed attendance sheets, and a sample of training materials.</w:t>
            </w:r>
          </w:p>
          <w:p w:rsidR="00244D69" w:rsidRDefault="00681300" w:rsidP="000A7A8D">
            <w:pPr>
              <w:pStyle w:val="Normal5"/>
              <w:rPr>
                <w:rFonts w:ascii="Verdana" w:hAnsi="Verdana"/>
                <w:sz w:val="20"/>
                <w:szCs w:val="20"/>
              </w:rPr>
            </w:pPr>
          </w:p>
          <w:p w:rsidR="00244D69" w:rsidRDefault="00681300" w:rsidP="000A7A8D">
            <w:pPr>
              <w:pStyle w:val="Normal5"/>
              <w:rPr>
                <w:rFonts w:ascii="Verdana" w:hAnsi="Verdana"/>
                <w:sz w:val="20"/>
                <w:szCs w:val="20"/>
              </w:rPr>
            </w:pPr>
          </w:p>
          <w:p w:rsidR="00244D69" w:rsidRDefault="00F853B6" w:rsidP="000A7A8D">
            <w:pPr>
              <w:pStyle w:val="Normal5"/>
              <w:rPr>
                <w:rFonts w:ascii="Verdana" w:hAnsi="Verdana"/>
                <w:sz w:val="20"/>
                <w:szCs w:val="20"/>
              </w:rPr>
            </w:pPr>
            <w:r>
              <w:rPr>
                <w:rFonts w:ascii="Verdana" w:hAnsi="Verdana"/>
                <w:sz w:val="20"/>
                <w:szCs w:val="20"/>
              </w:rPr>
              <w:t>By January 30, 2015, submit to ESE the results of an administrative record review of a sample of student records for evidence that Teams always meet and conduct re-evaluations within a three year time period from the last re-evaluation.</w:t>
            </w:r>
            <w:r w:rsidR="0044389D">
              <w:rPr>
                <w:rFonts w:ascii="Verdana" w:hAnsi="Verdana"/>
                <w:sz w:val="20"/>
                <w:szCs w:val="20"/>
              </w:rPr>
              <w:t xml:space="preserve"> </w:t>
            </w:r>
            <w:r>
              <w:rPr>
                <w:rFonts w:ascii="Verdana" w:hAnsi="Verdana"/>
                <w:sz w:val="20"/>
                <w:szCs w:val="20"/>
              </w:rPr>
              <w:t xml:space="preserve">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5"/>
              <w:rPr>
                <w:rFonts w:ascii="Verdana" w:hAnsi="Verdana"/>
                <w:sz w:val="20"/>
                <w:szCs w:val="20"/>
              </w:rPr>
            </w:pPr>
          </w:p>
          <w:p w:rsidR="00244D69" w:rsidRDefault="00681300" w:rsidP="000A7A8D">
            <w:pPr>
              <w:pStyle w:val="Normal5"/>
              <w:rPr>
                <w:rFonts w:ascii="Verdana" w:hAnsi="Verdana"/>
                <w:sz w:val="20"/>
                <w:szCs w:val="20"/>
              </w:rPr>
            </w:pPr>
          </w:p>
          <w:p w:rsidR="00244D69" w:rsidRDefault="00F853B6" w:rsidP="000A7A8D">
            <w:pPr>
              <w:pStyle w:val="Normal5"/>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5"/>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5"/>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5"/>
        <w:rPr>
          <w:rFonts w:ascii="Verdana" w:hAnsi="Verdana"/>
          <w:sz w:val="20"/>
          <w:szCs w:val="20"/>
        </w:rPr>
      </w:pPr>
    </w:p>
    <w:p w:rsidR="00B12B54" w:rsidRDefault="0068130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853B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6"/>
            </w:pPr>
            <w:r w:rsidRPr="008E14D8">
              <w:lastRenderedPageBreak/>
              <w:t>COORDINATED PROGRAM REVIEW</w:t>
            </w:r>
          </w:p>
          <w:p w:rsidR="00B12B54" w:rsidRPr="008E14D8" w:rsidRDefault="00F853B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6"/>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F853B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6"/>
              <w:rPr>
                <w:rFonts w:ascii="Verdana" w:hAnsi="Verdana"/>
                <w:sz w:val="20"/>
                <w:szCs w:val="20"/>
              </w:rPr>
            </w:pPr>
            <w:r>
              <w:rPr>
                <w:rFonts w:ascii="Verdana" w:hAnsi="Verdana"/>
                <w:sz w:val="20"/>
                <w:szCs w:val="20"/>
              </w:rPr>
              <w:t>A review of student records indicated that, at least annually, on or before the anniversary date of the IEP, the charter school does not always hold a meeting to consider the student's progress and to review, revise, or develop a new IEP or refer the student for a re-evaluation, as appropriate. Additionally, student records revealed that when the district and parent agree to make changes to a student's IEP, the parent(s) is not always provided with a revised copy of the IEP with the amendments incorporated.</w:t>
            </w:r>
          </w:p>
        </w:tc>
      </w:tr>
      <w:tr w:rsidR="00B12B54" w:rsidRPr="008E14D8">
        <w:trPr>
          <w:trHeight w:val="377"/>
        </w:trPr>
        <w:tc>
          <w:tcPr>
            <w:tcW w:w="9360" w:type="dxa"/>
            <w:gridSpan w:val="3"/>
          </w:tcPr>
          <w:p w:rsidR="00B12B54" w:rsidRPr="008E14D8" w:rsidRDefault="00F853B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6"/>
              <w:rPr>
                <w:rFonts w:ascii="Verdana" w:hAnsi="Verdana"/>
                <w:b/>
                <w:bCs/>
                <w:sz w:val="20"/>
                <w:szCs w:val="20"/>
              </w:rPr>
            </w:pPr>
            <w:r>
              <w:rPr>
                <w:rFonts w:ascii="Verdana" w:hAnsi="Verdana"/>
                <w:sz w:val="20"/>
                <w:szCs w:val="20"/>
              </w:rPr>
              <w:t>AMSA Charter School operated part of the 2012-2013 school year without a Special Education Director. Due to the lack of supervision and support for the SPED Department, procedures and protocol were not always followed. During the 2013-2014 school year the SPED Department has a created a procedures and policy manual for SPED.</w:t>
            </w:r>
          </w:p>
        </w:tc>
      </w:tr>
      <w:tr w:rsidR="00B12B54" w:rsidRPr="008E14D8">
        <w:trPr>
          <w:trHeight w:val="665"/>
        </w:trPr>
        <w:tc>
          <w:tcPr>
            <w:tcW w:w="6828" w:type="dxa"/>
            <w:gridSpan w:val="2"/>
          </w:tcPr>
          <w:p w:rsidR="00B12B54" w:rsidRDefault="00F853B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6"/>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F853B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6"/>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6"/>
              <w:rPr>
                <w:rFonts w:ascii="Verdana" w:hAnsi="Verdana"/>
                <w:b/>
                <w:bCs/>
                <w:sz w:val="20"/>
                <w:szCs w:val="20"/>
              </w:rPr>
            </w:pPr>
            <w:r>
              <w:rPr>
                <w:rFonts w:ascii="Verdana" w:hAnsi="Verdana"/>
                <w:sz w:val="20"/>
                <w:szCs w:val="20"/>
              </w:rPr>
              <w:t>*Staff meeting and agenda</w:t>
            </w:r>
          </w:p>
          <w:p w:rsidR="00244D69" w:rsidRDefault="00F853B6" w:rsidP="000A7A8D">
            <w:pPr>
              <w:pStyle w:val="Normal6"/>
              <w:rPr>
                <w:rFonts w:ascii="Verdana" w:hAnsi="Verdana"/>
                <w:sz w:val="20"/>
                <w:szCs w:val="20"/>
              </w:rPr>
            </w:pPr>
            <w:r>
              <w:rPr>
                <w:rFonts w:ascii="Verdana" w:hAnsi="Verdana"/>
                <w:sz w:val="20"/>
                <w:szCs w:val="20"/>
              </w:rPr>
              <w:t>*Copies of new procedures and policy</w:t>
            </w:r>
          </w:p>
        </w:tc>
      </w:tr>
      <w:tr w:rsidR="00B12B54" w:rsidRPr="008E14D8">
        <w:trPr>
          <w:trHeight w:val="359"/>
        </w:trPr>
        <w:tc>
          <w:tcPr>
            <w:tcW w:w="9360" w:type="dxa"/>
            <w:gridSpan w:val="3"/>
          </w:tcPr>
          <w:p w:rsidR="00B12B54" w:rsidRDefault="00F853B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6"/>
              <w:rPr>
                <w:rFonts w:ascii="Verdana" w:hAnsi="Verdana"/>
                <w:b/>
                <w:bCs/>
                <w:sz w:val="20"/>
                <w:szCs w:val="20"/>
              </w:rPr>
            </w:pPr>
            <w:r>
              <w:rPr>
                <w:rFonts w:ascii="Verdana" w:hAnsi="Verdana"/>
                <w:sz w:val="20"/>
                <w:szCs w:val="20"/>
              </w:rPr>
              <w:t>The Director of Student Services will regularly review files to make sure reviews and revisions of IEPs are conducted in accordance with state and federal law.</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6"/>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F853B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6"/>
              <w:rPr>
                <w:rFonts w:ascii="Verdana" w:hAnsi="Verdana"/>
                <w:sz w:val="20"/>
                <w:szCs w:val="20"/>
              </w:rPr>
            </w:pPr>
          </w:p>
        </w:tc>
      </w:tr>
      <w:tr w:rsidR="00244D69">
        <w:trPr>
          <w:trHeight w:val="350"/>
        </w:trPr>
        <w:tc>
          <w:tcPr>
            <w:tcW w:w="9360" w:type="dxa"/>
            <w:gridSpan w:val="3"/>
          </w:tcPr>
          <w:p w:rsidR="00B12B54" w:rsidRDefault="00F853B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6"/>
              <w:rPr>
                <w:rFonts w:ascii="Verdana" w:hAnsi="Verdana"/>
                <w:b/>
                <w:bCs/>
                <w:sz w:val="20"/>
                <w:szCs w:val="20"/>
              </w:rPr>
            </w:pPr>
            <w:r>
              <w:rPr>
                <w:rFonts w:ascii="Verdana" w:hAnsi="Verdana"/>
                <w:sz w:val="20"/>
                <w:szCs w:val="20"/>
              </w:rPr>
              <w:t xml:space="preserve">By October 31, 2014, please submit a </w:t>
            </w:r>
            <w:r w:rsidR="0044389D">
              <w:rPr>
                <w:rFonts w:ascii="Verdana" w:hAnsi="Verdana"/>
                <w:sz w:val="20"/>
                <w:szCs w:val="20"/>
              </w:rPr>
              <w:t>narrative</w:t>
            </w:r>
            <w:r>
              <w:rPr>
                <w:rFonts w:ascii="Verdana" w:hAnsi="Verdana"/>
                <w:sz w:val="20"/>
                <w:szCs w:val="20"/>
              </w:rPr>
              <w:t xml:space="preserve"> of the charter school's revised policy and procedures along with the name/role of the designated person conducting internal oversight and tracking to ensure that at least annually, on or before the anniversary date of the IEP, the charter school holds a meeting to consider the student's progress and to review, revise, or develop a new IEP or refer the student for a re-evaluation, as appropriate. Additionally, when the charter and parent agree to make changes to a student's IEP, that the parent is provided with a revised copy of the IEP with the amendments incorporated. Submit evidence of appropriate staff training related to the district's revised procedures, including memorandums, email correspondence, training/meeting agendas, signed attendance sheets, and a sample of training materials.</w:t>
            </w:r>
          </w:p>
          <w:p w:rsidR="00244D69" w:rsidRDefault="00681300" w:rsidP="000A7A8D">
            <w:pPr>
              <w:pStyle w:val="Normal6"/>
              <w:rPr>
                <w:rFonts w:ascii="Verdana" w:hAnsi="Verdana"/>
                <w:sz w:val="20"/>
                <w:szCs w:val="20"/>
              </w:rPr>
            </w:pPr>
          </w:p>
          <w:p w:rsidR="00244D69" w:rsidRDefault="00681300" w:rsidP="000A7A8D">
            <w:pPr>
              <w:pStyle w:val="Normal6"/>
              <w:rPr>
                <w:rFonts w:ascii="Verdana" w:hAnsi="Verdana"/>
                <w:sz w:val="20"/>
                <w:szCs w:val="20"/>
              </w:rPr>
            </w:pPr>
          </w:p>
          <w:p w:rsidR="00244D69" w:rsidRDefault="00F853B6" w:rsidP="000A7A8D">
            <w:pPr>
              <w:pStyle w:val="Normal6"/>
              <w:rPr>
                <w:rFonts w:ascii="Verdana" w:hAnsi="Verdana"/>
                <w:sz w:val="20"/>
                <w:szCs w:val="20"/>
              </w:rPr>
            </w:pPr>
            <w:r>
              <w:rPr>
                <w:rFonts w:ascii="Verdana" w:hAnsi="Verdana"/>
                <w:sz w:val="20"/>
                <w:szCs w:val="20"/>
              </w:rPr>
              <w:t xml:space="preserve">By January 30, 2015, submit to ESE the results of an administrative record review of a sample of student records across grade levels for evidence that at least annually, on or before the anniversary date of the IEP, the charter school does not always hold a meeting to consider the student's progress and to review, revise, or develop a new IEP or refer the </w:t>
            </w:r>
            <w:r>
              <w:rPr>
                <w:rFonts w:ascii="Verdana" w:hAnsi="Verdana"/>
                <w:sz w:val="20"/>
                <w:szCs w:val="20"/>
              </w:rPr>
              <w:lastRenderedPageBreak/>
              <w:t xml:space="preserve">student for a re-evaluation, as appropriate. Additionally, that when the district and parent agree to make changes to a student's IEP, the parent(s) is provided with a revised copy of the IEP with the amendments incorporated. 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6"/>
              <w:rPr>
                <w:rFonts w:ascii="Verdana" w:hAnsi="Verdana"/>
                <w:sz w:val="20"/>
                <w:szCs w:val="20"/>
              </w:rPr>
            </w:pPr>
          </w:p>
          <w:p w:rsidR="00244D69" w:rsidRDefault="00681300" w:rsidP="000A7A8D">
            <w:pPr>
              <w:pStyle w:val="Normal6"/>
              <w:rPr>
                <w:rFonts w:ascii="Verdana" w:hAnsi="Verdana"/>
                <w:sz w:val="20"/>
                <w:szCs w:val="20"/>
              </w:rPr>
            </w:pPr>
          </w:p>
          <w:p w:rsidR="00244D69" w:rsidRDefault="00F853B6" w:rsidP="000A7A8D">
            <w:pPr>
              <w:pStyle w:val="Normal6"/>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6"/>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6"/>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6"/>
        <w:rPr>
          <w:rFonts w:ascii="Verdana" w:hAnsi="Verdana"/>
          <w:sz w:val="20"/>
          <w:szCs w:val="20"/>
        </w:rPr>
      </w:pPr>
    </w:p>
    <w:p w:rsidR="00B12B54" w:rsidRDefault="0068130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853B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7"/>
            </w:pPr>
            <w:r w:rsidRPr="008E14D8">
              <w:lastRenderedPageBreak/>
              <w:t>COORDINATED PROGRAM REVIEW</w:t>
            </w:r>
          </w:p>
          <w:p w:rsidR="00B12B54" w:rsidRPr="008E14D8" w:rsidRDefault="00F853B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7"/>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F853B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7"/>
              <w:rPr>
                <w:rFonts w:ascii="Verdana" w:hAnsi="Verdana"/>
                <w:sz w:val="20"/>
                <w:szCs w:val="20"/>
              </w:rPr>
            </w:pPr>
            <w:r>
              <w:rPr>
                <w:rFonts w:ascii="Verdana" w:hAnsi="Verdana"/>
                <w:sz w:val="20"/>
                <w:szCs w:val="20"/>
              </w:rPr>
              <w:t>A review of documents and student records indicated that for students identified with a disability on the autism spectrum, the IEP Team does not always consider and specifically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F853B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7"/>
              <w:rPr>
                <w:rFonts w:ascii="Verdana" w:hAnsi="Verdana"/>
                <w:b/>
                <w:bCs/>
                <w:sz w:val="20"/>
                <w:szCs w:val="20"/>
              </w:rPr>
            </w:pPr>
            <w:r>
              <w:rPr>
                <w:rFonts w:ascii="Verdana" w:hAnsi="Verdana"/>
                <w:sz w:val="20"/>
                <w:szCs w:val="20"/>
              </w:rPr>
              <w:t>Training has been conducted for the Special Education Liaisons at AMSA Charter School who are responsible for developing IEPs.</w:t>
            </w:r>
          </w:p>
        </w:tc>
      </w:tr>
      <w:tr w:rsidR="00B12B54" w:rsidRPr="008E14D8">
        <w:trPr>
          <w:trHeight w:val="665"/>
        </w:trPr>
        <w:tc>
          <w:tcPr>
            <w:tcW w:w="6828" w:type="dxa"/>
            <w:gridSpan w:val="2"/>
          </w:tcPr>
          <w:p w:rsidR="00B12B54" w:rsidRDefault="00F853B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7"/>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F853B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7"/>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7"/>
              <w:rPr>
                <w:rFonts w:ascii="Verdana" w:hAnsi="Verdana"/>
                <w:b/>
                <w:bCs/>
                <w:sz w:val="20"/>
                <w:szCs w:val="20"/>
              </w:rPr>
            </w:pPr>
            <w:r>
              <w:rPr>
                <w:rFonts w:ascii="Verdana" w:hAnsi="Verdana"/>
                <w:sz w:val="20"/>
                <w:szCs w:val="20"/>
              </w:rPr>
              <w:t>*Staff meeting and agendas</w:t>
            </w:r>
          </w:p>
          <w:p w:rsidR="00244D69" w:rsidRDefault="00F853B6" w:rsidP="000A7A8D">
            <w:pPr>
              <w:pStyle w:val="Normal7"/>
              <w:rPr>
                <w:rFonts w:ascii="Verdana" w:hAnsi="Verdana"/>
                <w:sz w:val="20"/>
                <w:szCs w:val="20"/>
              </w:rPr>
            </w:pPr>
            <w:r>
              <w:rPr>
                <w:rFonts w:ascii="Verdana" w:hAnsi="Verdana"/>
                <w:sz w:val="20"/>
                <w:szCs w:val="20"/>
              </w:rPr>
              <w:t>*Copies of procedures and policies</w:t>
            </w:r>
          </w:p>
        </w:tc>
      </w:tr>
      <w:tr w:rsidR="00B12B54" w:rsidRPr="008E14D8">
        <w:trPr>
          <w:trHeight w:val="359"/>
        </w:trPr>
        <w:tc>
          <w:tcPr>
            <w:tcW w:w="9360" w:type="dxa"/>
            <w:gridSpan w:val="3"/>
          </w:tcPr>
          <w:p w:rsidR="00B12B54" w:rsidRDefault="00F853B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7"/>
              <w:rPr>
                <w:rFonts w:ascii="Verdana" w:hAnsi="Verdana"/>
                <w:b/>
                <w:bCs/>
                <w:sz w:val="20"/>
                <w:szCs w:val="20"/>
              </w:rPr>
            </w:pPr>
            <w:r>
              <w:rPr>
                <w:rFonts w:ascii="Verdana" w:hAnsi="Verdana"/>
                <w:sz w:val="20"/>
                <w:szCs w:val="20"/>
              </w:rPr>
              <w:t>Regular review of records by the Director of Student Services.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7"/>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F853B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7"/>
              <w:rPr>
                <w:rFonts w:ascii="Verdana" w:hAnsi="Verdana"/>
                <w:sz w:val="20"/>
                <w:szCs w:val="20"/>
              </w:rPr>
            </w:pPr>
          </w:p>
        </w:tc>
      </w:tr>
      <w:tr w:rsidR="00244D69">
        <w:trPr>
          <w:trHeight w:val="350"/>
        </w:trPr>
        <w:tc>
          <w:tcPr>
            <w:tcW w:w="9360" w:type="dxa"/>
            <w:gridSpan w:val="3"/>
          </w:tcPr>
          <w:p w:rsidR="00B12B54" w:rsidRDefault="00F853B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7"/>
              <w:rPr>
                <w:rFonts w:ascii="Verdana" w:hAnsi="Verdana"/>
                <w:b/>
                <w:bCs/>
                <w:sz w:val="20"/>
                <w:szCs w:val="20"/>
              </w:rPr>
            </w:pPr>
            <w:r>
              <w:rPr>
                <w:rFonts w:ascii="Verdana" w:hAnsi="Verdana"/>
                <w:sz w:val="20"/>
                <w:szCs w:val="20"/>
              </w:rPr>
              <w:t>By October 31, 2014, please submit evidence of training to IEP Team chairpersons related to students identified with a disability on the autism spectrum that the Team considers and specifically addresses the skills and proficiencies needed to avoid and respond to bullying, harassment, or teasing. Include evidence of training such as memorandums, email correspondence, training/meeting agendas, signed attendance sheets, and a sample of training materials.</w:t>
            </w:r>
          </w:p>
          <w:p w:rsidR="00244D69" w:rsidRDefault="00681300" w:rsidP="000A7A8D">
            <w:pPr>
              <w:pStyle w:val="Normal7"/>
              <w:rPr>
                <w:rFonts w:ascii="Verdana" w:hAnsi="Verdana"/>
                <w:sz w:val="20"/>
                <w:szCs w:val="20"/>
              </w:rPr>
            </w:pPr>
          </w:p>
          <w:p w:rsidR="00244D69" w:rsidRDefault="00681300" w:rsidP="000A7A8D">
            <w:pPr>
              <w:pStyle w:val="Normal7"/>
              <w:rPr>
                <w:rFonts w:ascii="Verdana" w:hAnsi="Verdana"/>
                <w:sz w:val="20"/>
                <w:szCs w:val="20"/>
              </w:rPr>
            </w:pPr>
          </w:p>
          <w:p w:rsidR="00244D69" w:rsidRDefault="00F853B6" w:rsidP="000A7A8D">
            <w:pPr>
              <w:pStyle w:val="Normal7"/>
              <w:rPr>
                <w:rFonts w:ascii="Verdana" w:hAnsi="Verdana"/>
                <w:sz w:val="20"/>
                <w:szCs w:val="20"/>
              </w:rPr>
            </w:pPr>
            <w:r>
              <w:rPr>
                <w:rFonts w:ascii="Verdana" w:hAnsi="Verdana"/>
                <w:sz w:val="20"/>
                <w:szCs w:val="20"/>
              </w:rPr>
              <w:t>By January 30, 2015, submit to ESE the results of an administrative record review of a sample of student records for evidence that for students identified with a disability on the autism spectrum, the IEP Team always considers and specifically addresses the skills and proficiencies needed to avoid and respond to bullying, harassment, or teasing.</w:t>
            </w:r>
            <w:r w:rsidR="0044389D">
              <w:rPr>
                <w:rFonts w:ascii="Verdana" w:hAnsi="Verdana"/>
                <w:sz w:val="20"/>
                <w:szCs w:val="20"/>
              </w:rPr>
              <w:t xml:space="preserve"> </w:t>
            </w:r>
            <w:r>
              <w:rPr>
                <w:rFonts w:ascii="Verdana" w:hAnsi="Verdana"/>
                <w:sz w:val="20"/>
                <w:szCs w:val="20"/>
              </w:rPr>
              <w:t xml:space="preserve">This sample must be drawn from records of Team meetings conducted after all corrective actions have been implemented. Indicate the number of records reviewed, the number found compliant, an explanation of the root cause(s) for any continued non-compliance and a description of any additional corrective actions taken by the charter school to address any identified non-compliance. </w:t>
            </w:r>
          </w:p>
          <w:p w:rsidR="00244D69" w:rsidRDefault="00681300" w:rsidP="000A7A8D">
            <w:pPr>
              <w:pStyle w:val="Normal7"/>
              <w:rPr>
                <w:rFonts w:ascii="Verdana" w:hAnsi="Verdana"/>
                <w:sz w:val="20"/>
                <w:szCs w:val="20"/>
              </w:rPr>
            </w:pPr>
          </w:p>
          <w:p w:rsidR="00244D69" w:rsidRDefault="00681300" w:rsidP="000A7A8D">
            <w:pPr>
              <w:pStyle w:val="Normal7"/>
              <w:rPr>
                <w:rFonts w:ascii="Verdana" w:hAnsi="Verdana"/>
                <w:sz w:val="20"/>
                <w:szCs w:val="20"/>
              </w:rPr>
            </w:pPr>
          </w:p>
          <w:p w:rsidR="00244D69" w:rsidRDefault="00F853B6" w:rsidP="000A7A8D">
            <w:pPr>
              <w:pStyle w:val="Normal7"/>
              <w:rPr>
                <w:rFonts w:ascii="Verdana" w:hAnsi="Verdana"/>
                <w:sz w:val="20"/>
                <w:szCs w:val="20"/>
              </w:rPr>
            </w:pPr>
            <w:r>
              <w:rPr>
                <w:rFonts w:ascii="Verdana" w:hAnsi="Verdana"/>
                <w:sz w:val="20"/>
                <w:szCs w:val="20"/>
              </w:rPr>
              <w:t xml:space="preserve">*Please note that when conducting internal monitoring the charter school must maintain the following documentation and make it available to the Department upon request: a) </w:t>
            </w:r>
            <w:r>
              <w:rPr>
                <w:rFonts w:ascii="Verdana" w:hAnsi="Verdana"/>
                <w:sz w:val="20"/>
                <w:szCs w:val="20"/>
              </w:rPr>
              <w:lastRenderedPageBreak/>
              <w:t>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7"/>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7"/>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7"/>
        <w:rPr>
          <w:rFonts w:ascii="Verdana" w:hAnsi="Verdana"/>
          <w:sz w:val="20"/>
          <w:szCs w:val="20"/>
        </w:rPr>
      </w:pPr>
    </w:p>
    <w:p w:rsidR="00B12B54" w:rsidRDefault="0068130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853B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8"/>
            </w:pPr>
            <w:r w:rsidRPr="008E14D8">
              <w:lastRenderedPageBreak/>
              <w:t>COORDINATED PROGRAM REVIEW</w:t>
            </w:r>
          </w:p>
          <w:p w:rsidR="00B12B54" w:rsidRPr="008E14D8" w:rsidRDefault="00F853B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8"/>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853B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8"/>
              <w:rPr>
                <w:rFonts w:ascii="Verdana" w:hAnsi="Verdana"/>
                <w:sz w:val="20"/>
                <w:szCs w:val="20"/>
              </w:rPr>
            </w:pPr>
            <w:r>
              <w:rPr>
                <w:rFonts w:ascii="Verdana" w:hAnsi="Verdana"/>
                <w:sz w:val="20"/>
                <w:szCs w:val="20"/>
              </w:rPr>
              <w:t>A review of student records and staff interviews indicated that as the charter school does not always provide the parent with meeting summary notes and service delivery grid at the conclusion of the Team meeting, it therefore does not consistently meet the requirement of providing parents with two (2) copies of the proposed IEP and proposed placement along with the required notice immediately, within three to five days of the Team meeting.</w:t>
            </w:r>
          </w:p>
        </w:tc>
      </w:tr>
      <w:tr w:rsidR="00B12B54" w:rsidRPr="008E14D8">
        <w:trPr>
          <w:trHeight w:val="377"/>
        </w:trPr>
        <w:tc>
          <w:tcPr>
            <w:tcW w:w="9360" w:type="dxa"/>
            <w:gridSpan w:val="3"/>
          </w:tcPr>
          <w:p w:rsidR="00B12B54" w:rsidRPr="008E14D8" w:rsidRDefault="00F853B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8"/>
              <w:rPr>
                <w:rFonts w:ascii="Verdana" w:hAnsi="Verdana"/>
                <w:b/>
                <w:bCs/>
                <w:sz w:val="20"/>
                <w:szCs w:val="20"/>
              </w:rPr>
            </w:pPr>
            <w:r>
              <w:rPr>
                <w:rFonts w:ascii="Verdana" w:hAnsi="Verdana"/>
                <w:sz w:val="20"/>
                <w:szCs w:val="20"/>
              </w:rPr>
              <w:t>During the IEP meetings the Special Education Liaison is the individual who is responsible for taking notes of the meeting that include the service delivery grid. At the end of the IEP meeting the Special Education Liaison prints a copy of the notes for the parent/guardian and a copy for the students record. The copy of the notes for the student record is signed by the parent/guardian. The IEPs are given to the Director of Student Services for review within 3 days, and then go out in the mail no later than day 5.</w:t>
            </w:r>
          </w:p>
        </w:tc>
      </w:tr>
      <w:tr w:rsidR="00B12B54" w:rsidRPr="008E14D8">
        <w:trPr>
          <w:trHeight w:val="665"/>
        </w:trPr>
        <w:tc>
          <w:tcPr>
            <w:tcW w:w="6828" w:type="dxa"/>
            <w:gridSpan w:val="2"/>
          </w:tcPr>
          <w:p w:rsidR="00B12B54" w:rsidRDefault="00F853B6"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8"/>
              <w:rPr>
                <w:rFonts w:ascii="Verdana" w:hAnsi="Verdana"/>
                <w:bCs/>
                <w:sz w:val="20"/>
                <w:szCs w:val="20"/>
              </w:rPr>
            </w:pPr>
            <w:r>
              <w:rPr>
                <w:rFonts w:ascii="Verdana" w:hAnsi="Verdana"/>
                <w:bCs/>
                <w:sz w:val="20"/>
                <w:szCs w:val="20"/>
              </w:rPr>
              <w:t>Director of Student Services, Special Education Liaisons</w:t>
            </w:r>
          </w:p>
        </w:tc>
        <w:tc>
          <w:tcPr>
            <w:tcW w:w="2532" w:type="dxa"/>
          </w:tcPr>
          <w:p w:rsidR="00B12B54" w:rsidRPr="008E14D8" w:rsidRDefault="00F853B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8"/>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8"/>
              <w:rPr>
                <w:rFonts w:ascii="Verdana" w:hAnsi="Verdana"/>
                <w:b/>
                <w:bCs/>
                <w:sz w:val="20"/>
                <w:szCs w:val="20"/>
              </w:rPr>
            </w:pPr>
            <w:r>
              <w:rPr>
                <w:rFonts w:ascii="Verdana" w:hAnsi="Verdana"/>
                <w:sz w:val="20"/>
                <w:szCs w:val="20"/>
              </w:rPr>
              <w:t>*Staff meeting and agendas</w:t>
            </w:r>
          </w:p>
          <w:p w:rsidR="00244D69" w:rsidRDefault="00F853B6" w:rsidP="000A7A8D">
            <w:pPr>
              <w:pStyle w:val="Normal8"/>
              <w:rPr>
                <w:rFonts w:ascii="Verdana" w:hAnsi="Verdana"/>
                <w:sz w:val="20"/>
                <w:szCs w:val="20"/>
              </w:rPr>
            </w:pPr>
            <w:r>
              <w:rPr>
                <w:rFonts w:ascii="Verdana" w:hAnsi="Verdana"/>
                <w:sz w:val="20"/>
                <w:szCs w:val="20"/>
              </w:rPr>
              <w:t>*Copies of procedure</w:t>
            </w:r>
          </w:p>
        </w:tc>
      </w:tr>
      <w:tr w:rsidR="00B12B54" w:rsidRPr="008E14D8">
        <w:trPr>
          <w:trHeight w:val="359"/>
        </w:trPr>
        <w:tc>
          <w:tcPr>
            <w:tcW w:w="9360" w:type="dxa"/>
            <w:gridSpan w:val="3"/>
          </w:tcPr>
          <w:p w:rsidR="00B12B54" w:rsidRDefault="00F853B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8"/>
              <w:rPr>
                <w:rFonts w:ascii="Verdana" w:hAnsi="Verdana"/>
                <w:b/>
                <w:bCs/>
                <w:sz w:val="20"/>
                <w:szCs w:val="20"/>
              </w:rPr>
            </w:pPr>
            <w:r>
              <w:rPr>
                <w:rFonts w:ascii="Verdana" w:hAnsi="Verdana"/>
                <w:sz w:val="20"/>
                <w:szCs w:val="20"/>
              </w:rPr>
              <w:t>The Director of Student Services will come up with weekly and monthly due dates for IEP deadlines that will be reviewed weekly.</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8"/>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F853B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8"/>
              <w:rPr>
                <w:rFonts w:ascii="Verdana" w:hAnsi="Verdana"/>
                <w:sz w:val="20"/>
                <w:szCs w:val="20"/>
              </w:rPr>
            </w:pPr>
          </w:p>
        </w:tc>
      </w:tr>
      <w:tr w:rsidR="00244D69">
        <w:trPr>
          <w:trHeight w:val="350"/>
        </w:trPr>
        <w:tc>
          <w:tcPr>
            <w:tcW w:w="9360" w:type="dxa"/>
            <w:gridSpan w:val="3"/>
          </w:tcPr>
          <w:p w:rsidR="00B12B54" w:rsidRDefault="00F853B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8"/>
              <w:rPr>
                <w:rFonts w:ascii="Verdana" w:hAnsi="Verdana"/>
                <w:b/>
                <w:bCs/>
                <w:sz w:val="20"/>
                <w:szCs w:val="20"/>
              </w:rPr>
            </w:pPr>
            <w:r>
              <w:rPr>
                <w:rFonts w:ascii="Verdana" w:hAnsi="Verdana"/>
                <w:sz w:val="20"/>
                <w:szCs w:val="20"/>
              </w:rPr>
              <w:t>By October 31, 2014, please submit a copy of the charter school's revised procedures including the internal monitoring and tracking with name/role of person responsible related to meeting the requirement of providing parents with two (2) copies of the proposed IEP and proposed placement along with the required notice immediately,</w:t>
            </w:r>
            <w:r w:rsidR="0044389D">
              <w:rPr>
                <w:rFonts w:ascii="Verdana" w:hAnsi="Verdana"/>
                <w:sz w:val="20"/>
                <w:szCs w:val="20"/>
              </w:rPr>
              <w:t xml:space="preserve"> </w:t>
            </w:r>
            <w:r>
              <w:rPr>
                <w:rFonts w:ascii="Verdana" w:hAnsi="Verdana"/>
                <w:sz w:val="20"/>
                <w:szCs w:val="20"/>
              </w:rPr>
              <w:t>within 3-5 days (without a Team summary) or within 10 school working days (with a Team summary). Submit evidence of appropriate staff training such as memorandums, email correspondence, training/meeting agendas, signed attendance sheets, and a sample of training materials.</w:t>
            </w:r>
          </w:p>
          <w:p w:rsidR="00244D69" w:rsidRDefault="00681300" w:rsidP="000A7A8D">
            <w:pPr>
              <w:pStyle w:val="Normal8"/>
              <w:rPr>
                <w:rFonts w:ascii="Verdana" w:hAnsi="Verdana"/>
                <w:sz w:val="20"/>
                <w:szCs w:val="20"/>
              </w:rPr>
            </w:pPr>
          </w:p>
          <w:p w:rsidR="00244D69" w:rsidRDefault="00681300" w:rsidP="000A7A8D">
            <w:pPr>
              <w:pStyle w:val="Normal8"/>
              <w:rPr>
                <w:rFonts w:ascii="Verdana" w:hAnsi="Verdana"/>
                <w:sz w:val="20"/>
                <w:szCs w:val="20"/>
              </w:rPr>
            </w:pPr>
          </w:p>
          <w:p w:rsidR="00244D69" w:rsidRDefault="00F853B6" w:rsidP="000A7A8D">
            <w:pPr>
              <w:pStyle w:val="Normal8"/>
              <w:rPr>
                <w:rFonts w:ascii="Verdana" w:hAnsi="Verdana"/>
                <w:sz w:val="20"/>
                <w:szCs w:val="20"/>
              </w:rPr>
            </w:pPr>
            <w:r>
              <w:rPr>
                <w:rFonts w:ascii="Verdana" w:hAnsi="Verdana"/>
                <w:sz w:val="20"/>
                <w:szCs w:val="20"/>
              </w:rPr>
              <w:t xml:space="preserve">By January 30, 2015, submit to ESE the results of an administrative record review of a sample of student records from all levels for evidence that the charter school consistently meets the requirement of providing parents with two (2) copies of the proposed IEP and </w:t>
            </w:r>
            <w:r>
              <w:rPr>
                <w:rFonts w:ascii="Verdana" w:hAnsi="Verdana"/>
                <w:sz w:val="20"/>
                <w:szCs w:val="20"/>
              </w:rPr>
              <w:lastRenderedPageBreak/>
              <w:t xml:space="preserve">proposed placement along with the required notice immediately, IEP/placement within 3-5 days (without a Team summary) or within 10 school working days (with a Team summary) of the Team meeting. This sample must be drawn from records of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8"/>
              <w:rPr>
                <w:rFonts w:ascii="Verdana" w:hAnsi="Verdana"/>
                <w:sz w:val="20"/>
                <w:szCs w:val="20"/>
              </w:rPr>
            </w:pPr>
          </w:p>
          <w:p w:rsidR="00244D69" w:rsidRDefault="00681300" w:rsidP="000A7A8D">
            <w:pPr>
              <w:pStyle w:val="Normal8"/>
              <w:rPr>
                <w:rFonts w:ascii="Verdana" w:hAnsi="Verdana"/>
                <w:sz w:val="20"/>
                <w:szCs w:val="20"/>
              </w:rPr>
            </w:pPr>
          </w:p>
          <w:p w:rsidR="00244D69" w:rsidRDefault="00F853B6" w:rsidP="000A7A8D">
            <w:pPr>
              <w:pStyle w:val="Normal8"/>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8"/>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8"/>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8"/>
        <w:rPr>
          <w:rFonts w:ascii="Verdana" w:hAnsi="Verdana"/>
          <w:sz w:val="20"/>
          <w:szCs w:val="20"/>
        </w:rPr>
      </w:pPr>
    </w:p>
    <w:p w:rsidR="00B12B54" w:rsidRDefault="0068130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F853B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9"/>
            </w:pPr>
            <w:r w:rsidRPr="008E14D8">
              <w:lastRenderedPageBreak/>
              <w:t>COORDINATED PROGRAM REVIEW</w:t>
            </w:r>
          </w:p>
          <w:p w:rsidR="00B12B54" w:rsidRPr="008E14D8" w:rsidRDefault="00F853B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9"/>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853B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9"/>
              <w:rPr>
                <w:rFonts w:ascii="Verdana" w:hAnsi="Verdana"/>
                <w:sz w:val="20"/>
                <w:szCs w:val="20"/>
              </w:rPr>
            </w:pPr>
            <w:r>
              <w:rPr>
                <w:rFonts w:ascii="Verdana" w:hAnsi="Verdana"/>
                <w:sz w:val="20"/>
                <w:szCs w:val="20"/>
              </w:rPr>
              <w:t>A review of student records indicated that if the student is removed from the general education classroom at any time, the Team does not always clearly state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w:t>
            </w:r>
          </w:p>
        </w:tc>
      </w:tr>
      <w:tr w:rsidR="00B12B54" w:rsidRPr="008E14D8">
        <w:trPr>
          <w:trHeight w:val="377"/>
        </w:trPr>
        <w:tc>
          <w:tcPr>
            <w:tcW w:w="9360" w:type="dxa"/>
            <w:gridSpan w:val="3"/>
          </w:tcPr>
          <w:p w:rsidR="00B12B54" w:rsidRPr="008E14D8" w:rsidRDefault="00F853B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9"/>
              <w:rPr>
                <w:rFonts w:ascii="Verdana" w:hAnsi="Verdana"/>
                <w:b/>
                <w:bCs/>
                <w:sz w:val="20"/>
                <w:szCs w:val="20"/>
              </w:rPr>
            </w:pPr>
            <w:r>
              <w:rPr>
                <w:rFonts w:ascii="Verdana" w:hAnsi="Verdana"/>
                <w:sz w:val="20"/>
                <w:szCs w:val="20"/>
              </w:rPr>
              <w:t>The SPED Department has reviewed the Nonparticipation Justification statement of the IEP. When a student has services listed under grid c in the service delivery grid, there will be a Non</w:t>
            </w:r>
            <w:r w:rsidR="0044389D">
              <w:rPr>
                <w:rFonts w:ascii="Verdana" w:hAnsi="Verdana"/>
                <w:sz w:val="20"/>
                <w:szCs w:val="20"/>
              </w:rPr>
              <w:t>-participation</w:t>
            </w:r>
            <w:r>
              <w:rPr>
                <w:rFonts w:ascii="Verdana" w:hAnsi="Verdana"/>
                <w:sz w:val="20"/>
                <w:szCs w:val="20"/>
              </w:rPr>
              <w:t xml:space="preserve"> Justification statement written out in the students' IEP.</w:t>
            </w:r>
          </w:p>
        </w:tc>
      </w:tr>
      <w:tr w:rsidR="00B12B54" w:rsidRPr="008E14D8">
        <w:trPr>
          <w:trHeight w:val="665"/>
        </w:trPr>
        <w:tc>
          <w:tcPr>
            <w:tcW w:w="6828" w:type="dxa"/>
            <w:gridSpan w:val="2"/>
          </w:tcPr>
          <w:p w:rsidR="00B12B54" w:rsidRDefault="00F853B6"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9"/>
              <w:rPr>
                <w:rFonts w:ascii="Verdana" w:hAnsi="Verdana"/>
                <w:bCs/>
                <w:sz w:val="20"/>
                <w:szCs w:val="20"/>
              </w:rPr>
            </w:pPr>
            <w:r>
              <w:rPr>
                <w:rFonts w:ascii="Verdana" w:hAnsi="Verdana"/>
                <w:bCs/>
                <w:sz w:val="20"/>
                <w:szCs w:val="20"/>
              </w:rPr>
              <w:t>Director of Student Services, Special Education Liaisons</w:t>
            </w:r>
          </w:p>
        </w:tc>
        <w:tc>
          <w:tcPr>
            <w:tcW w:w="2532" w:type="dxa"/>
          </w:tcPr>
          <w:p w:rsidR="00B12B54" w:rsidRPr="008E14D8" w:rsidRDefault="00F853B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9"/>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9"/>
              <w:rPr>
                <w:rFonts w:ascii="Verdana" w:hAnsi="Verdana"/>
                <w:b/>
                <w:bCs/>
                <w:sz w:val="20"/>
                <w:szCs w:val="20"/>
              </w:rPr>
            </w:pPr>
            <w:r>
              <w:rPr>
                <w:rFonts w:ascii="Verdana" w:hAnsi="Verdana"/>
                <w:sz w:val="20"/>
                <w:szCs w:val="20"/>
              </w:rPr>
              <w:t>*Staff meeting and agendas</w:t>
            </w:r>
          </w:p>
          <w:p w:rsidR="00244D69" w:rsidRDefault="00F853B6" w:rsidP="000A7A8D">
            <w:pPr>
              <w:pStyle w:val="Normal9"/>
              <w:rPr>
                <w:rFonts w:ascii="Verdana" w:hAnsi="Verdana"/>
                <w:sz w:val="20"/>
                <w:szCs w:val="20"/>
              </w:rPr>
            </w:pPr>
            <w:r>
              <w:rPr>
                <w:rFonts w:ascii="Verdana" w:hAnsi="Verdana"/>
                <w:sz w:val="20"/>
                <w:szCs w:val="20"/>
              </w:rPr>
              <w:t>*Copy of a Non</w:t>
            </w:r>
            <w:r w:rsidR="0044389D">
              <w:rPr>
                <w:rFonts w:ascii="Verdana" w:hAnsi="Verdana"/>
                <w:sz w:val="20"/>
                <w:szCs w:val="20"/>
              </w:rPr>
              <w:t>-participation</w:t>
            </w:r>
            <w:r>
              <w:rPr>
                <w:rFonts w:ascii="Verdana" w:hAnsi="Verdana"/>
                <w:sz w:val="20"/>
                <w:szCs w:val="20"/>
              </w:rPr>
              <w:t xml:space="preserve"> Justification statement taken from a students' IEP.</w:t>
            </w:r>
          </w:p>
        </w:tc>
      </w:tr>
      <w:tr w:rsidR="00B12B54" w:rsidRPr="008E14D8">
        <w:trPr>
          <w:trHeight w:val="359"/>
        </w:trPr>
        <w:tc>
          <w:tcPr>
            <w:tcW w:w="9360" w:type="dxa"/>
            <w:gridSpan w:val="3"/>
          </w:tcPr>
          <w:p w:rsidR="00B12B54" w:rsidRDefault="00F853B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9"/>
              <w:rPr>
                <w:rFonts w:ascii="Verdana" w:hAnsi="Verdana"/>
                <w:b/>
                <w:bCs/>
                <w:sz w:val="20"/>
                <w:szCs w:val="20"/>
              </w:rPr>
            </w:pPr>
            <w:r>
              <w:rPr>
                <w:rFonts w:ascii="Verdana" w:hAnsi="Verdana"/>
                <w:sz w:val="20"/>
                <w:szCs w:val="20"/>
              </w:rPr>
              <w:t>Director of Student Services will regularly review IEPs for compliance.</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9"/>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F853B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9"/>
              <w:rPr>
                <w:rFonts w:ascii="Verdana" w:hAnsi="Verdana"/>
                <w:sz w:val="20"/>
                <w:szCs w:val="20"/>
              </w:rPr>
            </w:pPr>
          </w:p>
        </w:tc>
      </w:tr>
      <w:tr w:rsidR="00244D69">
        <w:trPr>
          <w:trHeight w:val="350"/>
        </w:trPr>
        <w:tc>
          <w:tcPr>
            <w:tcW w:w="9360" w:type="dxa"/>
            <w:gridSpan w:val="3"/>
          </w:tcPr>
          <w:p w:rsidR="00B12B54" w:rsidRDefault="00F853B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9"/>
              <w:rPr>
                <w:rFonts w:ascii="Verdana" w:hAnsi="Verdana"/>
                <w:b/>
                <w:bCs/>
                <w:sz w:val="20"/>
                <w:szCs w:val="20"/>
              </w:rPr>
            </w:pPr>
            <w:r>
              <w:rPr>
                <w:rFonts w:ascii="Verdana" w:hAnsi="Verdana"/>
                <w:sz w:val="20"/>
                <w:szCs w:val="20"/>
              </w:rPr>
              <w:t>By October 31, 2014, please submit evidence of appropriate staff training that if the student is removed from the general education classroom at any time, the Team always clearly states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 Include evidence such as memorandums, email correspondence, training/meeting agendas, signed attendance sheets, and a sample of training materials.</w:t>
            </w:r>
          </w:p>
          <w:p w:rsidR="00244D69" w:rsidRDefault="00681300" w:rsidP="000A7A8D">
            <w:pPr>
              <w:pStyle w:val="Normal9"/>
              <w:rPr>
                <w:rFonts w:ascii="Verdana" w:hAnsi="Verdana"/>
                <w:sz w:val="20"/>
                <w:szCs w:val="20"/>
              </w:rPr>
            </w:pPr>
          </w:p>
          <w:p w:rsidR="00244D69" w:rsidRDefault="00681300" w:rsidP="000A7A8D">
            <w:pPr>
              <w:pStyle w:val="Normal9"/>
              <w:rPr>
                <w:rFonts w:ascii="Verdana" w:hAnsi="Verdana"/>
                <w:sz w:val="20"/>
                <w:szCs w:val="20"/>
              </w:rPr>
            </w:pPr>
          </w:p>
          <w:p w:rsidR="00244D69" w:rsidRDefault="00F853B6" w:rsidP="000A7A8D">
            <w:pPr>
              <w:pStyle w:val="Normal9"/>
              <w:rPr>
                <w:rFonts w:ascii="Verdana" w:hAnsi="Verdana"/>
                <w:sz w:val="20"/>
                <w:szCs w:val="20"/>
              </w:rPr>
            </w:pPr>
            <w:r>
              <w:rPr>
                <w:rFonts w:ascii="Verdana" w:hAnsi="Verdana"/>
                <w:sz w:val="20"/>
                <w:szCs w:val="20"/>
              </w:rPr>
              <w:t xml:space="preserve">By January 30, 2015, submit to ESE the results of an administrative record review of a sample of student records across all levels for evidence that the Team clearly states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 This sample must be drawn from records of IEP Team meetings conducted after all corrective actions have been implemented. Indicate the number of records reviewed, the number found compliant, an explanation of the root cause(s) for </w:t>
            </w:r>
            <w:r>
              <w:rPr>
                <w:rFonts w:ascii="Verdana" w:hAnsi="Verdana"/>
                <w:sz w:val="20"/>
                <w:szCs w:val="20"/>
              </w:rPr>
              <w:lastRenderedPageBreak/>
              <w:t xml:space="preserve">any continued non-compliance and a description of any additional corrective actions taken by the charter school to address any identified non-compliance. </w:t>
            </w:r>
          </w:p>
          <w:p w:rsidR="00244D69" w:rsidRDefault="00681300" w:rsidP="000A7A8D">
            <w:pPr>
              <w:pStyle w:val="Normal9"/>
              <w:rPr>
                <w:rFonts w:ascii="Verdana" w:hAnsi="Verdana"/>
                <w:sz w:val="20"/>
                <w:szCs w:val="20"/>
              </w:rPr>
            </w:pPr>
          </w:p>
          <w:p w:rsidR="00244D69" w:rsidRDefault="00681300" w:rsidP="000A7A8D">
            <w:pPr>
              <w:pStyle w:val="Normal9"/>
              <w:rPr>
                <w:rFonts w:ascii="Verdana" w:hAnsi="Verdana"/>
                <w:sz w:val="20"/>
                <w:szCs w:val="20"/>
              </w:rPr>
            </w:pPr>
          </w:p>
          <w:p w:rsidR="00244D69" w:rsidRDefault="00F853B6" w:rsidP="000A7A8D">
            <w:pPr>
              <w:pStyle w:val="Normal9"/>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9"/>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9"/>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9"/>
        <w:rPr>
          <w:rFonts w:ascii="Verdana" w:hAnsi="Verdana"/>
          <w:sz w:val="20"/>
          <w:szCs w:val="20"/>
        </w:rPr>
      </w:pPr>
    </w:p>
    <w:p w:rsidR="00B12B54" w:rsidRDefault="00681300">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F853B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0"/>
            </w:pPr>
            <w:r w:rsidRPr="008E14D8">
              <w:lastRenderedPageBreak/>
              <w:t>COORDINATED PROGRAM REVIEW</w:t>
            </w:r>
          </w:p>
          <w:p w:rsidR="00B12B54" w:rsidRPr="008E14D8" w:rsidRDefault="00F853B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0"/>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F853B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0"/>
              <w:rPr>
                <w:rFonts w:ascii="Verdana" w:hAnsi="Verdana"/>
                <w:sz w:val="20"/>
                <w:szCs w:val="20"/>
              </w:rPr>
            </w:pPr>
            <w:r>
              <w:rPr>
                <w:rFonts w:ascii="Verdana" w:hAnsi="Verdana"/>
                <w:sz w:val="20"/>
                <w:szCs w:val="20"/>
              </w:rPr>
              <w:t>A review of student records indicated that the charter school does not always have an IEP in effect at the beginning of each school year for each eligible student. When the charter school proposes an amendment to an existing IEP at the end of the school year, the IEP with the proposed amendment is not presented to the parent(s) for their signature, which is necessary to implement any agreed upon changes as the school year begins.</w:t>
            </w:r>
          </w:p>
        </w:tc>
      </w:tr>
      <w:tr w:rsidR="00B12B54" w:rsidRPr="008E14D8">
        <w:trPr>
          <w:trHeight w:val="377"/>
        </w:trPr>
        <w:tc>
          <w:tcPr>
            <w:tcW w:w="9360" w:type="dxa"/>
            <w:gridSpan w:val="3"/>
          </w:tcPr>
          <w:p w:rsidR="00B12B54" w:rsidRPr="008E14D8" w:rsidRDefault="00F853B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0"/>
              <w:rPr>
                <w:rFonts w:ascii="Verdana" w:hAnsi="Verdana"/>
                <w:b/>
                <w:bCs/>
                <w:sz w:val="20"/>
                <w:szCs w:val="20"/>
              </w:rPr>
            </w:pPr>
            <w:r>
              <w:rPr>
                <w:rFonts w:ascii="Verdana" w:hAnsi="Verdana"/>
                <w:sz w:val="20"/>
                <w:szCs w:val="20"/>
              </w:rPr>
              <w:t xml:space="preserve">At the beginning of the 2014-2015 every student eligible for an IEP will have IEP implemented at AMSA Charter School. The SPED Department has </w:t>
            </w:r>
            <w:r w:rsidR="00396329">
              <w:rPr>
                <w:rFonts w:ascii="Verdana" w:hAnsi="Verdana"/>
                <w:sz w:val="20"/>
                <w:szCs w:val="20"/>
              </w:rPr>
              <w:t>been</w:t>
            </w:r>
            <w:r>
              <w:rPr>
                <w:rFonts w:ascii="Verdana" w:hAnsi="Verdana"/>
                <w:sz w:val="20"/>
                <w:szCs w:val="20"/>
              </w:rPr>
              <w:t xml:space="preserve"> trained on how to implement an amendment for an IEP. An amendment will not take place at AMSA Charter School until the Director of Student Services received signed consent for the amendment by the parent/guardian</w:t>
            </w:r>
          </w:p>
        </w:tc>
      </w:tr>
      <w:tr w:rsidR="00B12B54" w:rsidRPr="008E14D8">
        <w:trPr>
          <w:trHeight w:val="665"/>
        </w:trPr>
        <w:tc>
          <w:tcPr>
            <w:tcW w:w="6828" w:type="dxa"/>
            <w:gridSpan w:val="2"/>
          </w:tcPr>
          <w:p w:rsidR="00B12B54" w:rsidRDefault="00F853B6"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0"/>
              <w:rPr>
                <w:rFonts w:ascii="Verdana" w:hAnsi="Verdana"/>
                <w:bCs/>
                <w:sz w:val="20"/>
                <w:szCs w:val="20"/>
              </w:rPr>
            </w:pPr>
            <w:r>
              <w:rPr>
                <w:rFonts w:ascii="Verdana" w:hAnsi="Verdana"/>
                <w:bCs/>
                <w:sz w:val="20"/>
                <w:szCs w:val="20"/>
              </w:rPr>
              <w:t>Director of Student Services, SPED Liaisons</w:t>
            </w:r>
          </w:p>
        </w:tc>
        <w:tc>
          <w:tcPr>
            <w:tcW w:w="2532" w:type="dxa"/>
          </w:tcPr>
          <w:p w:rsidR="00B12B54" w:rsidRPr="008E14D8" w:rsidRDefault="00F853B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0"/>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0"/>
              <w:rPr>
                <w:rFonts w:ascii="Verdana" w:hAnsi="Verdana"/>
                <w:b/>
                <w:bCs/>
                <w:sz w:val="20"/>
                <w:szCs w:val="20"/>
              </w:rPr>
            </w:pPr>
            <w:r>
              <w:rPr>
                <w:rFonts w:ascii="Verdana" w:hAnsi="Verdana"/>
                <w:sz w:val="20"/>
                <w:szCs w:val="20"/>
              </w:rPr>
              <w:t>*Staff meeting and agendas</w:t>
            </w:r>
          </w:p>
          <w:p w:rsidR="00244D69" w:rsidRDefault="00F853B6" w:rsidP="000A7A8D">
            <w:pPr>
              <w:pStyle w:val="Normal10"/>
              <w:rPr>
                <w:rFonts w:ascii="Verdana" w:hAnsi="Verdana"/>
                <w:sz w:val="20"/>
                <w:szCs w:val="20"/>
              </w:rPr>
            </w:pPr>
            <w:r>
              <w:rPr>
                <w:rFonts w:ascii="Verdana" w:hAnsi="Verdana"/>
                <w:sz w:val="20"/>
                <w:szCs w:val="20"/>
              </w:rPr>
              <w:t>*Copies of the new  procedures and policy for IEP implementation and availability</w:t>
            </w:r>
          </w:p>
        </w:tc>
      </w:tr>
      <w:tr w:rsidR="00B12B54" w:rsidRPr="008E14D8">
        <w:trPr>
          <w:trHeight w:val="359"/>
        </w:trPr>
        <w:tc>
          <w:tcPr>
            <w:tcW w:w="9360" w:type="dxa"/>
            <w:gridSpan w:val="3"/>
          </w:tcPr>
          <w:p w:rsidR="00B12B54" w:rsidRDefault="00F853B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0"/>
              <w:rPr>
                <w:rFonts w:ascii="Verdana" w:hAnsi="Verdana"/>
                <w:b/>
                <w:bCs/>
                <w:sz w:val="20"/>
                <w:szCs w:val="20"/>
              </w:rPr>
            </w:pPr>
            <w:r>
              <w:rPr>
                <w:rFonts w:ascii="Verdana" w:hAnsi="Verdana"/>
                <w:sz w:val="20"/>
                <w:szCs w:val="20"/>
              </w:rPr>
              <w:t>Director of Student Services will regularly review all records. Director of Student Services will also collect copies of completed forms.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0"/>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4932" w:type="dxa"/>
            <w:gridSpan w:val="2"/>
          </w:tcPr>
          <w:p w:rsidR="00B12B54" w:rsidRPr="008E14D8" w:rsidRDefault="00F853B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0"/>
              <w:rPr>
                <w:rFonts w:ascii="Verdana" w:hAnsi="Verdana"/>
                <w:sz w:val="20"/>
                <w:szCs w:val="20"/>
              </w:rPr>
            </w:pPr>
          </w:p>
        </w:tc>
      </w:tr>
      <w:tr w:rsidR="00244D69">
        <w:trPr>
          <w:trHeight w:val="350"/>
        </w:trPr>
        <w:tc>
          <w:tcPr>
            <w:tcW w:w="9360" w:type="dxa"/>
            <w:gridSpan w:val="3"/>
          </w:tcPr>
          <w:p w:rsidR="00B12B54" w:rsidRDefault="00F853B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0"/>
              <w:rPr>
                <w:rFonts w:ascii="Verdana" w:hAnsi="Verdana"/>
                <w:b/>
                <w:bCs/>
                <w:sz w:val="20"/>
                <w:szCs w:val="20"/>
              </w:rPr>
            </w:pPr>
            <w:r>
              <w:rPr>
                <w:rFonts w:ascii="Verdana" w:hAnsi="Verdana"/>
                <w:sz w:val="20"/>
                <w:szCs w:val="20"/>
              </w:rPr>
              <w:t xml:space="preserve">By October 31, 2014, please submit evidence of staff training along with a narrative description of the planned periodic reviews with the name/role of the designated person conducting internal oversight and tracking to ensure that the charter school has an IEP in effect at the beginning of each school year for each eligible student, and that when the charter school proposes an amendment to an existing IEP at the end of the school year, the IEP with the proposed amendment is presented to the parent(s) for their signature, which is necessary to implement any agreed upon changes as the school year begins.  Include evidence such as memorandums, email correspondence, training/meeting agendas, signed attendance sheets, and a sample of training materials. </w:t>
            </w:r>
          </w:p>
          <w:p w:rsidR="00244D69" w:rsidRDefault="00681300" w:rsidP="000A7A8D">
            <w:pPr>
              <w:pStyle w:val="Normal10"/>
              <w:rPr>
                <w:rFonts w:ascii="Verdana" w:hAnsi="Verdana"/>
                <w:sz w:val="20"/>
                <w:szCs w:val="20"/>
              </w:rPr>
            </w:pPr>
          </w:p>
          <w:p w:rsidR="00244D69" w:rsidRDefault="00681300" w:rsidP="000A7A8D">
            <w:pPr>
              <w:pStyle w:val="Normal10"/>
              <w:rPr>
                <w:rFonts w:ascii="Verdana" w:hAnsi="Verdana"/>
                <w:sz w:val="20"/>
                <w:szCs w:val="20"/>
              </w:rPr>
            </w:pPr>
          </w:p>
          <w:p w:rsidR="00244D69" w:rsidRDefault="00F853B6" w:rsidP="000A7A8D">
            <w:pPr>
              <w:pStyle w:val="Normal10"/>
              <w:rPr>
                <w:rFonts w:ascii="Verdana" w:hAnsi="Verdana"/>
                <w:sz w:val="20"/>
                <w:szCs w:val="20"/>
              </w:rPr>
            </w:pPr>
            <w:r>
              <w:rPr>
                <w:rFonts w:ascii="Verdana" w:hAnsi="Verdana"/>
                <w:sz w:val="20"/>
                <w:szCs w:val="20"/>
              </w:rPr>
              <w:t>Submit to ESE  by January 30, 2015 an administrative record review of all students on IEPs as of the first day of the 2014-2015 school year for evidence that the charter school had an IEP in effect for each eligible student; and that for any student for whom the charter school had proposed an amendment to an existing IEP at the end of the 2013-</w:t>
            </w:r>
            <w:r>
              <w:rPr>
                <w:rFonts w:ascii="Verdana" w:hAnsi="Verdana"/>
                <w:sz w:val="20"/>
                <w:szCs w:val="20"/>
              </w:rPr>
              <w:lastRenderedPageBreak/>
              <w:t xml:space="preserve">2014 school year, the IEP with the proposed amendment was presented to the parent(s) for their signature, which is necessary to implement any agreed upon changes as the next school year begins.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10"/>
              <w:rPr>
                <w:rFonts w:ascii="Verdana" w:hAnsi="Verdana"/>
                <w:sz w:val="20"/>
                <w:szCs w:val="20"/>
              </w:rPr>
            </w:pPr>
          </w:p>
          <w:p w:rsidR="00244D69" w:rsidRDefault="00681300" w:rsidP="000A7A8D">
            <w:pPr>
              <w:pStyle w:val="Normal10"/>
              <w:rPr>
                <w:rFonts w:ascii="Verdana" w:hAnsi="Verdana"/>
                <w:sz w:val="20"/>
                <w:szCs w:val="20"/>
              </w:rPr>
            </w:pPr>
          </w:p>
          <w:p w:rsidR="00244D69" w:rsidRDefault="00F853B6" w:rsidP="000A7A8D">
            <w:pPr>
              <w:pStyle w:val="Normal10"/>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10"/>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10"/>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0"/>
        <w:rPr>
          <w:rFonts w:ascii="Verdana" w:hAnsi="Verdana"/>
          <w:sz w:val="20"/>
          <w:szCs w:val="20"/>
        </w:rPr>
      </w:pPr>
    </w:p>
    <w:p w:rsidR="00B12B54" w:rsidRDefault="00681300">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F853B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1"/>
            </w:pPr>
            <w:r w:rsidRPr="008E14D8">
              <w:lastRenderedPageBreak/>
              <w:t>COORDINATED PROGRAM REVIEW</w:t>
            </w:r>
          </w:p>
          <w:p w:rsidR="00B12B54" w:rsidRPr="008E14D8" w:rsidRDefault="00F853B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1"/>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F853B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1"/>
              <w:rPr>
                <w:rFonts w:ascii="Verdana" w:hAnsi="Verdana"/>
                <w:sz w:val="20"/>
                <w:szCs w:val="20"/>
              </w:rPr>
            </w:pPr>
            <w:r>
              <w:rPr>
                <w:rFonts w:ascii="Verdana" w:hAnsi="Verdana"/>
                <w:sz w:val="20"/>
                <w:szCs w:val="20"/>
              </w:rPr>
              <w:t>A review of student records indicated that the charter school does not always provide the student's parent(s) with an Evaluation Consent (N1A), which allows an opportunity to consult with the Special Education Administrator or his/her designee to discuss the reasons for the student referral and the nature of the proposed evaluation. Additionally, records revealed that the charter school does not always provide parents with the Notice of School District Action (N1) which explains the opportunity to consult with the Administrator of Special Education or his/her designee regarding the evaluators to be used and the proposed content of all required and optional assessments planned.</w:t>
            </w:r>
          </w:p>
        </w:tc>
      </w:tr>
      <w:tr w:rsidR="00B12B54" w:rsidRPr="008E14D8">
        <w:trPr>
          <w:trHeight w:val="377"/>
        </w:trPr>
        <w:tc>
          <w:tcPr>
            <w:tcW w:w="9360" w:type="dxa"/>
            <w:gridSpan w:val="3"/>
          </w:tcPr>
          <w:p w:rsidR="00B12B54" w:rsidRPr="008E14D8" w:rsidRDefault="00F853B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1"/>
              <w:rPr>
                <w:rFonts w:ascii="Verdana" w:hAnsi="Verdana"/>
                <w:b/>
                <w:bCs/>
                <w:sz w:val="20"/>
                <w:szCs w:val="20"/>
              </w:rPr>
            </w:pPr>
            <w:r>
              <w:rPr>
                <w:rFonts w:ascii="Verdana" w:hAnsi="Verdana"/>
                <w:sz w:val="20"/>
                <w:szCs w:val="20"/>
              </w:rPr>
              <w:t>Training with the SPED Department on the Evaluation Consent (N1A) and the Notice of School District Action (N1</w:t>
            </w:r>
            <w:r w:rsidR="00396329">
              <w:rPr>
                <w:rFonts w:ascii="Verdana" w:hAnsi="Verdana"/>
                <w:sz w:val="20"/>
                <w:szCs w:val="20"/>
              </w:rPr>
              <w:t>) and</w:t>
            </w:r>
            <w:r>
              <w:rPr>
                <w:rFonts w:ascii="Verdana" w:hAnsi="Verdana"/>
                <w:sz w:val="20"/>
                <w:szCs w:val="20"/>
              </w:rPr>
              <w:t xml:space="preserve"> all the federally required elements.</w:t>
            </w:r>
          </w:p>
        </w:tc>
      </w:tr>
      <w:tr w:rsidR="00B12B54" w:rsidRPr="008E14D8">
        <w:trPr>
          <w:trHeight w:val="665"/>
        </w:trPr>
        <w:tc>
          <w:tcPr>
            <w:tcW w:w="6828" w:type="dxa"/>
            <w:gridSpan w:val="2"/>
          </w:tcPr>
          <w:p w:rsidR="00B12B54" w:rsidRDefault="00F853B6"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1"/>
              <w:rPr>
                <w:rFonts w:ascii="Verdana" w:hAnsi="Verdana"/>
                <w:bCs/>
                <w:sz w:val="20"/>
                <w:szCs w:val="20"/>
              </w:rPr>
            </w:pPr>
            <w:r>
              <w:rPr>
                <w:rFonts w:ascii="Verdana" w:hAnsi="Verdana"/>
                <w:bCs/>
                <w:sz w:val="20"/>
                <w:szCs w:val="20"/>
              </w:rPr>
              <w:t>Director of Student Services, Special Education Liaisons</w:t>
            </w:r>
          </w:p>
        </w:tc>
        <w:tc>
          <w:tcPr>
            <w:tcW w:w="2532" w:type="dxa"/>
          </w:tcPr>
          <w:p w:rsidR="00B12B54" w:rsidRPr="008E14D8" w:rsidRDefault="00F853B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1"/>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1"/>
              <w:rPr>
                <w:rFonts w:ascii="Verdana" w:hAnsi="Verdana"/>
                <w:b/>
                <w:bCs/>
                <w:sz w:val="20"/>
                <w:szCs w:val="20"/>
              </w:rPr>
            </w:pPr>
            <w:r>
              <w:rPr>
                <w:rFonts w:ascii="Verdana" w:hAnsi="Verdana"/>
                <w:sz w:val="20"/>
                <w:szCs w:val="20"/>
              </w:rPr>
              <w:t>Attendance sheet for training</w:t>
            </w:r>
          </w:p>
          <w:p w:rsidR="00244D69" w:rsidRDefault="00F853B6" w:rsidP="000A7A8D">
            <w:pPr>
              <w:pStyle w:val="Normal11"/>
              <w:rPr>
                <w:rFonts w:ascii="Verdana" w:hAnsi="Verdana"/>
                <w:sz w:val="20"/>
                <w:szCs w:val="20"/>
              </w:rPr>
            </w:pPr>
            <w:r>
              <w:rPr>
                <w:rFonts w:ascii="Verdana" w:hAnsi="Verdana"/>
                <w:sz w:val="20"/>
                <w:szCs w:val="20"/>
              </w:rPr>
              <w:t>Agenda</w:t>
            </w:r>
          </w:p>
          <w:p w:rsidR="00244D69" w:rsidRDefault="00F853B6" w:rsidP="000A7A8D">
            <w:pPr>
              <w:pStyle w:val="Normal11"/>
              <w:rPr>
                <w:rFonts w:ascii="Verdana" w:hAnsi="Verdana"/>
                <w:sz w:val="20"/>
                <w:szCs w:val="20"/>
              </w:rPr>
            </w:pPr>
            <w:r>
              <w:rPr>
                <w:rFonts w:ascii="Verdana" w:hAnsi="Verdana"/>
                <w:sz w:val="20"/>
                <w:szCs w:val="20"/>
              </w:rPr>
              <w:t>Training materials</w:t>
            </w:r>
          </w:p>
          <w:p w:rsidR="00244D69" w:rsidRDefault="00F853B6" w:rsidP="000A7A8D">
            <w:pPr>
              <w:pStyle w:val="Normal11"/>
              <w:rPr>
                <w:rFonts w:ascii="Verdana" w:hAnsi="Verdana"/>
                <w:sz w:val="20"/>
                <w:szCs w:val="20"/>
              </w:rPr>
            </w:pPr>
            <w:r>
              <w:rPr>
                <w:rFonts w:ascii="Verdana" w:hAnsi="Verdana"/>
                <w:sz w:val="20"/>
                <w:szCs w:val="20"/>
              </w:rPr>
              <w:t>Record review</w:t>
            </w:r>
          </w:p>
        </w:tc>
      </w:tr>
      <w:tr w:rsidR="00B12B54" w:rsidRPr="008E14D8">
        <w:trPr>
          <w:trHeight w:val="359"/>
        </w:trPr>
        <w:tc>
          <w:tcPr>
            <w:tcW w:w="9360" w:type="dxa"/>
            <w:gridSpan w:val="3"/>
          </w:tcPr>
          <w:p w:rsidR="00B12B54" w:rsidRDefault="00F853B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1"/>
              <w:rPr>
                <w:rFonts w:ascii="Verdana" w:hAnsi="Verdana"/>
                <w:b/>
                <w:bCs/>
                <w:sz w:val="20"/>
                <w:szCs w:val="20"/>
              </w:rPr>
            </w:pPr>
            <w:r>
              <w:rPr>
                <w:rFonts w:ascii="Verdana" w:hAnsi="Verdana"/>
                <w:sz w:val="20"/>
                <w:szCs w:val="20"/>
              </w:rPr>
              <w:t>Director of Student Services will review N1 and N1A letters for compliance. Director of Student Service will meet with any staff member not in compliance.</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1"/>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4932" w:type="dxa"/>
            <w:gridSpan w:val="2"/>
          </w:tcPr>
          <w:p w:rsidR="00B12B54" w:rsidRPr="008E14D8" w:rsidRDefault="00F853B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1"/>
              <w:rPr>
                <w:rFonts w:ascii="Verdana" w:hAnsi="Verdana"/>
                <w:sz w:val="20"/>
                <w:szCs w:val="20"/>
              </w:rPr>
            </w:pPr>
          </w:p>
        </w:tc>
      </w:tr>
      <w:tr w:rsidR="00244D69">
        <w:trPr>
          <w:trHeight w:val="350"/>
        </w:trPr>
        <w:tc>
          <w:tcPr>
            <w:tcW w:w="9360" w:type="dxa"/>
            <w:gridSpan w:val="3"/>
          </w:tcPr>
          <w:p w:rsidR="00B12B54" w:rsidRDefault="00F853B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1"/>
              <w:rPr>
                <w:rFonts w:ascii="Verdana" w:hAnsi="Verdana"/>
                <w:b/>
                <w:bCs/>
                <w:sz w:val="20"/>
                <w:szCs w:val="20"/>
              </w:rPr>
            </w:pPr>
            <w:r>
              <w:rPr>
                <w:rFonts w:ascii="Verdana" w:hAnsi="Verdana"/>
                <w:sz w:val="20"/>
                <w:szCs w:val="20"/>
              </w:rPr>
              <w:t xml:space="preserve">By October 31, 2014, please submit evidence of appropriate staff training related to providing the student's parent with an Evaluation Consent form (N1A), which allows an opportunity to consult with the Special Education Administrator or his/her designee to discuss the reasons for the student referral and the nature of the proposed evaluation. In addition, that parents need to be provided with the Notice of School District Action (N1) which explains the opportunity to consult with the Administrator of Special Education or his/her designee regarding the evaluators to be used and the proposed content of all required and optional assessments planned. Include evidence of training such as </w:t>
            </w:r>
            <w:r>
              <w:rPr>
                <w:rFonts w:ascii="Verdana" w:hAnsi="Verdana"/>
                <w:sz w:val="20"/>
                <w:szCs w:val="20"/>
              </w:rPr>
              <w:lastRenderedPageBreak/>
              <w:t>memorandums, email correspondence, training/meeting agendas, signed attendance sheets, and a sample of training materials. Also provide a narrative description of the planned periodic reviews with the name/role of the designated person conducting internal oversight and tracking to ensure provision of these forms.</w:t>
            </w:r>
          </w:p>
          <w:p w:rsidR="00244D69" w:rsidRDefault="00681300" w:rsidP="000A7A8D">
            <w:pPr>
              <w:pStyle w:val="Normal11"/>
              <w:rPr>
                <w:rFonts w:ascii="Verdana" w:hAnsi="Verdana"/>
                <w:sz w:val="20"/>
                <w:szCs w:val="20"/>
              </w:rPr>
            </w:pPr>
          </w:p>
          <w:p w:rsidR="00244D69" w:rsidRDefault="00681300" w:rsidP="000A7A8D">
            <w:pPr>
              <w:pStyle w:val="Normal11"/>
              <w:rPr>
                <w:rFonts w:ascii="Verdana" w:hAnsi="Verdana"/>
                <w:sz w:val="20"/>
                <w:szCs w:val="20"/>
              </w:rPr>
            </w:pPr>
          </w:p>
          <w:p w:rsidR="00244D69" w:rsidRDefault="00F853B6" w:rsidP="000A7A8D">
            <w:pPr>
              <w:pStyle w:val="Normal11"/>
              <w:rPr>
                <w:rFonts w:ascii="Verdana" w:hAnsi="Verdana"/>
                <w:sz w:val="20"/>
                <w:szCs w:val="20"/>
              </w:rPr>
            </w:pPr>
            <w:r>
              <w:rPr>
                <w:rFonts w:ascii="Verdana" w:hAnsi="Verdana"/>
                <w:sz w:val="20"/>
                <w:szCs w:val="20"/>
              </w:rPr>
              <w:t>By January 30, 2015, submit to ESE the results of an administrative record review of a sample of student records for evidence that parents are always provided an Evaluation Consent (N1A) and the Notice of School District Action (N1) with required information</w:t>
            </w:r>
            <w:r w:rsidR="00396329">
              <w:rPr>
                <w:rFonts w:ascii="Verdana" w:hAnsi="Verdana"/>
                <w:sz w:val="20"/>
                <w:szCs w:val="20"/>
              </w:rPr>
              <w:t>...</w:t>
            </w:r>
            <w:r>
              <w:rPr>
                <w:rFonts w:ascii="Verdana" w:hAnsi="Verdana"/>
                <w:sz w:val="20"/>
                <w:szCs w:val="20"/>
              </w:rPr>
              <w:t xml:space="preserve"> 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11"/>
              <w:rPr>
                <w:rFonts w:ascii="Verdana" w:hAnsi="Verdana"/>
                <w:sz w:val="20"/>
                <w:szCs w:val="20"/>
              </w:rPr>
            </w:pPr>
          </w:p>
          <w:p w:rsidR="00244D69" w:rsidRDefault="00681300" w:rsidP="000A7A8D">
            <w:pPr>
              <w:pStyle w:val="Normal11"/>
              <w:rPr>
                <w:rFonts w:ascii="Verdana" w:hAnsi="Verdana"/>
                <w:sz w:val="20"/>
                <w:szCs w:val="20"/>
              </w:rPr>
            </w:pPr>
          </w:p>
          <w:p w:rsidR="00244D69" w:rsidRDefault="00F853B6" w:rsidP="000A7A8D">
            <w:pPr>
              <w:pStyle w:val="Normal11"/>
              <w:rPr>
                <w:rFonts w:ascii="Verdana" w:hAnsi="Verdana"/>
                <w:sz w:val="20"/>
                <w:szCs w:val="20"/>
              </w:rPr>
            </w:pPr>
            <w:r>
              <w:rPr>
                <w:rFonts w:ascii="Verdana" w:hAnsi="Verdana"/>
                <w:sz w:val="20"/>
                <w:szCs w:val="20"/>
              </w:rPr>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11"/>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11"/>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1"/>
        <w:rPr>
          <w:rFonts w:ascii="Verdana" w:hAnsi="Verdana"/>
          <w:sz w:val="20"/>
          <w:szCs w:val="20"/>
        </w:rPr>
      </w:pPr>
    </w:p>
    <w:p w:rsidR="00B12B54" w:rsidRDefault="00681300">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F853B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2"/>
            </w:pPr>
            <w:r w:rsidRPr="008E14D8">
              <w:lastRenderedPageBreak/>
              <w:t>COORDINATED PROGRAM REVIEW</w:t>
            </w:r>
          </w:p>
          <w:p w:rsidR="00B12B54" w:rsidRPr="008E14D8" w:rsidRDefault="00F853B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2"/>
              <w:rPr>
                <w:rFonts w:ascii="Verdana" w:hAnsi="Verdana"/>
                <w:bCs/>
                <w:sz w:val="20"/>
                <w:szCs w:val="20"/>
              </w:rPr>
            </w:pPr>
            <w:r w:rsidRPr="00754750">
              <w:rPr>
                <w:rFonts w:ascii="Verdana" w:hAnsi="Verdana"/>
                <w:bCs/>
                <w:sz w:val="20"/>
                <w:szCs w:val="20"/>
              </w:rPr>
              <w:t>SE 26 Parent participation in meetings</w:t>
            </w:r>
          </w:p>
        </w:tc>
        <w:tc>
          <w:tcPr>
            <w:tcW w:w="2532" w:type="dxa"/>
          </w:tcPr>
          <w:p w:rsidR="00B12B54" w:rsidRPr="008E14D8" w:rsidRDefault="00F853B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2"/>
              <w:rPr>
                <w:rFonts w:ascii="Verdana" w:hAnsi="Verdana"/>
                <w:sz w:val="20"/>
                <w:szCs w:val="20"/>
              </w:rPr>
            </w:pPr>
            <w:r>
              <w:rPr>
                <w:rFonts w:ascii="Verdana" w:hAnsi="Verdana"/>
                <w:sz w:val="20"/>
                <w:szCs w:val="20"/>
              </w:rPr>
              <w:t>A review of student records indicated that the charter school does not always document its attempts to notify parent(s) in writing of a Team meeting early enough to ensure that they have an opportunity to attend or schedule the meeting at a mutually agreed upon time and place.</w:t>
            </w:r>
          </w:p>
        </w:tc>
      </w:tr>
      <w:tr w:rsidR="00B12B54" w:rsidRPr="008E14D8">
        <w:trPr>
          <w:trHeight w:val="377"/>
        </w:trPr>
        <w:tc>
          <w:tcPr>
            <w:tcW w:w="9360" w:type="dxa"/>
            <w:gridSpan w:val="3"/>
          </w:tcPr>
          <w:p w:rsidR="00B12B54" w:rsidRPr="008E14D8" w:rsidRDefault="00F853B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2"/>
              <w:rPr>
                <w:rFonts w:ascii="Verdana" w:hAnsi="Verdana"/>
                <w:b/>
                <w:bCs/>
                <w:sz w:val="20"/>
                <w:szCs w:val="20"/>
              </w:rPr>
            </w:pPr>
            <w:r>
              <w:rPr>
                <w:rFonts w:ascii="Verdana" w:hAnsi="Verdana"/>
                <w:sz w:val="20"/>
                <w:szCs w:val="20"/>
              </w:rPr>
              <w:t>Training will take place for the following: alternative methods for parent participation in meetings, requirements for Team members participation; specifically parent participation, and procedure for documentation of attempts to seek parent/guardian participation.</w:t>
            </w:r>
          </w:p>
        </w:tc>
      </w:tr>
      <w:tr w:rsidR="00B12B54" w:rsidRPr="008E14D8">
        <w:trPr>
          <w:trHeight w:val="665"/>
        </w:trPr>
        <w:tc>
          <w:tcPr>
            <w:tcW w:w="6828" w:type="dxa"/>
            <w:gridSpan w:val="2"/>
          </w:tcPr>
          <w:p w:rsidR="00B12B54" w:rsidRDefault="00F853B6"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2"/>
              <w:rPr>
                <w:rFonts w:ascii="Verdana" w:hAnsi="Verdana"/>
                <w:bCs/>
                <w:sz w:val="20"/>
                <w:szCs w:val="20"/>
              </w:rPr>
            </w:pPr>
            <w:r>
              <w:rPr>
                <w:rFonts w:ascii="Verdana" w:hAnsi="Verdana"/>
                <w:bCs/>
                <w:sz w:val="20"/>
                <w:szCs w:val="20"/>
              </w:rPr>
              <w:t>Director of Student Services, Administrative Assistant</w:t>
            </w:r>
          </w:p>
        </w:tc>
        <w:tc>
          <w:tcPr>
            <w:tcW w:w="2532" w:type="dxa"/>
          </w:tcPr>
          <w:p w:rsidR="00B12B54" w:rsidRPr="008E14D8" w:rsidRDefault="00F853B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2"/>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2"/>
              <w:rPr>
                <w:rFonts w:ascii="Verdana" w:hAnsi="Verdana"/>
                <w:b/>
                <w:bCs/>
                <w:sz w:val="20"/>
                <w:szCs w:val="20"/>
              </w:rPr>
            </w:pPr>
            <w:r>
              <w:rPr>
                <w:rFonts w:ascii="Verdana" w:hAnsi="Verdana"/>
                <w:sz w:val="20"/>
                <w:szCs w:val="20"/>
              </w:rPr>
              <w:t>Attendance sheet</w:t>
            </w:r>
          </w:p>
          <w:p w:rsidR="00244D69" w:rsidRDefault="00F853B6" w:rsidP="000A7A8D">
            <w:pPr>
              <w:pStyle w:val="Normal12"/>
              <w:rPr>
                <w:rFonts w:ascii="Verdana" w:hAnsi="Verdana"/>
                <w:sz w:val="20"/>
                <w:szCs w:val="20"/>
              </w:rPr>
            </w:pPr>
            <w:r>
              <w:rPr>
                <w:rFonts w:ascii="Verdana" w:hAnsi="Verdana"/>
                <w:sz w:val="20"/>
                <w:szCs w:val="20"/>
              </w:rPr>
              <w:t>Agenda</w:t>
            </w:r>
          </w:p>
          <w:p w:rsidR="00244D69" w:rsidRDefault="00F853B6" w:rsidP="000A7A8D">
            <w:pPr>
              <w:pStyle w:val="Normal12"/>
              <w:rPr>
                <w:rFonts w:ascii="Verdana" w:hAnsi="Verdana"/>
                <w:sz w:val="20"/>
                <w:szCs w:val="20"/>
              </w:rPr>
            </w:pPr>
            <w:r>
              <w:rPr>
                <w:rFonts w:ascii="Verdana" w:hAnsi="Verdana"/>
                <w:sz w:val="20"/>
                <w:szCs w:val="20"/>
              </w:rPr>
              <w:t>Training materials</w:t>
            </w:r>
          </w:p>
          <w:p w:rsidR="00244D69" w:rsidRDefault="00F853B6" w:rsidP="000A7A8D">
            <w:pPr>
              <w:pStyle w:val="Normal12"/>
              <w:rPr>
                <w:rFonts w:ascii="Verdana" w:hAnsi="Verdana"/>
                <w:sz w:val="20"/>
                <w:szCs w:val="20"/>
              </w:rPr>
            </w:pPr>
            <w:r>
              <w:rPr>
                <w:rFonts w:ascii="Verdana" w:hAnsi="Verdana"/>
                <w:sz w:val="20"/>
                <w:szCs w:val="20"/>
              </w:rPr>
              <w:t>Copies of procedures and policies</w:t>
            </w:r>
          </w:p>
        </w:tc>
      </w:tr>
      <w:tr w:rsidR="00B12B54" w:rsidRPr="008E14D8">
        <w:trPr>
          <w:trHeight w:val="359"/>
        </w:trPr>
        <w:tc>
          <w:tcPr>
            <w:tcW w:w="9360" w:type="dxa"/>
            <w:gridSpan w:val="3"/>
          </w:tcPr>
          <w:p w:rsidR="00B12B54" w:rsidRDefault="00F853B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2"/>
              <w:rPr>
                <w:rFonts w:ascii="Verdana" w:hAnsi="Verdana"/>
                <w:b/>
                <w:bCs/>
                <w:sz w:val="20"/>
                <w:szCs w:val="20"/>
              </w:rPr>
            </w:pPr>
            <w:r>
              <w:rPr>
                <w:rFonts w:ascii="Verdana" w:hAnsi="Verdana"/>
                <w:sz w:val="20"/>
                <w:szCs w:val="20"/>
              </w:rPr>
              <w:t>On a monthly basis the Director of Student Services and Administrative Assistant will conduct a record review.</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2"/>
              <w:rPr>
                <w:rFonts w:ascii="Verdana" w:hAnsi="Verdana"/>
                <w:b/>
                <w:bCs/>
                <w:sz w:val="20"/>
                <w:szCs w:val="20"/>
              </w:rPr>
            </w:pPr>
            <w:r w:rsidRPr="00754750">
              <w:rPr>
                <w:rFonts w:ascii="Verdana" w:hAnsi="Verdana"/>
                <w:bCs/>
                <w:sz w:val="20"/>
                <w:szCs w:val="20"/>
              </w:rPr>
              <w:t>SE 26 Parent participation in meetings</w:t>
            </w:r>
            <w:r>
              <w:rPr>
                <w:rFonts w:ascii="Verdana" w:hAnsi="Verdana"/>
                <w:b/>
                <w:bCs/>
                <w:sz w:val="20"/>
                <w:szCs w:val="20"/>
              </w:rPr>
              <w:t xml:space="preserve"> </w:t>
            </w:r>
          </w:p>
        </w:tc>
        <w:tc>
          <w:tcPr>
            <w:tcW w:w="4932" w:type="dxa"/>
            <w:gridSpan w:val="2"/>
          </w:tcPr>
          <w:p w:rsidR="00B12B54" w:rsidRPr="008E14D8" w:rsidRDefault="00F853B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2"/>
              <w:rPr>
                <w:rFonts w:ascii="Verdana" w:hAnsi="Verdana"/>
                <w:sz w:val="20"/>
                <w:szCs w:val="20"/>
              </w:rPr>
            </w:pPr>
          </w:p>
        </w:tc>
      </w:tr>
      <w:tr w:rsidR="00244D69">
        <w:trPr>
          <w:trHeight w:val="350"/>
        </w:trPr>
        <w:tc>
          <w:tcPr>
            <w:tcW w:w="9360" w:type="dxa"/>
            <w:gridSpan w:val="3"/>
          </w:tcPr>
          <w:p w:rsidR="00B12B54" w:rsidRDefault="00F853B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2"/>
              <w:rPr>
                <w:rFonts w:ascii="Verdana" w:hAnsi="Verdana"/>
                <w:b/>
                <w:bCs/>
                <w:sz w:val="20"/>
                <w:szCs w:val="20"/>
              </w:rPr>
            </w:pPr>
            <w:r>
              <w:rPr>
                <w:rFonts w:ascii="Verdana" w:hAnsi="Verdana"/>
                <w:sz w:val="20"/>
                <w:szCs w:val="20"/>
              </w:rPr>
              <w:t>By October 31, 2014, please submit evidence of staff training related to providing documented notice in a way that parents have opportunity to attend or schedule the meeting at a mutually agreed upon time and place, alternative methods for parent participation in meetings, requirements for Team members participation; specifically parent participation, and procedure for documentation of attempts to seek parent/guardian participation. Include evidence of training such as memorandums, email correspondence, training/meeting agendas, signed attendance sheets, and a sample of training materials.</w:t>
            </w:r>
          </w:p>
          <w:p w:rsidR="00244D69" w:rsidRDefault="00F853B6" w:rsidP="000A7A8D">
            <w:pPr>
              <w:pStyle w:val="Normal12"/>
              <w:rPr>
                <w:rFonts w:ascii="Verdana" w:hAnsi="Verdana"/>
                <w:sz w:val="20"/>
                <w:szCs w:val="20"/>
              </w:rPr>
            </w:pPr>
            <w:r>
              <w:rPr>
                <w:rFonts w:ascii="Verdana" w:hAnsi="Verdana"/>
                <w:sz w:val="20"/>
                <w:szCs w:val="20"/>
              </w:rPr>
              <w:t>By January 30, 2015, submit to ESE the results of an administrative record review of a sample of student records for evidence that charter school always documents its attempts to notify parent(s) in writing of a Team meeting early enough to ensure that they have an opportunity to attend or schedule the meeting at a mutually agreed upon time.</w:t>
            </w:r>
            <w:r w:rsidR="0044389D">
              <w:rPr>
                <w:rFonts w:ascii="Verdana" w:hAnsi="Verdana"/>
                <w:sz w:val="20"/>
                <w:szCs w:val="20"/>
              </w:rPr>
              <w:t xml:space="preserve"> </w:t>
            </w:r>
            <w:r>
              <w:rPr>
                <w:rFonts w:ascii="Verdana" w:hAnsi="Verdana"/>
                <w:sz w:val="20"/>
                <w:szCs w:val="20"/>
              </w:rPr>
              <w:t xml:space="preserve">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F853B6" w:rsidP="000A7A8D">
            <w:pPr>
              <w:pStyle w:val="Normal12"/>
              <w:rPr>
                <w:rFonts w:ascii="Verdana" w:hAnsi="Verdana"/>
                <w:sz w:val="20"/>
                <w:szCs w:val="20"/>
              </w:rPr>
            </w:pPr>
            <w:r>
              <w:rPr>
                <w:rFonts w:ascii="Verdana" w:hAnsi="Verdana"/>
                <w:sz w:val="20"/>
                <w:szCs w:val="20"/>
              </w:rPr>
              <w:lastRenderedPageBreak/>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12"/>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12"/>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2"/>
        <w:rPr>
          <w:rFonts w:ascii="Verdana" w:hAnsi="Verdana"/>
          <w:sz w:val="20"/>
          <w:szCs w:val="20"/>
        </w:rPr>
      </w:pPr>
    </w:p>
    <w:p w:rsidR="00B12B54" w:rsidRDefault="00681300">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F853B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3"/>
            </w:pPr>
            <w:r w:rsidRPr="008E14D8">
              <w:lastRenderedPageBreak/>
              <w:t>COORDINATED PROGRAM REVIEW</w:t>
            </w:r>
          </w:p>
          <w:p w:rsidR="00B12B54" w:rsidRPr="008E14D8" w:rsidRDefault="00F853B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3"/>
              <w:rPr>
                <w:rFonts w:ascii="Verdana" w:hAnsi="Verdana"/>
                <w:bCs/>
                <w:sz w:val="20"/>
                <w:szCs w:val="20"/>
              </w:rPr>
            </w:pPr>
            <w:r w:rsidRPr="00754750">
              <w:rPr>
                <w:rFonts w:ascii="Verdana" w:hAnsi="Verdana"/>
                <w:bCs/>
                <w:sz w:val="20"/>
                <w:szCs w:val="20"/>
              </w:rPr>
              <w:t>SE 27 Content of Team meeting notice to parents</w:t>
            </w:r>
          </w:p>
        </w:tc>
        <w:tc>
          <w:tcPr>
            <w:tcW w:w="2532" w:type="dxa"/>
          </w:tcPr>
          <w:p w:rsidR="00B12B54" w:rsidRPr="008E14D8" w:rsidRDefault="00F853B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3"/>
              <w:rPr>
                <w:rFonts w:ascii="Verdana" w:hAnsi="Verdana"/>
                <w:sz w:val="20"/>
                <w:szCs w:val="20"/>
              </w:rPr>
            </w:pPr>
            <w:r>
              <w:rPr>
                <w:rFonts w:ascii="Verdana" w:hAnsi="Verdana"/>
                <w:sz w:val="20"/>
                <w:szCs w:val="20"/>
              </w:rPr>
              <w:t>A review of student records indicated that the charter school's Team meeting notice is not always provided to the parent(s) stating the purpose, time and location of the meeting as well as who will be in attendance.</w:t>
            </w:r>
          </w:p>
        </w:tc>
      </w:tr>
      <w:tr w:rsidR="00B12B54" w:rsidRPr="008E14D8">
        <w:trPr>
          <w:trHeight w:val="377"/>
        </w:trPr>
        <w:tc>
          <w:tcPr>
            <w:tcW w:w="9360" w:type="dxa"/>
            <w:gridSpan w:val="3"/>
          </w:tcPr>
          <w:p w:rsidR="00B12B54" w:rsidRPr="008E14D8" w:rsidRDefault="00F853B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3"/>
              <w:rPr>
                <w:rFonts w:ascii="Verdana" w:hAnsi="Verdana"/>
                <w:b/>
                <w:bCs/>
                <w:sz w:val="20"/>
                <w:szCs w:val="20"/>
              </w:rPr>
            </w:pPr>
            <w:r>
              <w:rPr>
                <w:rFonts w:ascii="Verdana" w:hAnsi="Verdana"/>
                <w:sz w:val="20"/>
                <w:szCs w:val="20"/>
              </w:rPr>
              <w:t>At the start of the 2014-2015 school year for every IEP meeting that takes place there was an N3, and N3B that provides the parents/guardians with the purpose of the meeting, time and location of the meetings, and the attendance sheet indicating who was going to be in attendance</w:t>
            </w:r>
          </w:p>
        </w:tc>
      </w:tr>
      <w:tr w:rsidR="00B12B54" w:rsidRPr="008E14D8">
        <w:trPr>
          <w:trHeight w:val="665"/>
        </w:trPr>
        <w:tc>
          <w:tcPr>
            <w:tcW w:w="6828" w:type="dxa"/>
            <w:gridSpan w:val="2"/>
          </w:tcPr>
          <w:p w:rsidR="00B12B54" w:rsidRDefault="00F853B6"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3"/>
              <w:rPr>
                <w:rFonts w:ascii="Verdana" w:hAnsi="Verdana"/>
                <w:bCs/>
                <w:sz w:val="20"/>
                <w:szCs w:val="20"/>
              </w:rPr>
            </w:pPr>
            <w:r>
              <w:rPr>
                <w:rFonts w:ascii="Verdana" w:hAnsi="Verdana"/>
                <w:bCs/>
                <w:sz w:val="20"/>
                <w:szCs w:val="20"/>
              </w:rPr>
              <w:t>Director of Student Services, Administrative Assistant</w:t>
            </w:r>
          </w:p>
        </w:tc>
        <w:tc>
          <w:tcPr>
            <w:tcW w:w="2532" w:type="dxa"/>
          </w:tcPr>
          <w:p w:rsidR="00B12B54" w:rsidRPr="008E14D8" w:rsidRDefault="00F853B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3"/>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3"/>
              <w:rPr>
                <w:rFonts w:ascii="Verdana" w:hAnsi="Verdana"/>
                <w:b/>
                <w:bCs/>
                <w:sz w:val="20"/>
                <w:szCs w:val="20"/>
              </w:rPr>
            </w:pPr>
            <w:r>
              <w:rPr>
                <w:rFonts w:ascii="Verdana" w:hAnsi="Verdana"/>
                <w:sz w:val="20"/>
                <w:szCs w:val="20"/>
              </w:rPr>
              <w:t>Attendance sheet</w:t>
            </w:r>
          </w:p>
          <w:p w:rsidR="00244D69" w:rsidRDefault="00F853B6" w:rsidP="000A7A8D">
            <w:pPr>
              <w:pStyle w:val="Normal13"/>
              <w:rPr>
                <w:rFonts w:ascii="Verdana" w:hAnsi="Verdana"/>
                <w:sz w:val="20"/>
                <w:szCs w:val="20"/>
              </w:rPr>
            </w:pPr>
            <w:r>
              <w:rPr>
                <w:rFonts w:ascii="Verdana" w:hAnsi="Verdana"/>
                <w:sz w:val="20"/>
                <w:szCs w:val="20"/>
              </w:rPr>
              <w:t>Agenda</w:t>
            </w:r>
          </w:p>
          <w:p w:rsidR="00244D69" w:rsidRDefault="00F853B6" w:rsidP="000A7A8D">
            <w:pPr>
              <w:pStyle w:val="Normal13"/>
              <w:rPr>
                <w:rFonts w:ascii="Verdana" w:hAnsi="Verdana"/>
                <w:sz w:val="20"/>
                <w:szCs w:val="20"/>
              </w:rPr>
            </w:pPr>
            <w:r>
              <w:rPr>
                <w:rFonts w:ascii="Verdana" w:hAnsi="Verdana"/>
                <w:sz w:val="20"/>
                <w:szCs w:val="20"/>
              </w:rPr>
              <w:t>Training materials</w:t>
            </w:r>
          </w:p>
          <w:p w:rsidR="00244D69" w:rsidRDefault="00F853B6" w:rsidP="000A7A8D">
            <w:pPr>
              <w:pStyle w:val="Normal13"/>
              <w:rPr>
                <w:rFonts w:ascii="Verdana" w:hAnsi="Verdana"/>
                <w:sz w:val="20"/>
                <w:szCs w:val="20"/>
              </w:rPr>
            </w:pPr>
            <w:r>
              <w:rPr>
                <w:rFonts w:ascii="Verdana" w:hAnsi="Verdana"/>
                <w:sz w:val="20"/>
                <w:szCs w:val="20"/>
              </w:rPr>
              <w:t>Documentation of N3 and N3B</w:t>
            </w:r>
          </w:p>
        </w:tc>
      </w:tr>
      <w:tr w:rsidR="00B12B54" w:rsidRPr="008E14D8">
        <w:trPr>
          <w:trHeight w:val="359"/>
        </w:trPr>
        <w:tc>
          <w:tcPr>
            <w:tcW w:w="9360" w:type="dxa"/>
            <w:gridSpan w:val="3"/>
          </w:tcPr>
          <w:p w:rsidR="00B12B54" w:rsidRDefault="00F853B6"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3"/>
              <w:rPr>
                <w:rFonts w:ascii="Verdana" w:hAnsi="Verdana"/>
                <w:b/>
                <w:bCs/>
                <w:sz w:val="20"/>
                <w:szCs w:val="20"/>
              </w:rPr>
            </w:pPr>
            <w:r>
              <w:rPr>
                <w:rFonts w:ascii="Verdana" w:hAnsi="Verdana"/>
                <w:sz w:val="20"/>
                <w:szCs w:val="20"/>
              </w:rPr>
              <w:t>Monthly record review by the Director of Student Services.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3"/>
              <w:rPr>
                <w:rFonts w:ascii="Verdana" w:hAnsi="Verdana"/>
                <w:b/>
                <w:bCs/>
                <w:sz w:val="20"/>
                <w:szCs w:val="20"/>
              </w:rPr>
            </w:pPr>
            <w:r w:rsidRPr="00754750">
              <w:rPr>
                <w:rFonts w:ascii="Verdana" w:hAnsi="Verdana"/>
                <w:bCs/>
                <w:sz w:val="20"/>
                <w:szCs w:val="20"/>
              </w:rPr>
              <w:t>SE 27 Content of Team meeting notice to parents</w:t>
            </w:r>
            <w:r>
              <w:rPr>
                <w:rFonts w:ascii="Verdana" w:hAnsi="Verdana"/>
                <w:b/>
                <w:bCs/>
                <w:sz w:val="20"/>
                <w:szCs w:val="20"/>
              </w:rPr>
              <w:t xml:space="preserve"> </w:t>
            </w:r>
          </w:p>
        </w:tc>
        <w:tc>
          <w:tcPr>
            <w:tcW w:w="4932" w:type="dxa"/>
            <w:gridSpan w:val="2"/>
          </w:tcPr>
          <w:p w:rsidR="00B12B54" w:rsidRPr="008E14D8" w:rsidRDefault="00F853B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3"/>
              <w:rPr>
                <w:rFonts w:ascii="Verdana" w:hAnsi="Verdana"/>
                <w:sz w:val="20"/>
                <w:szCs w:val="20"/>
              </w:rPr>
            </w:pPr>
          </w:p>
        </w:tc>
      </w:tr>
      <w:tr w:rsidR="00244D69">
        <w:trPr>
          <w:trHeight w:val="350"/>
        </w:trPr>
        <w:tc>
          <w:tcPr>
            <w:tcW w:w="9360" w:type="dxa"/>
            <w:gridSpan w:val="3"/>
          </w:tcPr>
          <w:p w:rsidR="00B12B54" w:rsidRDefault="00F853B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3"/>
              <w:rPr>
                <w:rFonts w:ascii="Verdana" w:hAnsi="Verdana"/>
                <w:b/>
                <w:bCs/>
                <w:sz w:val="20"/>
                <w:szCs w:val="20"/>
              </w:rPr>
            </w:pPr>
            <w:r>
              <w:rPr>
                <w:rFonts w:ascii="Verdana" w:hAnsi="Verdana"/>
                <w:sz w:val="20"/>
                <w:szCs w:val="20"/>
              </w:rPr>
              <w:t>By October 31, 2014, please submit evidence of appropriate staff training related to the charter school providing Team meeting notice to the parent(s) stating the purpose, time and location of the meeting as well as who will be in attendance. Include evidence of training such as memorandums, email correspondence, training/meeting agendas, signed attendance sheets, and a sample of training materials.</w:t>
            </w:r>
          </w:p>
          <w:p w:rsidR="00244D69" w:rsidRDefault="00681300" w:rsidP="000A7A8D">
            <w:pPr>
              <w:pStyle w:val="Normal13"/>
              <w:rPr>
                <w:rFonts w:ascii="Verdana" w:hAnsi="Verdana"/>
                <w:sz w:val="20"/>
                <w:szCs w:val="20"/>
              </w:rPr>
            </w:pPr>
          </w:p>
          <w:p w:rsidR="00244D69" w:rsidRDefault="00681300" w:rsidP="000A7A8D">
            <w:pPr>
              <w:pStyle w:val="Normal13"/>
              <w:rPr>
                <w:rFonts w:ascii="Verdana" w:hAnsi="Verdana"/>
                <w:sz w:val="20"/>
                <w:szCs w:val="20"/>
              </w:rPr>
            </w:pPr>
          </w:p>
          <w:p w:rsidR="00244D69" w:rsidRDefault="00F853B6" w:rsidP="000A7A8D">
            <w:pPr>
              <w:pStyle w:val="Normal13"/>
              <w:rPr>
                <w:rFonts w:ascii="Verdana" w:hAnsi="Verdana"/>
                <w:sz w:val="20"/>
                <w:szCs w:val="20"/>
              </w:rPr>
            </w:pPr>
            <w:r>
              <w:rPr>
                <w:rFonts w:ascii="Verdana" w:hAnsi="Verdana"/>
                <w:sz w:val="20"/>
                <w:szCs w:val="20"/>
              </w:rPr>
              <w:t xml:space="preserve">By January 30, 2015, submit to ESE the results of an administrative record review of a sample of student records to ensure that the charter school provides notice to the parent(s) stating the purpose, time and location of the meeting as well as who will be in attendance. This sample must be drawn from records of IEP Team meetings conducted after all corrective actions have been implemented. Indicate the number of records reviewed, the number found compliant, an explanation of the root cause for any continued non-compliance and a description of any additional corrective actions taken by the charter school to address any identified non-compliance. </w:t>
            </w:r>
          </w:p>
          <w:p w:rsidR="00244D69" w:rsidRDefault="00681300" w:rsidP="000A7A8D">
            <w:pPr>
              <w:pStyle w:val="Normal13"/>
              <w:rPr>
                <w:rFonts w:ascii="Verdana" w:hAnsi="Verdana"/>
                <w:sz w:val="20"/>
                <w:szCs w:val="20"/>
              </w:rPr>
            </w:pPr>
          </w:p>
          <w:p w:rsidR="00244D69" w:rsidRDefault="00681300" w:rsidP="000A7A8D">
            <w:pPr>
              <w:pStyle w:val="Normal13"/>
              <w:rPr>
                <w:rFonts w:ascii="Verdana" w:hAnsi="Verdana"/>
                <w:sz w:val="20"/>
                <w:szCs w:val="20"/>
              </w:rPr>
            </w:pPr>
          </w:p>
          <w:p w:rsidR="00244D69" w:rsidRDefault="00F853B6" w:rsidP="000A7A8D">
            <w:pPr>
              <w:pStyle w:val="Normal13"/>
              <w:rPr>
                <w:rFonts w:ascii="Verdana" w:hAnsi="Verdana"/>
                <w:sz w:val="20"/>
                <w:szCs w:val="20"/>
              </w:rPr>
            </w:pPr>
            <w:r>
              <w:rPr>
                <w:rFonts w:ascii="Verdana" w:hAnsi="Verdana"/>
                <w:sz w:val="20"/>
                <w:szCs w:val="20"/>
              </w:rPr>
              <w:lastRenderedPageBreak/>
              <w:t>*Please note that when conducting internal monitoring the charter school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244D69">
        <w:trPr>
          <w:trHeight w:val="350"/>
        </w:trPr>
        <w:tc>
          <w:tcPr>
            <w:tcW w:w="9360" w:type="dxa"/>
            <w:gridSpan w:val="3"/>
          </w:tcPr>
          <w:p w:rsidR="00B12B54" w:rsidRDefault="00F853B6"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13"/>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13"/>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3"/>
        <w:rPr>
          <w:rFonts w:ascii="Verdana" w:hAnsi="Verdana"/>
          <w:sz w:val="20"/>
          <w:szCs w:val="20"/>
        </w:rPr>
      </w:pPr>
    </w:p>
    <w:p w:rsidR="00B12B54" w:rsidRDefault="00681300">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F853B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4"/>
            </w:pPr>
            <w:r w:rsidRPr="008E14D8">
              <w:lastRenderedPageBreak/>
              <w:t>COORDINATED PROGRAM REVIEW</w:t>
            </w:r>
          </w:p>
          <w:p w:rsidR="00B12B54" w:rsidRPr="008E14D8" w:rsidRDefault="00F853B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4"/>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853B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4"/>
              <w:rPr>
                <w:rFonts w:ascii="Verdana" w:hAnsi="Verdana"/>
                <w:sz w:val="20"/>
                <w:szCs w:val="20"/>
              </w:rPr>
            </w:pPr>
            <w:r>
              <w:rPr>
                <w:rFonts w:ascii="Verdana" w:hAnsi="Verdana"/>
                <w:sz w:val="20"/>
                <w:szCs w:val="20"/>
              </w:rPr>
              <w:t>A review of documents and interviews indicated that the charter school does have a parent advisory council for special education with membership offered to all parents of students with disabilities and other interested parties. However, the council's duties are not clearly defined and there is no evidence that it has established by-laws regarding officers and operational procedures, meeting agendas, meeting minutes, or a meeting schedule.</w:t>
            </w:r>
          </w:p>
        </w:tc>
      </w:tr>
      <w:tr w:rsidR="00B12B54" w:rsidRPr="008E14D8">
        <w:trPr>
          <w:trHeight w:val="377"/>
        </w:trPr>
        <w:tc>
          <w:tcPr>
            <w:tcW w:w="9360" w:type="dxa"/>
            <w:gridSpan w:val="3"/>
          </w:tcPr>
          <w:p w:rsidR="00B12B54" w:rsidRPr="008E14D8" w:rsidRDefault="00F853B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4"/>
              <w:rPr>
                <w:rFonts w:ascii="Verdana" w:hAnsi="Verdana"/>
                <w:b/>
                <w:bCs/>
                <w:sz w:val="20"/>
                <w:szCs w:val="20"/>
              </w:rPr>
            </w:pPr>
            <w:r>
              <w:rPr>
                <w:rFonts w:ascii="Verdana" w:hAnsi="Verdana"/>
                <w:sz w:val="20"/>
                <w:szCs w:val="20"/>
              </w:rPr>
              <w:t>At the start of the 2013-2014 school year there was a parent advisory council for special education in place at AMSA Charter School. The name for the organization is SEPAC. SEPAC has developed by-laws regarding officers, operational procedures, meeting agendas, meeting minutes, and meeting times. SEPAC will have a meeting in the fall of the 2014-2015 for the by-laws to be voted in. After the by-laws have been accepted, there will be an election for the open seats on the board.</w:t>
            </w:r>
          </w:p>
        </w:tc>
      </w:tr>
      <w:tr w:rsidR="00B12B54" w:rsidRPr="008E14D8">
        <w:trPr>
          <w:trHeight w:val="665"/>
        </w:trPr>
        <w:tc>
          <w:tcPr>
            <w:tcW w:w="6828" w:type="dxa"/>
            <w:gridSpan w:val="2"/>
          </w:tcPr>
          <w:p w:rsidR="00B12B54" w:rsidRDefault="00F853B6"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4"/>
              <w:rPr>
                <w:rFonts w:ascii="Verdana" w:hAnsi="Verdana"/>
                <w:bCs/>
                <w:sz w:val="20"/>
                <w:szCs w:val="20"/>
              </w:rPr>
            </w:pPr>
            <w:r>
              <w:rPr>
                <w:rFonts w:ascii="Verdana" w:hAnsi="Verdana"/>
                <w:bCs/>
                <w:sz w:val="20"/>
                <w:szCs w:val="20"/>
              </w:rPr>
              <w:t>Director of Student Services, Chair of SEPAC</w:t>
            </w:r>
          </w:p>
        </w:tc>
        <w:tc>
          <w:tcPr>
            <w:tcW w:w="2532" w:type="dxa"/>
          </w:tcPr>
          <w:p w:rsidR="00B12B54" w:rsidRPr="008E14D8" w:rsidRDefault="00F853B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4"/>
              <w:rPr>
                <w:rFonts w:ascii="Verdana" w:hAnsi="Verdana"/>
                <w:b/>
                <w:bCs/>
                <w:sz w:val="20"/>
                <w:szCs w:val="20"/>
              </w:rPr>
            </w:pPr>
            <w:r>
              <w:rPr>
                <w:rFonts w:ascii="Verdana" w:hAnsi="Verdana"/>
                <w:bCs/>
                <w:sz w:val="20"/>
                <w:szCs w:val="20"/>
              </w:rPr>
              <w:t>12/05/2014</w:t>
            </w:r>
          </w:p>
        </w:tc>
      </w:tr>
      <w:tr w:rsidR="00244D69">
        <w:trPr>
          <w:trHeight w:val="330"/>
        </w:trPr>
        <w:tc>
          <w:tcPr>
            <w:tcW w:w="9360" w:type="dxa"/>
            <w:gridSpan w:val="3"/>
          </w:tcPr>
          <w:p w:rsidR="00B12B54" w:rsidRDefault="00F853B6"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4"/>
              <w:rPr>
                <w:rFonts w:ascii="Verdana" w:hAnsi="Verdana"/>
                <w:b/>
                <w:bCs/>
                <w:sz w:val="20"/>
                <w:szCs w:val="20"/>
              </w:rPr>
            </w:pPr>
            <w:r>
              <w:rPr>
                <w:rFonts w:ascii="Verdana" w:hAnsi="Verdana"/>
                <w:sz w:val="20"/>
                <w:szCs w:val="20"/>
              </w:rPr>
              <w:t>Agenda</w:t>
            </w:r>
          </w:p>
          <w:p w:rsidR="00244D69" w:rsidRDefault="00F853B6" w:rsidP="000A7A8D">
            <w:pPr>
              <w:pStyle w:val="Normal14"/>
              <w:rPr>
                <w:rFonts w:ascii="Verdana" w:hAnsi="Verdana"/>
                <w:sz w:val="20"/>
                <w:szCs w:val="20"/>
              </w:rPr>
            </w:pPr>
            <w:r>
              <w:rPr>
                <w:rFonts w:ascii="Verdana" w:hAnsi="Verdana"/>
                <w:sz w:val="20"/>
                <w:szCs w:val="20"/>
              </w:rPr>
              <w:t>Meeting minutes</w:t>
            </w:r>
          </w:p>
          <w:p w:rsidR="00244D69" w:rsidRDefault="00F853B6" w:rsidP="000A7A8D">
            <w:pPr>
              <w:pStyle w:val="Normal14"/>
              <w:rPr>
                <w:rFonts w:ascii="Verdana" w:hAnsi="Verdana"/>
                <w:sz w:val="20"/>
                <w:szCs w:val="20"/>
              </w:rPr>
            </w:pPr>
            <w:r>
              <w:rPr>
                <w:rFonts w:ascii="Verdana" w:hAnsi="Verdana"/>
                <w:sz w:val="20"/>
                <w:szCs w:val="20"/>
              </w:rPr>
              <w:t>Sign in sheet</w:t>
            </w:r>
          </w:p>
          <w:p w:rsidR="00244D69" w:rsidRDefault="00F853B6" w:rsidP="000A7A8D">
            <w:pPr>
              <w:pStyle w:val="Normal14"/>
              <w:rPr>
                <w:rFonts w:ascii="Verdana" w:hAnsi="Verdana"/>
                <w:sz w:val="20"/>
                <w:szCs w:val="20"/>
              </w:rPr>
            </w:pPr>
            <w:r>
              <w:rPr>
                <w:rFonts w:ascii="Verdana" w:hAnsi="Verdana"/>
                <w:sz w:val="20"/>
                <w:szCs w:val="20"/>
              </w:rPr>
              <w:t>By-laws</w:t>
            </w:r>
          </w:p>
        </w:tc>
      </w:tr>
      <w:tr w:rsidR="00B12B54" w:rsidRPr="008E14D8">
        <w:trPr>
          <w:trHeight w:val="359"/>
        </w:trPr>
        <w:tc>
          <w:tcPr>
            <w:tcW w:w="9360" w:type="dxa"/>
            <w:gridSpan w:val="3"/>
          </w:tcPr>
          <w:p w:rsidR="00B12B54" w:rsidRDefault="00F853B6"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4"/>
              <w:rPr>
                <w:rFonts w:ascii="Verdana" w:hAnsi="Verdana"/>
                <w:b/>
                <w:bCs/>
                <w:sz w:val="20"/>
                <w:szCs w:val="20"/>
              </w:rPr>
            </w:pPr>
            <w:r>
              <w:rPr>
                <w:rFonts w:ascii="Verdana" w:hAnsi="Verdana"/>
                <w:sz w:val="20"/>
                <w:szCs w:val="20"/>
              </w:rPr>
              <w:t>Director of Student Services will make sure there is a meeting in the fall of the 2014-2015 to hold a vote for the proposed by-laws for the parent advisory council for special education.</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4"/>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F853B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4"/>
              <w:rPr>
                <w:rFonts w:ascii="Verdana" w:hAnsi="Verdana"/>
                <w:b/>
                <w:bCs/>
                <w:sz w:val="20"/>
                <w:szCs w:val="20"/>
              </w:rPr>
            </w:pPr>
            <w:r>
              <w:rPr>
                <w:rFonts w:ascii="Verdana" w:hAnsi="Verdana"/>
                <w:sz w:val="20"/>
                <w:szCs w:val="20"/>
              </w:rPr>
              <w:t xml:space="preserve">By January 30, 2015, please submit evidence of the 2014-2015 meeting of the charter school's parent advisory council for special education (SEPAC). Include information such as </w:t>
            </w:r>
            <w:r w:rsidR="00396329">
              <w:rPr>
                <w:rFonts w:ascii="Verdana" w:hAnsi="Verdana"/>
                <w:sz w:val="20"/>
                <w:szCs w:val="20"/>
              </w:rPr>
              <w:t>SEPAC by</w:t>
            </w:r>
            <w:r>
              <w:rPr>
                <w:rFonts w:ascii="Verdana" w:hAnsi="Verdana"/>
                <w:sz w:val="20"/>
                <w:szCs w:val="20"/>
              </w:rPr>
              <w:t>-laws, officers, operational procedures,</w:t>
            </w:r>
            <w:r w:rsidR="0044389D">
              <w:rPr>
                <w:rFonts w:ascii="Verdana" w:hAnsi="Verdana"/>
                <w:sz w:val="20"/>
                <w:szCs w:val="20"/>
              </w:rPr>
              <w:t xml:space="preserve"> </w:t>
            </w:r>
            <w:r>
              <w:rPr>
                <w:rFonts w:ascii="Verdana" w:hAnsi="Verdana"/>
                <w:sz w:val="20"/>
                <w:szCs w:val="20"/>
              </w:rPr>
              <w:t>meeting schedule, and meeting minutes.</w:t>
            </w:r>
          </w:p>
        </w:tc>
      </w:tr>
      <w:tr w:rsidR="00244D69">
        <w:trPr>
          <w:trHeight w:val="350"/>
        </w:trPr>
        <w:tc>
          <w:tcPr>
            <w:tcW w:w="9360" w:type="dxa"/>
            <w:gridSpan w:val="3"/>
          </w:tcPr>
          <w:p w:rsidR="00B12B54" w:rsidRDefault="00F853B6"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14"/>
              <w:tabs>
                <w:tab w:val="left" w:pos="2772"/>
              </w:tabs>
              <w:rPr>
                <w:rFonts w:ascii="Verdana" w:hAnsi="Verdana"/>
                <w:b/>
                <w:bCs/>
                <w:sz w:val="20"/>
                <w:szCs w:val="20"/>
              </w:rPr>
            </w:pPr>
          </w:p>
          <w:p w:rsidR="00244D69" w:rsidRDefault="00F853B6" w:rsidP="000A7A8D">
            <w:pPr>
              <w:pStyle w:val="Normal14"/>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4"/>
        <w:rPr>
          <w:rFonts w:ascii="Verdana" w:hAnsi="Verdana"/>
          <w:sz w:val="20"/>
          <w:szCs w:val="20"/>
        </w:rPr>
      </w:pPr>
    </w:p>
    <w:p w:rsidR="00B12B54" w:rsidRDefault="00681300">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F853B6"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5"/>
            </w:pPr>
            <w:r w:rsidRPr="008E14D8">
              <w:lastRenderedPageBreak/>
              <w:t>COORDINATED PROGRAM REVIEW</w:t>
            </w:r>
          </w:p>
          <w:p w:rsidR="00B12B54" w:rsidRPr="008E14D8" w:rsidRDefault="00F853B6"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5"/>
              <w:rPr>
                <w:rFonts w:ascii="Verdana" w:hAnsi="Verdana"/>
                <w:bCs/>
                <w:sz w:val="20"/>
                <w:szCs w:val="20"/>
              </w:rPr>
            </w:pPr>
            <w:r w:rsidRPr="00754750">
              <w:rPr>
                <w:rFonts w:ascii="Verdana" w:hAnsi="Verdana"/>
                <w:bCs/>
                <w:sz w:val="20"/>
                <w:szCs w:val="20"/>
              </w:rPr>
              <w:t>SE 52A Registration of educational interpreters</w:t>
            </w:r>
          </w:p>
        </w:tc>
        <w:tc>
          <w:tcPr>
            <w:tcW w:w="2532" w:type="dxa"/>
          </w:tcPr>
          <w:p w:rsidR="00B12B54" w:rsidRPr="008E14D8" w:rsidRDefault="00F853B6"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853B6"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5"/>
              <w:rPr>
                <w:rFonts w:ascii="Verdana" w:hAnsi="Verdana"/>
                <w:sz w:val="20"/>
                <w:szCs w:val="20"/>
              </w:rPr>
            </w:pPr>
            <w:r>
              <w:rPr>
                <w:rFonts w:ascii="Verdana" w:hAnsi="Verdana"/>
                <w:sz w:val="20"/>
                <w:szCs w:val="20"/>
              </w:rPr>
              <w:t>Review of documents indicated that although the charter school reported enrollment of students who are deaf or hard of hearing and employment of providers of interpreting services, the district did not provide evidence of the registration of providers of such services with the Massachusetts Commission for the Deaf and Hard of Hearing.</w:t>
            </w:r>
          </w:p>
        </w:tc>
      </w:tr>
      <w:tr w:rsidR="00B12B54" w:rsidRPr="008E14D8">
        <w:trPr>
          <w:trHeight w:val="377"/>
        </w:trPr>
        <w:tc>
          <w:tcPr>
            <w:tcW w:w="9360" w:type="dxa"/>
            <w:gridSpan w:val="3"/>
          </w:tcPr>
          <w:p w:rsidR="00B12B54" w:rsidRPr="008E14D8" w:rsidRDefault="00F853B6"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5"/>
              <w:rPr>
                <w:rFonts w:ascii="Verdana" w:hAnsi="Verdana"/>
                <w:b/>
                <w:bCs/>
                <w:sz w:val="20"/>
                <w:szCs w:val="20"/>
              </w:rPr>
            </w:pPr>
            <w:r>
              <w:rPr>
                <w:rFonts w:ascii="Verdana" w:hAnsi="Verdana"/>
                <w:sz w:val="20"/>
                <w:szCs w:val="20"/>
              </w:rPr>
              <w:t>For the 2013-2014 school year there were not students at AMSA Charter school who required the assistance of an deaf or hard of hearing interpreting services. If the need arises in the future for an interpreting services AMSA Charter School will provide evidence of registration with the Massachusetts Commission for the Deaf and Hard of Hearing.</w:t>
            </w:r>
          </w:p>
        </w:tc>
      </w:tr>
      <w:tr w:rsidR="00B12B54" w:rsidRPr="008E14D8">
        <w:trPr>
          <w:trHeight w:val="665"/>
        </w:trPr>
        <w:tc>
          <w:tcPr>
            <w:tcW w:w="6828" w:type="dxa"/>
            <w:gridSpan w:val="2"/>
          </w:tcPr>
          <w:p w:rsidR="00B12B54" w:rsidRDefault="00F853B6"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5"/>
              <w:rPr>
                <w:rFonts w:ascii="Verdana" w:hAnsi="Verdana"/>
                <w:bCs/>
                <w:sz w:val="20"/>
                <w:szCs w:val="20"/>
              </w:rPr>
            </w:pPr>
            <w:r>
              <w:rPr>
                <w:rFonts w:ascii="Verdana" w:hAnsi="Verdana"/>
                <w:bCs/>
                <w:sz w:val="20"/>
                <w:szCs w:val="20"/>
              </w:rPr>
              <w:t>Director of Student Services, Administrative Assistant</w:t>
            </w:r>
          </w:p>
        </w:tc>
        <w:tc>
          <w:tcPr>
            <w:tcW w:w="2532" w:type="dxa"/>
          </w:tcPr>
          <w:p w:rsidR="00B12B54" w:rsidRPr="008E14D8" w:rsidRDefault="00F853B6"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5"/>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853B6"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5"/>
              <w:rPr>
                <w:rFonts w:ascii="Verdana" w:hAnsi="Verdana"/>
                <w:b/>
                <w:bCs/>
                <w:sz w:val="20"/>
                <w:szCs w:val="20"/>
              </w:rPr>
            </w:pPr>
            <w:r>
              <w:rPr>
                <w:rFonts w:ascii="Verdana" w:hAnsi="Verdana"/>
                <w:sz w:val="20"/>
                <w:szCs w:val="20"/>
              </w:rPr>
              <w:t>None</w:t>
            </w:r>
          </w:p>
        </w:tc>
      </w:tr>
      <w:tr w:rsidR="00B12B54" w:rsidRPr="008E14D8">
        <w:trPr>
          <w:trHeight w:val="359"/>
        </w:trPr>
        <w:tc>
          <w:tcPr>
            <w:tcW w:w="9360" w:type="dxa"/>
            <w:gridSpan w:val="3"/>
          </w:tcPr>
          <w:p w:rsidR="00B12B54" w:rsidRDefault="00F853B6"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5"/>
              <w:rPr>
                <w:rFonts w:ascii="Verdana" w:hAnsi="Verdana"/>
                <w:b/>
                <w:bCs/>
                <w:sz w:val="20"/>
                <w:szCs w:val="20"/>
              </w:rPr>
            </w:pPr>
            <w:r>
              <w:rPr>
                <w:rFonts w:ascii="Verdana" w:hAnsi="Verdana"/>
                <w:sz w:val="20"/>
                <w:szCs w:val="20"/>
              </w:rPr>
              <w:t>Continue to review the need of all students at AMSA Charter School for interpreting services.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5"/>
              <w:rPr>
                <w:rFonts w:ascii="Verdana" w:hAnsi="Verdana"/>
                <w:b/>
                <w:bCs/>
                <w:sz w:val="20"/>
                <w:szCs w:val="20"/>
              </w:rPr>
            </w:pPr>
            <w:r w:rsidRPr="00754750">
              <w:rPr>
                <w:rFonts w:ascii="Verdana" w:hAnsi="Verdana"/>
                <w:bCs/>
                <w:sz w:val="20"/>
                <w:szCs w:val="20"/>
              </w:rPr>
              <w:t>SE 52A Registration of educational interpreters</w:t>
            </w:r>
            <w:r>
              <w:rPr>
                <w:rFonts w:ascii="Verdana" w:hAnsi="Verdana"/>
                <w:b/>
                <w:bCs/>
                <w:sz w:val="20"/>
                <w:szCs w:val="20"/>
              </w:rPr>
              <w:t xml:space="preserve"> </w:t>
            </w:r>
          </w:p>
        </w:tc>
        <w:tc>
          <w:tcPr>
            <w:tcW w:w="4932" w:type="dxa"/>
            <w:gridSpan w:val="2"/>
          </w:tcPr>
          <w:p w:rsidR="00B12B54" w:rsidRPr="008E14D8" w:rsidRDefault="00F853B6"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07/14/2014</w:t>
            </w:r>
          </w:p>
        </w:tc>
      </w:tr>
      <w:tr w:rsidR="00B12B54" w:rsidRPr="00177942">
        <w:trPr>
          <w:trHeight w:val="359"/>
        </w:trPr>
        <w:tc>
          <w:tcPr>
            <w:tcW w:w="9360" w:type="dxa"/>
            <w:gridSpan w:val="3"/>
          </w:tcPr>
          <w:p w:rsidR="00B12B54" w:rsidRDefault="00F853B6"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5"/>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5"/>
              <w:rPr>
                <w:rFonts w:ascii="Verdana" w:hAnsi="Verdana"/>
                <w:b/>
                <w:bCs/>
                <w:sz w:val="20"/>
                <w:szCs w:val="20"/>
              </w:rPr>
            </w:pPr>
            <w:r>
              <w:rPr>
                <w:rFonts w:ascii="Verdana" w:hAnsi="Verdana"/>
                <w:sz w:val="20"/>
                <w:szCs w:val="20"/>
              </w:rPr>
              <w:t>By January 30, 2014, please provide a copy of the charter school's procedure for identifying enrolled students who are deaf and hard of hearing, providing interpreting services, ensuring registration of the service provider with the Massachusetts Commission for the Deaf and Hard of Hearing, and the person responsible for oversight.</w:t>
            </w:r>
          </w:p>
        </w:tc>
      </w:tr>
      <w:tr w:rsidR="00244D69">
        <w:trPr>
          <w:trHeight w:val="350"/>
        </w:trPr>
        <w:tc>
          <w:tcPr>
            <w:tcW w:w="9360" w:type="dxa"/>
            <w:gridSpan w:val="3"/>
          </w:tcPr>
          <w:p w:rsidR="00B12B54" w:rsidRDefault="00F853B6"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15"/>
              <w:tabs>
                <w:tab w:val="left" w:pos="2772"/>
              </w:tabs>
              <w:rPr>
                <w:rFonts w:ascii="Verdana" w:hAnsi="Verdana"/>
                <w:b/>
                <w:bCs/>
                <w:sz w:val="20"/>
                <w:szCs w:val="20"/>
              </w:rPr>
            </w:pPr>
          </w:p>
          <w:p w:rsidR="00244D69" w:rsidRDefault="00F853B6" w:rsidP="000A7A8D">
            <w:pPr>
              <w:pStyle w:val="Normal15"/>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5"/>
        <w:rPr>
          <w:rFonts w:ascii="Verdana" w:hAnsi="Verdana"/>
          <w:sz w:val="20"/>
          <w:szCs w:val="20"/>
        </w:rPr>
      </w:pPr>
    </w:p>
    <w:p w:rsidR="00B12B54" w:rsidRDefault="00681300">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F853B6"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6"/>
            </w:pPr>
            <w:r w:rsidRPr="008E14D8">
              <w:lastRenderedPageBreak/>
              <w:t>COORDINATED PROGRAM REVIEW</w:t>
            </w:r>
          </w:p>
          <w:p w:rsidR="00B12B54" w:rsidRPr="008E14D8" w:rsidRDefault="00F853B6"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6"/>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F853B6"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44389D" w:rsidRDefault="00F853B6"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Review of documents and staff interviews indicated that Advanced Math and Science Academy Charter School does not ensure all staff are trained on: 1) state and federal special education requirements and related local special education policies and procedures; 2) analyzing and accommodating diverse learning styles of all students; and 3) methods of collaboration among teachers, paraprofessionals and teacher assistants.  Additionally, review of documents failed to indicate that the charter school provided in-service training for all transportation providers, before they begin transporting any special education student receiving special transportation.</w:t>
            </w:r>
          </w:p>
        </w:tc>
      </w:tr>
      <w:tr w:rsidR="00B12B54" w:rsidRPr="008E14D8">
        <w:trPr>
          <w:trHeight w:val="377"/>
        </w:trPr>
        <w:tc>
          <w:tcPr>
            <w:tcW w:w="9360" w:type="dxa"/>
            <w:gridSpan w:val="3"/>
          </w:tcPr>
          <w:p w:rsidR="00B12B54" w:rsidRPr="008E14D8" w:rsidRDefault="00F853B6"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Director of Student Services will provide the following training: state and federal special education requirements and related local special education policies and procedures, analyzing and accommodating diverse learning styles of all students, methods of collaboration among teachers, paraprofessionals and teacher assistant. Also, the Director of Transportation will provide training for all transportation providers that are transporting any special education student receiving special transportation.</w:t>
            </w:r>
          </w:p>
        </w:tc>
      </w:tr>
      <w:tr w:rsidR="00B12B54" w:rsidRPr="008E14D8">
        <w:trPr>
          <w:trHeight w:val="665"/>
        </w:trPr>
        <w:tc>
          <w:tcPr>
            <w:tcW w:w="6828" w:type="dxa"/>
            <w:gridSpan w:val="2"/>
          </w:tcPr>
          <w:p w:rsidR="00B12B54" w:rsidRDefault="00F853B6"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6"/>
              <w:rPr>
                <w:rFonts w:ascii="Verdana" w:hAnsi="Verdana"/>
                <w:bCs/>
                <w:sz w:val="20"/>
                <w:szCs w:val="20"/>
              </w:rPr>
            </w:pPr>
            <w:r>
              <w:rPr>
                <w:rFonts w:ascii="Verdana" w:hAnsi="Verdana"/>
                <w:bCs/>
                <w:sz w:val="20"/>
                <w:szCs w:val="20"/>
              </w:rPr>
              <w:t>Director of Student Services, Director of Transportation</w:t>
            </w:r>
          </w:p>
        </w:tc>
        <w:tc>
          <w:tcPr>
            <w:tcW w:w="2532" w:type="dxa"/>
          </w:tcPr>
          <w:p w:rsidR="00B12B54" w:rsidRPr="008E14D8" w:rsidRDefault="00F853B6"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6"/>
              <w:rPr>
                <w:rFonts w:ascii="Verdana" w:hAnsi="Verdana"/>
                <w:b/>
                <w:bCs/>
                <w:sz w:val="20"/>
                <w:szCs w:val="20"/>
              </w:rPr>
            </w:pPr>
            <w:r>
              <w:rPr>
                <w:rFonts w:ascii="Verdana" w:hAnsi="Verdana"/>
                <w:bCs/>
                <w:sz w:val="20"/>
                <w:szCs w:val="20"/>
              </w:rPr>
              <w:t>10/31/2014</w:t>
            </w:r>
          </w:p>
        </w:tc>
      </w:tr>
      <w:tr w:rsidR="00244D69">
        <w:trPr>
          <w:trHeight w:val="330"/>
        </w:trPr>
        <w:tc>
          <w:tcPr>
            <w:tcW w:w="9360" w:type="dxa"/>
            <w:gridSpan w:val="3"/>
          </w:tcPr>
          <w:p w:rsidR="00B12B54" w:rsidRDefault="00F853B6"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6"/>
              <w:rPr>
                <w:rFonts w:ascii="Verdana" w:hAnsi="Verdana"/>
                <w:b/>
                <w:bCs/>
                <w:sz w:val="20"/>
                <w:szCs w:val="20"/>
              </w:rPr>
            </w:pPr>
            <w:r>
              <w:rPr>
                <w:rFonts w:ascii="Verdana" w:hAnsi="Verdana"/>
                <w:sz w:val="20"/>
                <w:szCs w:val="20"/>
              </w:rPr>
              <w:t>Agendas</w:t>
            </w:r>
          </w:p>
          <w:p w:rsidR="00244D69" w:rsidRDefault="00F853B6" w:rsidP="000A7A8D">
            <w:pPr>
              <w:pStyle w:val="Normal16"/>
              <w:rPr>
                <w:rFonts w:ascii="Verdana" w:hAnsi="Verdana"/>
                <w:sz w:val="20"/>
                <w:szCs w:val="20"/>
              </w:rPr>
            </w:pPr>
            <w:r>
              <w:rPr>
                <w:rFonts w:ascii="Verdana" w:hAnsi="Verdana"/>
                <w:sz w:val="20"/>
                <w:szCs w:val="20"/>
              </w:rPr>
              <w:t>Sign in sheet</w:t>
            </w:r>
          </w:p>
          <w:p w:rsidR="00244D69" w:rsidRDefault="00F853B6" w:rsidP="000A7A8D">
            <w:pPr>
              <w:pStyle w:val="Normal16"/>
              <w:rPr>
                <w:rFonts w:ascii="Verdana" w:hAnsi="Verdana"/>
                <w:sz w:val="20"/>
                <w:szCs w:val="20"/>
              </w:rPr>
            </w:pPr>
            <w:r>
              <w:rPr>
                <w:rFonts w:ascii="Verdana" w:hAnsi="Verdana"/>
                <w:sz w:val="20"/>
                <w:szCs w:val="20"/>
              </w:rPr>
              <w:t>Training materials</w:t>
            </w:r>
          </w:p>
        </w:tc>
      </w:tr>
      <w:tr w:rsidR="00B12B54" w:rsidRPr="008E14D8">
        <w:trPr>
          <w:trHeight w:val="359"/>
        </w:trPr>
        <w:tc>
          <w:tcPr>
            <w:tcW w:w="9360" w:type="dxa"/>
            <w:gridSpan w:val="3"/>
          </w:tcPr>
          <w:p w:rsidR="00B12B54" w:rsidRPr="008E14D8" w:rsidRDefault="00F853B6"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Maintain a log of all agendas, sign in sheets and training materials from the professional development.</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F853B6" w:rsidP="000A7A8D">
            <w:pPr>
              <w:pStyle w:val="Normal16"/>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F853B6"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Pr="0044389D" w:rsidRDefault="00F853B6"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4389D" w:rsidRDefault="00F853B6" w:rsidP="000A7A8D">
            <w:pPr>
              <w:pStyle w:val="Normal1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F853B6"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October 31, 2014, please submit evidence of staff training related to the charter school ensuring all staff are trained on: 1) state and federal special education requirements and related local special education policies and procedures; 2) analyzing and accommodating diverse learning styles of all students; and 3) methods of collaboration among teachers, paraprofessionals and teacher assistants. Additionally, submit evidence that the charter school provided in-service training for all transportation providers, before they begin transporting any special education student(s) receiving special transportation. Include memorandums, email correspondence, training/meeting agendas, signed attendance sheets, and a sample of training materials.</w:t>
            </w:r>
          </w:p>
        </w:tc>
      </w:tr>
      <w:tr w:rsidR="00B12B54" w:rsidRPr="008E14D8">
        <w:trPr>
          <w:trHeight w:val="350"/>
        </w:trPr>
        <w:tc>
          <w:tcPr>
            <w:tcW w:w="9360" w:type="dxa"/>
            <w:gridSpan w:val="3"/>
          </w:tcPr>
          <w:p w:rsidR="00B12B54" w:rsidRDefault="00F853B6"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53B6" w:rsidP="000A7A8D">
            <w:pPr>
              <w:pStyle w:val="Normal16"/>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681300" w:rsidP="00792F17">
      <w:pPr>
        <w:pStyle w:val="Normal16"/>
        <w:rPr>
          <w:rFonts w:ascii="Verdana" w:hAnsi="Verdana"/>
          <w:sz w:val="20"/>
          <w:szCs w:val="20"/>
        </w:rPr>
      </w:pPr>
    </w:p>
    <w:p w:rsidR="00B12B54" w:rsidRDefault="00681300">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F853B6"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7"/>
            </w:pPr>
            <w:r w:rsidRPr="008E14D8">
              <w:lastRenderedPageBreak/>
              <w:t>COORDINATED PROGRAM REVIEW</w:t>
            </w:r>
          </w:p>
          <w:p w:rsidR="00B12B54" w:rsidRPr="008E14D8" w:rsidRDefault="00F853B6"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7"/>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853B6"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7"/>
              <w:rPr>
                <w:rFonts w:ascii="Verdana" w:hAnsi="Verdana"/>
                <w:sz w:val="20"/>
                <w:szCs w:val="20"/>
              </w:rPr>
            </w:pPr>
            <w:r>
              <w:rPr>
                <w:rFonts w:ascii="Verdana" w:hAnsi="Verdana"/>
                <w:sz w:val="20"/>
                <w:szCs w:val="20"/>
              </w:rPr>
              <w:t>Observation of instructional spaces and interviews indicated that there are two classes of students with disabilities who are receiving instruction at the same time in the Lower School Room 302, which results in visual and auditory distractions.</w:t>
            </w:r>
          </w:p>
        </w:tc>
      </w:tr>
      <w:tr w:rsidR="00B12B54" w:rsidRPr="008E14D8">
        <w:trPr>
          <w:trHeight w:val="377"/>
        </w:trPr>
        <w:tc>
          <w:tcPr>
            <w:tcW w:w="9360" w:type="dxa"/>
            <w:gridSpan w:val="3"/>
          </w:tcPr>
          <w:p w:rsidR="00B12B54" w:rsidRPr="008E14D8" w:rsidRDefault="00F853B6"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7"/>
              <w:rPr>
                <w:rFonts w:ascii="Verdana" w:hAnsi="Verdana"/>
                <w:b/>
                <w:bCs/>
                <w:sz w:val="20"/>
                <w:szCs w:val="20"/>
              </w:rPr>
            </w:pPr>
            <w:r>
              <w:rPr>
                <w:rFonts w:ascii="Verdana" w:hAnsi="Verdana"/>
                <w:sz w:val="20"/>
                <w:szCs w:val="20"/>
              </w:rPr>
              <w:t>During the 2013-2104 school year there were two groups of students receiving instruction at the same time. AMSA Charter School has arranged for the SPED Department to receive an additional classroom during the 2014-2015 to eliminate visual and auditory distractions for the students</w:t>
            </w:r>
          </w:p>
        </w:tc>
      </w:tr>
      <w:tr w:rsidR="00B12B54" w:rsidRPr="008E14D8">
        <w:trPr>
          <w:trHeight w:val="665"/>
        </w:trPr>
        <w:tc>
          <w:tcPr>
            <w:tcW w:w="6828" w:type="dxa"/>
            <w:gridSpan w:val="2"/>
          </w:tcPr>
          <w:p w:rsidR="00B12B54" w:rsidRDefault="00F853B6"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7"/>
              <w:rPr>
                <w:rFonts w:ascii="Verdana" w:hAnsi="Verdana"/>
                <w:bCs/>
                <w:sz w:val="20"/>
                <w:szCs w:val="20"/>
              </w:rPr>
            </w:pPr>
            <w:r>
              <w:rPr>
                <w:rFonts w:ascii="Verdana" w:hAnsi="Verdana"/>
                <w:bCs/>
                <w:sz w:val="20"/>
                <w:szCs w:val="20"/>
              </w:rPr>
              <w:t>Director of Student Services, Principal</w:t>
            </w:r>
          </w:p>
        </w:tc>
        <w:tc>
          <w:tcPr>
            <w:tcW w:w="2532" w:type="dxa"/>
          </w:tcPr>
          <w:p w:rsidR="00B12B54" w:rsidRPr="008E14D8" w:rsidRDefault="00F853B6"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7"/>
              <w:rPr>
                <w:rFonts w:ascii="Verdana" w:hAnsi="Verdana"/>
                <w:b/>
                <w:bCs/>
                <w:sz w:val="20"/>
                <w:szCs w:val="20"/>
              </w:rPr>
            </w:pPr>
            <w:r>
              <w:rPr>
                <w:rFonts w:ascii="Verdana" w:hAnsi="Verdana"/>
                <w:bCs/>
                <w:sz w:val="20"/>
                <w:szCs w:val="20"/>
              </w:rPr>
              <w:t>10/31/2014</w:t>
            </w:r>
          </w:p>
        </w:tc>
      </w:tr>
      <w:tr w:rsidR="00B12B54" w:rsidRPr="008E14D8">
        <w:trPr>
          <w:trHeight w:val="330"/>
        </w:trPr>
        <w:tc>
          <w:tcPr>
            <w:tcW w:w="9360" w:type="dxa"/>
            <w:gridSpan w:val="3"/>
          </w:tcPr>
          <w:p w:rsidR="00B12B54" w:rsidRDefault="00F853B6"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7"/>
              <w:rPr>
                <w:rFonts w:ascii="Verdana" w:hAnsi="Verdana"/>
                <w:b/>
                <w:bCs/>
                <w:sz w:val="20"/>
                <w:szCs w:val="20"/>
              </w:rPr>
            </w:pPr>
            <w:r>
              <w:rPr>
                <w:rFonts w:ascii="Verdana" w:hAnsi="Verdana"/>
                <w:sz w:val="20"/>
                <w:szCs w:val="20"/>
              </w:rPr>
              <w:t>Provide copies of classroom assignments</w:t>
            </w:r>
          </w:p>
        </w:tc>
      </w:tr>
      <w:tr w:rsidR="00B12B54" w:rsidRPr="008E14D8">
        <w:trPr>
          <w:trHeight w:val="359"/>
        </w:trPr>
        <w:tc>
          <w:tcPr>
            <w:tcW w:w="9360" w:type="dxa"/>
            <w:gridSpan w:val="3"/>
          </w:tcPr>
          <w:p w:rsidR="00B12B54" w:rsidRDefault="00F853B6"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7"/>
              <w:rPr>
                <w:rFonts w:ascii="Verdana" w:hAnsi="Verdana"/>
                <w:b/>
                <w:bCs/>
                <w:sz w:val="20"/>
                <w:szCs w:val="20"/>
              </w:rPr>
            </w:pPr>
            <w:r>
              <w:rPr>
                <w:rFonts w:ascii="Verdana" w:hAnsi="Verdana"/>
                <w:sz w:val="20"/>
                <w:szCs w:val="20"/>
              </w:rPr>
              <w:t>The Director of Student Services and the Principal will observe the spacing needs of the students at AMSA Charter School every term.</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7"/>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F853B6"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7"/>
              <w:rPr>
                <w:rFonts w:ascii="Verdana" w:hAnsi="Verdana"/>
                <w:sz w:val="20"/>
                <w:szCs w:val="20"/>
              </w:rPr>
            </w:pPr>
          </w:p>
        </w:tc>
      </w:tr>
      <w:tr w:rsidR="00244D69">
        <w:trPr>
          <w:trHeight w:val="350"/>
        </w:trPr>
        <w:tc>
          <w:tcPr>
            <w:tcW w:w="9360" w:type="dxa"/>
            <w:gridSpan w:val="3"/>
          </w:tcPr>
          <w:p w:rsidR="00B12B54" w:rsidRDefault="00F853B6"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7"/>
              <w:rPr>
                <w:rFonts w:ascii="Verdana" w:hAnsi="Verdana"/>
                <w:b/>
                <w:bCs/>
                <w:sz w:val="20"/>
                <w:szCs w:val="20"/>
              </w:rPr>
            </w:pPr>
            <w:r>
              <w:rPr>
                <w:rFonts w:ascii="Verdana" w:hAnsi="Verdana"/>
                <w:sz w:val="20"/>
                <w:szCs w:val="20"/>
              </w:rPr>
              <w:t xml:space="preserve">The charter school will submit a written statement of assurance from the principal and the charter school leader stating that the two classes of students with disabilities, previously receiving instruction at the same time in the Lower School Room 302, have been assigned separate classroom spaces, eliminating visual and auditory distraction. Please provide this statement to ESE on or before October 31, 2014. </w:t>
            </w:r>
          </w:p>
          <w:p w:rsidR="00244D69" w:rsidRDefault="00F853B6" w:rsidP="000A7A8D">
            <w:pPr>
              <w:pStyle w:val="Normal17"/>
              <w:rPr>
                <w:rFonts w:ascii="Verdana" w:hAnsi="Verdana"/>
                <w:sz w:val="20"/>
                <w:szCs w:val="20"/>
              </w:rPr>
            </w:pPr>
            <w:r>
              <w:rPr>
                <w:rFonts w:ascii="Verdana" w:hAnsi="Verdana"/>
                <w:sz w:val="20"/>
                <w:szCs w:val="20"/>
              </w:rPr>
              <w:t>An onsite visit by ESE will be conducted on or before January 30, 2015, to verify that instruction provided for the two classes of students with disabilities are no longer conducted concurrently in Room 302 of the Lower School.</w:t>
            </w:r>
          </w:p>
        </w:tc>
      </w:tr>
      <w:tr w:rsidR="00244D69">
        <w:trPr>
          <w:trHeight w:val="350"/>
        </w:trPr>
        <w:tc>
          <w:tcPr>
            <w:tcW w:w="9360" w:type="dxa"/>
            <w:gridSpan w:val="3"/>
          </w:tcPr>
          <w:p w:rsidR="00B12B54" w:rsidRDefault="00F853B6"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53B6" w:rsidP="000A7A8D">
            <w:pPr>
              <w:pStyle w:val="Normal17"/>
              <w:tabs>
                <w:tab w:val="left" w:pos="2772"/>
              </w:tabs>
              <w:rPr>
                <w:rFonts w:ascii="Verdana" w:hAnsi="Verdana"/>
                <w:b/>
                <w:bCs/>
                <w:sz w:val="20"/>
                <w:szCs w:val="20"/>
              </w:rPr>
            </w:pPr>
            <w:r>
              <w:rPr>
                <w:rFonts w:ascii="Verdana" w:hAnsi="Verdana"/>
                <w:bCs/>
                <w:sz w:val="20"/>
                <w:szCs w:val="20"/>
              </w:rPr>
              <w:t>10/31/2014</w:t>
            </w:r>
          </w:p>
          <w:p w:rsidR="00244D69" w:rsidRDefault="00F853B6" w:rsidP="000A7A8D">
            <w:pPr>
              <w:pStyle w:val="Normal17"/>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17"/>
        <w:rPr>
          <w:rFonts w:ascii="Verdana" w:hAnsi="Verdana"/>
          <w:sz w:val="20"/>
          <w:szCs w:val="20"/>
        </w:rPr>
      </w:pPr>
    </w:p>
    <w:p w:rsidR="00B12B54" w:rsidRDefault="00681300">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F853B6"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8"/>
            </w:pPr>
            <w:r w:rsidRPr="008E14D8">
              <w:lastRenderedPageBreak/>
              <w:t>COORDINATED PROGRAM REVIEW</w:t>
            </w:r>
          </w:p>
          <w:p w:rsidR="00B12B54" w:rsidRPr="008E14D8" w:rsidRDefault="00F853B6"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8"/>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853B6"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8"/>
              <w:rPr>
                <w:rFonts w:ascii="Verdana" w:hAnsi="Verdana"/>
                <w:sz w:val="20"/>
                <w:szCs w:val="20"/>
              </w:rPr>
            </w:pPr>
            <w:r>
              <w:rPr>
                <w:rFonts w:ascii="Verdana" w:hAnsi="Verdana"/>
                <w:sz w:val="20"/>
                <w:szCs w:val="20"/>
              </w:rPr>
              <w:t>Review of documents and policies regarding access to a full range of education programs revealed that "gender identity" as a protected category was not included.</w:t>
            </w:r>
          </w:p>
        </w:tc>
      </w:tr>
      <w:tr w:rsidR="00B12B54" w:rsidRPr="008E14D8">
        <w:trPr>
          <w:trHeight w:val="377"/>
        </w:trPr>
        <w:tc>
          <w:tcPr>
            <w:tcW w:w="9360" w:type="dxa"/>
            <w:gridSpan w:val="3"/>
          </w:tcPr>
          <w:p w:rsidR="00B12B54" w:rsidRPr="008E14D8" w:rsidRDefault="00F853B6"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8"/>
              <w:rPr>
                <w:rFonts w:ascii="Verdana" w:hAnsi="Verdana"/>
                <w:b/>
                <w:bCs/>
                <w:sz w:val="20"/>
                <w:szCs w:val="20"/>
              </w:rPr>
            </w:pPr>
            <w:r>
              <w:rPr>
                <w:rFonts w:ascii="Verdana" w:hAnsi="Verdana"/>
                <w:sz w:val="20"/>
                <w:szCs w:val="20"/>
              </w:rPr>
              <w:t>The documentation review showed that "gender identity" was not included as a protected category in policies and documents regarding access to a full range of educational programs.  AMSA will add gender identity to the protected categories list in the student/parent handbook.</w:t>
            </w:r>
          </w:p>
        </w:tc>
      </w:tr>
      <w:tr w:rsidR="00B12B54" w:rsidRPr="008E14D8">
        <w:trPr>
          <w:trHeight w:val="665"/>
        </w:trPr>
        <w:tc>
          <w:tcPr>
            <w:tcW w:w="6828" w:type="dxa"/>
            <w:gridSpan w:val="2"/>
          </w:tcPr>
          <w:p w:rsidR="00B12B54" w:rsidRDefault="00F853B6"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8"/>
              <w:rPr>
                <w:rFonts w:ascii="Verdana" w:hAnsi="Verdana"/>
                <w:bCs/>
                <w:sz w:val="20"/>
                <w:szCs w:val="20"/>
              </w:rPr>
            </w:pPr>
            <w:r>
              <w:rPr>
                <w:rFonts w:ascii="Verdana" w:hAnsi="Verdana"/>
                <w:bCs/>
                <w:sz w:val="20"/>
                <w:szCs w:val="20"/>
              </w:rPr>
              <w:t>Director of Guidance with the help of the Assistant Principal</w:t>
            </w:r>
          </w:p>
        </w:tc>
        <w:tc>
          <w:tcPr>
            <w:tcW w:w="2532" w:type="dxa"/>
          </w:tcPr>
          <w:p w:rsidR="00B12B54" w:rsidRPr="008E14D8" w:rsidRDefault="00F853B6"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8"/>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F853B6"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8"/>
              <w:rPr>
                <w:rFonts w:ascii="Verdana" w:hAnsi="Verdana"/>
                <w:b/>
                <w:bCs/>
                <w:sz w:val="20"/>
                <w:szCs w:val="20"/>
              </w:rPr>
            </w:pPr>
            <w:r>
              <w:rPr>
                <w:rFonts w:ascii="Verdana" w:hAnsi="Verdana"/>
                <w:sz w:val="20"/>
                <w:szCs w:val="20"/>
              </w:rPr>
              <w:t>The corrected language from the 2014-2015 Student/Parent Handbook will be uploaded for DESE to review.</w:t>
            </w:r>
          </w:p>
        </w:tc>
      </w:tr>
      <w:tr w:rsidR="00B12B54" w:rsidRPr="008E14D8">
        <w:trPr>
          <w:trHeight w:val="359"/>
        </w:trPr>
        <w:tc>
          <w:tcPr>
            <w:tcW w:w="9360" w:type="dxa"/>
            <w:gridSpan w:val="3"/>
          </w:tcPr>
          <w:p w:rsidR="00B12B54" w:rsidRDefault="00F853B6"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8"/>
              <w:rPr>
                <w:rFonts w:ascii="Verdana" w:hAnsi="Verdana"/>
                <w:b/>
                <w:bCs/>
                <w:sz w:val="20"/>
                <w:szCs w:val="20"/>
              </w:rPr>
            </w:pPr>
            <w:r>
              <w:rPr>
                <w:rFonts w:ascii="Verdana" w:hAnsi="Verdana"/>
                <w:sz w:val="20"/>
                <w:szCs w:val="20"/>
              </w:rPr>
              <w:t>The Director of Guidance and the Assistant Principal will the review the handbook each year to ensure that the language includes gender identity.</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8"/>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F853B6"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8"/>
              <w:rPr>
                <w:rFonts w:ascii="Verdana" w:hAnsi="Verdana"/>
                <w:b/>
                <w:bCs/>
                <w:sz w:val="20"/>
                <w:szCs w:val="20"/>
              </w:rPr>
            </w:pPr>
            <w:r>
              <w:rPr>
                <w:rFonts w:ascii="Verdana" w:hAnsi="Verdana"/>
                <w:sz w:val="20"/>
                <w:szCs w:val="20"/>
              </w:rPr>
              <w:t>By October 31, 2015, submit to the Department a copy of the revised 2014-2015 Student/Parent Handbook policy page regarding access to a full range of education programs, with "gender identity" included as a protected category. Also submit any newly corrected documents and evidence of training/notice(s)/dissemination to school members and personnel of the updated policy regarding gender identity as a protected class.</w:t>
            </w:r>
          </w:p>
        </w:tc>
      </w:tr>
      <w:tr w:rsidR="00B12B54" w:rsidRPr="008E14D8">
        <w:trPr>
          <w:trHeight w:val="350"/>
        </w:trPr>
        <w:tc>
          <w:tcPr>
            <w:tcW w:w="9360" w:type="dxa"/>
            <w:gridSpan w:val="3"/>
          </w:tcPr>
          <w:p w:rsidR="00B12B54" w:rsidRDefault="00F853B6"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53B6" w:rsidP="000A7A8D">
            <w:pPr>
              <w:pStyle w:val="Normal18"/>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681300" w:rsidP="00792F17">
      <w:pPr>
        <w:pStyle w:val="Normal18"/>
        <w:rPr>
          <w:rFonts w:ascii="Verdana" w:hAnsi="Verdana"/>
          <w:sz w:val="20"/>
          <w:szCs w:val="20"/>
        </w:rPr>
      </w:pPr>
    </w:p>
    <w:p w:rsidR="00B12B54" w:rsidRDefault="00681300">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F853B6"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19"/>
            </w:pPr>
            <w:r w:rsidRPr="008E14D8">
              <w:lastRenderedPageBreak/>
              <w:t>COORDINATED PROGRAM REVIEW</w:t>
            </w:r>
          </w:p>
          <w:p w:rsidR="00B12B54" w:rsidRPr="008E14D8" w:rsidRDefault="00F853B6"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19"/>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F853B6"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19"/>
              <w:rPr>
                <w:rFonts w:ascii="Verdana" w:hAnsi="Verdana"/>
                <w:sz w:val="20"/>
                <w:szCs w:val="20"/>
              </w:rPr>
            </w:pPr>
            <w:r>
              <w:rPr>
                <w:rFonts w:ascii="Verdana" w:hAnsi="Verdana"/>
                <w:sz w:val="20"/>
                <w:szCs w:val="20"/>
              </w:rPr>
              <w:t>Review of documents regarding hiring and employment practices of prospective employers indicated that Advanced Math and Science Academy Charter School does not require employers recruiting at the school to sign a statement that the employer complies with applicable federal and state laws prohibiting discrimination in hiring or employment practices.</w:t>
            </w:r>
          </w:p>
        </w:tc>
      </w:tr>
      <w:tr w:rsidR="00B12B54" w:rsidRPr="008E14D8">
        <w:trPr>
          <w:trHeight w:val="377"/>
        </w:trPr>
        <w:tc>
          <w:tcPr>
            <w:tcW w:w="9360" w:type="dxa"/>
            <w:gridSpan w:val="3"/>
          </w:tcPr>
          <w:p w:rsidR="00B12B54" w:rsidRPr="008E14D8" w:rsidRDefault="00F853B6"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19"/>
              <w:rPr>
                <w:rFonts w:ascii="Verdana" w:hAnsi="Verdana"/>
                <w:b/>
                <w:bCs/>
                <w:sz w:val="20"/>
                <w:szCs w:val="20"/>
              </w:rPr>
            </w:pPr>
            <w:r>
              <w:rPr>
                <w:rFonts w:ascii="Verdana" w:hAnsi="Verdana"/>
                <w:sz w:val="20"/>
                <w:szCs w:val="20"/>
              </w:rPr>
              <w:t>A document will be developed that specifies that the district requires prospective employers, including internship or work-study opportunities, to sign a statement that said prospective employer complies with all applicable state and federal laws prohibiting discrimination in hiring practices based on race, color, national origin, sex, handicap, religion, gender identity  or sexual orientation.</w:t>
            </w:r>
          </w:p>
        </w:tc>
      </w:tr>
      <w:tr w:rsidR="00B12B54" w:rsidRPr="008E14D8">
        <w:trPr>
          <w:trHeight w:val="665"/>
        </w:trPr>
        <w:tc>
          <w:tcPr>
            <w:tcW w:w="6828" w:type="dxa"/>
            <w:gridSpan w:val="2"/>
          </w:tcPr>
          <w:p w:rsidR="00B12B54" w:rsidRDefault="00F853B6"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19"/>
              <w:rPr>
                <w:rFonts w:ascii="Verdana" w:hAnsi="Verdana"/>
                <w:bCs/>
                <w:sz w:val="20"/>
                <w:szCs w:val="20"/>
              </w:rPr>
            </w:pPr>
            <w:r>
              <w:rPr>
                <w:rFonts w:ascii="Verdana" w:hAnsi="Verdana"/>
                <w:bCs/>
                <w:sz w:val="20"/>
                <w:szCs w:val="20"/>
              </w:rPr>
              <w:t>Director of Guidance, school counselor and any staff members responsible for student work permits.</w:t>
            </w:r>
          </w:p>
        </w:tc>
        <w:tc>
          <w:tcPr>
            <w:tcW w:w="2532" w:type="dxa"/>
          </w:tcPr>
          <w:p w:rsidR="00B12B54" w:rsidRPr="008E14D8" w:rsidRDefault="00F853B6"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19"/>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F853B6"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19"/>
              <w:rPr>
                <w:rFonts w:ascii="Verdana" w:hAnsi="Verdana"/>
                <w:b/>
                <w:bCs/>
                <w:sz w:val="20"/>
                <w:szCs w:val="20"/>
              </w:rPr>
            </w:pPr>
            <w:r>
              <w:rPr>
                <w:rFonts w:ascii="Verdana" w:hAnsi="Verdana"/>
                <w:sz w:val="20"/>
                <w:szCs w:val="20"/>
              </w:rPr>
              <w:t xml:space="preserve">AMSA will </w:t>
            </w:r>
            <w:r w:rsidR="0044389D">
              <w:rPr>
                <w:rFonts w:ascii="Verdana" w:hAnsi="Verdana"/>
                <w:sz w:val="20"/>
                <w:szCs w:val="20"/>
              </w:rPr>
              <w:t>submit</w:t>
            </w:r>
            <w:r>
              <w:rPr>
                <w:rFonts w:ascii="Verdana" w:hAnsi="Verdana"/>
                <w:sz w:val="20"/>
                <w:szCs w:val="20"/>
              </w:rPr>
              <w:t xml:space="preserve"> the newly created assurance statement to the state.</w:t>
            </w:r>
          </w:p>
        </w:tc>
      </w:tr>
      <w:tr w:rsidR="00B12B54" w:rsidRPr="008E14D8">
        <w:trPr>
          <w:trHeight w:val="359"/>
        </w:trPr>
        <w:tc>
          <w:tcPr>
            <w:tcW w:w="9360" w:type="dxa"/>
            <w:gridSpan w:val="3"/>
          </w:tcPr>
          <w:p w:rsidR="00B12B54" w:rsidRDefault="00F853B6"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19"/>
              <w:rPr>
                <w:rFonts w:ascii="Verdana" w:hAnsi="Verdana"/>
                <w:b/>
                <w:bCs/>
                <w:sz w:val="20"/>
                <w:szCs w:val="20"/>
              </w:rPr>
            </w:pPr>
            <w:r>
              <w:rPr>
                <w:rFonts w:ascii="Verdana" w:hAnsi="Verdana"/>
                <w:sz w:val="20"/>
                <w:szCs w:val="20"/>
              </w:rPr>
              <w:t>The director of guidance will work with the team to ensure that statements of assurance are signed by all students' prospective employers.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1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19"/>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F853B6"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19"/>
              <w:rPr>
                <w:rFonts w:ascii="Verdana" w:hAnsi="Verdana"/>
                <w:b/>
                <w:bCs/>
                <w:sz w:val="20"/>
                <w:szCs w:val="20"/>
              </w:rPr>
            </w:pPr>
            <w:r>
              <w:rPr>
                <w:rFonts w:ascii="Verdana" w:hAnsi="Verdana"/>
                <w:sz w:val="20"/>
                <w:szCs w:val="20"/>
              </w:rPr>
              <w:t>By October 31, 2015, please submit to ESE a copy of the newly developed statement to be signed by prospective employers, including internship or work-study opportunities, indicating their compliance with applicable federal and state laws prohibiting discrimination in hiring or employment practices. In addition, the charter school will provide the Department with copies of the newly developed statement of assurance, signed by prospective employers.</w:t>
            </w:r>
          </w:p>
        </w:tc>
      </w:tr>
      <w:tr w:rsidR="00B12B54" w:rsidRPr="008E14D8">
        <w:trPr>
          <w:trHeight w:val="350"/>
        </w:trPr>
        <w:tc>
          <w:tcPr>
            <w:tcW w:w="9360" w:type="dxa"/>
            <w:gridSpan w:val="3"/>
          </w:tcPr>
          <w:p w:rsidR="00B12B54" w:rsidRDefault="00F853B6"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53B6" w:rsidP="000A7A8D">
            <w:pPr>
              <w:pStyle w:val="Normal19"/>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681300" w:rsidP="00792F17">
      <w:pPr>
        <w:pStyle w:val="Normal19"/>
        <w:rPr>
          <w:rFonts w:ascii="Verdana" w:hAnsi="Verdana"/>
          <w:sz w:val="20"/>
          <w:szCs w:val="20"/>
        </w:rPr>
      </w:pPr>
    </w:p>
    <w:p w:rsidR="00B12B54" w:rsidRDefault="00681300">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F853B6"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0"/>
            </w:pPr>
            <w:r w:rsidRPr="008E14D8">
              <w:lastRenderedPageBreak/>
              <w:t>COORDINATED PROGRAM REVIEW</w:t>
            </w:r>
          </w:p>
          <w:p w:rsidR="00B12B54" w:rsidRPr="008E14D8" w:rsidRDefault="00F853B6"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853B6"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0"/>
              <w:rPr>
                <w:rFonts w:ascii="Verdana" w:hAnsi="Verdana"/>
                <w:sz w:val="20"/>
                <w:szCs w:val="20"/>
              </w:rPr>
            </w:pPr>
            <w:r>
              <w:rPr>
                <w:rFonts w:ascii="Verdana" w:hAnsi="Verdana"/>
                <w:sz w:val="20"/>
                <w:szCs w:val="20"/>
              </w:rPr>
              <w:t>Review of documents indicated that Advanced Math and Science Academy Charter School's handbook and code of conduct do not contain a non-discrimination policy that is consistent with Massachusetts General Law Chapter 76, section 5 affirming non-tolerance for harassment of individuals of all protected categories.</w:t>
            </w:r>
          </w:p>
        </w:tc>
      </w:tr>
      <w:tr w:rsidR="00B12B54" w:rsidRPr="008E14D8">
        <w:trPr>
          <w:trHeight w:val="377"/>
        </w:trPr>
        <w:tc>
          <w:tcPr>
            <w:tcW w:w="9360" w:type="dxa"/>
            <w:gridSpan w:val="3"/>
          </w:tcPr>
          <w:p w:rsidR="00B12B54" w:rsidRPr="008E14D8" w:rsidRDefault="00F853B6"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0"/>
              <w:rPr>
                <w:rFonts w:ascii="Verdana" w:hAnsi="Verdana"/>
                <w:b/>
                <w:bCs/>
                <w:sz w:val="20"/>
                <w:szCs w:val="20"/>
              </w:rPr>
            </w:pPr>
            <w:r>
              <w:rPr>
                <w:rFonts w:ascii="Verdana" w:hAnsi="Verdana"/>
                <w:sz w:val="20"/>
                <w:szCs w:val="20"/>
              </w:rPr>
              <w:t xml:space="preserve">AMSA plans to update the student handbook and code of conduct to include language affirming non-tolerance for </w:t>
            </w:r>
            <w:r w:rsidR="0044389D">
              <w:rPr>
                <w:rFonts w:ascii="Verdana" w:hAnsi="Verdana"/>
                <w:sz w:val="20"/>
                <w:szCs w:val="20"/>
              </w:rPr>
              <w:t>harassment</w:t>
            </w:r>
            <w:r>
              <w:rPr>
                <w:rFonts w:ascii="Verdana" w:hAnsi="Verdana"/>
                <w:sz w:val="20"/>
                <w:szCs w:val="20"/>
              </w:rPr>
              <w:t xml:space="preserve"> of individuals of all protected categories, including gender identity.  This is because document review showed the current documents to be lacking.</w:t>
            </w:r>
          </w:p>
        </w:tc>
      </w:tr>
      <w:tr w:rsidR="00B12B54" w:rsidRPr="008E14D8">
        <w:trPr>
          <w:trHeight w:val="665"/>
        </w:trPr>
        <w:tc>
          <w:tcPr>
            <w:tcW w:w="6828" w:type="dxa"/>
            <w:gridSpan w:val="2"/>
          </w:tcPr>
          <w:p w:rsidR="00B12B54" w:rsidRDefault="00F853B6"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0"/>
              <w:rPr>
                <w:rFonts w:ascii="Verdana" w:hAnsi="Verdana"/>
                <w:bCs/>
                <w:sz w:val="20"/>
                <w:szCs w:val="20"/>
              </w:rPr>
            </w:pPr>
            <w:r>
              <w:rPr>
                <w:rFonts w:ascii="Verdana" w:hAnsi="Verdana"/>
                <w:bCs/>
                <w:sz w:val="20"/>
                <w:szCs w:val="20"/>
              </w:rPr>
              <w:t>Assistant Principal with the help of the Director of Guidance</w:t>
            </w:r>
          </w:p>
        </w:tc>
        <w:tc>
          <w:tcPr>
            <w:tcW w:w="2532" w:type="dxa"/>
          </w:tcPr>
          <w:p w:rsidR="00B12B54" w:rsidRPr="008E14D8" w:rsidRDefault="00F853B6"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0"/>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0"/>
              <w:rPr>
                <w:rFonts w:ascii="Verdana" w:hAnsi="Verdana"/>
                <w:b/>
                <w:bCs/>
                <w:sz w:val="20"/>
                <w:szCs w:val="20"/>
              </w:rPr>
            </w:pPr>
            <w:r>
              <w:rPr>
                <w:rFonts w:ascii="Verdana" w:hAnsi="Verdana"/>
                <w:sz w:val="20"/>
                <w:szCs w:val="20"/>
              </w:rPr>
              <w:t>AMSA will submit the updated and approved copy of the student/parent handbook and code of conduct for the state's review.</w:t>
            </w:r>
          </w:p>
        </w:tc>
      </w:tr>
      <w:tr w:rsidR="00B12B54" w:rsidRPr="008E14D8">
        <w:trPr>
          <w:trHeight w:val="359"/>
        </w:trPr>
        <w:tc>
          <w:tcPr>
            <w:tcW w:w="9360" w:type="dxa"/>
            <w:gridSpan w:val="3"/>
          </w:tcPr>
          <w:p w:rsidR="00B12B54" w:rsidRDefault="00F853B6"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0"/>
              <w:rPr>
                <w:rFonts w:ascii="Verdana" w:hAnsi="Verdana"/>
                <w:b/>
                <w:bCs/>
                <w:sz w:val="20"/>
                <w:szCs w:val="20"/>
              </w:rPr>
            </w:pPr>
            <w:r>
              <w:rPr>
                <w:rFonts w:ascii="Verdana" w:hAnsi="Verdana"/>
                <w:sz w:val="20"/>
                <w:szCs w:val="20"/>
              </w:rPr>
              <w:t>Assistant Principal and Principal will review said documents each year to ensure they comply with Mass General Law Chapter 76, section 5.</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F853B6"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07/15/2014</w:t>
            </w:r>
          </w:p>
        </w:tc>
      </w:tr>
      <w:tr w:rsidR="00B12B54" w:rsidRPr="00177942">
        <w:trPr>
          <w:trHeight w:val="359"/>
        </w:trPr>
        <w:tc>
          <w:tcPr>
            <w:tcW w:w="9360" w:type="dxa"/>
            <w:gridSpan w:val="3"/>
          </w:tcPr>
          <w:p w:rsidR="00B12B54" w:rsidRDefault="00F853B6"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0"/>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0"/>
              <w:rPr>
                <w:rFonts w:ascii="Verdana" w:hAnsi="Verdana"/>
                <w:b/>
                <w:bCs/>
                <w:sz w:val="20"/>
                <w:szCs w:val="20"/>
              </w:rPr>
            </w:pPr>
            <w:r>
              <w:rPr>
                <w:rFonts w:ascii="Verdana" w:hAnsi="Verdana"/>
                <w:sz w:val="20"/>
                <w:szCs w:val="20"/>
              </w:rPr>
              <w:t>By January 30, 2015, submit a copy of the charter school's updated handbook and code of conduct with the addition of a non-discrimination policy that is consistent with Massachusetts General Law Chapter 76, section 5 affirming non-tolerance for harassment of individuals of all protected categories.</w:t>
            </w:r>
          </w:p>
        </w:tc>
      </w:tr>
      <w:tr w:rsidR="00244D69">
        <w:trPr>
          <w:trHeight w:val="350"/>
        </w:trPr>
        <w:tc>
          <w:tcPr>
            <w:tcW w:w="9360" w:type="dxa"/>
            <w:gridSpan w:val="3"/>
          </w:tcPr>
          <w:p w:rsidR="00B12B54" w:rsidRDefault="00F853B6"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0"/>
              <w:tabs>
                <w:tab w:val="left" w:pos="2772"/>
              </w:tabs>
              <w:rPr>
                <w:rFonts w:ascii="Verdana" w:hAnsi="Verdana"/>
                <w:b/>
                <w:bCs/>
                <w:sz w:val="20"/>
                <w:szCs w:val="20"/>
              </w:rPr>
            </w:pPr>
          </w:p>
          <w:p w:rsidR="00244D69" w:rsidRDefault="00F853B6" w:rsidP="000A7A8D">
            <w:pPr>
              <w:pStyle w:val="Normal20"/>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0"/>
        <w:rPr>
          <w:rFonts w:ascii="Verdana" w:hAnsi="Verdana"/>
          <w:sz w:val="20"/>
          <w:szCs w:val="20"/>
        </w:rPr>
      </w:pPr>
    </w:p>
    <w:p w:rsidR="00B12B54" w:rsidRDefault="00681300">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F853B6"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1"/>
            </w:pPr>
            <w:r w:rsidRPr="008E14D8">
              <w:lastRenderedPageBreak/>
              <w:t>COORDINATED PROGRAM REVIEW</w:t>
            </w:r>
          </w:p>
          <w:p w:rsidR="00B12B54" w:rsidRPr="008E14D8" w:rsidRDefault="00F853B6"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853B6"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853B6"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1"/>
              <w:rPr>
                <w:rFonts w:ascii="Verdana" w:hAnsi="Verdana"/>
                <w:sz w:val="20"/>
                <w:szCs w:val="20"/>
              </w:rPr>
            </w:pPr>
            <w:r>
              <w:rPr>
                <w:rFonts w:ascii="Verdana" w:hAnsi="Verdana"/>
                <w:sz w:val="20"/>
                <w:szCs w:val="20"/>
              </w:rPr>
              <w:t>Review of documents indicated that the charter school does not take continuing steps to provide non-discrimination notices to applicants, students, parents, and employees and contact information of the person(s) designated to coordinate such compliance. Written materials and other media used to publicize the school do not include any non-discrimination statements.</w:t>
            </w:r>
          </w:p>
        </w:tc>
      </w:tr>
      <w:tr w:rsidR="00B12B54" w:rsidRPr="008E14D8">
        <w:trPr>
          <w:trHeight w:val="377"/>
        </w:trPr>
        <w:tc>
          <w:tcPr>
            <w:tcW w:w="9360" w:type="dxa"/>
            <w:gridSpan w:val="3"/>
          </w:tcPr>
          <w:p w:rsidR="00B12B54" w:rsidRPr="008E14D8" w:rsidRDefault="00F853B6"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1"/>
              <w:rPr>
                <w:rFonts w:ascii="Verdana" w:hAnsi="Verdana"/>
                <w:b/>
                <w:bCs/>
                <w:sz w:val="20"/>
                <w:szCs w:val="20"/>
              </w:rPr>
            </w:pPr>
            <w:r>
              <w:rPr>
                <w:rFonts w:ascii="Verdana" w:hAnsi="Verdana"/>
                <w:sz w:val="20"/>
                <w:szCs w:val="20"/>
              </w:rPr>
              <w:t>Review of documents indicated that the charter school does not take continuing steps to provide non-discrim</w:t>
            </w:r>
            <w:r w:rsidR="0044389D">
              <w:rPr>
                <w:rFonts w:ascii="Verdana" w:hAnsi="Verdana"/>
                <w:sz w:val="20"/>
                <w:szCs w:val="20"/>
              </w:rPr>
              <w:t xml:space="preserve">ination notices to applicants, </w:t>
            </w:r>
            <w:r>
              <w:rPr>
                <w:rFonts w:ascii="Verdana" w:hAnsi="Verdana"/>
                <w:sz w:val="20"/>
                <w:szCs w:val="20"/>
              </w:rPr>
              <w:t>students, parents and employers and the contact information of the person(s) designated to coordinate such compliance.  Written materials and other media used to publicize the school will be updated to include non-discrimination statements and all relevant contact information.</w:t>
            </w:r>
          </w:p>
        </w:tc>
      </w:tr>
      <w:tr w:rsidR="00B12B54" w:rsidRPr="008E14D8">
        <w:trPr>
          <w:trHeight w:val="665"/>
        </w:trPr>
        <w:tc>
          <w:tcPr>
            <w:tcW w:w="6828" w:type="dxa"/>
            <w:gridSpan w:val="2"/>
          </w:tcPr>
          <w:p w:rsidR="00B12B54" w:rsidRDefault="00F853B6"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1"/>
              <w:rPr>
                <w:rFonts w:ascii="Verdana" w:hAnsi="Verdana"/>
                <w:bCs/>
                <w:sz w:val="20"/>
                <w:szCs w:val="20"/>
              </w:rPr>
            </w:pPr>
            <w:r>
              <w:rPr>
                <w:rFonts w:ascii="Verdana" w:hAnsi="Verdana"/>
                <w:bCs/>
                <w:sz w:val="20"/>
                <w:szCs w:val="20"/>
              </w:rPr>
              <w:t>Human Resources Manager and the Director of Marketing</w:t>
            </w:r>
          </w:p>
        </w:tc>
        <w:tc>
          <w:tcPr>
            <w:tcW w:w="2532" w:type="dxa"/>
          </w:tcPr>
          <w:p w:rsidR="00B12B54" w:rsidRPr="008E14D8" w:rsidRDefault="00F853B6"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1"/>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1"/>
              <w:rPr>
                <w:rFonts w:ascii="Verdana" w:hAnsi="Verdana"/>
                <w:b/>
                <w:bCs/>
                <w:sz w:val="20"/>
                <w:szCs w:val="20"/>
              </w:rPr>
            </w:pPr>
            <w:r>
              <w:rPr>
                <w:rFonts w:ascii="Verdana" w:hAnsi="Verdana"/>
                <w:sz w:val="20"/>
                <w:szCs w:val="20"/>
              </w:rPr>
              <w:t>Said documents will be submitted to the state for review.</w:t>
            </w:r>
          </w:p>
        </w:tc>
      </w:tr>
      <w:tr w:rsidR="00B12B54" w:rsidRPr="008E14D8">
        <w:trPr>
          <w:trHeight w:val="359"/>
        </w:trPr>
        <w:tc>
          <w:tcPr>
            <w:tcW w:w="9360" w:type="dxa"/>
            <w:gridSpan w:val="3"/>
          </w:tcPr>
          <w:p w:rsidR="00B12B54" w:rsidRDefault="00F853B6"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1"/>
              <w:rPr>
                <w:rFonts w:ascii="Verdana" w:hAnsi="Verdana"/>
                <w:b/>
                <w:bCs/>
                <w:sz w:val="20"/>
                <w:szCs w:val="20"/>
              </w:rPr>
            </w:pPr>
            <w:r>
              <w:rPr>
                <w:rFonts w:ascii="Verdana" w:hAnsi="Verdana"/>
                <w:sz w:val="20"/>
                <w:szCs w:val="20"/>
              </w:rPr>
              <w:t>Human Resources Manager and the entire leadership team will continue to oversee the compilation and distribution of all recruiting and marketing materials.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F853B6"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07/15/2014</w:t>
            </w:r>
          </w:p>
        </w:tc>
      </w:tr>
      <w:tr w:rsidR="00B12B54" w:rsidRPr="00177942">
        <w:trPr>
          <w:trHeight w:val="359"/>
        </w:trPr>
        <w:tc>
          <w:tcPr>
            <w:tcW w:w="9360" w:type="dxa"/>
            <w:gridSpan w:val="3"/>
          </w:tcPr>
          <w:p w:rsidR="00B12B54" w:rsidRDefault="00F853B6"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1"/>
              <w:rPr>
                <w:rFonts w:ascii="Verdana" w:hAnsi="Verdana"/>
                <w:b/>
                <w:bCs/>
                <w:sz w:val="20"/>
                <w:szCs w:val="20"/>
              </w:rPr>
            </w:pPr>
            <w:r>
              <w:rPr>
                <w:rFonts w:ascii="Verdana" w:hAnsi="Verdana"/>
                <w:sz w:val="20"/>
                <w:szCs w:val="20"/>
              </w:rPr>
              <w:t>By January 30, 2015, please submit to ESE the charter school's plan for taking continuing steps to provide non-discrimination notices to applicants, students, parents, and employees and contact information of the person(s) designated to coordinate such compliance. In addition provide copies of revised written materials and other media used to publicize the school, to include updated non-discrimination statements.</w:t>
            </w:r>
          </w:p>
        </w:tc>
      </w:tr>
      <w:tr w:rsidR="00244D69">
        <w:trPr>
          <w:trHeight w:val="350"/>
        </w:trPr>
        <w:tc>
          <w:tcPr>
            <w:tcW w:w="9360" w:type="dxa"/>
            <w:gridSpan w:val="3"/>
          </w:tcPr>
          <w:p w:rsidR="00B12B54" w:rsidRDefault="00F853B6"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1"/>
              <w:tabs>
                <w:tab w:val="left" w:pos="2772"/>
              </w:tabs>
              <w:rPr>
                <w:rFonts w:ascii="Verdana" w:hAnsi="Verdana"/>
                <w:b/>
                <w:bCs/>
                <w:sz w:val="20"/>
                <w:szCs w:val="20"/>
              </w:rPr>
            </w:pPr>
          </w:p>
          <w:p w:rsidR="00244D69" w:rsidRDefault="00F853B6" w:rsidP="000A7A8D">
            <w:pPr>
              <w:pStyle w:val="Normal21"/>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1"/>
        <w:rPr>
          <w:rFonts w:ascii="Verdana" w:hAnsi="Verdana"/>
          <w:sz w:val="20"/>
          <w:szCs w:val="20"/>
        </w:rPr>
      </w:pPr>
    </w:p>
    <w:p w:rsidR="00B12B54" w:rsidRDefault="00681300">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F853B6"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2"/>
            </w:pPr>
            <w:r w:rsidRPr="008E14D8">
              <w:lastRenderedPageBreak/>
              <w:t>COORDINATED PROGRAM REVIEW</w:t>
            </w:r>
          </w:p>
          <w:p w:rsidR="00B12B54" w:rsidRPr="008E14D8" w:rsidRDefault="00F853B6"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2"/>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F853B6"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2"/>
              <w:rPr>
                <w:rFonts w:ascii="Verdana" w:hAnsi="Verdana"/>
                <w:sz w:val="20"/>
                <w:szCs w:val="20"/>
              </w:rPr>
            </w:pPr>
            <w:r>
              <w:rPr>
                <w:rFonts w:ascii="Verdana" w:hAnsi="Verdana"/>
                <w:sz w:val="20"/>
                <w:szCs w:val="20"/>
              </w:rPr>
              <w:t>Review of documents regarding whether counseling and counseling materials are free from bias and stereotypes, indicated that the charter school's policy does not include "gender identity" as a protected category.</w:t>
            </w:r>
          </w:p>
        </w:tc>
      </w:tr>
      <w:tr w:rsidR="00B12B54" w:rsidRPr="008E14D8">
        <w:trPr>
          <w:trHeight w:val="377"/>
        </w:trPr>
        <w:tc>
          <w:tcPr>
            <w:tcW w:w="9360" w:type="dxa"/>
            <w:gridSpan w:val="3"/>
          </w:tcPr>
          <w:p w:rsidR="00B12B54" w:rsidRPr="008E14D8" w:rsidRDefault="00F853B6"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2"/>
              <w:rPr>
                <w:rFonts w:ascii="Verdana" w:hAnsi="Verdana"/>
                <w:b/>
                <w:bCs/>
                <w:sz w:val="20"/>
                <w:szCs w:val="20"/>
              </w:rPr>
            </w:pPr>
            <w:r>
              <w:rPr>
                <w:rFonts w:ascii="Verdana" w:hAnsi="Verdana"/>
                <w:sz w:val="20"/>
                <w:szCs w:val="20"/>
              </w:rPr>
              <w:t>A new policy will be written to include gender identity as a protected category in all school counseling materials.</w:t>
            </w:r>
          </w:p>
        </w:tc>
      </w:tr>
      <w:tr w:rsidR="00B12B54" w:rsidRPr="008E14D8">
        <w:trPr>
          <w:trHeight w:val="665"/>
        </w:trPr>
        <w:tc>
          <w:tcPr>
            <w:tcW w:w="6828" w:type="dxa"/>
            <w:gridSpan w:val="2"/>
          </w:tcPr>
          <w:p w:rsidR="00B12B54" w:rsidRDefault="00F853B6"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2"/>
              <w:rPr>
                <w:rFonts w:ascii="Verdana" w:hAnsi="Verdana"/>
                <w:bCs/>
                <w:sz w:val="20"/>
                <w:szCs w:val="20"/>
              </w:rPr>
            </w:pPr>
            <w:r>
              <w:rPr>
                <w:rFonts w:ascii="Verdana" w:hAnsi="Verdana"/>
                <w:bCs/>
                <w:sz w:val="20"/>
                <w:szCs w:val="20"/>
              </w:rPr>
              <w:t>Director of Guidance and the entire guidance team.</w:t>
            </w:r>
          </w:p>
        </w:tc>
        <w:tc>
          <w:tcPr>
            <w:tcW w:w="2532" w:type="dxa"/>
          </w:tcPr>
          <w:p w:rsidR="00B12B54" w:rsidRPr="008E14D8" w:rsidRDefault="00F853B6"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2"/>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2"/>
              <w:rPr>
                <w:rFonts w:ascii="Verdana" w:hAnsi="Verdana"/>
                <w:b/>
                <w:bCs/>
                <w:sz w:val="20"/>
                <w:szCs w:val="20"/>
              </w:rPr>
            </w:pPr>
            <w:r>
              <w:rPr>
                <w:rFonts w:ascii="Verdana" w:hAnsi="Verdana"/>
                <w:sz w:val="20"/>
                <w:szCs w:val="20"/>
              </w:rPr>
              <w:t>Such policy will be submitted for review.</w:t>
            </w:r>
          </w:p>
        </w:tc>
      </w:tr>
      <w:tr w:rsidR="00B12B54" w:rsidRPr="008E14D8">
        <w:trPr>
          <w:trHeight w:val="359"/>
        </w:trPr>
        <w:tc>
          <w:tcPr>
            <w:tcW w:w="9360" w:type="dxa"/>
            <w:gridSpan w:val="3"/>
          </w:tcPr>
          <w:p w:rsidR="00B12B54" w:rsidRDefault="00F853B6"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2"/>
              <w:rPr>
                <w:rFonts w:ascii="Verdana" w:hAnsi="Verdana"/>
                <w:b/>
                <w:bCs/>
                <w:sz w:val="20"/>
                <w:szCs w:val="20"/>
              </w:rPr>
            </w:pPr>
            <w:r>
              <w:rPr>
                <w:rFonts w:ascii="Verdana" w:hAnsi="Verdana"/>
                <w:sz w:val="20"/>
                <w:szCs w:val="20"/>
              </w:rPr>
              <w:t>The Director of Guidance and all counselors will continue to be sensitive to all possible biases in our counseling programs including gender identity.</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2"/>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4932" w:type="dxa"/>
            <w:gridSpan w:val="2"/>
          </w:tcPr>
          <w:p w:rsidR="00B12B54" w:rsidRPr="008E14D8" w:rsidRDefault="00F853B6"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2"/>
              <w:rPr>
                <w:rFonts w:ascii="Verdana" w:hAnsi="Verdana"/>
                <w:sz w:val="20"/>
                <w:szCs w:val="20"/>
              </w:rPr>
            </w:pPr>
          </w:p>
        </w:tc>
      </w:tr>
      <w:tr w:rsidR="00244D69">
        <w:trPr>
          <w:trHeight w:val="350"/>
        </w:trPr>
        <w:tc>
          <w:tcPr>
            <w:tcW w:w="9360" w:type="dxa"/>
            <w:gridSpan w:val="3"/>
          </w:tcPr>
          <w:p w:rsidR="00B12B54" w:rsidRDefault="00F853B6"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F853B6" w:rsidP="00396329">
            <w:pPr>
              <w:pStyle w:val="Normal22"/>
              <w:rPr>
                <w:rFonts w:ascii="Verdana" w:hAnsi="Verdana"/>
                <w:sz w:val="20"/>
                <w:szCs w:val="20"/>
              </w:rPr>
            </w:pPr>
            <w:r>
              <w:rPr>
                <w:rFonts w:ascii="Verdana" w:hAnsi="Verdana"/>
                <w:sz w:val="20"/>
                <w:szCs w:val="20"/>
              </w:rPr>
              <w:t>Please submit to ESE on or before January 30, 2015 evidence of the updated school policy statement that gender identity has been added as a protected category regarding counseling and counseling materials being free from bias and stereotypes. Also submit any newly corrected documents with evidence of dissemination/training/</w:t>
            </w:r>
            <w:r w:rsidR="00396329">
              <w:rPr>
                <w:rFonts w:ascii="Verdana" w:hAnsi="Verdana"/>
                <w:sz w:val="20"/>
                <w:szCs w:val="20"/>
              </w:rPr>
              <w:t xml:space="preserve"> </w:t>
            </w:r>
            <w:r w:rsidR="0044389D">
              <w:rPr>
                <w:rFonts w:ascii="Verdana" w:hAnsi="Verdana"/>
                <w:sz w:val="20"/>
                <w:szCs w:val="20"/>
              </w:rPr>
              <w:t xml:space="preserve">notice(s) </w:t>
            </w:r>
            <w:r>
              <w:rPr>
                <w:rFonts w:ascii="Verdana" w:hAnsi="Verdana"/>
                <w:sz w:val="20"/>
                <w:szCs w:val="20"/>
              </w:rPr>
              <w:t>to school personnel of the updated policy regarding gender identity as a protected class.</w:t>
            </w:r>
          </w:p>
        </w:tc>
      </w:tr>
      <w:tr w:rsidR="00244D69">
        <w:trPr>
          <w:trHeight w:val="350"/>
        </w:trPr>
        <w:tc>
          <w:tcPr>
            <w:tcW w:w="9360" w:type="dxa"/>
            <w:gridSpan w:val="3"/>
          </w:tcPr>
          <w:p w:rsidR="00B12B54" w:rsidRDefault="00F853B6"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2"/>
              <w:tabs>
                <w:tab w:val="left" w:pos="2772"/>
              </w:tabs>
              <w:rPr>
                <w:rFonts w:ascii="Verdana" w:hAnsi="Verdana"/>
                <w:b/>
                <w:bCs/>
                <w:sz w:val="20"/>
                <w:szCs w:val="20"/>
              </w:rPr>
            </w:pPr>
          </w:p>
          <w:p w:rsidR="00244D69" w:rsidRDefault="00F853B6" w:rsidP="000A7A8D">
            <w:pPr>
              <w:pStyle w:val="Normal22"/>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2"/>
        <w:rPr>
          <w:rFonts w:ascii="Verdana" w:hAnsi="Verdana"/>
          <w:sz w:val="20"/>
          <w:szCs w:val="20"/>
        </w:rPr>
      </w:pPr>
    </w:p>
    <w:p w:rsidR="00B12B54" w:rsidRDefault="00681300">
      <w:pPr>
        <w:pStyle w:val="Normal22"/>
        <w:sectPr w:rsidR="00B12B54" w:rsidSect="00244D69">
          <w:footerReference w:type="default" r:id="rId34"/>
          <w:type w:val="continuous"/>
          <w:pgSz w:w="12240" w:h="15840"/>
          <w:pgMar w:top="1440" w:right="1080" w:bottom="1440" w:left="1800" w:header="720" w:footer="720" w:gutter="0"/>
          <w:cols w:space="720"/>
          <w:docGrid w:linePitch="360"/>
        </w:sectPr>
      </w:pPr>
    </w:p>
    <w:p w:rsidR="00B12B54" w:rsidRPr="008E14D8" w:rsidRDefault="00F853B6"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3"/>
            </w:pPr>
            <w:r w:rsidRPr="008E14D8">
              <w:lastRenderedPageBreak/>
              <w:t>COORDINATED PROGRAM REVIEW</w:t>
            </w:r>
          </w:p>
          <w:p w:rsidR="00B12B54" w:rsidRPr="008E14D8" w:rsidRDefault="00F853B6"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3"/>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F853B6"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3"/>
              <w:rPr>
                <w:rFonts w:ascii="Verdana" w:hAnsi="Verdana"/>
                <w:sz w:val="20"/>
                <w:szCs w:val="20"/>
              </w:rPr>
            </w:pPr>
            <w:r>
              <w:rPr>
                <w:rFonts w:ascii="Verdana" w:hAnsi="Verdana"/>
                <w:sz w:val="20"/>
                <w:szCs w:val="20"/>
              </w:rPr>
              <w:t>Review of documents regarding the non-discriminatory administration of scholarships, prizes and awards indicated that the charter school does not have a non-discrimination policy to ensure that such scholarships, prizes and awards sponsored or administered by the school are free of restrictions based upon protected categories.</w:t>
            </w:r>
          </w:p>
        </w:tc>
      </w:tr>
      <w:tr w:rsidR="00B12B54" w:rsidRPr="008E14D8">
        <w:trPr>
          <w:trHeight w:val="377"/>
        </w:trPr>
        <w:tc>
          <w:tcPr>
            <w:tcW w:w="9360" w:type="dxa"/>
            <w:gridSpan w:val="3"/>
          </w:tcPr>
          <w:p w:rsidR="00B12B54" w:rsidRPr="008E14D8" w:rsidRDefault="00F853B6"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3"/>
              <w:rPr>
                <w:rFonts w:ascii="Verdana" w:hAnsi="Verdana"/>
                <w:b/>
                <w:bCs/>
                <w:sz w:val="20"/>
                <w:szCs w:val="20"/>
              </w:rPr>
            </w:pPr>
            <w:r>
              <w:rPr>
                <w:rFonts w:ascii="Verdana" w:hAnsi="Verdana"/>
                <w:sz w:val="20"/>
                <w:szCs w:val="20"/>
              </w:rPr>
              <w:t>A new policy will be written and given to all members of the scholarship committee.  All scholarship committee members will be required to sign off on having received the policy that ensure that such scholarships, prizes and awards sponsored or administered by the school are free of restrictions based upon protected categories.</w:t>
            </w:r>
          </w:p>
        </w:tc>
      </w:tr>
      <w:tr w:rsidR="00B12B54" w:rsidRPr="008E14D8">
        <w:trPr>
          <w:trHeight w:val="665"/>
        </w:trPr>
        <w:tc>
          <w:tcPr>
            <w:tcW w:w="6828" w:type="dxa"/>
            <w:gridSpan w:val="2"/>
          </w:tcPr>
          <w:p w:rsidR="00B12B54" w:rsidRDefault="00F853B6"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3"/>
              <w:rPr>
                <w:rFonts w:ascii="Verdana" w:hAnsi="Verdana"/>
                <w:bCs/>
                <w:sz w:val="20"/>
                <w:szCs w:val="20"/>
              </w:rPr>
            </w:pPr>
            <w:r>
              <w:rPr>
                <w:rFonts w:ascii="Verdana" w:hAnsi="Verdana"/>
                <w:bCs/>
                <w:sz w:val="20"/>
                <w:szCs w:val="20"/>
              </w:rPr>
              <w:t>Director of Guidance and Scholarship Coordinator</w:t>
            </w:r>
          </w:p>
        </w:tc>
        <w:tc>
          <w:tcPr>
            <w:tcW w:w="2532" w:type="dxa"/>
          </w:tcPr>
          <w:p w:rsidR="00B12B54" w:rsidRPr="008E14D8" w:rsidRDefault="00F853B6"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3"/>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3"/>
              <w:rPr>
                <w:rFonts w:ascii="Verdana" w:hAnsi="Verdana"/>
                <w:b/>
                <w:bCs/>
                <w:sz w:val="20"/>
                <w:szCs w:val="20"/>
              </w:rPr>
            </w:pPr>
            <w:r>
              <w:rPr>
                <w:rFonts w:ascii="Verdana" w:hAnsi="Verdana"/>
                <w:sz w:val="20"/>
                <w:szCs w:val="20"/>
              </w:rPr>
              <w:t>The new policy and signature page will be submitted to DESE for review.</w:t>
            </w:r>
          </w:p>
        </w:tc>
      </w:tr>
      <w:tr w:rsidR="00B12B54" w:rsidRPr="008E14D8">
        <w:trPr>
          <w:trHeight w:val="359"/>
        </w:trPr>
        <w:tc>
          <w:tcPr>
            <w:tcW w:w="9360" w:type="dxa"/>
            <w:gridSpan w:val="3"/>
          </w:tcPr>
          <w:p w:rsidR="00B12B54" w:rsidRDefault="00F853B6"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3"/>
              <w:rPr>
                <w:rFonts w:ascii="Verdana" w:hAnsi="Verdana"/>
                <w:b/>
                <w:bCs/>
                <w:sz w:val="20"/>
                <w:szCs w:val="20"/>
              </w:rPr>
            </w:pPr>
            <w:r>
              <w:rPr>
                <w:rFonts w:ascii="Verdana" w:hAnsi="Verdana"/>
                <w:sz w:val="20"/>
                <w:szCs w:val="20"/>
              </w:rPr>
              <w:t>All signature pages will be collected and saved from year to year.  Director of Guidance will continue to oversee this regulation.</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3"/>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4932" w:type="dxa"/>
            <w:gridSpan w:val="2"/>
          </w:tcPr>
          <w:p w:rsidR="00B12B54" w:rsidRPr="008E14D8" w:rsidRDefault="00F853B6"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3"/>
              <w:rPr>
                <w:rFonts w:ascii="Verdana" w:hAnsi="Verdana"/>
                <w:b/>
                <w:bCs/>
                <w:sz w:val="20"/>
                <w:szCs w:val="20"/>
              </w:rPr>
            </w:pPr>
            <w:r>
              <w:rPr>
                <w:rFonts w:ascii="Verdana" w:hAnsi="Verdana"/>
                <w:sz w:val="20"/>
                <w:szCs w:val="20"/>
              </w:rPr>
              <w:t>By January 30, 2015, submit to ESE the charter school's newly developed policy regarding the non-discriminatory administration of scholarships, prizes and awards, to ensure that such scholarships, prizes and awards sponsored or administered by the school are free of restrictions based upon protected categories.</w:t>
            </w:r>
            <w:r w:rsidR="0044389D">
              <w:rPr>
                <w:rFonts w:ascii="Verdana" w:hAnsi="Verdana"/>
                <w:sz w:val="20"/>
                <w:szCs w:val="20"/>
              </w:rPr>
              <w:t xml:space="preserve"> </w:t>
            </w:r>
            <w:r>
              <w:rPr>
                <w:rFonts w:ascii="Verdana" w:hAnsi="Verdana"/>
                <w:sz w:val="20"/>
                <w:szCs w:val="20"/>
              </w:rPr>
              <w:t>Also submit any newly corrected documents and evidence of dissemination/ training/notice(s) to school personnel of the updated policy.</w:t>
            </w:r>
          </w:p>
        </w:tc>
      </w:tr>
      <w:tr w:rsidR="00244D69">
        <w:trPr>
          <w:trHeight w:val="350"/>
        </w:trPr>
        <w:tc>
          <w:tcPr>
            <w:tcW w:w="9360" w:type="dxa"/>
            <w:gridSpan w:val="3"/>
          </w:tcPr>
          <w:p w:rsidR="00B12B54" w:rsidRDefault="00F853B6"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3"/>
              <w:tabs>
                <w:tab w:val="left" w:pos="2772"/>
              </w:tabs>
              <w:rPr>
                <w:rFonts w:ascii="Verdana" w:hAnsi="Verdana"/>
                <w:b/>
                <w:bCs/>
                <w:sz w:val="20"/>
                <w:szCs w:val="20"/>
              </w:rPr>
            </w:pPr>
          </w:p>
          <w:p w:rsidR="00244D69" w:rsidRDefault="00F853B6" w:rsidP="000A7A8D">
            <w:pPr>
              <w:pStyle w:val="Normal23"/>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3"/>
        <w:rPr>
          <w:rFonts w:ascii="Verdana" w:hAnsi="Verdana"/>
          <w:sz w:val="20"/>
          <w:szCs w:val="20"/>
        </w:rPr>
      </w:pPr>
    </w:p>
    <w:p w:rsidR="00B12B54" w:rsidRDefault="00681300">
      <w:pPr>
        <w:pStyle w:val="Normal23"/>
        <w:sectPr w:rsidR="00B12B54" w:rsidSect="00244D69">
          <w:footerReference w:type="default" r:id="rId35"/>
          <w:type w:val="continuous"/>
          <w:pgSz w:w="12240" w:h="15840"/>
          <w:pgMar w:top="1440" w:right="1080" w:bottom="1440" w:left="1800" w:header="720" w:footer="720" w:gutter="0"/>
          <w:cols w:space="720"/>
          <w:docGrid w:linePitch="360"/>
        </w:sectPr>
      </w:pPr>
    </w:p>
    <w:p w:rsidR="00B12B54" w:rsidRPr="008E14D8" w:rsidRDefault="00F853B6"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4"/>
            </w:pPr>
            <w:r w:rsidRPr="008E14D8">
              <w:lastRenderedPageBreak/>
              <w:t>COORDINATED PROGRAM REVIEW</w:t>
            </w:r>
          </w:p>
          <w:p w:rsidR="00B12B54" w:rsidRPr="008E14D8" w:rsidRDefault="00F853B6"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853B6"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4"/>
              <w:rPr>
                <w:rFonts w:ascii="Verdana" w:hAnsi="Verdana"/>
                <w:sz w:val="20"/>
                <w:szCs w:val="20"/>
              </w:rPr>
            </w:pPr>
            <w:r>
              <w:rPr>
                <w:rFonts w:ascii="Verdana" w:hAnsi="Verdana"/>
                <w:sz w:val="20"/>
                <w:szCs w:val="20"/>
              </w:rPr>
              <w:t>Review of documents indicated that the charter school does not provide notice to students 16 or over leaving school without a high school diploma, certificate of attainment, or certificate of completion, that states the student and the parent or guardian may meet with a representative of the district within ten days from the date the notice was sent.</w:t>
            </w:r>
          </w:p>
        </w:tc>
      </w:tr>
      <w:tr w:rsidR="00B12B54" w:rsidRPr="008E14D8">
        <w:trPr>
          <w:trHeight w:val="377"/>
        </w:trPr>
        <w:tc>
          <w:tcPr>
            <w:tcW w:w="9360" w:type="dxa"/>
            <w:gridSpan w:val="3"/>
          </w:tcPr>
          <w:p w:rsidR="00B12B54" w:rsidRPr="008E14D8" w:rsidRDefault="00F853B6"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4"/>
              <w:rPr>
                <w:rFonts w:ascii="Verdana" w:hAnsi="Verdana"/>
                <w:b/>
                <w:bCs/>
                <w:sz w:val="20"/>
                <w:szCs w:val="20"/>
              </w:rPr>
            </w:pPr>
            <w:r>
              <w:rPr>
                <w:rFonts w:ascii="Verdana" w:hAnsi="Verdana"/>
                <w:sz w:val="20"/>
                <w:szCs w:val="20"/>
              </w:rPr>
              <w:t>AMSA will create a notice for students 16 or over leaving school without a high school diploma, certificate of attainment, or certificate of completion, that states the student and the parent or guardian may meet with a representative of the district within ten days from the date the notice was sent.  Policy will also be added to the student handbook.</w:t>
            </w:r>
          </w:p>
        </w:tc>
      </w:tr>
      <w:tr w:rsidR="00B12B54" w:rsidRPr="008E14D8">
        <w:trPr>
          <w:trHeight w:val="665"/>
        </w:trPr>
        <w:tc>
          <w:tcPr>
            <w:tcW w:w="6828" w:type="dxa"/>
            <w:gridSpan w:val="2"/>
          </w:tcPr>
          <w:p w:rsidR="00B12B54" w:rsidRDefault="00F853B6"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4"/>
              <w:rPr>
                <w:rFonts w:ascii="Verdana" w:hAnsi="Verdana"/>
                <w:bCs/>
                <w:sz w:val="20"/>
                <w:szCs w:val="20"/>
              </w:rPr>
            </w:pPr>
            <w:r>
              <w:rPr>
                <w:rFonts w:ascii="Verdana" w:hAnsi="Verdana"/>
                <w:bCs/>
                <w:sz w:val="20"/>
                <w:szCs w:val="20"/>
              </w:rPr>
              <w:t>Director of Guidance and Assistant Principal</w:t>
            </w:r>
          </w:p>
        </w:tc>
        <w:tc>
          <w:tcPr>
            <w:tcW w:w="2532" w:type="dxa"/>
          </w:tcPr>
          <w:p w:rsidR="00B12B54" w:rsidRPr="008E14D8" w:rsidRDefault="00F853B6"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4"/>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4"/>
              <w:rPr>
                <w:rFonts w:ascii="Verdana" w:hAnsi="Verdana"/>
                <w:b/>
                <w:bCs/>
                <w:sz w:val="20"/>
                <w:szCs w:val="20"/>
              </w:rPr>
            </w:pPr>
            <w:r>
              <w:rPr>
                <w:rFonts w:ascii="Verdana" w:hAnsi="Verdana"/>
                <w:sz w:val="20"/>
                <w:szCs w:val="20"/>
              </w:rPr>
              <w:t>The notice will be submitted for review.</w:t>
            </w:r>
          </w:p>
        </w:tc>
      </w:tr>
      <w:tr w:rsidR="00B12B54" w:rsidRPr="008E14D8">
        <w:trPr>
          <w:trHeight w:val="359"/>
        </w:trPr>
        <w:tc>
          <w:tcPr>
            <w:tcW w:w="9360" w:type="dxa"/>
            <w:gridSpan w:val="3"/>
          </w:tcPr>
          <w:p w:rsidR="00B12B54" w:rsidRDefault="00F853B6"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4"/>
              <w:rPr>
                <w:rFonts w:ascii="Verdana" w:hAnsi="Verdana"/>
                <w:b/>
                <w:bCs/>
                <w:sz w:val="20"/>
                <w:szCs w:val="20"/>
              </w:rPr>
            </w:pPr>
            <w:r>
              <w:rPr>
                <w:rFonts w:ascii="Verdana" w:hAnsi="Verdana"/>
                <w:sz w:val="20"/>
                <w:szCs w:val="20"/>
              </w:rPr>
              <w:t>By adding the notice to the Student/Parent handbook we can ensure that it will be available each year.</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F853B6"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4"/>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4"/>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4"/>
              <w:rPr>
                <w:rFonts w:ascii="Verdana" w:hAnsi="Verdana"/>
                <w:b/>
                <w:bCs/>
                <w:sz w:val="20"/>
                <w:szCs w:val="20"/>
              </w:rPr>
            </w:pPr>
            <w:r>
              <w:rPr>
                <w:rFonts w:ascii="Verdana" w:hAnsi="Verdana"/>
                <w:sz w:val="20"/>
                <w:szCs w:val="20"/>
              </w:rPr>
              <w:t>By January 30, 2015, submit to ESE the charter school's newly developed policy and notice to students 16 or over leaving school without a high school diploma, certificate of attainment, or certificate of completion, that states the student and the parent or guardian may meet with a representative of the district within ten days from the date the notice was sent. Also provide evidence that the policy is included in the 2014-2015 Student Handbook and of training/notice(s) to appropriate school personnel of the updated policy.</w:t>
            </w:r>
          </w:p>
        </w:tc>
      </w:tr>
      <w:tr w:rsidR="00244D69">
        <w:trPr>
          <w:trHeight w:val="350"/>
        </w:trPr>
        <w:tc>
          <w:tcPr>
            <w:tcW w:w="9360" w:type="dxa"/>
            <w:gridSpan w:val="3"/>
          </w:tcPr>
          <w:p w:rsidR="00B12B54" w:rsidRDefault="00F853B6"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4"/>
              <w:tabs>
                <w:tab w:val="left" w:pos="2772"/>
              </w:tabs>
              <w:rPr>
                <w:rFonts w:ascii="Verdana" w:hAnsi="Verdana"/>
                <w:b/>
                <w:bCs/>
                <w:sz w:val="20"/>
                <w:szCs w:val="20"/>
              </w:rPr>
            </w:pPr>
          </w:p>
          <w:p w:rsidR="00244D69" w:rsidRDefault="00F853B6" w:rsidP="000A7A8D">
            <w:pPr>
              <w:pStyle w:val="Normal24"/>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4"/>
        <w:rPr>
          <w:rFonts w:ascii="Verdana" w:hAnsi="Verdana"/>
          <w:sz w:val="20"/>
          <w:szCs w:val="20"/>
        </w:rPr>
      </w:pPr>
    </w:p>
    <w:p w:rsidR="00B12B54" w:rsidRDefault="00681300">
      <w:pPr>
        <w:pStyle w:val="Normal24"/>
        <w:sectPr w:rsidR="00B12B54" w:rsidSect="00244D69">
          <w:footerReference w:type="default" r:id="rId36"/>
          <w:type w:val="continuous"/>
          <w:pgSz w:w="12240" w:h="15840"/>
          <w:pgMar w:top="1440" w:right="1080" w:bottom="1440" w:left="1800" w:header="720" w:footer="720" w:gutter="0"/>
          <w:cols w:space="720"/>
          <w:docGrid w:linePitch="360"/>
        </w:sectPr>
      </w:pPr>
    </w:p>
    <w:p w:rsidR="00B12B54" w:rsidRPr="008E14D8" w:rsidRDefault="00F853B6" w:rsidP="00792F17">
      <w:pPr>
        <w:pStyle w:val="Normal2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5"/>
            </w:pPr>
            <w:r w:rsidRPr="008E14D8">
              <w:lastRenderedPageBreak/>
              <w:t>COORDINATED PROGRAM REVIEW</w:t>
            </w:r>
          </w:p>
          <w:p w:rsidR="00B12B54" w:rsidRPr="008E14D8" w:rsidRDefault="00F853B6" w:rsidP="000A7A8D">
            <w:pPr>
              <w:pStyle w:val="Normal25"/>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F853B6" w:rsidP="000A7A8D">
            <w:pPr>
              <w:pStyle w:val="Normal2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5"/>
              <w:rPr>
                <w:rFonts w:ascii="Verdana" w:hAnsi="Verdana"/>
                <w:sz w:val="20"/>
                <w:szCs w:val="20"/>
              </w:rPr>
            </w:pPr>
            <w:r>
              <w:rPr>
                <w:rFonts w:ascii="Verdana" w:hAnsi="Verdana"/>
                <w:sz w:val="20"/>
                <w:szCs w:val="20"/>
              </w:rPr>
              <w:t>Review of documents and interviews indicated that Advanced Math and Science Academy Charter School has developed written procedures regarding appropriate responses to student behavior that may require immediate intervention. Such procedures are made available to parents of enrolled students through the student handbook. However, the school does not conduct staff training on physical restraint consistent with regulatory requirements which mandate that the school provide all program staff with training regarding the school's restraint policy. Such training shall occur within the first month of each school year and, for employees hired after the school year begins, within a month of their employment. In addition, at the beginning of each school year, the head of school or director of each public education program or his or her designee shall identify program staff that are authorized to serve as a school-wide resource to assist in ensuring proper administration of physical restraint. Such staff shall participate in in-depth training in the use of physical restraint.</w:t>
            </w:r>
          </w:p>
        </w:tc>
      </w:tr>
      <w:tr w:rsidR="00B12B54" w:rsidRPr="008E14D8">
        <w:trPr>
          <w:trHeight w:val="377"/>
        </w:trPr>
        <w:tc>
          <w:tcPr>
            <w:tcW w:w="9360" w:type="dxa"/>
            <w:gridSpan w:val="3"/>
          </w:tcPr>
          <w:p w:rsidR="00B12B54" w:rsidRPr="008E14D8" w:rsidRDefault="00F853B6" w:rsidP="000A7A8D">
            <w:pPr>
              <w:pStyle w:val="Normal2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5"/>
              <w:rPr>
                <w:rFonts w:ascii="Verdana" w:hAnsi="Verdana"/>
                <w:b/>
                <w:bCs/>
                <w:sz w:val="20"/>
                <w:szCs w:val="20"/>
              </w:rPr>
            </w:pPr>
            <w:r>
              <w:rPr>
                <w:rFonts w:ascii="Verdana" w:hAnsi="Verdana"/>
                <w:sz w:val="20"/>
                <w:szCs w:val="20"/>
              </w:rPr>
              <w:t>In the fall of 2014, all staff will be trained on AMSA's physical restraint policy consistent with regulatory requirements.  A group of staff members that are authorized to serve as a school-wide resource to assist in ensuring proper administration of physical restraint will participate in in-depth training in the use of physical restraint also in the fall of 2014.</w:t>
            </w:r>
          </w:p>
        </w:tc>
      </w:tr>
      <w:tr w:rsidR="00B12B54" w:rsidRPr="008E14D8">
        <w:trPr>
          <w:trHeight w:val="665"/>
        </w:trPr>
        <w:tc>
          <w:tcPr>
            <w:tcW w:w="6828" w:type="dxa"/>
            <w:gridSpan w:val="2"/>
          </w:tcPr>
          <w:p w:rsidR="00B12B54" w:rsidRDefault="00F853B6" w:rsidP="000A7A8D">
            <w:pPr>
              <w:pStyle w:val="Normal25"/>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5"/>
              <w:rPr>
                <w:rFonts w:ascii="Verdana" w:hAnsi="Verdana"/>
                <w:bCs/>
                <w:sz w:val="20"/>
                <w:szCs w:val="20"/>
              </w:rPr>
            </w:pPr>
            <w:r>
              <w:rPr>
                <w:rFonts w:ascii="Verdana" w:hAnsi="Verdana"/>
                <w:bCs/>
                <w:sz w:val="20"/>
                <w:szCs w:val="20"/>
              </w:rPr>
              <w:t>Director of Student Services and Principal</w:t>
            </w:r>
          </w:p>
        </w:tc>
        <w:tc>
          <w:tcPr>
            <w:tcW w:w="2532" w:type="dxa"/>
          </w:tcPr>
          <w:p w:rsidR="00B12B54" w:rsidRPr="008E14D8" w:rsidRDefault="00F853B6" w:rsidP="000A7A8D">
            <w:pPr>
              <w:pStyle w:val="Normal25"/>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5"/>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F853B6" w:rsidP="000A7A8D">
            <w:pPr>
              <w:pStyle w:val="Normal2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5"/>
              <w:rPr>
                <w:rFonts w:ascii="Verdana" w:hAnsi="Verdana"/>
                <w:b/>
                <w:bCs/>
                <w:sz w:val="20"/>
                <w:szCs w:val="20"/>
              </w:rPr>
            </w:pPr>
            <w:r>
              <w:rPr>
                <w:rFonts w:ascii="Verdana" w:hAnsi="Verdana"/>
                <w:sz w:val="20"/>
                <w:szCs w:val="20"/>
              </w:rPr>
              <w:t>A copy of the restraint policy along with proof of all staff members being trained on said policy will be submitted for review.</w:t>
            </w:r>
          </w:p>
        </w:tc>
      </w:tr>
      <w:tr w:rsidR="00B12B54" w:rsidRPr="008E14D8">
        <w:trPr>
          <w:trHeight w:val="359"/>
        </w:trPr>
        <w:tc>
          <w:tcPr>
            <w:tcW w:w="9360" w:type="dxa"/>
            <w:gridSpan w:val="3"/>
          </w:tcPr>
          <w:p w:rsidR="00B12B54" w:rsidRDefault="00F853B6" w:rsidP="000A7A8D">
            <w:pPr>
              <w:pStyle w:val="Normal2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5"/>
              <w:rPr>
                <w:rFonts w:ascii="Verdana" w:hAnsi="Verdana"/>
                <w:b/>
                <w:bCs/>
                <w:sz w:val="20"/>
                <w:szCs w:val="20"/>
              </w:rPr>
            </w:pPr>
            <w:r>
              <w:rPr>
                <w:rFonts w:ascii="Verdana" w:hAnsi="Verdana"/>
                <w:sz w:val="20"/>
                <w:szCs w:val="20"/>
              </w:rPr>
              <w:t>A checklist will be created for each start of school and new hire orientation that will include physical restraint policies.</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5"/>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F853B6" w:rsidP="009C24A6">
            <w:pPr>
              <w:pStyle w:val="Normal2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5"/>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5"/>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5"/>
              <w:rPr>
                <w:rFonts w:ascii="Verdana" w:hAnsi="Verdana"/>
                <w:b/>
                <w:bCs/>
                <w:sz w:val="20"/>
                <w:szCs w:val="20"/>
              </w:rPr>
            </w:pPr>
            <w:r>
              <w:rPr>
                <w:rFonts w:ascii="Verdana" w:hAnsi="Verdana"/>
                <w:sz w:val="20"/>
                <w:szCs w:val="20"/>
              </w:rPr>
              <w:t xml:space="preserve">By October 31, 2015, please submit to ESE evidence of staff training within 30 days of employment related to the procedures regarding physical restraint on any student enrolled in a publicly-funded education program, consistent with regulatory requirements.  In addition, please provide a list of program staff identified by the head of school or director that are authorized to serve as a school-wide resource(s) in the 2014-15 year to assist in ensuring proper administration of physical restraint. Such resource staff shall </w:t>
            </w:r>
            <w:r>
              <w:rPr>
                <w:rFonts w:ascii="Verdana" w:hAnsi="Verdana"/>
                <w:sz w:val="20"/>
                <w:szCs w:val="20"/>
              </w:rPr>
              <w:lastRenderedPageBreak/>
              <w:t>participate in in-depth training in the use of physical restraint. For all staff, include evidence of training such as memorandums, email correspondence, training/meeting agendas, signed attendance sheets, and a sample of training materials as to the charter's physical restraint policy consistent with regulatory requirements.</w:t>
            </w:r>
          </w:p>
        </w:tc>
      </w:tr>
      <w:tr w:rsidR="00B12B54" w:rsidRPr="008E14D8">
        <w:trPr>
          <w:trHeight w:val="350"/>
        </w:trPr>
        <w:tc>
          <w:tcPr>
            <w:tcW w:w="9360" w:type="dxa"/>
            <w:gridSpan w:val="3"/>
          </w:tcPr>
          <w:p w:rsidR="00B12B54" w:rsidRDefault="00F853B6" w:rsidP="000A7A8D">
            <w:pPr>
              <w:pStyle w:val="Normal2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853B6" w:rsidP="000A7A8D">
            <w:pPr>
              <w:pStyle w:val="Normal25"/>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681300" w:rsidP="00792F17">
      <w:pPr>
        <w:pStyle w:val="Normal25"/>
        <w:rPr>
          <w:rFonts w:ascii="Verdana" w:hAnsi="Verdana"/>
          <w:sz w:val="20"/>
          <w:szCs w:val="20"/>
        </w:rPr>
      </w:pPr>
    </w:p>
    <w:p w:rsidR="00B12B54" w:rsidRDefault="00681300">
      <w:pPr>
        <w:pStyle w:val="Normal25"/>
        <w:sectPr w:rsidR="00B12B54" w:rsidSect="00244D69">
          <w:footerReference w:type="default" r:id="rId37"/>
          <w:type w:val="continuous"/>
          <w:pgSz w:w="12240" w:h="15840"/>
          <w:pgMar w:top="1440" w:right="1080" w:bottom="1440" w:left="1800" w:header="720" w:footer="720" w:gutter="0"/>
          <w:cols w:space="720"/>
          <w:docGrid w:linePitch="360"/>
        </w:sectPr>
      </w:pPr>
    </w:p>
    <w:p w:rsidR="00B12B54" w:rsidRPr="008E14D8" w:rsidRDefault="00F853B6" w:rsidP="00792F17">
      <w:pPr>
        <w:pStyle w:val="Normal2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6"/>
            </w:pPr>
            <w:r w:rsidRPr="008E14D8">
              <w:lastRenderedPageBreak/>
              <w:t>COORDINATED PROGRAM REVIEW</w:t>
            </w:r>
          </w:p>
          <w:p w:rsidR="00B12B54" w:rsidRPr="008E14D8" w:rsidRDefault="00F853B6" w:rsidP="000A7A8D">
            <w:pPr>
              <w:pStyle w:val="Normal26"/>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6"/>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F853B6" w:rsidP="000A7A8D">
            <w:pPr>
              <w:pStyle w:val="Normal2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6"/>
              <w:rPr>
                <w:rFonts w:ascii="Verdana" w:hAnsi="Verdana"/>
                <w:sz w:val="20"/>
                <w:szCs w:val="20"/>
              </w:rPr>
            </w:pPr>
            <w:r>
              <w:rPr>
                <w:rFonts w:ascii="Verdana" w:hAnsi="Verdana"/>
                <w:sz w:val="20"/>
                <w:szCs w:val="20"/>
              </w:rPr>
              <w:t>Review of documents regarding staff training on civil rights responsibilities indicated that the charter school's non-discrimination policy does not include "gender identity" as a protected category.</w:t>
            </w:r>
          </w:p>
        </w:tc>
      </w:tr>
      <w:tr w:rsidR="00B12B54" w:rsidRPr="008E14D8">
        <w:trPr>
          <w:trHeight w:val="377"/>
        </w:trPr>
        <w:tc>
          <w:tcPr>
            <w:tcW w:w="9360" w:type="dxa"/>
            <w:gridSpan w:val="3"/>
          </w:tcPr>
          <w:p w:rsidR="00B12B54" w:rsidRPr="008E14D8" w:rsidRDefault="00F853B6" w:rsidP="000A7A8D">
            <w:pPr>
              <w:pStyle w:val="Normal2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6"/>
              <w:rPr>
                <w:rFonts w:ascii="Verdana" w:hAnsi="Verdana"/>
                <w:b/>
                <w:bCs/>
                <w:sz w:val="20"/>
                <w:szCs w:val="20"/>
              </w:rPr>
            </w:pPr>
            <w:r>
              <w:rPr>
                <w:rFonts w:ascii="Verdana" w:hAnsi="Verdana"/>
                <w:sz w:val="20"/>
                <w:szCs w:val="20"/>
              </w:rPr>
              <w:t>AMSA will update the civil rights in-service training materials and faculty handbooks to include gender identity as a protected category.   Administrators, faculty, and staff will complete the mandated training within the month of September.</w:t>
            </w:r>
          </w:p>
        </w:tc>
      </w:tr>
      <w:tr w:rsidR="00B12B54" w:rsidRPr="008E14D8">
        <w:trPr>
          <w:trHeight w:val="665"/>
        </w:trPr>
        <w:tc>
          <w:tcPr>
            <w:tcW w:w="6828" w:type="dxa"/>
            <w:gridSpan w:val="2"/>
          </w:tcPr>
          <w:p w:rsidR="00B12B54" w:rsidRDefault="00F853B6" w:rsidP="000A7A8D">
            <w:pPr>
              <w:pStyle w:val="Normal26"/>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6"/>
              <w:rPr>
                <w:rFonts w:ascii="Verdana" w:hAnsi="Verdana"/>
                <w:bCs/>
                <w:sz w:val="20"/>
                <w:szCs w:val="20"/>
              </w:rPr>
            </w:pPr>
            <w:r>
              <w:rPr>
                <w:rFonts w:ascii="Verdana" w:hAnsi="Verdana"/>
                <w:bCs/>
                <w:sz w:val="20"/>
                <w:szCs w:val="20"/>
              </w:rPr>
              <w:t>Director of Guidance and Human Resources Manager</w:t>
            </w:r>
          </w:p>
        </w:tc>
        <w:tc>
          <w:tcPr>
            <w:tcW w:w="2532" w:type="dxa"/>
          </w:tcPr>
          <w:p w:rsidR="00B12B54" w:rsidRPr="008E14D8" w:rsidRDefault="00F853B6" w:rsidP="000A7A8D">
            <w:pPr>
              <w:pStyle w:val="Normal26"/>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6"/>
              <w:rPr>
                <w:rFonts w:ascii="Verdana" w:hAnsi="Verdana"/>
                <w:b/>
                <w:bCs/>
                <w:sz w:val="20"/>
                <w:szCs w:val="20"/>
              </w:rPr>
            </w:pPr>
            <w:r>
              <w:rPr>
                <w:rFonts w:ascii="Verdana" w:hAnsi="Verdana"/>
                <w:bCs/>
                <w:sz w:val="20"/>
                <w:szCs w:val="20"/>
              </w:rPr>
              <w:t>11/30/2014</w:t>
            </w:r>
          </w:p>
        </w:tc>
      </w:tr>
      <w:tr w:rsidR="00B12B54" w:rsidRPr="008E14D8">
        <w:trPr>
          <w:trHeight w:val="330"/>
        </w:trPr>
        <w:tc>
          <w:tcPr>
            <w:tcW w:w="9360" w:type="dxa"/>
            <w:gridSpan w:val="3"/>
          </w:tcPr>
          <w:p w:rsidR="00B12B54" w:rsidRDefault="00F853B6" w:rsidP="000A7A8D">
            <w:pPr>
              <w:pStyle w:val="Normal2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6"/>
              <w:rPr>
                <w:rFonts w:ascii="Verdana" w:hAnsi="Verdana"/>
                <w:b/>
                <w:bCs/>
                <w:sz w:val="20"/>
                <w:szCs w:val="20"/>
              </w:rPr>
            </w:pPr>
            <w:r>
              <w:rPr>
                <w:rFonts w:ascii="Verdana" w:hAnsi="Verdana"/>
                <w:sz w:val="20"/>
                <w:szCs w:val="20"/>
              </w:rPr>
              <w:t>A copy of the new training materials and faculty handbook will be submitted.</w:t>
            </w:r>
          </w:p>
        </w:tc>
      </w:tr>
      <w:tr w:rsidR="00B12B54" w:rsidRPr="008E14D8">
        <w:trPr>
          <w:trHeight w:val="359"/>
        </w:trPr>
        <w:tc>
          <w:tcPr>
            <w:tcW w:w="9360" w:type="dxa"/>
            <w:gridSpan w:val="3"/>
          </w:tcPr>
          <w:p w:rsidR="00B12B54" w:rsidRDefault="00F853B6" w:rsidP="000A7A8D">
            <w:pPr>
              <w:pStyle w:val="Normal2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6"/>
              <w:rPr>
                <w:rFonts w:ascii="Verdana" w:hAnsi="Verdana"/>
                <w:b/>
                <w:bCs/>
                <w:sz w:val="20"/>
                <w:szCs w:val="20"/>
              </w:rPr>
            </w:pPr>
            <w:r>
              <w:rPr>
                <w:rFonts w:ascii="Verdana" w:hAnsi="Verdana"/>
                <w:sz w:val="20"/>
                <w:szCs w:val="20"/>
              </w:rPr>
              <w:t>A checklist will be used prior to the publication of future training documents to ensure that gender identity is included.</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6"/>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6"/>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F853B6" w:rsidP="009C24A6">
            <w:pPr>
              <w:pStyle w:val="Normal2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6"/>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6"/>
              <w:rPr>
                <w:rFonts w:ascii="Verdana" w:hAnsi="Verdana"/>
                <w:sz w:val="20"/>
                <w:szCs w:val="20"/>
              </w:rPr>
            </w:pPr>
          </w:p>
        </w:tc>
      </w:tr>
      <w:tr w:rsidR="00244D69">
        <w:trPr>
          <w:trHeight w:val="350"/>
        </w:trPr>
        <w:tc>
          <w:tcPr>
            <w:tcW w:w="9360" w:type="dxa"/>
            <w:gridSpan w:val="3"/>
          </w:tcPr>
          <w:p w:rsidR="00B12B54" w:rsidRDefault="00F853B6" w:rsidP="000A7A8D">
            <w:pPr>
              <w:pStyle w:val="Normal26"/>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F853B6" w:rsidP="00396329">
            <w:pPr>
              <w:pStyle w:val="Normal26"/>
              <w:rPr>
                <w:rFonts w:ascii="Verdana" w:hAnsi="Verdana"/>
                <w:sz w:val="20"/>
                <w:szCs w:val="20"/>
              </w:rPr>
            </w:pPr>
            <w:r>
              <w:rPr>
                <w:rFonts w:ascii="Verdana" w:hAnsi="Verdana"/>
                <w:sz w:val="20"/>
                <w:szCs w:val="20"/>
              </w:rPr>
              <w:t>By October 31, 2014, submit to ESE evidence regarding staff training on civil rights responsibilities indicating that the charter school's non-discrimination policy does now include "gender identity" as a protected category and evidence of training/dissemination/notice(s).</w:t>
            </w:r>
          </w:p>
        </w:tc>
      </w:tr>
      <w:tr w:rsidR="00B12B54" w:rsidRPr="008E14D8">
        <w:trPr>
          <w:trHeight w:val="350"/>
        </w:trPr>
        <w:tc>
          <w:tcPr>
            <w:tcW w:w="9360" w:type="dxa"/>
            <w:gridSpan w:val="3"/>
          </w:tcPr>
          <w:p w:rsidR="00B12B54" w:rsidRDefault="00F853B6" w:rsidP="000A7A8D">
            <w:pPr>
              <w:pStyle w:val="Normal2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853B6" w:rsidP="000A7A8D">
            <w:pPr>
              <w:pStyle w:val="Normal26"/>
              <w:tabs>
                <w:tab w:val="left" w:pos="2772"/>
              </w:tabs>
              <w:rPr>
                <w:rFonts w:ascii="Verdana" w:hAnsi="Verdana"/>
                <w:b/>
                <w:bCs/>
                <w:sz w:val="20"/>
                <w:szCs w:val="20"/>
              </w:rPr>
            </w:pPr>
            <w:r>
              <w:rPr>
                <w:rFonts w:ascii="Verdana" w:hAnsi="Verdana"/>
                <w:bCs/>
                <w:sz w:val="20"/>
                <w:szCs w:val="20"/>
              </w:rPr>
              <w:t>10/31/2014</w:t>
            </w:r>
            <w:r w:rsidRPr="00692C8A">
              <w:rPr>
                <w:rFonts w:ascii="Verdana" w:hAnsi="Verdana"/>
                <w:bCs/>
                <w:sz w:val="20"/>
                <w:szCs w:val="20"/>
              </w:rPr>
              <w:br/>
            </w:r>
          </w:p>
        </w:tc>
      </w:tr>
    </w:tbl>
    <w:p w:rsidR="00B12B54" w:rsidRPr="008E14D8" w:rsidRDefault="00681300" w:rsidP="00792F17">
      <w:pPr>
        <w:pStyle w:val="Normal26"/>
        <w:rPr>
          <w:rFonts w:ascii="Verdana" w:hAnsi="Verdana"/>
          <w:sz w:val="20"/>
          <w:szCs w:val="20"/>
        </w:rPr>
      </w:pPr>
    </w:p>
    <w:p w:rsidR="00B12B54" w:rsidRDefault="00681300">
      <w:pPr>
        <w:pStyle w:val="Normal26"/>
        <w:sectPr w:rsidR="00B12B54" w:rsidSect="00244D69">
          <w:footerReference w:type="default" r:id="rId38"/>
          <w:type w:val="continuous"/>
          <w:pgSz w:w="12240" w:h="15840"/>
          <w:pgMar w:top="1440" w:right="1080" w:bottom="1440" w:left="1800" w:header="720" w:footer="720" w:gutter="0"/>
          <w:cols w:space="720"/>
          <w:docGrid w:linePitch="360"/>
        </w:sectPr>
      </w:pPr>
    </w:p>
    <w:p w:rsidR="00B12B54" w:rsidRPr="008E14D8" w:rsidRDefault="00F853B6" w:rsidP="00792F17">
      <w:pPr>
        <w:pStyle w:val="Normal2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7"/>
            </w:pPr>
            <w:r w:rsidRPr="008E14D8">
              <w:lastRenderedPageBreak/>
              <w:t>COORDINATED PROGRAM REVIEW</w:t>
            </w:r>
          </w:p>
          <w:p w:rsidR="00B12B54" w:rsidRPr="008E14D8" w:rsidRDefault="00F853B6" w:rsidP="000A7A8D">
            <w:pPr>
              <w:pStyle w:val="Normal27"/>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7"/>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853B6" w:rsidP="000A7A8D">
            <w:pPr>
              <w:pStyle w:val="Normal2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7"/>
              <w:rPr>
                <w:rFonts w:ascii="Verdana" w:hAnsi="Verdana"/>
                <w:sz w:val="20"/>
                <w:szCs w:val="20"/>
              </w:rPr>
            </w:pPr>
            <w:r>
              <w:rPr>
                <w:rFonts w:ascii="Verdana" w:hAnsi="Verdana"/>
                <w:sz w:val="20"/>
                <w:szCs w:val="20"/>
              </w:rPr>
              <w:t>Review of documents regarding curriculum review indicated that the charter school's policy for review of educational materials for simplistic and demeaning generalizations, lacking intellectual merit, does not include "gender identity" as a protected category.</w:t>
            </w:r>
          </w:p>
        </w:tc>
      </w:tr>
      <w:tr w:rsidR="00B12B54" w:rsidRPr="008E14D8">
        <w:trPr>
          <w:trHeight w:val="377"/>
        </w:trPr>
        <w:tc>
          <w:tcPr>
            <w:tcW w:w="9360" w:type="dxa"/>
            <w:gridSpan w:val="3"/>
          </w:tcPr>
          <w:p w:rsidR="00B12B54" w:rsidRPr="008E14D8" w:rsidRDefault="00F853B6" w:rsidP="000A7A8D">
            <w:pPr>
              <w:pStyle w:val="Normal2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7"/>
              <w:rPr>
                <w:rFonts w:ascii="Verdana" w:hAnsi="Verdana"/>
                <w:b/>
                <w:bCs/>
                <w:sz w:val="20"/>
                <w:szCs w:val="20"/>
              </w:rPr>
            </w:pPr>
            <w:r>
              <w:rPr>
                <w:rFonts w:ascii="Verdana" w:hAnsi="Verdana"/>
                <w:sz w:val="20"/>
                <w:szCs w:val="20"/>
              </w:rPr>
              <w:t>AMSA will update the procedures for district review of educational material for stereotypes and bias, including on the basis of gender identity.</w:t>
            </w:r>
          </w:p>
        </w:tc>
      </w:tr>
      <w:tr w:rsidR="00B12B54" w:rsidRPr="008E14D8">
        <w:trPr>
          <w:trHeight w:val="665"/>
        </w:trPr>
        <w:tc>
          <w:tcPr>
            <w:tcW w:w="6828" w:type="dxa"/>
            <w:gridSpan w:val="2"/>
          </w:tcPr>
          <w:p w:rsidR="00B12B54" w:rsidRDefault="00F853B6" w:rsidP="000A7A8D">
            <w:pPr>
              <w:pStyle w:val="Normal27"/>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7"/>
              <w:rPr>
                <w:rFonts w:ascii="Verdana" w:hAnsi="Verdana"/>
                <w:bCs/>
                <w:sz w:val="20"/>
                <w:szCs w:val="20"/>
              </w:rPr>
            </w:pPr>
            <w:r>
              <w:rPr>
                <w:rFonts w:ascii="Verdana" w:hAnsi="Verdana"/>
                <w:bCs/>
                <w:sz w:val="20"/>
                <w:szCs w:val="20"/>
              </w:rPr>
              <w:t>Curriculum Coordinator, Principal</w:t>
            </w:r>
          </w:p>
        </w:tc>
        <w:tc>
          <w:tcPr>
            <w:tcW w:w="2532" w:type="dxa"/>
          </w:tcPr>
          <w:p w:rsidR="00B12B54" w:rsidRPr="008E14D8" w:rsidRDefault="00F853B6" w:rsidP="000A7A8D">
            <w:pPr>
              <w:pStyle w:val="Normal27"/>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7"/>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7"/>
              <w:rPr>
                <w:rFonts w:ascii="Verdana" w:hAnsi="Verdana"/>
                <w:b/>
                <w:bCs/>
                <w:sz w:val="20"/>
                <w:szCs w:val="20"/>
              </w:rPr>
            </w:pPr>
            <w:r>
              <w:rPr>
                <w:rFonts w:ascii="Verdana" w:hAnsi="Verdana"/>
                <w:sz w:val="20"/>
                <w:szCs w:val="20"/>
              </w:rPr>
              <w:t>Copy of updated policy.</w:t>
            </w:r>
          </w:p>
        </w:tc>
      </w:tr>
      <w:tr w:rsidR="00B12B54" w:rsidRPr="008E14D8">
        <w:trPr>
          <w:trHeight w:val="359"/>
        </w:trPr>
        <w:tc>
          <w:tcPr>
            <w:tcW w:w="9360" w:type="dxa"/>
            <w:gridSpan w:val="3"/>
          </w:tcPr>
          <w:p w:rsidR="00B12B54" w:rsidRDefault="00F853B6" w:rsidP="000A7A8D">
            <w:pPr>
              <w:pStyle w:val="Normal2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7"/>
              <w:rPr>
                <w:rFonts w:ascii="Verdana" w:hAnsi="Verdana"/>
                <w:b/>
                <w:bCs/>
                <w:sz w:val="20"/>
                <w:szCs w:val="20"/>
              </w:rPr>
            </w:pPr>
            <w:r>
              <w:rPr>
                <w:rFonts w:ascii="Verdana" w:hAnsi="Verdana"/>
                <w:sz w:val="20"/>
                <w:szCs w:val="20"/>
              </w:rPr>
              <w:t>A checklist will be created and used prior to the publication of future training documents to ensure that gender identity is included.</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7"/>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7"/>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F853B6" w:rsidP="009C24A6">
            <w:pPr>
              <w:pStyle w:val="Normal2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7"/>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7"/>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7"/>
              <w:rPr>
                <w:rFonts w:ascii="Verdana" w:hAnsi="Verdana"/>
                <w:b/>
                <w:bCs/>
                <w:sz w:val="20"/>
                <w:szCs w:val="20"/>
              </w:rPr>
            </w:pPr>
            <w:r>
              <w:rPr>
                <w:rFonts w:ascii="Verdana" w:hAnsi="Verdana"/>
                <w:sz w:val="20"/>
                <w:szCs w:val="20"/>
              </w:rPr>
              <w:t>By January 30, 2015, submit a copy of the checklist used to evaluate educational materials used by district staff. Submit evidence of training to principals, curriculum specialists and other relevant education staff on the district's process to review all educational materials for simplistic and demeaning generalizations, and include the agenda, training date, signed attendance sheets indicating the title/role of staff and the name and title of the presenter.</w:t>
            </w:r>
          </w:p>
        </w:tc>
      </w:tr>
      <w:tr w:rsidR="00244D69">
        <w:trPr>
          <w:trHeight w:val="350"/>
        </w:trPr>
        <w:tc>
          <w:tcPr>
            <w:tcW w:w="9360" w:type="dxa"/>
            <w:gridSpan w:val="3"/>
          </w:tcPr>
          <w:p w:rsidR="00B12B54" w:rsidRDefault="00F853B6" w:rsidP="000A7A8D">
            <w:pPr>
              <w:pStyle w:val="Normal2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7"/>
              <w:tabs>
                <w:tab w:val="left" w:pos="2772"/>
              </w:tabs>
              <w:rPr>
                <w:rFonts w:ascii="Verdana" w:hAnsi="Verdana"/>
                <w:b/>
                <w:bCs/>
                <w:sz w:val="20"/>
                <w:szCs w:val="20"/>
              </w:rPr>
            </w:pPr>
          </w:p>
          <w:p w:rsidR="00244D69" w:rsidRDefault="00F853B6" w:rsidP="000A7A8D">
            <w:pPr>
              <w:pStyle w:val="Normal27"/>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7"/>
        <w:rPr>
          <w:rFonts w:ascii="Verdana" w:hAnsi="Verdana"/>
          <w:sz w:val="20"/>
          <w:szCs w:val="20"/>
        </w:rPr>
      </w:pPr>
    </w:p>
    <w:p w:rsidR="00B12B54" w:rsidRDefault="00681300">
      <w:pPr>
        <w:pStyle w:val="Normal27"/>
        <w:sectPr w:rsidR="00B12B54" w:rsidSect="00244D69">
          <w:footerReference w:type="default" r:id="rId39"/>
          <w:type w:val="continuous"/>
          <w:pgSz w:w="12240" w:h="15840"/>
          <w:pgMar w:top="1440" w:right="1080" w:bottom="1440" w:left="1800" w:header="720" w:footer="720" w:gutter="0"/>
          <w:cols w:space="720"/>
          <w:docGrid w:linePitch="360"/>
        </w:sectPr>
      </w:pPr>
    </w:p>
    <w:p w:rsidR="00B12B54" w:rsidRPr="008E14D8" w:rsidRDefault="00F853B6" w:rsidP="00792F17">
      <w:pPr>
        <w:pStyle w:val="Normal2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853B6" w:rsidP="003A0944">
            <w:pPr>
              <w:pStyle w:val="Heading528"/>
            </w:pPr>
            <w:r w:rsidRPr="008E14D8">
              <w:lastRenderedPageBreak/>
              <w:t>COORDINATED PROGRAM REVIEW</w:t>
            </w:r>
          </w:p>
          <w:p w:rsidR="00B12B54" w:rsidRPr="008E14D8" w:rsidRDefault="00F853B6" w:rsidP="000A7A8D">
            <w:pPr>
              <w:pStyle w:val="Normal28"/>
              <w:jc w:val="center"/>
              <w:rPr>
                <w:rFonts w:ascii="Verdana" w:hAnsi="Verdana"/>
                <w:b/>
                <w:bCs/>
              </w:rPr>
            </w:pPr>
            <w:r w:rsidRPr="008E14D8">
              <w:rPr>
                <w:rFonts w:ascii="Verdana" w:hAnsi="Verdana"/>
                <w:b/>
              </w:rPr>
              <w:t>CORRECTIVE ACTION PLAN</w:t>
            </w:r>
          </w:p>
        </w:tc>
      </w:tr>
    </w:tbl>
    <w:p w:rsidR="00B12B54" w:rsidRPr="008E14D8" w:rsidRDefault="00681300" w:rsidP="00792F17">
      <w:pPr>
        <w:pStyle w:val="Normal2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853B6" w:rsidP="000A7A8D">
            <w:pPr>
              <w:pStyle w:val="Normal2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853B6" w:rsidP="000A7A8D">
            <w:pPr>
              <w:pStyle w:val="Normal28"/>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853B6" w:rsidP="000A7A8D">
            <w:pPr>
              <w:pStyle w:val="Normal2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853B6" w:rsidP="000A7A8D">
            <w:pPr>
              <w:pStyle w:val="Normal2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853B6" w:rsidP="000A7A8D">
            <w:pPr>
              <w:pStyle w:val="Normal2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853B6" w:rsidP="000A7A8D">
            <w:pPr>
              <w:pStyle w:val="Normal28"/>
              <w:rPr>
                <w:rFonts w:ascii="Verdana" w:hAnsi="Verdana"/>
                <w:sz w:val="20"/>
                <w:szCs w:val="20"/>
              </w:rPr>
            </w:pPr>
            <w:r>
              <w:rPr>
                <w:rFonts w:ascii="Verdana" w:hAnsi="Verdana"/>
                <w:sz w:val="20"/>
                <w:szCs w:val="20"/>
              </w:rPr>
              <w:t>A review of documents regarding institutional self-evaluation demonstrated that although the charter school annually considers whether all students have equal access to all programs, it does not conduct a formal evaluation or document its results.</w:t>
            </w:r>
          </w:p>
        </w:tc>
      </w:tr>
      <w:tr w:rsidR="00B12B54" w:rsidRPr="008E14D8">
        <w:trPr>
          <w:trHeight w:val="377"/>
        </w:trPr>
        <w:tc>
          <w:tcPr>
            <w:tcW w:w="9360" w:type="dxa"/>
            <w:gridSpan w:val="3"/>
          </w:tcPr>
          <w:p w:rsidR="00B12B54" w:rsidRPr="008E14D8" w:rsidRDefault="00F853B6" w:rsidP="000A7A8D">
            <w:pPr>
              <w:pStyle w:val="Normal2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853B6" w:rsidP="000A7A8D">
            <w:pPr>
              <w:pStyle w:val="Normal28"/>
              <w:rPr>
                <w:rFonts w:ascii="Verdana" w:hAnsi="Verdana"/>
                <w:b/>
                <w:bCs/>
                <w:sz w:val="20"/>
                <w:szCs w:val="20"/>
              </w:rPr>
            </w:pPr>
            <w:r>
              <w:rPr>
                <w:rFonts w:ascii="Verdana" w:hAnsi="Verdana"/>
                <w:sz w:val="20"/>
                <w:szCs w:val="20"/>
              </w:rPr>
              <w:t>A formal evaluation system will be created to review the facts around all students having equal access to all programs.  This process will include the documentation of all findings including recommendation for improvement as needed.</w:t>
            </w:r>
          </w:p>
        </w:tc>
      </w:tr>
      <w:tr w:rsidR="00B12B54" w:rsidRPr="008E14D8">
        <w:trPr>
          <w:trHeight w:val="665"/>
        </w:trPr>
        <w:tc>
          <w:tcPr>
            <w:tcW w:w="6828" w:type="dxa"/>
            <w:gridSpan w:val="2"/>
          </w:tcPr>
          <w:p w:rsidR="00B12B54" w:rsidRDefault="00F853B6" w:rsidP="000A7A8D">
            <w:pPr>
              <w:pStyle w:val="Normal28"/>
              <w:rPr>
                <w:rFonts w:ascii="Verdana" w:hAnsi="Verdana"/>
                <w:b/>
                <w:bCs/>
                <w:sz w:val="20"/>
                <w:szCs w:val="20"/>
              </w:rPr>
            </w:pPr>
            <w:r>
              <w:rPr>
                <w:rFonts w:ascii="Verdana" w:hAnsi="Verdana"/>
                <w:b/>
                <w:bCs/>
                <w:sz w:val="20"/>
                <w:szCs w:val="20"/>
              </w:rPr>
              <w:t>Title/Role(s) of Responsible Persons:</w:t>
            </w:r>
          </w:p>
          <w:p w:rsidR="00B12B54" w:rsidRPr="00177942" w:rsidRDefault="00F853B6" w:rsidP="000A7A8D">
            <w:pPr>
              <w:pStyle w:val="Normal28"/>
              <w:rPr>
                <w:rFonts w:ascii="Verdana" w:hAnsi="Verdana"/>
                <w:bCs/>
                <w:sz w:val="20"/>
                <w:szCs w:val="20"/>
              </w:rPr>
            </w:pPr>
            <w:r>
              <w:rPr>
                <w:rFonts w:ascii="Verdana" w:hAnsi="Verdana"/>
                <w:bCs/>
                <w:sz w:val="20"/>
                <w:szCs w:val="20"/>
              </w:rPr>
              <w:t>Principal and Assistant Principal</w:t>
            </w:r>
          </w:p>
        </w:tc>
        <w:tc>
          <w:tcPr>
            <w:tcW w:w="2532" w:type="dxa"/>
          </w:tcPr>
          <w:p w:rsidR="00B12B54" w:rsidRPr="008E14D8" w:rsidRDefault="00F853B6" w:rsidP="000A7A8D">
            <w:pPr>
              <w:pStyle w:val="Normal28"/>
              <w:rPr>
                <w:rFonts w:ascii="Verdana" w:hAnsi="Verdana"/>
                <w:b/>
                <w:bCs/>
                <w:sz w:val="20"/>
                <w:szCs w:val="20"/>
              </w:rPr>
            </w:pPr>
            <w:r w:rsidRPr="008E14D8">
              <w:rPr>
                <w:rFonts w:ascii="Verdana" w:hAnsi="Verdana"/>
                <w:b/>
                <w:bCs/>
                <w:sz w:val="20"/>
                <w:szCs w:val="20"/>
              </w:rPr>
              <w:t>Expected Date of Completion:</w:t>
            </w:r>
          </w:p>
          <w:p w:rsidR="00B12B54" w:rsidRPr="008E14D8" w:rsidRDefault="00F853B6" w:rsidP="000A7A8D">
            <w:pPr>
              <w:pStyle w:val="Normal28"/>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853B6" w:rsidP="000A7A8D">
            <w:pPr>
              <w:pStyle w:val="Normal2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853B6" w:rsidP="000A7A8D">
            <w:pPr>
              <w:pStyle w:val="Normal28"/>
              <w:rPr>
                <w:rFonts w:ascii="Verdana" w:hAnsi="Verdana"/>
                <w:b/>
                <w:bCs/>
                <w:sz w:val="20"/>
                <w:szCs w:val="20"/>
              </w:rPr>
            </w:pPr>
            <w:r>
              <w:rPr>
                <w:rFonts w:ascii="Verdana" w:hAnsi="Verdana"/>
                <w:sz w:val="20"/>
                <w:szCs w:val="20"/>
              </w:rPr>
              <w:t>A description of the new process will be submitted along with the findings of the first program review.</w:t>
            </w:r>
          </w:p>
        </w:tc>
      </w:tr>
      <w:tr w:rsidR="00B12B54" w:rsidRPr="008E14D8">
        <w:trPr>
          <w:trHeight w:val="359"/>
        </w:trPr>
        <w:tc>
          <w:tcPr>
            <w:tcW w:w="9360" w:type="dxa"/>
            <w:gridSpan w:val="3"/>
          </w:tcPr>
          <w:p w:rsidR="00B12B54" w:rsidRDefault="00F853B6" w:rsidP="000A7A8D">
            <w:pPr>
              <w:pStyle w:val="Normal2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853B6" w:rsidP="000A7A8D">
            <w:pPr>
              <w:pStyle w:val="Normal28"/>
              <w:rPr>
                <w:rFonts w:ascii="Verdana" w:hAnsi="Verdana"/>
                <w:b/>
                <w:bCs/>
                <w:sz w:val="20"/>
                <w:szCs w:val="20"/>
              </w:rPr>
            </w:pPr>
            <w:r>
              <w:rPr>
                <w:rFonts w:ascii="Verdana" w:hAnsi="Verdana"/>
                <w:sz w:val="20"/>
                <w:szCs w:val="20"/>
              </w:rPr>
              <w:t>This formal evaluation process will become an annual event.</w:t>
            </w:r>
          </w:p>
        </w:tc>
      </w:tr>
      <w:tr w:rsidR="00B12B54" w:rsidRPr="008E14D8">
        <w:trPr>
          <w:trHeight w:val="450"/>
        </w:trPr>
        <w:tc>
          <w:tcPr>
            <w:tcW w:w="9360" w:type="dxa"/>
            <w:gridSpan w:val="3"/>
            <w:shd w:val="clear" w:color="auto" w:fill="C0C0C0"/>
            <w:vAlign w:val="center"/>
          </w:tcPr>
          <w:p w:rsidR="00B12B54" w:rsidRPr="008E14D8" w:rsidRDefault="00F853B6" w:rsidP="00D87D46">
            <w:pPr>
              <w:pStyle w:val="Heading72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853B6" w:rsidP="000A7A8D">
            <w:pPr>
              <w:pStyle w:val="Normal28"/>
              <w:rPr>
                <w:rFonts w:ascii="Verdana" w:hAnsi="Verdana"/>
                <w:b/>
                <w:bCs/>
                <w:sz w:val="20"/>
                <w:szCs w:val="20"/>
              </w:rPr>
            </w:pPr>
            <w:r w:rsidRPr="008E14D8">
              <w:rPr>
                <w:rFonts w:ascii="Verdana" w:hAnsi="Verdana"/>
                <w:b/>
                <w:bCs/>
                <w:sz w:val="20"/>
                <w:szCs w:val="20"/>
              </w:rPr>
              <w:t xml:space="preserve">Criterion: </w:t>
            </w:r>
          </w:p>
          <w:p w:rsidR="00B12B54" w:rsidRPr="008E14D8" w:rsidRDefault="00F853B6" w:rsidP="000A7A8D">
            <w:pPr>
              <w:pStyle w:val="Normal28"/>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F853B6" w:rsidP="009C24A6">
            <w:pPr>
              <w:pStyle w:val="Normal2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853B6" w:rsidP="000A7A8D">
            <w:pPr>
              <w:pStyle w:val="Normal2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07/16/2014</w:t>
            </w:r>
          </w:p>
        </w:tc>
      </w:tr>
      <w:tr w:rsidR="00B12B54" w:rsidRPr="00177942">
        <w:trPr>
          <w:trHeight w:val="359"/>
        </w:trPr>
        <w:tc>
          <w:tcPr>
            <w:tcW w:w="9360" w:type="dxa"/>
            <w:gridSpan w:val="3"/>
          </w:tcPr>
          <w:p w:rsidR="00B12B54" w:rsidRDefault="00F853B6" w:rsidP="000A7A8D">
            <w:pPr>
              <w:pStyle w:val="Normal2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81300" w:rsidP="000A7A8D">
            <w:pPr>
              <w:pStyle w:val="Normal28"/>
              <w:rPr>
                <w:rFonts w:ascii="Verdana" w:hAnsi="Verdana"/>
                <w:bCs/>
                <w:sz w:val="20"/>
                <w:szCs w:val="20"/>
              </w:rPr>
            </w:pPr>
          </w:p>
        </w:tc>
      </w:tr>
      <w:tr w:rsidR="00B12B54" w:rsidRPr="00177942">
        <w:trPr>
          <w:trHeight w:val="350"/>
        </w:trPr>
        <w:tc>
          <w:tcPr>
            <w:tcW w:w="9360" w:type="dxa"/>
            <w:gridSpan w:val="3"/>
          </w:tcPr>
          <w:p w:rsidR="00B12B54" w:rsidRDefault="00F853B6" w:rsidP="000A7A8D">
            <w:pPr>
              <w:pStyle w:val="Normal2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81300" w:rsidP="000A7A8D">
            <w:pPr>
              <w:pStyle w:val="Normal28"/>
              <w:rPr>
                <w:rFonts w:ascii="Verdana" w:hAnsi="Verdana"/>
                <w:sz w:val="20"/>
                <w:szCs w:val="20"/>
              </w:rPr>
            </w:pPr>
          </w:p>
        </w:tc>
      </w:tr>
      <w:tr w:rsidR="00B12B54" w:rsidRPr="008E14D8">
        <w:trPr>
          <w:trHeight w:val="350"/>
        </w:trPr>
        <w:tc>
          <w:tcPr>
            <w:tcW w:w="9360" w:type="dxa"/>
            <w:gridSpan w:val="3"/>
          </w:tcPr>
          <w:p w:rsidR="00B12B54" w:rsidRDefault="00F853B6" w:rsidP="000A7A8D">
            <w:pPr>
              <w:pStyle w:val="Normal2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853B6" w:rsidP="000A7A8D">
            <w:pPr>
              <w:pStyle w:val="Normal28"/>
              <w:rPr>
                <w:rFonts w:ascii="Verdana" w:hAnsi="Verdana"/>
                <w:b/>
                <w:bCs/>
                <w:sz w:val="20"/>
                <w:szCs w:val="20"/>
              </w:rPr>
            </w:pPr>
            <w:r>
              <w:rPr>
                <w:rFonts w:ascii="Verdana" w:hAnsi="Verdana"/>
                <w:sz w:val="20"/>
                <w:szCs w:val="20"/>
              </w:rPr>
              <w:t xml:space="preserve">By January 30, 2015, please submit a copy of the charter school's newly developed evaluation </w:t>
            </w:r>
            <w:r w:rsidR="00396329">
              <w:rPr>
                <w:rFonts w:ascii="Verdana" w:hAnsi="Verdana"/>
                <w:sz w:val="20"/>
                <w:szCs w:val="20"/>
              </w:rPr>
              <w:t>procedures</w:t>
            </w:r>
            <w:r>
              <w:rPr>
                <w:rFonts w:ascii="Verdana" w:hAnsi="Verdana"/>
                <w:sz w:val="20"/>
                <w:szCs w:val="20"/>
              </w:rPr>
              <w:t xml:space="preserve"> for ensuring that all students have equal access to all programs, including documentation of all results and recommendations for improvement based upon evaluation results.</w:t>
            </w:r>
          </w:p>
        </w:tc>
      </w:tr>
      <w:tr w:rsidR="00244D69">
        <w:trPr>
          <w:trHeight w:val="350"/>
        </w:trPr>
        <w:tc>
          <w:tcPr>
            <w:tcW w:w="9360" w:type="dxa"/>
            <w:gridSpan w:val="3"/>
          </w:tcPr>
          <w:p w:rsidR="00B12B54" w:rsidRDefault="00F853B6" w:rsidP="000A7A8D">
            <w:pPr>
              <w:pStyle w:val="Normal2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81300" w:rsidP="000A7A8D">
            <w:pPr>
              <w:pStyle w:val="Normal28"/>
              <w:tabs>
                <w:tab w:val="left" w:pos="2772"/>
              </w:tabs>
              <w:rPr>
                <w:rFonts w:ascii="Verdana" w:hAnsi="Verdana"/>
                <w:b/>
                <w:bCs/>
                <w:sz w:val="20"/>
                <w:szCs w:val="20"/>
              </w:rPr>
            </w:pPr>
          </w:p>
          <w:p w:rsidR="00244D69" w:rsidRDefault="00F853B6" w:rsidP="000A7A8D">
            <w:pPr>
              <w:pStyle w:val="Normal28"/>
              <w:tabs>
                <w:tab w:val="left" w:pos="2772"/>
              </w:tabs>
              <w:rPr>
                <w:rFonts w:ascii="Verdana" w:hAnsi="Verdana"/>
                <w:bCs/>
                <w:sz w:val="20"/>
                <w:szCs w:val="20"/>
              </w:rPr>
            </w:pPr>
            <w:r>
              <w:rPr>
                <w:rFonts w:ascii="Verdana" w:hAnsi="Verdana"/>
                <w:bCs/>
                <w:sz w:val="20"/>
                <w:szCs w:val="20"/>
              </w:rPr>
              <w:t>01/30/2015</w:t>
            </w:r>
            <w:r w:rsidRPr="00692C8A">
              <w:rPr>
                <w:rFonts w:ascii="Verdana" w:hAnsi="Verdana"/>
                <w:bCs/>
                <w:sz w:val="20"/>
                <w:szCs w:val="20"/>
              </w:rPr>
              <w:br/>
            </w:r>
          </w:p>
        </w:tc>
      </w:tr>
    </w:tbl>
    <w:p w:rsidR="00B12B54" w:rsidRPr="008E14D8" w:rsidRDefault="00681300" w:rsidP="00792F17">
      <w:pPr>
        <w:pStyle w:val="Normal28"/>
        <w:rPr>
          <w:rFonts w:ascii="Verdana" w:hAnsi="Verdana"/>
          <w:sz w:val="20"/>
          <w:szCs w:val="20"/>
        </w:rPr>
      </w:pPr>
    </w:p>
    <w:p w:rsidR="0044389D" w:rsidRDefault="0044389D">
      <w:r>
        <w:br w:type="page"/>
      </w:r>
    </w:p>
    <w:tbl>
      <w:tblPr>
        <w:tblW w:w="9360" w:type="dxa"/>
        <w:tblInd w:w="357" w:type="dxa"/>
        <w:tblLayout w:type="fixed"/>
        <w:tblCellMar>
          <w:left w:w="177" w:type="dxa"/>
          <w:right w:w="177" w:type="dxa"/>
        </w:tblCellMar>
        <w:tblLook w:val="0000"/>
      </w:tblPr>
      <w:tblGrid>
        <w:gridCol w:w="9360"/>
      </w:tblGrid>
      <w:tr w:rsidR="0044389D" w:rsidTr="0062521B">
        <w:tc>
          <w:tcPr>
            <w:tcW w:w="9360" w:type="dxa"/>
            <w:tcBorders>
              <w:top w:val="double" w:sz="7" w:space="0" w:color="000000"/>
              <w:left w:val="double" w:sz="7" w:space="0" w:color="000000"/>
              <w:bottom w:val="double" w:sz="7" w:space="0" w:color="000000"/>
              <w:right w:val="double" w:sz="7" w:space="0" w:color="000000"/>
            </w:tcBorders>
          </w:tcPr>
          <w:p w:rsidR="0044389D" w:rsidRDefault="0044389D" w:rsidP="0062521B">
            <w:pPr>
              <w:pStyle w:val="Footer"/>
              <w:tabs>
                <w:tab w:val="clear" w:pos="4320"/>
                <w:tab w:val="clear" w:pos="8640"/>
              </w:tabs>
              <w:spacing w:line="201" w:lineRule="exact"/>
              <w:jc w:val="center"/>
              <w:rPr>
                <w:sz w:val="22"/>
              </w:rPr>
            </w:pPr>
          </w:p>
          <w:p w:rsidR="0044389D" w:rsidRDefault="0044389D" w:rsidP="0062521B">
            <w:pPr>
              <w:tabs>
                <w:tab w:val="center" w:pos="4503"/>
              </w:tabs>
              <w:jc w:val="center"/>
              <w:rPr>
                <w:b/>
                <w:sz w:val="22"/>
              </w:rPr>
            </w:pPr>
            <w:r>
              <w:rPr>
                <w:b/>
                <w:sz w:val="22"/>
              </w:rPr>
              <w:t>MASSACHUSETTS DEPARTMENT OF ELEMENTARY AND SECONDARY EDUCATION</w:t>
            </w:r>
          </w:p>
          <w:p w:rsidR="0044389D" w:rsidRDefault="0044389D" w:rsidP="0062521B">
            <w:pPr>
              <w:tabs>
                <w:tab w:val="center" w:pos="4503"/>
              </w:tabs>
              <w:spacing w:after="58"/>
              <w:jc w:val="center"/>
              <w:rPr>
                <w:b/>
                <w:sz w:val="22"/>
              </w:rPr>
            </w:pPr>
            <w:r>
              <w:rPr>
                <w:b/>
                <w:sz w:val="22"/>
              </w:rPr>
              <w:t>COORDINATED PROGRAM REVIEW</w:t>
            </w:r>
          </w:p>
        </w:tc>
      </w:tr>
    </w:tbl>
    <w:p w:rsidR="0044389D" w:rsidRDefault="0044389D" w:rsidP="0044389D">
      <w:pPr>
        <w:pStyle w:val="Title"/>
      </w:pPr>
    </w:p>
    <w:p w:rsidR="0044389D" w:rsidRPr="009D0BCD" w:rsidRDefault="0044389D" w:rsidP="0044389D">
      <w:pPr>
        <w:jc w:val="center"/>
        <w:rPr>
          <w:b/>
          <w:sz w:val="32"/>
        </w:rPr>
      </w:pPr>
      <w:r w:rsidRPr="009D0BCD">
        <w:rPr>
          <w:b/>
        </w:rPr>
        <w:t>Charter School: Advanced Math and Science Academy Charter School</w:t>
      </w:r>
    </w:p>
    <w:p w:rsidR="0044389D" w:rsidRDefault="0044389D" w:rsidP="0044389D">
      <w:pPr>
        <w:pStyle w:val="Title"/>
      </w:pPr>
    </w:p>
    <w:p w:rsidR="0044389D" w:rsidRDefault="0044389D" w:rsidP="0044389D">
      <w:pPr>
        <w:pStyle w:val="Title"/>
        <w:rPr>
          <w:u w:val="single"/>
        </w:rPr>
      </w:pPr>
      <w:r>
        <w:rPr>
          <w:u w:val="single"/>
        </w:rPr>
        <w:t>Corrective Action Plan Forms</w:t>
      </w:r>
    </w:p>
    <w:p w:rsidR="0044389D" w:rsidRDefault="0044389D" w:rsidP="0044389D">
      <w:pPr>
        <w:pStyle w:val="Title"/>
        <w:rPr>
          <w:u w:val="single"/>
        </w:rPr>
      </w:pPr>
    </w:p>
    <w:p w:rsidR="0044389D" w:rsidRDefault="0044389D" w:rsidP="0044389D">
      <w:pPr>
        <w:pStyle w:val="Title"/>
      </w:pPr>
      <w:r>
        <w:t>Program Area: English Learner Education</w:t>
      </w:r>
    </w:p>
    <w:p w:rsidR="0044389D" w:rsidRDefault="0044389D" w:rsidP="0044389D">
      <w:pPr>
        <w:pStyle w:val="Title"/>
      </w:pPr>
      <w:r>
        <w:t>Prepared by: Michael McIntyre</w:t>
      </w:r>
    </w:p>
    <w:p w:rsidR="0044389D" w:rsidRDefault="0044389D" w:rsidP="0044389D">
      <w:pPr>
        <w:pStyle w:val="Title"/>
      </w:pPr>
    </w:p>
    <w:p w:rsidR="0044389D" w:rsidRDefault="0044389D" w:rsidP="0044389D">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4389D" w:rsidRDefault="0044389D" w:rsidP="0044389D">
      <w:pPr>
        <w:jc w:val="center"/>
        <w:rPr>
          <w:i/>
          <w:iCs/>
        </w:rPr>
      </w:pPr>
    </w:p>
    <w:p w:rsidR="0044389D" w:rsidRDefault="0044389D" w:rsidP="0044389D">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4389D" w:rsidRDefault="0044389D" w:rsidP="0044389D">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September 1, 2015</w:t>
      </w:r>
    </w:p>
    <w:p w:rsidR="0044389D" w:rsidRDefault="0044389D" w:rsidP="0044389D">
      <w:pPr>
        <w:jc w:val="center"/>
      </w:pPr>
    </w:p>
    <w:p w:rsidR="0044389D" w:rsidRDefault="0044389D" w:rsidP="0044389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389D" w:rsidTr="0062521B">
        <w:trPr>
          <w:trHeight w:val="705"/>
        </w:trPr>
        <w:tc>
          <w:tcPr>
            <w:tcW w:w="9360" w:type="dxa"/>
            <w:gridSpan w:val="4"/>
            <w:shd w:val="clear" w:color="auto" w:fill="D9D9D9"/>
          </w:tcPr>
          <w:p w:rsidR="0044389D" w:rsidRDefault="0044389D" w:rsidP="0062521B">
            <w:pPr>
              <w:pStyle w:val="Heading5"/>
              <w:rPr>
                <w:sz w:val="32"/>
              </w:rPr>
            </w:pPr>
            <w:r>
              <w:rPr>
                <w:sz w:val="32"/>
              </w:rPr>
              <w:t>COORDINATED PROGRAM REVIEW</w:t>
            </w:r>
          </w:p>
          <w:p w:rsidR="0044389D" w:rsidRDefault="0044389D" w:rsidP="0062521B">
            <w:pPr>
              <w:pStyle w:val="Heading2"/>
              <w:rPr>
                <w:sz w:val="28"/>
              </w:rPr>
            </w:pPr>
            <w:r>
              <w:rPr>
                <w:sz w:val="32"/>
              </w:rPr>
              <w:t>CORRECTIVE ACTION PLAN</w:t>
            </w:r>
            <w:r>
              <w:rPr>
                <w:sz w:val="28"/>
              </w:rPr>
              <w:t xml:space="preserve"> </w:t>
            </w:r>
          </w:p>
          <w:p w:rsidR="0044389D" w:rsidRDefault="0044389D" w:rsidP="0062521B">
            <w:pPr>
              <w:jc w:val="center"/>
              <w:rPr>
                <w:b/>
                <w:bCs/>
              </w:rPr>
            </w:pPr>
            <w:r>
              <w:rPr>
                <w:b/>
                <w:bCs/>
              </w:rPr>
              <w:t>(To be completed by school district/charter school)</w:t>
            </w:r>
          </w:p>
        </w:tc>
      </w:tr>
      <w:tr w:rsidR="0044389D" w:rsidTr="0062521B">
        <w:trPr>
          <w:trHeight w:val="458"/>
        </w:trPr>
        <w:tc>
          <w:tcPr>
            <w:tcW w:w="5220" w:type="dxa"/>
            <w:gridSpan w:val="3"/>
          </w:tcPr>
          <w:p w:rsidR="0044389D" w:rsidRDefault="0044389D" w:rsidP="0062521B">
            <w:pPr>
              <w:rPr>
                <w:b/>
                <w:bCs/>
                <w:sz w:val="22"/>
              </w:rPr>
            </w:pPr>
            <w:r>
              <w:rPr>
                <w:b/>
                <w:bCs/>
                <w:sz w:val="22"/>
              </w:rPr>
              <w:t xml:space="preserve">Criterion &amp; Topic: </w:t>
            </w:r>
            <w:r w:rsidRPr="009D0BCD">
              <w:rPr>
                <w:b/>
                <w:sz w:val="22"/>
              </w:rPr>
              <w:t>ELE</w:t>
            </w:r>
            <w:r>
              <w:rPr>
                <w:b/>
                <w:sz w:val="22"/>
              </w:rPr>
              <w:t xml:space="preserve"> 3 Initial Identification</w:t>
            </w:r>
          </w:p>
        </w:tc>
        <w:tc>
          <w:tcPr>
            <w:tcW w:w="4140" w:type="dxa"/>
          </w:tcPr>
          <w:p w:rsidR="0044389D" w:rsidRDefault="0044389D" w:rsidP="0062521B">
            <w:pPr>
              <w:rPr>
                <w:b/>
                <w:bCs/>
                <w:sz w:val="22"/>
              </w:rPr>
            </w:pPr>
            <w:r>
              <w:rPr>
                <w:b/>
                <w:bCs/>
                <w:sz w:val="22"/>
              </w:rPr>
              <w:t xml:space="preserve">Rating: </w:t>
            </w:r>
            <w:r>
              <w:rPr>
                <w:sz w:val="22"/>
              </w:rPr>
              <w:t xml:space="preserve"> Not Implemented</w:t>
            </w:r>
          </w:p>
        </w:tc>
      </w:tr>
      <w:tr w:rsidR="0044389D" w:rsidTr="0062521B">
        <w:trPr>
          <w:cantSplit/>
          <w:trHeight w:val="422"/>
        </w:trPr>
        <w:tc>
          <w:tcPr>
            <w:tcW w:w="9360" w:type="dxa"/>
            <w:gridSpan w:val="4"/>
          </w:tcPr>
          <w:p w:rsidR="0044389D" w:rsidRDefault="0044389D" w:rsidP="0062521B">
            <w:pPr>
              <w:rPr>
                <w:sz w:val="22"/>
              </w:rPr>
            </w:pPr>
            <w:r>
              <w:rPr>
                <w:b/>
                <w:bCs/>
                <w:sz w:val="22"/>
              </w:rPr>
              <w:t>Department CPR Finding:</w:t>
            </w:r>
            <w:r>
              <w:rPr>
                <w:i/>
                <w:sz w:val="22"/>
              </w:rPr>
              <w:t xml:space="preserve"> Document review and staff interviews indicated that the charter school has no current procedures, assessments or qualified staff to identify students who are ELLs or assess their level of English proficiency in the four modalities.</w:t>
            </w:r>
          </w:p>
        </w:tc>
      </w:tr>
      <w:tr w:rsidR="0044389D" w:rsidTr="0062521B">
        <w:trPr>
          <w:cantSplit/>
          <w:trHeight w:val="377"/>
        </w:trPr>
        <w:tc>
          <w:tcPr>
            <w:tcW w:w="9360" w:type="dxa"/>
            <w:gridSpan w:val="4"/>
          </w:tcPr>
          <w:p w:rsidR="0044389D" w:rsidRPr="00182979" w:rsidRDefault="0044389D" w:rsidP="0044389D">
            <w:pPr>
              <w:pStyle w:val="ListParagraph"/>
              <w:numPr>
                <w:ilvl w:val="0"/>
                <w:numId w:val="4"/>
              </w:numPr>
              <w:spacing w:line="240" w:lineRule="auto"/>
              <w:rPr>
                <w:rFonts w:ascii="Times New Roman" w:hAnsi="Times New Roman"/>
              </w:rPr>
            </w:pPr>
            <w:r w:rsidRPr="00182979">
              <w:rPr>
                <w:rFonts w:ascii="Times New Roman" w:hAnsi="Times New Roman"/>
              </w:rPr>
              <w:t xml:space="preserve">Adoption of a set of procedures to identify ELLs as described in the </w:t>
            </w:r>
            <w:r w:rsidRPr="00182979">
              <w:rPr>
                <w:rFonts w:ascii="Times New Roman" w:hAnsi="Times New Roman"/>
                <w:b/>
              </w:rPr>
              <w:t>Student Identification and Placement Procedures Document</w:t>
            </w:r>
            <w:r w:rsidRPr="00182979">
              <w:rPr>
                <w:rFonts w:ascii="Times New Roman" w:hAnsi="Times New Roman"/>
              </w:rPr>
              <w:t xml:space="preserve"> (attached). Included in the procedures is a flowchart to visually demonstrate the identification and placement procedures. (See “ELE Identification, Program &amp; Service Delivery Chart” English Learner  Program Notification” und</w:t>
            </w:r>
            <w:r w:rsidRPr="00A93500">
              <w:rPr>
                <w:rFonts w:ascii="Times New Roman" w:hAnsi="Times New Roman"/>
              </w:rPr>
              <w:t>er “English Learner Education Forms”)</w:t>
            </w:r>
          </w:p>
          <w:p w:rsidR="0044389D" w:rsidRPr="00182979" w:rsidRDefault="0044389D" w:rsidP="0044389D">
            <w:pPr>
              <w:pStyle w:val="ListParagraph"/>
              <w:numPr>
                <w:ilvl w:val="0"/>
                <w:numId w:val="4"/>
              </w:numPr>
              <w:spacing w:line="240" w:lineRule="auto"/>
              <w:rPr>
                <w:rFonts w:ascii="Times New Roman" w:hAnsi="Times New Roman"/>
              </w:rPr>
            </w:pPr>
            <w:r w:rsidRPr="00182979">
              <w:rPr>
                <w:rFonts w:ascii="Times New Roman" w:hAnsi="Times New Roman"/>
              </w:rPr>
              <w:t xml:space="preserve">The Registrar was trained to effectively administer and follow up on the Home Language Survey by MATSOL (Massachusetts Association of Teachers of English to Speakers of Other Language) consultant, Boni-esther Enquist. </w:t>
            </w:r>
          </w:p>
          <w:p w:rsidR="0044389D" w:rsidRPr="00182979" w:rsidRDefault="0044389D" w:rsidP="0044389D">
            <w:pPr>
              <w:pStyle w:val="ListParagraph"/>
              <w:numPr>
                <w:ilvl w:val="0"/>
                <w:numId w:val="4"/>
              </w:numPr>
              <w:spacing w:line="240" w:lineRule="auto"/>
              <w:rPr>
                <w:rFonts w:ascii="Times New Roman" w:hAnsi="Times New Roman"/>
              </w:rPr>
            </w:pPr>
            <w:r w:rsidRPr="00182979">
              <w:rPr>
                <w:rFonts w:ascii="Times New Roman" w:hAnsi="Times New Roman"/>
              </w:rPr>
              <w:t>The staff who will be administering the initial English proficiency tool that the district is ordering. AMSA Charter School has contacted the ESL Director of an AMSA feeder school to become acquainted with the choices for initial English language proficiency testing and the district will purchase one of these tools. Staff will be trained to effectively use the proficiency testing tools before the school’s next admission date of January,</w:t>
            </w:r>
            <w:r>
              <w:rPr>
                <w:rFonts w:ascii="Times New Roman" w:hAnsi="Times New Roman"/>
              </w:rPr>
              <w:t xml:space="preserve"> </w:t>
            </w:r>
            <w:r w:rsidRPr="00182979">
              <w:rPr>
                <w:rFonts w:ascii="Times New Roman" w:hAnsi="Times New Roman"/>
              </w:rPr>
              <w:t xml:space="preserve">2015.  This tool will measure English Language proficiency in </w:t>
            </w:r>
            <w:r w:rsidRPr="00182979">
              <w:rPr>
                <w:rFonts w:ascii="Times New Roman" w:hAnsi="Times New Roman"/>
                <w:i/>
              </w:rPr>
              <w:t>all the four language modalities</w:t>
            </w:r>
            <w:r w:rsidRPr="00182979">
              <w:rPr>
                <w:rFonts w:ascii="Times New Roman" w:hAnsi="Times New Roman"/>
              </w:rPr>
              <w:t xml:space="preserve">: Listening, Speaking, Reading and Writing.  </w:t>
            </w:r>
          </w:p>
          <w:p w:rsidR="0044389D" w:rsidRDefault="0044389D" w:rsidP="0062521B">
            <w:pPr>
              <w:rPr>
                <w:b/>
                <w:bCs/>
                <w:sz w:val="22"/>
              </w:rPr>
            </w:pPr>
          </w:p>
        </w:tc>
      </w:tr>
      <w:tr w:rsidR="0044389D" w:rsidTr="0062521B">
        <w:trPr>
          <w:cantSplit/>
          <w:trHeight w:val="665"/>
        </w:trPr>
        <w:tc>
          <w:tcPr>
            <w:tcW w:w="4860" w:type="dxa"/>
            <w:gridSpan w:val="2"/>
          </w:tcPr>
          <w:p w:rsidR="0044389D" w:rsidRDefault="0044389D" w:rsidP="0062521B">
            <w:pPr>
              <w:rPr>
                <w:b/>
                <w:bCs/>
                <w:sz w:val="22"/>
              </w:rPr>
            </w:pPr>
            <w:r>
              <w:rPr>
                <w:b/>
                <w:bCs/>
                <w:sz w:val="22"/>
              </w:rPr>
              <w:lastRenderedPageBreak/>
              <w:t xml:space="preserve">Title/Role of Person(s) Responsible for Implementation: </w:t>
            </w:r>
            <w:r>
              <w:rPr>
                <w:sz w:val="22"/>
              </w:rPr>
              <w:t>Director of Student Services</w:t>
            </w:r>
          </w:p>
        </w:tc>
        <w:tc>
          <w:tcPr>
            <w:tcW w:w="4500" w:type="dxa"/>
            <w:gridSpan w:val="2"/>
          </w:tcPr>
          <w:p w:rsidR="0044389D" w:rsidRDefault="0044389D" w:rsidP="0062521B">
            <w:pPr>
              <w:rPr>
                <w:b/>
                <w:bCs/>
                <w:sz w:val="22"/>
              </w:rPr>
            </w:pPr>
            <w:r>
              <w:rPr>
                <w:b/>
                <w:bCs/>
                <w:sz w:val="22"/>
              </w:rPr>
              <w:t xml:space="preserve">Expected Date of Completion for Each Corrective Action Activity: </w:t>
            </w:r>
            <w:r>
              <w:rPr>
                <w:sz w:val="22"/>
              </w:rPr>
              <w:t>January 30, 2015</w:t>
            </w:r>
          </w:p>
        </w:tc>
      </w:tr>
      <w:tr w:rsidR="0044389D" w:rsidTr="0062521B">
        <w:trPr>
          <w:cantSplit/>
          <w:trHeight w:val="330"/>
        </w:trPr>
        <w:tc>
          <w:tcPr>
            <w:tcW w:w="9360" w:type="dxa"/>
            <w:gridSpan w:val="4"/>
          </w:tcPr>
          <w:p w:rsidR="0044389D" w:rsidRDefault="0044389D" w:rsidP="0062521B">
            <w:pPr>
              <w:rPr>
                <w:b/>
                <w:bCs/>
                <w:sz w:val="22"/>
              </w:rPr>
            </w:pPr>
            <w:r>
              <w:rPr>
                <w:b/>
                <w:bCs/>
                <w:sz w:val="22"/>
              </w:rPr>
              <w:t xml:space="preserve">Evidence of Completion of the Corrective Action: </w:t>
            </w:r>
            <w:r>
              <w:rPr>
                <w:sz w:val="22"/>
              </w:rPr>
              <w:t>AMSA Charter School will provide their written procedures and policies for initial identification. AMSA Charter School will also provide the evidence of certification for the teachers conducting the assessments.</w:t>
            </w:r>
            <w:r>
              <w:rPr>
                <w:rStyle w:val="CommentReference"/>
                <w:vanish/>
                <w:sz w:val="22"/>
              </w:rPr>
              <w:t xml:space="preserve"> </w:t>
            </w:r>
          </w:p>
        </w:tc>
      </w:tr>
      <w:tr w:rsidR="0044389D" w:rsidTr="0062521B">
        <w:trPr>
          <w:cantSplit/>
          <w:trHeight w:val="359"/>
        </w:trPr>
        <w:tc>
          <w:tcPr>
            <w:tcW w:w="9360" w:type="dxa"/>
            <w:gridSpan w:val="4"/>
          </w:tcPr>
          <w:p w:rsidR="0044389D" w:rsidRDefault="0044389D" w:rsidP="0062521B">
            <w:pPr>
              <w:rPr>
                <w:b/>
                <w:bCs/>
                <w:sz w:val="22"/>
              </w:rPr>
            </w:pPr>
            <w:r>
              <w:rPr>
                <w:b/>
                <w:bCs/>
                <w:sz w:val="22"/>
              </w:rPr>
              <w:t xml:space="preserve">Description of Internal Monitoring Procedures: </w:t>
            </w:r>
            <w:r>
              <w:rPr>
                <w:sz w:val="22"/>
              </w:rPr>
              <w:t>The Director of Student Services will be meeting bi-weekly with the teachers conducting the assessments to make sure they are on track to receive the appropriate certification prior to January 30, 2015 deadline.</w:t>
            </w:r>
          </w:p>
        </w:tc>
      </w:tr>
      <w:tr w:rsidR="0044389D" w:rsidTr="0062521B">
        <w:trPr>
          <w:trHeight w:val="450"/>
        </w:trPr>
        <w:tc>
          <w:tcPr>
            <w:tcW w:w="9360" w:type="dxa"/>
            <w:gridSpan w:val="4"/>
            <w:tcBorders>
              <w:bottom w:val="single" w:sz="4" w:space="0" w:color="auto"/>
            </w:tcBorders>
            <w:shd w:val="clear" w:color="auto" w:fill="D9D9D9"/>
          </w:tcPr>
          <w:p w:rsidR="0044389D" w:rsidRDefault="0044389D" w:rsidP="0062521B">
            <w:pPr>
              <w:pStyle w:val="Heading7"/>
            </w:pPr>
            <w:r>
              <w:t>CORRECTIVE ACTION PLAN APPROVAL SECTION</w:t>
            </w:r>
          </w:p>
          <w:p w:rsidR="0044389D" w:rsidRDefault="0044389D" w:rsidP="0062521B">
            <w:pPr>
              <w:jc w:val="center"/>
            </w:pPr>
            <w:r>
              <w:rPr>
                <w:b/>
                <w:bCs/>
              </w:rPr>
              <w:t>(To be completed by the Department of Elementary and Secondary Education)</w:t>
            </w:r>
          </w:p>
        </w:tc>
      </w:tr>
      <w:tr w:rsidR="0044389D" w:rsidTr="0062521B">
        <w:trPr>
          <w:trHeight w:val="647"/>
        </w:trPr>
        <w:tc>
          <w:tcPr>
            <w:tcW w:w="3795" w:type="dxa"/>
            <w:tcBorders>
              <w:top w:val="single" w:sz="4" w:space="0" w:color="auto"/>
              <w:left w:val="single" w:sz="4" w:space="0" w:color="auto"/>
              <w:bottom w:val="single" w:sz="4" w:space="0" w:color="auto"/>
              <w:right w:val="single" w:sz="4" w:space="0" w:color="auto"/>
            </w:tcBorders>
          </w:tcPr>
          <w:p w:rsidR="0044389D" w:rsidRDefault="0044389D" w:rsidP="0062521B">
            <w:pPr>
              <w:rPr>
                <w:b/>
                <w:bCs/>
                <w:sz w:val="22"/>
              </w:rPr>
            </w:pPr>
            <w:r>
              <w:rPr>
                <w:b/>
                <w:bCs/>
                <w:sz w:val="22"/>
              </w:rPr>
              <w:t xml:space="preserve">Criterion: </w:t>
            </w:r>
            <w:r>
              <w:rPr>
                <w:sz w:val="22"/>
              </w:rPr>
              <w:t>ELE 3</w:t>
            </w:r>
            <w:r w:rsidRPr="00F661E3">
              <w:rPr>
                <w:sz w:val="22"/>
              </w:rPr>
              <w:t>Initial Identification</w:t>
            </w:r>
          </w:p>
        </w:tc>
        <w:tc>
          <w:tcPr>
            <w:tcW w:w="5565" w:type="dxa"/>
            <w:gridSpan w:val="3"/>
            <w:tcBorders>
              <w:top w:val="single" w:sz="4" w:space="0" w:color="auto"/>
              <w:left w:val="single" w:sz="4" w:space="0" w:color="auto"/>
              <w:bottom w:val="single" w:sz="4" w:space="0" w:color="auto"/>
              <w:right w:val="single" w:sz="4" w:space="0" w:color="auto"/>
            </w:tcBorders>
          </w:tcPr>
          <w:p w:rsidR="0044389D" w:rsidRDefault="0044389D" w:rsidP="0062521B">
            <w:pPr>
              <w:ind w:left="282"/>
              <w:rPr>
                <w:b/>
                <w:bCs/>
                <w:sz w:val="22"/>
              </w:rPr>
            </w:pPr>
            <w:r>
              <w:rPr>
                <w:b/>
                <w:bCs/>
                <w:sz w:val="22"/>
              </w:rPr>
              <w:t xml:space="preserve">Status of Corrective Action: </w:t>
            </w:r>
          </w:p>
          <w:p w:rsidR="0044389D" w:rsidRDefault="007E43A6" w:rsidP="0062521B">
            <w:pPr>
              <w:rPr>
                <w:sz w:val="22"/>
              </w:rPr>
            </w:pPr>
            <w:r>
              <w:rPr>
                <w:sz w:val="22"/>
              </w:rPr>
              <w:fldChar w:fldCharType="begin">
                <w:ffData>
                  <w:name w:val="Check1"/>
                  <w:enabled/>
                  <w:calcOnExit w:val="0"/>
                  <w:checkBox>
                    <w:sizeAuto/>
                    <w:default w:val="1"/>
                  </w:checkBox>
                </w:ffData>
              </w:fldChar>
            </w:r>
            <w:bookmarkStart w:id="20" w:name="Check1"/>
            <w:r w:rsidR="0044389D">
              <w:rPr>
                <w:sz w:val="22"/>
              </w:rPr>
              <w:instrText xml:space="preserve"> FORMCHECKBOX </w:instrText>
            </w:r>
            <w:r>
              <w:rPr>
                <w:sz w:val="22"/>
              </w:rPr>
            </w:r>
            <w:r>
              <w:rPr>
                <w:sz w:val="22"/>
              </w:rPr>
              <w:fldChar w:fldCharType="separate"/>
            </w:r>
            <w:r>
              <w:rPr>
                <w:sz w:val="22"/>
              </w:rPr>
              <w:fldChar w:fldCharType="end"/>
            </w:r>
            <w:bookmarkEnd w:id="20"/>
            <w:r w:rsidR="0044389D">
              <w:rPr>
                <w:sz w:val="22"/>
              </w:rPr>
              <w:t xml:space="preserve"> Approved    </w:t>
            </w:r>
            <w:r>
              <w:rPr>
                <w:sz w:val="22"/>
              </w:rPr>
              <w:fldChar w:fldCharType="begin">
                <w:ffData>
                  <w:name w:val="Check3"/>
                  <w:enabled/>
                  <w:calcOnExit w:val="0"/>
                  <w:checkBox>
                    <w:sizeAuto/>
                    <w:default w:val="0"/>
                  </w:checkBox>
                </w:ffData>
              </w:fldChar>
            </w:r>
            <w:r w:rsidR="0044389D">
              <w:rPr>
                <w:sz w:val="22"/>
              </w:rPr>
              <w:instrText xml:space="preserve"> FORMCHECKBOX </w:instrText>
            </w:r>
            <w:r>
              <w:rPr>
                <w:sz w:val="22"/>
              </w:rPr>
            </w:r>
            <w:r>
              <w:rPr>
                <w:sz w:val="22"/>
              </w:rPr>
              <w:fldChar w:fldCharType="separate"/>
            </w:r>
            <w:r>
              <w:rPr>
                <w:sz w:val="22"/>
              </w:rPr>
              <w:fldChar w:fldCharType="end"/>
            </w:r>
            <w:r w:rsidR="0044389D">
              <w:rPr>
                <w:sz w:val="22"/>
              </w:rPr>
              <w:t xml:space="preserve"> Partially Approved </w:t>
            </w:r>
            <w:r>
              <w:rPr>
                <w:sz w:val="22"/>
              </w:rPr>
              <w:fldChar w:fldCharType="begin">
                <w:ffData>
                  <w:name w:val="Check2"/>
                  <w:enabled/>
                  <w:calcOnExit w:val="0"/>
                  <w:checkBox>
                    <w:sizeAuto/>
                    <w:default w:val="0"/>
                  </w:checkBox>
                </w:ffData>
              </w:fldChar>
            </w:r>
            <w:r w:rsidR="0044389D">
              <w:rPr>
                <w:sz w:val="22"/>
              </w:rPr>
              <w:instrText xml:space="preserve"> FORMCHECKBOX </w:instrText>
            </w:r>
            <w:r>
              <w:rPr>
                <w:sz w:val="22"/>
              </w:rPr>
            </w:r>
            <w:r>
              <w:rPr>
                <w:sz w:val="22"/>
              </w:rPr>
              <w:fldChar w:fldCharType="separate"/>
            </w:r>
            <w:r>
              <w:rPr>
                <w:sz w:val="22"/>
              </w:rPr>
              <w:fldChar w:fldCharType="end"/>
            </w:r>
            <w:r w:rsidR="0044389D">
              <w:rPr>
                <w:sz w:val="22"/>
              </w:rPr>
              <w:t xml:space="preserve"> Disapproved    </w:t>
            </w:r>
          </w:p>
        </w:tc>
      </w:tr>
      <w:tr w:rsidR="0044389D" w:rsidTr="0062521B">
        <w:trPr>
          <w:trHeight w:val="359"/>
        </w:trPr>
        <w:tc>
          <w:tcPr>
            <w:tcW w:w="9360" w:type="dxa"/>
            <w:gridSpan w:val="4"/>
          </w:tcPr>
          <w:p w:rsidR="0044389D" w:rsidRDefault="0044389D" w:rsidP="0062521B">
            <w:pPr>
              <w:rPr>
                <w:b/>
                <w:bCs/>
                <w:sz w:val="22"/>
              </w:rPr>
            </w:pPr>
            <w:r>
              <w:rPr>
                <w:b/>
                <w:bCs/>
                <w:sz w:val="22"/>
              </w:rPr>
              <w:t xml:space="preserve">Basis for Partial Approval or Disapproval: </w:t>
            </w:r>
            <w:r w:rsidR="007E43A6">
              <w:rPr>
                <w:sz w:val="22"/>
              </w:rPr>
              <w:fldChar w:fldCharType="begin">
                <w:ffData>
                  <w:name w:val="Text15"/>
                  <w:enabled/>
                  <w:calcOnExit w:val="0"/>
                  <w:textInput/>
                </w:ffData>
              </w:fldChar>
            </w:r>
            <w:r>
              <w:rPr>
                <w:sz w:val="22"/>
              </w:rPr>
              <w:instrText xml:space="preserve"> FORMTEXT </w:instrText>
            </w:r>
            <w:r w:rsidR="007E43A6">
              <w:rPr>
                <w:sz w:val="22"/>
              </w:rPr>
            </w:r>
            <w:r w:rsidR="007E43A6">
              <w:rPr>
                <w:sz w:val="22"/>
              </w:rPr>
              <w:fldChar w:fldCharType="separate"/>
            </w:r>
            <w:r>
              <w:rPr>
                <w:noProof/>
                <w:sz w:val="22"/>
              </w:rPr>
              <w:t> </w:t>
            </w:r>
            <w:r>
              <w:rPr>
                <w:noProof/>
                <w:sz w:val="22"/>
              </w:rPr>
              <w:t> </w:t>
            </w:r>
            <w:r>
              <w:rPr>
                <w:noProof/>
                <w:sz w:val="22"/>
              </w:rPr>
              <w:t> </w:t>
            </w:r>
            <w:r>
              <w:rPr>
                <w:noProof/>
                <w:sz w:val="22"/>
              </w:rPr>
              <w:t> </w:t>
            </w:r>
            <w:r>
              <w:rPr>
                <w:noProof/>
                <w:sz w:val="22"/>
              </w:rPr>
              <w:t> </w:t>
            </w:r>
            <w:r w:rsidR="007E43A6">
              <w:rPr>
                <w:sz w:val="22"/>
              </w:rPr>
              <w:fldChar w:fldCharType="end"/>
            </w:r>
          </w:p>
        </w:tc>
      </w:tr>
      <w:tr w:rsidR="0044389D" w:rsidTr="0062521B">
        <w:trPr>
          <w:trHeight w:val="350"/>
        </w:trPr>
        <w:tc>
          <w:tcPr>
            <w:tcW w:w="9360" w:type="dxa"/>
            <w:gridSpan w:val="4"/>
          </w:tcPr>
          <w:p w:rsidR="0044389D" w:rsidRDefault="0044389D" w:rsidP="0062521B">
            <w:pPr>
              <w:rPr>
                <w:sz w:val="22"/>
              </w:rPr>
            </w:pPr>
            <w:r>
              <w:rPr>
                <w:b/>
                <w:bCs/>
                <w:sz w:val="22"/>
              </w:rPr>
              <w:t xml:space="preserve">Department Order of Corrective Action: </w:t>
            </w:r>
            <w:r>
              <w:rPr>
                <w:sz w:val="22"/>
              </w:rPr>
              <w:t>The district provided a description of implementation practices; a Home Language Survey; and Names/Qualifications of persons implementing identification procedures.</w:t>
            </w:r>
          </w:p>
        </w:tc>
      </w:tr>
      <w:tr w:rsidR="0044389D" w:rsidTr="0062521B">
        <w:trPr>
          <w:trHeight w:val="350"/>
        </w:trPr>
        <w:tc>
          <w:tcPr>
            <w:tcW w:w="9360" w:type="dxa"/>
            <w:gridSpan w:val="4"/>
          </w:tcPr>
          <w:p w:rsidR="0044389D" w:rsidRDefault="0044389D" w:rsidP="0062521B">
            <w:pPr>
              <w:rPr>
                <w:b/>
                <w:bCs/>
                <w:sz w:val="22"/>
              </w:rPr>
            </w:pPr>
            <w:r>
              <w:rPr>
                <w:b/>
                <w:bCs/>
                <w:sz w:val="22"/>
              </w:rPr>
              <w:t xml:space="preserve">Required Elements of Progress Report(s): </w:t>
            </w:r>
            <w:r>
              <w:rPr>
                <w:bCs/>
                <w:sz w:val="22"/>
              </w:rPr>
              <w:t xml:space="preserve"> </w:t>
            </w:r>
            <w:r w:rsidRPr="00F661E3">
              <w:rPr>
                <w:bCs/>
                <w:sz w:val="22"/>
              </w:rPr>
              <w:t>No further progress reporting is required for this criterion.</w:t>
            </w:r>
          </w:p>
        </w:tc>
      </w:tr>
      <w:tr w:rsidR="0044389D" w:rsidTr="0062521B">
        <w:trPr>
          <w:trHeight w:val="350"/>
        </w:trPr>
        <w:tc>
          <w:tcPr>
            <w:tcW w:w="9360" w:type="dxa"/>
            <w:gridSpan w:val="4"/>
          </w:tcPr>
          <w:p w:rsidR="0044389D" w:rsidRDefault="0044389D" w:rsidP="0062521B">
            <w:pPr>
              <w:rPr>
                <w:b/>
                <w:bCs/>
                <w:sz w:val="22"/>
              </w:rPr>
            </w:pPr>
            <w:r>
              <w:rPr>
                <w:b/>
                <w:bCs/>
                <w:sz w:val="22"/>
              </w:rPr>
              <w:t xml:space="preserve">Progress Report Due Date(s): </w:t>
            </w:r>
            <w:r>
              <w:rPr>
                <w:bCs/>
                <w:sz w:val="22"/>
              </w:rPr>
              <w:t xml:space="preserve"> Not Applicable</w:t>
            </w:r>
          </w:p>
        </w:tc>
      </w:tr>
    </w:tbl>
    <w:p w:rsidR="0044389D" w:rsidRDefault="0044389D" w:rsidP="0044389D"/>
    <w:p w:rsidR="0044389D" w:rsidRDefault="0044389D" w:rsidP="0044389D"/>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4389D" w:rsidTr="0062521B">
        <w:trPr>
          <w:trHeight w:val="705"/>
        </w:trPr>
        <w:tc>
          <w:tcPr>
            <w:tcW w:w="9360" w:type="dxa"/>
            <w:gridSpan w:val="4"/>
            <w:shd w:val="clear" w:color="auto" w:fill="D9D9D9"/>
          </w:tcPr>
          <w:p w:rsidR="0044389D" w:rsidRDefault="0044389D" w:rsidP="0062521B">
            <w:pPr>
              <w:pStyle w:val="Heading5"/>
              <w:rPr>
                <w:sz w:val="32"/>
              </w:rPr>
            </w:pPr>
            <w:r>
              <w:rPr>
                <w:sz w:val="32"/>
              </w:rPr>
              <w:t>COORDINATED PROGRAM REVIEW</w:t>
            </w:r>
          </w:p>
          <w:p w:rsidR="0044389D" w:rsidRDefault="0044389D" w:rsidP="0062521B">
            <w:pPr>
              <w:pStyle w:val="Heading2"/>
              <w:rPr>
                <w:sz w:val="28"/>
              </w:rPr>
            </w:pPr>
            <w:r>
              <w:rPr>
                <w:sz w:val="32"/>
              </w:rPr>
              <w:t>CORRECTIVE ACTION PLAN</w:t>
            </w:r>
            <w:r>
              <w:rPr>
                <w:sz w:val="28"/>
              </w:rPr>
              <w:t xml:space="preserve"> </w:t>
            </w:r>
          </w:p>
          <w:p w:rsidR="0044389D" w:rsidRDefault="0044389D" w:rsidP="0062521B">
            <w:pPr>
              <w:jc w:val="center"/>
              <w:rPr>
                <w:b/>
                <w:bCs/>
              </w:rPr>
            </w:pPr>
            <w:r>
              <w:rPr>
                <w:b/>
                <w:bCs/>
              </w:rPr>
              <w:t>(To be completed by school district/charter school)</w:t>
            </w:r>
          </w:p>
        </w:tc>
      </w:tr>
      <w:tr w:rsidR="0044389D" w:rsidTr="0062521B">
        <w:trPr>
          <w:trHeight w:val="458"/>
        </w:trPr>
        <w:tc>
          <w:tcPr>
            <w:tcW w:w="5220" w:type="dxa"/>
            <w:gridSpan w:val="3"/>
          </w:tcPr>
          <w:p w:rsidR="0044389D" w:rsidRDefault="0044389D" w:rsidP="0062521B">
            <w:pPr>
              <w:rPr>
                <w:b/>
                <w:bCs/>
                <w:sz w:val="22"/>
              </w:rPr>
            </w:pPr>
            <w:r>
              <w:rPr>
                <w:b/>
                <w:bCs/>
                <w:sz w:val="22"/>
              </w:rPr>
              <w:t xml:space="preserve">Criterion &amp; Topic: </w:t>
            </w:r>
            <w:r w:rsidRPr="009D0BCD">
              <w:rPr>
                <w:b/>
                <w:sz w:val="22"/>
              </w:rPr>
              <w:t>ELE</w:t>
            </w:r>
            <w:r>
              <w:rPr>
                <w:b/>
                <w:sz w:val="22"/>
              </w:rPr>
              <w:t xml:space="preserve"> 4 Waiver Procedures </w:t>
            </w:r>
          </w:p>
        </w:tc>
        <w:tc>
          <w:tcPr>
            <w:tcW w:w="4140" w:type="dxa"/>
          </w:tcPr>
          <w:p w:rsidR="0044389D" w:rsidRDefault="0044389D" w:rsidP="0062521B">
            <w:pPr>
              <w:rPr>
                <w:b/>
                <w:bCs/>
                <w:sz w:val="22"/>
              </w:rPr>
            </w:pPr>
            <w:r>
              <w:rPr>
                <w:b/>
                <w:bCs/>
                <w:sz w:val="22"/>
              </w:rPr>
              <w:t xml:space="preserve">Rating: </w:t>
            </w:r>
            <w:r>
              <w:rPr>
                <w:sz w:val="22"/>
              </w:rPr>
              <w:t>Partially Implemented</w:t>
            </w:r>
          </w:p>
        </w:tc>
      </w:tr>
      <w:tr w:rsidR="0044389D" w:rsidTr="0062521B">
        <w:trPr>
          <w:cantSplit/>
          <w:trHeight w:val="422"/>
        </w:trPr>
        <w:tc>
          <w:tcPr>
            <w:tcW w:w="9360" w:type="dxa"/>
            <w:gridSpan w:val="4"/>
          </w:tcPr>
          <w:p w:rsidR="0044389D" w:rsidRDefault="0044389D" w:rsidP="0062521B">
            <w:pPr>
              <w:rPr>
                <w:sz w:val="22"/>
              </w:rPr>
            </w:pPr>
            <w:r>
              <w:rPr>
                <w:b/>
                <w:bCs/>
                <w:sz w:val="22"/>
              </w:rPr>
              <w:t xml:space="preserve">Department CPR Finding: </w:t>
            </w:r>
            <w:r>
              <w:rPr>
                <w:i/>
                <w:sz w:val="22"/>
              </w:rPr>
              <w:t>Document review and staff interviews indicated that although the charter school has begun to develop waiver procedures</w:t>
            </w:r>
            <w:r>
              <w:t xml:space="preserve"> </w:t>
            </w:r>
            <w:r w:rsidRPr="00660E4A">
              <w:rPr>
                <w:i/>
                <w:sz w:val="22"/>
                <w:szCs w:val="22"/>
              </w:rPr>
              <w:t xml:space="preserve">for </w:t>
            </w:r>
            <w:r>
              <w:rPr>
                <w:i/>
                <w:sz w:val="22"/>
                <w:szCs w:val="22"/>
              </w:rPr>
              <w:t>the requirement that ELLs</w:t>
            </w:r>
            <w:r w:rsidRPr="00660E4A">
              <w:rPr>
                <w:i/>
                <w:sz w:val="22"/>
                <w:szCs w:val="22"/>
              </w:rPr>
              <w:t xml:space="preserve"> be taught through sheltered English immersion instruction</w:t>
            </w:r>
            <w:r w:rsidRPr="00660E4A">
              <w:rPr>
                <w:i/>
                <w:sz w:val="22"/>
              </w:rPr>
              <w:t>,</w:t>
            </w:r>
            <w:r>
              <w:rPr>
                <w:i/>
                <w:sz w:val="22"/>
              </w:rPr>
              <w:t xml:space="preserve"> it has no means of informing parents of their right to apply for a waiver.</w:t>
            </w:r>
          </w:p>
        </w:tc>
      </w:tr>
      <w:tr w:rsidR="0044389D" w:rsidTr="0062521B">
        <w:trPr>
          <w:cantSplit/>
          <w:trHeight w:val="377"/>
        </w:trPr>
        <w:tc>
          <w:tcPr>
            <w:tcW w:w="9360" w:type="dxa"/>
            <w:gridSpan w:val="4"/>
          </w:tcPr>
          <w:p w:rsidR="0044389D" w:rsidRPr="00CA1F28" w:rsidRDefault="0044389D" w:rsidP="0044389D">
            <w:pPr>
              <w:pStyle w:val="ListParagraph"/>
              <w:numPr>
                <w:ilvl w:val="0"/>
                <w:numId w:val="5"/>
              </w:numPr>
              <w:spacing w:line="240" w:lineRule="auto"/>
              <w:rPr>
                <w:rFonts w:ascii="Times New Roman" w:hAnsi="Times New Roman"/>
                <w:bCs/>
              </w:rPr>
            </w:pPr>
            <w:r w:rsidRPr="00CA1F28">
              <w:rPr>
                <w:rFonts w:ascii="Times New Roman" w:hAnsi="Times New Roman"/>
              </w:rPr>
              <w:t xml:space="preserve">Adoption of a set of procedures to indicate how parents are informed of their right to apply for a waiver </w:t>
            </w:r>
          </w:p>
          <w:p w:rsidR="0044389D" w:rsidRPr="00182979" w:rsidRDefault="0044389D" w:rsidP="0044389D">
            <w:pPr>
              <w:pStyle w:val="ListParagraph"/>
              <w:numPr>
                <w:ilvl w:val="0"/>
                <w:numId w:val="5"/>
              </w:numPr>
              <w:spacing w:line="240" w:lineRule="auto"/>
              <w:rPr>
                <w:b/>
                <w:bCs/>
              </w:rPr>
            </w:pPr>
            <w:r w:rsidRPr="00CA1F28">
              <w:rPr>
                <w:rFonts w:ascii="Times New Roman" w:hAnsi="Times New Roman"/>
              </w:rPr>
              <w:t>Adoption of Parental Notification Documents.</w:t>
            </w:r>
          </w:p>
        </w:tc>
      </w:tr>
      <w:tr w:rsidR="0044389D" w:rsidTr="0062521B">
        <w:trPr>
          <w:cantSplit/>
          <w:trHeight w:val="665"/>
        </w:trPr>
        <w:tc>
          <w:tcPr>
            <w:tcW w:w="4860" w:type="dxa"/>
            <w:gridSpan w:val="2"/>
          </w:tcPr>
          <w:p w:rsidR="0044389D" w:rsidRDefault="0044389D" w:rsidP="0062521B">
            <w:pPr>
              <w:rPr>
                <w:b/>
                <w:bCs/>
                <w:sz w:val="22"/>
              </w:rPr>
            </w:pPr>
            <w:r>
              <w:rPr>
                <w:b/>
                <w:bCs/>
                <w:sz w:val="22"/>
              </w:rPr>
              <w:t xml:space="preserve">Title/Role of Person(s) Responsible for Implementation: </w:t>
            </w:r>
            <w:r>
              <w:rPr>
                <w:sz w:val="22"/>
              </w:rPr>
              <w:t>Director of Students Services</w:t>
            </w:r>
          </w:p>
        </w:tc>
        <w:tc>
          <w:tcPr>
            <w:tcW w:w="4500" w:type="dxa"/>
            <w:gridSpan w:val="2"/>
          </w:tcPr>
          <w:p w:rsidR="0044389D" w:rsidRDefault="0044389D" w:rsidP="0062521B">
            <w:pPr>
              <w:rPr>
                <w:b/>
                <w:bCs/>
                <w:sz w:val="22"/>
              </w:rPr>
            </w:pPr>
            <w:r>
              <w:rPr>
                <w:b/>
                <w:bCs/>
                <w:sz w:val="22"/>
              </w:rPr>
              <w:t xml:space="preserve">Expected Date of Completion for Each Corrective Action Activity: </w:t>
            </w:r>
            <w:r>
              <w:rPr>
                <w:sz w:val="22"/>
              </w:rPr>
              <w:t>January 30, 2015</w:t>
            </w:r>
          </w:p>
        </w:tc>
      </w:tr>
      <w:tr w:rsidR="0044389D" w:rsidTr="0062521B">
        <w:trPr>
          <w:cantSplit/>
          <w:trHeight w:val="330"/>
        </w:trPr>
        <w:tc>
          <w:tcPr>
            <w:tcW w:w="9360" w:type="dxa"/>
            <w:gridSpan w:val="4"/>
          </w:tcPr>
          <w:p w:rsidR="0044389D" w:rsidRDefault="0044389D" w:rsidP="0062521B">
            <w:pPr>
              <w:rPr>
                <w:b/>
                <w:bCs/>
                <w:sz w:val="22"/>
              </w:rPr>
            </w:pPr>
            <w:r>
              <w:rPr>
                <w:b/>
                <w:bCs/>
                <w:sz w:val="22"/>
              </w:rPr>
              <w:t xml:space="preserve">Evidence of Completion of the Corrective Action: </w:t>
            </w:r>
            <w:r>
              <w:rPr>
                <w:sz w:val="22"/>
              </w:rPr>
              <w:t>Create ELE guidelines for parent notifications and program notifications</w:t>
            </w:r>
            <w:r>
              <w:rPr>
                <w:rStyle w:val="CommentReference"/>
                <w:vanish/>
                <w:sz w:val="22"/>
              </w:rPr>
              <w:t xml:space="preserve"> </w:t>
            </w:r>
          </w:p>
        </w:tc>
      </w:tr>
      <w:tr w:rsidR="0044389D" w:rsidTr="0062521B">
        <w:trPr>
          <w:cantSplit/>
          <w:trHeight w:val="359"/>
        </w:trPr>
        <w:tc>
          <w:tcPr>
            <w:tcW w:w="9360" w:type="dxa"/>
            <w:gridSpan w:val="4"/>
          </w:tcPr>
          <w:p w:rsidR="0044389D" w:rsidRDefault="0044389D" w:rsidP="0062521B">
            <w:pPr>
              <w:rPr>
                <w:b/>
                <w:bCs/>
                <w:sz w:val="22"/>
              </w:rPr>
            </w:pPr>
            <w:r>
              <w:rPr>
                <w:b/>
                <w:bCs/>
                <w:sz w:val="22"/>
              </w:rPr>
              <w:t xml:space="preserve">Description of Internal Monitoring Procedures: </w:t>
            </w:r>
            <w:r>
              <w:rPr>
                <w:sz w:val="22"/>
              </w:rPr>
              <w:t>AMSA Charter School will be working with an ELL Specialist from MATSOL to create ELE procedures and guidelines</w:t>
            </w:r>
          </w:p>
        </w:tc>
      </w:tr>
      <w:tr w:rsidR="0044389D" w:rsidTr="0062521B">
        <w:trPr>
          <w:trHeight w:val="450"/>
        </w:trPr>
        <w:tc>
          <w:tcPr>
            <w:tcW w:w="9360" w:type="dxa"/>
            <w:gridSpan w:val="4"/>
            <w:tcBorders>
              <w:bottom w:val="single" w:sz="4" w:space="0" w:color="auto"/>
            </w:tcBorders>
            <w:shd w:val="clear" w:color="auto" w:fill="D9D9D9"/>
          </w:tcPr>
          <w:p w:rsidR="0044389D" w:rsidRDefault="0044389D" w:rsidP="0062521B">
            <w:pPr>
              <w:pStyle w:val="Heading7"/>
            </w:pPr>
            <w:r>
              <w:t>CORRECTIVE ACTION PLAN APPROVAL SECTION</w:t>
            </w:r>
          </w:p>
          <w:p w:rsidR="0044389D" w:rsidRDefault="0044389D" w:rsidP="0062521B">
            <w:pPr>
              <w:jc w:val="center"/>
            </w:pPr>
            <w:r>
              <w:rPr>
                <w:b/>
                <w:bCs/>
              </w:rPr>
              <w:t>(To be completed by the Department of Elementary and Secondary Education)</w:t>
            </w:r>
          </w:p>
        </w:tc>
      </w:tr>
      <w:tr w:rsidR="0044389D" w:rsidTr="0062521B">
        <w:trPr>
          <w:trHeight w:val="647"/>
        </w:trPr>
        <w:tc>
          <w:tcPr>
            <w:tcW w:w="3795" w:type="dxa"/>
            <w:tcBorders>
              <w:top w:val="single" w:sz="4" w:space="0" w:color="auto"/>
              <w:left w:val="single" w:sz="4" w:space="0" w:color="auto"/>
              <w:bottom w:val="single" w:sz="4" w:space="0" w:color="auto"/>
              <w:right w:val="single" w:sz="4" w:space="0" w:color="auto"/>
            </w:tcBorders>
          </w:tcPr>
          <w:p w:rsidR="0044389D" w:rsidRDefault="0044389D" w:rsidP="0062521B">
            <w:pPr>
              <w:rPr>
                <w:b/>
                <w:bCs/>
                <w:sz w:val="22"/>
              </w:rPr>
            </w:pPr>
            <w:r>
              <w:rPr>
                <w:b/>
                <w:bCs/>
                <w:sz w:val="22"/>
              </w:rPr>
              <w:t xml:space="preserve">Criterion: </w:t>
            </w:r>
            <w:r w:rsidRPr="009D0BCD">
              <w:rPr>
                <w:b/>
                <w:sz w:val="22"/>
              </w:rPr>
              <w:t>ELE</w:t>
            </w:r>
            <w:r>
              <w:rPr>
                <w:b/>
                <w:sz w:val="22"/>
              </w:rPr>
              <w:t xml:space="preserve"> 4 Waiver Procedures</w:t>
            </w:r>
          </w:p>
        </w:tc>
        <w:tc>
          <w:tcPr>
            <w:tcW w:w="5565" w:type="dxa"/>
            <w:gridSpan w:val="3"/>
            <w:tcBorders>
              <w:top w:val="single" w:sz="4" w:space="0" w:color="auto"/>
              <w:left w:val="single" w:sz="4" w:space="0" w:color="auto"/>
              <w:bottom w:val="single" w:sz="4" w:space="0" w:color="auto"/>
              <w:right w:val="single" w:sz="4" w:space="0" w:color="auto"/>
            </w:tcBorders>
          </w:tcPr>
          <w:p w:rsidR="0044389D" w:rsidRDefault="0044389D" w:rsidP="0062521B">
            <w:pPr>
              <w:ind w:left="282"/>
              <w:rPr>
                <w:b/>
                <w:bCs/>
                <w:sz w:val="22"/>
              </w:rPr>
            </w:pPr>
            <w:r>
              <w:rPr>
                <w:b/>
                <w:bCs/>
                <w:sz w:val="22"/>
              </w:rPr>
              <w:t xml:space="preserve">Status of Corrective Action: </w:t>
            </w:r>
          </w:p>
          <w:p w:rsidR="0044389D" w:rsidRDefault="007E43A6" w:rsidP="0062521B">
            <w:pPr>
              <w:rPr>
                <w:sz w:val="22"/>
              </w:rPr>
            </w:pPr>
            <w:r>
              <w:rPr>
                <w:sz w:val="22"/>
              </w:rPr>
              <w:fldChar w:fldCharType="begin">
                <w:ffData>
                  <w:name w:val=""/>
                  <w:enabled/>
                  <w:calcOnExit w:val="0"/>
                  <w:checkBox>
                    <w:sizeAuto/>
                    <w:default w:val="1"/>
                  </w:checkBox>
                </w:ffData>
              </w:fldChar>
            </w:r>
            <w:r w:rsidR="0044389D">
              <w:rPr>
                <w:sz w:val="22"/>
              </w:rPr>
              <w:instrText xml:space="preserve"> FORMCHECKBOX </w:instrText>
            </w:r>
            <w:r>
              <w:rPr>
                <w:sz w:val="22"/>
              </w:rPr>
            </w:r>
            <w:r>
              <w:rPr>
                <w:sz w:val="22"/>
              </w:rPr>
              <w:fldChar w:fldCharType="separate"/>
            </w:r>
            <w:r>
              <w:rPr>
                <w:sz w:val="22"/>
              </w:rPr>
              <w:fldChar w:fldCharType="end"/>
            </w:r>
            <w:r w:rsidR="0044389D">
              <w:rPr>
                <w:sz w:val="22"/>
              </w:rPr>
              <w:t xml:space="preserve"> Approved    </w:t>
            </w:r>
            <w:r>
              <w:rPr>
                <w:sz w:val="22"/>
              </w:rPr>
              <w:fldChar w:fldCharType="begin">
                <w:ffData>
                  <w:name w:val="Check3"/>
                  <w:enabled/>
                  <w:calcOnExit w:val="0"/>
                  <w:checkBox>
                    <w:sizeAuto/>
                    <w:default w:val="0"/>
                  </w:checkBox>
                </w:ffData>
              </w:fldChar>
            </w:r>
            <w:r w:rsidR="0044389D">
              <w:rPr>
                <w:sz w:val="22"/>
              </w:rPr>
              <w:instrText xml:space="preserve"> </w:instrText>
            </w:r>
            <w:bookmarkStart w:id="21" w:name="Check3"/>
            <w:r w:rsidR="0044389D">
              <w:rPr>
                <w:sz w:val="22"/>
              </w:rPr>
              <w:instrText xml:space="preserve">FORMCHECKBOX </w:instrText>
            </w:r>
            <w:r>
              <w:rPr>
                <w:sz w:val="22"/>
              </w:rPr>
            </w:r>
            <w:r>
              <w:rPr>
                <w:sz w:val="22"/>
              </w:rPr>
              <w:fldChar w:fldCharType="separate"/>
            </w:r>
            <w:r>
              <w:rPr>
                <w:sz w:val="22"/>
              </w:rPr>
              <w:fldChar w:fldCharType="end"/>
            </w:r>
            <w:bookmarkEnd w:id="21"/>
            <w:r w:rsidR="0044389D">
              <w:rPr>
                <w:sz w:val="22"/>
              </w:rPr>
              <w:t xml:space="preserve"> Partially Approved </w:t>
            </w:r>
            <w:r>
              <w:rPr>
                <w:sz w:val="22"/>
              </w:rPr>
              <w:fldChar w:fldCharType="begin">
                <w:ffData>
                  <w:name w:val="Check2"/>
                  <w:enabled/>
                  <w:calcOnExit w:val="0"/>
                  <w:checkBox>
                    <w:sizeAuto/>
                    <w:default w:val="0"/>
                  </w:checkBox>
                </w:ffData>
              </w:fldChar>
            </w:r>
            <w:r w:rsidR="0044389D">
              <w:rPr>
                <w:sz w:val="22"/>
              </w:rPr>
              <w:instrText xml:space="preserve"> FORMCHECKBOX </w:instrText>
            </w:r>
            <w:r>
              <w:rPr>
                <w:sz w:val="22"/>
              </w:rPr>
            </w:r>
            <w:r>
              <w:rPr>
                <w:sz w:val="22"/>
              </w:rPr>
              <w:fldChar w:fldCharType="separate"/>
            </w:r>
            <w:r>
              <w:rPr>
                <w:sz w:val="22"/>
              </w:rPr>
              <w:fldChar w:fldCharType="end"/>
            </w:r>
            <w:r w:rsidR="0044389D">
              <w:rPr>
                <w:sz w:val="22"/>
              </w:rPr>
              <w:t xml:space="preserve"> Disapproved    </w:t>
            </w:r>
          </w:p>
        </w:tc>
      </w:tr>
      <w:tr w:rsidR="0044389D" w:rsidTr="0062521B">
        <w:trPr>
          <w:trHeight w:val="359"/>
        </w:trPr>
        <w:tc>
          <w:tcPr>
            <w:tcW w:w="9360" w:type="dxa"/>
            <w:gridSpan w:val="4"/>
          </w:tcPr>
          <w:p w:rsidR="0044389D" w:rsidRDefault="0044389D" w:rsidP="0062521B">
            <w:pPr>
              <w:rPr>
                <w:b/>
                <w:bCs/>
                <w:sz w:val="22"/>
              </w:rPr>
            </w:pPr>
            <w:r>
              <w:rPr>
                <w:b/>
                <w:bCs/>
                <w:sz w:val="22"/>
              </w:rPr>
              <w:lastRenderedPageBreak/>
              <w:t xml:space="preserve">Basis for Partial Approval or Disapproval: </w:t>
            </w:r>
            <w:r>
              <w:rPr>
                <w:sz w:val="22"/>
              </w:rPr>
              <w:t>The district provided a sample parent English Learner Program Notification in English, Spanish, and Portuguese along with Student Identification and Placement Procedures which included Waiver Procedures.</w:t>
            </w:r>
          </w:p>
        </w:tc>
      </w:tr>
      <w:tr w:rsidR="0044389D" w:rsidTr="0062521B">
        <w:trPr>
          <w:trHeight w:val="350"/>
        </w:trPr>
        <w:tc>
          <w:tcPr>
            <w:tcW w:w="9360" w:type="dxa"/>
            <w:gridSpan w:val="4"/>
          </w:tcPr>
          <w:p w:rsidR="0044389D" w:rsidRDefault="0044389D" w:rsidP="0062521B">
            <w:pPr>
              <w:rPr>
                <w:sz w:val="22"/>
              </w:rPr>
            </w:pPr>
            <w:r>
              <w:rPr>
                <w:b/>
                <w:bCs/>
                <w:sz w:val="22"/>
              </w:rPr>
              <w:t xml:space="preserve">Department Order of Corrective Action: </w:t>
            </w:r>
            <w:r>
              <w:rPr>
                <w:sz w:val="22"/>
              </w:rPr>
              <w:t xml:space="preserve">Provide training to all appropriate staff on the district’s waiver procedures to ensure parents are informed of their right to apply for a waiver and receive accurate information about the waiver process. For more information about waivers, including sample waiver forms, visit </w:t>
            </w:r>
            <w:hyperlink r:id="rId40" w:history="1">
              <w:r w:rsidRPr="00EA5CFA">
                <w:rPr>
                  <w:rStyle w:val="Hyperlink"/>
                  <w:sz w:val="22"/>
                </w:rPr>
                <w:t>http://www.doe.mass.edu/ell/guidance_laws.html</w:t>
              </w:r>
            </w:hyperlink>
            <w:r>
              <w:rPr>
                <w:sz w:val="22"/>
              </w:rPr>
              <w:t xml:space="preserve">. </w:t>
            </w:r>
          </w:p>
        </w:tc>
      </w:tr>
      <w:tr w:rsidR="0044389D" w:rsidTr="0062521B">
        <w:trPr>
          <w:trHeight w:val="350"/>
        </w:trPr>
        <w:tc>
          <w:tcPr>
            <w:tcW w:w="9360" w:type="dxa"/>
            <w:gridSpan w:val="4"/>
          </w:tcPr>
          <w:p w:rsidR="0044389D" w:rsidRDefault="0044389D" w:rsidP="0062521B">
            <w:pPr>
              <w:rPr>
                <w:b/>
                <w:bCs/>
                <w:sz w:val="22"/>
              </w:rPr>
            </w:pPr>
            <w:r>
              <w:rPr>
                <w:b/>
                <w:bCs/>
                <w:sz w:val="22"/>
              </w:rPr>
              <w:t xml:space="preserve">Required Elements of Progress Report(s): </w:t>
            </w:r>
          </w:p>
          <w:p w:rsidR="0044389D" w:rsidRDefault="0044389D" w:rsidP="0062521B">
            <w:pPr>
              <w:rPr>
                <w:b/>
                <w:bCs/>
                <w:sz w:val="22"/>
              </w:rPr>
            </w:pPr>
          </w:p>
          <w:p w:rsidR="0044389D" w:rsidRDefault="0044389D" w:rsidP="0062521B">
            <w:pPr>
              <w:rPr>
                <w:bCs/>
                <w:sz w:val="22"/>
              </w:rPr>
            </w:pPr>
            <w:r w:rsidRPr="00595EEA">
              <w:rPr>
                <w:bCs/>
                <w:sz w:val="22"/>
              </w:rPr>
              <w:t xml:space="preserve">By </w:t>
            </w:r>
            <w:r w:rsidRPr="00C650D7">
              <w:rPr>
                <w:b/>
                <w:bCs/>
                <w:sz w:val="22"/>
              </w:rPr>
              <w:t>January 30, 2015</w:t>
            </w:r>
            <w:r w:rsidRPr="00595EEA">
              <w:rPr>
                <w:bCs/>
                <w:sz w:val="22"/>
              </w:rPr>
              <w:t xml:space="preserve">, </w:t>
            </w:r>
            <w:r w:rsidRPr="006B4459">
              <w:rPr>
                <w:bCs/>
                <w:sz w:val="22"/>
              </w:rPr>
              <w:t xml:space="preserve">please submit evidence of staff training to appropriate staff on the district’s procedures </w:t>
            </w:r>
            <w:r>
              <w:rPr>
                <w:bCs/>
                <w:sz w:val="22"/>
              </w:rPr>
              <w:t xml:space="preserve">to inform parents of their right to apply for a waiver. </w:t>
            </w:r>
            <w:r w:rsidRPr="006B4459">
              <w:rPr>
                <w:bCs/>
                <w:sz w:val="22"/>
              </w:rPr>
              <w:t>Evidence of training should include agenda, signed attendance sheets, and examples of training materials.</w:t>
            </w:r>
          </w:p>
          <w:p w:rsidR="0044389D" w:rsidRDefault="0044389D" w:rsidP="0062521B">
            <w:pPr>
              <w:rPr>
                <w:bCs/>
                <w:sz w:val="22"/>
              </w:rPr>
            </w:pPr>
          </w:p>
          <w:p w:rsidR="0044389D" w:rsidRDefault="0044389D" w:rsidP="0062521B">
            <w:pPr>
              <w:rPr>
                <w:b/>
                <w:sz w:val="22"/>
              </w:rPr>
            </w:pPr>
            <w:r w:rsidRPr="006A6685">
              <w:rPr>
                <w:sz w:val="22"/>
              </w:rPr>
              <w:t xml:space="preserve">By </w:t>
            </w:r>
            <w:r>
              <w:rPr>
                <w:b/>
                <w:sz w:val="22"/>
              </w:rPr>
              <w:t>April 30</w:t>
            </w:r>
            <w:r w:rsidRPr="006A6685">
              <w:rPr>
                <w:b/>
                <w:sz w:val="22"/>
              </w:rPr>
              <w:t>, 2014</w:t>
            </w:r>
            <w:r w:rsidRPr="006A6685">
              <w:rPr>
                <w:sz w:val="22"/>
              </w:rPr>
              <w:t xml:space="preserve">, please submit an administrative record review of </w:t>
            </w:r>
            <w:r>
              <w:rPr>
                <w:sz w:val="22"/>
              </w:rPr>
              <w:t>at least one</w:t>
            </w:r>
            <w:r w:rsidRPr="006A6685">
              <w:rPr>
                <w:sz w:val="22"/>
              </w:rPr>
              <w:t xml:space="preserve"> ELL student record</w:t>
            </w:r>
            <w:r>
              <w:rPr>
                <w:sz w:val="22"/>
              </w:rPr>
              <w:t xml:space="preserve"> </w:t>
            </w:r>
            <w:r w:rsidRPr="006A6685">
              <w:rPr>
                <w:sz w:val="22"/>
              </w:rPr>
              <w:t xml:space="preserve">for evidence that </w:t>
            </w:r>
            <w:r>
              <w:rPr>
                <w:sz w:val="22"/>
              </w:rPr>
              <w:t>parents were informed of their right to a waiver.</w:t>
            </w:r>
            <w:r w:rsidRPr="006A6685">
              <w:rPr>
                <w:sz w:val="22"/>
              </w:rPr>
              <w:t xml:space="preserve"> Indicate the number of records reviewed, the number found compliant, an explanation of the root cause for any continued noncompliance</w:t>
            </w:r>
            <w:r>
              <w:rPr>
                <w:sz w:val="22"/>
              </w:rPr>
              <w:t>,</w:t>
            </w:r>
            <w:r w:rsidRPr="006A6685">
              <w:rPr>
                <w:sz w:val="22"/>
              </w:rPr>
              <w:t xml:space="preserve"> and a description of additional corrective actions taken by the district to address any identified noncomplianc</w:t>
            </w:r>
            <w:r w:rsidRPr="00326456">
              <w:rPr>
                <w:sz w:val="22"/>
              </w:rPr>
              <w:t>e.</w:t>
            </w:r>
            <w:r w:rsidRPr="00326456">
              <w:rPr>
                <w:b/>
                <w:sz w:val="22"/>
              </w:rPr>
              <w:t xml:space="preserve"> </w:t>
            </w:r>
          </w:p>
          <w:p w:rsidR="0044389D" w:rsidRDefault="0044389D" w:rsidP="0062521B">
            <w:pPr>
              <w:rPr>
                <w:b/>
                <w:sz w:val="22"/>
              </w:rPr>
            </w:pPr>
          </w:p>
          <w:p w:rsidR="0044389D" w:rsidRPr="00326456" w:rsidRDefault="0044389D" w:rsidP="0062521B">
            <w:pPr>
              <w:rPr>
                <w:b/>
                <w:i/>
                <w:sz w:val="22"/>
              </w:rPr>
            </w:pPr>
            <w:r w:rsidRPr="00326456">
              <w:rPr>
                <w:b/>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r w:rsidRPr="00326456">
              <w:rPr>
                <w:b/>
                <w:i/>
                <w:sz w:val="22"/>
              </w:rPr>
              <w:t xml:space="preserve">  </w:t>
            </w:r>
          </w:p>
          <w:p w:rsidR="0044389D" w:rsidRPr="006B4459" w:rsidRDefault="0044389D" w:rsidP="0062521B">
            <w:pPr>
              <w:rPr>
                <w:bCs/>
                <w:sz w:val="22"/>
              </w:rPr>
            </w:pPr>
          </w:p>
          <w:p w:rsidR="0044389D" w:rsidRDefault="0044389D" w:rsidP="0062521B">
            <w:pPr>
              <w:rPr>
                <w:b/>
                <w:bCs/>
                <w:sz w:val="22"/>
              </w:rPr>
            </w:pPr>
          </w:p>
        </w:tc>
      </w:tr>
      <w:tr w:rsidR="0044389D" w:rsidTr="0062521B">
        <w:trPr>
          <w:trHeight w:val="350"/>
        </w:trPr>
        <w:tc>
          <w:tcPr>
            <w:tcW w:w="9360" w:type="dxa"/>
            <w:gridSpan w:val="4"/>
          </w:tcPr>
          <w:p w:rsidR="0044389D" w:rsidRDefault="0044389D" w:rsidP="0062521B">
            <w:pPr>
              <w:rPr>
                <w:b/>
                <w:bCs/>
                <w:sz w:val="22"/>
              </w:rPr>
            </w:pPr>
            <w:r>
              <w:rPr>
                <w:b/>
                <w:bCs/>
                <w:sz w:val="22"/>
              </w:rPr>
              <w:t>Progress Report Due Date(s): January 30, 2015                      April 30, 2015</w:t>
            </w:r>
          </w:p>
        </w:tc>
      </w:tr>
    </w:tbl>
    <w:p w:rsidR="0044389D" w:rsidRDefault="0044389D" w:rsidP="0044389D"/>
    <w:p w:rsidR="0044389D" w:rsidRDefault="0044389D" w:rsidP="0044389D"/>
    <w:p w:rsidR="0044389D" w:rsidRPr="00C00D48" w:rsidRDefault="0044389D" w:rsidP="0044389D">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681300">
      <w:pPr>
        <w:pStyle w:val="Normal28"/>
      </w:pPr>
    </w:p>
    <w:sectPr w:rsidR="00B12B54" w:rsidSect="00244D69">
      <w:footerReference w:type="default" r:id="rId4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00" w:rsidRDefault="00681300">
      <w:r>
        <w:separator/>
      </w:r>
    </w:p>
  </w:endnote>
  <w:endnote w:type="continuationSeparator" w:id="0">
    <w:p w:rsidR="00681300" w:rsidRDefault="00681300">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68130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853B6" w:rsidRPr="00792F17">
      <w:rPr>
        <w:rStyle w:val="PageNumber8"/>
        <w:sz w:val="20"/>
        <w:szCs w:val="20"/>
      </w:rPr>
      <w:instrText xml:space="preserve">PAGE  </w:instrText>
    </w:r>
    <w:r w:rsidRPr="00792F17">
      <w:rPr>
        <w:rStyle w:val="PageNumber8"/>
        <w:sz w:val="20"/>
        <w:szCs w:val="20"/>
      </w:rPr>
      <w:fldChar w:fldCharType="separate"/>
    </w:r>
    <w:r w:rsidR="00396329">
      <w:rPr>
        <w:rStyle w:val="PageNumber8"/>
        <w:noProof/>
        <w:sz w:val="20"/>
        <w:szCs w:val="20"/>
      </w:rPr>
      <w:t>19</w:t>
    </w:r>
    <w:r w:rsidRPr="00792F17">
      <w:rPr>
        <w:rStyle w:val="PageNumber8"/>
        <w:sz w:val="20"/>
        <w:szCs w:val="20"/>
      </w:rPr>
      <w:fldChar w:fldCharType="end"/>
    </w:r>
  </w:p>
  <w:p w:rsidR="000D55CC" w:rsidRDefault="0027192E"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853B6">
      <w:rPr>
        <w:rStyle w:val="PageNumber8"/>
        <w:i/>
        <w:sz w:val="20"/>
        <w:szCs w:val="20"/>
      </w:rPr>
      <w:t xml:space="preserve"> </w:t>
    </w:r>
    <w:r w:rsidR="00F853B6" w:rsidRPr="00606C4B">
      <w:rPr>
        <w:rStyle w:val="PageNumber8"/>
        <w:i/>
        <w:sz w:val="20"/>
        <w:szCs w:val="20"/>
      </w:rPr>
      <w:t>Program Quality Assurance Services</w:t>
    </w:r>
  </w:p>
  <w:p w:rsidR="000D55CC" w:rsidRPr="000522A9" w:rsidRDefault="00F853B6" w:rsidP="000A7A8D">
    <w:pPr>
      <w:pStyle w:val="Footer8"/>
      <w:tabs>
        <w:tab w:val="left" w:pos="4965"/>
      </w:tabs>
      <w:ind w:right="360"/>
      <w:rPr>
        <w:i/>
        <w:sz w:val="20"/>
        <w:szCs w:val="20"/>
      </w:rPr>
    </w:pPr>
    <w:r>
      <w:rPr>
        <w:rStyle w:val="PageNumber8"/>
        <w:i/>
        <w:sz w:val="20"/>
        <w:szCs w:val="20"/>
      </w:rPr>
      <w:t>Advanced Math and Science Academy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853B6" w:rsidRPr="00792F17">
      <w:rPr>
        <w:rStyle w:val="PageNumber9"/>
        <w:sz w:val="20"/>
        <w:szCs w:val="20"/>
      </w:rPr>
      <w:instrText xml:space="preserve">PAGE  </w:instrText>
    </w:r>
    <w:r w:rsidRPr="00792F17">
      <w:rPr>
        <w:rStyle w:val="PageNumber9"/>
        <w:sz w:val="20"/>
        <w:szCs w:val="20"/>
      </w:rPr>
      <w:fldChar w:fldCharType="separate"/>
    </w:r>
    <w:r w:rsidR="00396329">
      <w:rPr>
        <w:rStyle w:val="PageNumber9"/>
        <w:noProof/>
        <w:sz w:val="20"/>
        <w:szCs w:val="20"/>
      </w:rPr>
      <w:t>22</w:t>
    </w:r>
    <w:r w:rsidRPr="00792F17">
      <w:rPr>
        <w:rStyle w:val="PageNumber9"/>
        <w:sz w:val="20"/>
        <w:szCs w:val="20"/>
      </w:rPr>
      <w:fldChar w:fldCharType="end"/>
    </w:r>
  </w:p>
  <w:p w:rsidR="000D55CC" w:rsidRDefault="0027192E"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F853B6">
      <w:rPr>
        <w:rStyle w:val="PageNumber9"/>
        <w:i/>
        <w:sz w:val="20"/>
        <w:szCs w:val="20"/>
      </w:rPr>
      <w:t xml:space="preserve"> </w:t>
    </w:r>
    <w:r w:rsidR="00F853B6" w:rsidRPr="00606C4B">
      <w:rPr>
        <w:rStyle w:val="PageNumber9"/>
        <w:i/>
        <w:sz w:val="20"/>
        <w:szCs w:val="20"/>
      </w:rPr>
      <w:t>Program Quality Assurance Services</w:t>
    </w:r>
  </w:p>
  <w:p w:rsidR="000D55CC" w:rsidRPr="000522A9" w:rsidRDefault="00F853B6" w:rsidP="000A7A8D">
    <w:pPr>
      <w:pStyle w:val="Footer9"/>
      <w:tabs>
        <w:tab w:val="left" w:pos="4965"/>
      </w:tabs>
      <w:ind w:right="360"/>
      <w:rPr>
        <w:i/>
        <w:sz w:val="20"/>
        <w:szCs w:val="20"/>
      </w:rPr>
    </w:pPr>
    <w:r>
      <w:rPr>
        <w:rStyle w:val="PageNumber9"/>
        <w:i/>
        <w:sz w:val="20"/>
        <w:szCs w:val="20"/>
      </w:rPr>
      <w:t>Advanced Math and Science Academy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F853B6" w:rsidRPr="00792F17">
      <w:rPr>
        <w:rStyle w:val="PageNumber10"/>
        <w:sz w:val="20"/>
        <w:szCs w:val="20"/>
      </w:rPr>
      <w:instrText xml:space="preserve">PAGE  </w:instrText>
    </w:r>
    <w:r w:rsidRPr="00792F17">
      <w:rPr>
        <w:rStyle w:val="PageNumber10"/>
        <w:sz w:val="20"/>
        <w:szCs w:val="20"/>
      </w:rPr>
      <w:fldChar w:fldCharType="separate"/>
    </w:r>
    <w:r w:rsidR="00396329">
      <w:rPr>
        <w:rStyle w:val="PageNumber10"/>
        <w:noProof/>
        <w:sz w:val="20"/>
        <w:szCs w:val="20"/>
      </w:rPr>
      <w:t>23</w:t>
    </w:r>
    <w:r w:rsidRPr="00792F17">
      <w:rPr>
        <w:rStyle w:val="PageNumber10"/>
        <w:sz w:val="20"/>
        <w:szCs w:val="20"/>
      </w:rPr>
      <w:fldChar w:fldCharType="end"/>
    </w:r>
  </w:p>
  <w:p w:rsidR="000D55CC" w:rsidRDefault="0027192E"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F853B6">
      <w:rPr>
        <w:rStyle w:val="PageNumber10"/>
        <w:i/>
        <w:sz w:val="20"/>
        <w:szCs w:val="20"/>
      </w:rPr>
      <w:t xml:space="preserve"> </w:t>
    </w:r>
    <w:r w:rsidR="00F853B6" w:rsidRPr="00606C4B">
      <w:rPr>
        <w:rStyle w:val="PageNumber10"/>
        <w:i/>
        <w:sz w:val="20"/>
        <w:szCs w:val="20"/>
      </w:rPr>
      <w:t>Program Quality Assurance Services</w:t>
    </w:r>
  </w:p>
  <w:p w:rsidR="000D55CC" w:rsidRPr="000522A9" w:rsidRDefault="00F853B6" w:rsidP="000A7A8D">
    <w:pPr>
      <w:pStyle w:val="Footer10"/>
      <w:tabs>
        <w:tab w:val="left" w:pos="4965"/>
      </w:tabs>
      <w:ind w:right="360"/>
      <w:rPr>
        <w:i/>
        <w:sz w:val="20"/>
        <w:szCs w:val="20"/>
      </w:rPr>
    </w:pPr>
    <w:r>
      <w:rPr>
        <w:rStyle w:val="PageNumber10"/>
        <w:i/>
        <w:sz w:val="20"/>
        <w:szCs w:val="20"/>
      </w:rPr>
      <w:t>Advanced Math and Science Academy Charter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F853B6" w:rsidRPr="00792F17">
      <w:rPr>
        <w:rStyle w:val="PageNumber11"/>
        <w:sz w:val="20"/>
        <w:szCs w:val="20"/>
      </w:rPr>
      <w:instrText xml:space="preserve">PAGE  </w:instrText>
    </w:r>
    <w:r w:rsidRPr="00792F17">
      <w:rPr>
        <w:rStyle w:val="PageNumber11"/>
        <w:sz w:val="20"/>
        <w:szCs w:val="20"/>
      </w:rPr>
      <w:fldChar w:fldCharType="separate"/>
    </w:r>
    <w:r w:rsidR="00396329">
      <w:rPr>
        <w:rStyle w:val="PageNumber11"/>
        <w:noProof/>
        <w:sz w:val="20"/>
        <w:szCs w:val="20"/>
      </w:rPr>
      <w:t>25</w:t>
    </w:r>
    <w:r w:rsidRPr="00792F17">
      <w:rPr>
        <w:rStyle w:val="PageNumber11"/>
        <w:sz w:val="20"/>
        <w:szCs w:val="20"/>
      </w:rPr>
      <w:fldChar w:fldCharType="end"/>
    </w:r>
  </w:p>
  <w:p w:rsidR="000D55CC" w:rsidRDefault="0027192E"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F853B6">
      <w:rPr>
        <w:rStyle w:val="PageNumber11"/>
        <w:i/>
        <w:sz w:val="20"/>
        <w:szCs w:val="20"/>
      </w:rPr>
      <w:t xml:space="preserve"> </w:t>
    </w:r>
    <w:r w:rsidR="00F853B6" w:rsidRPr="00606C4B">
      <w:rPr>
        <w:rStyle w:val="PageNumber11"/>
        <w:i/>
        <w:sz w:val="20"/>
        <w:szCs w:val="20"/>
      </w:rPr>
      <w:t>Program Quality Assurance Services</w:t>
    </w:r>
  </w:p>
  <w:p w:rsidR="000D55CC" w:rsidRPr="000522A9" w:rsidRDefault="00F853B6" w:rsidP="000A7A8D">
    <w:pPr>
      <w:pStyle w:val="Footer11"/>
      <w:tabs>
        <w:tab w:val="left" w:pos="4965"/>
      </w:tabs>
      <w:ind w:right="360"/>
      <w:rPr>
        <w:i/>
        <w:sz w:val="20"/>
        <w:szCs w:val="20"/>
      </w:rPr>
    </w:pPr>
    <w:r>
      <w:rPr>
        <w:rStyle w:val="PageNumber11"/>
        <w:i/>
        <w:sz w:val="20"/>
        <w:szCs w:val="20"/>
      </w:rPr>
      <w:t>Advanced Math and Science Academy Charter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F853B6" w:rsidRPr="00792F17">
      <w:rPr>
        <w:rStyle w:val="PageNumber12"/>
        <w:sz w:val="20"/>
        <w:szCs w:val="20"/>
      </w:rPr>
      <w:instrText xml:space="preserve">PAGE  </w:instrText>
    </w:r>
    <w:r w:rsidRPr="00792F17">
      <w:rPr>
        <w:rStyle w:val="PageNumber12"/>
        <w:sz w:val="20"/>
        <w:szCs w:val="20"/>
      </w:rPr>
      <w:fldChar w:fldCharType="separate"/>
    </w:r>
    <w:r w:rsidR="00396329">
      <w:rPr>
        <w:rStyle w:val="PageNumber12"/>
        <w:noProof/>
        <w:sz w:val="20"/>
        <w:szCs w:val="20"/>
      </w:rPr>
      <w:t>27</w:t>
    </w:r>
    <w:r w:rsidRPr="00792F17">
      <w:rPr>
        <w:rStyle w:val="PageNumber12"/>
        <w:sz w:val="20"/>
        <w:szCs w:val="20"/>
      </w:rPr>
      <w:fldChar w:fldCharType="end"/>
    </w:r>
  </w:p>
  <w:p w:rsidR="000D55CC" w:rsidRDefault="0027192E"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F853B6">
      <w:rPr>
        <w:rStyle w:val="PageNumber12"/>
        <w:i/>
        <w:sz w:val="20"/>
        <w:szCs w:val="20"/>
      </w:rPr>
      <w:t xml:space="preserve"> </w:t>
    </w:r>
    <w:r w:rsidR="00F853B6" w:rsidRPr="00606C4B">
      <w:rPr>
        <w:rStyle w:val="PageNumber12"/>
        <w:i/>
        <w:sz w:val="20"/>
        <w:szCs w:val="20"/>
      </w:rPr>
      <w:t>Program Quality Assurance Services</w:t>
    </w:r>
  </w:p>
  <w:p w:rsidR="000D55CC" w:rsidRPr="000522A9" w:rsidRDefault="00F853B6" w:rsidP="000A7A8D">
    <w:pPr>
      <w:pStyle w:val="Footer12"/>
      <w:tabs>
        <w:tab w:val="left" w:pos="4965"/>
      </w:tabs>
      <w:ind w:right="360"/>
      <w:rPr>
        <w:i/>
        <w:sz w:val="20"/>
        <w:szCs w:val="20"/>
      </w:rPr>
    </w:pPr>
    <w:r>
      <w:rPr>
        <w:rStyle w:val="PageNumber12"/>
        <w:i/>
        <w:sz w:val="20"/>
        <w:szCs w:val="20"/>
      </w:rPr>
      <w:t>Advanced Math and Science Academy Charter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F853B6" w:rsidRPr="00792F17">
      <w:rPr>
        <w:rStyle w:val="PageNumber13"/>
        <w:sz w:val="20"/>
        <w:szCs w:val="20"/>
      </w:rPr>
      <w:instrText xml:space="preserve">PAGE  </w:instrText>
    </w:r>
    <w:r w:rsidRPr="00792F17">
      <w:rPr>
        <w:rStyle w:val="PageNumber13"/>
        <w:sz w:val="20"/>
        <w:szCs w:val="20"/>
      </w:rPr>
      <w:fldChar w:fldCharType="separate"/>
    </w:r>
    <w:r w:rsidR="00396329">
      <w:rPr>
        <w:rStyle w:val="PageNumber13"/>
        <w:noProof/>
        <w:sz w:val="20"/>
        <w:szCs w:val="20"/>
      </w:rPr>
      <w:t>30</w:t>
    </w:r>
    <w:r w:rsidRPr="00792F17">
      <w:rPr>
        <w:rStyle w:val="PageNumber13"/>
        <w:sz w:val="20"/>
        <w:szCs w:val="20"/>
      </w:rPr>
      <w:fldChar w:fldCharType="end"/>
    </w:r>
  </w:p>
  <w:p w:rsidR="000D55CC" w:rsidRDefault="0027192E"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F853B6">
      <w:rPr>
        <w:rStyle w:val="PageNumber13"/>
        <w:i/>
        <w:sz w:val="20"/>
        <w:szCs w:val="20"/>
      </w:rPr>
      <w:t xml:space="preserve"> </w:t>
    </w:r>
    <w:r w:rsidR="00F853B6" w:rsidRPr="00606C4B">
      <w:rPr>
        <w:rStyle w:val="PageNumber13"/>
        <w:i/>
        <w:sz w:val="20"/>
        <w:szCs w:val="20"/>
      </w:rPr>
      <w:t>Program Quality Assurance Services</w:t>
    </w:r>
  </w:p>
  <w:p w:rsidR="000D55CC" w:rsidRPr="000522A9" w:rsidRDefault="00F853B6" w:rsidP="000A7A8D">
    <w:pPr>
      <w:pStyle w:val="Footer13"/>
      <w:tabs>
        <w:tab w:val="left" w:pos="4965"/>
      </w:tabs>
      <w:ind w:right="360"/>
      <w:rPr>
        <w:i/>
        <w:sz w:val="20"/>
        <w:szCs w:val="20"/>
      </w:rPr>
    </w:pPr>
    <w:r>
      <w:rPr>
        <w:rStyle w:val="PageNumber13"/>
        <w:i/>
        <w:sz w:val="20"/>
        <w:szCs w:val="20"/>
      </w:rPr>
      <w:t>Advanced Math and Science Academy Charter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F853B6" w:rsidRPr="00792F17">
      <w:rPr>
        <w:rStyle w:val="PageNumber14"/>
        <w:sz w:val="20"/>
        <w:szCs w:val="20"/>
      </w:rPr>
      <w:instrText xml:space="preserve">PAGE  </w:instrText>
    </w:r>
    <w:r w:rsidRPr="00792F17">
      <w:rPr>
        <w:rStyle w:val="PageNumber14"/>
        <w:sz w:val="20"/>
        <w:szCs w:val="20"/>
      </w:rPr>
      <w:fldChar w:fldCharType="separate"/>
    </w:r>
    <w:r w:rsidR="00396329">
      <w:rPr>
        <w:rStyle w:val="PageNumber14"/>
        <w:noProof/>
        <w:sz w:val="20"/>
        <w:szCs w:val="20"/>
      </w:rPr>
      <w:t>31</w:t>
    </w:r>
    <w:r w:rsidRPr="00792F17">
      <w:rPr>
        <w:rStyle w:val="PageNumber14"/>
        <w:sz w:val="20"/>
        <w:szCs w:val="20"/>
      </w:rPr>
      <w:fldChar w:fldCharType="end"/>
    </w:r>
  </w:p>
  <w:p w:rsidR="000D55CC" w:rsidRDefault="0027192E"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F853B6">
      <w:rPr>
        <w:rStyle w:val="PageNumber14"/>
        <w:i/>
        <w:sz w:val="20"/>
        <w:szCs w:val="20"/>
      </w:rPr>
      <w:t xml:space="preserve"> </w:t>
    </w:r>
    <w:r w:rsidR="00F853B6" w:rsidRPr="00606C4B">
      <w:rPr>
        <w:rStyle w:val="PageNumber14"/>
        <w:i/>
        <w:sz w:val="20"/>
        <w:szCs w:val="20"/>
      </w:rPr>
      <w:t>Program Quality Assurance Services</w:t>
    </w:r>
  </w:p>
  <w:p w:rsidR="000D55CC" w:rsidRPr="000522A9" w:rsidRDefault="00F853B6" w:rsidP="000A7A8D">
    <w:pPr>
      <w:pStyle w:val="Footer14"/>
      <w:tabs>
        <w:tab w:val="left" w:pos="4965"/>
      </w:tabs>
      <w:ind w:right="360"/>
      <w:rPr>
        <w:i/>
        <w:sz w:val="20"/>
        <w:szCs w:val="20"/>
      </w:rPr>
    </w:pPr>
    <w:r>
      <w:rPr>
        <w:rStyle w:val="PageNumber14"/>
        <w:i/>
        <w:sz w:val="20"/>
        <w:szCs w:val="20"/>
      </w:rPr>
      <w:t>Advanced Math and Science Academy Charter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F853B6" w:rsidRPr="00792F17">
      <w:rPr>
        <w:rStyle w:val="PageNumber15"/>
        <w:sz w:val="20"/>
        <w:szCs w:val="20"/>
      </w:rPr>
      <w:instrText xml:space="preserve">PAGE  </w:instrText>
    </w:r>
    <w:r w:rsidRPr="00792F17">
      <w:rPr>
        <w:rStyle w:val="PageNumber15"/>
        <w:sz w:val="20"/>
        <w:szCs w:val="20"/>
      </w:rPr>
      <w:fldChar w:fldCharType="separate"/>
    </w:r>
    <w:r w:rsidR="00396329">
      <w:rPr>
        <w:rStyle w:val="PageNumber15"/>
        <w:noProof/>
        <w:sz w:val="20"/>
        <w:szCs w:val="20"/>
      </w:rPr>
      <w:t>32</w:t>
    </w:r>
    <w:r w:rsidRPr="00792F17">
      <w:rPr>
        <w:rStyle w:val="PageNumber15"/>
        <w:sz w:val="20"/>
        <w:szCs w:val="20"/>
      </w:rPr>
      <w:fldChar w:fldCharType="end"/>
    </w:r>
  </w:p>
  <w:p w:rsidR="000D55CC" w:rsidRDefault="0027192E"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F853B6">
      <w:rPr>
        <w:rStyle w:val="PageNumber15"/>
        <w:i/>
        <w:sz w:val="20"/>
        <w:szCs w:val="20"/>
      </w:rPr>
      <w:t xml:space="preserve"> </w:t>
    </w:r>
    <w:r w:rsidR="00F853B6" w:rsidRPr="00606C4B">
      <w:rPr>
        <w:rStyle w:val="PageNumber15"/>
        <w:i/>
        <w:sz w:val="20"/>
        <w:szCs w:val="20"/>
      </w:rPr>
      <w:t>Program Quality Assurance Services</w:t>
    </w:r>
  </w:p>
  <w:p w:rsidR="000D55CC" w:rsidRPr="000522A9" w:rsidRDefault="00F853B6" w:rsidP="000A7A8D">
    <w:pPr>
      <w:pStyle w:val="Footer15"/>
      <w:tabs>
        <w:tab w:val="left" w:pos="4965"/>
      </w:tabs>
      <w:ind w:right="360"/>
      <w:rPr>
        <w:i/>
        <w:sz w:val="20"/>
        <w:szCs w:val="20"/>
      </w:rPr>
    </w:pPr>
    <w:r>
      <w:rPr>
        <w:rStyle w:val="PageNumber15"/>
        <w:i/>
        <w:sz w:val="20"/>
        <w:szCs w:val="20"/>
      </w:rPr>
      <w:t>Advanced Math and Science Academy Charter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F853B6" w:rsidRPr="00792F17">
      <w:rPr>
        <w:rStyle w:val="PageNumber16"/>
        <w:sz w:val="20"/>
        <w:szCs w:val="20"/>
      </w:rPr>
      <w:instrText xml:space="preserve">PAGE  </w:instrText>
    </w:r>
    <w:r w:rsidRPr="00792F17">
      <w:rPr>
        <w:rStyle w:val="PageNumber16"/>
        <w:sz w:val="20"/>
        <w:szCs w:val="20"/>
      </w:rPr>
      <w:fldChar w:fldCharType="separate"/>
    </w:r>
    <w:r w:rsidR="00396329">
      <w:rPr>
        <w:rStyle w:val="PageNumber16"/>
        <w:noProof/>
        <w:sz w:val="20"/>
        <w:szCs w:val="20"/>
      </w:rPr>
      <w:t>33</w:t>
    </w:r>
    <w:r w:rsidRPr="00792F17">
      <w:rPr>
        <w:rStyle w:val="PageNumber16"/>
        <w:sz w:val="20"/>
        <w:szCs w:val="20"/>
      </w:rPr>
      <w:fldChar w:fldCharType="end"/>
    </w:r>
  </w:p>
  <w:p w:rsidR="000D55CC" w:rsidRDefault="0027192E"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F853B6">
      <w:rPr>
        <w:rStyle w:val="PageNumber16"/>
        <w:i/>
        <w:sz w:val="20"/>
        <w:szCs w:val="20"/>
      </w:rPr>
      <w:t xml:space="preserve"> </w:t>
    </w:r>
    <w:r w:rsidR="00F853B6" w:rsidRPr="00606C4B">
      <w:rPr>
        <w:rStyle w:val="PageNumber16"/>
        <w:i/>
        <w:sz w:val="20"/>
        <w:szCs w:val="20"/>
      </w:rPr>
      <w:t>Program Quality Assurance Services</w:t>
    </w:r>
  </w:p>
  <w:p w:rsidR="000D55CC" w:rsidRPr="000522A9" w:rsidRDefault="00F853B6" w:rsidP="000A7A8D">
    <w:pPr>
      <w:pStyle w:val="Footer16"/>
      <w:tabs>
        <w:tab w:val="left" w:pos="4965"/>
      </w:tabs>
      <w:ind w:right="360"/>
      <w:rPr>
        <w:i/>
        <w:sz w:val="20"/>
        <w:szCs w:val="20"/>
      </w:rPr>
    </w:pPr>
    <w:r>
      <w:rPr>
        <w:rStyle w:val="PageNumber16"/>
        <w:i/>
        <w:sz w:val="20"/>
        <w:szCs w:val="20"/>
      </w:rPr>
      <w:t>Advanced Math and Science Academy Charter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F853B6" w:rsidRPr="00792F17">
      <w:rPr>
        <w:rStyle w:val="PageNumber17"/>
        <w:sz w:val="20"/>
        <w:szCs w:val="20"/>
      </w:rPr>
      <w:instrText xml:space="preserve">PAGE  </w:instrText>
    </w:r>
    <w:r w:rsidRPr="00792F17">
      <w:rPr>
        <w:rStyle w:val="PageNumber17"/>
        <w:sz w:val="20"/>
        <w:szCs w:val="20"/>
      </w:rPr>
      <w:fldChar w:fldCharType="separate"/>
    </w:r>
    <w:r w:rsidR="00396329">
      <w:rPr>
        <w:rStyle w:val="PageNumber17"/>
        <w:noProof/>
        <w:sz w:val="20"/>
        <w:szCs w:val="20"/>
      </w:rPr>
      <w:t>34</w:t>
    </w:r>
    <w:r w:rsidRPr="00792F17">
      <w:rPr>
        <w:rStyle w:val="PageNumber17"/>
        <w:sz w:val="20"/>
        <w:szCs w:val="20"/>
      </w:rPr>
      <w:fldChar w:fldCharType="end"/>
    </w:r>
  </w:p>
  <w:p w:rsidR="000D55CC" w:rsidRDefault="0027192E"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F853B6">
      <w:rPr>
        <w:rStyle w:val="PageNumber17"/>
        <w:i/>
        <w:sz w:val="20"/>
        <w:szCs w:val="20"/>
      </w:rPr>
      <w:t xml:space="preserve"> </w:t>
    </w:r>
    <w:r w:rsidR="00F853B6" w:rsidRPr="00606C4B">
      <w:rPr>
        <w:rStyle w:val="PageNumber17"/>
        <w:i/>
        <w:sz w:val="20"/>
        <w:szCs w:val="20"/>
      </w:rPr>
      <w:t>Program Quality Assurance Services</w:t>
    </w:r>
  </w:p>
  <w:p w:rsidR="000D55CC" w:rsidRPr="000522A9" w:rsidRDefault="00F853B6" w:rsidP="000A7A8D">
    <w:pPr>
      <w:pStyle w:val="Footer17"/>
      <w:tabs>
        <w:tab w:val="left" w:pos="4965"/>
      </w:tabs>
      <w:ind w:right="360"/>
      <w:rPr>
        <w:i/>
        <w:sz w:val="20"/>
        <w:szCs w:val="20"/>
      </w:rPr>
    </w:pPr>
    <w:r>
      <w:rPr>
        <w:rStyle w:val="PageNumber17"/>
        <w:i/>
        <w:sz w:val="20"/>
        <w:szCs w:val="20"/>
      </w:rPr>
      <w:t>Advanced Math and Science Academy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853B6" w:rsidRPr="00792F17">
      <w:rPr>
        <w:rStyle w:val="PageNumber0"/>
        <w:sz w:val="20"/>
        <w:szCs w:val="20"/>
      </w:rPr>
      <w:instrText xml:space="preserve">PAGE  </w:instrText>
    </w:r>
    <w:r w:rsidRPr="00792F17">
      <w:rPr>
        <w:rStyle w:val="PageNumber0"/>
        <w:sz w:val="20"/>
        <w:szCs w:val="20"/>
      </w:rPr>
      <w:fldChar w:fldCharType="separate"/>
    </w:r>
    <w:r w:rsidR="00396329">
      <w:rPr>
        <w:rStyle w:val="PageNumber0"/>
        <w:noProof/>
        <w:sz w:val="20"/>
        <w:szCs w:val="20"/>
      </w:rPr>
      <w:t>3</w:t>
    </w:r>
    <w:r w:rsidRPr="00792F17">
      <w:rPr>
        <w:rStyle w:val="PageNumber0"/>
        <w:sz w:val="20"/>
        <w:szCs w:val="20"/>
      </w:rPr>
      <w:fldChar w:fldCharType="end"/>
    </w:r>
  </w:p>
  <w:p w:rsidR="000D55CC" w:rsidRDefault="0027192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853B6">
      <w:rPr>
        <w:rStyle w:val="PageNumber0"/>
        <w:i/>
        <w:sz w:val="20"/>
        <w:szCs w:val="20"/>
      </w:rPr>
      <w:t xml:space="preserve"> </w:t>
    </w:r>
    <w:r w:rsidR="00F853B6" w:rsidRPr="00606C4B">
      <w:rPr>
        <w:rStyle w:val="PageNumber0"/>
        <w:i/>
        <w:sz w:val="20"/>
        <w:szCs w:val="20"/>
      </w:rPr>
      <w:t>Program Quality Assurance Services</w:t>
    </w:r>
  </w:p>
  <w:p w:rsidR="000D55CC" w:rsidRPr="000522A9" w:rsidRDefault="00F853B6" w:rsidP="000A7A8D">
    <w:pPr>
      <w:pStyle w:val="Footer0"/>
      <w:tabs>
        <w:tab w:val="left" w:pos="4965"/>
      </w:tabs>
      <w:ind w:right="360"/>
      <w:rPr>
        <w:i/>
        <w:sz w:val="20"/>
        <w:szCs w:val="20"/>
      </w:rPr>
    </w:pPr>
    <w:r>
      <w:rPr>
        <w:rStyle w:val="PageNumber0"/>
        <w:i/>
        <w:sz w:val="20"/>
        <w:szCs w:val="20"/>
      </w:rPr>
      <w:t>Advanced Math and Science Academy Charter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F853B6" w:rsidRPr="00792F17">
      <w:rPr>
        <w:rStyle w:val="PageNumber18"/>
        <w:sz w:val="20"/>
        <w:szCs w:val="20"/>
      </w:rPr>
      <w:instrText xml:space="preserve">PAGE  </w:instrText>
    </w:r>
    <w:r w:rsidRPr="00792F17">
      <w:rPr>
        <w:rStyle w:val="PageNumber18"/>
        <w:sz w:val="20"/>
        <w:szCs w:val="20"/>
      </w:rPr>
      <w:fldChar w:fldCharType="separate"/>
    </w:r>
    <w:r w:rsidR="00396329">
      <w:rPr>
        <w:rStyle w:val="PageNumber18"/>
        <w:noProof/>
        <w:sz w:val="20"/>
        <w:szCs w:val="20"/>
      </w:rPr>
      <w:t>35</w:t>
    </w:r>
    <w:r w:rsidRPr="00792F17">
      <w:rPr>
        <w:rStyle w:val="PageNumber18"/>
        <w:sz w:val="20"/>
        <w:szCs w:val="20"/>
      </w:rPr>
      <w:fldChar w:fldCharType="end"/>
    </w:r>
  </w:p>
  <w:p w:rsidR="000D55CC" w:rsidRDefault="0027192E"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F853B6">
      <w:rPr>
        <w:rStyle w:val="PageNumber18"/>
        <w:i/>
        <w:sz w:val="20"/>
        <w:szCs w:val="20"/>
      </w:rPr>
      <w:t xml:space="preserve"> </w:t>
    </w:r>
    <w:r w:rsidR="00F853B6" w:rsidRPr="00606C4B">
      <w:rPr>
        <w:rStyle w:val="PageNumber18"/>
        <w:i/>
        <w:sz w:val="20"/>
        <w:szCs w:val="20"/>
      </w:rPr>
      <w:t>Program Quality Assurance Services</w:t>
    </w:r>
  </w:p>
  <w:p w:rsidR="000D55CC" w:rsidRPr="000522A9" w:rsidRDefault="00F853B6" w:rsidP="000A7A8D">
    <w:pPr>
      <w:pStyle w:val="Footer18"/>
      <w:tabs>
        <w:tab w:val="left" w:pos="4965"/>
      </w:tabs>
      <w:ind w:right="360"/>
      <w:rPr>
        <w:i/>
        <w:sz w:val="20"/>
        <w:szCs w:val="20"/>
      </w:rPr>
    </w:pPr>
    <w:r>
      <w:rPr>
        <w:rStyle w:val="PageNumber18"/>
        <w:i/>
        <w:sz w:val="20"/>
        <w:szCs w:val="20"/>
      </w:rPr>
      <w:t>Advanced Math and Science Academy Charter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F853B6" w:rsidRPr="00792F17">
      <w:rPr>
        <w:rStyle w:val="PageNumber19"/>
        <w:sz w:val="20"/>
        <w:szCs w:val="20"/>
      </w:rPr>
      <w:instrText xml:space="preserve">PAGE  </w:instrText>
    </w:r>
    <w:r w:rsidRPr="00792F17">
      <w:rPr>
        <w:rStyle w:val="PageNumber19"/>
        <w:sz w:val="20"/>
        <w:szCs w:val="20"/>
      </w:rPr>
      <w:fldChar w:fldCharType="separate"/>
    </w:r>
    <w:r w:rsidR="00396329">
      <w:rPr>
        <w:rStyle w:val="PageNumber19"/>
        <w:noProof/>
        <w:sz w:val="20"/>
        <w:szCs w:val="20"/>
      </w:rPr>
      <w:t>36</w:t>
    </w:r>
    <w:r w:rsidRPr="00792F17">
      <w:rPr>
        <w:rStyle w:val="PageNumber19"/>
        <w:sz w:val="20"/>
        <w:szCs w:val="20"/>
      </w:rPr>
      <w:fldChar w:fldCharType="end"/>
    </w:r>
  </w:p>
  <w:p w:rsidR="000D55CC" w:rsidRDefault="0027192E"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F853B6">
      <w:rPr>
        <w:rStyle w:val="PageNumber19"/>
        <w:i/>
        <w:sz w:val="20"/>
        <w:szCs w:val="20"/>
      </w:rPr>
      <w:t xml:space="preserve"> </w:t>
    </w:r>
    <w:r w:rsidR="00F853B6" w:rsidRPr="00606C4B">
      <w:rPr>
        <w:rStyle w:val="PageNumber19"/>
        <w:i/>
        <w:sz w:val="20"/>
        <w:szCs w:val="20"/>
      </w:rPr>
      <w:t>Program Quality Assurance Services</w:t>
    </w:r>
  </w:p>
  <w:p w:rsidR="000D55CC" w:rsidRPr="000522A9" w:rsidRDefault="00F853B6" w:rsidP="000A7A8D">
    <w:pPr>
      <w:pStyle w:val="Footer19"/>
      <w:tabs>
        <w:tab w:val="left" w:pos="4965"/>
      </w:tabs>
      <w:ind w:right="360"/>
      <w:rPr>
        <w:i/>
        <w:sz w:val="20"/>
        <w:szCs w:val="20"/>
      </w:rPr>
    </w:pPr>
    <w:r>
      <w:rPr>
        <w:rStyle w:val="PageNumber19"/>
        <w:i/>
        <w:sz w:val="20"/>
        <w:szCs w:val="20"/>
      </w:rPr>
      <w:t>Advanced Math and Science Academy Charter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F853B6" w:rsidRPr="00792F17">
      <w:rPr>
        <w:rStyle w:val="PageNumber20"/>
        <w:sz w:val="20"/>
        <w:szCs w:val="20"/>
      </w:rPr>
      <w:instrText xml:space="preserve">PAGE  </w:instrText>
    </w:r>
    <w:r w:rsidRPr="00792F17">
      <w:rPr>
        <w:rStyle w:val="PageNumber20"/>
        <w:sz w:val="20"/>
        <w:szCs w:val="20"/>
      </w:rPr>
      <w:fldChar w:fldCharType="separate"/>
    </w:r>
    <w:r w:rsidR="00396329">
      <w:rPr>
        <w:rStyle w:val="PageNumber20"/>
        <w:noProof/>
        <w:sz w:val="20"/>
        <w:szCs w:val="20"/>
      </w:rPr>
      <w:t>37</w:t>
    </w:r>
    <w:r w:rsidRPr="00792F17">
      <w:rPr>
        <w:rStyle w:val="PageNumber20"/>
        <w:sz w:val="20"/>
        <w:szCs w:val="20"/>
      </w:rPr>
      <w:fldChar w:fldCharType="end"/>
    </w:r>
  </w:p>
  <w:p w:rsidR="000D55CC" w:rsidRDefault="0027192E"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F853B6">
      <w:rPr>
        <w:rStyle w:val="PageNumber20"/>
        <w:i/>
        <w:sz w:val="20"/>
        <w:szCs w:val="20"/>
      </w:rPr>
      <w:t xml:space="preserve"> </w:t>
    </w:r>
    <w:r w:rsidR="00F853B6" w:rsidRPr="00606C4B">
      <w:rPr>
        <w:rStyle w:val="PageNumber20"/>
        <w:i/>
        <w:sz w:val="20"/>
        <w:szCs w:val="20"/>
      </w:rPr>
      <w:t>Program Quality Assurance Services</w:t>
    </w:r>
  </w:p>
  <w:p w:rsidR="000D55CC" w:rsidRPr="000522A9" w:rsidRDefault="00F853B6" w:rsidP="000A7A8D">
    <w:pPr>
      <w:pStyle w:val="Footer20"/>
      <w:tabs>
        <w:tab w:val="left" w:pos="4965"/>
      </w:tabs>
      <w:ind w:right="360"/>
      <w:rPr>
        <w:i/>
        <w:sz w:val="20"/>
        <w:szCs w:val="20"/>
      </w:rPr>
    </w:pPr>
    <w:r>
      <w:rPr>
        <w:rStyle w:val="PageNumber20"/>
        <w:i/>
        <w:sz w:val="20"/>
        <w:szCs w:val="20"/>
      </w:rPr>
      <w:t>Advanced Math and Science Academy Charter (District)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F853B6" w:rsidRPr="00792F17">
      <w:rPr>
        <w:rStyle w:val="PageNumber21"/>
        <w:sz w:val="20"/>
        <w:szCs w:val="20"/>
      </w:rPr>
      <w:instrText xml:space="preserve">PAGE  </w:instrText>
    </w:r>
    <w:r w:rsidRPr="00792F17">
      <w:rPr>
        <w:rStyle w:val="PageNumber21"/>
        <w:sz w:val="20"/>
        <w:szCs w:val="20"/>
      </w:rPr>
      <w:fldChar w:fldCharType="separate"/>
    </w:r>
    <w:r w:rsidR="00396329">
      <w:rPr>
        <w:rStyle w:val="PageNumber21"/>
        <w:noProof/>
        <w:sz w:val="20"/>
        <w:szCs w:val="20"/>
      </w:rPr>
      <w:t>38</w:t>
    </w:r>
    <w:r w:rsidRPr="00792F17">
      <w:rPr>
        <w:rStyle w:val="PageNumber21"/>
        <w:sz w:val="20"/>
        <w:szCs w:val="20"/>
      </w:rPr>
      <w:fldChar w:fldCharType="end"/>
    </w:r>
  </w:p>
  <w:p w:rsidR="000D55CC" w:rsidRDefault="0027192E"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F853B6">
      <w:rPr>
        <w:rStyle w:val="PageNumber21"/>
        <w:i/>
        <w:sz w:val="20"/>
        <w:szCs w:val="20"/>
      </w:rPr>
      <w:t xml:space="preserve"> </w:t>
    </w:r>
    <w:r w:rsidR="00F853B6" w:rsidRPr="00606C4B">
      <w:rPr>
        <w:rStyle w:val="PageNumber21"/>
        <w:i/>
        <w:sz w:val="20"/>
        <w:szCs w:val="20"/>
      </w:rPr>
      <w:t>Program Quality Assurance Services</w:t>
    </w:r>
  </w:p>
  <w:p w:rsidR="000D55CC" w:rsidRPr="000522A9" w:rsidRDefault="00F853B6" w:rsidP="000A7A8D">
    <w:pPr>
      <w:pStyle w:val="Footer21"/>
      <w:tabs>
        <w:tab w:val="left" w:pos="4965"/>
      </w:tabs>
      <w:ind w:right="360"/>
      <w:rPr>
        <w:i/>
        <w:sz w:val="20"/>
        <w:szCs w:val="20"/>
      </w:rPr>
    </w:pPr>
    <w:r>
      <w:rPr>
        <w:rStyle w:val="PageNumber21"/>
        <w:i/>
        <w:sz w:val="20"/>
        <w:szCs w:val="20"/>
      </w:rPr>
      <w:t>Advanced Math and Science Academy Charter (District)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F853B6" w:rsidRPr="00792F17">
      <w:rPr>
        <w:rStyle w:val="PageNumber22"/>
        <w:sz w:val="20"/>
        <w:szCs w:val="20"/>
      </w:rPr>
      <w:instrText xml:space="preserve">PAGE  </w:instrText>
    </w:r>
    <w:r w:rsidRPr="00792F17">
      <w:rPr>
        <w:rStyle w:val="PageNumber22"/>
        <w:sz w:val="20"/>
        <w:szCs w:val="20"/>
      </w:rPr>
      <w:fldChar w:fldCharType="separate"/>
    </w:r>
    <w:r w:rsidR="00396329">
      <w:rPr>
        <w:rStyle w:val="PageNumber22"/>
        <w:noProof/>
        <w:sz w:val="20"/>
        <w:szCs w:val="20"/>
      </w:rPr>
      <w:t>39</w:t>
    </w:r>
    <w:r w:rsidRPr="00792F17">
      <w:rPr>
        <w:rStyle w:val="PageNumber22"/>
        <w:sz w:val="20"/>
        <w:szCs w:val="20"/>
      </w:rPr>
      <w:fldChar w:fldCharType="end"/>
    </w:r>
  </w:p>
  <w:p w:rsidR="000D55CC" w:rsidRDefault="0027192E"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F853B6">
      <w:rPr>
        <w:rStyle w:val="PageNumber22"/>
        <w:i/>
        <w:sz w:val="20"/>
        <w:szCs w:val="20"/>
      </w:rPr>
      <w:t xml:space="preserve"> </w:t>
    </w:r>
    <w:r w:rsidR="00F853B6" w:rsidRPr="00606C4B">
      <w:rPr>
        <w:rStyle w:val="PageNumber22"/>
        <w:i/>
        <w:sz w:val="20"/>
        <w:szCs w:val="20"/>
      </w:rPr>
      <w:t>Program Quality Assurance Services</w:t>
    </w:r>
  </w:p>
  <w:p w:rsidR="000D55CC" w:rsidRPr="000522A9" w:rsidRDefault="00F853B6" w:rsidP="000A7A8D">
    <w:pPr>
      <w:pStyle w:val="Footer22"/>
      <w:tabs>
        <w:tab w:val="left" w:pos="4965"/>
      </w:tabs>
      <w:ind w:right="360"/>
      <w:rPr>
        <w:i/>
        <w:sz w:val="20"/>
        <w:szCs w:val="20"/>
      </w:rPr>
    </w:pPr>
    <w:r>
      <w:rPr>
        <w:rStyle w:val="PageNumber22"/>
        <w:i/>
        <w:sz w:val="20"/>
        <w:szCs w:val="20"/>
      </w:rPr>
      <w:t>Advanced Math and Science Academy Charter (District) CPR Corrective Action Plan</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F853B6" w:rsidRPr="00792F17">
      <w:rPr>
        <w:rStyle w:val="PageNumber23"/>
        <w:sz w:val="20"/>
        <w:szCs w:val="20"/>
      </w:rPr>
      <w:instrText xml:space="preserve">PAGE  </w:instrText>
    </w:r>
    <w:r w:rsidRPr="00792F17">
      <w:rPr>
        <w:rStyle w:val="PageNumber23"/>
        <w:sz w:val="20"/>
        <w:szCs w:val="20"/>
      </w:rPr>
      <w:fldChar w:fldCharType="separate"/>
    </w:r>
    <w:r w:rsidR="00396329">
      <w:rPr>
        <w:rStyle w:val="PageNumber23"/>
        <w:noProof/>
        <w:sz w:val="20"/>
        <w:szCs w:val="20"/>
      </w:rPr>
      <w:t>40</w:t>
    </w:r>
    <w:r w:rsidRPr="00792F17">
      <w:rPr>
        <w:rStyle w:val="PageNumber23"/>
        <w:sz w:val="20"/>
        <w:szCs w:val="20"/>
      </w:rPr>
      <w:fldChar w:fldCharType="end"/>
    </w:r>
  </w:p>
  <w:p w:rsidR="000D55CC" w:rsidRDefault="0027192E"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F853B6">
      <w:rPr>
        <w:rStyle w:val="PageNumber23"/>
        <w:i/>
        <w:sz w:val="20"/>
        <w:szCs w:val="20"/>
      </w:rPr>
      <w:t xml:space="preserve"> </w:t>
    </w:r>
    <w:r w:rsidR="00F853B6" w:rsidRPr="00606C4B">
      <w:rPr>
        <w:rStyle w:val="PageNumber23"/>
        <w:i/>
        <w:sz w:val="20"/>
        <w:szCs w:val="20"/>
      </w:rPr>
      <w:t>Program Quality Assurance Services</w:t>
    </w:r>
  </w:p>
  <w:p w:rsidR="000D55CC" w:rsidRPr="000522A9" w:rsidRDefault="00F853B6" w:rsidP="000A7A8D">
    <w:pPr>
      <w:pStyle w:val="Footer23"/>
      <w:tabs>
        <w:tab w:val="left" w:pos="4965"/>
      </w:tabs>
      <w:ind w:right="360"/>
      <w:rPr>
        <w:i/>
        <w:sz w:val="20"/>
        <w:szCs w:val="20"/>
      </w:rPr>
    </w:pPr>
    <w:r>
      <w:rPr>
        <w:rStyle w:val="PageNumber23"/>
        <w:i/>
        <w:sz w:val="20"/>
        <w:szCs w:val="20"/>
      </w:rPr>
      <w:t>Advanced Math and Science Academy Charter (District) CPR Corrective Action Plan</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F853B6" w:rsidRPr="00792F17">
      <w:rPr>
        <w:rStyle w:val="PageNumber24"/>
        <w:sz w:val="20"/>
        <w:szCs w:val="20"/>
      </w:rPr>
      <w:instrText xml:space="preserve">PAGE  </w:instrText>
    </w:r>
    <w:r w:rsidRPr="00792F17">
      <w:rPr>
        <w:rStyle w:val="PageNumber24"/>
        <w:sz w:val="20"/>
        <w:szCs w:val="20"/>
      </w:rPr>
      <w:fldChar w:fldCharType="separate"/>
    </w:r>
    <w:r w:rsidR="00396329">
      <w:rPr>
        <w:rStyle w:val="PageNumber24"/>
        <w:noProof/>
        <w:sz w:val="20"/>
        <w:szCs w:val="20"/>
      </w:rPr>
      <w:t>41</w:t>
    </w:r>
    <w:r w:rsidRPr="00792F17">
      <w:rPr>
        <w:rStyle w:val="PageNumber24"/>
        <w:sz w:val="20"/>
        <w:szCs w:val="20"/>
      </w:rPr>
      <w:fldChar w:fldCharType="end"/>
    </w:r>
  </w:p>
  <w:p w:rsidR="000D55CC" w:rsidRDefault="0027192E"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F853B6">
      <w:rPr>
        <w:rStyle w:val="PageNumber24"/>
        <w:i/>
        <w:sz w:val="20"/>
        <w:szCs w:val="20"/>
      </w:rPr>
      <w:t xml:space="preserve"> </w:t>
    </w:r>
    <w:r w:rsidR="00F853B6" w:rsidRPr="00606C4B">
      <w:rPr>
        <w:rStyle w:val="PageNumber24"/>
        <w:i/>
        <w:sz w:val="20"/>
        <w:szCs w:val="20"/>
      </w:rPr>
      <w:t>Program Quality Assurance Services</w:t>
    </w:r>
  </w:p>
  <w:p w:rsidR="000D55CC" w:rsidRPr="000522A9" w:rsidRDefault="00F853B6" w:rsidP="000A7A8D">
    <w:pPr>
      <w:pStyle w:val="Footer24"/>
      <w:tabs>
        <w:tab w:val="left" w:pos="4965"/>
      </w:tabs>
      <w:ind w:right="360"/>
      <w:rPr>
        <w:i/>
        <w:sz w:val="20"/>
        <w:szCs w:val="20"/>
      </w:rPr>
    </w:pPr>
    <w:r>
      <w:rPr>
        <w:rStyle w:val="PageNumber24"/>
        <w:i/>
        <w:sz w:val="20"/>
        <w:szCs w:val="20"/>
      </w:rPr>
      <w:t>Advanced Math and Science Academy Charter (District) CPR Corrective Action Plan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5"/>
      <w:framePr w:wrap="around" w:vAnchor="text" w:hAnchor="margin" w:xAlign="right" w:y="1"/>
      <w:rPr>
        <w:rStyle w:val="PageNumber25"/>
        <w:sz w:val="20"/>
        <w:szCs w:val="20"/>
      </w:rPr>
    </w:pPr>
    <w:r w:rsidRPr="00792F17">
      <w:rPr>
        <w:rStyle w:val="PageNumber25"/>
        <w:sz w:val="20"/>
        <w:szCs w:val="20"/>
      </w:rPr>
      <w:fldChar w:fldCharType="begin"/>
    </w:r>
    <w:r w:rsidR="00F853B6" w:rsidRPr="00792F17">
      <w:rPr>
        <w:rStyle w:val="PageNumber25"/>
        <w:sz w:val="20"/>
        <w:szCs w:val="20"/>
      </w:rPr>
      <w:instrText xml:space="preserve">PAGE  </w:instrText>
    </w:r>
    <w:r w:rsidRPr="00792F17">
      <w:rPr>
        <w:rStyle w:val="PageNumber25"/>
        <w:sz w:val="20"/>
        <w:szCs w:val="20"/>
      </w:rPr>
      <w:fldChar w:fldCharType="separate"/>
    </w:r>
    <w:r w:rsidR="00396329">
      <w:rPr>
        <w:rStyle w:val="PageNumber25"/>
        <w:noProof/>
        <w:sz w:val="20"/>
        <w:szCs w:val="20"/>
      </w:rPr>
      <w:t>43</w:t>
    </w:r>
    <w:r w:rsidRPr="00792F17">
      <w:rPr>
        <w:rStyle w:val="PageNumber25"/>
        <w:sz w:val="20"/>
        <w:szCs w:val="20"/>
      </w:rPr>
      <w:fldChar w:fldCharType="end"/>
    </w:r>
  </w:p>
  <w:p w:rsidR="000D55CC" w:rsidRDefault="0027192E" w:rsidP="000A7A8D">
    <w:pPr>
      <w:pStyle w:val="Footer25"/>
      <w:pBdr>
        <w:top w:val="single" w:sz="4" w:space="1" w:color="auto"/>
      </w:pBdr>
      <w:tabs>
        <w:tab w:val="clear" w:pos="8640"/>
        <w:tab w:val="left" w:pos="4965"/>
      </w:tabs>
      <w:rPr>
        <w:rStyle w:val="PageNumber25"/>
        <w:i/>
        <w:sz w:val="20"/>
        <w:szCs w:val="20"/>
      </w:rPr>
    </w:pPr>
    <w:r>
      <w:rPr>
        <w:rStyle w:val="PageNumber25"/>
        <w:sz w:val="20"/>
        <w:szCs w:val="20"/>
      </w:rPr>
      <w:t>MA Department of Elementary &amp; Secondary Education,</w:t>
    </w:r>
    <w:r w:rsidR="00F853B6">
      <w:rPr>
        <w:rStyle w:val="PageNumber25"/>
        <w:i/>
        <w:sz w:val="20"/>
        <w:szCs w:val="20"/>
      </w:rPr>
      <w:t xml:space="preserve"> </w:t>
    </w:r>
    <w:r w:rsidR="00F853B6" w:rsidRPr="00606C4B">
      <w:rPr>
        <w:rStyle w:val="PageNumber25"/>
        <w:i/>
        <w:sz w:val="20"/>
        <w:szCs w:val="20"/>
      </w:rPr>
      <w:t>Program Quality Assurance Services</w:t>
    </w:r>
  </w:p>
  <w:p w:rsidR="000D55CC" w:rsidRPr="000522A9" w:rsidRDefault="00F853B6" w:rsidP="000A7A8D">
    <w:pPr>
      <w:pStyle w:val="Footer25"/>
      <w:tabs>
        <w:tab w:val="left" w:pos="4965"/>
      </w:tabs>
      <w:ind w:right="360"/>
      <w:rPr>
        <w:i/>
        <w:sz w:val="20"/>
        <w:szCs w:val="20"/>
      </w:rPr>
    </w:pPr>
    <w:r>
      <w:rPr>
        <w:rStyle w:val="PageNumber25"/>
        <w:i/>
        <w:sz w:val="20"/>
        <w:szCs w:val="20"/>
      </w:rPr>
      <w:t>Advanced Math and Science Academy Charter (District) CPR Corrective Action Plan</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6"/>
      <w:framePr w:wrap="around" w:vAnchor="text" w:hAnchor="margin" w:xAlign="right" w:y="1"/>
      <w:rPr>
        <w:rStyle w:val="PageNumber26"/>
        <w:sz w:val="20"/>
        <w:szCs w:val="20"/>
      </w:rPr>
    </w:pPr>
    <w:r w:rsidRPr="00792F17">
      <w:rPr>
        <w:rStyle w:val="PageNumber26"/>
        <w:sz w:val="20"/>
        <w:szCs w:val="20"/>
      </w:rPr>
      <w:fldChar w:fldCharType="begin"/>
    </w:r>
    <w:r w:rsidR="00F853B6" w:rsidRPr="00792F17">
      <w:rPr>
        <w:rStyle w:val="PageNumber26"/>
        <w:sz w:val="20"/>
        <w:szCs w:val="20"/>
      </w:rPr>
      <w:instrText xml:space="preserve">PAGE  </w:instrText>
    </w:r>
    <w:r w:rsidRPr="00792F17">
      <w:rPr>
        <w:rStyle w:val="PageNumber26"/>
        <w:sz w:val="20"/>
        <w:szCs w:val="20"/>
      </w:rPr>
      <w:fldChar w:fldCharType="separate"/>
    </w:r>
    <w:r w:rsidR="00396329">
      <w:rPr>
        <w:rStyle w:val="PageNumber26"/>
        <w:noProof/>
        <w:sz w:val="20"/>
        <w:szCs w:val="20"/>
      </w:rPr>
      <w:t>44</w:t>
    </w:r>
    <w:r w:rsidRPr="00792F17">
      <w:rPr>
        <w:rStyle w:val="PageNumber26"/>
        <w:sz w:val="20"/>
        <w:szCs w:val="20"/>
      </w:rPr>
      <w:fldChar w:fldCharType="end"/>
    </w:r>
  </w:p>
  <w:p w:rsidR="000D55CC" w:rsidRDefault="0027192E" w:rsidP="000A7A8D">
    <w:pPr>
      <w:pStyle w:val="Footer26"/>
      <w:pBdr>
        <w:top w:val="single" w:sz="4" w:space="1" w:color="auto"/>
      </w:pBdr>
      <w:tabs>
        <w:tab w:val="clear" w:pos="8640"/>
        <w:tab w:val="left" w:pos="4965"/>
      </w:tabs>
      <w:rPr>
        <w:rStyle w:val="PageNumber26"/>
        <w:i/>
        <w:sz w:val="20"/>
        <w:szCs w:val="20"/>
      </w:rPr>
    </w:pPr>
    <w:r>
      <w:rPr>
        <w:rStyle w:val="PageNumber26"/>
        <w:sz w:val="20"/>
        <w:szCs w:val="20"/>
      </w:rPr>
      <w:t>MA Department of Elementary &amp; Secondary Education,</w:t>
    </w:r>
    <w:r w:rsidR="00F853B6">
      <w:rPr>
        <w:rStyle w:val="PageNumber26"/>
        <w:i/>
        <w:sz w:val="20"/>
        <w:szCs w:val="20"/>
      </w:rPr>
      <w:t xml:space="preserve"> </w:t>
    </w:r>
    <w:r w:rsidR="00F853B6" w:rsidRPr="00606C4B">
      <w:rPr>
        <w:rStyle w:val="PageNumber26"/>
        <w:i/>
        <w:sz w:val="20"/>
        <w:szCs w:val="20"/>
      </w:rPr>
      <w:t>Program Quality Assurance Services</w:t>
    </w:r>
  </w:p>
  <w:p w:rsidR="000D55CC" w:rsidRPr="000522A9" w:rsidRDefault="00F853B6" w:rsidP="000A7A8D">
    <w:pPr>
      <w:pStyle w:val="Footer26"/>
      <w:tabs>
        <w:tab w:val="left" w:pos="4965"/>
      </w:tabs>
      <w:ind w:right="360"/>
      <w:rPr>
        <w:i/>
        <w:sz w:val="20"/>
        <w:szCs w:val="20"/>
      </w:rPr>
    </w:pPr>
    <w:r>
      <w:rPr>
        <w:rStyle w:val="PageNumber26"/>
        <w:i/>
        <w:sz w:val="20"/>
        <w:szCs w:val="20"/>
      </w:rPr>
      <w:t>Advanced Math and Science Academy Charter (District) CPR Corrective Action Plan</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7"/>
      <w:framePr w:wrap="around" w:vAnchor="text" w:hAnchor="margin" w:xAlign="right" w:y="1"/>
      <w:rPr>
        <w:rStyle w:val="PageNumber27"/>
        <w:sz w:val="20"/>
        <w:szCs w:val="20"/>
      </w:rPr>
    </w:pPr>
    <w:r w:rsidRPr="00792F17">
      <w:rPr>
        <w:rStyle w:val="PageNumber27"/>
        <w:sz w:val="20"/>
        <w:szCs w:val="20"/>
      </w:rPr>
      <w:fldChar w:fldCharType="begin"/>
    </w:r>
    <w:r w:rsidR="00F853B6" w:rsidRPr="00792F17">
      <w:rPr>
        <w:rStyle w:val="PageNumber27"/>
        <w:sz w:val="20"/>
        <w:szCs w:val="20"/>
      </w:rPr>
      <w:instrText xml:space="preserve">PAGE  </w:instrText>
    </w:r>
    <w:r w:rsidRPr="00792F17">
      <w:rPr>
        <w:rStyle w:val="PageNumber27"/>
        <w:sz w:val="20"/>
        <w:szCs w:val="20"/>
      </w:rPr>
      <w:fldChar w:fldCharType="separate"/>
    </w:r>
    <w:r w:rsidR="00396329">
      <w:rPr>
        <w:rStyle w:val="PageNumber27"/>
        <w:noProof/>
        <w:sz w:val="20"/>
        <w:szCs w:val="20"/>
      </w:rPr>
      <w:t>45</w:t>
    </w:r>
    <w:r w:rsidRPr="00792F17">
      <w:rPr>
        <w:rStyle w:val="PageNumber27"/>
        <w:sz w:val="20"/>
        <w:szCs w:val="20"/>
      </w:rPr>
      <w:fldChar w:fldCharType="end"/>
    </w:r>
  </w:p>
  <w:p w:rsidR="000D55CC" w:rsidRDefault="0027192E" w:rsidP="000A7A8D">
    <w:pPr>
      <w:pStyle w:val="Footer27"/>
      <w:pBdr>
        <w:top w:val="single" w:sz="4" w:space="1" w:color="auto"/>
      </w:pBdr>
      <w:tabs>
        <w:tab w:val="clear" w:pos="8640"/>
        <w:tab w:val="left" w:pos="4965"/>
      </w:tabs>
      <w:rPr>
        <w:rStyle w:val="PageNumber27"/>
        <w:i/>
        <w:sz w:val="20"/>
        <w:szCs w:val="20"/>
      </w:rPr>
    </w:pPr>
    <w:r>
      <w:rPr>
        <w:rStyle w:val="PageNumber27"/>
        <w:sz w:val="20"/>
        <w:szCs w:val="20"/>
      </w:rPr>
      <w:t>MA Department of Elementary &amp; Secondary Education,</w:t>
    </w:r>
    <w:r w:rsidR="00F853B6">
      <w:rPr>
        <w:rStyle w:val="PageNumber27"/>
        <w:i/>
        <w:sz w:val="20"/>
        <w:szCs w:val="20"/>
      </w:rPr>
      <w:t xml:space="preserve"> </w:t>
    </w:r>
    <w:r w:rsidR="00F853B6" w:rsidRPr="00606C4B">
      <w:rPr>
        <w:rStyle w:val="PageNumber27"/>
        <w:i/>
        <w:sz w:val="20"/>
        <w:szCs w:val="20"/>
      </w:rPr>
      <w:t>Program Quality Assurance Services</w:t>
    </w:r>
  </w:p>
  <w:p w:rsidR="000D55CC" w:rsidRPr="000522A9" w:rsidRDefault="00F853B6" w:rsidP="000A7A8D">
    <w:pPr>
      <w:pStyle w:val="Footer27"/>
      <w:tabs>
        <w:tab w:val="left" w:pos="4965"/>
      </w:tabs>
      <w:ind w:right="360"/>
      <w:rPr>
        <w:i/>
        <w:sz w:val="20"/>
        <w:szCs w:val="20"/>
      </w:rPr>
    </w:pPr>
    <w:r>
      <w:rPr>
        <w:rStyle w:val="PageNumber27"/>
        <w:i/>
        <w:sz w:val="20"/>
        <w:szCs w:val="20"/>
      </w:rPr>
      <w:t>Advanced Math and Science Academy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853B6" w:rsidRPr="00792F17">
      <w:rPr>
        <w:rStyle w:val="PageNumber1"/>
        <w:sz w:val="20"/>
        <w:szCs w:val="20"/>
      </w:rPr>
      <w:instrText xml:space="preserve">PAGE  </w:instrText>
    </w:r>
    <w:r w:rsidRPr="00792F17">
      <w:rPr>
        <w:rStyle w:val="PageNumber1"/>
        <w:sz w:val="20"/>
        <w:szCs w:val="20"/>
      </w:rPr>
      <w:fldChar w:fldCharType="separate"/>
    </w:r>
    <w:r w:rsidR="00396329">
      <w:rPr>
        <w:rStyle w:val="PageNumber1"/>
        <w:noProof/>
        <w:sz w:val="20"/>
        <w:szCs w:val="20"/>
      </w:rPr>
      <w:t>6</w:t>
    </w:r>
    <w:r w:rsidRPr="00792F17">
      <w:rPr>
        <w:rStyle w:val="PageNumber1"/>
        <w:sz w:val="20"/>
        <w:szCs w:val="20"/>
      </w:rPr>
      <w:fldChar w:fldCharType="end"/>
    </w:r>
  </w:p>
  <w:p w:rsidR="000D55CC" w:rsidRDefault="0027192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853B6">
      <w:rPr>
        <w:rStyle w:val="PageNumber1"/>
        <w:i/>
        <w:sz w:val="20"/>
        <w:szCs w:val="20"/>
      </w:rPr>
      <w:t xml:space="preserve"> </w:t>
    </w:r>
    <w:r w:rsidR="00F853B6" w:rsidRPr="00606C4B">
      <w:rPr>
        <w:rStyle w:val="PageNumber1"/>
        <w:i/>
        <w:sz w:val="20"/>
        <w:szCs w:val="20"/>
      </w:rPr>
      <w:t>Program Quality Assurance Services</w:t>
    </w:r>
  </w:p>
  <w:p w:rsidR="000D55CC" w:rsidRPr="000522A9" w:rsidRDefault="00F853B6" w:rsidP="000A7A8D">
    <w:pPr>
      <w:pStyle w:val="Footer1"/>
      <w:tabs>
        <w:tab w:val="left" w:pos="4965"/>
      </w:tabs>
      <w:ind w:right="360"/>
      <w:rPr>
        <w:i/>
        <w:sz w:val="20"/>
        <w:szCs w:val="20"/>
      </w:rPr>
    </w:pPr>
    <w:r>
      <w:rPr>
        <w:rStyle w:val="PageNumber1"/>
        <w:i/>
        <w:sz w:val="20"/>
        <w:szCs w:val="20"/>
      </w:rPr>
      <w:t>Advanced Math and Science Academy Charter (District) CPR Corrective Action Plan</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8"/>
      <w:framePr w:wrap="around" w:vAnchor="text" w:hAnchor="margin" w:xAlign="right" w:y="1"/>
      <w:rPr>
        <w:rStyle w:val="PageNumber28"/>
        <w:sz w:val="20"/>
        <w:szCs w:val="20"/>
      </w:rPr>
    </w:pPr>
    <w:r w:rsidRPr="00792F17">
      <w:rPr>
        <w:rStyle w:val="PageNumber28"/>
        <w:sz w:val="20"/>
        <w:szCs w:val="20"/>
      </w:rPr>
      <w:fldChar w:fldCharType="begin"/>
    </w:r>
    <w:r w:rsidR="00F853B6" w:rsidRPr="00792F17">
      <w:rPr>
        <w:rStyle w:val="PageNumber28"/>
        <w:sz w:val="20"/>
        <w:szCs w:val="20"/>
      </w:rPr>
      <w:instrText xml:space="preserve">PAGE  </w:instrText>
    </w:r>
    <w:r w:rsidRPr="00792F17">
      <w:rPr>
        <w:rStyle w:val="PageNumber28"/>
        <w:sz w:val="20"/>
        <w:szCs w:val="20"/>
      </w:rPr>
      <w:fldChar w:fldCharType="separate"/>
    </w:r>
    <w:r w:rsidR="00396329">
      <w:rPr>
        <w:rStyle w:val="PageNumber28"/>
        <w:noProof/>
        <w:sz w:val="20"/>
        <w:szCs w:val="20"/>
      </w:rPr>
      <w:t>46</w:t>
    </w:r>
    <w:r w:rsidRPr="00792F17">
      <w:rPr>
        <w:rStyle w:val="PageNumber28"/>
        <w:sz w:val="20"/>
        <w:szCs w:val="20"/>
      </w:rPr>
      <w:fldChar w:fldCharType="end"/>
    </w:r>
  </w:p>
  <w:p w:rsidR="000D55CC" w:rsidRDefault="0027192E" w:rsidP="000A7A8D">
    <w:pPr>
      <w:pStyle w:val="Footer28"/>
      <w:pBdr>
        <w:top w:val="single" w:sz="4" w:space="1" w:color="auto"/>
      </w:pBdr>
      <w:tabs>
        <w:tab w:val="clear" w:pos="8640"/>
        <w:tab w:val="left" w:pos="4965"/>
      </w:tabs>
      <w:rPr>
        <w:rStyle w:val="PageNumber28"/>
        <w:i/>
        <w:sz w:val="20"/>
        <w:szCs w:val="20"/>
      </w:rPr>
    </w:pPr>
    <w:r>
      <w:rPr>
        <w:rStyle w:val="PageNumber28"/>
        <w:sz w:val="20"/>
        <w:szCs w:val="20"/>
      </w:rPr>
      <w:t>MA Department of Elementary &amp; Secondary Education,</w:t>
    </w:r>
    <w:r w:rsidR="00F853B6">
      <w:rPr>
        <w:rStyle w:val="PageNumber28"/>
        <w:i/>
        <w:sz w:val="20"/>
        <w:szCs w:val="20"/>
      </w:rPr>
      <w:t xml:space="preserve"> </w:t>
    </w:r>
    <w:r w:rsidR="00F853B6" w:rsidRPr="00606C4B">
      <w:rPr>
        <w:rStyle w:val="PageNumber28"/>
        <w:i/>
        <w:sz w:val="20"/>
        <w:szCs w:val="20"/>
      </w:rPr>
      <w:t>Program Quality Assurance Services</w:t>
    </w:r>
  </w:p>
  <w:p w:rsidR="000D55CC" w:rsidRPr="000522A9" w:rsidRDefault="00F853B6" w:rsidP="000A7A8D">
    <w:pPr>
      <w:pStyle w:val="Footer28"/>
      <w:tabs>
        <w:tab w:val="left" w:pos="4965"/>
      </w:tabs>
      <w:ind w:right="360"/>
      <w:rPr>
        <w:i/>
        <w:sz w:val="20"/>
        <w:szCs w:val="20"/>
      </w:rPr>
    </w:pPr>
    <w:r>
      <w:rPr>
        <w:rStyle w:val="PageNumber28"/>
        <w:i/>
        <w:sz w:val="20"/>
        <w:szCs w:val="20"/>
      </w:rPr>
      <w:t>Advanced Math and Science Academy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853B6" w:rsidRPr="00792F17">
      <w:rPr>
        <w:rStyle w:val="PageNumber2"/>
        <w:sz w:val="20"/>
        <w:szCs w:val="20"/>
      </w:rPr>
      <w:instrText xml:space="preserve">PAGE  </w:instrText>
    </w:r>
    <w:r w:rsidRPr="00792F17">
      <w:rPr>
        <w:rStyle w:val="PageNumber2"/>
        <w:sz w:val="20"/>
        <w:szCs w:val="20"/>
      </w:rPr>
      <w:fldChar w:fldCharType="separate"/>
    </w:r>
    <w:r w:rsidR="00396329">
      <w:rPr>
        <w:rStyle w:val="PageNumber2"/>
        <w:noProof/>
        <w:sz w:val="20"/>
        <w:szCs w:val="20"/>
      </w:rPr>
      <w:t>7</w:t>
    </w:r>
    <w:r w:rsidRPr="00792F17">
      <w:rPr>
        <w:rStyle w:val="PageNumber2"/>
        <w:sz w:val="20"/>
        <w:szCs w:val="20"/>
      </w:rPr>
      <w:fldChar w:fldCharType="end"/>
    </w:r>
  </w:p>
  <w:p w:rsidR="000D55CC" w:rsidRDefault="0027192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853B6">
      <w:rPr>
        <w:rStyle w:val="PageNumber2"/>
        <w:i/>
        <w:sz w:val="20"/>
        <w:szCs w:val="20"/>
      </w:rPr>
      <w:t xml:space="preserve"> </w:t>
    </w:r>
    <w:r w:rsidR="00F853B6" w:rsidRPr="00606C4B">
      <w:rPr>
        <w:rStyle w:val="PageNumber2"/>
        <w:i/>
        <w:sz w:val="20"/>
        <w:szCs w:val="20"/>
      </w:rPr>
      <w:t>Program Quality Assurance Services</w:t>
    </w:r>
  </w:p>
  <w:p w:rsidR="000D55CC" w:rsidRPr="000522A9" w:rsidRDefault="00F853B6" w:rsidP="000A7A8D">
    <w:pPr>
      <w:pStyle w:val="Footer2"/>
      <w:tabs>
        <w:tab w:val="left" w:pos="4965"/>
      </w:tabs>
      <w:ind w:right="360"/>
      <w:rPr>
        <w:i/>
        <w:sz w:val="20"/>
        <w:szCs w:val="20"/>
      </w:rPr>
    </w:pPr>
    <w:r>
      <w:rPr>
        <w:rStyle w:val="PageNumber2"/>
        <w:i/>
        <w:sz w:val="20"/>
        <w:szCs w:val="20"/>
      </w:rPr>
      <w:t>Advanced Math and Science Academy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853B6" w:rsidRPr="00792F17">
      <w:rPr>
        <w:rStyle w:val="PageNumber3"/>
        <w:sz w:val="20"/>
        <w:szCs w:val="20"/>
      </w:rPr>
      <w:instrText xml:space="preserve">PAGE  </w:instrText>
    </w:r>
    <w:r w:rsidRPr="00792F17">
      <w:rPr>
        <w:rStyle w:val="PageNumber3"/>
        <w:sz w:val="20"/>
        <w:szCs w:val="20"/>
      </w:rPr>
      <w:fldChar w:fldCharType="separate"/>
    </w:r>
    <w:r w:rsidR="00396329">
      <w:rPr>
        <w:rStyle w:val="PageNumber3"/>
        <w:noProof/>
        <w:sz w:val="20"/>
        <w:szCs w:val="20"/>
      </w:rPr>
      <w:t>9</w:t>
    </w:r>
    <w:r w:rsidRPr="00792F17">
      <w:rPr>
        <w:rStyle w:val="PageNumber3"/>
        <w:sz w:val="20"/>
        <w:szCs w:val="20"/>
      </w:rPr>
      <w:fldChar w:fldCharType="end"/>
    </w:r>
  </w:p>
  <w:p w:rsidR="000D55CC" w:rsidRDefault="0027192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853B6">
      <w:rPr>
        <w:rStyle w:val="PageNumber3"/>
        <w:i/>
        <w:sz w:val="20"/>
        <w:szCs w:val="20"/>
      </w:rPr>
      <w:t xml:space="preserve"> </w:t>
    </w:r>
    <w:r w:rsidR="00F853B6" w:rsidRPr="00606C4B">
      <w:rPr>
        <w:rStyle w:val="PageNumber3"/>
        <w:i/>
        <w:sz w:val="20"/>
        <w:szCs w:val="20"/>
      </w:rPr>
      <w:t>Program Quality Assurance Services</w:t>
    </w:r>
  </w:p>
  <w:p w:rsidR="000D55CC" w:rsidRPr="000522A9" w:rsidRDefault="00F853B6" w:rsidP="000A7A8D">
    <w:pPr>
      <w:pStyle w:val="Footer3"/>
      <w:tabs>
        <w:tab w:val="left" w:pos="4965"/>
      </w:tabs>
      <w:ind w:right="360"/>
      <w:rPr>
        <w:i/>
        <w:sz w:val="20"/>
        <w:szCs w:val="20"/>
      </w:rPr>
    </w:pPr>
    <w:r>
      <w:rPr>
        <w:rStyle w:val="PageNumber3"/>
        <w:i/>
        <w:sz w:val="20"/>
        <w:szCs w:val="20"/>
      </w:rPr>
      <w:t>Advanced Math and Science Academy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853B6" w:rsidRPr="00792F17">
      <w:rPr>
        <w:rStyle w:val="PageNumber4"/>
        <w:sz w:val="20"/>
        <w:szCs w:val="20"/>
      </w:rPr>
      <w:instrText xml:space="preserve">PAGE  </w:instrText>
    </w:r>
    <w:r w:rsidRPr="00792F17">
      <w:rPr>
        <w:rStyle w:val="PageNumber4"/>
        <w:sz w:val="20"/>
        <w:szCs w:val="20"/>
      </w:rPr>
      <w:fldChar w:fldCharType="separate"/>
    </w:r>
    <w:r w:rsidR="00396329">
      <w:rPr>
        <w:rStyle w:val="PageNumber4"/>
        <w:noProof/>
        <w:sz w:val="20"/>
        <w:szCs w:val="20"/>
      </w:rPr>
      <w:t>12</w:t>
    </w:r>
    <w:r w:rsidRPr="00792F17">
      <w:rPr>
        <w:rStyle w:val="PageNumber4"/>
        <w:sz w:val="20"/>
        <w:szCs w:val="20"/>
      </w:rPr>
      <w:fldChar w:fldCharType="end"/>
    </w:r>
  </w:p>
  <w:p w:rsidR="000D55CC" w:rsidRDefault="0027192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853B6">
      <w:rPr>
        <w:rStyle w:val="PageNumber4"/>
        <w:i/>
        <w:sz w:val="20"/>
        <w:szCs w:val="20"/>
      </w:rPr>
      <w:t xml:space="preserve"> </w:t>
    </w:r>
    <w:r w:rsidR="00F853B6" w:rsidRPr="00606C4B">
      <w:rPr>
        <w:rStyle w:val="PageNumber4"/>
        <w:i/>
        <w:sz w:val="20"/>
        <w:szCs w:val="20"/>
      </w:rPr>
      <w:t>Program Quality Assurance Services</w:t>
    </w:r>
  </w:p>
  <w:p w:rsidR="000D55CC" w:rsidRPr="000522A9" w:rsidRDefault="00F853B6" w:rsidP="000A7A8D">
    <w:pPr>
      <w:pStyle w:val="Footer4"/>
      <w:tabs>
        <w:tab w:val="left" w:pos="4965"/>
      </w:tabs>
      <w:ind w:right="360"/>
      <w:rPr>
        <w:i/>
        <w:sz w:val="20"/>
        <w:szCs w:val="20"/>
      </w:rPr>
    </w:pPr>
    <w:r>
      <w:rPr>
        <w:rStyle w:val="PageNumber4"/>
        <w:i/>
        <w:sz w:val="20"/>
        <w:szCs w:val="20"/>
      </w:rPr>
      <w:t>Advanced Math and Science Academy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853B6" w:rsidRPr="00792F17">
      <w:rPr>
        <w:rStyle w:val="PageNumber5"/>
        <w:sz w:val="20"/>
        <w:szCs w:val="20"/>
      </w:rPr>
      <w:instrText xml:space="preserve">PAGE  </w:instrText>
    </w:r>
    <w:r w:rsidRPr="00792F17">
      <w:rPr>
        <w:rStyle w:val="PageNumber5"/>
        <w:sz w:val="20"/>
        <w:szCs w:val="20"/>
      </w:rPr>
      <w:fldChar w:fldCharType="separate"/>
    </w:r>
    <w:r w:rsidR="00396329">
      <w:rPr>
        <w:rStyle w:val="PageNumber5"/>
        <w:noProof/>
        <w:sz w:val="20"/>
        <w:szCs w:val="20"/>
      </w:rPr>
      <w:t>13</w:t>
    </w:r>
    <w:r w:rsidRPr="00792F17">
      <w:rPr>
        <w:rStyle w:val="PageNumber5"/>
        <w:sz w:val="20"/>
        <w:szCs w:val="20"/>
      </w:rPr>
      <w:fldChar w:fldCharType="end"/>
    </w:r>
  </w:p>
  <w:p w:rsidR="000D55CC" w:rsidRDefault="0027192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853B6">
      <w:rPr>
        <w:rStyle w:val="PageNumber5"/>
        <w:i/>
        <w:sz w:val="20"/>
        <w:szCs w:val="20"/>
      </w:rPr>
      <w:t xml:space="preserve"> </w:t>
    </w:r>
    <w:r w:rsidR="00F853B6" w:rsidRPr="00606C4B">
      <w:rPr>
        <w:rStyle w:val="PageNumber5"/>
        <w:i/>
        <w:sz w:val="20"/>
        <w:szCs w:val="20"/>
      </w:rPr>
      <w:t>Program Quality Assurance Services</w:t>
    </w:r>
  </w:p>
  <w:p w:rsidR="000D55CC" w:rsidRPr="000522A9" w:rsidRDefault="00F853B6" w:rsidP="000A7A8D">
    <w:pPr>
      <w:pStyle w:val="Footer5"/>
      <w:tabs>
        <w:tab w:val="left" w:pos="4965"/>
      </w:tabs>
      <w:ind w:right="360"/>
      <w:rPr>
        <w:i/>
        <w:sz w:val="20"/>
        <w:szCs w:val="20"/>
      </w:rPr>
    </w:pPr>
    <w:r>
      <w:rPr>
        <w:rStyle w:val="PageNumber5"/>
        <w:i/>
        <w:sz w:val="20"/>
        <w:szCs w:val="20"/>
      </w:rPr>
      <w:t>Advanced Math and Science Academy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853B6" w:rsidRPr="00792F17">
      <w:rPr>
        <w:rStyle w:val="PageNumber6"/>
        <w:sz w:val="20"/>
        <w:szCs w:val="20"/>
      </w:rPr>
      <w:instrText xml:space="preserve">PAGE  </w:instrText>
    </w:r>
    <w:r w:rsidRPr="00792F17">
      <w:rPr>
        <w:rStyle w:val="PageNumber6"/>
        <w:sz w:val="20"/>
        <w:szCs w:val="20"/>
      </w:rPr>
      <w:fldChar w:fldCharType="separate"/>
    </w:r>
    <w:r w:rsidR="00396329">
      <w:rPr>
        <w:rStyle w:val="PageNumber6"/>
        <w:noProof/>
        <w:sz w:val="20"/>
        <w:szCs w:val="20"/>
      </w:rPr>
      <w:t>15</w:t>
    </w:r>
    <w:r w:rsidRPr="00792F17">
      <w:rPr>
        <w:rStyle w:val="PageNumber6"/>
        <w:sz w:val="20"/>
        <w:szCs w:val="20"/>
      </w:rPr>
      <w:fldChar w:fldCharType="end"/>
    </w:r>
  </w:p>
  <w:p w:rsidR="000D55CC" w:rsidRDefault="0027192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853B6">
      <w:rPr>
        <w:rStyle w:val="PageNumber6"/>
        <w:i/>
        <w:sz w:val="20"/>
        <w:szCs w:val="20"/>
      </w:rPr>
      <w:t xml:space="preserve"> </w:t>
    </w:r>
    <w:r w:rsidR="00F853B6" w:rsidRPr="00606C4B">
      <w:rPr>
        <w:rStyle w:val="PageNumber6"/>
        <w:i/>
        <w:sz w:val="20"/>
        <w:szCs w:val="20"/>
      </w:rPr>
      <w:t>Program Quality Assurance Services</w:t>
    </w:r>
  </w:p>
  <w:p w:rsidR="000D55CC" w:rsidRPr="000522A9" w:rsidRDefault="00F853B6" w:rsidP="000A7A8D">
    <w:pPr>
      <w:pStyle w:val="Footer6"/>
      <w:tabs>
        <w:tab w:val="left" w:pos="4965"/>
      </w:tabs>
      <w:ind w:right="360"/>
      <w:rPr>
        <w:i/>
        <w:sz w:val="20"/>
        <w:szCs w:val="20"/>
      </w:rPr>
    </w:pPr>
    <w:r>
      <w:rPr>
        <w:rStyle w:val="PageNumber6"/>
        <w:i/>
        <w:sz w:val="20"/>
        <w:szCs w:val="20"/>
      </w:rPr>
      <w:t>Advanced Math and Science Academy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E43A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853B6" w:rsidRPr="00792F17">
      <w:rPr>
        <w:rStyle w:val="PageNumber7"/>
        <w:sz w:val="20"/>
        <w:szCs w:val="20"/>
      </w:rPr>
      <w:instrText xml:space="preserve">PAGE  </w:instrText>
    </w:r>
    <w:r w:rsidRPr="00792F17">
      <w:rPr>
        <w:rStyle w:val="PageNumber7"/>
        <w:sz w:val="20"/>
        <w:szCs w:val="20"/>
      </w:rPr>
      <w:fldChar w:fldCharType="separate"/>
    </w:r>
    <w:r w:rsidR="00396329">
      <w:rPr>
        <w:rStyle w:val="PageNumber7"/>
        <w:noProof/>
        <w:sz w:val="20"/>
        <w:szCs w:val="20"/>
      </w:rPr>
      <w:t>18</w:t>
    </w:r>
    <w:r w:rsidRPr="00792F17">
      <w:rPr>
        <w:rStyle w:val="PageNumber7"/>
        <w:sz w:val="20"/>
        <w:szCs w:val="20"/>
      </w:rPr>
      <w:fldChar w:fldCharType="end"/>
    </w:r>
  </w:p>
  <w:p w:rsidR="000D55CC" w:rsidRDefault="0027192E"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853B6">
      <w:rPr>
        <w:rStyle w:val="PageNumber7"/>
        <w:i/>
        <w:sz w:val="20"/>
        <w:szCs w:val="20"/>
      </w:rPr>
      <w:t xml:space="preserve"> </w:t>
    </w:r>
    <w:r w:rsidR="00F853B6" w:rsidRPr="00606C4B">
      <w:rPr>
        <w:rStyle w:val="PageNumber7"/>
        <w:i/>
        <w:sz w:val="20"/>
        <w:szCs w:val="20"/>
      </w:rPr>
      <w:t>Program Quality Assurance Services</w:t>
    </w:r>
  </w:p>
  <w:p w:rsidR="000D55CC" w:rsidRPr="000522A9" w:rsidRDefault="00F853B6" w:rsidP="000A7A8D">
    <w:pPr>
      <w:pStyle w:val="Footer7"/>
      <w:tabs>
        <w:tab w:val="left" w:pos="4965"/>
      </w:tabs>
      <w:ind w:right="360"/>
      <w:rPr>
        <w:i/>
        <w:sz w:val="20"/>
        <w:szCs w:val="20"/>
      </w:rPr>
    </w:pPr>
    <w:r>
      <w:rPr>
        <w:rStyle w:val="PageNumber7"/>
        <w:i/>
        <w:sz w:val="20"/>
        <w:szCs w:val="20"/>
      </w:rPr>
      <w:t>Advanced Math and Science Academy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00" w:rsidRDefault="00681300">
      <w:r>
        <w:separator/>
      </w:r>
    </w:p>
  </w:footnote>
  <w:footnote w:type="continuationSeparator" w:id="0">
    <w:p w:rsidR="00681300" w:rsidRDefault="006813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38C92A4F"/>
    <w:multiLevelType w:val="hybridMultilevel"/>
    <w:tmpl w:val="F308FF24"/>
    <w:lvl w:ilvl="0" w:tplc="A41EB9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7AD17DD0"/>
    <w:multiLevelType w:val="hybridMultilevel"/>
    <w:tmpl w:val="EB9A2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16F2A"/>
    <w:rsid w:val="0027192E"/>
    <w:rsid w:val="00396329"/>
    <w:rsid w:val="0044389D"/>
    <w:rsid w:val="00681300"/>
    <w:rsid w:val="007D75A6"/>
    <w:rsid w:val="007E43A6"/>
    <w:rsid w:val="00850FEB"/>
    <w:rsid w:val="00AF15F3"/>
    <w:rsid w:val="00D57976"/>
    <w:rsid w:val="00EF6AFE"/>
    <w:rsid w:val="00F1248D"/>
    <w:rsid w:val="00F853B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customStyle="1" w:styleId="PageNumber25">
    <w:name w:val="Page Number_25"/>
    <w:rsid w:val="00792F17"/>
    <w:rPr>
      <w:rFonts w:cs="Times New Roman"/>
    </w:rPr>
  </w:style>
  <w:style w:type="paragraph" w:customStyle="1" w:styleId="Footer25">
    <w:name w:val="Footer_25"/>
    <w:basedOn w:val="Normal25"/>
    <w:link w:val="FooterChar25"/>
    <w:rsid w:val="00792F17"/>
    <w:pPr>
      <w:tabs>
        <w:tab w:val="center" w:pos="4320"/>
        <w:tab w:val="right" w:pos="8640"/>
      </w:tabs>
    </w:pPr>
  </w:style>
  <w:style w:type="paragraph" w:customStyle="1" w:styleId="Normal25">
    <w:name w:val="Normal_25"/>
    <w:qFormat/>
    <w:rsid w:val="00792F17"/>
    <w:rPr>
      <w:sz w:val="24"/>
      <w:szCs w:val="24"/>
    </w:rPr>
  </w:style>
  <w:style w:type="character" w:customStyle="1" w:styleId="FooterChar25">
    <w:name w:val="Footer Char_25"/>
    <w:link w:val="Footer25"/>
    <w:semiHidden/>
    <w:locked/>
    <w:rsid w:val="00792F17"/>
    <w:rPr>
      <w:rFonts w:cs="Times New Roman"/>
      <w:sz w:val="24"/>
      <w:szCs w:val="24"/>
      <w:lang w:val="en-US" w:eastAsia="en-US" w:bidi="ar-SA"/>
    </w:rPr>
  </w:style>
  <w:style w:type="paragraph" w:customStyle="1" w:styleId="Heading525">
    <w:name w:val="Heading 5_25"/>
    <w:basedOn w:val="Normal25"/>
    <w:next w:val="Normal25"/>
    <w:link w:val="Heading5Char25"/>
    <w:autoRedefine/>
    <w:qFormat/>
    <w:rsid w:val="003A0944"/>
    <w:pPr>
      <w:keepNext/>
      <w:spacing w:before="200"/>
      <w:jc w:val="center"/>
      <w:outlineLvl w:val="4"/>
    </w:pPr>
    <w:rPr>
      <w:rFonts w:ascii="Verdana" w:hAnsi="Verdana"/>
      <w:b/>
      <w:bCs/>
      <w:spacing w:val="-5"/>
    </w:rPr>
  </w:style>
  <w:style w:type="character" w:customStyle="1" w:styleId="Heading5Char25">
    <w:name w:val="Heading 5 Char_25"/>
    <w:link w:val="Heading525"/>
    <w:semiHidden/>
    <w:locked/>
    <w:rsid w:val="003A0944"/>
    <w:rPr>
      <w:rFonts w:ascii="Verdana" w:hAnsi="Verdana" w:cs="Times New Roman"/>
      <w:b/>
      <w:bCs/>
      <w:spacing w:val="-5"/>
      <w:sz w:val="24"/>
      <w:szCs w:val="24"/>
      <w:lang w:val="en-US" w:eastAsia="en-US" w:bidi="ar-SA"/>
    </w:rPr>
  </w:style>
  <w:style w:type="paragraph" w:customStyle="1" w:styleId="Heading725">
    <w:name w:val="Heading 7_25"/>
    <w:basedOn w:val="Normal25"/>
    <w:next w:val="Normal25"/>
    <w:link w:val="Heading7Char25"/>
    <w:qFormat/>
    <w:rsid w:val="00792F17"/>
    <w:pPr>
      <w:keepNext/>
      <w:jc w:val="center"/>
      <w:outlineLvl w:val="6"/>
    </w:pPr>
    <w:rPr>
      <w:b/>
      <w:bCs/>
      <w:sz w:val="32"/>
    </w:rPr>
  </w:style>
  <w:style w:type="character" w:customStyle="1" w:styleId="Heading7Char25">
    <w:name w:val="Heading 7 Char_25"/>
    <w:link w:val="Heading725"/>
    <w:semiHidden/>
    <w:locked/>
    <w:rsid w:val="00792F17"/>
    <w:rPr>
      <w:rFonts w:cs="Times New Roman"/>
      <w:b/>
      <w:bCs/>
      <w:sz w:val="24"/>
      <w:szCs w:val="24"/>
      <w:lang w:val="en-US" w:eastAsia="en-US" w:bidi="ar-SA"/>
    </w:rPr>
  </w:style>
  <w:style w:type="character" w:customStyle="1" w:styleId="PageNumber26">
    <w:name w:val="Page Number_26"/>
    <w:rsid w:val="00792F17"/>
    <w:rPr>
      <w:rFonts w:cs="Times New Roman"/>
    </w:rPr>
  </w:style>
  <w:style w:type="paragraph" w:customStyle="1" w:styleId="Footer26">
    <w:name w:val="Footer_26"/>
    <w:basedOn w:val="Normal26"/>
    <w:link w:val="FooterChar26"/>
    <w:rsid w:val="00792F17"/>
    <w:pPr>
      <w:tabs>
        <w:tab w:val="center" w:pos="4320"/>
        <w:tab w:val="right" w:pos="8640"/>
      </w:tabs>
    </w:pPr>
  </w:style>
  <w:style w:type="paragraph" w:customStyle="1" w:styleId="Normal26">
    <w:name w:val="Normal_26"/>
    <w:qFormat/>
    <w:rsid w:val="00792F17"/>
    <w:rPr>
      <w:sz w:val="24"/>
      <w:szCs w:val="24"/>
    </w:rPr>
  </w:style>
  <w:style w:type="character" w:customStyle="1" w:styleId="FooterChar26">
    <w:name w:val="Footer Char_26"/>
    <w:link w:val="Footer26"/>
    <w:semiHidden/>
    <w:locked/>
    <w:rsid w:val="00792F17"/>
    <w:rPr>
      <w:rFonts w:cs="Times New Roman"/>
      <w:sz w:val="24"/>
      <w:szCs w:val="24"/>
      <w:lang w:val="en-US" w:eastAsia="en-US" w:bidi="ar-SA"/>
    </w:rPr>
  </w:style>
  <w:style w:type="paragraph" w:customStyle="1" w:styleId="Heading526">
    <w:name w:val="Heading 5_26"/>
    <w:basedOn w:val="Normal26"/>
    <w:next w:val="Normal26"/>
    <w:link w:val="Heading5Char26"/>
    <w:autoRedefine/>
    <w:qFormat/>
    <w:rsid w:val="003A0944"/>
    <w:pPr>
      <w:keepNext/>
      <w:spacing w:before="200"/>
      <w:jc w:val="center"/>
      <w:outlineLvl w:val="4"/>
    </w:pPr>
    <w:rPr>
      <w:rFonts w:ascii="Verdana" w:hAnsi="Verdana"/>
      <w:b/>
      <w:bCs/>
      <w:spacing w:val="-5"/>
    </w:rPr>
  </w:style>
  <w:style w:type="character" w:customStyle="1" w:styleId="Heading5Char26">
    <w:name w:val="Heading 5 Char_26"/>
    <w:link w:val="Heading526"/>
    <w:semiHidden/>
    <w:locked/>
    <w:rsid w:val="003A0944"/>
    <w:rPr>
      <w:rFonts w:ascii="Verdana" w:hAnsi="Verdana" w:cs="Times New Roman"/>
      <w:b/>
      <w:bCs/>
      <w:spacing w:val="-5"/>
      <w:sz w:val="24"/>
      <w:szCs w:val="24"/>
      <w:lang w:val="en-US" w:eastAsia="en-US" w:bidi="ar-SA"/>
    </w:rPr>
  </w:style>
  <w:style w:type="paragraph" w:customStyle="1" w:styleId="Heading726">
    <w:name w:val="Heading 7_26"/>
    <w:basedOn w:val="Normal26"/>
    <w:next w:val="Normal26"/>
    <w:link w:val="Heading7Char26"/>
    <w:qFormat/>
    <w:rsid w:val="00792F17"/>
    <w:pPr>
      <w:keepNext/>
      <w:jc w:val="center"/>
      <w:outlineLvl w:val="6"/>
    </w:pPr>
    <w:rPr>
      <w:b/>
      <w:bCs/>
      <w:sz w:val="32"/>
    </w:rPr>
  </w:style>
  <w:style w:type="character" w:customStyle="1" w:styleId="Heading7Char26">
    <w:name w:val="Heading 7 Char_26"/>
    <w:link w:val="Heading726"/>
    <w:semiHidden/>
    <w:locked/>
    <w:rsid w:val="00792F17"/>
    <w:rPr>
      <w:rFonts w:cs="Times New Roman"/>
      <w:b/>
      <w:bCs/>
      <w:sz w:val="24"/>
      <w:szCs w:val="24"/>
      <w:lang w:val="en-US" w:eastAsia="en-US" w:bidi="ar-SA"/>
    </w:rPr>
  </w:style>
  <w:style w:type="character" w:customStyle="1" w:styleId="PageNumber27">
    <w:name w:val="Page Number_27"/>
    <w:rsid w:val="00792F17"/>
    <w:rPr>
      <w:rFonts w:cs="Times New Roman"/>
    </w:rPr>
  </w:style>
  <w:style w:type="paragraph" w:customStyle="1" w:styleId="Footer27">
    <w:name w:val="Footer_27"/>
    <w:basedOn w:val="Normal27"/>
    <w:link w:val="FooterChar27"/>
    <w:rsid w:val="00792F17"/>
    <w:pPr>
      <w:tabs>
        <w:tab w:val="center" w:pos="4320"/>
        <w:tab w:val="right" w:pos="8640"/>
      </w:tabs>
    </w:pPr>
  </w:style>
  <w:style w:type="paragraph" w:customStyle="1" w:styleId="Normal27">
    <w:name w:val="Normal_27"/>
    <w:qFormat/>
    <w:rsid w:val="00792F17"/>
    <w:rPr>
      <w:sz w:val="24"/>
      <w:szCs w:val="24"/>
    </w:rPr>
  </w:style>
  <w:style w:type="character" w:customStyle="1" w:styleId="FooterChar27">
    <w:name w:val="Footer Char_27"/>
    <w:link w:val="Footer27"/>
    <w:semiHidden/>
    <w:locked/>
    <w:rsid w:val="00792F17"/>
    <w:rPr>
      <w:rFonts w:cs="Times New Roman"/>
      <w:sz w:val="24"/>
      <w:szCs w:val="24"/>
      <w:lang w:val="en-US" w:eastAsia="en-US" w:bidi="ar-SA"/>
    </w:rPr>
  </w:style>
  <w:style w:type="paragraph" w:customStyle="1" w:styleId="Heading527">
    <w:name w:val="Heading 5_27"/>
    <w:basedOn w:val="Normal27"/>
    <w:next w:val="Normal27"/>
    <w:link w:val="Heading5Char27"/>
    <w:autoRedefine/>
    <w:qFormat/>
    <w:rsid w:val="003A0944"/>
    <w:pPr>
      <w:keepNext/>
      <w:spacing w:before="200"/>
      <w:jc w:val="center"/>
      <w:outlineLvl w:val="4"/>
    </w:pPr>
    <w:rPr>
      <w:rFonts w:ascii="Verdana" w:hAnsi="Verdana"/>
      <w:b/>
      <w:bCs/>
      <w:spacing w:val="-5"/>
    </w:rPr>
  </w:style>
  <w:style w:type="character" w:customStyle="1" w:styleId="Heading5Char27">
    <w:name w:val="Heading 5 Char_27"/>
    <w:link w:val="Heading527"/>
    <w:semiHidden/>
    <w:locked/>
    <w:rsid w:val="003A0944"/>
    <w:rPr>
      <w:rFonts w:ascii="Verdana" w:hAnsi="Verdana" w:cs="Times New Roman"/>
      <w:b/>
      <w:bCs/>
      <w:spacing w:val="-5"/>
      <w:sz w:val="24"/>
      <w:szCs w:val="24"/>
      <w:lang w:val="en-US" w:eastAsia="en-US" w:bidi="ar-SA"/>
    </w:rPr>
  </w:style>
  <w:style w:type="paragraph" w:customStyle="1" w:styleId="Heading727">
    <w:name w:val="Heading 7_27"/>
    <w:basedOn w:val="Normal27"/>
    <w:next w:val="Normal27"/>
    <w:link w:val="Heading7Char27"/>
    <w:qFormat/>
    <w:rsid w:val="00792F17"/>
    <w:pPr>
      <w:keepNext/>
      <w:jc w:val="center"/>
      <w:outlineLvl w:val="6"/>
    </w:pPr>
    <w:rPr>
      <w:b/>
      <w:bCs/>
      <w:sz w:val="32"/>
    </w:rPr>
  </w:style>
  <w:style w:type="character" w:customStyle="1" w:styleId="Heading7Char27">
    <w:name w:val="Heading 7 Char_27"/>
    <w:link w:val="Heading727"/>
    <w:semiHidden/>
    <w:locked/>
    <w:rsid w:val="00792F17"/>
    <w:rPr>
      <w:rFonts w:cs="Times New Roman"/>
      <w:b/>
      <w:bCs/>
      <w:sz w:val="24"/>
      <w:szCs w:val="24"/>
      <w:lang w:val="en-US" w:eastAsia="en-US" w:bidi="ar-SA"/>
    </w:rPr>
  </w:style>
  <w:style w:type="character" w:customStyle="1" w:styleId="PageNumber28">
    <w:name w:val="Page Number_28"/>
    <w:rsid w:val="00792F17"/>
    <w:rPr>
      <w:rFonts w:cs="Times New Roman"/>
    </w:rPr>
  </w:style>
  <w:style w:type="paragraph" w:customStyle="1" w:styleId="Footer28">
    <w:name w:val="Footer_28"/>
    <w:basedOn w:val="Normal28"/>
    <w:link w:val="FooterChar28"/>
    <w:rsid w:val="00792F17"/>
    <w:pPr>
      <w:tabs>
        <w:tab w:val="center" w:pos="4320"/>
        <w:tab w:val="right" w:pos="8640"/>
      </w:tabs>
    </w:pPr>
  </w:style>
  <w:style w:type="paragraph" w:customStyle="1" w:styleId="Normal28">
    <w:name w:val="Normal_28"/>
    <w:qFormat/>
    <w:rsid w:val="00792F17"/>
    <w:rPr>
      <w:sz w:val="24"/>
      <w:szCs w:val="24"/>
    </w:rPr>
  </w:style>
  <w:style w:type="character" w:customStyle="1" w:styleId="FooterChar28">
    <w:name w:val="Footer Char_28"/>
    <w:link w:val="Footer28"/>
    <w:semiHidden/>
    <w:locked/>
    <w:rsid w:val="00792F17"/>
    <w:rPr>
      <w:rFonts w:cs="Times New Roman"/>
      <w:sz w:val="24"/>
      <w:szCs w:val="24"/>
      <w:lang w:val="en-US" w:eastAsia="en-US" w:bidi="ar-SA"/>
    </w:rPr>
  </w:style>
  <w:style w:type="paragraph" w:customStyle="1" w:styleId="Heading528">
    <w:name w:val="Heading 5_28"/>
    <w:basedOn w:val="Normal28"/>
    <w:next w:val="Normal28"/>
    <w:link w:val="Heading5Char28"/>
    <w:autoRedefine/>
    <w:qFormat/>
    <w:rsid w:val="003A0944"/>
    <w:pPr>
      <w:keepNext/>
      <w:spacing w:before="200"/>
      <w:jc w:val="center"/>
      <w:outlineLvl w:val="4"/>
    </w:pPr>
    <w:rPr>
      <w:rFonts w:ascii="Verdana" w:hAnsi="Verdana"/>
      <w:b/>
      <w:bCs/>
      <w:spacing w:val="-5"/>
    </w:rPr>
  </w:style>
  <w:style w:type="character" w:customStyle="1" w:styleId="Heading5Char28">
    <w:name w:val="Heading 5 Char_28"/>
    <w:link w:val="Heading528"/>
    <w:semiHidden/>
    <w:locked/>
    <w:rsid w:val="003A0944"/>
    <w:rPr>
      <w:rFonts w:ascii="Verdana" w:hAnsi="Verdana" w:cs="Times New Roman"/>
      <w:b/>
      <w:bCs/>
      <w:spacing w:val="-5"/>
      <w:sz w:val="24"/>
      <w:szCs w:val="24"/>
      <w:lang w:val="en-US" w:eastAsia="en-US" w:bidi="ar-SA"/>
    </w:rPr>
  </w:style>
  <w:style w:type="paragraph" w:customStyle="1" w:styleId="Heading728">
    <w:name w:val="Heading 7_28"/>
    <w:basedOn w:val="Normal28"/>
    <w:next w:val="Normal28"/>
    <w:link w:val="Heading7Char28"/>
    <w:qFormat/>
    <w:rsid w:val="00792F17"/>
    <w:pPr>
      <w:keepNext/>
      <w:jc w:val="center"/>
      <w:outlineLvl w:val="6"/>
    </w:pPr>
    <w:rPr>
      <w:b/>
      <w:bCs/>
      <w:sz w:val="32"/>
    </w:rPr>
  </w:style>
  <w:style w:type="character" w:customStyle="1" w:styleId="Heading7Char28">
    <w:name w:val="Heading 7 Char_28"/>
    <w:link w:val="Heading728"/>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44389D"/>
    <w:pPr>
      <w:spacing w:after="200" w:line="276" w:lineRule="auto"/>
      <w:ind w:left="720"/>
      <w:contextualSpacing/>
    </w:pPr>
    <w:rPr>
      <w:rFonts w:ascii="Calibri" w:hAnsi="Calibri"/>
      <w:sz w:val="22"/>
      <w:szCs w:val="22"/>
    </w:rPr>
  </w:style>
  <w:style w:type="character" w:styleId="Hyperlink">
    <w:name w:val="Hyperlink"/>
    <w:basedOn w:val="DefaultParagraphFont"/>
    <w:rsid w:val="0044389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hyperlink" Target="http://www.doe.mass.edu/ell/guidance_laws.html" TargetMode="Externa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DESE-231-11799</_dlc_DocId>
    <_dlc_DocIdUrl xmlns="733efe1c-5bbe-4968-87dc-d400e65c879f">
      <Url>https://sharepoint.doemass.org/ese/webteam/cps/_layouts/DocIdRedir.aspx?ID=DESE-231-11799</Url>
      <Description>DESE-231-11799</Description>
    </_dlc_DocIdUrl>
  </documentManagement>
</p:properties>
</file>

<file path=customXml/itemProps1.xml><?xml version="1.0" encoding="utf-8"?>
<ds:datastoreItem xmlns:ds="http://schemas.openxmlformats.org/officeDocument/2006/customXml" ds:itemID="{EBF26B50-A223-47A2-B412-ABC5AC2F9951}">
  <ds:schemaRefs>
    <ds:schemaRef ds:uri="http://schemas.microsoft.com/sharepoint/v3/contenttype/forms"/>
  </ds:schemaRefs>
</ds:datastoreItem>
</file>

<file path=customXml/itemProps2.xml><?xml version="1.0" encoding="utf-8"?>
<ds:datastoreItem xmlns:ds="http://schemas.openxmlformats.org/officeDocument/2006/customXml" ds:itemID="{F6D7305E-C224-499E-B184-AB06C73F36B8}">
  <ds:schemaRefs>
    <ds:schemaRef ds:uri="http://schemas.microsoft.com/sharepoint/events"/>
  </ds:schemaRefs>
</ds:datastoreItem>
</file>

<file path=customXml/itemProps3.xml><?xml version="1.0" encoding="utf-8"?>
<ds:datastoreItem xmlns:ds="http://schemas.openxmlformats.org/officeDocument/2006/customXml" ds:itemID="{F4729796-6704-426D-A886-B3327E59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F184B-D575-49C4-A682-A51DBEE581B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14109</Words>
  <Characters>80422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Advanced Math and Science Academy Charter School CAP 2014</vt:lpstr>
    </vt:vector>
  </TitlesOfParts>
  <Company/>
  <LinksUpToDate>false</LinksUpToDate>
  <CharactersWithSpaces>94343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Math and Science Academy Charter School CAP 2014</dc:title>
  <dc:creator>ESE</dc:creator>
  <cp:lastModifiedBy>dzou</cp:lastModifiedBy>
  <cp:revision>4</cp:revision>
  <cp:lastPrinted>2010-08-09T19:14:00Z</cp:lastPrinted>
  <dcterms:created xsi:type="dcterms:W3CDTF">2014-11-13T20:28:00Z</dcterms:created>
  <dcterms:modified xsi:type="dcterms:W3CDTF">2014-11-14T21:19:00Z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2014</vt:lpwstr>
  </property>
</Properties>
</file>