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EE529D" w:rsidP="000A7A8D">
            <w:pPr>
              <w:pStyle w:val="Footer"/>
              <w:tabs>
                <w:tab w:val="clear" w:pos="4320"/>
                <w:tab w:val="clear" w:pos="8640"/>
              </w:tabs>
              <w:spacing w:line="201" w:lineRule="exact"/>
              <w:jc w:val="center"/>
              <w:rPr>
                <w:rFonts w:ascii="Verdana" w:hAnsi="Verdana"/>
                <w:sz w:val="16"/>
                <w:szCs w:val="16"/>
              </w:rPr>
            </w:pPr>
          </w:p>
          <w:p w:rsidR="00B12B54" w:rsidRPr="008E14D8" w:rsidRDefault="00A2526B"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A2526B"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EE529D" w:rsidP="00792F17">
      <w:pPr>
        <w:pStyle w:val="Title"/>
        <w:rPr>
          <w:rFonts w:ascii="Verdana" w:hAnsi="Verdana"/>
          <w:sz w:val="16"/>
          <w:szCs w:val="16"/>
        </w:rPr>
      </w:pPr>
    </w:p>
    <w:p w:rsidR="00B12B54" w:rsidRDefault="00EE529D" w:rsidP="003A0944">
      <w:pPr>
        <w:pStyle w:val="Heading5"/>
      </w:pPr>
    </w:p>
    <w:p w:rsidR="00B12B54" w:rsidRPr="003A0944" w:rsidRDefault="00A2526B" w:rsidP="003A0944">
      <w:pPr>
        <w:pStyle w:val="Heading5"/>
      </w:pPr>
      <w:r w:rsidRPr="003A0944">
        <w:t>COORDINATED PROGRAM REVIEW</w:t>
      </w:r>
    </w:p>
    <w:p w:rsidR="00B12B54" w:rsidRDefault="00EE529D" w:rsidP="00792F17">
      <w:pPr>
        <w:pStyle w:val="Heading2"/>
        <w:rPr>
          <w:rFonts w:ascii="Verdana" w:hAnsi="Verdana"/>
        </w:rPr>
      </w:pPr>
    </w:p>
    <w:p w:rsidR="00B12B54" w:rsidRPr="008E14D8" w:rsidRDefault="00A2526B" w:rsidP="00792F17">
      <w:pPr>
        <w:pStyle w:val="Heading2"/>
        <w:rPr>
          <w:rFonts w:ascii="Verdana" w:hAnsi="Verdana"/>
        </w:rPr>
      </w:pPr>
      <w:r w:rsidRPr="008E14D8">
        <w:rPr>
          <w:rFonts w:ascii="Verdana" w:hAnsi="Verdana"/>
        </w:rPr>
        <w:t>CORRECTIVE ACTION PLAN</w:t>
      </w:r>
    </w:p>
    <w:p w:rsidR="00B12B54" w:rsidRDefault="00EE529D" w:rsidP="00792F17">
      <w:pPr>
        <w:pStyle w:val="Title"/>
        <w:rPr>
          <w:rFonts w:ascii="Verdana" w:hAnsi="Verdana"/>
          <w:sz w:val="16"/>
          <w:szCs w:val="16"/>
        </w:rPr>
      </w:pPr>
    </w:p>
    <w:p w:rsidR="00B12B54" w:rsidRDefault="00A2526B"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Phoenix Charter Academy (District)</w:t>
      </w:r>
      <w:bookmarkEnd w:id="0"/>
    </w:p>
    <w:p w:rsidR="00B12B54" w:rsidRDefault="00EE529D" w:rsidP="00792F17">
      <w:pPr>
        <w:pStyle w:val="Title"/>
        <w:rPr>
          <w:rFonts w:ascii="Verdana" w:hAnsi="Verdana"/>
        </w:rPr>
      </w:pPr>
    </w:p>
    <w:p w:rsidR="00B12B54" w:rsidRPr="003029DB" w:rsidRDefault="00A2526B"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EE529D" w:rsidP="00792F17">
      <w:pPr>
        <w:pStyle w:val="Title"/>
        <w:rPr>
          <w:rFonts w:ascii="Verdana" w:hAnsi="Verdana"/>
        </w:rPr>
      </w:pPr>
    </w:p>
    <w:p w:rsidR="00B12B54" w:rsidRPr="008E14D8" w:rsidRDefault="00A2526B" w:rsidP="00792F17">
      <w:pPr>
        <w:pStyle w:val="Title"/>
        <w:rPr>
          <w:rFonts w:ascii="Verdana" w:hAnsi="Verdana"/>
        </w:rPr>
      </w:pPr>
      <w:r w:rsidRPr="008E14D8">
        <w:rPr>
          <w:rFonts w:ascii="Verdana" w:hAnsi="Verdana"/>
        </w:rPr>
        <w:t>Program Area: Special Education</w:t>
      </w:r>
    </w:p>
    <w:p w:rsidR="00B12B54" w:rsidRDefault="00EE529D" w:rsidP="00792F17">
      <w:pPr>
        <w:pStyle w:val="Title"/>
        <w:rPr>
          <w:rFonts w:ascii="Verdana" w:hAnsi="Verdana"/>
          <w:sz w:val="16"/>
          <w:szCs w:val="16"/>
        </w:rPr>
      </w:pPr>
    </w:p>
    <w:p w:rsidR="00B12B54" w:rsidRPr="008E14D8" w:rsidRDefault="00EE529D" w:rsidP="00792F17">
      <w:pPr>
        <w:pStyle w:val="Title"/>
        <w:rPr>
          <w:rFonts w:ascii="Verdana" w:hAnsi="Verdana"/>
          <w:sz w:val="16"/>
          <w:szCs w:val="16"/>
        </w:rPr>
      </w:pPr>
    </w:p>
    <w:p w:rsidR="00B12B54" w:rsidRPr="008E14D8" w:rsidRDefault="00EE529D" w:rsidP="00792F17">
      <w:pPr>
        <w:jc w:val="center"/>
        <w:rPr>
          <w:rFonts w:ascii="Verdana" w:hAnsi="Verdana"/>
          <w:i/>
          <w:iCs/>
          <w:sz w:val="16"/>
          <w:szCs w:val="16"/>
        </w:rPr>
      </w:pPr>
    </w:p>
    <w:p w:rsidR="00B12B54" w:rsidRDefault="00A2526B"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03/28/2014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A2526B"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03/28/2015</w:t>
      </w:r>
      <w:bookmarkEnd w:id="3"/>
    </w:p>
    <w:p w:rsidR="00B12B54" w:rsidRPr="008E14D8" w:rsidRDefault="00EE529D" w:rsidP="00792F17">
      <w:pPr>
        <w:rPr>
          <w:rFonts w:ascii="Verdana" w:hAnsi="Verdana"/>
          <w:sz w:val="16"/>
          <w:szCs w:val="16"/>
        </w:rPr>
      </w:pPr>
    </w:p>
    <w:p w:rsidR="00B12B54" w:rsidRDefault="00EE529D" w:rsidP="00792F17">
      <w:pPr>
        <w:jc w:val="center"/>
        <w:rPr>
          <w:rFonts w:ascii="Verdana" w:hAnsi="Verdana"/>
          <w:b/>
          <w:sz w:val="16"/>
          <w:szCs w:val="16"/>
        </w:rPr>
      </w:pPr>
    </w:p>
    <w:p w:rsidR="00B12B54" w:rsidRDefault="00EE529D" w:rsidP="00792F17">
      <w:pPr>
        <w:jc w:val="center"/>
        <w:rPr>
          <w:rFonts w:ascii="Verdana" w:hAnsi="Verdana"/>
          <w:b/>
          <w:sz w:val="16"/>
          <w:szCs w:val="16"/>
        </w:rPr>
      </w:pPr>
    </w:p>
    <w:p w:rsidR="00B12B54" w:rsidRPr="008E14D8" w:rsidRDefault="00A2526B" w:rsidP="00792F17">
      <w:pPr>
        <w:jc w:val="center"/>
        <w:rPr>
          <w:rFonts w:ascii="Verdana" w:hAnsi="Verdana"/>
          <w:b/>
        </w:rPr>
      </w:pPr>
      <w:r w:rsidRPr="008E14D8">
        <w:rPr>
          <w:rFonts w:ascii="Verdana" w:hAnsi="Verdana"/>
          <w:b/>
        </w:rPr>
        <w:t>Summary of Required Corrective Action Plans in this Report</w:t>
      </w:r>
    </w:p>
    <w:p w:rsidR="00B12B54" w:rsidRPr="008E14D8" w:rsidRDefault="00EE529D" w:rsidP="00792F17">
      <w:pPr>
        <w:jc w:val="center"/>
        <w:rPr>
          <w:rFonts w:ascii="Verdana" w:hAnsi="Verdana"/>
          <w:b/>
        </w:rPr>
      </w:pPr>
    </w:p>
    <w:p w:rsidR="00B12B54" w:rsidRPr="008E14D8" w:rsidRDefault="00EE529D"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A2526B" w:rsidP="000A7A8D">
            <w:pPr>
              <w:rPr>
                <w:rFonts w:ascii="Verdana" w:hAnsi="Verdana"/>
                <w:b/>
              </w:rPr>
            </w:pPr>
            <w:r w:rsidRPr="0044473B">
              <w:rPr>
                <w:rFonts w:ascii="Verdana" w:hAnsi="Verdana"/>
                <w:b/>
              </w:rPr>
              <w:t>Criterion</w:t>
            </w:r>
          </w:p>
        </w:tc>
        <w:tc>
          <w:tcPr>
            <w:tcW w:w="6142" w:type="dxa"/>
          </w:tcPr>
          <w:p w:rsidR="00B12B54" w:rsidRPr="0044473B" w:rsidRDefault="00A2526B" w:rsidP="000A7A8D">
            <w:pPr>
              <w:rPr>
                <w:rFonts w:ascii="Verdana" w:hAnsi="Verdana"/>
                <w:b/>
              </w:rPr>
            </w:pPr>
            <w:r w:rsidRPr="0044473B">
              <w:rPr>
                <w:rFonts w:ascii="Verdana" w:hAnsi="Verdana"/>
                <w:b/>
              </w:rPr>
              <w:t>Criterion Title</w:t>
            </w:r>
          </w:p>
        </w:tc>
        <w:tc>
          <w:tcPr>
            <w:tcW w:w="2066" w:type="dxa"/>
          </w:tcPr>
          <w:p w:rsidR="00B12B54" w:rsidRPr="0044473B" w:rsidRDefault="00A2526B"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A2526B" w:rsidP="000A7A8D">
            <w:pPr>
              <w:rPr>
                <w:rFonts w:ascii="Verdana" w:hAnsi="Verdana"/>
              </w:rPr>
            </w:pPr>
            <w:bookmarkStart w:id="4" w:name="CAP_SUMMARY_TABLE"/>
            <w:bookmarkEnd w:id="4"/>
            <w:r>
              <w:t>SE 3</w:t>
            </w:r>
          </w:p>
        </w:tc>
        <w:tc>
          <w:tcPr>
            <w:tcW w:w="6142" w:type="dxa"/>
          </w:tcPr>
          <w:p w:rsidR="00B12B54" w:rsidRPr="0044473B" w:rsidRDefault="00A2526B" w:rsidP="000A7A8D">
            <w:pPr>
              <w:rPr>
                <w:rFonts w:ascii="Verdana" w:hAnsi="Verdana"/>
              </w:rPr>
            </w:pPr>
            <w:r>
              <w:t>Special requirements for determination of specific learning disability</w:t>
            </w:r>
          </w:p>
        </w:tc>
        <w:tc>
          <w:tcPr>
            <w:tcW w:w="2066" w:type="dxa"/>
          </w:tcPr>
          <w:p w:rsidR="00B12B54" w:rsidRPr="0044473B" w:rsidRDefault="00A2526B" w:rsidP="000A7A8D">
            <w:pPr>
              <w:rPr>
                <w:rFonts w:ascii="Verdana" w:hAnsi="Verdana"/>
              </w:rPr>
            </w:pPr>
            <w:r>
              <w:t>Partially Implemented</w:t>
            </w:r>
          </w:p>
        </w:tc>
      </w:tr>
      <w:tr w:rsidR="00B12B54" w:rsidRPr="0044473B" w:rsidTr="00F0564F">
        <w:trPr>
          <w:cantSplit/>
        </w:trPr>
        <w:tc>
          <w:tcPr>
            <w:tcW w:w="1548" w:type="dxa"/>
          </w:tcPr>
          <w:p w:rsidR="00B12B54" w:rsidRPr="00316D76" w:rsidRDefault="00A2526B" w:rsidP="000A7A8D">
            <w:pPr>
              <w:rPr>
                <w:rFonts w:ascii="Verdana" w:hAnsi="Verdana"/>
              </w:rPr>
            </w:pPr>
            <w:r>
              <w:t>SE 7</w:t>
            </w:r>
          </w:p>
        </w:tc>
        <w:tc>
          <w:tcPr>
            <w:tcW w:w="6142" w:type="dxa"/>
          </w:tcPr>
          <w:p w:rsidR="00B12B54" w:rsidRPr="0044473B" w:rsidRDefault="00A2526B" w:rsidP="000A7A8D">
            <w:pPr>
              <w:rPr>
                <w:rFonts w:ascii="Verdana" w:hAnsi="Verdana"/>
              </w:rPr>
            </w:pPr>
            <w:r>
              <w:t>Transfer of parental rights at age of majority and student participation and consent at the age of majority</w:t>
            </w:r>
          </w:p>
        </w:tc>
        <w:tc>
          <w:tcPr>
            <w:tcW w:w="2066" w:type="dxa"/>
          </w:tcPr>
          <w:p w:rsidR="00B12B54" w:rsidRPr="0044473B" w:rsidRDefault="00A2526B" w:rsidP="000A7A8D">
            <w:pPr>
              <w:rPr>
                <w:rFonts w:ascii="Verdana" w:hAnsi="Verdana"/>
              </w:rPr>
            </w:pPr>
            <w:r>
              <w:t>Partially Implemented</w:t>
            </w:r>
          </w:p>
        </w:tc>
      </w:tr>
      <w:tr w:rsidR="00B12B54" w:rsidRPr="0044473B" w:rsidTr="00F0564F">
        <w:trPr>
          <w:cantSplit/>
        </w:trPr>
        <w:tc>
          <w:tcPr>
            <w:tcW w:w="1548" w:type="dxa"/>
          </w:tcPr>
          <w:p w:rsidR="00B12B54" w:rsidRPr="00316D76" w:rsidRDefault="00A2526B" w:rsidP="000A7A8D">
            <w:pPr>
              <w:rPr>
                <w:rFonts w:ascii="Verdana" w:hAnsi="Verdana"/>
              </w:rPr>
            </w:pPr>
            <w:r>
              <w:t>SE 15</w:t>
            </w:r>
          </w:p>
        </w:tc>
        <w:tc>
          <w:tcPr>
            <w:tcW w:w="6142" w:type="dxa"/>
          </w:tcPr>
          <w:p w:rsidR="00B12B54" w:rsidRPr="0044473B" w:rsidRDefault="00A2526B" w:rsidP="000A7A8D">
            <w:pPr>
              <w:rPr>
                <w:rFonts w:ascii="Verdana" w:hAnsi="Verdana"/>
              </w:rPr>
            </w:pPr>
            <w:r>
              <w:t>Outreach by the School District (Student Find)</w:t>
            </w:r>
          </w:p>
        </w:tc>
        <w:tc>
          <w:tcPr>
            <w:tcW w:w="2066" w:type="dxa"/>
          </w:tcPr>
          <w:p w:rsidR="00B12B54" w:rsidRPr="0044473B" w:rsidRDefault="00A2526B" w:rsidP="000A7A8D">
            <w:pPr>
              <w:rPr>
                <w:rFonts w:ascii="Verdana" w:hAnsi="Verdana"/>
              </w:rPr>
            </w:pPr>
            <w:r>
              <w:t>Partially Implemented</w:t>
            </w:r>
          </w:p>
        </w:tc>
      </w:tr>
      <w:tr w:rsidR="00B12B54" w:rsidRPr="0044473B" w:rsidTr="00F0564F">
        <w:trPr>
          <w:cantSplit/>
        </w:trPr>
        <w:tc>
          <w:tcPr>
            <w:tcW w:w="1548" w:type="dxa"/>
          </w:tcPr>
          <w:p w:rsidR="00B12B54" w:rsidRPr="00316D76" w:rsidRDefault="00A2526B" w:rsidP="000A7A8D">
            <w:pPr>
              <w:rPr>
                <w:rFonts w:ascii="Verdana" w:hAnsi="Verdana"/>
              </w:rPr>
            </w:pPr>
            <w:r>
              <w:t>SE 18A</w:t>
            </w:r>
          </w:p>
        </w:tc>
        <w:tc>
          <w:tcPr>
            <w:tcW w:w="6142" w:type="dxa"/>
          </w:tcPr>
          <w:p w:rsidR="00B12B54" w:rsidRPr="0044473B" w:rsidRDefault="00A2526B" w:rsidP="000A7A8D">
            <w:pPr>
              <w:rPr>
                <w:rFonts w:ascii="Verdana" w:hAnsi="Verdana"/>
              </w:rPr>
            </w:pPr>
            <w:r>
              <w:t>IEP development and content</w:t>
            </w:r>
          </w:p>
        </w:tc>
        <w:tc>
          <w:tcPr>
            <w:tcW w:w="2066" w:type="dxa"/>
          </w:tcPr>
          <w:p w:rsidR="00B12B54" w:rsidRPr="0044473B" w:rsidRDefault="00A2526B" w:rsidP="000A7A8D">
            <w:pPr>
              <w:rPr>
                <w:rFonts w:ascii="Verdana" w:hAnsi="Verdana"/>
              </w:rPr>
            </w:pPr>
            <w:r>
              <w:t>Partially Implemented</w:t>
            </w:r>
          </w:p>
        </w:tc>
      </w:tr>
      <w:tr w:rsidR="00B12B54" w:rsidRPr="0044473B" w:rsidTr="00F0564F">
        <w:trPr>
          <w:cantSplit/>
        </w:trPr>
        <w:tc>
          <w:tcPr>
            <w:tcW w:w="1548" w:type="dxa"/>
          </w:tcPr>
          <w:p w:rsidR="00B12B54" w:rsidRPr="00316D76" w:rsidRDefault="00A2526B" w:rsidP="000A7A8D">
            <w:pPr>
              <w:rPr>
                <w:rFonts w:ascii="Verdana" w:hAnsi="Verdana"/>
              </w:rPr>
            </w:pPr>
            <w:r>
              <w:t>SE 18B</w:t>
            </w:r>
          </w:p>
        </w:tc>
        <w:tc>
          <w:tcPr>
            <w:tcW w:w="6142" w:type="dxa"/>
          </w:tcPr>
          <w:p w:rsidR="00B12B54" w:rsidRPr="0044473B" w:rsidRDefault="00A2526B" w:rsidP="000A7A8D">
            <w:pPr>
              <w:rPr>
                <w:rFonts w:ascii="Verdana" w:hAnsi="Verdana"/>
              </w:rPr>
            </w:pPr>
            <w:r>
              <w:t>Determination of placement; provision of IEP to parent</w:t>
            </w:r>
          </w:p>
        </w:tc>
        <w:tc>
          <w:tcPr>
            <w:tcW w:w="2066" w:type="dxa"/>
          </w:tcPr>
          <w:p w:rsidR="00B12B54" w:rsidRPr="0044473B" w:rsidRDefault="00A2526B" w:rsidP="000A7A8D">
            <w:pPr>
              <w:rPr>
                <w:rFonts w:ascii="Verdana" w:hAnsi="Verdana"/>
              </w:rPr>
            </w:pPr>
            <w:r>
              <w:t>Partially Implemented</w:t>
            </w:r>
          </w:p>
        </w:tc>
      </w:tr>
      <w:tr w:rsidR="00B12B54" w:rsidRPr="0044473B" w:rsidTr="00F0564F">
        <w:trPr>
          <w:cantSplit/>
        </w:trPr>
        <w:tc>
          <w:tcPr>
            <w:tcW w:w="1548" w:type="dxa"/>
          </w:tcPr>
          <w:p w:rsidR="00B12B54" w:rsidRPr="00316D76" w:rsidRDefault="00A2526B" w:rsidP="000A7A8D">
            <w:pPr>
              <w:rPr>
                <w:rFonts w:ascii="Verdana" w:hAnsi="Verdana"/>
              </w:rPr>
            </w:pPr>
            <w:r>
              <w:t>SE 25</w:t>
            </w:r>
          </w:p>
        </w:tc>
        <w:tc>
          <w:tcPr>
            <w:tcW w:w="6142" w:type="dxa"/>
          </w:tcPr>
          <w:p w:rsidR="00B12B54" w:rsidRPr="0044473B" w:rsidRDefault="00A2526B" w:rsidP="000A7A8D">
            <w:pPr>
              <w:rPr>
                <w:rFonts w:ascii="Verdana" w:hAnsi="Verdana"/>
              </w:rPr>
            </w:pPr>
            <w:r>
              <w:t>Parental consent</w:t>
            </w:r>
          </w:p>
        </w:tc>
        <w:tc>
          <w:tcPr>
            <w:tcW w:w="2066" w:type="dxa"/>
          </w:tcPr>
          <w:p w:rsidR="00B12B54" w:rsidRPr="0044473B" w:rsidRDefault="00A2526B" w:rsidP="000A7A8D">
            <w:pPr>
              <w:rPr>
                <w:rFonts w:ascii="Verdana" w:hAnsi="Verdana"/>
              </w:rPr>
            </w:pPr>
            <w:r>
              <w:t>Partially Implemented</w:t>
            </w:r>
          </w:p>
        </w:tc>
      </w:tr>
      <w:tr w:rsidR="00B12B54" w:rsidRPr="0044473B" w:rsidTr="00F0564F">
        <w:trPr>
          <w:cantSplit/>
        </w:trPr>
        <w:tc>
          <w:tcPr>
            <w:tcW w:w="1548" w:type="dxa"/>
          </w:tcPr>
          <w:p w:rsidR="00B12B54" w:rsidRPr="00316D76" w:rsidRDefault="00A2526B" w:rsidP="000A7A8D">
            <w:pPr>
              <w:rPr>
                <w:rFonts w:ascii="Verdana" w:hAnsi="Verdana"/>
              </w:rPr>
            </w:pPr>
            <w:r>
              <w:t>SE 29</w:t>
            </w:r>
          </w:p>
        </w:tc>
        <w:tc>
          <w:tcPr>
            <w:tcW w:w="6142" w:type="dxa"/>
          </w:tcPr>
          <w:p w:rsidR="00B12B54" w:rsidRPr="0044473B" w:rsidRDefault="00A2526B" w:rsidP="000A7A8D">
            <w:pPr>
              <w:rPr>
                <w:rFonts w:ascii="Verdana" w:hAnsi="Verdana"/>
              </w:rPr>
            </w:pPr>
            <w:r>
              <w:t>Communications are in English and primary language of home</w:t>
            </w:r>
          </w:p>
        </w:tc>
        <w:tc>
          <w:tcPr>
            <w:tcW w:w="2066" w:type="dxa"/>
          </w:tcPr>
          <w:p w:rsidR="00B12B54" w:rsidRPr="0044473B" w:rsidRDefault="00A2526B" w:rsidP="000A7A8D">
            <w:pPr>
              <w:rPr>
                <w:rFonts w:ascii="Verdana" w:hAnsi="Verdana"/>
              </w:rPr>
            </w:pPr>
            <w:r>
              <w:t>Partially Implemented</w:t>
            </w:r>
          </w:p>
        </w:tc>
      </w:tr>
      <w:tr w:rsidR="00B12B54" w:rsidRPr="0044473B" w:rsidTr="00F0564F">
        <w:trPr>
          <w:cantSplit/>
        </w:trPr>
        <w:tc>
          <w:tcPr>
            <w:tcW w:w="1548" w:type="dxa"/>
          </w:tcPr>
          <w:p w:rsidR="00B12B54" w:rsidRPr="00316D76" w:rsidRDefault="00A2526B" w:rsidP="000A7A8D">
            <w:pPr>
              <w:rPr>
                <w:rFonts w:ascii="Verdana" w:hAnsi="Verdana"/>
              </w:rPr>
            </w:pPr>
            <w:r>
              <w:lastRenderedPageBreak/>
              <w:t>SE 32</w:t>
            </w:r>
          </w:p>
        </w:tc>
        <w:tc>
          <w:tcPr>
            <w:tcW w:w="6142" w:type="dxa"/>
          </w:tcPr>
          <w:p w:rsidR="00B12B54" w:rsidRPr="0044473B" w:rsidRDefault="00A2526B" w:rsidP="000A7A8D">
            <w:pPr>
              <w:rPr>
                <w:rFonts w:ascii="Verdana" w:hAnsi="Verdana"/>
              </w:rPr>
            </w:pPr>
            <w:r>
              <w:t>Parent advisory council for special education</w:t>
            </w:r>
          </w:p>
        </w:tc>
        <w:tc>
          <w:tcPr>
            <w:tcW w:w="2066" w:type="dxa"/>
          </w:tcPr>
          <w:p w:rsidR="00B12B54" w:rsidRPr="0044473B" w:rsidRDefault="00A2526B" w:rsidP="000A7A8D">
            <w:pPr>
              <w:rPr>
                <w:rFonts w:ascii="Verdana" w:hAnsi="Verdana"/>
              </w:rPr>
            </w:pPr>
            <w:r>
              <w:t>Partially Implemented</w:t>
            </w:r>
          </w:p>
        </w:tc>
      </w:tr>
      <w:tr w:rsidR="00B12B54" w:rsidRPr="0044473B" w:rsidTr="00F0564F">
        <w:trPr>
          <w:cantSplit/>
        </w:trPr>
        <w:tc>
          <w:tcPr>
            <w:tcW w:w="1548" w:type="dxa"/>
          </w:tcPr>
          <w:p w:rsidR="00B12B54" w:rsidRPr="00316D76" w:rsidRDefault="00A2526B" w:rsidP="000A7A8D">
            <w:pPr>
              <w:rPr>
                <w:rFonts w:ascii="Verdana" w:hAnsi="Verdana"/>
              </w:rPr>
            </w:pPr>
            <w:r>
              <w:t>SE 41</w:t>
            </w:r>
          </w:p>
        </w:tc>
        <w:tc>
          <w:tcPr>
            <w:tcW w:w="6142" w:type="dxa"/>
          </w:tcPr>
          <w:p w:rsidR="00B12B54" w:rsidRPr="0044473B" w:rsidRDefault="00A2526B" w:rsidP="000A7A8D">
            <w:pPr>
              <w:rPr>
                <w:rFonts w:ascii="Verdana" w:hAnsi="Verdana"/>
              </w:rPr>
            </w:pPr>
            <w:r>
              <w:t>Age span requirements</w:t>
            </w:r>
          </w:p>
        </w:tc>
        <w:tc>
          <w:tcPr>
            <w:tcW w:w="2066" w:type="dxa"/>
          </w:tcPr>
          <w:p w:rsidR="00B12B54" w:rsidRPr="0044473B" w:rsidRDefault="00A2526B" w:rsidP="000A7A8D">
            <w:pPr>
              <w:rPr>
                <w:rFonts w:ascii="Verdana" w:hAnsi="Verdana"/>
              </w:rPr>
            </w:pPr>
            <w:r>
              <w:t>Partially Implemented</w:t>
            </w:r>
          </w:p>
        </w:tc>
      </w:tr>
      <w:tr w:rsidR="00B12B54" w:rsidRPr="0044473B" w:rsidTr="00F0564F">
        <w:trPr>
          <w:cantSplit/>
        </w:trPr>
        <w:tc>
          <w:tcPr>
            <w:tcW w:w="1548" w:type="dxa"/>
          </w:tcPr>
          <w:p w:rsidR="00B12B54" w:rsidRPr="00316D76" w:rsidRDefault="00A2526B" w:rsidP="000A7A8D">
            <w:pPr>
              <w:rPr>
                <w:rFonts w:ascii="Verdana" w:hAnsi="Verdana"/>
              </w:rPr>
            </w:pPr>
            <w:r>
              <w:t>SE 46</w:t>
            </w:r>
          </w:p>
        </w:tc>
        <w:tc>
          <w:tcPr>
            <w:tcW w:w="6142" w:type="dxa"/>
          </w:tcPr>
          <w:p w:rsidR="00B12B54" w:rsidRPr="0044473B" w:rsidRDefault="00A2526B" w:rsidP="000A7A8D">
            <w:pPr>
              <w:rPr>
                <w:rFonts w:ascii="Verdana" w:hAnsi="Verdana"/>
              </w:rPr>
            </w:pPr>
            <w:r>
              <w:t>Procedures for suspension of students with disabilities when suspensions exceed 10 consecutive school days or a pattern has developed for suspensions exceeding 10 cumulative days; responsibilities of the Team; responsibilities of the district</w:t>
            </w:r>
          </w:p>
        </w:tc>
        <w:tc>
          <w:tcPr>
            <w:tcW w:w="2066" w:type="dxa"/>
          </w:tcPr>
          <w:p w:rsidR="00B12B54" w:rsidRPr="0044473B" w:rsidRDefault="00A2526B" w:rsidP="000A7A8D">
            <w:pPr>
              <w:rPr>
                <w:rFonts w:ascii="Verdana" w:hAnsi="Verdana"/>
              </w:rPr>
            </w:pPr>
            <w:r>
              <w:t>Partially Implemented</w:t>
            </w:r>
          </w:p>
        </w:tc>
      </w:tr>
      <w:tr w:rsidR="00B12B54" w:rsidRPr="0044473B" w:rsidTr="00F0564F">
        <w:trPr>
          <w:cantSplit/>
        </w:trPr>
        <w:tc>
          <w:tcPr>
            <w:tcW w:w="1548" w:type="dxa"/>
          </w:tcPr>
          <w:p w:rsidR="00B12B54" w:rsidRPr="00316D76" w:rsidRDefault="00A2526B" w:rsidP="000A7A8D">
            <w:pPr>
              <w:rPr>
                <w:rFonts w:ascii="Verdana" w:hAnsi="Verdana"/>
              </w:rPr>
            </w:pPr>
            <w:r>
              <w:t>CR 7B</w:t>
            </w:r>
          </w:p>
        </w:tc>
        <w:tc>
          <w:tcPr>
            <w:tcW w:w="6142" w:type="dxa"/>
          </w:tcPr>
          <w:p w:rsidR="00B12B54" w:rsidRPr="0044473B" w:rsidRDefault="00A2526B" w:rsidP="000A7A8D">
            <w:pPr>
              <w:rPr>
                <w:rFonts w:ascii="Verdana" w:hAnsi="Verdana"/>
              </w:rPr>
            </w:pPr>
            <w:r>
              <w:t>Structured learning time</w:t>
            </w:r>
          </w:p>
        </w:tc>
        <w:tc>
          <w:tcPr>
            <w:tcW w:w="2066" w:type="dxa"/>
          </w:tcPr>
          <w:p w:rsidR="00B12B54" w:rsidRPr="0044473B" w:rsidRDefault="00A2526B" w:rsidP="000A7A8D">
            <w:pPr>
              <w:rPr>
                <w:rFonts w:ascii="Verdana" w:hAnsi="Verdana"/>
              </w:rPr>
            </w:pPr>
            <w:r>
              <w:t>Partially Implemented</w:t>
            </w:r>
          </w:p>
        </w:tc>
      </w:tr>
      <w:tr w:rsidR="00B12B54" w:rsidRPr="0044473B" w:rsidTr="00F0564F">
        <w:trPr>
          <w:cantSplit/>
        </w:trPr>
        <w:tc>
          <w:tcPr>
            <w:tcW w:w="1548" w:type="dxa"/>
          </w:tcPr>
          <w:p w:rsidR="00B12B54" w:rsidRPr="00316D76" w:rsidRDefault="00A2526B" w:rsidP="000A7A8D">
            <w:pPr>
              <w:rPr>
                <w:rFonts w:ascii="Verdana" w:hAnsi="Verdana"/>
              </w:rPr>
            </w:pPr>
            <w:r>
              <w:t>CR 8</w:t>
            </w:r>
          </w:p>
        </w:tc>
        <w:tc>
          <w:tcPr>
            <w:tcW w:w="6142" w:type="dxa"/>
          </w:tcPr>
          <w:p w:rsidR="00B12B54" w:rsidRPr="0044473B" w:rsidRDefault="00A2526B" w:rsidP="000A7A8D">
            <w:pPr>
              <w:rPr>
                <w:rFonts w:ascii="Verdana" w:hAnsi="Verdana"/>
              </w:rPr>
            </w:pPr>
            <w:r>
              <w:t>Accessibility of extracurricular activities</w:t>
            </w:r>
          </w:p>
        </w:tc>
        <w:tc>
          <w:tcPr>
            <w:tcW w:w="2066" w:type="dxa"/>
          </w:tcPr>
          <w:p w:rsidR="00B12B54" w:rsidRPr="0044473B" w:rsidRDefault="00A2526B" w:rsidP="000A7A8D">
            <w:pPr>
              <w:rPr>
                <w:rFonts w:ascii="Verdana" w:hAnsi="Verdana"/>
              </w:rPr>
            </w:pPr>
            <w:r>
              <w:t>Partially Implemented</w:t>
            </w:r>
          </w:p>
        </w:tc>
      </w:tr>
      <w:tr w:rsidR="00B12B54" w:rsidRPr="0044473B" w:rsidTr="00F0564F">
        <w:trPr>
          <w:cantSplit/>
        </w:trPr>
        <w:tc>
          <w:tcPr>
            <w:tcW w:w="1548" w:type="dxa"/>
          </w:tcPr>
          <w:p w:rsidR="00B12B54" w:rsidRPr="00316D76" w:rsidRDefault="00A2526B" w:rsidP="000A7A8D">
            <w:pPr>
              <w:rPr>
                <w:rFonts w:ascii="Verdana" w:hAnsi="Verdana"/>
              </w:rPr>
            </w:pPr>
            <w:r>
              <w:t>CR 9</w:t>
            </w:r>
          </w:p>
        </w:tc>
        <w:tc>
          <w:tcPr>
            <w:tcW w:w="6142" w:type="dxa"/>
          </w:tcPr>
          <w:p w:rsidR="00B12B54" w:rsidRPr="0044473B" w:rsidRDefault="00A2526B" w:rsidP="000A7A8D">
            <w:pPr>
              <w:rPr>
                <w:rFonts w:ascii="Verdana" w:hAnsi="Verdana"/>
              </w:rPr>
            </w:pPr>
            <w:r>
              <w:t>Hiring and employment practices of prospective employers of students</w:t>
            </w:r>
          </w:p>
        </w:tc>
        <w:tc>
          <w:tcPr>
            <w:tcW w:w="2066" w:type="dxa"/>
          </w:tcPr>
          <w:p w:rsidR="00B12B54" w:rsidRPr="0044473B" w:rsidRDefault="00A2526B" w:rsidP="000A7A8D">
            <w:pPr>
              <w:rPr>
                <w:rFonts w:ascii="Verdana" w:hAnsi="Verdana"/>
              </w:rPr>
            </w:pPr>
            <w:r>
              <w:t>Partially Implemented</w:t>
            </w:r>
          </w:p>
        </w:tc>
      </w:tr>
      <w:tr w:rsidR="00B12B54" w:rsidRPr="0044473B" w:rsidTr="00F0564F">
        <w:trPr>
          <w:cantSplit/>
        </w:trPr>
        <w:tc>
          <w:tcPr>
            <w:tcW w:w="1548" w:type="dxa"/>
          </w:tcPr>
          <w:p w:rsidR="00B12B54" w:rsidRPr="00316D76" w:rsidRDefault="00A2526B" w:rsidP="000A7A8D">
            <w:pPr>
              <w:rPr>
                <w:rFonts w:ascii="Verdana" w:hAnsi="Verdana"/>
              </w:rPr>
            </w:pPr>
            <w:r>
              <w:t>CR 10A</w:t>
            </w:r>
          </w:p>
        </w:tc>
        <w:tc>
          <w:tcPr>
            <w:tcW w:w="6142" w:type="dxa"/>
          </w:tcPr>
          <w:p w:rsidR="00B12B54" w:rsidRPr="0044473B" w:rsidRDefault="00A2526B" w:rsidP="000A7A8D">
            <w:pPr>
              <w:rPr>
                <w:rFonts w:ascii="Verdana" w:hAnsi="Verdana"/>
              </w:rPr>
            </w:pPr>
            <w:r>
              <w:t>Student handbooks and codes of conduct</w:t>
            </w:r>
          </w:p>
        </w:tc>
        <w:tc>
          <w:tcPr>
            <w:tcW w:w="2066" w:type="dxa"/>
          </w:tcPr>
          <w:p w:rsidR="00B12B54" w:rsidRPr="0044473B" w:rsidRDefault="00A2526B" w:rsidP="000A7A8D">
            <w:pPr>
              <w:rPr>
                <w:rFonts w:ascii="Verdana" w:hAnsi="Verdana"/>
              </w:rPr>
            </w:pPr>
            <w:r>
              <w:t>Partially Implemented</w:t>
            </w:r>
          </w:p>
        </w:tc>
      </w:tr>
      <w:tr w:rsidR="00B12B54" w:rsidRPr="0044473B" w:rsidTr="00F0564F">
        <w:trPr>
          <w:cantSplit/>
        </w:trPr>
        <w:tc>
          <w:tcPr>
            <w:tcW w:w="1548" w:type="dxa"/>
          </w:tcPr>
          <w:p w:rsidR="00B12B54" w:rsidRPr="00316D76" w:rsidRDefault="00A2526B" w:rsidP="000A7A8D">
            <w:pPr>
              <w:rPr>
                <w:rFonts w:ascii="Verdana" w:hAnsi="Verdana"/>
              </w:rPr>
            </w:pPr>
            <w:r>
              <w:t>CR 10B</w:t>
            </w:r>
          </w:p>
        </w:tc>
        <w:tc>
          <w:tcPr>
            <w:tcW w:w="6142" w:type="dxa"/>
          </w:tcPr>
          <w:p w:rsidR="00B12B54" w:rsidRPr="0044473B" w:rsidRDefault="00A2526B" w:rsidP="000A7A8D">
            <w:pPr>
              <w:rPr>
                <w:rFonts w:ascii="Verdana" w:hAnsi="Verdana"/>
              </w:rPr>
            </w:pPr>
            <w:r>
              <w:t>Bullying Intervention and Prevention</w:t>
            </w:r>
          </w:p>
        </w:tc>
        <w:tc>
          <w:tcPr>
            <w:tcW w:w="2066" w:type="dxa"/>
          </w:tcPr>
          <w:p w:rsidR="00B12B54" w:rsidRPr="0044473B" w:rsidRDefault="00A2526B" w:rsidP="000A7A8D">
            <w:pPr>
              <w:rPr>
                <w:rFonts w:ascii="Verdana" w:hAnsi="Verdana"/>
              </w:rPr>
            </w:pPr>
            <w:r>
              <w:t>Partially Implemented</w:t>
            </w:r>
          </w:p>
        </w:tc>
      </w:tr>
      <w:tr w:rsidR="00B12B54" w:rsidRPr="0044473B" w:rsidTr="00F0564F">
        <w:trPr>
          <w:cantSplit/>
        </w:trPr>
        <w:tc>
          <w:tcPr>
            <w:tcW w:w="1548" w:type="dxa"/>
          </w:tcPr>
          <w:p w:rsidR="00B12B54" w:rsidRPr="00316D76" w:rsidRDefault="00A2526B" w:rsidP="000A7A8D">
            <w:pPr>
              <w:rPr>
                <w:rFonts w:ascii="Verdana" w:hAnsi="Verdana"/>
              </w:rPr>
            </w:pPr>
            <w:r>
              <w:t>CR 12A</w:t>
            </w:r>
          </w:p>
        </w:tc>
        <w:tc>
          <w:tcPr>
            <w:tcW w:w="6142" w:type="dxa"/>
          </w:tcPr>
          <w:p w:rsidR="00B12B54" w:rsidRPr="0044473B" w:rsidRDefault="00A2526B" w:rsidP="000A7A8D">
            <w:pPr>
              <w:rPr>
                <w:rFonts w:ascii="Verdana" w:hAnsi="Verdana"/>
              </w:rPr>
            </w:pPr>
            <w:r>
              <w:t>Annual and continuous notification concerning nondiscrimination and coordinators</w:t>
            </w:r>
          </w:p>
        </w:tc>
        <w:tc>
          <w:tcPr>
            <w:tcW w:w="2066" w:type="dxa"/>
          </w:tcPr>
          <w:p w:rsidR="00B12B54" w:rsidRPr="0044473B" w:rsidRDefault="00A2526B" w:rsidP="000A7A8D">
            <w:pPr>
              <w:rPr>
                <w:rFonts w:ascii="Verdana" w:hAnsi="Verdana"/>
              </w:rPr>
            </w:pPr>
            <w:r>
              <w:t>Partially Implemented</w:t>
            </w:r>
          </w:p>
        </w:tc>
      </w:tr>
      <w:tr w:rsidR="00B12B54" w:rsidRPr="0044473B" w:rsidTr="00F0564F">
        <w:trPr>
          <w:cantSplit/>
        </w:trPr>
        <w:tc>
          <w:tcPr>
            <w:tcW w:w="1548" w:type="dxa"/>
          </w:tcPr>
          <w:p w:rsidR="00B12B54" w:rsidRPr="00316D76" w:rsidRDefault="00A2526B" w:rsidP="000A7A8D">
            <w:pPr>
              <w:rPr>
                <w:rFonts w:ascii="Verdana" w:hAnsi="Verdana"/>
              </w:rPr>
            </w:pPr>
            <w:r>
              <w:t>CR 16</w:t>
            </w:r>
          </w:p>
        </w:tc>
        <w:tc>
          <w:tcPr>
            <w:tcW w:w="6142" w:type="dxa"/>
          </w:tcPr>
          <w:p w:rsidR="00B12B54" w:rsidRPr="0044473B" w:rsidRDefault="00A2526B"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A2526B" w:rsidP="000A7A8D">
            <w:pPr>
              <w:rPr>
                <w:rFonts w:ascii="Verdana" w:hAnsi="Verdana"/>
              </w:rPr>
            </w:pPr>
            <w:r>
              <w:t>Partially Implemented</w:t>
            </w:r>
          </w:p>
        </w:tc>
      </w:tr>
      <w:tr w:rsidR="00B12B54" w:rsidRPr="0044473B" w:rsidTr="00F0564F">
        <w:trPr>
          <w:cantSplit/>
        </w:trPr>
        <w:tc>
          <w:tcPr>
            <w:tcW w:w="1548" w:type="dxa"/>
          </w:tcPr>
          <w:p w:rsidR="00B12B54" w:rsidRPr="00316D76" w:rsidRDefault="00A2526B" w:rsidP="000A7A8D">
            <w:pPr>
              <w:rPr>
                <w:rFonts w:ascii="Verdana" w:hAnsi="Verdana"/>
              </w:rPr>
            </w:pPr>
            <w:r>
              <w:t>CR 17A</w:t>
            </w:r>
          </w:p>
        </w:tc>
        <w:tc>
          <w:tcPr>
            <w:tcW w:w="6142" w:type="dxa"/>
          </w:tcPr>
          <w:p w:rsidR="00B12B54" w:rsidRPr="0044473B" w:rsidRDefault="00A2526B" w:rsidP="000A7A8D">
            <w:pPr>
              <w:rPr>
                <w:rFonts w:ascii="Verdana" w:hAnsi="Verdana"/>
              </w:rPr>
            </w:pPr>
            <w:r>
              <w:t>Use of physical restraint on any student enrolled in a publicly-funded education program</w:t>
            </w:r>
          </w:p>
        </w:tc>
        <w:tc>
          <w:tcPr>
            <w:tcW w:w="2066" w:type="dxa"/>
          </w:tcPr>
          <w:p w:rsidR="00B12B54" w:rsidRPr="0044473B" w:rsidRDefault="00A2526B" w:rsidP="000A7A8D">
            <w:pPr>
              <w:rPr>
                <w:rFonts w:ascii="Verdana" w:hAnsi="Verdana"/>
              </w:rPr>
            </w:pPr>
            <w:r>
              <w:t>Partially Implemented</w:t>
            </w:r>
          </w:p>
        </w:tc>
      </w:tr>
      <w:tr w:rsidR="00B12B54" w:rsidRPr="0044473B" w:rsidTr="00F0564F">
        <w:trPr>
          <w:cantSplit/>
        </w:trPr>
        <w:tc>
          <w:tcPr>
            <w:tcW w:w="1548" w:type="dxa"/>
          </w:tcPr>
          <w:p w:rsidR="00B12B54" w:rsidRPr="00316D76" w:rsidRDefault="00A2526B" w:rsidP="000A7A8D">
            <w:pPr>
              <w:rPr>
                <w:rFonts w:ascii="Verdana" w:hAnsi="Verdana"/>
              </w:rPr>
            </w:pPr>
            <w:r>
              <w:t>CR 18</w:t>
            </w:r>
          </w:p>
        </w:tc>
        <w:tc>
          <w:tcPr>
            <w:tcW w:w="6142" w:type="dxa"/>
          </w:tcPr>
          <w:p w:rsidR="00B12B54" w:rsidRPr="0044473B" w:rsidRDefault="00A2526B" w:rsidP="000A7A8D">
            <w:pPr>
              <w:rPr>
                <w:rFonts w:ascii="Verdana" w:hAnsi="Verdana"/>
              </w:rPr>
            </w:pPr>
            <w:r>
              <w:t>Responsibilities of the school principal</w:t>
            </w:r>
          </w:p>
        </w:tc>
        <w:tc>
          <w:tcPr>
            <w:tcW w:w="2066" w:type="dxa"/>
          </w:tcPr>
          <w:p w:rsidR="00B12B54" w:rsidRPr="0044473B" w:rsidRDefault="00A2526B" w:rsidP="000A7A8D">
            <w:pPr>
              <w:rPr>
                <w:rFonts w:ascii="Verdana" w:hAnsi="Verdana"/>
              </w:rPr>
            </w:pPr>
            <w:r>
              <w:t>Partially Implemented</w:t>
            </w:r>
          </w:p>
        </w:tc>
      </w:tr>
      <w:tr w:rsidR="00B12B54" w:rsidRPr="0044473B" w:rsidTr="00F0564F">
        <w:trPr>
          <w:cantSplit/>
        </w:trPr>
        <w:tc>
          <w:tcPr>
            <w:tcW w:w="1548" w:type="dxa"/>
          </w:tcPr>
          <w:p w:rsidR="00B12B54" w:rsidRPr="00316D76" w:rsidRDefault="00A2526B" w:rsidP="000A7A8D">
            <w:pPr>
              <w:rPr>
                <w:rFonts w:ascii="Verdana" w:hAnsi="Verdana"/>
              </w:rPr>
            </w:pPr>
            <w:r>
              <w:t>CR 20</w:t>
            </w:r>
          </w:p>
        </w:tc>
        <w:tc>
          <w:tcPr>
            <w:tcW w:w="6142" w:type="dxa"/>
          </w:tcPr>
          <w:p w:rsidR="00B12B54" w:rsidRPr="0044473B" w:rsidRDefault="00A2526B" w:rsidP="000A7A8D">
            <w:pPr>
              <w:rPr>
                <w:rFonts w:ascii="Verdana" w:hAnsi="Verdana"/>
              </w:rPr>
            </w:pPr>
            <w:r>
              <w:t>Staff training on confidentiality of student records</w:t>
            </w:r>
          </w:p>
        </w:tc>
        <w:tc>
          <w:tcPr>
            <w:tcW w:w="2066" w:type="dxa"/>
          </w:tcPr>
          <w:p w:rsidR="00B12B54" w:rsidRPr="0044473B" w:rsidRDefault="00A2526B" w:rsidP="000A7A8D">
            <w:pPr>
              <w:rPr>
                <w:rFonts w:ascii="Verdana" w:hAnsi="Verdana"/>
              </w:rPr>
            </w:pPr>
            <w:r>
              <w:t>Partially Implemented</w:t>
            </w:r>
          </w:p>
        </w:tc>
      </w:tr>
      <w:tr w:rsidR="00B12B54" w:rsidRPr="0044473B" w:rsidTr="00F0564F">
        <w:trPr>
          <w:cantSplit/>
        </w:trPr>
        <w:tc>
          <w:tcPr>
            <w:tcW w:w="1548" w:type="dxa"/>
          </w:tcPr>
          <w:p w:rsidR="00B12B54" w:rsidRPr="00316D76" w:rsidRDefault="00A2526B" w:rsidP="000A7A8D">
            <w:pPr>
              <w:rPr>
                <w:rFonts w:ascii="Verdana" w:hAnsi="Verdana"/>
              </w:rPr>
            </w:pPr>
            <w:r>
              <w:t>CR 21</w:t>
            </w:r>
          </w:p>
        </w:tc>
        <w:tc>
          <w:tcPr>
            <w:tcW w:w="6142" w:type="dxa"/>
          </w:tcPr>
          <w:p w:rsidR="00B12B54" w:rsidRPr="0044473B" w:rsidRDefault="00A2526B" w:rsidP="000A7A8D">
            <w:pPr>
              <w:rPr>
                <w:rFonts w:ascii="Verdana" w:hAnsi="Verdana"/>
              </w:rPr>
            </w:pPr>
            <w:r>
              <w:t>Staff training regarding civil rights responsibilities</w:t>
            </w:r>
          </w:p>
        </w:tc>
        <w:tc>
          <w:tcPr>
            <w:tcW w:w="2066" w:type="dxa"/>
          </w:tcPr>
          <w:p w:rsidR="00B12B54" w:rsidRPr="0044473B" w:rsidRDefault="00A2526B" w:rsidP="000A7A8D">
            <w:pPr>
              <w:rPr>
                <w:rFonts w:ascii="Verdana" w:hAnsi="Verdana"/>
              </w:rPr>
            </w:pPr>
            <w:r>
              <w:t>Partially Implemented</w:t>
            </w:r>
          </w:p>
        </w:tc>
      </w:tr>
      <w:tr w:rsidR="00B12B54" w:rsidRPr="0044473B" w:rsidTr="00F0564F">
        <w:trPr>
          <w:cantSplit/>
        </w:trPr>
        <w:tc>
          <w:tcPr>
            <w:tcW w:w="1548" w:type="dxa"/>
          </w:tcPr>
          <w:p w:rsidR="00B12B54" w:rsidRPr="00316D76" w:rsidRDefault="00A2526B" w:rsidP="000A7A8D">
            <w:pPr>
              <w:rPr>
                <w:rFonts w:ascii="Verdana" w:hAnsi="Verdana"/>
              </w:rPr>
            </w:pPr>
            <w:r>
              <w:t>CR 24</w:t>
            </w:r>
          </w:p>
        </w:tc>
        <w:tc>
          <w:tcPr>
            <w:tcW w:w="6142" w:type="dxa"/>
          </w:tcPr>
          <w:p w:rsidR="00B12B54" w:rsidRPr="0044473B" w:rsidRDefault="00A2526B" w:rsidP="000A7A8D">
            <w:pPr>
              <w:rPr>
                <w:rFonts w:ascii="Verdana" w:hAnsi="Verdana"/>
              </w:rPr>
            </w:pPr>
            <w:r>
              <w:t>Curriculum review</w:t>
            </w:r>
          </w:p>
        </w:tc>
        <w:tc>
          <w:tcPr>
            <w:tcW w:w="2066" w:type="dxa"/>
          </w:tcPr>
          <w:p w:rsidR="00B12B54" w:rsidRPr="0044473B" w:rsidRDefault="00A2526B" w:rsidP="000A7A8D">
            <w:pPr>
              <w:rPr>
                <w:rFonts w:ascii="Verdana" w:hAnsi="Verdana"/>
              </w:rPr>
            </w:pPr>
            <w:r>
              <w:t>Partially Implemented</w:t>
            </w:r>
          </w:p>
        </w:tc>
      </w:tr>
    </w:tbl>
    <w:p w:rsidR="00B12B54" w:rsidRDefault="00EE529D"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A2526B"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2526B" w:rsidP="003A0944">
            <w:pPr>
              <w:pStyle w:val="Heading50"/>
            </w:pPr>
            <w:r w:rsidRPr="008E14D8">
              <w:lastRenderedPageBreak/>
              <w:t>COORDINATED PROGRAM REVIEW</w:t>
            </w:r>
          </w:p>
          <w:p w:rsidR="00B12B54" w:rsidRPr="008E14D8" w:rsidRDefault="00A2526B"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EE529D"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A2526B"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2526B" w:rsidP="000A7A8D">
            <w:pPr>
              <w:pStyle w:val="Normal0"/>
              <w:rPr>
                <w:rFonts w:ascii="Verdana" w:hAnsi="Verdana"/>
                <w:bCs/>
                <w:sz w:val="20"/>
                <w:szCs w:val="20"/>
              </w:rPr>
            </w:pPr>
            <w:bookmarkStart w:id="5" w:name="CRDesc"/>
            <w:r w:rsidRPr="00754750">
              <w:rPr>
                <w:rFonts w:ascii="Verdana" w:hAnsi="Verdana"/>
                <w:bCs/>
                <w:sz w:val="20"/>
                <w:szCs w:val="20"/>
              </w:rPr>
              <w:t>SE 3 Special requirements for determination of specific learning disability</w:t>
            </w:r>
            <w:bookmarkEnd w:id="5"/>
          </w:p>
        </w:tc>
        <w:tc>
          <w:tcPr>
            <w:tcW w:w="2532" w:type="dxa"/>
          </w:tcPr>
          <w:p w:rsidR="00B12B54" w:rsidRPr="008E14D8" w:rsidRDefault="00A2526B"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2526B"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A2526B"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2526B" w:rsidP="000A7A8D">
            <w:pPr>
              <w:pStyle w:val="Normal0"/>
              <w:rPr>
                <w:rFonts w:ascii="Verdana" w:hAnsi="Verdana"/>
                <w:sz w:val="20"/>
                <w:szCs w:val="20"/>
              </w:rPr>
            </w:pPr>
            <w:bookmarkStart w:id="7" w:name="DeptCPRFindings"/>
            <w:r>
              <w:rPr>
                <w:rFonts w:ascii="Verdana" w:hAnsi="Verdana"/>
                <w:sz w:val="20"/>
                <w:szCs w:val="20"/>
              </w:rPr>
              <w:t>A review of student records, documents, and interviews indicated that not all IEP Team members sign the written determination as to whether or not a student has a specific learning disability.</w:t>
            </w:r>
            <w:bookmarkEnd w:id="7"/>
          </w:p>
        </w:tc>
      </w:tr>
      <w:tr w:rsidR="00B12B54" w:rsidRPr="008E14D8">
        <w:trPr>
          <w:trHeight w:val="377"/>
        </w:trPr>
        <w:tc>
          <w:tcPr>
            <w:tcW w:w="9360" w:type="dxa"/>
            <w:gridSpan w:val="3"/>
          </w:tcPr>
          <w:p w:rsidR="00B12B54" w:rsidRPr="008E14D8" w:rsidRDefault="00A2526B"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2526B" w:rsidP="000A7A8D">
            <w:pPr>
              <w:pStyle w:val="Normal0"/>
              <w:rPr>
                <w:rFonts w:ascii="Verdana" w:hAnsi="Verdana"/>
                <w:b/>
                <w:bCs/>
                <w:sz w:val="20"/>
                <w:szCs w:val="20"/>
              </w:rPr>
            </w:pPr>
            <w:bookmarkStart w:id="8" w:name="DescCorrAction"/>
            <w:r>
              <w:rPr>
                <w:rFonts w:ascii="Verdana" w:hAnsi="Verdana"/>
                <w:sz w:val="20"/>
                <w:szCs w:val="20"/>
              </w:rPr>
              <w:t>The district will hold a training for Academic Support staff regarding the special requirements for determination of a specific learning disability and discuss specifically the need for a written determination as to whether or not a student has a specific learning disability that is signed by all IEP Team members.</w:t>
            </w:r>
            <w:bookmarkEnd w:id="8"/>
          </w:p>
        </w:tc>
      </w:tr>
      <w:tr w:rsidR="00B12B54" w:rsidRPr="008E14D8">
        <w:trPr>
          <w:trHeight w:val="665"/>
        </w:trPr>
        <w:tc>
          <w:tcPr>
            <w:tcW w:w="6828" w:type="dxa"/>
            <w:gridSpan w:val="2"/>
          </w:tcPr>
          <w:p w:rsidR="00B12B54" w:rsidRDefault="00A2526B"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A2526B" w:rsidP="000A7A8D">
            <w:pPr>
              <w:pStyle w:val="Normal0"/>
              <w:rPr>
                <w:rFonts w:ascii="Verdana" w:hAnsi="Verdana"/>
                <w:bCs/>
                <w:sz w:val="20"/>
                <w:szCs w:val="20"/>
              </w:rPr>
            </w:pPr>
            <w:bookmarkStart w:id="9" w:name="CapRespPersons"/>
            <w:r>
              <w:rPr>
                <w:rFonts w:ascii="Verdana" w:hAnsi="Verdana"/>
                <w:bCs/>
                <w:sz w:val="20"/>
                <w:szCs w:val="20"/>
              </w:rPr>
              <w:t>Abigail Crowley / Director of Academic Support</w:t>
            </w:r>
            <w:bookmarkEnd w:id="9"/>
          </w:p>
        </w:tc>
        <w:tc>
          <w:tcPr>
            <w:tcW w:w="2532" w:type="dxa"/>
          </w:tcPr>
          <w:p w:rsidR="00B12B54" w:rsidRPr="008E14D8" w:rsidRDefault="00A2526B"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A2526B" w:rsidP="000A7A8D">
            <w:pPr>
              <w:pStyle w:val="Normal0"/>
              <w:rPr>
                <w:rFonts w:ascii="Verdana" w:hAnsi="Verdana"/>
                <w:b/>
                <w:bCs/>
                <w:sz w:val="20"/>
                <w:szCs w:val="20"/>
              </w:rPr>
            </w:pPr>
            <w:bookmarkStart w:id="10" w:name="DateExpComplete"/>
            <w:r>
              <w:rPr>
                <w:rFonts w:ascii="Verdana" w:hAnsi="Verdana"/>
                <w:bCs/>
                <w:sz w:val="20"/>
                <w:szCs w:val="20"/>
              </w:rPr>
              <w:t>01/02/2015</w:t>
            </w:r>
            <w:bookmarkEnd w:id="10"/>
          </w:p>
        </w:tc>
      </w:tr>
      <w:tr w:rsidR="00B12B54" w:rsidRPr="008E14D8">
        <w:trPr>
          <w:trHeight w:val="330"/>
        </w:trPr>
        <w:tc>
          <w:tcPr>
            <w:tcW w:w="9360" w:type="dxa"/>
            <w:gridSpan w:val="3"/>
          </w:tcPr>
          <w:p w:rsidR="00B12B54" w:rsidRDefault="00A2526B"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2526B" w:rsidP="000A7A8D">
            <w:pPr>
              <w:pStyle w:val="Normal0"/>
              <w:rPr>
                <w:rFonts w:ascii="Verdana" w:hAnsi="Verdana"/>
                <w:b/>
                <w:bCs/>
                <w:sz w:val="20"/>
                <w:szCs w:val="20"/>
              </w:rPr>
            </w:pPr>
            <w:bookmarkStart w:id="11" w:name="Evidence"/>
            <w:r>
              <w:rPr>
                <w:rFonts w:ascii="Verdana" w:hAnsi="Verdana"/>
                <w:sz w:val="20"/>
                <w:szCs w:val="20"/>
              </w:rPr>
              <w:t>Evidence of Completion of this Corrective Action will be meeting minutes from the training session and a review of IEP files to confirm that the written determinations as to whether or not a student has a specific learning disability have been signed by all IEP Team members.</w:t>
            </w:r>
            <w:bookmarkEnd w:id="11"/>
          </w:p>
        </w:tc>
      </w:tr>
      <w:tr w:rsidR="00B12B54" w:rsidRPr="008E14D8">
        <w:trPr>
          <w:trHeight w:val="359"/>
        </w:trPr>
        <w:tc>
          <w:tcPr>
            <w:tcW w:w="9360" w:type="dxa"/>
            <w:gridSpan w:val="3"/>
          </w:tcPr>
          <w:p w:rsidR="00B12B54" w:rsidRDefault="00A2526B"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2526B" w:rsidP="000A7A8D">
            <w:pPr>
              <w:pStyle w:val="Normal0"/>
              <w:rPr>
                <w:rFonts w:ascii="Verdana" w:hAnsi="Verdana"/>
                <w:b/>
                <w:bCs/>
                <w:sz w:val="20"/>
                <w:szCs w:val="20"/>
              </w:rPr>
            </w:pPr>
            <w:bookmarkStart w:id="12" w:name="DescIntMonProc"/>
            <w:r>
              <w:rPr>
                <w:rFonts w:ascii="Verdana" w:hAnsi="Verdana"/>
                <w:sz w:val="20"/>
                <w:szCs w:val="20"/>
              </w:rPr>
              <w:t>The Director of Academic Support will review IEP files monthly to confirm that for any students for which there has been a written determination of a specific learning disability has had that written determination signed by all IEP Team members.  The Director of Academic Support will conduct this review every other month and create a tracking document to monitor compliance.</w:t>
            </w:r>
            <w:bookmarkEnd w:id="12"/>
          </w:p>
        </w:tc>
      </w:tr>
      <w:tr w:rsidR="00B12B54" w:rsidRPr="008E14D8">
        <w:trPr>
          <w:trHeight w:val="450"/>
        </w:trPr>
        <w:tc>
          <w:tcPr>
            <w:tcW w:w="9360" w:type="dxa"/>
            <w:gridSpan w:val="3"/>
            <w:shd w:val="clear" w:color="auto" w:fill="C0C0C0"/>
            <w:vAlign w:val="center"/>
          </w:tcPr>
          <w:p w:rsidR="00B12B54" w:rsidRPr="008E14D8" w:rsidRDefault="00A2526B" w:rsidP="00D87D46">
            <w:pPr>
              <w:pStyle w:val="Heading7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A2526B"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A2526B" w:rsidP="000A7A8D">
            <w:pPr>
              <w:pStyle w:val="Normal0"/>
              <w:rPr>
                <w:rFonts w:ascii="Verdana" w:hAnsi="Verdana"/>
                <w:b/>
                <w:bCs/>
                <w:sz w:val="20"/>
                <w:szCs w:val="20"/>
              </w:rPr>
            </w:pPr>
            <w:bookmarkStart w:id="13" w:name="CRDesc2"/>
            <w:r w:rsidRPr="00754750">
              <w:rPr>
                <w:rFonts w:ascii="Verdana" w:hAnsi="Verdana"/>
                <w:bCs/>
                <w:sz w:val="20"/>
                <w:szCs w:val="20"/>
              </w:rPr>
              <w:t>SE 3 Special requirements for determination of specific learning disability</w:t>
            </w:r>
            <w:bookmarkEnd w:id="13"/>
            <w:r>
              <w:rPr>
                <w:rFonts w:ascii="Verdana" w:hAnsi="Verdana"/>
                <w:b/>
                <w:bCs/>
                <w:sz w:val="20"/>
                <w:szCs w:val="20"/>
              </w:rPr>
              <w:t xml:space="preserve"> </w:t>
            </w:r>
          </w:p>
        </w:tc>
        <w:tc>
          <w:tcPr>
            <w:tcW w:w="4932" w:type="dxa"/>
            <w:gridSpan w:val="2"/>
          </w:tcPr>
          <w:p w:rsidR="00B12B54" w:rsidRPr="008E14D8" w:rsidRDefault="00A2526B"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Pr="008E14D8" w:rsidRDefault="00A2526B"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bookmarkStart w:id="15" w:name="StatusDate"/>
            <w:r>
              <w:rPr>
                <w:rFonts w:ascii="Verdana" w:hAnsi="Verdana"/>
                <w:sz w:val="20"/>
                <w:szCs w:val="20"/>
              </w:rPr>
              <w:t>05/29/2014</w:t>
            </w:r>
            <w:bookmarkEnd w:id="15"/>
          </w:p>
        </w:tc>
      </w:tr>
      <w:tr w:rsidR="00B12B54" w:rsidRPr="00177942">
        <w:trPr>
          <w:trHeight w:val="359"/>
        </w:trPr>
        <w:tc>
          <w:tcPr>
            <w:tcW w:w="9360" w:type="dxa"/>
            <w:gridSpan w:val="3"/>
          </w:tcPr>
          <w:p w:rsidR="00B12B54" w:rsidRDefault="00A2526B"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EE529D" w:rsidP="000A7A8D">
            <w:pPr>
              <w:pStyle w:val="Normal0"/>
              <w:rPr>
                <w:rFonts w:ascii="Verdana" w:hAnsi="Verdana"/>
                <w:bCs/>
                <w:sz w:val="20"/>
                <w:szCs w:val="20"/>
              </w:rPr>
            </w:pPr>
            <w:bookmarkStart w:id="16" w:name="BasisPartApprDisappr"/>
            <w:bookmarkEnd w:id="16"/>
          </w:p>
        </w:tc>
      </w:tr>
      <w:tr w:rsidR="00B12B54" w:rsidRPr="00177942">
        <w:trPr>
          <w:trHeight w:val="350"/>
        </w:trPr>
        <w:tc>
          <w:tcPr>
            <w:tcW w:w="9360" w:type="dxa"/>
            <w:gridSpan w:val="3"/>
          </w:tcPr>
          <w:p w:rsidR="00B12B54" w:rsidRDefault="00A2526B"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E529D" w:rsidP="000A7A8D">
            <w:pPr>
              <w:pStyle w:val="Normal0"/>
              <w:rPr>
                <w:rFonts w:ascii="Verdana" w:hAnsi="Verdana"/>
                <w:sz w:val="20"/>
                <w:szCs w:val="20"/>
              </w:rPr>
            </w:pPr>
            <w:bookmarkStart w:id="17" w:name="OrdCorrAction"/>
            <w:bookmarkEnd w:id="17"/>
          </w:p>
        </w:tc>
      </w:tr>
      <w:tr w:rsidR="00244D69">
        <w:trPr>
          <w:trHeight w:val="350"/>
        </w:trPr>
        <w:tc>
          <w:tcPr>
            <w:tcW w:w="9360" w:type="dxa"/>
            <w:gridSpan w:val="3"/>
          </w:tcPr>
          <w:p w:rsidR="00B12B54" w:rsidRDefault="00A2526B"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2526B" w:rsidP="000A7A8D">
            <w:pPr>
              <w:pStyle w:val="Normal0"/>
              <w:rPr>
                <w:rFonts w:ascii="Verdana" w:hAnsi="Verdana"/>
                <w:b/>
                <w:bCs/>
                <w:sz w:val="20"/>
                <w:szCs w:val="20"/>
              </w:rPr>
            </w:pPr>
            <w:bookmarkStart w:id="18" w:name="ReqElementsProg"/>
            <w:r>
              <w:rPr>
                <w:rFonts w:ascii="Verdana" w:hAnsi="Verdana"/>
                <w:sz w:val="20"/>
                <w:szCs w:val="20"/>
              </w:rPr>
              <w:t xml:space="preserve">Review the Department's technical advisory on SLD </w:t>
            </w:r>
            <w:r w:rsidR="00734CF7">
              <w:rPr>
                <w:rFonts w:ascii="Verdana" w:hAnsi="Verdana"/>
                <w:sz w:val="20"/>
                <w:szCs w:val="20"/>
              </w:rPr>
              <w:t>at http</w:t>
            </w:r>
            <w:r>
              <w:rPr>
                <w:rFonts w:ascii="Verdana" w:hAnsi="Verdana"/>
                <w:sz w:val="20"/>
                <w:szCs w:val="20"/>
              </w:rPr>
              <w:t xml:space="preserve">://www.doe.mass.edu/sped/iep/sld/default.html prior to developing the training. </w:t>
            </w:r>
          </w:p>
          <w:p w:rsidR="00244D69" w:rsidRDefault="00EE529D" w:rsidP="000A7A8D">
            <w:pPr>
              <w:pStyle w:val="Normal0"/>
              <w:rPr>
                <w:rFonts w:ascii="Verdana" w:hAnsi="Verdana"/>
                <w:sz w:val="20"/>
                <w:szCs w:val="20"/>
              </w:rPr>
            </w:pPr>
          </w:p>
          <w:p w:rsidR="00244D69" w:rsidRDefault="00EE529D" w:rsidP="000A7A8D">
            <w:pPr>
              <w:pStyle w:val="Normal0"/>
              <w:rPr>
                <w:rFonts w:ascii="Verdana" w:hAnsi="Verdana"/>
                <w:sz w:val="20"/>
                <w:szCs w:val="20"/>
              </w:rPr>
            </w:pPr>
          </w:p>
          <w:p w:rsidR="00244D69" w:rsidRDefault="00A2526B" w:rsidP="000A7A8D">
            <w:pPr>
              <w:pStyle w:val="Normal0"/>
              <w:rPr>
                <w:rFonts w:ascii="Verdana" w:hAnsi="Verdana"/>
                <w:sz w:val="20"/>
                <w:szCs w:val="20"/>
              </w:rPr>
            </w:pPr>
            <w:r>
              <w:rPr>
                <w:rFonts w:ascii="Verdana" w:hAnsi="Verdana"/>
                <w:sz w:val="20"/>
                <w:szCs w:val="20"/>
              </w:rPr>
              <w:t xml:space="preserve">The district will provide its revised procedures on the completion of the written determination for specific learning disabilities (SLD) form along with evidence of staff training on these procedures, which will include but not be limited to a training agenda, attendance sheet and copies of the materials presented. Please submit this to the Department on or before September 29, 2014. </w:t>
            </w:r>
          </w:p>
          <w:p w:rsidR="00244D69" w:rsidRDefault="00EE529D" w:rsidP="000A7A8D">
            <w:pPr>
              <w:pStyle w:val="Normal0"/>
              <w:rPr>
                <w:rFonts w:ascii="Verdana" w:hAnsi="Verdana"/>
                <w:sz w:val="20"/>
                <w:szCs w:val="20"/>
              </w:rPr>
            </w:pPr>
          </w:p>
          <w:p w:rsidR="00244D69" w:rsidRDefault="00EE529D" w:rsidP="000A7A8D">
            <w:pPr>
              <w:pStyle w:val="Normal0"/>
              <w:rPr>
                <w:rFonts w:ascii="Verdana" w:hAnsi="Verdana"/>
                <w:sz w:val="20"/>
                <w:szCs w:val="20"/>
              </w:rPr>
            </w:pPr>
          </w:p>
          <w:p w:rsidR="00244D69" w:rsidRDefault="00A2526B" w:rsidP="000A7A8D">
            <w:pPr>
              <w:pStyle w:val="Normal0"/>
              <w:rPr>
                <w:rFonts w:ascii="Verdana" w:hAnsi="Verdana"/>
                <w:sz w:val="20"/>
                <w:szCs w:val="20"/>
              </w:rPr>
            </w:pPr>
            <w:r>
              <w:rPr>
                <w:rFonts w:ascii="Verdana" w:hAnsi="Verdana"/>
                <w:sz w:val="20"/>
                <w:szCs w:val="20"/>
              </w:rPr>
              <w:lastRenderedPageBreak/>
              <w:t xml:space="preserve">Develop a sample of students evaluated for SLD following the implementation of all corrective actions. </w:t>
            </w:r>
          </w:p>
          <w:p w:rsidR="00244D69" w:rsidRDefault="00A2526B" w:rsidP="000A7A8D">
            <w:pPr>
              <w:pStyle w:val="Normal0"/>
              <w:rPr>
                <w:rFonts w:ascii="Verdana" w:hAnsi="Verdana"/>
                <w:sz w:val="20"/>
                <w:szCs w:val="20"/>
              </w:rPr>
            </w:pPr>
            <w:r>
              <w:rPr>
                <w:rFonts w:ascii="Verdana" w:hAnsi="Verdana"/>
                <w:sz w:val="20"/>
                <w:szCs w:val="20"/>
              </w:rPr>
              <w:t>Submit the results of an administrative review of minimum of 5 student records from this sample for completion of the SLD written determination. Indicate the number of records reviewed, the number found to be compliant, an explanation of the root cause for any continued noncompliance and a description of additional corrective actions taken by the district to address any identified noncompliance. Please submit this to the Department on or before January 12, 2015.</w:t>
            </w:r>
          </w:p>
          <w:p w:rsidR="00244D69" w:rsidRDefault="00EE529D" w:rsidP="000A7A8D">
            <w:pPr>
              <w:pStyle w:val="Normal0"/>
              <w:rPr>
                <w:rFonts w:ascii="Verdana" w:hAnsi="Verdana"/>
                <w:sz w:val="20"/>
                <w:szCs w:val="20"/>
              </w:rPr>
            </w:pPr>
          </w:p>
          <w:p w:rsidR="00244D69" w:rsidRDefault="00EE529D" w:rsidP="000A7A8D">
            <w:pPr>
              <w:pStyle w:val="Normal0"/>
              <w:rPr>
                <w:rFonts w:ascii="Verdana" w:hAnsi="Verdana"/>
                <w:sz w:val="20"/>
                <w:szCs w:val="20"/>
              </w:rPr>
            </w:pPr>
          </w:p>
          <w:p w:rsidR="00244D69" w:rsidRDefault="00A2526B" w:rsidP="000A7A8D">
            <w:pPr>
              <w:pStyle w:val="Normal0"/>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bookmarkEnd w:id="18"/>
          </w:p>
        </w:tc>
      </w:tr>
      <w:tr w:rsidR="00244D69">
        <w:trPr>
          <w:trHeight w:val="350"/>
        </w:trPr>
        <w:tc>
          <w:tcPr>
            <w:tcW w:w="9360" w:type="dxa"/>
            <w:gridSpan w:val="3"/>
          </w:tcPr>
          <w:p w:rsidR="00B12B54" w:rsidRDefault="00A2526B"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A2526B" w:rsidP="000A7A8D">
            <w:pPr>
              <w:pStyle w:val="Normal0"/>
              <w:tabs>
                <w:tab w:val="left" w:pos="2772"/>
              </w:tabs>
              <w:rPr>
                <w:rFonts w:ascii="Verdana" w:hAnsi="Verdana"/>
                <w:b/>
                <w:bCs/>
                <w:sz w:val="20"/>
                <w:szCs w:val="20"/>
              </w:rPr>
            </w:pPr>
            <w:bookmarkStart w:id="19" w:name="ProgRptDueDate"/>
            <w:r>
              <w:rPr>
                <w:rFonts w:ascii="Verdana" w:hAnsi="Verdana"/>
                <w:bCs/>
                <w:sz w:val="20"/>
                <w:szCs w:val="20"/>
              </w:rPr>
              <w:t>09/29/2014</w:t>
            </w:r>
          </w:p>
          <w:p w:rsidR="00244D69" w:rsidRDefault="00A2526B" w:rsidP="000A7A8D">
            <w:pPr>
              <w:pStyle w:val="Normal0"/>
              <w:tabs>
                <w:tab w:val="left" w:pos="2772"/>
              </w:tabs>
              <w:rPr>
                <w:rFonts w:ascii="Verdana" w:hAnsi="Verdana"/>
                <w:bCs/>
                <w:sz w:val="20"/>
                <w:szCs w:val="20"/>
              </w:rPr>
            </w:pPr>
            <w:r>
              <w:rPr>
                <w:rFonts w:ascii="Verdana" w:hAnsi="Verdana"/>
                <w:bCs/>
                <w:sz w:val="20"/>
                <w:szCs w:val="20"/>
              </w:rPr>
              <w:t>01/12/2015</w:t>
            </w:r>
            <w:bookmarkEnd w:id="19"/>
            <w:r w:rsidRPr="00692C8A">
              <w:rPr>
                <w:rFonts w:ascii="Verdana" w:hAnsi="Verdana"/>
                <w:bCs/>
                <w:sz w:val="20"/>
                <w:szCs w:val="20"/>
              </w:rPr>
              <w:br/>
            </w:r>
          </w:p>
        </w:tc>
      </w:tr>
    </w:tbl>
    <w:p w:rsidR="00B12B54" w:rsidRPr="008E14D8" w:rsidRDefault="00EE529D" w:rsidP="00792F17">
      <w:pPr>
        <w:pStyle w:val="Normal0"/>
        <w:rPr>
          <w:rFonts w:ascii="Verdana" w:hAnsi="Verdana"/>
          <w:sz w:val="20"/>
          <w:szCs w:val="20"/>
        </w:rPr>
      </w:pPr>
    </w:p>
    <w:p w:rsidR="00B12B54" w:rsidRDefault="00EE529D">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A2526B"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2526B" w:rsidP="003A0944">
            <w:pPr>
              <w:pStyle w:val="Heading51"/>
            </w:pPr>
            <w:r w:rsidRPr="008E14D8">
              <w:lastRenderedPageBreak/>
              <w:t>COORDINATED PROGRAM REVIEW</w:t>
            </w:r>
          </w:p>
          <w:p w:rsidR="00B12B54" w:rsidRPr="008E14D8" w:rsidRDefault="00A2526B"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EE529D"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A2526B"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2526B" w:rsidP="000A7A8D">
            <w:pPr>
              <w:pStyle w:val="Normal1"/>
              <w:rPr>
                <w:rFonts w:ascii="Verdana" w:hAnsi="Verdana"/>
                <w:bCs/>
                <w:sz w:val="20"/>
                <w:szCs w:val="20"/>
              </w:rPr>
            </w:pPr>
            <w:r w:rsidRPr="00754750">
              <w:rPr>
                <w:rFonts w:ascii="Verdana" w:hAnsi="Verdana"/>
                <w:bCs/>
                <w:sz w:val="20"/>
                <w:szCs w:val="20"/>
              </w:rPr>
              <w:t>SE 7 Transfer of parental rights at age of majority and student participation and consent at the age of majority</w:t>
            </w:r>
          </w:p>
        </w:tc>
        <w:tc>
          <w:tcPr>
            <w:tcW w:w="2532" w:type="dxa"/>
          </w:tcPr>
          <w:p w:rsidR="00B12B54" w:rsidRPr="008E14D8" w:rsidRDefault="00A2526B"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2526B"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2526B"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2526B" w:rsidP="000A7A8D">
            <w:pPr>
              <w:pStyle w:val="Normal1"/>
              <w:rPr>
                <w:rFonts w:ascii="Verdana" w:hAnsi="Verdana"/>
                <w:sz w:val="20"/>
                <w:szCs w:val="20"/>
              </w:rPr>
            </w:pPr>
            <w:r>
              <w:rPr>
                <w:rFonts w:ascii="Verdana" w:hAnsi="Verdana"/>
                <w:sz w:val="20"/>
                <w:szCs w:val="20"/>
              </w:rPr>
              <w:t>Student records, document review, and staff interviews indicated that notice informing parents of the transfer of educational decision-making rights from the parent/guardian to the student is not consistently provided one year prior to students turning 18 years of age.</w:t>
            </w:r>
          </w:p>
        </w:tc>
      </w:tr>
      <w:tr w:rsidR="00B12B54" w:rsidRPr="008E14D8">
        <w:trPr>
          <w:trHeight w:val="377"/>
        </w:trPr>
        <w:tc>
          <w:tcPr>
            <w:tcW w:w="9360" w:type="dxa"/>
            <w:gridSpan w:val="3"/>
          </w:tcPr>
          <w:p w:rsidR="00B12B54" w:rsidRPr="008E14D8" w:rsidRDefault="00A2526B"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2526B" w:rsidP="000A7A8D">
            <w:pPr>
              <w:pStyle w:val="Normal1"/>
              <w:rPr>
                <w:rFonts w:ascii="Verdana" w:hAnsi="Verdana"/>
                <w:b/>
                <w:bCs/>
                <w:sz w:val="20"/>
                <w:szCs w:val="20"/>
              </w:rPr>
            </w:pPr>
            <w:r>
              <w:rPr>
                <w:rFonts w:ascii="Verdana" w:hAnsi="Verdana"/>
                <w:sz w:val="20"/>
                <w:szCs w:val="20"/>
              </w:rPr>
              <w:t>At the beginning of each school year, the district will send the notice informing parents of the transfer of educational decision-making rights from the parent/guardian to the student to the homes of all students turning 17 in that school year.  The notice will be accompanied by a letter.  The district will put a copy of the letter and notice in the file of the students to whom they were sent.</w:t>
            </w:r>
          </w:p>
        </w:tc>
      </w:tr>
      <w:tr w:rsidR="00B12B54" w:rsidRPr="008E14D8">
        <w:trPr>
          <w:trHeight w:val="665"/>
        </w:trPr>
        <w:tc>
          <w:tcPr>
            <w:tcW w:w="6828" w:type="dxa"/>
            <w:gridSpan w:val="2"/>
          </w:tcPr>
          <w:p w:rsidR="00B12B54" w:rsidRDefault="00A2526B"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A2526B" w:rsidP="000A7A8D">
            <w:pPr>
              <w:pStyle w:val="Normal1"/>
              <w:rPr>
                <w:rFonts w:ascii="Verdana" w:hAnsi="Verdana"/>
                <w:bCs/>
                <w:sz w:val="20"/>
                <w:szCs w:val="20"/>
              </w:rPr>
            </w:pPr>
            <w:r>
              <w:rPr>
                <w:rFonts w:ascii="Verdana" w:hAnsi="Verdana"/>
                <w:bCs/>
                <w:sz w:val="20"/>
                <w:szCs w:val="20"/>
              </w:rPr>
              <w:t>Abigail Crowley / Director of Academic Support</w:t>
            </w:r>
          </w:p>
        </w:tc>
        <w:tc>
          <w:tcPr>
            <w:tcW w:w="2532" w:type="dxa"/>
          </w:tcPr>
          <w:p w:rsidR="00B12B54" w:rsidRPr="008E14D8" w:rsidRDefault="00A2526B"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A2526B" w:rsidP="000A7A8D">
            <w:pPr>
              <w:pStyle w:val="Normal1"/>
              <w:rPr>
                <w:rFonts w:ascii="Verdana" w:hAnsi="Verdana"/>
                <w:b/>
                <w:bCs/>
                <w:sz w:val="20"/>
                <w:szCs w:val="20"/>
              </w:rPr>
            </w:pPr>
            <w:r>
              <w:rPr>
                <w:rFonts w:ascii="Verdana" w:hAnsi="Verdana"/>
                <w:bCs/>
                <w:sz w:val="20"/>
                <w:szCs w:val="20"/>
              </w:rPr>
              <w:t>11/01/2014</w:t>
            </w:r>
          </w:p>
        </w:tc>
      </w:tr>
      <w:tr w:rsidR="00B12B54" w:rsidRPr="008E14D8">
        <w:trPr>
          <w:trHeight w:val="330"/>
        </w:trPr>
        <w:tc>
          <w:tcPr>
            <w:tcW w:w="9360" w:type="dxa"/>
            <w:gridSpan w:val="3"/>
          </w:tcPr>
          <w:p w:rsidR="00B12B54" w:rsidRDefault="00A2526B"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2526B" w:rsidP="000A7A8D">
            <w:pPr>
              <w:pStyle w:val="Normal1"/>
              <w:rPr>
                <w:rFonts w:ascii="Verdana" w:hAnsi="Verdana"/>
                <w:b/>
                <w:bCs/>
                <w:sz w:val="20"/>
                <w:szCs w:val="20"/>
              </w:rPr>
            </w:pPr>
            <w:r>
              <w:rPr>
                <w:rFonts w:ascii="Verdana" w:hAnsi="Verdana"/>
                <w:sz w:val="20"/>
                <w:szCs w:val="20"/>
              </w:rPr>
              <w:t>Evidence of Completion of the Corrective Action will be a copy of the letter with attached notice, as well as evidence of a file review by Academic Support personnel to confirm that all students turning 17 during the 2014-2015 school year were sent the letter and attached notice.</w:t>
            </w:r>
          </w:p>
        </w:tc>
      </w:tr>
      <w:tr w:rsidR="00B12B54" w:rsidRPr="008E14D8">
        <w:trPr>
          <w:trHeight w:val="359"/>
        </w:trPr>
        <w:tc>
          <w:tcPr>
            <w:tcW w:w="9360" w:type="dxa"/>
            <w:gridSpan w:val="3"/>
          </w:tcPr>
          <w:p w:rsidR="00B12B54" w:rsidRDefault="00A2526B"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2526B" w:rsidP="000A7A8D">
            <w:pPr>
              <w:pStyle w:val="Normal1"/>
              <w:rPr>
                <w:rFonts w:ascii="Verdana" w:hAnsi="Verdana"/>
                <w:b/>
                <w:bCs/>
                <w:sz w:val="20"/>
                <w:szCs w:val="20"/>
              </w:rPr>
            </w:pPr>
            <w:r>
              <w:rPr>
                <w:rFonts w:ascii="Verdana" w:hAnsi="Verdana"/>
                <w:sz w:val="20"/>
                <w:szCs w:val="20"/>
              </w:rPr>
              <w:t>The Director of Academic Support will track the ages of all incoming IEP students and send the letter and notice if necessary.  The Director of Academic Support will confirm that the letter and notice be sent at the beginning of every academic year.</w:t>
            </w:r>
          </w:p>
        </w:tc>
      </w:tr>
      <w:tr w:rsidR="00B12B54" w:rsidRPr="008E14D8">
        <w:trPr>
          <w:trHeight w:val="450"/>
        </w:trPr>
        <w:tc>
          <w:tcPr>
            <w:tcW w:w="9360" w:type="dxa"/>
            <w:gridSpan w:val="3"/>
            <w:shd w:val="clear" w:color="auto" w:fill="C0C0C0"/>
            <w:vAlign w:val="center"/>
          </w:tcPr>
          <w:p w:rsidR="00B12B54" w:rsidRPr="008E14D8" w:rsidRDefault="00A2526B" w:rsidP="00D87D46">
            <w:pPr>
              <w:pStyle w:val="Heading7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A2526B"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A2526B" w:rsidP="000A7A8D">
            <w:pPr>
              <w:pStyle w:val="Normal1"/>
              <w:rPr>
                <w:rFonts w:ascii="Verdana" w:hAnsi="Verdana"/>
                <w:b/>
                <w:bCs/>
                <w:sz w:val="20"/>
                <w:szCs w:val="20"/>
              </w:rPr>
            </w:pPr>
            <w:r w:rsidRPr="00754750">
              <w:rPr>
                <w:rFonts w:ascii="Verdana" w:hAnsi="Verdana"/>
                <w:bCs/>
                <w:sz w:val="20"/>
                <w:szCs w:val="20"/>
              </w:rPr>
              <w:t>SE 7 Transfer of parental rights at age of majority and student participation and consent at the age of majority</w:t>
            </w:r>
            <w:r>
              <w:rPr>
                <w:rFonts w:ascii="Verdana" w:hAnsi="Verdana"/>
                <w:b/>
                <w:bCs/>
                <w:sz w:val="20"/>
                <w:szCs w:val="20"/>
              </w:rPr>
              <w:t xml:space="preserve"> </w:t>
            </w:r>
          </w:p>
        </w:tc>
        <w:tc>
          <w:tcPr>
            <w:tcW w:w="4932" w:type="dxa"/>
            <w:gridSpan w:val="2"/>
          </w:tcPr>
          <w:p w:rsidR="00B12B54" w:rsidRPr="008E14D8" w:rsidRDefault="00A2526B"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A2526B"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05/29/2014</w:t>
            </w:r>
          </w:p>
        </w:tc>
      </w:tr>
      <w:tr w:rsidR="00B12B54" w:rsidRPr="00177942">
        <w:trPr>
          <w:trHeight w:val="359"/>
        </w:trPr>
        <w:tc>
          <w:tcPr>
            <w:tcW w:w="9360" w:type="dxa"/>
            <w:gridSpan w:val="3"/>
          </w:tcPr>
          <w:p w:rsidR="00B12B54" w:rsidRDefault="00A2526B"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EE529D"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A2526B"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E529D" w:rsidP="000A7A8D">
            <w:pPr>
              <w:pStyle w:val="Normal1"/>
              <w:rPr>
                <w:rFonts w:ascii="Verdana" w:hAnsi="Verdana"/>
                <w:sz w:val="20"/>
                <w:szCs w:val="20"/>
              </w:rPr>
            </w:pPr>
          </w:p>
        </w:tc>
      </w:tr>
      <w:tr w:rsidR="00244D69">
        <w:trPr>
          <w:trHeight w:val="350"/>
        </w:trPr>
        <w:tc>
          <w:tcPr>
            <w:tcW w:w="9360" w:type="dxa"/>
            <w:gridSpan w:val="3"/>
          </w:tcPr>
          <w:p w:rsidR="00B12B54" w:rsidRDefault="00A2526B"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2526B" w:rsidP="000A7A8D">
            <w:pPr>
              <w:pStyle w:val="Normal1"/>
              <w:rPr>
                <w:rFonts w:ascii="Verdana" w:hAnsi="Verdana"/>
                <w:b/>
                <w:bCs/>
                <w:sz w:val="20"/>
                <w:szCs w:val="20"/>
              </w:rPr>
            </w:pPr>
            <w:r>
              <w:rPr>
                <w:rFonts w:ascii="Verdana" w:hAnsi="Verdana"/>
                <w:sz w:val="20"/>
                <w:szCs w:val="20"/>
              </w:rPr>
              <w:t xml:space="preserve">Review the Department's technical advisory on age of majority prior to developing the training, available at http://www.doe.mass.edu/sped/advisories/11_1.html. </w:t>
            </w:r>
          </w:p>
          <w:p w:rsidR="00244D69" w:rsidRDefault="00EE529D" w:rsidP="000A7A8D">
            <w:pPr>
              <w:pStyle w:val="Normal1"/>
              <w:rPr>
                <w:rFonts w:ascii="Verdana" w:hAnsi="Verdana"/>
                <w:sz w:val="20"/>
                <w:szCs w:val="20"/>
              </w:rPr>
            </w:pPr>
          </w:p>
          <w:p w:rsidR="00244D69" w:rsidRDefault="00EE529D" w:rsidP="000A7A8D">
            <w:pPr>
              <w:pStyle w:val="Normal1"/>
              <w:rPr>
                <w:rFonts w:ascii="Verdana" w:hAnsi="Verdana"/>
                <w:sz w:val="20"/>
                <w:szCs w:val="20"/>
              </w:rPr>
            </w:pPr>
          </w:p>
          <w:p w:rsidR="00244D69" w:rsidRDefault="00A2526B" w:rsidP="000A7A8D">
            <w:pPr>
              <w:pStyle w:val="Normal1"/>
              <w:rPr>
                <w:rFonts w:ascii="Verdana" w:hAnsi="Verdana"/>
                <w:sz w:val="20"/>
                <w:szCs w:val="20"/>
              </w:rPr>
            </w:pPr>
            <w:r>
              <w:rPr>
                <w:rFonts w:ascii="Verdana" w:hAnsi="Verdana"/>
                <w:sz w:val="20"/>
                <w:szCs w:val="20"/>
              </w:rPr>
              <w:t xml:space="preserve">Provide a copy of the training agenda and sign-in sheet as evidence of staff training regarding notifying families one year prior to the student reaching age 18 of the </w:t>
            </w:r>
            <w:r w:rsidR="00734CF7">
              <w:rPr>
                <w:rFonts w:ascii="Verdana" w:hAnsi="Verdana"/>
                <w:sz w:val="20"/>
                <w:szCs w:val="20"/>
              </w:rPr>
              <w:t>transference</w:t>
            </w:r>
            <w:r>
              <w:rPr>
                <w:rFonts w:ascii="Verdana" w:hAnsi="Verdana"/>
                <w:sz w:val="20"/>
                <w:szCs w:val="20"/>
              </w:rPr>
              <w:t xml:space="preserve"> of educational decision-making to the student upon attainment of age of majority. Also include in the training the district's responsibility to secure consent from the student for continued IEP services or consent that matches the decision making made by the student by September 29, 2014. </w:t>
            </w:r>
          </w:p>
          <w:p w:rsidR="00244D69" w:rsidRDefault="00EE529D" w:rsidP="000A7A8D">
            <w:pPr>
              <w:pStyle w:val="Normal1"/>
              <w:rPr>
                <w:rFonts w:ascii="Verdana" w:hAnsi="Verdana"/>
                <w:sz w:val="20"/>
                <w:szCs w:val="20"/>
              </w:rPr>
            </w:pPr>
          </w:p>
          <w:p w:rsidR="00244D69" w:rsidRDefault="00A2526B" w:rsidP="000A7A8D">
            <w:pPr>
              <w:pStyle w:val="Normal1"/>
              <w:rPr>
                <w:rFonts w:ascii="Verdana" w:hAnsi="Verdana"/>
                <w:sz w:val="20"/>
                <w:szCs w:val="20"/>
              </w:rPr>
            </w:pPr>
            <w:r>
              <w:rPr>
                <w:rFonts w:ascii="Verdana" w:hAnsi="Verdana"/>
                <w:sz w:val="20"/>
                <w:szCs w:val="20"/>
              </w:rPr>
              <w:lastRenderedPageBreak/>
              <w:t>Subsequent to the training on age of majority, submit the results of an administrative review of at least 5 student records for age of majority. Indicate the number of records reviewed, the number found to be compliant, an explanation of the root cause for any continued noncompliance and a description of additional corrective actions taken by the district to address any identified noncompliance. Please submit this to the Department on or before by January 12, 2015.</w:t>
            </w:r>
          </w:p>
          <w:p w:rsidR="00244D69" w:rsidRDefault="00EE529D" w:rsidP="000A7A8D">
            <w:pPr>
              <w:pStyle w:val="Normal1"/>
              <w:rPr>
                <w:rFonts w:ascii="Verdana" w:hAnsi="Verdana"/>
                <w:sz w:val="20"/>
                <w:szCs w:val="20"/>
              </w:rPr>
            </w:pPr>
          </w:p>
          <w:p w:rsidR="00244D69" w:rsidRDefault="00EE529D" w:rsidP="000A7A8D">
            <w:pPr>
              <w:pStyle w:val="Normal1"/>
              <w:rPr>
                <w:rFonts w:ascii="Verdana" w:hAnsi="Verdana"/>
                <w:sz w:val="20"/>
                <w:szCs w:val="20"/>
              </w:rPr>
            </w:pPr>
          </w:p>
          <w:p w:rsidR="00244D69" w:rsidRDefault="00A2526B" w:rsidP="000A7A8D">
            <w:pPr>
              <w:pStyle w:val="Normal1"/>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A2526B"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A2526B" w:rsidP="000A7A8D">
            <w:pPr>
              <w:pStyle w:val="Normal1"/>
              <w:tabs>
                <w:tab w:val="left" w:pos="2772"/>
              </w:tabs>
              <w:rPr>
                <w:rFonts w:ascii="Verdana" w:hAnsi="Verdana"/>
                <w:b/>
                <w:bCs/>
                <w:sz w:val="20"/>
                <w:szCs w:val="20"/>
              </w:rPr>
            </w:pPr>
            <w:r>
              <w:rPr>
                <w:rFonts w:ascii="Verdana" w:hAnsi="Verdana"/>
                <w:bCs/>
                <w:sz w:val="20"/>
                <w:szCs w:val="20"/>
              </w:rPr>
              <w:t>09/29/2014</w:t>
            </w:r>
          </w:p>
          <w:p w:rsidR="00244D69" w:rsidRDefault="00A2526B" w:rsidP="000A7A8D">
            <w:pPr>
              <w:pStyle w:val="Normal1"/>
              <w:tabs>
                <w:tab w:val="left" w:pos="2772"/>
              </w:tabs>
              <w:rPr>
                <w:rFonts w:ascii="Verdana" w:hAnsi="Verdana"/>
                <w:bCs/>
                <w:sz w:val="20"/>
                <w:szCs w:val="20"/>
              </w:rPr>
            </w:pPr>
            <w:r>
              <w:rPr>
                <w:rFonts w:ascii="Verdana" w:hAnsi="Verdana"/>
                <w:bCs/>
                <w:sz w:val="20"/>
                <w:szCs w:val="20"/>
              </w:rPr>
              <w:t>01/12/2015</w:t>
            </w:r>
            <w:r w:rsidRPr="00692C8A">
              <w:rPr>
                <w:rFonts w:ascii="Verdana" w:hAnsi="Verdana"/>
                <w:bCs/>
                <w:sz w:val="20"/>
                <w:szCs w:val="20"/>
              </w:rPr>
              <w:br/>
            </w:r>
          </w:p>
        </w:tc>
      </w:tr>
    </w:tbl>
    <w:p w:rsidR="00B12B54" w:rsidRPr="008E14D8" w:rsidRDefault="00EE529D" w:rsidP="00792F17">
      <w:pPr>
        <w:pStyle w:val="Normal1"/>
        <w:rPr>
          <w:rFonts w:ascii="Verdana" w:hAnsi="Verdana"/>
          <w:sz w:val="20"/>
          <w:szCs w:val="20"/>
        </w:rPr>
      </w:pPr>
    </w:p>
    <w:p w:rsidR="00B12B54" w:rsidRDefault="00EE529D">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A2526B"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2526B" w:rsidP="003A0944">
            <w:pPr>
              <w:pStyle w:val="Heading52"/>
            </w:pPr>
            <w:r w:rsidRPr="008E14D8">
              <w:lastRenderedPageBreak/>
              <w:t>COORDINATED PROGRAM REVIEW</w:t>
            </w:r>
          </w:p>
          <w:p w:rsidR="00B12B54" w:rsidRPr="008E14D8" w:rsidRDefault="00A2526B"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EE529D"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A2526B"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2526B" w:rsidP="000A7A8D">
            <w:pPr>
              <w:pStyle w:val="Normal2"/>
              <w:rPr>
                <w:rFonts w:ascii="Verdana" w:hAnsi="Verdana"/>
                <w:bCs/>
                <w:sz w:val="20"/>
                <w:szCs w:val="20"/>
              </w:rPr>
            </w:pPr>
            <w:r w:rsidRPr="00754750">
              <w:rPr>
                <w:rFonts w:ascii="Verdana" w:hAnsi="Verdana"/>
                <w:bCs/>
                <w:sz w:val="20"/>
                <w:szCs w:val="20"/>
              </w:rPr>
              <w:t>SE 15 Outreach by the School District (Student Find)</w:t>
            </w:r>
          </w:p>
        </w:tc>
        <w:tc>
          <w:tcPr>
            <w:tcW w:w="2532" w:type="dxa"/>
          </w:tcPr>
          <w:p w:rsidR="00B12B54" w:rsidRPr="008E14D8" w:rsidRDefault="00A2526B"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2526B"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2526B"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2526B" w:rsidP="000A7A8D">
            <w:pPr>
              <w:pStyle w:val="Normal2"/>
              <w:rPr>
                <w:rFonts w:ascii="Verdana" w:hAnsi="Verdana"/>
                <w:sz w:val="20"/>
                <w:szCs w:val="20"/>
              </w:rPr>
            </w:pPr>
            <w:r>
              <w:rPr>
                <w:rFonts w:ascii="Verdana" w:hAnsi="Verdana"/>
                <w:sz w:val="20"/>
                <w:szCs w:val="20"/>
              </w:rPr>
              <w:t>According to document review, the charter school has not established a method of outreach to parents or guardians to inform them of the process to refer students for a special education evaluation.</w:t>
            </w:r>
          </w:p>
        </w:tc>
      </w:tr>
      <w:tr w:rsidR="00B12B54" w:rsidRPr="008E14D8">
        <w:trPr>
          <w:trHeight w:val="377"/>
        </w:trPr>
        <w:tc>
          <w:tcPr>
            <w:tcW w:w="9360" w:type="dxa"/>
            <w:gridSpan w:val="3"/>
          </w:tcPr>
          <w:p w:rsidR="00B12B54" w:rsidRPr="008E14D8" w:rsidRDefault="00A2526B"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2526B" w:rsidP="000A7A8D">
            <w:pPr>
              <w:pStyle w:val="Normal2"/>
              <w:rPr>
                <w:rFonts w:ascii="Verdana" w:hAnsi="Verdana"/>
                <w:b/>
                <w:bCs/>
                <w:sz w:val="20"/>
                <w:szCs w:val="20"/>
              </w:rPr>
            </w:pPr>
            <w:r>
              <w:rPr>
                <w:rFonts w:ascii="Verdana" w:hAnsi="Verdana"/>
                <w:sz w:val="20"/>
                <w:szCs w:val="20"/>
              </w:rPr>
              <w:t>The district will compile a list of professionals in the community, private nursery schools, day care facilities, group homes, parent organizations, clinical/health care agencies, early intervention programs, private/parochial schools, and agencies serving migrant and/or homeless personals pursuant to the McKinney-Vento Education Act for Homeless Students within the area of the school and send all of these groups a letter informing them of the process to refer students for a special education evaluation.  This letter will be sent out annually.  The district will update its Academic Support Policy Manual to include this policy.</w:t>
            </w:r>
          </w:p>
        </w:tc>
      </w:tr>
      <w:tr w:rsidR="00B12B54" w:rsidRPr="008E14D8">
        <w:trPr>
          <w:trHeight w:val="665"/>
        </w:trPr>
        <w:tc>
          <w:tcPr>
            <w:tcW w:w="6828" w:type="dxa"/>
            <w:gridSpan w:val="2"/>
          </w:tcPr>
          <w:p w:rsidR="00B12B54" w:rsidRDefault="00A2526B"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A2526B" w:rsidP="000A7A8D">
            <w:pPr>
              <w:pStyle w:val="Normal2"/>
              <w:rPr>
                <w:rFonts w:ascii="Verdana" w:hAnsi="Verdana"/>
                <w:bCs/>
                <w:sz w:val="20"/>
                <w:szCs w:val="20"/>
              </w:rPr>
            </w:pPr>
            <w:r>
              <w:rPr>
                <w:rFonts w:ascii="Verdana" w:hAnsi="Verdana"/>
                <w:bCs/>
                <w:sz w:val="20"/>
                <w:szCs w:val="20"/>
              </w:rPr>
              <w:t>Abigail Crowley / Director of Academic Support</w:t>
            </w:r>
          </w:p>
        </w:tc>
        <w:tc>
          <w:tcPr>
            <w:tcW w:w="2532" w:type="dxa"/>
          </w:tcPr>
          <w:p w:rsidR="00B12B54" w:rsidRPr="008E14D8" w:rsidRDefault="00A2526B"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A2526B" w:rsidP="000A7A8D">
            <w:pPr>
              <w:pStyle w:val="Normal2"/>
              <w:rPr>
                <w:rFonts w:ascii="Verdana" w:hAnsi="Verdana"/>
                <w:b/>
                <w:bCs/>
                <w:sz w:val="20"/>
                <w:szCs w:val="20"/>
              </w:rPr>
            </w:pPr>
            <w:r>
              <w:rPr>
                <w:rFonts w:ascii="Verdana" w:hAnsi="Verdana"/>
                <w:bCs/>
                <w:sz w:val="20"/>
                <w:szCs w:val="20"/>
              </w:rPr>
              <w:t>11/01/2014</w:t>
            </w:r>
          </w:p>
        </w:tc>
      </w:tr>
      <w:tr w:rsidR="00B12B54" w:rsidRPr="008E14D8">
        <w:trPr>
          <w:trHeight w:val="330"/>
        </w:trPr>
        <w:tc>
          <w:tcPr>
            <w:tcW w:w="9360" w:type="dxa"/>
            <w:gridSpan w:val="3"/>
          </w:tcPr>
          <w:p w:rsidR="00B12B54" w:rsidRDefault="00A2526B"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2526B" w:rsidP="000A7A8D">
            <w:pPr>
              <w:pStyle w:val="Normal2"/>
              <w:rPr>
                <w:rFonts w:ascii="Verdana" w:hAnsi="Verdana"/>
                <w:b/>
                <w:bCs/>
                <w:sz w:val="20"/>
                <w:szCs w:val="20"/>
              </w:rPr>
            </w:pPr>
            <w:r>
              <w:rPr>
                <w:rFonts w:ascii="Verdana" w:hAnsi="Verdana"/>
                <w:sz w:val="20"/>
                <w:szCs w:val="20"/>
              </w:rPr>
              <w:t>The evidence of the completed corrective action will be a copy of the letter sent out to groups, a list of groups to which the letter was sent out, and the updated Academic Support Policy Manual including the policy of sending out this letter to such groups in the area annually.</w:t>
            </w:r>
          </w:p>
        </w:tc>
      </w:tr>
      <w:tr w:rsidR="00B12B54" w:rsidRPr="008E14D8">
        <w:trPr>
          <w:trHeight w:val="359"/>
        </w:trPr>
        <w:tc>
          <w:tcPr>
            <w:tcW w:w="9360" w:type="dxa"/>
            <w:gridSpan w:val="3"/>
          </w:tcPr>
          <w:p w:rsidR="00B12B54" w:rsidRDefault="00A2526B"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2526B" w:rsidP="000A7A8D">
            <w:pPr>
              <w:pStyle w:val="Normal2"/>
              <w:rPr>
                <w:rFonts w:ascii="Verdana" w:hAnsi="Verdana"/>
                <w:b/>
                <w:bCs/>
                <w:sz w:val="20"/>
                <w:szCs w:val="20"/>
              </w:rPr>
            </w:pPr>
            <w:r>
              <w:rPr>
                <w:rFonts w:ascii="Verdana" w:hAnsi="Verdana"/>
                <w:sz w:val="20"/>
                <w:szCs w:val="20"/>
              </w:rPr>
              <w:t>The Director of Academic Support will monitor compliance with this process by confirming that the correct groups are being sent the letter, the letter is being sent, and that the process is occurring at least annually.</w:t>
            </w:r>
          </w:p>
        </w:tc>
      </w:tr>
      <w:tr w:rsidR="00B12B54" w:rsidRPr="008E14D8">
        <w:trPr>
          <w:trHeight w:val="450"/>
        </w:trPr>
        <w:tc>
          <w:tcPr>
            <w:tcW w:w="9360" w:type="dxa"/>
            <w:gridSpan w:val="3"/>
            <w:shd w:val="clear" w:color="auto" w:fill="C0C0C0"/>
            <w:vAlign w:val="center"/>
          </w:tcPr>
          <w:p w:rsidR="00B12B54" w:rsidRPr="008E14D8" w:rsidRDefault="00A2526B" w:rsidP="00D87D46">
            <w:pPr>
              <w:pStyle w:val="Heading72"/>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A2526B"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A2526B" w:rsidP="000A7A8D">
            <w:pPr>
              <w:pStyle w:val="Normal2"/>
              <w:rPr>
                <w:rFonts w:ascii="Verdana" w:hAnsi="Verdana"/>
                <w:b/>
                <w:bCs/>
                <w:sz w:val="20"/>
                <w:szCs w:val="20"/>
              </w:rPr>
            </w:pPr>
            <w:r w:rsidRPr="00754750">
              <w:rPr>
                <w:rFonts w:ascii="Verdana" w:hAnsi="Verdana"/>
                <w:bCs/>
                <w:sz w:val="20"/>
                <w:szCs w:val="20"/>
              </w:rPr>
              <w:t>SE 15 Outreach by the School District (Student Find)</w:t>
            </w:r>
            <w:r>
              <w:rPr>
                <w:rFonts w:ascii="Verdana" w:hAnsi="Verdana"/>
                <w:b/>
                <w:bCs/>
                <w:sz w:val="20"/>
                <w:szCs w:val="20"/>
              </w:rPr>
              <w:t xml:space="preserve"> </w:t>
            </w:r>
          </w:p>
        </w:tc>
        <w:tc>
          <w:tcPr>
            <w:tcW w:w="4932" w:type="dxa"/>
            <w:gridSpan w:val="2"/>
          </w:tcPr>
          <w:p w:rsidR="00B12B54" w:rsidRPr="008E14D8" w:rsidRDefault="00A2526B"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A2526B"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05/29/2014</w:t>
            </w:r>
          </w:p>
        </w:tc>
      </w:tr>
      <w:tr w:rsidR="00B12B54" w:rsidRPr="00177942">
        <w:trPr>
          <w:trHeight w:val="359"/>
        </w:trPr>
        <w:tc>
          <w:tcPr>
            <w:tcW w:w="9360" w:type="dxa"/>
            <w:gridSpan w:val="3"/>
          </w:tcPr>
          <w:p w:rsidR="00B12B54" w:rsidRDefault="00A2526B"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A2526B" w:rsidP="000A7A8D">
            <w:pPr>
              <w:pStyle w:val="Normal2"/>
              <w:rPr>
                <w:rFonts w:ascii="Verdana" w:hAnsi="Verdana"/>
                <w:bCs/>
                <w:sz w:val="20"/>
                <w:szCs w:val="20"/>
              </w:rPr>
            </w:pPr>
            <w:r>
              <w:rPr>
                <w:rFonts w:ascii="Verdana" w:hAnsi="Verdana"/>
                <w:bCs/>
                <w:sz w:val="20"/>
                <w:szCs w:val="20"/>
              </w:rPr>
              <w:t>As a charter school for high school students, PCA does not need to develop an outreach plan for early intervention or pre-school students.</w:t>
            </w:r>
          </w:p>
        </w:tc>
      </w:tr>
      <w:tr w:rsidR="00B12B54" w:rsidRPr="00177942">
        <w:trPr>
          <w:trHeight w:val="350"/>
        </w:trPr>
        <w:tc>
          <w:tcPr>
            <w:tcW w:w="9360" w:type="dxa"/>
            <w:gridSpan w:val="3"/>
          </w:tcPr>
          <w:p w:rsidR="00B12B54" w:rsidRDefault="00A2526B"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2526B" w:rsidP="000A7A8D">
            <w:pPr>
              <w:pStyle w:val="Normal2"/>
              <w:rPr>
                <w:rFonts w:ascii="Verdana" w:hAnsi="Verdana"/>
                <w:sz w:val="20"/>
                <w:szCs w:val="20"/>
              </w:rPr>
            </w:pPr>
            <w:r>
              <w:rPr>
                <w:rFonts w:ascii="Verdana" w:hAnsi="Verdana"/>
                <w:bCs/>
                <w:sz w:val="20"/>
                <w:szCs w:val="20"/>
              </w:rPr>
              <w:t>PCA will develop a method of outreach to parents or guardians within the school community to inform them of the process to refer students for a special education evaluation. This may be accomplished by including a statement in the school's handbook or posting a statement on the school's website.</w:t>
            </w:r>
          </w:p>
        </w:tc>
      </w:tr>
      <w:tr w:rsidR="00244D69">
        <w:trPr>
          <w:trHeight w:val="350"/>
        </w:trPr>
        <w:tc>
          <w:tcPr>
            <w:tcW w:w="9360" w:type="dxa"/>
            <w:gridSpan w:val="3"/>
          </w:tcPr>
          <w:p w:rsidR="00B12B54" w:rsidRDefault="00A2526B"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2526B" w:rsidP="000A7A8D">
            <w:pPr>
              <w:pStyle w:val="Normal2"/>
              <w:rPr>
                <w:rFonts w:ascii="Verdana" w:hAnsi="Verdana"/>
                <w:b/>
                <w:bCs/>
                <w:sz w:val="20"/>
                <w:szCs w:val="20"/>
              </w:rPr>
            </w:pPr>
            <w:r>
              <w:rPr>
                <w:rFonts w:ascii="Verdana" w:hAnsi="Verdana"/>
                <w:sz w:val="20"/>
                <w:szCs w:val="20"/>
              </w:rPr>
              <w:t xml:space="preserve">Submit the district's proposed method of outreach to parents and guardians within the school to inform them of the process by which a student may be referred for a special education evaluation. This progress report is due by September 29, 2014. </w:t>
            </w:r>
          </w:p>
          <w:p w:rsidR="00244D69" w:rsidRDefault="00EE529D" w:rsidP="000A7A8D">
            <w:pPr>
              <w:pStyle w:val="Normal2"/>
              <w:rPr>
                <w:rFonts w:ascii="Verdana" w:hAnsi="Verdana"/>
                <w:sz w:val="20"/>
                <w:szCs w:val="20"/>
              </w:rPr>
            </w:pPr>
          </w:p>
          <w:p w:rsidR="00244D69" w:rsidRDefault="00EE529D" w:rsidP="000A7A8D">
            <w:pPr>
              <w:pStyle w:val="Normal2"/>
              <w:rPr>
                <w:rFonts w:ascii="Verdana" w:hAnsi="Verdana"/>
                <w:sz w:val="20"/>
                <w:szCs w:val="20"/>
              </w:rPr>
            </w:pPr>
          </w:p>
          <w:p w:rsidR="00320D74" w:rsidRDefault="00320D74" w:rsidP="000A7A8D">
            <w:pPr>
              <w:pStyle w:val="Normal2"/>
              <w:rPr>
                <w:rFonts w:ascii="Verdana" w:hAnsi="Verdana"/>
                <w:sz w:val="20"/>
                <w:szCs w:val="20"/>
              </w:rPr>
            </w:pPr>
          </w:p>
          <w:p w:rsidR="00320D74" w:rsidRDefault="00320D74" w:rsidP="000A7A8D">
            <w:pPr>
              <w:pStyle w:val="Normal2"/>
              <w:rPr>
                <w:rFonts w:ascii="Verdana" w:hAnsi="Verdana"/>
                <w:sz w:val="20"/>
                <w:szCs w:val="20"/>
              </w:rPr>
            </w:pPr>
          </w:p>
          <w:p w:rsidR="00244D69" w:rsidRDefault="00A2526B" w:rsidP="000A7A8D">
            <w:pPr>
              <w:pStyle w:val="Normal2"/>
              <w:rPr>
                <w:rFonts w:ascii="Verdana" w:hAnsi="Verdana"/>
                <w:sz w:val="20"/>
                <w:szCs w:val="20"/>
              </w:rPr>
            </w:pPr>
            <w:r>
              <w:rPr>
                <w:rFonts w:ascii="Verdana" w:hAnsi="Verdana"/>
                <w:sz w:val="20"/>
                <w:szCs w:val="20"/>
              </w:rPr>
              <w:lastRenderedPageBreak/>
              <w:t>Provide evidence of the outreach mechanism to parents and guardians, including a page number from the school's Family &amp; Student Handbook and/or web page citation. This progress report is due January 12, 2015.</w:t>
            </w:r>
          </w:p>
        </w:tc>
      </w:tr>
      <w:tr w:rsidR="00244D69">
        <w:trPr>
          <w:trHeight w:val="350"/>
        </w:trPr>
        <w:tc>
          <w:tcPr>
            <w:tcW w:w="9360" w:type="dxa"/>
            <w:gridSpan w:val="3"/>
          </w:tcPr>
          <w:p w:rsidR="00B12B54" w:rsidRDefault="00A2526B"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A2526B" w:rsidP="000A7A8D">
            <w:pPr>
              <w:pStyle w:val="Normal2"/>
              <w:tabs>
                <w:tab w:val="left" w:pos="2772"/>
              </w:tabs>
              <w:rPr>
                <w:rFonts w:ascii="Verdana" w:hAnsi="Verdana"/>
                <w:b/>
                <w:bCs/>
                <w:sz w:val="20"/>
                <w:szCs w:val="20"/>
              </w:rPr>
            </w:pPr>
            <w:r>
              <w:rPr>
                <w:rFonts w:ascii="Verdana" w:hAnsi="Verdana"/>
                <w:bCs/>
                <w:sz w:val="20"/>
                <w:szCs w:val="20"/>
              </w:rPr>
              <w:t>09/29/2014</w:t>
            </w:r>
          </w:p>
          <w:p w:rsidR="00244D69" w:rsidRDefault="00A2526B" w:rsidP="000A7A8D">
            <w:pPr>
              <w:pStyle w:val="Normal2"/>
              <w:tabs>
                <w:tab w:val="left" w:pos="2772"/>
              </w:tabs>
              <w:rPr>
                <w:rFonts w:ascii="Verdana" w:hAnsi="Verdana"/>
                <w:bCs/>
                <w:sz w:val="20"/>
                <w:szCs w:val="20"/>
              </w:rPr>
            </w:pPr>
            <w:r>
              <w:rPr>
                <w:rFonts w:ascii="Verdana" w:hAnsi="Verdana"/>
                <w:bCs/>
                <w:sz w:val="20"/>
                <w:szCs w:val="20"/>
              </w:rPr>
              <w:t>01/12/2015</w:t>
            </w:r>
            <w:r w:rsidRPr="00692C8A">
              <w:rPr>
                <w:rFonts w:ascii="Verdana" w:hAnsi="Verdana"/>
                <w:bCs/>
                <w:sz w:val="20"/>
                <w:szCs w:val="20"/>
              </w:rPr>
              <w:br/>
            </w:r>
          </w:p>
        </w:tc>
      </w:tr>
    </w:tbl>
    <w:p w:rsidR="00B12B54" w:rsidRPr="008E14D8" w:rsidRDefault="00EE529D" w:rsidP="00792F17">
      <w:pPr>
        <w:pStyle w:val="Normal2"/>
        <w:rPr>
          <w:rFonts w:ascii="Verdana" w:hAnsi="Verdana"/>
          <w:sz w:val="20"/>
          <w:szCs w:val="20"/>
        </w:rPr>
      </w:pPr>
    </w:p>
    <w:p w:rsidR="00B12B54" w:rsidRDefault="00EE529D">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A2526B"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2526B" w:rsidP="003A0944">
            <w:pPr>
              <w:pStyle w:val="Heading53"/>
            </w:pPr>
            <w:r w:rsidRPr="008E14D8">
              <w:lastRenderedPageBreak/>
              <w:t>COORDINATED PROGRAM REVIEW</w:t>
            </w:r>
          </w:p>
          <w:p w:rsidR="00B12B54" w:rsidRPr="008E14D8" w:rsidRDefault="00A2526B"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EE529D"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A2526B"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2526B" w:rsidP="000A7A8D">
            <w:pPr>
              <w:pStyle w:val="Normal3"/>
              <w:rPr>
                <w:rFonts w:ascii="Verdana" w:hAnsi="Verdana"/>
                <w:bCs/>
                <w:sz w:val="20"/>
                <w:szCs w:val="20"/>
              </w:rPr>
            </w:pPr>
            <w:r w:rsidRPr="00754750">
              <w:rPr>
                <w:rFonts w:ascii="Verdana" w:hAnsi="Verdana"/>
                <w:bCs/>
                <w:sz w:val="20"/>
                <w:szCs w:val="20"/>
              </w:rPr>
              <w:t>SE 18A IEP development and content</w:t>
            </w:r>
          </w:p>
        </w:tc>
        <w:tc>
          <w:tcPr>
            <w:tcW w:w="2532" w:type="dxa"/>
          </w:tcPr>
          <w:p w:rsidR="00B12B54" w:rsidRPr="008E14D8" w:rsidRDefault="00A2526B"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2526B"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2526B"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2526B" w:rsidP="000A7A8D">
            <w:pPr>
              <w:pStyle w:val="Normal3"/>
              <w:rPr>
                <w:rFonts w:ascii="Verdana" w:hAnsi="Verdana"/>
                <w:sz w:val="20"/>
                <w:szCs w:val="20"/>
              </w:rPr>
            </w:pPr>
            <w:r>
              <w:rPr>
                <w:rFonts w:ascii="Verdana" w:hAnsi="Verdana"/>
                <w:sz w:val="20"/>
                <w:szCs w:val="20"/>
              </w:rPr>
              <w:t xml:space="preserve">Student records indicated that IEP Teams do not consistently address the skills and proficiencies needed to avoid and respond to bullying, harassment and teasing for students whose disability affects social skills development, </w:t>
            </w:r>
            <w:r w:rsidR="00734CF7">
              <w:rPr>
                <w:rFonts w:ascii="Verdana" w:hAnsi="Verdana"/>
                <w:sz w:val="20"/>
                <w:szCs w:val="20"/>
              </w:rPr>
              <w:t>or when</w:t>
            </w:r>
            <w:r>
              <w:rPr>
                <w:rFonts w:ascii="Verdana" w:hAnsi="Verdana"/>
                <w:sz w:val="20"/>
                <w:szCs w:val="20"/>
              </w:rPr>
              <w:t xml:space="preserve"> the disability makes him or her vulnerable to bullying, harassment, or teasing.</w:t>
            </w:r>
          </w:p>
        </w:tc>
      </w:tr>
      <w:tr w:rsidR="00B12B54" w:rsidRPr="008E14D8">
        <w:trPr>
          <w:trHeight w:val="377"/>
        </w:trPr>
        <w:tc>
          <w:tcPr>
            <w:tcW w:w="9360" w:type="dxa"/>
            <w:gridSpan w:val="3"/>
          </w:tcPr>
          <w:p w:rsidR="00B12B54" w:rsidRPr="008E14D8" w:rsidRDefault="00A2526B"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2526B" w:rsidP="000A7A8D">
            <w:pPr>
              <w:pStyle w:val="Normal3"/>
              <w:rPr>
                <w:rFonts w:ascii="Verdana" w:hAnsi="Verdana"/>
                <w:b/>
                <w:bCs/>
                <w:sz w:val="20"/>
                <w:szCs w:val="20"/>
              </w:rPr>
            </w:pPr>
            <w:r>
              <w:rPr>
                <w:rFonts w:ascii="Verdana" w:hAnsi="Verdana"/>
                <w:sz w:val="20"/>
                <w:szCs w:val="20"/>
              </w:rPr>
              <w:t>When developing IEPs, the IEP Teams will address the skills and proficiencies needed to avoid and respond to bullying, harassment and teasing for students whose disability affects social skills development, or when the disability makes him or her vulnerable to bullying, harassment or teasing.  The Academic Support department will add a section of ESPED to address these concerns so that these skills and proficiencies are regularly added to students IEPs when needed.  The Academic Support Department will add a section to the Academic Support Policy Manual indicating that the IEP Team must address these skills and proficiencies in students IEPs when developing IEPs for students whose disability affects social skills development, or when the disability makes him or her vulnerable to bullying, harassment, or teasing.  The Academic Support Department will include discussion of the need to address these skills and proficiencies in a training for members of the Academic Support Department.</w:t>
            </w:r>
          </w:p>
        </w:tc>
      </w:tr>
      <w:tr w:rsidR="00B12B54" w:rsidRPr="008E14D8">
        <w:trPr>
          <w:trHeight w:val="665"/>
        </w:trPr>
        <w:tc>
          <w:tcPr>
            <w:tcW w:w="6828" w:type="dxa"/>
            <w:gridSpan w:val="2"/>
          </w:tcPr>
          <w:p w:rsidR="00B12B54" w:rsidRDefault="00A2526B"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A2526B" w:rsidP="000A7A8D">
            <w:pPr>
              <w:pStyle w:val="Normal3"/>
              <w:rPr>
                <w:rFonts w:ascii="Verdana" w:hAnsi="Verdana"/>
                <w:bCs/>
                <w:sz w:val="20"/>
                <w:szCs w:val="20"/>
              </w:rPr>
            </w:pPr>
            <w:r>
              <w:rPr>
                <w:rFonts w:ascii="Verdana" w:hAnsi="Verdana"/>
                <w:bCs/>
                <w:sz w:val="20"/>
                <w:szCs w:val="20"/>
              </w:rPr>
              <w:t>Abigail Crowley / Director of Academic Support</w:t>
            </w:r>
          </w:p>
        </w:tc>
        <w:tc>
          <w:tcPr>
            <w:tcW w:w="2532" w:type="dxa"/>
          </w:tcPr>
          <w:p w:rsidR="00B12B54" w:rsidRPr="008E14D8" w:rsidRDefault="00A2526B"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A2526B" w:rsidP="000A7A8D">
            <w:pPr>
              <w:pStyle w:val="Normal3"/>
              <w:rPr>
                <w:rFonts w:ascii="Verdana" w:hAnsi="Verdana"/>
                <w:b/>
                <w:bCs/>
                <w:sz w:val="20"/>
                <w:szCs w:val="20"/>
              </w:rPr>
            </w:pPr>
            <w:r>
              <w:rPr>
                <w:rFonts w:ascii="Verdana" w:hAnsi="Verdana"/>
                <w:bCs/>
                <w:sz w:val="20"/>
                <w:szCs w:val="20"/>
              </w:rPr>
              <w:t>01/02/2015</w:t>
            </w:r>
          </w:p>
        </w:tc>
      </w:tr>
      <w:tr w:rsidR="00B12B54" w:rsidRPr="008E14D8">
        <w:trPr>
          <w:trHeight w:val="330"/>
        </w:trPr>
        <w:tc>
          <w:tcPr>
            <w:tcW w:w="9360" w:type="dxa"/>
            <w:gridSpan w:val="3"/>
          </w:tcPr>
          <w:p w:rsidR="00B12B54" w:rsidRDefault="00A2526B"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2526B" w:rsidP="000A7A8D">
            <w:pPr>
              <w:pStyle w:val="Normal3"/>
              <w:rPr>
                <w:rFonts w:ascii="Verdana" w:hAnsi="Verdana"/>
                <w:b/>
                <w:bCs/>
                <w:sz w:val="20"/>
                <w:szCs w:val="20"/>
              </w:rPr>
            </w:pPr>
            <w:r>
              <w:rPr>
                <w:rFonts w:ascii="Verdana" w:hAnsi="Verdana"/>
                <w:sz w:val="20"/>
                <w:szCs w:val="20"/>
              </w:rPr>
              <w:t>Evidence of Completion of Corrective Action will be examples of IEPs addressing the necessary skills and proficiencies and an updated Academic Support Policy Manual indicating that the IEP Team must address these skills and proficiencies in students IEPs when developing IEPs for students whose disability affects social skills development, or when the disability makes him or her vulnerable to bullying, harassment, or teasing.  Evidence will also include notes from the training on this topic for the Academic Support Department.</w:t>
            </w:r>
          </w:p>
        </w:tc>
      </w:tr>
      <w:tr w:rsidR="00B12B54" w:rsidRPr="008E14D8">
        <w:trPr>
          <w:trHeight w:val="359"/>
        </w:trPr>
        <w:tc>
          <w:tcPr>
            <w:tcW w:w="9360" w:type="dxa"/>
            <w:gridSpan w:val="3"/>
          </w:tcPr>
          <w:p w:rsidR="00B12B54" w:rsidRDefault="00A2526B"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2526B" w:rsidP="000A7A8D">
            <w:pPr>
              <w:pStyle w:val="Normal3"/>
              <w:rPr>
                <w:rFonts w:ascii="Verdana" w:hAnsi="Verdana"/>
                <w:b/>
                <w:bCs/>
                <w:sz w:val="20"/>
                <w:szCs w:val="20"/>
              </w:rPr>
            </w:pPr>
            <w:r>
              <w:rPr>
                <w:rFonts w:ascii="Verdana" w:hAnsi="Verdana"/>
                <w:sz w:val="20"/>
                <w:szCs w:val="20"/>
              </w:rPr>
              <w:t>The Director of Academic Support will review files every other month and create a tracking document to monitor compliance with the requirements indicating that IEP Teams must address the skills and proficiencies needed to avoid and respond to bullying, harassment and teasing for students whose disability affects social skills development, or when the disability makes him or her vulnerable to bullying, harassment, or teasing.</w:t>
            </w:r>
          </w:p>
        </w:tc>
      </w:tr>
      <w:tr w:rsidR="00B12B54" w:rsidRPr="008E14D8">
        <w:trPr>
          <w:trHeight w:val="450"/>
        </w:trPr>
        <w:tc>
          <w:tcPr>
            <w:tcW w:w="9360" w:type="dxa"/>
            <w:gridSpan w:val="3"/>
            <w:shd w:val="clear" w:color="auto" w:fill="C0C0C0"/>
            <w:vAlign w:val="center"/>
          </w:tcPr>
          <w:p w:rsidR="00B12B54" w:rsidRPr="008E14D8" w:rsidRDefault="00A2526B" w:rsidP="00D87D46">
            <w:pPr>
              <w:pStyle w:val="Heading73"/>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A2526B"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A2526B" w:rsidP="000A7A8D">
            <w:pPr>
              <w:pStyle w:val="Normal3"/>
              <w:rPr>
                <w:rFonts w:ascii="Verdana" w:hAnsi="Verdana"/>
                <w:b/>
                <w:bCs/>
                <w:sz w:val="20"/>
                <w:szCs w:val="20"/>
              </w:rPr>
            </w:pPr>
            <w:r w:rsidRPr="00754750">
              <w:rPr>
                <w:rFonts w:ascii="Verdana" w:hAnsi="Verdana"/>
                <w:bCs/>
                <w:sz w:val="20"/>
                <w:szCs w:val="20"/>
              </w:rPr>
              <w:t>SE 18A IEP development and content</w:t>
            </w:r>
            <w:r>
              <w:rPr>
                <w:rFonts w:ascii="Verdana" w:hAnsi="Verdana"/>
                <w:b/>
                <w:bCs/>
                <w:sz w:val="20"/>
                <w:szCs w:val="20"/>
              </w:rPr>
              <w:t xml:space="preserve"> </w:t>
            </w:r>
          </w:p>
        </w:tc>
        <w:tc>
          <w:tcPr>
            <w:tcW w:w="4932" w:type="dxa"/>
            <w:gridSpan w:val="2"/>
          </w:tcPr>
          <w:p w:rsidR="00B12B54" w:rsidRPr="008E14D8" w:rsidRDefault="00A2526B"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A2526B"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05/29/2014</w:t>
            </w:r>
          </w:p>
        </w:tc>
      </w:tr>
      <w:tr w:rsidR="00B12B54" w:rsidRPr="00177942">
        <w:trPr>
          <w:trHeight w:val="359"/>
        </w:trPr>
        <w:tc>
          <w:tcPr>
            <w:tcW w:w="9360" w:type="dxa"/>
            <w:gridSpan w:val="3"/>
          </w:tcPr>
          <w:p w:rsidR="00B12B54" w:rsidRDefault="00A2526B"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EE529D"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A2526B"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E529D" w:rsidP="000A7A8D">
            <w:pPr>
              <w:pStyle w:val="Normal3"/>
              <w:rPr>
                <w:rFonts w:ascii="Verdana" w:hAnsi="Verdana"/>
                <w:sz w:val="20"/>
                <w:szCs w:val="20"/>
              </w:rPr>
            </w:pPr>
          </w:p>
        </w:tc>
      </w:tr>
      <w:tr w:rsidR="00244D69">
        <w:trPr>
          <w:trHeight w:val="350"/>
        </w:trPr>
        <w:tc>
          <w:tcPr>
            <w:tcW w:w="9360" w:type="dxa"/>
            <w:gridSpan w:val="3"/>
          </w:tcPr>
          <w:p w:rsidR="00320D74" w:rsidRDefault="00320D74" w:rsidP="000A7A8D">
            <w:pPr>
              <w:pStyle w:val="Normal3"/>
              <w:rPr>
                <w:rFonts w:ascii="Verdana" w:hAnsi="Verdana"/>
                <w:b/>
                <w:bCs/>
                <w:sz w:val="20"/>
                <w:szCs w:val="20"/>
              </w:rPr>
            </w:pPr>
          </w:p>
          <w:p w:rsidR="00320D74" w:rsidRDefault="00320D74" w:rsidP="000A7A8D">
            <w:pPr>
              <w:pStyle w:val="Normal3"/>
              <w:rPr>
                <w:rFonts w:ascii="Verdana" w:hAnsi="Verdana"/>
                <w:b/>
                <w:bCs/>
                <w:sz w:val="20"/>
                <w:szCs w:val="20"/>
              </w:rPr>
            </w:pPr>
          </w:p>
          <w:p w:rsidR="00320D74" w:rsidRDefault="00320D74" w:rsidP="000A7A8D">
            <w:pPr>
              <w:pStyle w:val="Normal3"/>
              <w:rPr>
                <w:rFonts w:ascii="Verdana" w:hAnsi="Verdana"/>
                <w:b/>
                <w:bCs/>
                <w:sz w:val="20"/>
                <w:szCs w:val="20"/>
              </w:rPr>
            </w:pPr>
          </w:p>
          <w:p w:rsidR="00B12B54" w:rsidRDefault="00A2526B" w:rsidP="000A7A8D">
            <w:pPr>
              <w:pStyle w:val="Normal3"/>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A2526B" w:rsidP="000A7A8D">
            <w:pPr>
              <w:pStyle w:val="Normal3"/>
              <w:rPr>
                <w:rFonts w:ascii="Verdana" w:hAnsi="Verdana"/>
                <w:b/>
                <w:bCs/>
                <w:sz w:val="20"/>
                <w:szCs w:val="20"/>
              </w:rPr>
            </w:pPr>
            <w:r>
              <w:rPr>
                <w:rFonts w:ascii="Verdana" w:hAnsi="Verdana"/>
                <w:sz w:val="20"/>
                <w:szCs w:val="20"/>
              </w:rPr>
              <w:t>Review the Department's technical advisory on bullying prevention and intervention for students with disabilities at http://www.doe.mass.edu/sped/advisories/11_2ta.html and http://www.doe.mass.edu/bullying/considerations-bully.html prior to developing the training.</w:t>
            </w:r>
          </w:p>
          <w:p w:rsidR="00244D69" w:rsidRDefault="00EE529D" w:rsidP="000A7A8D">
            <w:pPr>
              <w:pStyle w:val="Normal3"/>
              <w:rPr>
                <w:rFonts w:ascii="Verdana" w:hAnsi="Verdana"/>
                <w:sz w:val="20"/>
                <w:szCs w:val="20"/>
              </w:rPr>
            </w:pPr>
          </w:p>
          <w:p w:rsidR="00244D69" w:rsidRDefault="00A2526B" w:rsidP="000A7A8D">
            <w:pPr>
              <w:pStyle w:val="Normal3"/>
              <w:rPr>
                <w:rFonts w:ascii="Verdana" w:hAnsi="Verdana"/>
                <w:sz w:val="20"/>
                <w:szCs w:val="20"/>
              </w:rPr>
            </w:pPr>
            <w:r>
              <w:rPr>
                <w:rFonts w:ascii="Verdana" w:hAnsi="Verdana"/>
                <w:sz w:val="20"/>
                <w:szCs w:val="20"/>
              </w:rPr>
              <w:t xml:space="preserve">The district will provide its updated procedures related to documenting the consideration of vulnerability to bullying and the provision of skills and proficiencies to address or avoid bullying, harassment and teasing for students on the spectrum, students whose disability affects social skills development and students whose disability makes him or her vulnerable to bullying, harassment, or teasing.  Please submit this to the Department on or before by September 29, 2014. </w:t>
            </w:r>
          </w:p>
          <w:p w:rsidR="00244D69" w:rsidRDefault="00EE529D" w:rsidP="000A7A8D">
            <w:pPr>
              <w:pStyle w:val="Normal3"/>
              <w:rPr>
                <w:rFonts w:ascii="Verdana" w:hAnsi="Verdana"/>
                <w:sz w:val="20"/>
                <w:szCs w:val="20"/>
              </w:rPr>
            </w:pPr>
          </w:p>
          <w:p w:rsidR="00244D69" w:rsidRDefault="00A2526B" w:rsidP="000A7A8D">
            <w:pPr>
              <w:pStyle w:val="Normal3"/>
              <w:rPr>
                <w:rFonts w:ascii="Verdana" w:hAnsi="Verdana"/>
                <w:sz w:val="20"/>
                <w:szCs w:val="20"/>
              </w:rPr>
            </w:pPr>
            <w:r>
              <w:rPr>
                <w:rFonts w:ascii="Verdana" w:hAnsi="Verdana"/>
                <w:sz w:val="20"/>
                <w:szCs w:val="20"/>
              </w:rPr>
              <w:t xml:space="preserve">Additionally, the district will provide evidence of staff training on these procedures, which will include but not be limited to a training agenda, attendance sheet and copies of the materials presented. Please submit this to the Department on or before September 29, 2014. </w:t>
            </w:r>
          </w:p>
          <w:p w:rsidR="00244D69" w:rsidRDefault="00EE529D" w:rsidP="000A7A8D">
            <w:pPr>
              <w:pStyle w:val="Normal3"/>
              <w:rPr>
                <w:rFonts w:ascii="Verdana" w:hAnsi="Verdana"/>
                <w:sz w:val="20"/>
                <w:szCs w:val="20"/>
              </w:rPr>
            </w:pPr>
          </w:p>
          <w:p w:rsidR="00244D69" w:rsidRDefault="00A2526B" w:rsidP="000A7A8D">
            <w:pPr>
              <w:pStyle w:val="Normal3"/>
              <w:rPr>
                <w:rFonts w:ascii="Verdana" w:hAnsi="Verdana"/>
                <w:sz w:val="20"/>
                <w:szCs w:val="20"/>
              </w:rPr>
            </w:pPr>
            <w:r>
              <w:rPr>
                <w:rFonts w:ascii="Verdana" w:hAnsi="Verdana"/>
                <w:sz w:val="20"/>
                <w:szCs w:val="20"/>
              </w:rPr>
              <w:t>Submit the results of an administrative review of at least 5 student records for consideration of vulnerability to bullying and the documentation and provision of skills and proficiencies to address or avoid bullying, harassment and teasing.  Indicate the number of records reviewed, the number found to be compliant, an explanation of the root cause for any continued noncompliance and a description of additional corrective actions taken by the district to address any identified noncompliance. Please submit this to the Department on or before January 12, 2015.</w:t>
            </w:r>
          </w:p>
          <w:p w:rsidR="00244D69" w:rsidRDefault="00EE529D" w:rsidP="000A7A8D">
            <w:pPr>
              <w:pStyle w:val="Normal3"/>
              <w:rPr>
                <w:rFonts w:ascii="Verdana" w:hAnsi="Verdana"/>
                <w:sz w:val="20"/>
                <w:szCs w:val="20"/>
              </w:rPr>
            </w:pPr>
          </w:p>
          <w:p w:rsidR="00244D69" w:rsidRDefault="00A2526B" w:rsidP="000A7A8D">
            <w:pPr>
              <w:pStyle w:val="Normal3"/>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A2526B"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A2526B" w:rsidP="000A7A8D">
            <w:pPr>
              <w:pStyle w:val="Normal3"/>
              <w:tabs>
                <w:tab w:val="left" w:pos="2772"/>
              </w:tabs>
              <w:rPr>
                <w:rFonts w:ascii="Verdana" w:hAnsi="Verdana"/>
                <w:b/>
                <w:bCs/>
                <w:sz w:val="20"/>
                <w:szCs w:val="20"/>
              </w:rPr>
            </w:pPr>
            <w:r>
              <w:rPr>
                <w:rFonts w:ascii="Verdana" w:hAnsi="Verdana"/>
                <w:bCs/>
                <w:sz w:val="20"/>
                <w:szCs w:val="20"/>
              </w:rPr>
              <w:t>09/29/2014</w:t>
            </w:r>
          </w:p>
          <w:p w:rsidR="00244D69" w:rsidRDefault="00A2526B" w:rsidP="000A7A8D">
            <w:pPr>
              <w:pStyle w:val="Normal3"/>
              <w:tabs>
                <w:tab w:val="left" w:pos="2772"/>
              </w:tabs>
              <w:rPr>
                <w:rFonts w:ascii="Verdana" w:hAnsi="Verdana"/>
                <w:bCs/>
                <w:sz w:val="20"/>
                <w:szCs w:val="20"/>
              </w:rPr>
            </w:pPr>
            <w:r>
              <w:rPr>
                <w:rFonts w:ascii="Verdana" w:hAnsi="Verdana"/>
                <w:bCs/>
                <w:sz w:val="20"/>
                <w:szCs w:val="20"/>
              </w:rPr>
              <w:t>01/12/2015</w:t>
            </w:r>
            <w:r w:rsidRPr="00692C8A">
              <w:rPr>
                <w:rFonts w:ascii="Verdana" w:hAnsi="Verdana"/>
                <w:bCs/>
                <w:sz w:val="20"/>
                <w:szCs w:val="20"/>
              </w:rPr>
              <w:br/>
            </w:r>
          </w:p>
        </w:tc>
      </w:tr>
    </w:tbl>
    <w:p w:rsidR="00B12B54" w:rsidRPr="008E14D8" w:rsidRDefault="00EE529D" w:rsidP="00792F17">
      <w:pPr>
        <w:pStyle w:val="Normal3"/>
        <w:rPr>
          <w:rFonts w:ascii="Verdana" w:hAnsi="Verdana"/>
          <w:sz w:val="20"/>
          <w:szCs w:val="20"/>
        </w:rPr>
      </w:pPr>
    </w:p>
    <w:p w:rsidR="00B12B54" w:rsidRDefault="00EE529D">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A2526B"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2526B" w:rsidP="003A0944">
            <w:pPr>
              <w:pStyle w:val="Heading54"/>
            </w:pPr>
            <w:r w:rsidRPr="008E14D8">
              <w:lastRenderedPageBreak/>
              <w:t>COORDINATED PROGRAM REVIEW</w:t>
            </w:r>
          </w:p>
          <w:p w:rsidR="00B12B54" w:rsidRPr="008E14D8" w:rsidRDefault="00A2526B"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EE529D"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A2526B"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2526B" w:rsidP="000A7A8D">
            <w:pPr>
              <w:pStyle w:val="Normal4"/>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A2526B"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2526B"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2526B"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2526B" w:rsidP="000A7A8D">
            <w:pPr>
              <w:pStyle w:val="Normal4"/>
              <w:rPr>
                <w:rFonts w:ascii="Verdana" w:hAnsi="Verdana"/>
                <w:sz w:val="20"/>
                <w:szCs w:val="20"/>
              </w:rPr>
            </w:pPr>
            <w:r>
              <w:rPr>
                <w:rFonts w:ascii="Verdana" w:hAnsi="Verdana"/>
                <w:sz w:val="20"/>
                <w:szCs w:val="20"/>
              </w:rPr>
              <w:t>Student records indicated that following the development of the IEP, the charter school provides a Team meeting summary, but does not send two copies of the proposed IEP and placement within 10 days to the parent.</w:t>
            </w:r>
          </w:p>
        </w:tc>
      </w:tr>
      <w:tr w:rsidR="00B12B54" w:rsidRPr="008E14D8">
        <w:trPr>
          <w:trHeight w:val="377"/>
        </w:trPr>
        <w:tc>
          <w:tcPr>
            <w:tcW w:w="9360" w:type="dxa"/>
            <w:gridSpan w:val="3"/>
          </w:tcPr>
          <w:p w:rsidR="00B12B54" w:rsidRPr="008E14D8" w:rsidRDefault="00A2526B"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2526B" w:rsidP="000A7A8D">
            <w:pPr>
              <w:pStyle w:val="Normal4"/>
              <w:rPr>
                <w:rFonts w:ascii="Verdana" w:hAnsi="Verdana"/>
                <w:b/>
                <w:bCs/>
                <w:sz w:val="20"/>
                <w:szCs w:val="20"/>
              </w:rPr>
            </w:pPr>
            <w:r>
              <w:rPr>
                <w:rFonts w:ascii="Verdana" w:hAnsi="Verdana"/>
                <w:sz w:val="20"/>
                <w:szCs w:val="20"/>
              </w:rPr>
              <w:t>The district will revise its Academic Support Handbook to indicate that following the development of the IEP, the school must send two copies of the proposed IEP and placement within 10 days to the parent.  The Academic Support will include this directive in a training to members of the Academic Support Department.</w:t>
            </w:r>
          </w:p>
        </w:tc>
      </w:tr>
      <w:tr w:rsidR="00B12B54" w:rsidRPr="008E14D8">
        <w:trPr>
          <w:trHeight w:val="665"/>
        </w:trPr>
        <w:tc>
          <w:tcPr>
            <w:tcW w:w="6828" w:type="dxa"/>
            <w:gridSpan w:val="2"/>
          </w:tcPr>
          <w:p w:rsidR="00B12B54" w:rsidRDefault="00A2526B"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A2526B" w:rsidP="000A7A8D">
            <w:pPr>
              <w:pStyle w:val="Normal4"/>
              <w:rPr>
                <w:rFonts w:ascii="Verdana" w:hAnsi="Verdana"/>
                <w:bCs/>
                <w:sz w:val="20"/>
                <w:szCs w:val="20"/>
              </w:rPr>
            </w:pPr>
            <w:r>
              <w:rPr>
                <w:rFonts w:ascii="Verdana" w:hAnsi="Verdana"/>
                <w:bCs/>
                <w:sz w:val="20"/>
                <w:szCs w:val="20"/>
              </w:rPr>
              <w:t>Abigail Crowley / Director of Academic Support</w:t>
            </w:r>
          </w:p>
        </w:tc>
        <w:tc>
          <w:tcPr>
            <w:tcW w:w="2532" w:type="dxa"/>
          </w:tcPr>
          <w:p w:rsidR="00B12B54" w:rsidRPr="008E14D8" w:rsidRDefault="00A2526B"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A2526B" w:rsidP="000A7A8D">
            <w:pPr>
              <w:pStyle w:val="Normal4"/>
              <w:rPr>
                <w:rFonts w:ascii="Verdana" w:hAnsi="Verdana"/>
                <w:b/>
                <w:bCs/>
                <w:sz w:val="20"/>
                <w:szCs w:val="20"/>
              </w:rPr>
            </w:pPr>
            <w:r>
              <w:rPr>
                <w:rFonts w:ascii="Verdana" w:hAnsi="Verdana"/>
                <w:bCs/>
                <w:sz w:val="20"/>
                <w:szCs w:val="20"/>
              </w:rPr>
              <w:t>11/01/2014</w:t>
            </w:r>
          </w:p>
        </w:tc>
      </w:tr>
      <w:tr w:rsidR="00B12B54" w:rsidRPr="008E14D8">
        <w:trPr>
          <w:trHeight w:val="330"/>
        </w:trPr>
        <w:tc>
          <w:tcPr>
            <w:tcW w:w="9360" w:type="dxa"/>
            <w:gridSpan w:val="3"/>
          </w:tcPr>
          <w:p w:rsidR="00B12B54" w:rsidRDefault="00A2526B"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2526B" w:rsidP="000A7A8D">
            <w:pPr>
              <w:pStyle w:val="Normal4"/>
              <w:rPr>
                <w:rFonts w:ascii="Verdana" w:hAnsi="Verdana"/>
                <w:b/>
                <w:bCs/>
                <w:sz w:val="20"/>
                <w:szCs w:val="20"/>
              </w:rPr>
            </w:pPr>
            <w:r>
              <w:rPr>
                <w:rFonts w:ascii="Verdana" w:hAnsi="Verdana"/>
                <w:sz w:val="20"/>
                <w:szCs w:val="20"/>
              </w:rPr>
              <w:t>Evidence of completion of this corrective action will be an updated Academic Support Handbook and notes from a training in which members of the Academic Support Department discuss the need for sending two copies of the proposed IEP and placement to parents within 10 days of the development of the IEP.</w:t>
            </w:r>
          </w:p>
        </w:tc>
      </w:tr>
      <w:tr w:rsidR="00B12B54" w:rsidRPr="008E14D8">
        <w:trPr>
          <w:trHeight w:val="359"/>
        </w:trPr>
        <w:tc>
          <w:tcPr>
            <w:tcW w:w="9360" w:type="dxa"/>
            <w:gridSpan w:val="3"/>
          </w:tcPr>
          <w:p w:rsidR="00B12B54" w:rsidRDefault="00A2526B"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2526B" w:rsidP="000A7A8D">
            <w:pPr>
              <w:pStyle w:val="Normal4"/>
              <w:rPr>
                <w:rFonts w:ascii="Verdana" w:hAnsi="Verdana"/>
                <w:b/>
                <w:bCs/>
                <w:sz w:val="20"/>
                <w:szCs w:val="20"/>
              </w:rPr>
            </w:pPr>
            <w:r>
              <w:rPr>
                <w:rFonts w:ascii="Verdana" w:hAnsi="Verdana"/>
                <w:sz w:val="20"/>
                <w:szCs w:val="20"/>
              </w:rPr>
              <w:t>The Director of Academic Support will review files every other month and create a tracking document to monitor compliance with the requirements indicating that following the development of an IEP, the school must send two copies of the proposed IEP and placement within 10 days to the parent.</w:t>
            </w:r>
          </w:p>
        </w:tc>
      </w:tr>
      <w:tr w:rsidR="00B12B54" w:rsidRPr="008E14D8">
        <w:trPr>
          <w:trHeight w:val="450"/>
        </w:trPr>
        <w:tc>
          <w:tcPr>
            <w:tcW w:w="9360" w:type="dxa"/>
            <w:gridSpan w:val="3"/>
            <w:shd w:val="clear" w:color="auto" w:fill="C0C0C0"/>
            <w:vAlign w:val="center"/>
          </w:tcPr>
          <w:p w:rsidR="00B12B54" w:rsidRPr="008E14D8" w:rsidRDefault="00A2526B" w:rsidP="00D87D46">
            <w:pPr>
              <w:pStyle w:val="Heading74"/>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A2526B"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A2526B" w:rsidP="000A7A8D">
            <w:pPr>
              <w:pStyle w:val="Normal4"/>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4932" w:type="dxa"/>
            <w:gridSpan w:val="2"/>
          </w:tcPr>
          <w:p w:rsidR="00B12B54" w:rsidRPr="008E14D8" w:rsidRDefault="00A2526B"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A2526B"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05/29/2014</w:t>
            </w:r>
          </w:p>
        </w:tc>
      </w:tr>
      <w:tr w:rsidR="00B12B54" w:rsidRPr="00177942">
        <w:trPr>
          <w:trHeight w:val="359"/>
        </w:trPr>
        <w:tc>
          <w:tcPr>
            <w:tcW w:w="9360" w:type="dxa"/>
            <w:gridSpan w:val="3"/>
          </w:tcPr>
          <w:p w:rsidR="00B12B54" w:rsidRDefault="00A2526B"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EE529D"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A2526B"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E529D" w:rsidP="000A7A8D">
            <w:pPr>
              <w:pStyle w:val="Normal4"/>
              <w:rPr>
                <w:rFonts w:ascii="Verdana" w:hAnsi="Verdana"/>
                <w:sz w:val="20"/>
                <w:szCs w:val="20"/>
              </w:rPr>
            </w:pPr>
          </w:p>
        </w:tc>
      </w:tr>
      <w:tr w:rsidR="00244D69">
        <w:trPr>
          <w:trHeight w:val="350"/>
        </w:trPr>
        <w:tc>
          <w:tcPr>
            <w:tcW w:w="9360" w:type="dxa"/>
            <w:gridSpan w:val="3"/>
          </w:tcPr>
          <w:p w:rsidR="00B12B54" w:rsidRDefault="00A2526B"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2526B" w:rsidP="000A7A8D">
            <w:pPr>
              <w:pStyle w:val="Normal4"/>
              <w:rPr>
                <w:rFonts w:ascii="Verdana" w:hAnsi="Verdana"/>
                <w:b/>
                <w:bCs/>
                <w:sz w:val="20"/>
                <w:szCs w:val="20"/>
              </w:rPr>
            </w:pPr>
            <w:r>
              <w:rPr>
                <w:rFonts w:ascii="Verdana" w:hAnsi="Verdana"/>
                <w:sz w:val="20"/>
                <w:szCs w:val="20"/>
              </w:rPr>
              <w:t xml:space="preserve">Review the Department's memorandum on the immediate provision of proposed IEPs to parents at http://www.doe.mass.edu/news/news.aspx?id=3182 prior to developing the training. </w:t>
            </w:r>
          </w:p>
          <w:p w:rsidR="00244D69" w:rsidRDefault="00EE529D" w:rsidP="000A7A8D">
            <w:pPr>
              <w:pStyle w:val="Normal4"/>
              <w:rPr>
                <w:rFonts w:ascii="Verdana" w:hAnsi="Verdana"/>
                <w:sz w:val="20"/>
                <w:szCs w:val="20"/>
              </w:rPr>
            </w:pPr>
          </w:p>
          <w:p w:rsidR="00244D69" w:rsidRDefault="00EE529D" w:rsidP="000A7A8D">
            <w:pPr>
              <w:pStyle w:val="Normal4"/>
              <w:rPr>
                <w:rFonts w:ascii="Verdana" w:hAnsi="Verdana"/>
                <w:sz w:val="20"/>
                <w:szCs w:val="20"/>
              </w:rPr>
            </w:pPr>
          </w:p>
          <w:p w:rsidR="00244D69" w:rsidRDefault="00A2526B" w:rsidP="000A7A8D">
            <w:pPr>
              <w:pStyle w:val="Normal4"/>
              <w:rPr>
                <w:rFonts w:ascii="Verdana" w:hAnsi="Verdana"/>
                <w:sz w:val="20"/>
                <w:szCs w:val="20"/>
              </w:rPr>
            </w:pPr>
            <w:r>
              <w:rPr>
                <w:rFonts w:ascii="Verdana" w:hAnsi="Verdana"/>
                <w:sz w:val="20"/>
                <w:szCs w:val="20"/>
              </w:rPr>
              <w:t xml:space="preserve">The district will provide its updated procedures related to providing parents with two IEP/placement copies within ten days. Provide evidence of staff training on these procedures, which will include but not be limited to a training agenda, attendance sheet and copies of the materials presented. Please submit this to the Department on or before September 29, 2014. </w:t>
            </w:r>
          </w:p>
          <w:p w:rsidR="00244D69" w:rsidRDefault="00EE529D" w:rsidP="000A7A8D">
            <w:pPr>
              <w:pStyle w:val="Normal4"/>
              <w:rPr>
                <w:rFonts w:ascii="Verdana" w:hAnsi="Verdana"/>
                <w:sz w:val="20"/>
                <w:szCs w:val="20"/>
              </w:rPr>
            </w:pPr>
          </w:p>
          <w:p w:rsidR="00244D69" w:rsidRDefault="00EE529D" w:rsidP="000A7A8D">
            <w:pPr>
              <w:pStyle w:val="Normal4"/>
              <w:rPr>
                <w:rFonts w:ascii="Verdana" w:hAnsi="Verdana"/>
                <w:sz w:val="20"/>
                <w:szCs w:val="20"/>
              </w:rPr>
            </w:pPr>
          </w:p>
          <w:p w:rsidR="00320D74" w:rsidRDefault="00320D74" w:rsidP="000A7A8D">
            <w:pPr>
              <w:pStyle w:val="Normal4"/>
              <w:rPr>
                <w:rFonts w:ascii="Verdana" w:hAnsi="Verdana"/>
                <w:sz w:val="20"/>
                <w:szCs w:val="20"/>
              </w:rPr>
            </w:pPr>
          </w:p>
          <w:p w:rsidR="00320D74" w:rsidRDefault="00320D74" w:rsidP="000A7A8D">
            <w:pPr>
              <w:pStyle w:val="Normal4"/>
              <w:rPr>
                <w:rFonts w:ascii="Verdana" w:hAnsi="Verdana"/>
                <w:sz w:val="20"/>
                <w:szCs w:val="20"/>
              </w:rPr>
            </w:pPr>
          </w:p>
          <w:p w:rsidR="00244D69" w:rsidRDefault="00A2526B" w:rsidP="000A7A8D">
            <w:pPr>
              <w:pStyle w:val="Normal4"/>
              <w:rPr>
                <w:rFonts w:ascii="Verdana" w:hAnsi="Verdana"/>
                <w:sz w:val="20"/>
                <w:szCs w:val="20"/>
              </w:rPr>
            </w:pPr>
            <w:r>
              <w:rPr>
                <w:rFonts w:ascii="Verdana" w:hAnsi="Verdana"/>
                <w:sz w:val="20"/>
                <w:szCs w:val="20"/>
              </w:rPr>
              <w:lastRenderedPageBreak/>
              <w:t>Submit the results of an administrative review of at minimum 10 student records for (1) immediate provision of two copies of the IEP and (2) provision of 2 copies. Indicate the number of records reviewed, the number found to be compliant, an explanation of the root cause for any continued noncompliance and a description of additional corrective actions taken by the district to address any identified noncompliance. Please submit this to the Department on or before by January 12, 2015.</w:t>
            </w:r>
          </w:p>
          <w:p w:rsidR="00244D69" w:rsidRDefault="00EE529D" w:rsidP="000A7A8D">
            <w:pPr>
              <w:pStyle w:val="Normal4"/>
              <w:rPr>
                <w:rFonts w:ascii="Verdana" w:hAnsi="Verdana"/>
                <w:sz w:val="20"/>
                <w:szCs w:val="20"/>
              </w:rPr>
            </w:pPr>
          </w:p>
          <w:p w:rsidR="00244D69" w:rsidRDefault="00EE529D" w:rsidP="000A7A8D">
            <w:pPr>
              <w:pStyle w:val="Normal4"/>
              <w:rPr>
                <w:rFonts w:ascii="Verdana" w:hAnsi="Verdana"/>
                <w:sz w:val="20"/>
                <w:szCs w:val="20"/>
              </w:rPr>
            </w:pPr>
          </w:p>
          <w:p w:rsidR="00244D69" w:rsidRDefault="00A2526B" w:rsidP="000A7A8D">
            <w:pPr>
              <w:pStyle w:val="Normal4"/>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A2526B"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A2526B" w:rsidP="000A7A8D">
            <w:pPr>
              <w:pStyle w:val="Normal4"/>
              <w:tabs>
                <w:tab w:val="left" w:pos="2772"/>
              </w:tabs>
              <w:rPr>
                <w:rFonts w:ascii="Verdana" w:hAnsi="Verdana"/>
                <w:b/>
                <w:bCs/>
                <w:sz w:val="20"/>
                <w:szCs w:val="20"/>
              </w:rPr>
            </w:pPr>
            <w:r>
              <w:rPr>
                <w:rFonts w:ascii="Verdana" w:hAnsi="Verdana"/>
                <w:bCs/>
                <w:sz w:val="20"/>
                <w:szCs w:val="20"/>
              </w:rPr>
              <w:t>09/29/2014</w:t>
            </w:r>
          </w:p>
          <w:p w:rsidR="00244D69" w:rsidRDefault="00A2526B" w:rsidP="000A7A8D">
            <w:pPr>
              <w:pStyle w:val="Normal4"/>
              <w:tabs>
                <w:tab w:val="left" w:pos="2772"/>
              </w:tabs>
              <w:rPr>
                <w:rFonts w:ascii="Verdana" w:hAnsi="Verdana"/>
                <w:bCs/>
                <w:sz w:val="20"/>
                <w:szCs w:val="20"/>
              </w:rPr>
            </w:pPr>
            <w:r>
              <w:rPr>
                <w:rFonts w:ascii="Verdana" w:hAnsi="Verdana"/>
                <w:bCs/>
                <w:sz w:val="20"/>
                <w:szCs w:val="20"/>
              </w:rPr>
              <w:t>01/12/2015</w:t>
            </w:r>
            <w:r w:rsidRPr="00692C8A">
              <w:rPr>
                <w:rFonts w:ascii="Verdana" w:hAnsi="Verdana"/>
                <w:bCs/>
                <w:sz w:val="20"/>
                <w:szCs w:val="20"/>
              </w:rPr>
              <w:br/>
            </w:r>
          </w:p>
        </w:tc>
      </w:tr>
    </w:tbl>
    <w:p w:rsidR="00B12B54" w:rsidRPr="008E14D8" w:rsidRDefault="00EE529D" w:rsidP="00792F17">
      <w:pPr>
        <w:pStyle w:val="Normal4"/>
        <w:rPr>
          <w:rFonts w:ascii="Verdana" w:hAnsi="Verdana"/>
          <w:sz w:val="20"/>
          <w:szCs w:val="20"/>
        </w:rPr>
      </w:pPr>
    </w:p>
    <w:p w:rsidR="00B12B54" w:rsidRDefault="00EE529D">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A2526B"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2526B" w:rsidP="003A0944">
            <w:pPr>
              <w:pStyle w:val="Heading55"/>
            </w:pPr>
            <w:r w:rsidRPr="008E14D8">
              <w:lastRenderedPageBreak/>
              <w:t>COORDINATED PROGRAM REVIEW</w:t>
            </w:r>
          </w:p>
          <w:p w:rsidR="00B12B54" w:rsidRPr="008E14D8" w:rsidRDefault="00A2526B"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EE529D"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320D74" w:rsidRDefault="00A2526B" w:rsidP="000A7A8D">
            <w:pPr>
              <w:pStyle w:val="Normal5"/>
              <w:rPr>
                <w:rFonts w:ascii="Verdana" w:hAnsi="Verdana"/>
                <w:b/>
                <w:bCs/>
                <w:sz w:val="20"/>
                <w:szCs w:val="20"/>
              </w:rPr>
            </w:pPr>
            <w:r w:rsidRPr="008E14D8">
              <w:rPr>
                <w:rFonts w:ascii="Verdana" w:hAnsi="Verdana"/>
                <w:b/>
                <w:bCs/>
                <w:sz w:val="20"/>
                <w:szCs w:val="20"/>
              </w:rPr>
              <w:t xml:space="preserve">Criterion &amp; Topic: </w:t>
            </w:r>
            <w:r w:rsidRPr="00754750">
              <w:rPr>
                <w:rFonts w:ascii="Verdana" w:hAnsi="Verdana"/>
                <w:bCs/>
                <w:sz w:val="20"/>
                <w:szCs w:val="20"/>
              </w:rPr>
              <w:t>SE 25 Parental consent</w:t>
            </w:r>
          </w:p>
        </w:tc>
        <w:tc>
          <w:tcPr>
            <w:tcW w:w="2532" w:type="dxa"/>
          </w:tcPr>
          <w:p w:rsidR="00B12B54" w:rsidRPr="008E14D8" w:rsidRDefault="00A2526B"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2526B"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320D74" w:rsidRDefault="00A2526B"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r>
              <w:rPr>
                <w:rFonts w:ascii="Verdana" w:hAnsi="Verdana"/>
                <w:sz w:val="20"/>
                <w:szCs w:val="20"/>
              </w:rPr>
              <w:t>Student records indicated that the charter school does not consistently attempt to secure the consent of parents through multiple attempts, using a variety of methods, and document these efforts.</w:t>
            </w:r>
          </w:p>
        </w:tc>
      </w:tr>
      <w:tr w:rsidR="00B12B54" w:rsidRPr="008E14D8">
        <w:trPr>
          <w:trHeight w:val="377"/>
        </w:trPr>
        <w:tc>
          <w:tcPr>
            <w:tcW w:w="9360" w:type="dxa"/>
            <w:gridSpan w:val="3"/>
          </w:tcPr>
          <w:p w:rsidR="00B12B54" w:rsidRPr="008E14D8" w:rsidRDefault="00A2526B"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r>
              <w:rPr>
                <w:rFonts w:ascii="Verdana" w:hAnsi="Verdana"/>
                <w:sz w:val="20"/>
                <w:szCs w:val="20"/>
              </w:rPr>
              <w:t>The district will add a section to the Academic Support Policy Manual indicating that the district will attempt to secure the consent of parents through multiple attempts, using a variety of methods, and document these efforts.  The district will include this information in a training provided to the Academic Support department members.</w:t>
            </w:r>
          </w:p>
        </w:tc>
      </w:tr>
      <w:tr w:rsidR="00B12B54" w:rsidRPr="008E14D8">
        <w:trPr>
          <w:trHeight w:val="665"/>
        </w:trPr>
        <w:tc>
          <w:tcPr>
            <w:tcW w:w="6828" w:type="dxa"/>
            <w:gridSpan w:val="2"/>
          </w:tcPr>
          <w:p w:rsidR="00B12B54" w:rsidRDefault="00A2526B"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A2526B" w:rsidP="000A7A8D">
            <w:pPr>
              <w:pStyle w:val="Normal5"/>
              <w:rPr>
                <w:rFonts w:ascii="Verdana" w:hAnsi="Verdana"/>
                <w:bCs/>
                <w:sz w:val="20"/>
                <w:szCs w:val="20"/>
              </w:rPr>
            </w:pPr>
            <w:r>
              <w:rPr>
                <w:rFonts w:ascii="Verdana" w:hAnsi="Verdana"/>
                <w:bCs/>
                <w:sz w:val="20"/>
                <w:szCs w:val="20"/>
              </w:rPr>
              <w:t>Abigail Crowley / Director of Academic Support</w:t>
            </w:r>
          </w:p>
        </w:tc>
        <w:tc>
          <w:tcPr>
            <w:tcW w:w="2532" w:type="dxa"/>
          </w:tcPr>
          <w:p w:rsidR="00B12B54" w:rsidRPr="008E14D8" w:rsidRDefault="00A2526B"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A2526B" w:rsidP="000A7A8D">
            <w:pPr>
              <w:pStyle w:val="Normal5"/>
              <w:rPr>
                <w:rFonts w:ascii="Verdana" w:hAnsi="Verdana"/>
                <w:b/>
                <w:bCs/>
                <w:sz w:val="20"/>
                <w:szCs w:val="20"/>
              </w:rPr>
            </w:pPr>
            <w:r>
              <w:rPr>
                <w:rFonts w:ascii="Verdana" w:hAnsi="Verdana"/>
                <w:bCs/>
                <w:sz w:val="20"/>
                <w:szCs w:val="20"/>
              </w:rPr>
              <w:t>11/01/2014</w:t>
            </w:r>
          </w:p>
        </w:tc>
      </w:tr>
      <w:tr w:rsidR="00B12B54" w:rsidRPr="008E14D8">
        <w:trPr>
          <w:trHeight w:val="330"/>
        </w:trPr>
        <w:tc>
          <w:tcPr>
            <w:tcW w:w="9360" w:type="dxa"/>
            <w:gridSpan w:val="3"/>
          </w:tcPr>
          <w:p w:rsidR="00B12B54" w:rsidRPr="008E14D8" w:rsidRDefault="00A2526B" w:rsidP="000A7A8D">
            <w:pPr>
              <w:pStyle w:val="Normal5"/>
              <w:rPr>
                <w:rFonts w:ascii="Verdana" w:hAnsi="Verdana"/>
                <w:b/>
                <w:bCs/>
                <w:sz w:val="20"/>
                <w:szCs w:val="20"/>
              </w:rPr>
            </w:pPr>
            <w:r w:rsidRPr="008E14D8">
              <w:rPr>
                <w:rFonts w:ascii="Verdana" w:hAnsi="Verdana"/>
                <w:b/>
                <w:bCs/>
                <w:sz w:val="20"/>
                <w:szCs w:val="20"/>
              </w:rPr>
              <w:t>Evidence of Completion of the Corrective Action:</w:t>
            </w:r>
            <w:r w:rsidR="00320D74">
              <w:rPr>
                <w:rFonts w:ascii="Verdana" w:hAnsi="Verdana"/>
                <w:b/>
                <w:bCs/>
                <w:sz w:val="20"/>
                <w:szCs w:val="20"/>
              </w:rPr>
              <w:t xml:space="preserve"> </w:t>
            </w:r>
            <w:r>
              <w:rPr>
                <w:rFonts w:ascii="Verdana" w:hAnsi="Verdana"/>
                <w:sz w:val="20"/>
                <w:szCs w:val="20"/>
              </w:rPr>
              <w:t>Evidence of completion of this corrective action will include and updated Academic Support Policy Manual and notes from a training for Academic Support Department members in which they discuss the need to attempt to secure the consent of parents through multiple attempts, using a variety of measures, and document these efforts.</w:t>
            </w:r>
          </w:p>
        </w:tc>
      </w:tr>
      <w:tr w:rsidR="00B12B54" w:rsidRPr="008E14D8">
        <w:trPr>
          <w:trHeight w:val="359"/>
        </w:trPr>
        <w:tc>
          <w:tcPr>
            <w:tcW w:w="9360" w:type="dxa"/>
            <w:gridSpan w:val="3"/>
          </w:tcPr>
          <w:p w:rsidR="00B12B54" w:rsidRPr="008E14D8" w:rsidRDefault="00A2526B"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r>
              <w:rPr>
                <w:rFonts w:ascii="Verdana" w:hAnsi="Verdana"/>
                <w:sz w:val="20"/>
                <w:szCs w:val="20"/>
              </w:rPr>
              <w:t>The Director of Academic Support will review files every other month to confirm compliance with this directive and create a tracking document to monitor compliance with this directive.</w:t>
            </w:r>
          </w:p>
        </w:tc>
      </w:tr>
      <w:tr w:rsidR="00B12B54" w:rsidRPr="008E14D8">
        <w:trPr>
          <w:trHeight w:val="450"/>
        </w:trPr>
        <w:tc>
          <w:tcPr>
            <w:tcW w:w="9360" w:type="dxa"/>
            <w:gridSpan w:val="3"/>
            <w:shd w:val="clear" w:color="auto" w:fill="C0C0C0"/>
            <w:vAlign w:val="center"/>
          </w:tcPr>
          <w:p w:rsidR="00B12B54" w:rsidRPr="008E14D8" w:rsidRDefault="00A2526B" w:rsidP="00D87D46">
            <w:pPr>
              <w:pStyle w:val="Heading75"/>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Pr="008E14D8" w:rsidRDefault="00A2526B" w:rsidP="000A7A8D">
            <w:pPr>
              <w:pStyle w:val="Normal5"/>
              <w:rPr>
                <w:rFonts w:ascii="Verdana" w:hAnsi="Verdana"/>
                <w:b/>
                <w:bCs/>
                <w:sz w:val="20"/>
                <w:szCs w:val="20"/>
              </w:rPr>
            </w:pPr>
            <w:r w:rsidRPr="008E14D8">
              <w:rPr>
                <w:rFonts w:ascii="Verdana" w:hAnsi="Verdana"/>
                <w:b/>
                <w:bCs/>
                <w:sz w:val="20"/>
                <w:szCs w:val="20"/>
              </w:rPr>
              <w:t xml:space="preserve">Criterion: </w:t>
            </w:r>
            <w:r w:rsidRPr="00754750">
              <w:rPr>
                <w:rFonts w:ascii="Verdana" w:hAnsi="Verdana"/>
                <w:bCs/>
                <w:sz w:val="20"/>
                <w:szCs w:val="20"/>
              </w:rPr>
              <w:t>SE 25 Parental consent</w:t>
            </w:r>
            <w:r>
              <w:rPr>
                <w:rFonts w:ascii="Verdana" w:hAnsi="Verdana"/>
                <w:b/>
                <w:bCs/>
                <w:sz w:val="20"/>
                <w:szCs w:val="20"/>
              </w:rPr>
              <w:t xml:space="preserve"> </w:t>
            </w:r>
          </w:p>
        </w:tc>
        <w:tc>
          <w:tcPr>
            <w:tcW w:w="4932" w:type="dxa"/>
            <w:gridSpan w:val="2"/>
          </w:tcPr>
          <w:p w:rsidR="00B12B54" w:rsidRPr="008E14D8" w:rsidRDefault="00A2526B"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A2526B"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05/29/2014</w:t>
            </w:r>
          </w:p>
        </w:tc>
      </w:tr>
      <w:tr w:rsidR="00B12B54" w:rsidRPr="00177942">
        <w:trPr>
          <w:trHeight w:val="359"/>
        </w:trPr>
        <w:tc>
          <w:tcPr>
            <w:tcW w:w="9360" w:type="dxa"/>
            <w:gridSpan w:val="3"/>
          </w:tcPr>
          <w:p w:rsidR="00B12B54" w:rsidRPr="00320D74" w:rsidRDefault="00A2526B"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320D74" w:rsidRDefault="00A2526B" w:rsidP="000A7A8D">
            <w:pPr>
              <w:pStyle w:val="Normal5"/>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Pr="008E14D8" w:rsidRDefault="00A2526B"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 xml:space="preserve">The district will provide its updated procedures related to securing consent for reevaluations and for IEPs along with evidence of staff training on these procedures, which will include but not be limited to a training agenda, attendance sheet and copies of the materials presented. Please submit this to the Department on or before September 29, 2014. </w:t>
            </w:r>
          </w:p>
          <w:p w:rsidR="00244D69" w:rsidRDefault="00A2526B" w:rsidP="000A7A8D">
            <w:pPr>
              <w:pStyle w:val="Normal5"/>
              <w:rPr>
                <w:rFonts w:ascii="Verdana" w:hAnsi="Verdana"/>
                <w:sz w:val="20"/>
                <w:szCs w:val="20"/>
              </w:rPr>
            </w:pPr>
            <w:r>
              <w:rPr>
                <w:rFonts w:ascii="Verdana" w:hAnsi="Verdana"/>
                <w:sz w:val="20"/>
                <w:szCs w:val="20"/>
              </w:rPr>
              <w:t>Submit the results of an administrative review of at minimum 10 student records for documenting effort and securing consent to reevaluations and for IEPs. Indicate the number of records reviewed at each level, the number found to be compliant, an explanation of the root cause for any continued noncompliance and a description of additional corrective actions taken by the district to address any identified noncompliance. Please submit this to the Department on or before January 12, 2015.</w:t>
            </w:r>
          </w:p>
          <w:p w:rsidR="00244D69" w:rsidRDefault="00A2526B" w:rsidP="000A7A8D">
            <w:pPr>
              <w:pStyle w:val="Normal5"/>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A2526B"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2526B" w:rsidP="000A7A8D">
            <w:pPr>
              <w:pStyle w:val="Normal5"/>
              <w:tabs>
                <w:tab w:val="left" w:pos="2772"/>
              </w:tabs>
              <w:rPr>
                <w:rFonts w:ascii="Verdana" w:hAnsi="Verdana"/>
                <w:b/>
                <w:bCs/>
                <w:sz w:val="20"/>
                <w:szCs w:val="20"/>
              </w:rPr>
            </w:pPr>
            <w:r>
              <w:rPr>
                <w:rFonts w:ascii="Verdana" w:hAnsi="Verdana"/>
                <w:bCs/>
                <w:sz w:val="20"/>
                <w:szCs w:val="20"/>
              </w:rPr>
              <w:t>09/29/2014</w:t>
            </w:r>
          </w:p>
          <w:p w:rsidR="00244D69" w:rsidRDefault="00A2526B" w:rsidP="000A7A8D">
            <w:pPr>
              <w:pStyle w:val="Normal5"/>
              <w:tabs>
                <w:tab w:val="left" w:pos="2772"/>
              </w:tabs>
              <w:rPr>
                <w:rFonts w:ascii="Verdana" w:hAnsi="Verdana"/>
                <w:bCs/>
                <w:sz w:val="20"/>
                <w:szCs w:val="20"/>
              </w:rPr>
            </w:pPr>
            <w:r>
              <w:rPr>
                <w:rFonts w:ascii="Verdana" w:hAnsi="Verdana"/>
                <w:bCs/>
                <w:sz w:val="20"/>
                <w:szCs w:val="20"/>
              </w:rPr>
              <w:t>01/12/2015</w:t>
            </w:r>
          </w:p>
        </w:tc>
      </w:tr>
    </w:tbl>
    <w:p w:rsidR="00B12B54" w:rsidRPr="008E14D8" w:rsidRDefault="00EE529D" w:rsidP="00792F17">
      <w:pPr>
        <w:pStyle w:val="Normal5"/>
        <w:rPr>
          <w:rFonts w:ascii="Verdana" w:hAnsi="Verdana"/>
          <w:sz w:val="20"/>
          <w:szCs w:val="20"/>
        </w:rPr>
      </w:pPr>
    </w:p>
    <w:p w:rsidR="00B12B54" w:rsidRDefault="00EE529D">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A2526B"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2526B" w:rsidP="003A0944">
            <w:pPr>
              <w:pStyle w:val="Heading56"/>
            </w:pPr>
            <w:r w:rsidRPr="008E14D8">
              <w:lastRenderedPageBreak/>
              <w:t>COORDINATED PROGRAM REVIEW</w:t>
            </w:r>
          </w:p>
          <w:p w:rsidR="00B12B54" w:rsidRPr="008E14D8" w:rsidRDefault="00A2526B"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EE529D"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A2526B"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2526B" w:rsidP="000A7A8D">
            <w:pPr>
              <w:pStyle w:val="Normal6"/>
              <w:rPr>
                <w:rFonts w:ascii="Verdana" w:hAnsi="Verdana"/>
                <w:bCs/>
                <w:sz w:val="20"/>
                <w:szCs w:val="20"/>
              </w:rPr>
            </w:pPr>
            <w:r w:rsidRPr="00754750">
              <w:rPr>
                <w:rFonts w:ascii="Verdana" w:hAnsi="Verdana"/>
                <w:bCs/>
                <w:sz w:val="20"/>
                <w:szCs w:val="20"/>
              </w:rPr>
              <w:t>SE 29 Communications are in English and primary language of home</w:t>
            </w:r>
          </w:p>
        </w:tc>
        <w:tc>
          <w:tcPr>
            <w:tcW w:w="2532" w:type="dxa"/>
          </w:tcPr>
          <w:p w:rsidR="00B12B54" w:rsidRPr="008E14D8" w:rsidRDefault="00A2526B"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2526B"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2526B"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2526B" w:rsidP="000A7A8D">
            <w:pPr>
              <w:pStyle w:val="Normal6"/>
              <w:rPr>
                <w:rFonts w:ascii="Verdana" w:hAnsi="Verdana"/>
                <w:sz w:val="20"/>
                <w:szCs w:val="20"/>
              </w:rPr>
            </w:pPr>
            <w:r>
              <w:rPr>
                <w:rFonts w:ascii="Verdana" w:hAnsi="Verdana"/>
                <w:sz w:val="20"/>
                <w:szCs w:val="20"/>
              </w:rPr>
              <w:t>Student records indicated that the charter school does not consistently translate documents into the primary language of the home for families whose home language is other than English.</w:t>
            </w:r>
          </w:p>
        </w:tc>
      </w:tr>
      <w:tr w:rsidR="00B12B54" w:rsidRPr="008E14D8">
        <w:trPr>
          <w:trHeight w:val="377"/>
        </w:trPr>
        <w:tc>
          <w:tcPr>
            <w:tcW w:w="9360" w:type="dxa"/>
            <w:gridSpan w:val="3"/>
          </w:tcPr>
          <w:p w:rsidR="00B12B54" w:rsidRPr="008E14D8" w:rsidRDefault="00A2526B"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2526B" w:rsidP="000A7A8D">
            <w:pPr>
              <w:pStyle w:val="Normal6"/>
              <w:rPr>
                <w:rFonts w:ascii="Verdana" w:hAnsi="Verdana"/>
                <w:b/>
                <w:bCs/>
                <w:sz w:val="20"/>
                <w:szCs w:val="20"/>
              </w:rPr>
            </w:pPr>
            <w:r>
              <w:rPr>
                <w:rFonts w:ascii="Verdana" w:hAnsi="Verdana"/>
                <w:sz w:val="20"/>
                <w:szCs w:val="20"/>
              </w:rPr>
              <w:t>The district will update the Academic Support Policy Manual to indicate that the district will send all Academic Support students' families home language surveys at the beginning of the school year asking whether the families will need translation services.  After receiving information from the surveys, the district will translate everything sent to students' adult supporters who have indicated they need information in a language other than English.</w:t>
            </w:r>
          </w:p>
        </w:tc>
      </w:tr>
      <w:tr w:rsidR="00B12B54" w:rsidRPr="008E14D8">
        <w:trPr>
          <w:trHeight w:val="665"/>
        </w:trPr>
        <w:tc>
          <w:tcPr>
            <w:tcW w:w="6828" w:type="dxa"/>
            <w:gridSpan w:val="2"/>
          </w:tcPr>
          <w:p w:rsidR="00B12B54" w:rsidRDefault="00A2526B"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A2526B" w:rsidP="000A7A8D">
            <w:pPr>
              <w:pStyle w:val="Normal6"/>
              <w:rPr>
                <w:rFonts w:ascii="Verdana" w:hAnsi="Verdana"/>
                <w:bCs/>
                <w:sz w:val="20"/>
                <w:szCs w:val="20"/>
              </w:rPr>
            </w:pPr>
            <w:r>
              <w:rPr>
                <w:rFonts w:ascii="Verdana" w:hAnsi="Verdana"/>
                <w:bCs/>
                <w:sz w:val="20"/>
                <w:szCs w:val="20"/>
              </w:rPr>
              <w:t>Abigail Crowley / Director of Academic Support</w:t>
            </w:r>
          </w:p>
        </w:tc>
        <w:tc>
          <w:tcPr>
            <w:tcW w:w="2532" w:type="dxa"/>
          </w:tcPr>
          <w:p w:rsidR="00B12B54" w:rsidRPr="008E14D8" w:rsidRDefault="00A2526B"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A2526B" w:rsidP="000A7A8D">
            <w:pPr>
              <w:pStyle w:val="Normal6"/>
              <w:rPr>
                <w:rFonts w:ascii="Verdana" w:hAnsi="Verdana"/>
                <w:b/>
                <w:bCs/>
                <w:sz w:val="20"/>
                <w:szCs w:val="20"/>
              </w:rPr>
            </w:pPr>
            <w:r>
              <w:rPr>
                <w:rFonts w:ascii="Verdana" w:hAnsi="Verdana"/>
                <w:bCs/>
                <w:sz w:val="20"/>
                <w:szCs w:val="20"/>
              </w:rPr>
              <w:t>11/01/2014</w:t>
            </w:r>
          </w:p>
        </w:tc>
      </w:tr>
      <w:tr w:rsidR="00B12B54" w:rsidRPr="008E14D8">
        <w:trPr>
          <w:trHeight w:val="330"/>
        </w:trPr>
        <w:tc>
          <w:tcPr>
            <w:tcW w:w="9360" w:type="dxa"/>
            <w:gridSpan w:val="3"/>
          </w:tcPr>
          <w:p w:rsidR="00B12B54" w:rsidRDefault="00A2526B"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2526B" w:rsidP="000A7A8D">
            <w:pPr>
              <w:pStyle w:val="Normal6"/>
              <w:rPr>
                <w:rFonts w:ascii="Verdana" w:hAnsi="Verdana"/>
                <w:b/>
                <w:bCs/>
                <w:sz w:val="20"/>
                <w:szCs w:val="20"/>
              </w:rPr>
            </w:pPr>
            <w:r>
              <w:rPr>
                <w:rFonts w:ascii="Verdana" w:hAnsi="Verdana"/>
                <w:sz w:val="20"/>
                <w:szCs w:val="20"/>
              </w:rPr>
              <w:t>Evidence of the completion of this corrective action will be the updated Academic Support Policy Manual and a copy of the home language surveys sent to adult supporters.</w:t>
            </w:r>
          </w:p>
        </w:tc>
      </w:tr>
      <w:tr w:rsidR="00B12B54" w:rsidRPr="008E14D8">
        <w:trPr>
          <w:trHeight w:val="359"/>
        </w:trPr>
        <w:tc>
          <w:tcPr>
            <w:tcW w:w="9360" w:type="dxa"/>
            <w:gridSpan w:val="3"/>
          </w:tcPr>
          <w:p w:rsidR="00B12B54" w:rsidRDefault="00A2526B"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2526B" w:rsidP="000A7A8D">
            <w:pPr>
              <w:pStyle w:val="Normal6"/>
              <w:rPr>
                <w:rFonts w:ascii="Verdana" w:hAnsi="Verdana"/>
                <w:b/>
                <w:bCs/>
                <w:sz w:val="20"/>
                <w:szCs w:val="20"/>
              </w:rPr>
            </w:pPr>
            <w:r>
              <w:rPr>
                <w:rFonts w:ascii="Verdana" w:hAnsi="Verdana"/>
                <w:sz w:val="20"/>
                <w:szCs w:val="20"/>
              </w:rPr>
              <w:t>The Director of Academic Support will coordinate the surveys sent to adult supporters at the beginning of the year and ensure that translation services are used when necessary.  The Director of Academic Support will send a copy of the same survey to Academic Support students who enter PCA subsequent to the beginning of the school year.</w:t>
            </w:r>
          </w:p>
        </w:tc>
      </w:tr>
      <w:tr w:rsidR="00B12B54" w:rsidRPr="008E14D8">
        <w:trPr>
          <w:trHeight w:val="450"/>
        </w:trPr>
        <w:tc>
          <w:tcPr>
            <w:tcW w:w="9360" w:type="dxa"/>
            <w:gridSpan w:val="3"/>
            <w:shd w:val="clear" w:color="auto" w:fill="C0C0C0"/>
            <w:vAlign w:val="center"/>
          </w:tcPr>
          <w:p w:rsidR="00B12B54" w:rsidRPr="008E14D8" w:rsidRDefault="00A2526B" w:rsidP="00D87D46">
            <w:pPr>
              <w:pStyle w:val="Heading76"/>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A2526B"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A2526B" w:rsidP="000A7A8D">
            <w:pPr>
              <w:pStyle w:val="Normal6"/>
              <w:rPr>
                <w:rFonts w:ascii="Verdana" w:hAnsi="Verdana"/>
                <w:b/>
                <w:bCs/>
                <w:sz w:val="20"/>
                <w:szCs w:val="20"/>
              </w:rPr>
            </w:pPr>
            <w:r w:rsidRPr="00754750">
              <w:rPr>
                <w:rFonts w:ascii="Verdana" w:hAnsi="Verdana"/>
                <w:bCs/>
                <w:sz w:val="20"/>
                <w:szCs w:val="20"/>
              </w:rPr>
              <w:t>SE 29 Communications are in English and primary language of home</w:t>
            </w:r>
            <w:r>
              <w:rPr>
                <w:rFonts w:ascii="Verdana" w:hAnsi="Verdana"/>
                <w:b/>
                <w:bCs/>
                <w:sz w:val="20"/>
                <w:szCs w:val="20"/>
              </w:rPr>
              <w:t xml:space="preserve"> </w:t>
            </w:r>
          </w:p>
        </w:tc>
        <w:tc>
          <w:tcPr>
            <w:tcW w:w="4932" w:type="dxa"/>
            <w:gridSpan w:val="2"/>
          </w:tcPr>
          <w:p w:rsidR="00B12B54" w:rsidRPr="008E14D8" w:rsidRDefault="00A2526B"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A2526B"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05/29/2014</w:t>
            </w:r>
          </w:p>
        </w:tc>
      </w:tr>
      <w:tr w:rsidR="00B12B54" w:rsidRPr="00177942">
        <w:trPr>
          <w:trHeight w:val="359"/>
        </w:trPr>
        <w:tc>
          <w:tcPr>
            <w:tcW w:w="9360" w:type="dxa"/>
            <w:gridSpan w:val="3"/>
          </w:tcPr>
          <w:p w:rsidR="00B12B54" w:rsidRDefault="00A2526B"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EE529D"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A2526B"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E529D" w:rsidP="000A7A8D">
            <w:pPr>
              <w:pStyle w:val="Normal6"/>
              <w:rPr>
                <w:rFonts w:ascii="Verdana" w:hAnsi="Verdana"/>
                <w:sz w:val="20"/>
                <w:szCs w:val="20"/>
              </w:rPr>
            </w:pPr>
          </w:p>
        </w:tc>
      </w:tr>
      <w:tr w:rsidR="00244D69">
        <w:trPr>
          <w:trHeight w:val="350"/>
        </w:trPr>
        <w:tc>
          <w:tcPr>
            <w:tcW w:w="9360" w:type="dxa"/>
            <w:gridSpan w:val="3"/>
          </w:tcPr>
          <w:p w:rsidR="00B12B54" w:rsidRDefault="00A2526B"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2526B" w:rsidP="000A7A8D">
            <w:pPr>
              <w:pStyle w:val="Normal6"/>
              <w:rPr>
                <w:rFonts w:ascii="Verdana" w:hAnsi="Verdana"/>
                <w:b/>
                <w:bCs/>
                <w:sz w:val="20"/>
                <w:szCs w:val="20"/>
              </w:rPr>
            </w:pPr>
            <w:r>
              <w:rPr>
                <w:rFonts w:ascii="Verdana" w:hAnsi="Verdana"/>
                <w:sz w:val="20"/>
                <w:szCs w:val="20"/>
              </w:rPr>
              <w:t>The Department has developed a Home Language Survey template for district use in several languages, available at http://www.doe.mass.edu/ell/resources.html.</w:t>
            </w:r>
          </w:p>
          <w:p w:rsidR="00244D69" w:rsidRDefault="00EE529D" w:rsidP="000A7A8D">
            <w:pPr>
              <w:pStyle w:val="Normal6"/>
              <w:rPr>
                <w:rFonts w:ascii="Verdana" w:hAnsi="Verdana"/>
                <w:sz w:val="20"/>
                <w:szCs w:val="20"/>
              </w:rPr>
            </w:pPr>
          </w:p>
          <w:p w:rsidR="00244D69" w:rsidRDefault="00EE529D" w:rsidP="000A7A8D">
            <w:pPr>
              <w:pStyle w:val="Normal6"/>
              <w:rPr>
                <w:rFonts w:ascii="Verdana" w:hAnsi="Verdana"/>
                <w:sz w:val="20"/>
                <w:szCs w:val="20"/>
              </w:rPr>
            </w:pPr>
          </w:p>
          <w:p w:rsidR="00244D69" w:rsidRDefault="00A2526B" w:rsidP="000A7A8D">
            <w:pPr>
              <w:pStyle w:val="Normal6"/>
              <w:rPr>
                <w:rFonts w:ascii="Verdana" w:hAnsi="Verdana"/>
                <w:sz w:val="20"/>
                <w:szCs w:val="20"/>
              </w:rPr>
            </w:pPr>
            <w:r>
              <w:rPr>
                <w:rFonts w:ascii="Verdana" w:hAnsi="Verdana"/>
                <w:sz w:val="20"/>
                <w:szCs w:val="20"/>
              </w:rPr>
              <w:t xml:space="preserve">The district will provide its updated procedures related to documenting translation and interpretation along with evidence of staff training, on these procedures, which will include but not be limited to a training agenda, attendance sheet and copies of the materials presented. Please submit this to the Department on or before September 29, 2014. </w:t>
            </w:r>
          </w:p>
          <w:p w:rsidR="00244D69" w:rsidRDefault="00EE529D" w:rsidP="000A7A8D">
            <w:pPr>
              <w:pStyle w:val="Normal6"/>
              <w:rPr>
                <w:rFonts w:ascii="Verdana" w:hAnsi="Verdana"/>
                <w:sz w:val="20"/>
                <w:szCs w:val="20"/>
              </w:rPr>
            </w:pPr>
          </w:p>
          <w:p w:rsidR="00244D69" w:rsidRDefault="00EE529D" w:rsidP="000A7A8D">
            <w:pPr>
              <w:pStyle w:val="Normal6"/>
              <w:rPr>
                <w:rFonts w:ascii="Verdana" w:hAnsi="Verdana"/>
                <w:sz w:val="20"/>
                <w:szCs w:val="20"/>
              </w:rPr>
            </w:pPr>
          </w:p>
          <w:p w:rsidR="00320D74" w:rsidRDefault="00320D74" w:rsidP="000A7A8D">
            <w:pPr>
              <w:pStyle w:val="Normal6"/>
              <w:rPr>
                <w:rFonts w:ascii="Verdana" w:hAnsi="Verdana"/>
                <w:sz w:val="20"/>
                <w:szCs w:val="20"/>
              </w:rPr>
            </w:pPr>
          </w:p>
          <w:p w:rsidR="00320D74" w:rsidRDefault="00320D74" w:rsidP="000A7A8D">
            <w:pPr>
              <w:pStyle w:val="Normal6"/>
              <w:rPr>
                <w:rFonts w:ascii="Verdana" w:hAnsi="Verdana"/>
                <w:sz w:val="20"/>
                <w:szCs w:val="20"/>
              </w:rPr>
            </w:pPr>
          </w:p>
          <w:p w:rsidR="00244D69" w:rsidRDefault="00A2526B" w:rsidP="000A7A8D">
            <w:pPr>
              <w:pStyle w:val="Normal6"/>
              <w:rPr>
                <w:rFonts w:ascii="Verdana" w:hAnsi="Verdana"/>
                <w:sz w:val="20"/>
                <w:szCs w:val="20"/>
              </w:rPr>
            </w:pPr>
            <w:r>
              <w:rPr>
                <w:rFonts w:ascii="Verdana" w:hAnsi="Verdana"/>
                <w:sz w:val="20"/>
                <w:szCs w:val="20"/>
              </w:rPr>
              <w:lastRenderedPageBreak/>
              <w:t>Submit the results of an administrative review of 5 student records for translation and documentation of oral translations as needed. Indicate the number of records reviewed, the number found to be compliant, an explanation of the root cause for any continued noncompliance and a description of additional corrective actions taken by the district to address any identified noncompliance. Please submit this to the Department on or before by January 12, 2015.</w:t>
            </w:r>
          </w:p>
          <w:p w:rsidR="00244D69" w:rsidRDefault="00EE529D" w:rsidP="000A7A8D">
            <w:pPr>
              <w:pStyle w:val="Normal6"/>
              <w:rPr>
                <w:rFonts w:ascii="Verdana" w:hAnsi="Verdana"/>
                <w:sz w:val="20"/>
                <w:szCs w:val="20"/>
              </w:rPr>
            </w:pPr>
          </w:p>
          <w:p w:rsidR="00244D69" w:rsidRDefault="00EE529D" w:rsidP="000A7A8D">
            <w:pPr>
              <w:pStyle w:val="Normal6"/>
              <w:rPr>
                <w:rFonts w:ascii="Verdana" w:hAnsi="Verdana"/>
                <w:sz w:val="20"/>
                <w:szCs w:val="20"/>
              </w:rPr>
            </w:pPr>
          </w:p>
          <w:p w:rsidR="00244D69" w:rsidRDefault="00A2526B" w:rsidP="000A7A8D">
            <w:pPr>
              <w:pStyle w:val="Normal6"/>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A2526B" w:rsidP="000A7A8D">
            <w:pPr>
              <w:pStyle w:val="Normal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A2526B" w:rsidP="000A7A8D">
            <w:pPr>
              <w:pStyle w:val="Normal6"/>
              <w:tabs>
                <w:tab w:val="left" w:pos="2772"/>
              </w:tabs>
              <w:rPr>
                <w:rFonts w:ascii="Verdana" w:hAnsi="Verdana"/>
                <w:b/>
                <w:bCs/>
                <w:sz w:val="20"/>
                <w:szCs w:val="20"/>
              </w:rPr>
            </w:pPr>
            <w:r>
              <w:rPr>
                <w:rFonts w:ascii="Verdana" w:hAnsi="Verdana"/>
                <w:bCs/>
                <w:sz w:val="20"/>
                <w:szCs w:val="20"/>
              </w:rPr>
              <w:t>09/29/2014</w:t>
            </w:r>
          </w:p>
          <w:p w:rsidR="00244D69" w:rsidRDefault="00A2526B" w:rsidP="000A7A8D">
            <w:pPr>
              <w:pStyle w:val="Normal6"/>
              <w:tabs>
                <w:tab w:val="left" w:pos="2772"/>
              </w:tabs>
              <w:rPr>
                <w:rFonts w:ascii="Verdana" w:hAnsi="Verdana"/>
                <w:bCs/>
                <w:sz w:val="20"/>
                <w:szCs w:val="20"/>
              </w:rPr>
            </w:pPr>
            <w:r>
              <w:rPr>
                <w:rFonts w:ascii="Verdana" w:hAnsi="Verdana"/>
                <w:bCs/>
                <w:sz w:val="20"/>
                <w:szCs w:val="20"/>
              </w:rPr>
              <w:t>01/12/2015</w:t>
            </w:r>
            <w:r w:rsidRPr="00692C8A">
              <w:rPr>
                <w:rFonts w:ascii="Verdana" w:hAnsi="Verdana"/>
                <w:bCs/>
                <w:sz w:val="20"/>
                <w:szCs w:val="20"/>
              </w:rPr>
              <w:br/>
            </w:r>
          </w:p>
        </w:tc>
      </w:tr>
    </w:tbl>
    <w:p w:rsidR="00B12B54" w:rsidRPr="008E14D8" w:rsidRDefault="00EE529D" w:rsidP="00792F17">
      <w:pPr>
        <w:pStyle w:val="Normal6"/>
        <w:rPr>
          <w:rFonts w:ascii="Verdana" w:hAnsi="Verdana"/>
          <w:sz w:val="20"/>
          <w:szCs w:val="20"/>
        </w:rPr>
      </w:pPr>
    </w:p>
    <w:p w:rsidR="00B12B54" w:rsidRDefault="00EE529D">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A2526B"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2526B" w:rsidP="003A0944">
            <w:pPr>
              <w:pStyle w:val="Heading57"/>
            </w:pPr>
            <w:r w:rsidRPr="008E14D8">
              <w:lastRenderedPageBreak/>
              <w:t>COORDINATED PROGRAM REVIEW</w:t>
            </w:r>
          </w:p>
          <w:p w:rsidR="00B12B54" w:rsidRPr="008E14D8" w:rsidRDefault="00A2526B"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EE529D"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A2526B"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2526B" w:rsidP="000A7A8D">
            <w:pPr>
              <w:pStyle w:val="Normal7"/>
              <w:rPr>
                <w:rFonts w:ascii="Verdana" w:hAnsi="Verdana"/>
                <w:bCs/>
                <w:sz w:val="20"/>
                <w:szCs w:val="20"/>
              </w:rPr>
            </w:pPr>
            <w:r w:rsidRPr="00754750">
              <w:rPr>
                <w:rFonts w:ascii="Verdana" w:hAnsi="Verdana"/>
                <w:bCs/>
                <w:sz w:val="20"/>
                <w:szCs w:val="20"/>
              </w:rPr>
              <w:t>SE 32 Parent advisory council for special education</w:t>
            </w:r>
          </w:p>
        </w:tc>
        <w:tc>
          <w:tcPr>
            <w:tcW w:w="2532" w:type="dxa"/>
          </w:tcPr>
          <w:p w:rsidR="00B12B54" w:rsidRPr="008E14D8" w:rsidRDefault="00A2526B"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2526B"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2526B"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2526B" w:rsidP="000A7A8D">
            <w:pPr>
              <w:pStyle w:val="Normal7"/>
              <w:rPr>
                <w:rFonts w:ascii="Verdana" w:hAnsi="Verdana"/>
                <w:sz w:val="20"/>
                <w:szCs w:val="20"/>
              </w:rPr>
            </w:pPr>
            <w:r>
              <w:rPr>
                <w:rFonts w:ascii="Verdana" w:hAnsi="Verdana"/>
                <w:sz w:val="20"/>
                <w:szCs w:val="20"/>
              </w:rPr>
              <w:t>Document review and interviews demonstrated that the charter school does not have an active parent advisory council for special education.</w:t>
            </w:r>
          </w:p>
        </w:tc>
      </w:tr>
      <w:tr w:rsidR="00B12B54" w:rsidRPr="008E14D8">
        <w:trPr>
          <w:trHeight w:val="377"/>
        </w:trPr>
        <w:tc>
          <w:tcPr>
            <w:tcW w:w="9360" w:type="dxa"/>
            <w:gridSpan w:val="3"/>
          </w:tcPr>
          <w:p w:rsidR="00B12B54" w:rsidRPr="008E14D8" w:rsidRDefault="00A2526B"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2526B" w:rsidP="000A7A8D">
            <w:pPr>
              <w:pStyle w:val="Normal7"/>
              <w:rPr>
                <w:rFonts w:ascii="Verdana" w:hAnsi="Verdana"/>
                <w:b/>
                <w:bCs/>
                <w:sz w:val="20"/>
                <w:szCs w:val="20"/>
              </w:rPr>
            </w:pPr>
            <w:r>
              <w:rPr>
                <w:rFonts w:ascii="Verdana" w:hAnsi="Verdana"/>
                <w:sz w:val="20"/>
                <w:szCs w:val="20"/>
              </w:rPr>
              <w:t xml:space="preserve">To create an active parent advisory </w:t>
            </w:r>
            <w:r w:rsidR="00734CF7">
              <w:rPr>
                <w:rFonts w:ascii="Verdana" w:hAnsi="Verdana"/>
                <w:sz w:val="20"/>
                <w:szCs w:val="20"/>
              </w:rPr>
              <w:t>council</w:t>
            </w:r>
            <w:r>
              <w:rPr>
                <w:rFonts w:ascii="Verdana" w:hAnsi="Verdana"/>
                <w:sz w:val="20"/>
                <w:szCs w:val="20"/>
              </w:rPr>
              <w:t xml:space="preserve">, the district will send out a letter to all adult supporters of Academic Support students offering them membership on the council and will follow up with phone calls to interested parties encouraging them to become part of the parent advisory council for special education and explaining more about the role of the parent advisory council for special education.  Members of the Academic Support Department will discuss the opportunity to be part of the parent advisory council for special education with adult supporters when </w:t>
            </w:r>
            <w:r w:rsidR="00734CF7">
              <w:rPr>
                <w:rFonts w:ascii="Verdana" w:hAnsi="Verdana"/>
                <w:sz w:val="20"/>
                <w:szCs w:val="20"/>
              </w:rPr>
              <w:t>they</w:t>
            </w:r>
            <w:r>
              <w:rPr>
                <w:rFonts w:ascii="Verdana" w:hAnsi="Verdana"/>
                <w:sz w:val="20"/>
                <w:szCs w:val="20"/>
              </w:rPr>
              <w:t xml:space="preserve"> come to PCA for IEP/504 Team Meetings or other meetings.</w:t>
            </w:r>
          </w:p>
        </w:tc>
      </w:tr>
      <w:tr w:rsidR="00B12B54" w:rsidRPr="008E14D8">
        <w:trPr>
          <w:trHeight w:val="665"/>
        </w:trPr>
        <w:tc>
          <w:tcPr>
            <w:tcW w:w="6828" w:type="dxa"/>
            <w:gridSpan w:val="2"/>
          </w:tcPr>
          <w:p w:rsidR="00B12B54" w:rsidRDefault="00A2526B"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A2526B" w:rsidP="000A7A8D">
            <w:pPr>
              <w:pStyle w:val="Normal7"/>
              <w:rPr>
                <w:rFonts w:ascii="Verdana" w:hAnsi="Verdana"/>
                <w:bCs/>
                <w:sz w:val="20"/>
                <w:szCs w:val="20"/>
              </w:rPr>
            </w:pPr>
            <w:r>
              <w:rPr>
                <w:rFonts w:ascii="Verdana" w:hAnsi="Verdana"/>
                <w:bCs/>
                <w:sz w:val="20"/>
                <w:szCs w:val="20"/>
              </w:rPr>
              <w:t>Abigail Crowley / Director of Academic Support</w:t>
            </w:r>
          </w:p>
        </w:tc>
        <w:tc>
          <w:tcPr>
            <w:tcW w:w="2532" w:type="dxa"/>
          </w:tcPr>
          <w:p w:rsidR="00B12B54" w:rsidRPr="008E14D8" w:rsidRDefault="00A2526B"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A2526B" w:rsidP="000A7A8D">
            <w:pPr>
              <w:pStyle w:val="Normal7"/>
              <w:rPr>
                <w:rFonts w:ascii="Verdana" w:hAnsi="Verdana"/>
                <w:b/>
                <w:bCs/>
                <w:sz w:val="20"/>
                <w:szCs w:val="20"/>
              </w:rPr>
            </w:pPr>
            <w:r>
              <w:rPr>
                <w:rFonts w:ascii="Verdana" w:hAnsi="Verdana"/>
                <w:bCs/>
                <w:sz w:val="20"/>
                <w:szCs w:val="20"/>
              </w:rPr>
              <w:t>11/01/2014</w:t>
            </w:r>
          </w:p>
        </w:tc>
      </w:tr>
      <w:tr w:rsidR="00B12B54" w:rsidRPr="008E14D8">
        <w:trPr>
          <w:trHeight w:val="330"/>
        </w:trPr>
        <w:tc>
          <w:tcPr>
            <w:tcW w:w="9360" w:type="dxa"/>
            <w:gridSpan w:val="3"/>
          </w:tcPr>
          <w:p w:rsidR="00B12B54" w:rsidRDefault="00A2526B"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2526B" w:rsidP="000A7A8D">
            <w:pPr>
              <w:pStyle w:val="Normal7"/>
              <w:rPr>
                <w:rFonts w:ascii="Verdana" w:hAnsi="Verdana"/>
                <w:b/>
                <w:bCs/>
                <w:sz w:val="20"/>
                <w:szCs w:val="20"/>
              </w:rPr>
            </w:pPr>
            <w:r>
              <w:rPr>
                <w:rFonts w:ascii="Verdana" w:hAnsi="Verdana"/>
                <w:sz w:val="20"/>
                <w:szCs w:val="20"/>
              </w:rPr>
              <w:t>Evidence of completion of corrective action will consist of a copy of the letter sent to all adult supporters of Academic Support students offering them membership on the council and notes from follow up phone calls to interested parties.</w:t>
            </w:r>
          </w:p>
        </w:tc>
      </w:tr>
      <w:tr w:rsidR="00B12B54" w:rsidRPr="008E14D8">
        <w:trPr>
          <w:trHeight w:val="359"/>
        </w:trPr>
        <w:tc>
          <w:tcPr>
            <w:tcW w:w="9360" w:type="dxa"/>
            <w:gridSpan w:val="3"/>
          </w:tcPr>
          <w:p w:rsidR="00B12B54" w:rsidRDefault="00A2526B"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2526B" w:rsidP="000A7A8D">
            <w:pPr>
              <w:pStyle w:val="Normal7"/>
              <w:rPr>
                <w:rFonts w:ascii="Verdana" w:hAnsi="Verdana"/>
                <w:b/>
                <w:bCs/>
                <w:sz w:val="20"/>
                <w:szCs w:val="20"/>
              </w:rPr>
            </w:pPr>
            <w:r>
              <w:rPr>
                <w:rFonts w:ascii="Verdana" w:hAnsi="Verdana"/>
                <w:sz w:val="20"/>
                <w:szCs w:val="20"/>
              </w:rPr>
              <w:t>The Director of Academic Support will coordinate the letter sent to all adult supporters and will ensure that the members of the Academic Support Department are discussing the parent advisory council for special education when adult supporters come into the building for IEP/504 Team meetings or other meetings.  The Director of Academic Support will send the letter during the school year to those students starting at PCA subsequent to the beginning of the school year.</w:t>
            </w:r>
          </w:p>
        </w:tc>
      </w:tr>
      <w:tr w:rsidR="00B12B54" w:rsidRPr="008E14D8">
        <w:trPr>
          <w:trHeight w:val="450"/>
        </w:trPr>
        <w:tc>
          <w:tcPr>
            <w:tcW w:w="9360" w:type="dxa"/>
            <w:gridSpan w:val="3"/>
            <w:shd w:val="clear" w:color="auto" w:fill="C0C0C0"/>
            <w:vAlign w:val="center"/>
          </w:tcPr>
          <w:p w:rsidR="00B12B54" w:rsidRPr="008E14D8" w:rsidRDefault="00A2526B" w:rsidP="00D87D46">
            <w:pPr>
              <w:pStyle w:val="Heading77"/>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A2526B"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A2526B" w:rsidP="000A7A8D">
            <w:pPr>
              <w:pStyle w:val="Normal7"/>
              <w:rPr>
                <w:rFonts w:ascii="Verdana" w:hAnsi="Verdana"/>
                <w:b/>
                <w:bCs/>
                <w:sz w:val="20"/>
                <w:szCs w:val="20"/>
              </w:rPr>
            </w:pPr>
            <w:r w:rsidRPr="00754750">
              <w:rPr>
                <w:rFonts w:ascii="Verdana" w:hAnsi="Verdana"/>
                <w:bCs/>
                <w:sz w:val="20"/>
                <w:szCs w:val="20"/>
              </w:rPr>
              <w:t>SE 32 Parent advisory council for special education</w:t>
            </w:r>
            <w:r>
              <w:rPr>
                <w:rFonts w:ascii="Verdana" w:hAnsi="Verdana"/>
                <w:b/>
                <w:bCs/>
                <w:sz w:val="20"/>
                <w:szCs w:val="20"/>
              </w:rPr>
              <w:t xml:space="preserve"> </w:t>
            </w:r>
          </w:p>
        </w:tc>
        <w:tc>
          <w:tcPr>
            <w:tcW w:w="4932" w:type="dxa"/>
            <w:gridSpan w:val="2"/>
          </w:tcPr>
          <w:p w:rsidR="00B12B54" w:rsidRPr="008E14D8" w:rsidRDefault="00A2526B"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A2526B"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05/29/2014</w:t>
            </w:r>
          </w:p>
        </w:tc>
      </w:tr>
      <w:tr w:rsidR="00B12B54" w:rsidRPr="00177942">
        <w:trPr>
          <w:trHeight w:val="359"/>
        </w:trPr>
        <w:tc>
          <w:tcPr>
            <w:tcW w:w="9360" w:type="dxa"/>
            <w:gridSpan w:val="3"/>
          </w:tcPr>
          <w:p w:rsidR="00B12B54" w:rsidRDefault="00A2526B"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A2526B" w:rsidP="000A7A8D">
            <w:pPr>
              <w:pStyle w:val="Normal7"/>
              <w:rPr>
                <w:rFonts w:ascii="Verdana" w:hAnsi="Verdana"/>
                <w:bCs/>
                <w:sz w:val="20"/>
                <w:szCs w:val="20"/>
              </w:rPr>
            </w:pPr>
            <w:r>
              <w:rPr>
                <w:rFonts w:ascii="Verdana" w:hAnsi="Verdana"/>
                <w:bCs/>
                <w:sz w:val="20"/>
                <w:szCs w:val="20"/>
              </w:rPr>
              <w:t>The district's evidence of completion will be the establishment of a Parent Advisory Council; the outreach letter and follow up notes are not sufficient to demonstrate compliance for this criterion.</w:t>
            </w:r>
          </w:p>
        </w:tc>
      </w:tr>
      <w:tr w:rsidR="00B12B54" w:rsidRPr="00177942">
        <w:trPr>
          <w:trHeight w:val="350"/>
        </w:trPr>
        <w:tc>
          <w:tcPr>
            <w:tcW w:w="9360" w:type="dxa"/>
            <w:gridSpan w:val="3"/>
          </w:tcPr>
          <w:p w:rsidR="00B12B54" w:rsidRDefault="00A2526B"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2526B" w:rsidP="000A7A8D">
            <w:pPr>
              <w:pStyle w:val="Normal7"/>
              <w:rPr>
                <w:rFonts w:ascii="Verdana" w:hAnsi="Verdana"/>
                <w:sz w:val="20"/>
                <w:szCs w:val="20"/>
              </w:rPr>
            </w:pPr>
            <w:r>
              <w:rPr>
                <w:rFonts w:ascii="Verdana" w:hAnsi="Verdana"/>
                <w:bCs/>
                <w:sz w:val="20"/>
                <w:szCs w:val="20"/>
              </w:rPr>
              <w:t>With interested parents and guardians, the district will establish by-laws, officers, and a date for the required annual workshop held within the district on the rights of students and their parents and guardians under the state and federal special education laws.</w:t>
            </w:r>
          </w:p>
        </w:tc>
      </w:tr>
      <w:tr w:rsidR="00244D69">
        <w:trPr>
          <w:trHeight w:val="350"/>
        </w:trPr>
        <w:tc>
          <w:tcPr>
            <w:tcW w:w="9360" w:type="dxa"/>
            <w:gridSpan w:val="3"/>
          </w:tcPr>
          <w:p w:rsidR="00B12B54" w:rsidRDefault="00A2526B"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2526B" w:rsidP="000A7A8D">
            <w:pPr>
              <w:pStyle w:val="Normal7"/>
              <w:rPr>
                <w:rFonts w:ascii="Verdana" w:hAnsi="Verdana"/>
                <w:b/>
                <w:bCs/>
                <w:sz w:val="20"/>
                <w:szCs w:val="20"/>
              </w:rPr>
            </w:pPr>
            <w:r>
              <w:rPr>
                <w:rFonts w:ascii="Verdana" w:hAnsi="Verdana"/>
                <w:sz w:val="20"/>
                <w:szCs w:val="20"/>
              </w:rPr>
              <w:t xml:space="preserve">Review the Department's guidance on the development and maintenance of Special Education Parent Advisory Councils, available at http://www.doe.mass.edu/sped/pac/advisory.html.  </w:t>
            </w:r>
          </w:p>
          <w:p w:rsidR="00244D69" w:rsidRDefault="00EE529D" w:rsidP="000A7A8D">
            <w:pPr>
              <w:pStyle w:val="Normal7"/>
              <w:rPr>
                <w:rFonts w:ascii="Verdana" w:hAnsi="Verdana"/>
                <w:sz w:val="20"/>
                <w:szCs w:val="20"/>
              </w:rPr>
            </w:pPr>
          </w:p>
          <w:p w:rsidR="00244D69" w:rsidRDefault="00A2526B" w:rsidP="000A7A8D">
            <w:pPr>
              <w:pStyle w:val="Normal7"/>
              <w:rPr>
                <w:rFonts w:ascii="Verdana" w:hAnsi="Verdana"/>
                <w:sz w:val="20"/>
                <w:szCs w:val="20"/>
              </w:rPr>
            </w:pPr>
            <w:r>
              <w:rPr>
                <w:rFonts w:ascii="Verdana" w:hAnsi="Verdana"/>
                <w:sz w:val="20"/>
                <w:szCs w:val="20"/>
              </w:rPr>
              <w:t xml:space="preserve">Provide the district's plan for developing a PAC and its outreach letter to parents, along with any additional evidence of parent outreach on or before September 29, 2014. </w:t>
            </w:r>
          </w:p>
          <w:p w:rsidR="00244D69" w:rsidRDefault="00A2526B" w:rsidP="000A7A8D">
            <w:pPr>
              <w:pStyle w:val="Normal7"/>
              <w:rPr>
                <w:rFonts w:ascii="Verdana" w:hAnsi="Verdana"/>
                <w:sz w:val="20"/>
                <w:szCs w:val="20"/>
              </w:rPr>
            </w:pPr>
            <w:r>
              <w:rPr>
                <w:rFonts w:ascii="Verdana" w:hAnsi="Verdana"/>
                <w:sz w:val="20"/>
                <w:szCs w:val="20"/>
              </w:rPr>
              <w:lastRenderedPageBreak/>
              <w:t xml:space="preserve">Establish the date of the district's annual workshop on the rights of students and their parents and guardians under the state and federal special education laws. Please note that students with educational decision-making rights should be invited to attend this workshop. Please see the Federation for Children with Special Needs (fcsn.org) for additional information on annual workshops and PACs. This is due on or before September 29, 2014. </w:t>
            </w:r>
          </w:p>
          <w:p w:rsidR="00244D69" w:rsidRDefault="00EE529D" w:rsidP="000A7A8D">
            <w:pPr>
              <w:pStyle w:val="Normal7"/>
              <w:rPr>
                <w:rFonts w:ascii="Verdana" w:hAnsi="Verdana"/>
                <w:sz w:val="20"/>
                <w:szCs w:val="20"/>
              </w:rPr>
            </w:pPr>
          </w:p>
          <w:p w:rsidR="00244D69" w:rsidRDefault="00EE529D" w:rsidP="000A7A8D">
            <w:pPr>
              <w:pStyle w:val="Normal7"/>
              <w:rPr>
                <w:rFonts w:ascii="Verdana" w:hAnsi="Verdana"/>
                <w:sz w:val="20"/>
                <w:szCs w:val="20"/>
              </w:rPr>
            </w:pPr>
          </w:p>
          <w:p w:rsidR="00244D69" w:rsidRDefault="00A2526B" w:rsidP="000A7A8D">
            <w:pPr>
              <w:pStyle w:val="Normal7"/>
              <w:rPr>
                <w:rFonts w:ascii="Verdana" w:hAnsi="Verdana"/>
                <w:sz w:val="20"/>
                <w:szCs w:val="20"/>
              </w:rPr>
            </w:pPr>
            <w:r>
              <w:rPr>
                <w:rFonts w:ascii="Verdana" w:hAnsi="Verdana"/>
                <w:sz w:val="20"/>
                <w:szCs w:val="20"/>
              </w:rPr>
              <w:t>Please provide a progress update on the development of the PAC, including any documentation demonstrating progress, on or before January 12, 2015.</w:t>
            </w:r>
          </w:p>
        </w:tc>
      </w:tr>
      <w:tr w:rsidR="00244D69">
        <w:trPr>
          <w:trHeight w:val="350"/>
        </w:trPr>
        <w:tc>
          <w:tcPr>
            <w:tcW w:w="9360" w:type="dxa"/>
            <w:gridSpan w:val="3"/>
          </w:tcPr>
          <w:p w:rsidR="00B12B54" w:rsidRDefault="00A2526B" w:rsidP="000A7A8D">
            <w:pPr>
              <w:pStyle w:val="Normal7"/>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A2526B" w:rsidP="000A7A8D">
            <w:pPr>
              <w:pStyle w:val="Normal7"/>
              <w:tabs>
                <w:tab w:val="left" w:pos="2772"/>
              </w:tabs>
              <w:rPr>
                <w:rFonts w:ascii="Verdana" w:hAnsi="Verdana"/>
                <w:b/>
                <w:bCs/>
                <w:sz w:val="20"/>
                <w:szCs w:val="20"/>
              </w:rPr>
            </w:pPr>
            <w:r>
              <w:rPr>
                <w:rFonts w:ascii="Verdana" w:hAnsi="Verdana"/>
                <w:bCs/>
                <w:sz w:val="20"/>
                <w:szCs w:val="20"/>
              </w:rPr>
              <w:t>09/29/2014</w:t>
            </w:r>
          </w:p>
          <w:p w:rsidR="00244D69" w:rsidRDefault="00A2526B" w:rsidP="000A7A8D">
            <w:pPr>
              <w:pStyle w:val="Normal7"/>
              <w:tabs>
                <w:tab w:val="left" w:pos="2772"/>
              </w:tabs>
              <w:rPr>
                <w:rFonts w:ascii="Verdana" w:hAnsi="Verdana"/>
                <w:bCs/>
                <w:sz w:val="20"/>
                <w:szCs w:val="20"/>
              </w:rPr>
            </w:pPr>
            <w:r>
              <w:rPr>
                <w:rFonts w:ascii="Verdana" w:hAnsi="Verdana"/>
                <w:bCs/>
                <w:sz w:val="20"/>
                <w:szCs w:val="20"/>
              </w:rPr>
              <w:t>01/12/2015</w:t>
            </w:r>
            <w:r w:rsidRPr="00692C8A">
              <w:rPr>
                <w:rFonts w:ascii="Verdana" w:hAnsi="Verdana"/>
                <w:bCs/>
                <w:sz w:val="20"/>
                <w:szCs w:val="20"/>
              </w:rPr>
              <w:br/>
            </w:r>
          </w:p>
        </w:tc>
      </w:tr>
    </w:tbl>
    <w:p w:rsidR="00B12B54" w:rsidRPr="008E14D8" w:rsidRDefault="00EE529D" w:rsidP="00792F17">
      <w:pPr>
        <w:pStyle w:val="Normal7"/>
        <w:rPr>
          <w:rFonts w:ascii="Verdana" w:hAnsi="Verdana"/>
          <w:sz w:val="20"/>
          <w:szCs w:val="20"/>
        </w:rPr>
      </w:pPr>
    </w:p>
    <w:p w:rsidR="00B12B54" w:rsidRDefault="00EE529D">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A2526B"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2526B" w:rsidP="003A0944">
            <w:pPr>
              <w:pStyle w:val="Heading58"/>
            </w:pPr>
            <w:r w:rsidRPr="008E14D8">
              <w:lastRenderedPageBreak/>
              <w:t>COORDINATED PROGRAM REVIEW</w:t>
            </w:r>
          </w:p>
          <w:p w:rsidR="00B12B54" w:rsidRPr="008E14D8" w:rsidRDefault="00A2526B"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EE529D"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A2526B"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2526B" w:rsidP="000A7A8D">
            <w:pPr>
              <w:pStyle w:val="Normal8"/>
              <w:rPr>
                <w:rFonts w:ascii="Verdana" w:hAnsi="Verdana"/>
                <w:bCs/>
                <w:sz w:val="20"/>
                <w:szCs w:val="20"/>
              </w:rPr>
            </w:pPr>
            <w:r w:rsidRPr="00754750">
              <w:rPr>
                <w:rFonts w:ascii="Verdana" w:hAnsi="Verdana"/>
                <w:bCs/>
                <w:sz w:val="20"/>
                <w:szCs w:val="20"/>
              </w:rPr>
              <w:t>SE 41 Age span requirements</w:t>
            </w:r>
          </w:p>
        </w:tc>
        <w:tc>
          <w:tcPr>
            <w:tcW w:w="2532" w:type="dxa"/>
          </w:tcPr>
          <w:p w:rsidR="00B12B54" w:rsidRPr="008E14D8" w:rsidRDefault="00A2526B"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2526B"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2526B"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2526B" w:rsidP="000A7A8D">
            <w:pPr>
              <w:pStyle w:val="Normal8"/>
              <w:rPr>
                <w:rFonts w:ascii="Verdana" w:hAnsi="Verdana"/>
                <w:sz w:val="20"/>
                <w:szCs w:val="20"/>
              </w:rPr>
            </w:pPr>
            <w:r>
              <w:rPr>
                <w:rFonts w:ascii="Verdana" w:hAnsi="Verdana"/>
                <w:sz w:val="20"/>
                <w:szCs w:val="20"/>
              </w:rPr>
              <w:t>Document review and staff interviews indicated that the student age span exceeds 48 months in the charter school's two academic support programs without Department approval.</w:t>
            </w:r>
          </w:p>
        </w:tc>
      </w:tr>
      <w:tr w:rsidR="00B12B54" w:rsidRPr="008E14D8">
        <w:trPr>
          <w:trHeight w:val="377"/>
        </w:trPr>
        <w:tc>
          <w:tcPr>
            <w:tcW w:w="9360" w:type="dxa"/>
            <w:gridSpan w:val="3"/>
          </w:tcPr>
          <w:p w:rsidR="00B12B54" w:rsidRPr="008E14D8" w:rsidRDefault="00A2526B"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2526B" w:rsidP="000A7A8D">
            <w:pPr>
              <w:pStyle w:val="Normal8"/>
              <w:rPr>
                <w:rFonts w:ascii="Verdana" w:hAnsi="Verdana"/>
                <w:b/>
                <w:bCs/>
                <w:sz w:val="20"/>
                <w:szCs w:val="20"/>
              </w:rPr>
            </w:pPr>
            <w:r>
              <w:rPr>
                <w:rFonts w:ascii="Verdana" w:hAnsi="Verdana"/>
                <w:sz w:val="20"/>
                <w:szCs w:val="20"/>
              </w:rPr>
              <w:t>The school will update its Academic Support Policy Manual to indicate that classes should not include students with an age span exceeding 48 months.  The school will compose its academic support programs such that there is no age span exceeding 48 months.</w:t>
            </w:r>
          </w:p>
        </w:tc>
      </w:tr>
      <w:tr w:rsidR="00B12B54" w:rsidRPr="008E14D8">
        <w:trPr>
          <w:trHeight w:val="665"/>
        </w:trPr>
        <w:tc>
          <w:tcPr>
            <w:tcW w:w="6828" w:type="dxa"/>
            <w:gridSpan w:val="2"/>
          </w:tcPr>
          <w:p w:rsidR="00B12B54" w:rsidRDefault="00A2526B"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A2526B" w:rsidP="000A7A8D">
            <w:pPr>
              <w:pStyle w:val="Normal8"/>
              <w:rPr>
                <w:rFonts w:ascii="Verdana" w:hAnsi="Verdana"/>
                <w:bCs/>
                <w:sz w:val="20"/>
                <w:szCs w:val="20"/>
              </w:rPr>
            </w:pPr>
            <w:r>
              <w:rPr>
                <w:rFonts w:ascii="Verdana" w:hAnsi="Verdana"/>
                <w:bCs/>
                <w:sz w:val="20"/>
                <w:szCs w:val="20"/>
              </w:rPr>
              <w:t>Abigail Crowley / Director of Academic Support</w:t>
            </w:r>
          </w:p>
        </w:tc>
        <w:tc>
          <w:tcPr>
            <w:tcW w:w="2532" w:type="dxa"/>
          </w:tcPr>
          <w:p w:rsidR="00B12B54" w:rsidRPr="008E14D8" w:rsidRDefault="00A2526B"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A2526B" w:rsidP="000A7A8D">
            <w:pPr>
              <w:pStyle w:val="Normal8"/>
              <w:rPr>
                <w:rFonts w:ascii="Verdana" w:hAnsi="Verdana"/>
                <w:b/>
                <w:bCs/>
                <w:sz w:val="20"/>
                <w:szCs w:val="20"/>
              </w:rPr>
            </w:pPr>
            <w:r>
              <w:rPr>
                <w:rFonts w:ascii="Verdana" w:hAnsi="Verdana"/>
                <w:bCs/>
                <w:sz w:val="20"/>
                <w:szCs w:val="20"/>
              </w:rPr>
              <w:t>08/25/2014</w:t>
            </w:r>
          </w:p>
        </w:tc>
      </w:tr>
      <w:tr w:rsidR="00B12B54" w:rsidRPr="008E14D8">
        <w:trPr>
          <w:trHeight w:val="330"/>
        </w:trPr>
        <w:tc>
          <w:tcPr>
            <w:tcW w:w="9360" w:type="dxa"/>
            <w:gridSpan w:val="3"/>
          </w:tcPr>
          <w:p w:rsidR="00B12B54" w:rsidRDefault="00A2526B"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2526B" w:rsidP="000A7A8D">
            <w:pPr>
              <w:pStyle w:val="Normal8"/>
              <w:rPr>
                <w:rFonts w:ascii="Verdana" w:hAnsi="Verdana"/>
                <w:b/>
                <w:bCs/>
                <w:sz w:val="20"/>
                <w:szCs w:val="20"/>
              </w:rPr>
            </w:pPr>
            <w:r>
              <w:rPr>
                <w:rFonts w:ascii="Verdana" w:hAnsi="Verdana"/>
                <w:sz w:val="20"/>
                <w:szCs w:val="20"/>
              </w:rPr>
              <w:t>Evidence of completion of this corrective action will be the updated Academic Support Policy Manual, indicating that classes should not include students with an age span exceeding 48 months.</w:t>
            </w:r>
          </w:p>
        </w:tc>
      </w:tr>
      <w:tr w:rsidR="00B12B54" w:rsidRPr="008E14D8">
        <w:trPr>
          <w:trHeight w:val="359"/>
        </w:trPr>
        <w:tc>
          <w:tcPr>
            <w:tcW w:w="9360" w:type="dxa"/>
            <w:gridSpan w:val="3"/>
          </w:tcPr>
          <w:p w:rsidR="00B12B54" w:rsidRDefault="00A2526B"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2526B" w:rsidP="000A7A8D">
            <w:pPr>
              <w:pStyle w:val="Normal8"/>
              <w:rPr>
                <w:rFonts w:ascii="Verdana" w:hAnsi="Verdana"/>
                <w:b/>
                <w:bCs/>
                <w:sz w:val="20"/>
                <w:szCs w:val="20"/>
              </w:rPr>
            </w:pPr>
            <w:r>
              <w:rPr>
                <w:rFonts w:ascii="Verdana" w:hAnsi="Verdana"/>
                <w:sz w:val="20"/>
                <w:szCs w:val="20"/>
              </w:rPr>
              <w:t>The Director of Academic Support will ensure that whenever the composition of students in academic support classes is shifted, the age span of students will not exceed 48 months.</w:t>
            </w:r>
          </w:p>
        </w:tc>
      </w:tr>
      <w:tr w:rsidR="00B12B54" w:rsidRPr="008E14D8">
        <w:trPr>
          <w:trHeight w:val="450"/>
        </w:trPr>
        <w:tc>
          <w:tcPr>
            <w:tcW w:w="9360" w:type="dxa"/>
            <w:gridSpan w:val="3"/>
            <w:shd w:val="clear" w:color="auto" w:fill="C0C0C0"/>
            <w:vAlign w:val="center"/>
          </w:tcPr>
          <w:p w:rsidR="00B12B54" w:rsidRPr="008E14D8" w:rsidRDefault="00A2526B" w:rsidP="00D87D46">
            <w:pPr>
              <w:pStyle w:val="Heading78"/>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A2526B"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A2526B" w:rsidP="000A7A8D">
            <w:pPr>
              <w:pStyle w:val="Normal8"/>
              <w:rPr>
                <w:rFonts w:ascii="Verdana" w:hAnsi="Verdana"/>
                <w:b/>
                <w:bCs/>
                <w:sz w:val="20"/>
                <w:szCs w:val="20"/>
              </w:rPr>
            </w:pPr>
            <w:r w:rsidRPr="00754750">
              <w:rPr>
                <w:rFonts w:ascii="Verdana" w:hAnsi="Verdana"/>
                <w:bCs/>
                <w:sz w:val="20"/>
                <w:szCs w:val="20"/>
              </w:rPr>
              <w:t>SE 41 Age span requirements</w:t>
            </w:r>
            <w:r>
              <w:rPr>
                <w:rFonts w:ascii="Verdana" w:hAnsi="Verdana"/>
                <w:b/>
                <w:bCs/>
                <w:sz w:val="20"/>
                <w:szCs w:val="20"/>
              </w:rPr>
              <w:t xml:space="preserve"> </w:t>
            </w:r>
          </w:p>
        </w:tc>
        <w:tc>
          <w:tcPr>
            <w:tcW w:w="4932" w:type="dxa"/>
            <w:gridSpan w:val="2"/>
          </w:tcPr>
          <w:p w:rsidR="00B12B54" w:rsidRPr="008E14D8" w:rsidRDefault="00A2526B"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A2526B"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05/29/2014</w:t>
            </w:r>
          </w:p>
        </w:tc>
      </w:tr>
      <w:tr w:rsidR="00B12B54" w:rsidRPr="00177942">
        <w:trPr>
          <w:trHeight w:val="359"/>
        </w:trPr>
        <w:tc>
          <w:tcPr>
            <w:tcW w:w="9360" w:type="dxa"/>
            <w:gridSpan w:val="3"/>
          </w:tcPr>
          <w:p w:rsidR="00B12B54" w:rsidRDefault="00A2526B"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EE529D"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A2526B"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E529D" w:rsidP="000A7A8D">
            <w:pPr>
              <w:pStyle w:val="Normal8"/>
              <w:rPr>
                <w:rFonts w:ascii="Verdana" w:hAnsi="Verdana"/>
                <w:sz w:val="20"/>
                <w:szCs w:val="20"/>
              </w:rPr>
            </w:pPr>
          </w:p>
        </w:tc>
      </w:tr>
      <w:tr w:rsidR="00244D69">
        <w:trPr>
          <w:trHeight w:val="350"/>
        </w:trPr>
        <w:tc>
          <w:tcPr>
            <w:tcW w:w="9360" w:type="dxa"/>
            <w:gridSpan w:val="3"/>
          </w:tcPr>
          <w:p w:rsidR="00B12B54" w:rsidRDefault="00A2526B"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2526B" w:rsidP="000A7A8D">
            <w:pPr>
              <w:pStyle w:val="Normal8"/>
              <w:rPr>
                <w:rFonts w:ascii="Verdana" w:hAnsi="Verdana"/>
                <w:b/>
                <w:bCs/>
                <w:sz w:val="20"/>
                <w:szCs w:val="20"/>
              </w:rPr>
            </w:pPr>
            <w:r>
              <w:rPr>
                <w:rFonts w:ascii="Verdana" w:hAnsi="Verdana"/>
                <w:sz w:val="20"/>
                <w:szCs w:val="20"/>
              </w:rPr>
              <w:t xml:space="preserve">The district will provide its updated procedures related to monitoring age span of students in special education classes and/or instructional groups, along with evidence of Principal and staff training on these procedures, which will include but not be limited to a training agenda, attendance sheet and copies of the materials presented. Please submit this to the Department on or before </w:t>
            </w:r>
            <w:r w:rsidR="00734CF7">
              <w:rPr>
                <w:rFonts w:ascii="Verdana" w:hAnsi="Verdana"/>
                <w:sz w:val="20"/>
                <w:szCs w:val="20"/>
              </w:rPr>
              <w:t>September</w:t>
            </w:r>
            <w:r>
              <w:rPr>
                <w:rFonts w:ascii="Verdana" w:hAnsi="Verdana"/>
                <w:sz w:val="20"/>
                <w:szCs w:val="20"/>
              </w:rPr>
              <w:t xml:space="preserve"> 29, 2014. </w:t>
            </w:r>
          </w:p>
          <w:p w:rsidR="00244D69" w:rsidRDefault="00EE529D" w:rsidP="000A7A8D">
            <w:pPr>
              <w:pStyle w:val="Normal8"/>
              <w:rPr>
                <w:rFonts w:ascii="Verdana" w:hAnsi="Verdana"/>
                <w:sz w:val="20"/>
                <w:szCs w:val="20"/>
              </w:rPr>
            </w:pPr>
          </w:p>
          <w:p w:rsidR="00244D69" w:rsidRDefault="00A2526B" w:rsidP="000A7A8D">
            <w:pPr>
              <w:pStyle w:val="Normal8"/>
              <w:rPr>
                <w:rFonts w:ascii="Verdana" w:hAnsi="Verdana"/>
                <w:sz w:val="20"/>
                <w:szCs w:val="20"/>
              </w:rPr>
            </w:pPr>
            <w:r>
              <w:rPr>
                <w:rFonts w:ascii="Verdana" w:hAnsi="Verdana"/>
                <w:sz w:val="20"/>
                <w:szCs w:val="20"/>
              </w:rPr>
              <w:t>Submit the results of an administrative review of special education classes or instructional groups for age span. Indicate the number of instructional groups reviewed, the number found to be compliant, an explanation of the root cause for any continued noncompliance and a description of additional corrective actions taken by the district to address any identified noncompliance. Please submit this to the Department on or before January 12, 2015.</w:t>
            </w:r>
          </w:p>
        </w:tc>
      </w:tr>
      <w:tr w:rsidR="00244D69">
        <w:trPr>
          <w:trHeight w:val="350"/>
        </w:trPr>
        <w:tc>
          <w:tcPr>
            <w:tcW w:w="9360" w:type="dxa"/>
            <w:gridSpan w:val="3"/>
          </w:tcPr>
          <w:p w:rsidR="00B12B54" w:rsidRDefault="00A2526B"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2526B" w:rsidP="000A7A8D">
            <w:pPr>
              <w:pStyle w:val="Normal8"/>
              <w:tabs>
                <w:tab w:val="left" w:pos="2772"/>
              </w:tabs>
              <w:rPr>
                <w:rFonts w:ascii="Verdana" w:hAnsi="Verdana"/>
                <w:b/>
                <w:bCs/>
                <w:sz w:val="20"/>
                <w:szCs w:val="20"/>
              </w:rPr>
            </w:pPr>
            <w:r>
              <w:rPr>
                <w:rFonts w:ascii="Verdana" w:hAnsi="Verdana"/>
                <w:bCs/>
                <w:sz w:val="20"/>
                <w:szCs w:val="20"/>
              </w:rPr>
              <w:t>09/29/2014</w:t>
            </w:r>
          </w:p>
          <w:p w:rsidR="00244D69" w:rsidRDefault="00A2526B" w:rsidP="000A7A8D">
            <w:pPr>
              <w:pStyle w:val="Normal8"/>
              <w:tabs>
                <w:tab w:val="left" w:pos="2772"/>
              </w:tabs>
              <w:rPr>
                <w:rFonts w:ascii="Verdana" w:hAnsi="Verdana"/>
                <w:bCs/>
                <w:sz w:val="20"/>
                <w:szCs w:val="20"/>
              </w:rPr>
            </w:pPr>
            <w:r>
              <w:rPr>
                <w:rFonts w:ascii="Verdana" w:hAnsi="Verdana"/>
                <w:bCs/>
                <w:sz w:val="20"/>
                <w:szCs w:val="20"/>
              </w:rPr>
              <w:t>01/12/2015</w:t>
            </w:r>
          </w:p>
        </w:tc>
      </w:tr>
    </w:tbl>
    <w:p w:rsidR="00B12B54" w:rsidRPr="008E14D8" w:rsidRDefault="00EE529D" w:rsidP="00792F17">
      <w:pPr>
        <w:pStyle w:val="Normal8"/>
        <w:rPr>
          <w:rFonts w:ascii="Verdana" w:hAnsi="Verdana"/>
          <w:sz w:val="20"/>
          <w:szCs w:val="20"/>
        </w:rPr>
      </w:pPr>
    </w:p>
    <w:p w:rsidR="00B12B54" w:rsidRDefault="00EE529D">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A2526B"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2526B" w:rsidP="003A0944">
            <w:pPr>
              <w:pStyle w:val="Heading59"/>
            </w:pPr>
            <w:r w:rsidRPr="008E14D8">
              <w:lastRenderedPageBreak/>
              <w:t>COORDINATED PROGRAM REVIEW</w:t>
            </w:r>
          </w:p>
          <w:p w:rsidR="00B12B54" w:rsidRPr="008E14D8" w:rsidRDefault="00A2526B"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EE529D"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A2526B"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2526B" w:rsidP="000A7A8D">
            <w:pPr>
              <w:pStyle w:val="Normal9"/>
              <w:rPr>
                <w:rFonts w:ascii="Verdana" w:hAnsi="Verdana"/>
                <w:bCs/>
                <w:sz w:val="20"/>
                <w:szCs w:val="20"/>
              </w:rPr>
            </w:pPr>
            <w:r w:rsidRPr="00754750">
              <w:rPr>
                <w:rFonts w:ascii="Verdana" w:hAnsi="Verdana"/>
                <w:bCs/>
                <w:sz w:val="20"/>
                <w:szCs w:val="20"/>
              </w:rPr>
              <w:t>SE 46 Procedures for suspension of students with disabilities when suspensions exceed 10 consecutive school days or a pattern has developed for suspensions exceeding 10 cumulative days; responsibilities of the Team; responsibilities of the district</w:t>
            </w:r>
          </w:p>
        </w:tc>
        <w:tc>
          <w:tcPr>
            <w:tcW w:w="2532" w:type="dxa"/>
          </w:tcPr>
          <w:p w:rsidR="00B12B54" w:rsidRPr="008E14D8" w:rsidRDefault="00A2526B"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2526B"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2526B"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2526B" w:rsidP="000A7A8D">
            <w:pPr>
              <w:pStyle w:val="Normal9"/>
              <w:rPr>
                <w:rFonts w:ascii="Verdana" w:hAnsi="Verdana"/>
                <w:sz w:val="20"/>
                <w:szCs w:val="20"/>
              </w:rPr>
            </w:pPr>
            <w:r>
              <w:rPr>
                <w:rFonts w:ascii="Verdana" w:hAnsi="Verdana"/>
                <w:sz w:val="20"/>
                <w:szCs w:val="20"/>
              </w:rPr>
              <w:t>Document review indicated that the charter school's special education disciplinary procedures do not include a reference to students on 504 plans. Document review and staff interviews also indicated that these procedures do not address the use of the authority of a hearing officer, when there is evidence that a student is substantially likely to injure him/herself or others, or include a provision for implementing Interim Alternative Education Settings (IAES).</w:t>
            </w:r>
          </w:p>
        </w:tc>
      </w:tr>
      <w:tr w:rsidR="00B12B54" w:rsidRPr="008E14D8">
        <w:trPr>
          <w:trHeight w:val="377"/>
        </w:trPr>
        <w:tc>
          <w:tcPr>
            <w:tcW w:w="9360" w:type="dxa"/>
            <w:gridSpan w:val="3"/>
          </w:tcPr>
          <w:p w:rsidR="00B12B54" w:rsidRPr="008E14D8" w:rsidRDefault="00A2526B"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2526B" w:rsidP="000A7A8D">
            <w:pPr>
              <w:pStyle w:val="Normal9"/>
              <w:rPr>
                <w:rFonts w:ascii="Verdana" w:hAnsi="Verdana"/>
                <w:b/>
                <w:bCs/>
                <w:sz w:val="20"/>
                <w:szCs w:val="20"/>
              </w:rPr>
            </w:pPr>
            <w:r>
              <w:rPr>
                <w:rFonts w:ascii="Verdana" w:hAnsi="Verdana"/>
                <w:sz w:val="20"/>
                <w:szCs w:val="20"/>
              </w:rPr>
              <w:t>The school will update its Academic Support Policy Manual and any other documents indicating the school's special education disciplinary procedures to include a reference to students on 504 plans as well as the use of a hearing officer, when there is evidence that a student is substantially likely to injure him/herself or others, and include a provision indicating that the school may place the student in an interim alternative education setting (as determined by the Team) for up to 45 school days regardless of the manifestation determination.</w:t>
            </w:r>
          </w:p>
        </w:tc>
      </w:tr>
      <w:tr w:rsidR="00B12B54" w:rsidRPr="008E14D8">
        <w:trPr>
          <w:trHeight w:val="665"/>
        </w:trPr>
        <w:tc>
          <w:tcPr>
            <w:tcW w:w="6828" w:type="dxa"/>
            <w:gridSpan w:val="2"/>
          </w:tcPr>
          <w:p w:rsidR="00B12B54" w:rsidRDefault="00A2526B"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A2526B" w:rsidP="000A7A8D">
            <w:pPr>
              <w:pStyle w:val="Normal9"/>
              <w:rPr>
                <w:rFonts w:ascii="Verdana" w:hAnsi="Verdana"/>
                <w:bCs/>
                <w:sz w:val="20"/>
                <w:szCs w:val="20"/>
              </w:rPr>
            </w:pPr>
            <w:r>
              <w:rPr>
                <w:rFonts w:ascii="Verdana" w:hAnsi="Verdana"/>
                <w:bCs/>
                <w:sz w:val="20"/>
                <w:szCs w:val="20"/>
              </w:rPr>
              <w:t>Abigail Crowley / Director of Academic Support</w:t>
            </w:r>
          </w:p>
          <w:p w:rsidR="00140465" w:rsidRDefault="00A2526B" w:rsidP="000A7A8D">
            <w:pPr>
              <w:pStyle w:val="Normal9"/>
              <w:rPr>
                <w:rFonts w:ascii="Verdana" w:hAnsi="Verdana"/>
                <w:bCs/>
                <w:sz w:val="20"/>
                <w:szCs w:val="20"/>
              </w:rPr>
            </w:pPr>
            <w:r>
              <w:rPr>
                <w:rFonts w:ascii="Verdana" w:hAnsi="Verdana"/>
                <w:bCs/>
                <w:sz w:val="20"/>
                <w:szCs w:val="20"/>
              </w:rPr>
              <w:t>Courtney McSparron / Dean of Students</w:t>
            </w:r>
          </w:p>
        </w:tc>
        <w:tc>
          <w:tcPr>
            <w:tcW w:w="2532" w:type="dxa"/>
          </w:tcPr>
          <w:p w:rsidR="00B12B54" w:rsidRPr="008E14D8" w:rsidRDefault="00A2526B"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A2526B" w:rsidP="000A7A8D">
            <w:pPr>
              <w:pStyle w:val="Normal9"/>
              <w:rPr>
                <w:rFonts w:ascii="Verdana" w:hAnsi="Verdana"/>
                <w:b/>
                <w:bCs/>
                <w:sz w:val="20"/>
                <w:szCs w:val="20"/>
              </w:rPr>
            </w:pPr>
            <w:r>
              <w:rPr>
                <w:rFonts w:ascii="Verdana" w:hAnsi="Verdana"/>
                <w:bCs/>
                <w:sz w:val="20"/>
                <w:szCs w:val="20"/>
              </w:rPr>
              <w:t>08/25/2014</w:t>
            </w:r>
          </w:p>
        </w:tc>
      </w:tr>
      <w:tr w:rsidR="00B12B54" w:rsidRPr="008E14D8">
        <w:trPr>
          <w:trHeight w:val="330"/>
        </w:trPr>
        <w:tc>
          <w:tcPr>
            <w:tcW w:w="9360" w:type="dxa"/>
            <w:gridSpan w:val="3"/>
          </w:tcPr>
          <w:p w:rsidR="00B12B54" w:rsidRDefault="00A2526B"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2526B" w:rsidP="000A7A8D">
            <w:pPr>
              <w:pStyle w:val="Normal9"/>
              <w:rPr>
                <w:rFonts w:ascii="Verdana" w:hAnsi="Verdana"/>
                <w:b/>
                <w:bCs/>
                <w:sz w:val="20"/>
                <w:szCs w:val="20"/>
              </w:rPr>
            </w:pPr>
            <w:r>
              <w:rPr>
                <w:rFonts w:ascii="Verdana" w:hAnsi="Verdana"/>
                <w:sz w:val="20"/>
                <w:szCs w:val="20"/>
              </w:rPr>
              <w:t>Evidence of completion of corrective action will include an updated Academic Support Policy Manual and updated forms of any other documents indicating the school's special education disciplinary procedures which will include a reference to students on 504 plans as well as the use of a hearing officer, when there is evidence that a student is substantially likely to injure him/herself or others, and a provision indicating that the school may place the student in an interim alternative education setting (as determined by the Team) for up to 45 school days regardless of the manifestation determination.</w:t>
            </w:r>
          </w:p>
        </w:tc>
      </w:tr>
      <w:tr w:rsidR="00B12B54" w:rsidRPr="008E14D8">
        <w:trPr>
          <w:trHeight w:val="359"/>
        </w:trPr>
        <w:tc>
          <w:tcPr>
            <w:tcW w:w="9360" w:type="dxa"/>
            <w:gridSpan w:val="3"/>
          </w:tcPr>
          <w:p w:rsidR="00B12B54" w:rsidRDefault="00A2526B"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2526B" w:rsidP="000A7A8D">
            <w:pPr>
              <w:pStyle w:val="Normal9"/>
              <w:rPr>
                <w:rFonts w:ascii="Verdana" w:hAnsi="Verdana"/>
                <w:b/>
                <w:bCs/>
                <w:sz w:val="20"/>
                <w:szCs w:val="20"/>
              </w:rPr>
            </w:pPr>
            <w:r>
              <w:rPr>
                <w:rFonts w:ascii="Verdana" w:hAnsi="Verdana"/>
                <w:sz w:val="20"/>
                <w:szCs w:val="20"/>
              </w:rPr>
              <w:t>This will be a one-time policy change.  The Director of Academic Support, the Dean of Students and the Head of School will be aware of these procedures and ensure that these procedures are adhered to.</w:t>
            </w:r>
          </w:p>
        </w:tc>
      </w:tr>
      <w:tr w:rsidR="00B12B54" w:rsidRPr="008E14D8">
        <w:trPr>
          <w:trHeight w:val="450"/>
        </w:trPr>
        <w:tc>
          <w:tcPr>
            <w:tcW w:w="9360" w:type="dxa"/>
            <w:gridSpan w:val="3"/>
            <w:shd w:val="clear" w:color="auto" w:fill="C0C0C0"/>
            <w:vAlign w:val="center"/>
          </w:tcPr>
          <w:p w:rsidR="00B12B54" w:rsidRPr="008E14D8" w:rsidRDefault="00A2526B" w:rsidP="00D87D46">
            <w:pPr>
              <w:pStyle w:val="Heading79"/>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A2526B"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A2526B" w:rsidP="000A7A8D">
            <w:pPr>
              <w:pStyle w:val="Normal9"/>
              <w:rPr>
                <w:rFonts w:ascii="Verdana" w:hAnsi="Verdana"/>
                <w:b/>
                <w:bCs/>
                <w:sz w:val="20"/>
                <w:szCs w:val="20"/>
              </w:rPr>
            </w:pPr>
            <w:r w:rsidRPr="00754750">
              <w:rPr>
                <w:rFonts w:ascii="Verdana" w:hAnsi="Verdana"/>
                <w:bCs/>
                <w:sz w:val="20"/>
                <w:szCs w:val="20"/>
              </w:rPr>
              <w:t>SE 46 Procedures for suspension of students with disabilities when suspensions exceed 10 consecutive school days or a pattern has developed for suspensions exceeding 10 cumulative days; responsibilities of the Team; responsibilities of the district</w:t>
            </w:r>
            <w:r>
              <w:rPr>
                <w:rFonts w:ascii="Verdana" w:hAnsi="Verdana"/>
                <w:b/>
                <w:bCs/>
                <w:sz w:val="20"/>
                <w:szCs w:val="20"/>
              </w:rPr>
              <w:t xml:space="preserve"> </w:t>
            </w:r>
          </w:p>
        </w:tc>
        <w:tc>
          <w:tcPr>
            <w:tcW w:w="4932" w:type="dxa"/>
            <w:gridSpan w:val="2"/>
          </w:tcPr>
          <w:p w:rsidR="00B12B54" w:rsidRPr="008E14D8" w:rsidRDefault="00A2526B"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A2526B"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05/29/2014</w:t>
            </w:r>
          </w:p>
        </w:tc>
      </w:tr>
      <w:tr w:rsidR="00B12B54" w:rsidRPr="00177942">
        <w:trPr>
          <w:trHeight w:val="359"/>
        </w:trPr>
        <w:tc>
          <w:tcPr>
            <w:tcW w:w="9360" w:type="dxa"/>
            <w:gridSpan w:val="3"/>
          </w:tcPr>
          <w:p w:rsidR="00B12B54" w:rsidRDefault="00A2526B"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EE529D"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A2526B"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E529D" w:rsidP="000A7A8D">
            <w:pPr>
              <w:pStyle w:val="Normal9"/>
              <w:rPr>
                <w:rFonts w:ascii="Verdana" w:hAnsi="Verdana"/>
                <w:sz w:val="20"/>
                <w:szCs w:val="20"/>
              </w:rPr>
            </w:pPr>
          </w:p>
        </w:tc>
      </w:tr>
      <w:tr w:rsidR="00244D69">
        <w:trPr>
          <w:trHeight w:val="350"/>
        </w:trPr>
        <w:tc>
          <w:tcPr>
            <w:tcW w:w="9360" w:type="dxa"/>
            <w:gridSpan w:val="3"/>
          </w:tcPr>
          <w:p w:rsidR="00B12B54" w:rsidRDefault="00A2526B" w:rsidP="000A7A8D">
            <w:pPr>
              <w:pStyle w:val="Normal9"/>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A2526B" w:rsidP="000A7A8D">
            <w:pPr>
              <w:pStyle w:val="Normal9"/>
              <w:rPr>
                <w:rFonts w:ascii="Verdana" w:hAnsi="Verdana"/>
                <w:b/>
                <w:bCs/>
                <w:sz w:val="20"/>
                <w:szCs w:val="20"/>
              </w:rPr>
            </w:pPr>
            <w:r>
              <w:rPr>
                <w:rFonts w:ascii="Verdana" w:hAnsi="Verdana"/>
                <w:sz w:val="20"/>
                <w:szCs w:val="20"/>
              </w:rPr>
              <w:t>The district will provide its updated Academic Support Policy Manual and any other documents demonstrating that the school's special education disciplinary procedures includes a reference to students on 504 plans, along with the use of a hearing officer when there is evidence that a student is substantially likely to injure him/herself or others, and a provision indicating that the school may place the student in an interim alternative education setting (as determined by the Team) for up to 45 school days regardless of the manifestation determination.</w:t>
            </w:r>
          </w:p>
          <w:p w:rsidR="00244D69" w:rsidRDefault="00EE529D" w:rsidP="000A7A8D">
            <w:pPr>
              <w:pStyle w:val="Normal9"/>
              <w:rPr>
                <w:rFonts w:ascii="Verdana" w:hAnsi="Verdana"/>
                <w:sz w:val="20"/>
                <w:szCs w:val="20"/>
              </w:rPr>
            </w:pPr>
          </w:p>
          <w:p w:rsidR="00244D69" w:rsidRDefault="00EE529D" w:rsidP="000A7A8D">
            <w:pPr>
              <w:pStyle w:val="Normal9"/>
              <w:rPr>
                <w:rFonts w:ascii="Verdana" w:hAnsi="Verdana"/>
                <w:sz w:val="20"/>
                <w:szCs w:val="20"/>
              </w:rPr>
            </w:pPr>
          </w:p>
          <w:p w:rsidR="00244D69" w:rsidRDefault="00A2526B" w:rsidP="000A7A8D">
            <w:pPr>
              <w:pStyle w:val="Normal9"/>
              <w:rPr>
                <w:rFonts w:ascii="Verdana" w:hAnsi="Verdana"/>
                <w:sz w:val="20"/>
                <w:szCs w:val="20"/>
              </w:rPr>
            </w:pPr>
            <w:r>
              <w:rPr>
                <w:rFonts w:ascii="Verdana" w:hAnsi="Verdana"/>
                <w:sz w:val="20"/>
                <w:szCs w:val="20"/>
              </w:rPr>
              <w:t xml:space="preserve">Please include evidence of staff training on these procedures, which will include but not be limited to a training agenda, attendance sheet and copies of the materials presented. </w:t>
            </w:r>
          </w:p>
          <w:p w:rsidR="00244D69" w:rsidRDefault="00EE529D" w:rsidP="000A7A8D">
            <w:pPr>
              <w:pStyle w:val="Normal9"/>
              <w:rPr>
                <w:rFonts w:ascii="Verdana" w:hAnsi="Verdana"/>
                <w:sz w:val="20"/>
                <w:szCs w:val="20"/>
              </w:rPr>
            </w:pPr>
          </w:p>
          <w:p w:rsidR="00244D69" w:rsidRDefault="00EE529D" w:rsidP="000A7A8D">
            <w:pPr>
              <w:pStyle w:val="Normal9"/>
              <w:rPr>
                <w:rFonts w:ascii="Verdana" w:hAnsi="Verdana"/>
                <w:sz w:val="20"/>
                <w:szCs w:val="20"/>
              </w:rPr>
            </w:pPr>
          </w:p>
          <w:p w:rsidR="00244D69" w:rsidRDefault="00A2526B" w:rsidP="000A7A8D">
            <w:pPr>
              <w:pStyle w:val="Normal9"/>
              <w:rPr>
                <w:rFonts w:ascii="Verdana" w:hAnsi="Verdana"/>
                <w:sz w:val="20"/>
                <w:szCs w:val="20"/>
              </w:rPr>
            </w:pPr>
            <w:r>
              <w:rPr>
                <w:rFonts w:ascii="Verdana" w:hAnsi="Verdana"/>
                <w:sz w:val="20"/>
                <w:szCs w:val="20"/>
              </w:rPr>
              <w:t>This progress report will be due to the Department on or before September 29, 2014.</w:t>
            </w:r>
          </w:p>
        </w:tc>
      </w:tr>
      <w:tr w:rsidR="00B12B54" w:rsidRPr="008E14D8">
        <w:trPr>
          <w:trHeight w:val="350"/>
        </w:trPr>
        <w:tc>
          <w:tcPr>
            <w:tcW w:w="9360" w:type="dxa"/>
            <w:gridSpan w:val="3"/>
          </w:tcPr>
          <w:p w:rsidR="00B12B54" w:rsidRDefault="00A2526B"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2526B" w:rsidP="000A7A8D">
            <w:pPr>
              <w:pStyle w:val="Normal9"/>
              <w:tabs>
                <w:tab w:val="left" w:pos="2772"/>
              </w:tabs>
              <w:rPr>
                <w:rFonts w:ascii="Verdana" w:hAnsi="Verdana"/>
                <w:b/>
                <w:bCs/>
                <w:sz w:val="20"/>
                <w:szCs w:val="20"/>
              </w:rPr>
            </w:pPr>
            <w:r>
              <w:rPr>
                <w:rFonts w:ascii="Verdana" w:hAnsi="Verdana"/>
                <w:bCs/>
                <w:sz w:val="20"/>
                <w:szCs w:val="20"/>
              </w:rPr>
              <w:t>09/29/2014</w:t>
            </w:r>
            <w:r w:rsidRPr="00692C8A">
              <w:rPr>
                <w:rFonts w:ascii="Verdana" w:hAnsi="Verdana"/>
                <w:bCs/>
                <w:sz w:val="20"/>
                <w:szCs w:val="20"/>
              </w:rPr>
              <w:br/>
            </w:r>
          </w:p>
        </w:tc>
      </w:tr>
    </w:tbl>
    <w:p w:rsidR="00B12B54" w:rsidRPr="008E14D8" w:rsidRDefault="00EE529D" w:rsidP="00792F17">
      <w:pPr>
        <w:pStyle w:val="Normal9"/>
        <w:rPr>
          <w:rFonts w:ascii="Verdana" w:hAnsi="Verdana"/>
          <w:sz w:val="20"/>
          <w:szCs w:val="20"/>
        </w:rPr>
      </w:pPr>
    </w:p>
    <w:p w:rsidR="00B12B54" w:rsidRDefault="00EE529D">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A2526B"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2526B" w:rsidP="003A0944">
            <w:pPr>
              <w:pStyle w:val="Heading510"/>
            </w:pPr>
            <w:r w:rsidRPr="008E14D8">
              <w:lastRenderedPageBreak/>
              <w:t>COORDINATED PROGRAM REVIEW</w:t>
            </w:r>
          </w:p>
          <w:p w:rsidR="00B12B54" w:rsidRPr="008E14D8" w:rsidRDefault="00A2526B"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EE529D"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A2526B"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2526B" w:rsidP="000A7A8D">
            <w:pPr>
              <w:pStyle w:val="Normal10"/>
              <w:rPr>
                <w:rFonts w:ascii="Verdana" w:hAnsi="Verdana"/>
                <w:bCs/>
                <w:sz w:val="20"/>
                <w:szCs w:val="20"/>
              </w:rPr>
            </w:pPr>
            <w:r w:rsidRPr="00754750">
              <w:rPr>
                <w:rFonts w:ascii="Verdana" w:hAnsi="Verdana"/>
                <w:bCs/>
                <w:sz w:val="20"/>
                <w:szCs w:val="20"/>
              </w:rPr>
              <w:t>CR 7B Structured learning time</w:t>
            </w:r>
          </w:p>
        </w:tc>
        <w:tc>
          <w:tcPr>
            <w:tcW w:w="2532" w:type="dxa"/>
          </w:tcPr>
          <w:p w:rsidR="00B12B54" w:rsidRPr="008E14D8" w:rsidRDefault="00A2526B"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2526B"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2526B"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2526B" w:rsidP="000A7A8D">
            <w:pPr>
              <w:pStyle w:val="Normal10"/>
              <w:rPr>
                <w:rFonts w:ascii="Verdana" w:hAnsi="Verdana"/>
                <w:sz w:val="20"/>
                <w:szCs w:val="20"/>
              </w:rPr>
            </w:pPr>
            <w:r>
              <w:rPr>
                <w:rFonts w:ascii="Verdana" w:hAnsi="Verdana"/>
                <w:sz w:val="20"/>
                <w:szCs w:val="20"/>
              </w:rPr>
              <w:t>Document review and interviews indicated that physical education is an optional course for students.</w:t>
            </w:r>
          </w:p>
        </w:tc>
      </w:tr>
      <w:tr w:rsidR="00B12B54" w:rsidRPr="008E14D8">
        <w:trPr>
          <w:trHeight w:val="377"/>
        </w:trPr>
        <w:tc>
          <w:tcPr>
            <w:tcW w:w="9360" w:type="dxa"/>
            <w:gridSpan w:val="3"/>
          </w:tcPr>
          <w:p w:rsidR="00B12B54" w:rsidRPr="008E14D8" w:rsidRDefault="00A2526B"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2526B" w:rsidP="000A7A8D">
            <w:pPr>
              <w:pStyle w:val="Normal10"/>
              <w:rPr>
                <w:rFonts w:ascii="Verdana" w:hAnsi="Verdana"/>
                <w:b/>
                <w:bCs/>
                <w:sz w:val="20"/>
                <w:szCs w:val="20"/>
              </w:rPr>
            </w:pPr>
            <w:r>
              <w:rPr>
                <w:rFonts w:ascii="Verdana" w:hAnsi="Verdana"/>
                <w:sz w:val="20"/>
                <w:szCs w:val="20"/>
              </w:rPr>
              <w:t>The head of school with the hiring manager and director of academic support will be meeting in the summer of 2014 to discuss physical education compliance.  Based on this conversation, next steps will be developed.</w:t>
            </w:r>
          </w:p>
        </w:tc>
      </w:tr>
      <w:tr w:rsidR="00B12B54" w:rsidRPr="008E14D8">
        <w:trPr>
          <w:trHeight w:val="665"/>
        </w:trPr>
        <w:tc>
          <w:tcPr>
            <w:tcW w:w="6828" w:type="dxa"/>
            <w:gridSpan w:val="2"/>
          </w:tcPr>
          <w:p w:rsidR="00B12B54" w:rsidRDefault="00A2526B"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A2526B" w:rsidP="000A7A8D">
            <w:pPr>
              <w:pStyle w:val="Normal10"/>
              <w:rPr>
                <w:rFonts w:ascii="Verdana" w:hAnsi="Verdana"/>
                <w:bCs/>
                <w:sz w:val="20"/>
                <w:szCs w:val="20"/>
              </w:rPr>
            </w:pPr>
            <w:r>
              <w:rPr>
                <w:rFonts w:ascii="Verdana" w:hAnsi="Verdana"/>
                <w:bCs/>
                <w:sz w:val="20"/>
                <w:szCs w:val="20"/>
              </w:rPr>
              <w:t>Mistie Parsons - Head of School</w:t>
            </w:r>
          </w:p>
        </w:tc>
        <w:tc>
          <w:tcPr>
            <w:tcW w:w="2532" w:type="dxa"/>
          </w:tcPr>
          <w:p w:rsidR="00B12B54" w:rsidRPr="008E14D8" w:rsidRDefault="00A2526B"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A2526B" w:rsidP="000A7A8D">
            <w:pPr>
              <w:pStyle w:val="Normal10"/>
              <w:rPr>
                <w:rFonts w:ascii="Verdana" w:hAnsi="Verdana"/>
                <w:b/>
                <w:bCs/>
                <w:sz w:val="20"/>
                <w:szCs w:val="20"/>
              </w:rPr>
            </w:pPr>
            <w:r>
              <w:rPr>
                <w:rFonts w:ascii="Verdana" w:hAnsi="Verdana"/>
                <w:bCs/>
                <w:sz w:val="20"/>
                <w:szCs w:val="20"/>
              </w:rPr>
              <w:t>01/02/2015</w:t>
            </w:r>
          </w:p>
        </w:tc>
      </w:tr>
      <w:tr w:rsidR="00B12B54" w:rsidRPr="008E14D8">
        <w:trPr>
          <w:trHeight w:val="330"/>
        </w:trPr>
        <w:tc>
          <w:tcPr>
            <w:tcW w:w="9360" w:type="dxa"/>
            <w:gridSpan w:val="3"/>
          </w:tcPr>
          <w:p w:rsidR="00B12B54" w:rsidRDefault="00A2526B"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2526B" w:rsidP="000A7A8D">
            <w:pPr>
              <w:pStyle w:val="Normal10"/>
              <w:rPr>
                <w:rFonts w:ascii="Verdana" w:hAnsi="Verdana"/>
                <w:b/>
                <w:bCs/>
                <w:sz w:val="20"/>
                <w:szCs w:val="20"/>
              </w:rPr>
            </w:pPr>
            <w:r>
              <w:rPr>
                <w:rFonts w:ascii="Verdana" w:hAnsi="Verdana"/>
                <w:sz w:val="20"/>
                <w:szCs w:val="20"/>
              </w:rPr>
              <w:t>Notes from meeting among head of school, hiring manager and director of academic support as well as copies of updated policies that result from such meeting.</w:t>
            </w:r>
          </w:p>
        </w:tc>
      </w:tr>
      <w:tr w:rsidR="00B12B54" w:rsidRPr="008E14D8">
        <w:trPr>
          <w:trHeight w:val="359"/>
        </w:trPr>
        <w:tc>
          <w:tcPr>
            <w:tcW w:w="9360" w:type="dxa"/>
            <w:gridSpan w:val="3"/>
          </w:tcPr>
          <w:p w:rsidR="00B12B54" w:rsidRDefault="00A2526B"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2526B" w:rsidP="000A7A8D">
            <w:pPr>
              <w:pStyle w:val="Normal10"/>
              <w:rPr>
                <w:rFonts w:ascii="Verdana" w:hAnsi="Verdana"/>
                <w:b/>
                <w:bCs/>
                <w:sz w:val="20"/>
                <w:szCs w:val="20"/>
              </w:rPr>
            </w:pPr>
            <w:r>
              <w:rPr>
                <w:rFonts w:ascii="Verdana" w:hAnsi="Verdana"/>
                <w:sz w:val="20"/>
                <w:szCs w:val="20"/>
              </w:rPr>
              <w:t>This will likely result in a one-time update to the school policies which will be monitored by the head of school, the hiring manager and the director of academic support.</w:t>
            </w:r>
          </w:p>
        </w:tc>
      </w:tr>
      <w:tr w:rsidR="00B12B54" w:rsidRPr="008E14D8">
        <w:trPr>
          <w:trHeight w:val="450"/>
        </w:trPr>
        <w:tc>
          <w:tcPr>
            <w:tcW w:w="9360" w:type="dxa"/>
            <w:gridSpan w:val="3"/>
            <w:shd w:val="clear" w:color="auto" w:fill="C0C0C0"/>
            <w:vAlign w:val="center"/>
          </w:tcPr>
          <w:p w:rsidR="00B12B54" w:rsidRPr="008E14D8" w:rsidRDefault="00A2526B" w:rsidP="00D87D46">
            <w:pPr>
              <w:pStyle w:val="Heading71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A2526B"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A2526B" w:rsidP="000A7A8D">
            <w:pPr>
              <w:pStyle w:val="Normal10"/>
              <w:rPr>
                <w:rFonts w:ascii="Verdana" w:hAnsi="Verdana"/>
                <w:b/>
                <w:bCs/>
                <w:sz w:val="20"/>
                <w:szCs w:val="20"/>
              </w:rPr>
            </w:pPr>
            <w:r w:rsidRPr="00754750">
              <w:rPr>
                <w:rFonts w:ascii="Verdana" w:hAnsi="Verdana"/>
                <w:bCs/>
                <w:sz w:val="20"/>
                <w:szCs w:val="20"/>
              </w:rPr>
              <w:t>CR 7B Structured learning time</w:t>
            </w:r>
            <w:r>
              <w:rPr>
                <w:rFonts w:ascii="Verdana" w:hAnsi="Verdana"/>
                <w:b/>
                <w:bCs/>
                <w:sz w:val="20"/>
                <w:szCs w:val="20"/>
              </w:rPr>
              <w:t xml:space="preserve"> </w:t>
            </w:r>
          </w:p>
        </w:tc>
        <w:tc>
          <w:tcPr>
            <w:tcW w:w="4932" w:type="dxa"/>
            <w:gridSpan w:val="2"/>
          </w:tcPr>
          <w:p w:rsidR="00B12B54" w:rsidRPr="008E14D8" w:rsidRDefault="00A2526B"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A2526B"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05/29/2014</w:t>
            </w:r>
          </w:p>
        </w:tc>
      </w:tr>
      <w:tr w:rsidR="00B12B54" w:rsidRPr="00177942">
        <w:trPr>
          <w:trHeight w:val="359"/>
        </w:trPr>
        <w:tc>
          <w:tcPr>
            <w:tcW w:w="9360" w:type="dxa"/>
            <w:gridSpan w:val="3"/>
          </w:tcPr>
          <w:p w:rsidR="00B12B54" w:rsidRDefault="00A2526B"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EE529D"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A2526B"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E529D" w:rsidP="000A7A8D">
            <w:pPr>
              <w:pStyle w:val="Normal10"/>
              <w:rPr>
                <w:rFonts w:ascii="Verdana" w:hAnsi="Verdana"/>
                <w:sz w:val="20"/>
                <w:szCs w:val="20"/>
              </w:rPr>
            </w:pPr>
          </w:p>
        </w:tc>
      </w:tr>
      <w:tr w:rsidR="00244D69">
        <w:trPr>
          <w:trHeight w:val="350"/>
        </w:trPr>
        <w:tc>
          <w:tcPr>
            <w:tcW w:w="9360" w:type="dxa"/>
            <w:gridSpan w:val="3"/>
          </w:tcPr>
          <w:p w:rsidR="00B12B54" w:rsidRDefault="00A2526B"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2526B" w:rsidP="000A7A8D">
            <w:pPr>
              <w:pStyle w:val="Normal10"/>
              <w:rPr>
                <w:rFonts w:ascii="Verdana" w:hAnsi="Verdana"/>
                <w:b/>
                <w:bCs/>
                <w:sz w:val="20"/>
                <w:szCs w:val="20"/>
              </w:rPr>
            </w:pPr>
            <w:r>
              <w:rPr>
                <w:rFonts w:ascii="Verdana" w:hAnsi="Verdana"/>
                <w:sz w:val="20"/>
                <w:szCs w:val="20"/>
              </w:rPr>
              <w:t xml:space="preserve">Provide evidence of implementation of the district's summer planning to provide physical education to all students, including options such as health classes, intramural sports, and other activities that promote the physical well-being of students. Such evidence will include course titles &amp; descriptions, after-school activities, policy updates, evidence of staff hiring, etc. </w:t>
            </w:r>
          </w:p>
          <w:p w:rsidR="00244D69" w:rsidRDefault="00EE529D" w:rsidP="000A7A8D">
            <w:pPr>
              <w:pStyle w:val="Normal10"/>
              <w:rPr>
                <w:rFonts w:ascii="Verdana" w:hAnsi="Verdana"/>
                <w:sz w:val="20"/>
                <w:szCs w:val="20"/>
              </w:rPr>
            </w:pPr>
          </w:p>
          <w:p w:rsidR="00244D69" w:rsidRDefault="00EE529D" w:rsidP="000A7A8D">
            <w:pPr>
              <w:pStyle w:val="Normal10"/>
              <w:rPr>
                <w:rFonts w:ascii="Verdana" w:hAnsi="Verdana"/>
                <w:sz w:val="20"/>
                <w:szCs w:val="20"/>
              </w:rPr>
            </w:pPr>
          </w:p>
          <w:p w:rsidR="00244D69" w:rsidRDefault="00A2526B" w:rsidP="000A7A8D">
            <w:pPr>
              <w:pStyle w:val="Normal10"/>
              <w:rPr>
                <w:rFonts w:ascii="Verdana" w:hAnsi="Verdana"/>
                <w:sz w:val="20"/>
                <w:szCs w:val="20"/>
              </w:rPr>
            </w:pPr>
            <w:r>
              <w:rPr>
                <w:rFonts w:ascii="Verdana" w:hAnsi="Verdana"/>
                <w:sz w:val="20"/>
                <w:szCs w:val="20"/>
              </w:rPr>
              <w:t xml:space="preserve">Please note that intramural sports will not count toward the district's time and learning hours for students. </w:t>
            </w:r>
          </w:p>
          <w:p w:rsidR="00244D69" w:rsidRDefault="00EE529D" w:rsidP="000A7A8D">
            <w:pPr>
              <w:pStyle w:val="Normal10"/>
              <w:rPr>
                <w:rFonts w:ascii="Verdana" w:hAnsi="Verdana"/>
                <w:sz w:val="20"/>
                <w:szCs w:val="20"/>
              </w:rPr>
            </w:pPr>
          </w:p>
          <w:p w:rsidR="00244D69" w:rsidRDefault="00EE529D" w:rsidP="000A7A8D">
            <w:pPr>
              <w:pStyle w:val="Normal10"/>
              <w:rPr>
                <w:rFonts w:ascii="Verdana" w:hAnsi="Verdana"/>
                <w:sz w:val="20"/>
                <w:szCs w:val="20"/>
              </w:rPr>
            </w:pPr>
          </w:p>
          <w:p w:rsidR="00244D69" w:rsidRDefault="00A2526B" w:rsidP="000A7A8D">
            <w:pPr>
              <w:pStyle w:val="Normal10"/>
              <w:rPr>
                <w:rFonts w:ascii="Verdana" w:hAnsi="Verdana"/>
                <w:sz w:val="20"/>
                <w:szCs w:val="20"/>
              </w:rPr>
            </w:pPr>
            <w:r>
              <w:rPr>
                <w:rFonts w:ascii="Verdana" w:hAnsi="Verdana"/>
                <w:sz w:val="20"/>
                <w:szCs w:val="20"/>
              </w:rPr>
              <w:t>This progress report is due on or before September 29, 2014.</w:t>
            </w:r>
          </w:p>
        </w:tc>
      </w:tr>
      <w:tr w:rsidR="00B12B54" w:rsidRPr="008E14D8">
        <w:trPr>
          <w:trHeight w:val="350"/>
        </w:trPr>
        <w:tc>
          <w:tcPr>
            <w:tcW w:w="9360" w:type="dxa"/>
            <w:gridSpan w:val="3"/>
          </w:tcPr>
          <w:p w:rsidR="00B12B54" w:rsidRDefault="00A2526B"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2526B" w:rsidP="000A7A8D">
            <w:pPr>
              <w:pStyle w:val="Normal10"/>
              <w:tabs>
                <w:tab w:val="left" w:pos="2772"/>
              </w:tabs>
              <w:rPr>
                <w:rFonts w:ascii="Verdana" w:hAnsi="Verdana"/>
                <w:b/>
                <w:bCs/>
                <w:sz w:val="20"/>
                <w:szCs w:val="20"/>
              </w:rPr>
            </w:pPr>
            <w:r>
              <w:rPr>
                <w:rFonts w:ascii="Verdana" w:hAnsi="Verdana"/>
                <w:bCs/>
                <w:sz w:val="20"/>
                <w:szCs w:val="20"/>
              </w:rPr>
              <w:t>09/29/2014</w:t>
            </w:r>
            <w:r w:rsidRPr="00692C8A">
              <w:rPr>
                <w:rFonts w:ascii="Verdana" w:hAnsi="Verdana"/>
                <w:bCs/>
                <w:sz w:val="20"/>
                <w:szCs w:val="20"/>
              </w:rPr>
              <w:br/>
            </w:r>
          </w:p>
        </w:tc>
      </w:tr>
    </w:tbl>
    <w:p w:rsidR="00B12B54" w:rsidRPr="008E14D8" w:rsidRDefault="00EE529D" w:rsidP="00792F17">
      <w:pPr>
        <w:pStyle w:val="Normal10"/>
        <w:rPr>
          <w:rFonts w:ascii="Verdana" w:hAnsi="Verdana"/>
          <w:sz w:val="20"/>
          <w:szCs w:val="20"/>
        </w:rPr>
      </w:pPr>
    </w:p>
    <w:p w:rsidR="00B12B54" w:rsidRDefault="00EE529D">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A2526B"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2526B" w:rsidP="003A0944">
            <w:pPr>
              <w:pStyle w:val="Heading511"/>
            </w:pPr>
            <w:r w:rsidRPr="008E14D8">
              <w:lastRenderedPageBreak/>
              <w:t>COORDINATED PROGRAM REVIEW</w:t>
            </w:r>
          </w:p>
          <w:p w:rsidR="00B12B54" w:rsidRPr="008E14D8" w:rsidRDefault="00A2526B"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EE529D"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A2526B"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2526B" w:rsidP="000A7A8D">
            <w:pPr>
              <w:pStyle w:val="Normal11"/>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B12B54" w:rsidRPr="008E14D8" w:rsidRDefault="00A2526B"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2526B"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2526B"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2526B" w:rsidP="000A7A8D">
            <w:pPr>
              <w:pStyle w:val="Normal11"/>
              <w:rPr>
                <w:rFonts w:ascii="Verdana" w:hAnsi="Verdana"/>
                <w:sz w:val="20"/>
                <w:szCs w:val="20"/>
              </w:rPr>
            </w:pPr>
            <w:r>
              <w:rPr>
                <w:rFonts w:ascii="Verdana" w:hAnsi="Verdana"/>
                <w:sz w:val="20"/>
                <w:szCs w:val="20"/>
              </w:rPr>
              <w:t>Document review indicated that the charter school does not include gender identity as a protected category in its documents and policies regarding accessibility of extracurricular activities.</w:t>
            </w:r>
          </w:p>
        </w:tc>
      </w:tr>
      <w:tr w:rsidR="00B12B54" w:rsidRPr="008E14D8">
        <w:trPr>
          <w:trHeight w:val="377"/>
        </w:trPr>
        <w:tc>
          <w:tcPr>
            <w:tcW w:w="9360" w:type="dxa"/>
            <w:gridSpan w:val="3"/>
          </w:tcPr>
          <w:p w:rsidR="00B12B54" w:rsidRPr="008E14D8" w:rsidRDefault="00A2526B"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2526B" w:rsidP="000A7A8D">
            <w:pPr>
              <w:pStyle w:val="Normal11"/>
              <w:rPr>
                <w:rFonts w:ascii="Verdana" w:hAnsi="Verdana"/>
                <w:b/>
                <w:bCs/>
                <w:sz w:val="20"/>
                <w:szCs w:val="20"/>
              </w:rPr>
            </w:pPr>
            <w:r>
              <w:rPr>
                <w:rFonts w:ascii="Verdana" w:hAnsi="Verdana"/>
                <w:sz w:val="20"/>
                <w:szCs w:val="20"/>
              </w:rPr>
              <w:t xml:space="preserve">The school will be adding a section on accessibility of </w:t>
            </w:r>
            <w:r w:rsidR="00734CF7">
              <w:rPr>
                <w:rFonts w:ascii="Verdana" w:hAnsi="Verdana"/>
                <w:sz w:val="20"/>
                <w:szCs w:val="20"/>
              </w:rPr>
              <w:t>extracurricular</w:t>
            </w:r>
            <w:r>
              <w:rPr>
                <w:rFonts w:ascii="Verdana" w:hAnsi="Verdana"/>
                <w:sz w:val="20"/>
                <w:szCs w:val="20"/>
              </w:rPr>
              <w:t xml:space="preserve"> activities to the student handbook that will include gender identity as a protected category.</w:t>
            </w:r>
          </w:p>
        </w:tc>
      </w:tr>
      <w:tr w:rsidR="00B12B54" w:rsidRPr="008E14D8">
        <w:trPr>
          <w:trHeight w:val="665"/>
        </w:trPr>
        <w:tc>
          <w:tcPr>
            <w:tcW w:w="6828" w:type="dxa"/>
            <w:gridSpan w:val="2"/>
          </w:tcPr>
          <w:p w:rsidR="00B12B54" w:rsidRDefault="00A2526B"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A2526B" w:rsidP="000A7A8D">
            <w:pPr>
              <w:pStyle w:val="Normal11"/>
              <w:rPr>
                <w:rFonts w:ascii="Verdana" w:hAnsi="Verdana"/>
                <w:bCs/>
                <w:sz w:val="20"/>
                <w:szCs w:val="20"/>
              </w:rPr>
            </w:pPr>
            <w:r>
              <w:rPr>
                <w:rFonts w:ascii="Verdana" w:hAnsi="Verdana"/>
                <w:bCs/>
                <w:sz w:val="20"/>
                <w:szCs w:val="20"/>
              </w:rPr>
              <w:t>Mistie Parsons/Head of School</w:t>
            </w:r>
          </w:p>
        </w:tc>
        <w:tc>
          <w:tcPr>
            <w:tcW w:w="2532" w:type="dxa"/>
          </w:tcPr>
          <w:p w:rsidR="00B12B54" w:rsidRPr="008E14D8" w:rsidRDefault="00A2526B"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A2526B" w:rsidP="000A7A8D">
            <w:pPr>
              <w:pStyle w:val="Normal11"/>
              <w:rPr>
                <w:rFonts w:ascii="Verdana" w:hAnsi="Verdana"/>
                <w:b/>
                <w:bCs/>
                <w:sz w:val="20"/>
                <w:szCs w:val="20"/>
              </w:rPr>
            </w:pPr>
            <w:r>
              <w:rPr>
                <w:rFonts w:ascii="Verdana" w:hAnsi="Verdana"/>
                <w:bCs/>
                <w:sz w:val="20"/>
                <w:szCs w:val="20"/>
              </w:rPr>
              <w:t>08/25/2014</w:t>
            </w:r>
          </w:p>
        </w:tc>
      </w:tr>
      <w:tr w:rsidR="00B12B54" w:rsidRPr="008E14D8">
        <w:trPr>
          <w:trHeight w:val="330"/>
        </w:trPr>
        <w:tc>
          <w:tcPr>
            <w:tcW w:w="9360" w:type="dxa"/>
            <w:gridSpan w:val="3"/>
          </w:tcPr>
          <w:p w:rsidR="00B12B54" w:rsidRDefault="00A2526B"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2526B" w:rsidP="000A7A8D">
            <w:pPr>
              <w:pStyle w:val="Normal11"/>
              <w:rPr>
                <w:rFonts w:ascii="Verdana" w:hAnsi="Verdana"/>
                <w:b/>
                <w:bCs/>
                <w:sz w:val="20"/>
                <w:szCs w:val="20"/>
              </w:rPr>
            </w:pPr>
            <w:r>
              <w:rPr>
                <w:rFonts w:ascii="Verdana" w:hAnsi="Verdana"/>
                <w:sz w:val="20"/>
                <w:szCs w:val="20"/>
              </w:rPr>
              <w:t>Updated student handbook</w:t>
            </w:r>
          </w:p>
        </w:tc>
      </w:tr>
      <w:tr w:rsidR="00B12B54" w:rsidRPr="008E14D8">
        <w:trPr>
          <w:trHeight w:val="359"/>
        </w:trPr>
        <w:tc>
          <w:tcPr>
            <w:tcW w:w="9360" w:type="dxa"/>
            <w:gridSpan w:val="3"/>
          </w:tcPr>
          <w:p w:rsidR="00B12B54" w:rsidRDefault="00A2526B"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2526B" w:rsidP="000A7A8D">
            <w:pPr>
              <w:pStyle w:val="Normal11"/>
              <w:rPr>
                <w:rFonts w:ascii="Verdana" w:hAnsi="Verdana"/>
                <w:b/>
                <w:bCs/>
                <w:sz w:val="20"/>
                <w:szCs w:val="20"/>
              </w:rPr>
            </w:pPr>
            <w:r>
              <w:rPr>
                <w:rFonts w:ascii="Verdana" w:hAnsi="Verdana"/>
                <w:sz w:val="20"/>
                <w:szCs w:val="20"/>
              </w:rPr>
              <w:t>One time action.  See student handbook.</w:t>
            </w:r>
          </w:p>
        </w:tc>
      </w:tr>
      <w:tr w:rsidR="00B12B54" w:rsidRPr="008E14D8">
        <w:trPr>
          <w:trHeight w:val="450"/>
        </w:trPr>
        <w:tc>
          <w:tcPr>
            <w:tcW w:w="9360" w:type="dxa"/>
            <w:gridSpan w:val="3"/>
            <w:shd w:val="clear" w:color="auto" w:fill="C0C0C0"/>
            <w:vAlign w:val="center"/>
          </w:tcPr>
          <w:p w:rsidR="00B12B54" w:rsidRPr="008E14D8" w:rsidRDefault="00A2526B" w:rsidP="00D87D46">
            <w:pPr>
              <w:pStyle w:val="Heading71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A2526B"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A2526B" w:rsidP="000A7A8D">
            <w:pPr>
              <w:pStyle w:val="Normal11"/>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4932" w:type="dxa"/>
            <w:gridSpan w:val="2"/>
          </w:tcPr>
          <w:p w:rsidR="00B12B54" w:rsidRPr="008E14D8" w:rsidRDefault="00A2526B"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A2526B"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05/29/2014</w:t>
            </w:r>
          </w:p>
        </w:tc>
      </w:tr>
      <w:tr w:rsidR="00B12B54" w:rsidRPr="00177942">
        <w:trPr>
          <w:trHeight w:val="359"/>
        </w:trPr>
        <w:tc>
          <w:tcPr>
            <w:tcW w:w="9360" w:type="dxa"/>
            <w:gridSpan w:val="3"/>
          </w:tcPr>
          <w:p w:rsidR="00B12B54" w:rsidRDefault="00A2526B"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EE529D"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A2526B"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E529D" w:rsidP="000A7A8D">
            <w:pPr>
              <w:pStyle w:val="Normal11"/>
              <w:rPr>
                <w:rFonts w:ascii="Verdana" w:hAnsi="Verdana"/>
                <w:sz w:val="20"/>
                <w:szCs w:val="20"/>
              </w:rPr>
            </w:pPr>
          </w:p>
        </w:tc>
      </w:tr>
      <w:tr w:rsidR="00244D69">
        <w:trPr>
          <w:trHeight w:val="350"/>
        </w:trPr>
        <w:tc>
          <w:tcPr>
            <w:tcW w:w="9360" w:type="dxa"/>
            <w:gridSpan w:val="3"/>
          </w:tcPr>
          <w:p w:rsidR="00B12B54" w:rsidRDefault="00A2526B"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2526B" w:rsidP="000A7A8D">
            <w:pPr>
              <w:pStyle w:val="Normal11"/>
              <w:rPr>
                <w:rFonts w:ascii="Verdana" w:hAnsi="Verdana"/>
                <w:b/>
                <w:bCs/>
                <w:sz w:val="20"/>
                <w:szCs w:val="20"/>
              </w:rPr>
            </w:pPr>
            <w:r>
              <w:rPr>
                <w:rFonts w:ascii="Verdana" w:hAnsi="Verdana"/>
                <w:sz w:val="20"/>
                <w:szCs w:val="20"/>
              </w:rPr>
              <w:t xml:space="preserve">Provide the relevant section of the district's student handbook containing the section on accessibility of extracurricular activities, demonstrating the inclusion of gender identity to the nondiscrimination statement. </w:t>
            </w:r>
          </w:p>
          <w:p w:rsidR="00244D69" w:rsidRDefault="00EE529D" w:rsidP="000A7A8D">
            <w:pPr>
              <w:pStyle w:val="Normal11"/>
              <w:rPr>
                <w:rFonts w:ascii="Verdana" w:hAnsi="Verdana"/>
                <w:sz w:val="20"/>
                <w:szCs w:val="20"/>
              </w:rPr>
            </w:pPr>
          </w:p>
          <w:p w:rsidR="00244D69" w:rsidRDefault="00EE529D" w:rsidP="000A7A8D">
            <w:pPr>
              <w:pStyle w:val="Normal11"/>
              <w:rPr>
                <w:rFonts w:ascii="Verdana" w:hAnsi="Verdana"/>
                <w:sz w:val="20"/>
                <w:szCs w:val="20"/>
              </w:rPr>
            </w:pPr>
          </w:p>
          <w:p w:rsidR="00244D69" w:rsidRDefault="00A2526B" w:rsidP="000A7A8D">
            <w:pPr>
              <w:pStyle w:val="Normal11"/>
              <w:rPr>
                <w:rFonts w:ascii="Verdana" w:hAnsi="Verdana"/>
                <w:sz w:val="20"/>
                <w:szCs w:val="20"/>
              </w:rPr>
            </w:pPr>
            <w:r>
              <w:rPr>
                <w:rFonts w:ascii="Verdana" w:hAnsi="Verdana"/>
                <w:sz w:val="20"/>
                <w:szCs w:val="20"/>
              </w:rPr>
              <w:t>This progress report is due on or before September 29, 2014.</w:t>
            </w:r>
          </w:p>
        </w:tc>
      </w:tr>
      <w:tr w:rsidR="00B12B54" w:rsidRPr="008E14D8">
        <w:trPr>
          <w:trHeight w:val="350"/>
        </w:trPr>
        <w:tc>
          <w:tcPr>
            <w:tcW w:w="9360" w:type="dxa"/>
            <w:gridSpan w:val="3"/>
          </w:tcPr>
          <w:p w:rsidR="00B12B54" w:rsidRDefault="00A2526B"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2526B" w:rsidP="000A7A8D">
            <w:pPr>
              <w:pStyle w:val="Normal11"/>
              <w:tabs>
                <w:tab w:val="left" w:pos="2772"/>
              </w:tabs>
              <w:rPr>
                <w:rFonts w:ascii="Verdana" w:hAnsi="Verdana"/>
                <w:b/>
                <w:bCs/>
                <w:sz w:val="20"/>
                <w:szCs w:val="20"/>
              </w:rPr>
            </w:pPr>
            <w:r>
              <w:rPr>
                <w:rFonts w:ascii="Verdana" w:hAnsi="Verdana"/>
                <w:bCs/>
                <w:sz w:val="20"/>
                <w:szCs w:val="20"/>
              </w:rPr>
              <w:t>09/29/2014</w:t>
            </w:r>
            <w:r w:rsidRPr="00692C8A">
              <w:rPr>
                <w:rFonts w:ascii="Verdana" w:hAnsi="Verdana"/>
                <w:bCs/>
                <w:sz w:val="20"/>
                <w:szCs w:val="20"/>
              </w:rPr>
              <w:br/>
            </w:r>
          </w:p>
        </w:tc>
      </w:tr>
    </w:tbl>
    <w:p w:rsidR="00B12B54" w:rsidRPr="008E14D8" w:rsidRDefault="00EE529D" w:rsidP="00792F17">
      <w:pPr>
        <w:pStyle w:val="Normal11"/>
        <w:rPr>
          <w:rFonts w:ascii="Verdana" w:hAnsi="Verdana"/>
          <w:sz w:val="20"/>
          <w:szCs w:val="20"/>
        </w:rPr>
      </w:pPr>
    </w:p>
    <w:p w:rsidR="00B12B54" w:rsidRDefault="00EE529D">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A2526B"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2526B" w:rsidP="003A0944">
            <w:pPr>
              <w:pStyle w:val="Heading512"/>
            </w:pPr>
            <w:r w:rsidRPr="008E14D8">
              <w:lastRenderedPageBreak/>
              <w:t>COORDINATED PROGRAM REVIEW</w:t>
            </w:r>
          </w:p>
          <w:p w:rsidR="00B12B54" w:rsidRPr="008E14D8" w:rsidRDefault="00A2526B"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EE529D"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A2526B"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2526B" w:rsidP="000A7A8D">
            <w:pPr>
              <w:pStyle w:val="Normal12"/>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B12B54" w:rsidRPr="008E14D8" w:rsidRDefault="00A2526B"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2526B"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2526B"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2526B" w:rsidP="000A7A8D">
            <w:pPr>
              <w:pStyle w:val="Normal12"/>
              <w:rPr>
                <w:rFonts w:ascii="Verdana" w:hAnsi="Verdana"/>
                <w:sz w:val="20"/>
                <w:szCs w:val="20"/>
              </w:rPr>
            </w:pPr>
            <w:r>
              <w:rPr>
                <w:rFonts w:ascii="Verdana" w:hAnsi="Verdana"/>
                <w:sz w:val="20"/>
                <w:szCs w:val="20"/>
              </w:rPr>
              <w:t>Document review demonstrated that the nondiscrimination statement for prospective employers of students does not contain gender identity as a protected category.  In addition, interviews indicated that the school does not ensure that prospective employers of students sign this nondiscrimination statement.</w:t>
            </w:r>
          </w:p>
        </w:tc>
      </w:tr>
      <w:tr w:rsidR="00B12B54" w:rsidRPr="008E14D8">
        <w:trPr>
          <w:trHeight w:val="377"/>
        </w:trPr>
        <w:tc>
          <w:tcPr>
            <w:tcW w:w="9360" w:type="dxa"/>
            <w:gridSpan w:val="3"/>
          </w:tcPr>
          <w:p w:rsidR="00B12B54" w:rsidRPr="008E14D8" w:rsidRDefault="00A2526B"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2526B" w:rsidP="000A7A8D">
            <w:pPr>
              <w:pStyle w:val="Normal12"/>
              <w:rPr>
                <w:rFonts w:ascii="Verdana" w:hAnsi="Verdana"/>
                <w:b/>
                <w:bCs/>
                <w:sz w:val="20"/>
                <w:szCs w:val="20"/>
              </w:rPr>
            </w:pPr>
            <w:r>
              <w:rPr>
                <w:rFonts w:ascii="Verdana" w:hAnsi="Verdana"/>
                <w:sz w:val="20"/>
                <w:szCs w:val="20"/>
              </w:rPr>
              <w:t>The school will add gender identify to our non-discrimination form.  Additionally this will be provided to all prospective employers of students including internship opportunities for students, as monitored by the college services office.</w:t>
            </w:r>
          </w:p>
        </w:tc>
      </w:tr>
      <w:tr w:rsidR="00B12B54" w:rsidRPr="008E14D8">
        <w:trPr>
          <w:trHeight w:val="665"/>
        </w:trPr>
        <w:tc>
          <w:tcPr>
            <w:tcW w:w="6828" w:type="dxa"/>
            <w:gridSpan w:val="2"/>
          </w:tcPr>
          <w:p w:rsidR="00B12B54" w:rsidRDefault="00A2526B"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A2526B" w:rsidP="000A7A8D">
            <w:pPr>
              <w:pStyle w:val="Normal12"/>
              <w:rPr>
                <w:rFonts w:ascii="Verdana" w:hAnsi="Verdana"/>
                <w:bCs/>
                <w:sz w:val="20"/>
                <w:szCs w:val="20"/>
              </w:rPr>
            </w:pPr>
            <w:r>
              <w:rPr>
                <w:rFonts w:ascii="Verdana" w:hAnsi="Verdana"/>
                <w:bCs/>
                <w:sz w:val="20"/>
                <w:szCs w:val="20"/>
              </w:rPr>
              <w:t>Hayley Bentley/College Services</w:t>
            </w:r>
          </w:p>
        </w:tc>
        <w:tc>
          <w:tcPr>
            <w:tcW w:w="2532" w:type="dxa"/>
          </w:tcPr>
          <w:p w:rsidR="00B12B54" w:rsidRPr="008E14D8" w:rsidRDefault="00A2526B"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A2526B" w:rsidP="000A7A8D">
            <w:pPr>
              <w:pStyle w:val="Normal12"/>
              <w:rPr>
                <w:rFonts w:ascii="Verdana" w:hAnsi="Verdana"/>
                <w:b/>
                <w:bCs/>
                <w:sz w:val="20"/>
                <w:szCs w:val="20"/>
              </w:rPr>
            </w:pPr>
            <w:r>
              <w:rPr>
                <w:rFonts w:ascii="Verdana" w:hAnsi="Verdana"/>
                <w:bCs/>
                <w:sz w:val="20"/>
                <w:szCs w:val="20"/>
              </w:rPr>
              <w:t>08/25/2014</w:t>
            </w:r>
          </w:p>
        </w:tc>
      </w:tr>
      <w:tr w:rsidR="00B12B54" w:rsidRPr="008E14D8">
        <w:trPr>
          <w:trHeight w:val="330"/>
        </w:trPr>
        <w:tc>
          <w:tcPr>
            <w:tcW w:w="9360" w:type="dxa"/>
            <w:gridSpan w:val="3"/>
          </w:tcPr>
          <w:p w:rsidR="00B12B54" w:rsidRDefault="00A2526B"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2526B" w:rsidP="000A7A8D">
            <w:pPr>
              <w:pStyle w:val="Normal12"/>
              <w:rPr>
                <w:rFonts w:ascii="Verdana" w:hAnsi="Verdana"/>
                <w:b/>
                <w:bCs/>
                <w:sz w:val="20"/>
                <w:szCs w:val="20"/>
              </w:rPr>
            </w:pPr>
            <w:r>
              <w:rPr>
                <w:rFonts w:ascii="Verdana" w:hAnsi="Verdana"/>
                <w:sz w:val="20"/>
                <w:szCs w:val="20"/>
              </w:rPr>
              <w:t>Signed Non-discrimination forms</w:t>
            </w:r>
          </w:p>
        </w:tc>
      </w:tr>
      <w:tr w:rsidR="00B12B54" w:rsidRPr="008E14D8">
        <w:trPr>
          <w:trHeight w:val="359"/>
        </w:trPr>
        <w:tc>
          <w:tcPr>
            <w:tcW w:w="9360" w:type="dxa"/>
            <w:gridSpan w:val="3"/>
          </w:tcPr>
          <w:p w:rsidR="00B12B54" w:rsidRDefault="00A2526B"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2526B" w:rsidP="000A7A8D">
            <w:pPr>
              <w:pStyle w:val="Normal12"/>
              <w:rPr>
                <w:rFonts w:ascii="Verdana" w:hAnsi="Verdana"/>
                <w:b/>
                <w:bCs/>
                <w:sz w:val="20"/>
                <w:szCs w:val="20"/>
              </w:rPr>
            </w:pPr>
            <w:r>
              <w:rPr>
                <w:rFonts w:ascii="Verdana" w:hAnsi="Verdana"/>
                <w:sz w:val="20"/>
                <w:szCs w:val="20"/>
              </w:rPr>
              <w:t>College services will be responsible for overseeing the coordination of all work study/internship opportunities.</w:t>
            </w:r>
          </w:p>
        </w:tc>
      </w:tr>
      <w:tr w:rsidR="00B12B54" w:rsidRPr="008E14D8">
        <w:trPr>
          <w:trHeight w:val="450"/>
        </w:trPr>
        <w:tc>
          <w:tcPr>
            <w:tcW w:w="9360" w:type="dxa"/>
            <w:gridSpan w:val="3"/>
            <w:shd w:val="clear" w:color="auto" w:fill="C0C0C0"/>
            <w:vAlign w:val="center"/>
          </w:tcPr>
          <w:p w:rsidR="00B12B54" w:rsidRPr="008E14D8" w:rsidRDefault="00A2526B" w:rsidP="00D87D46">
            <w:pPr>
              <w:pStyle w:val="Heading712"/>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A2526B"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A2526B" w:rsidP="000A7A8D">
            <w:pPr>
              <w:pStyle w:val="Normal12"/>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4932" w:type="dxa"/>
            <w:gridSpan w:val="2"/>
          </w:tcPr>
          <w:p w:rsidR="00B12B54" w:rsidRPr="008E14D8" w:rsidRDefault="00A2526B"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A2526B"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05/29/2014</w:t>
            </w:r>
          </w:p>
        </w:tc>
      </w:tr>
      <w:tr w:rsidR="00B12B54" w:rsidRPr="00177942">
        <w:trPr>
          <w:trHeight w:val="359"/>
        </w:trPr>
        <w:tc>
          <w:tcPr>
            <w:tcW w:w="9360" w:type="dxa"/>
            <w:gridSpan w:val="3"/>
          </w:tcPr>
          <w:p w:rsidR="00B12B54" w:rsidRDefault="00A2526B"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EE529D"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A2526B"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E529D" w:rsidP="000A7A8D">
            <w:pPr>
              <w:pStyle w:val="Normal12"/>
              <w:rPr>
                <w:rFonts w:ascii="Verdana" w:hAnsi="Verdana"/>
                <w:sz w:val="20"/>
                <w:szCs w:val="20"/>
              </w:rPr>
            </w:pPr>
          </w:p>
        </w:tc>
      </w:tr>
      <w:tr w:rsidR="00244D69">
        <w:trPr>
          <w:trHeight w:val="350"/>
        </w:trPr>
        <w:tc>
          <w:tcPr>
            <w:tcW w:w="9360" w:type="dxa"/>
            <w:gridSpan w:val="3"/>
          </w:tcPr>
          <w:p w:rsidR="00B12B54" w:rsidRDefault="00A2526B"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2526B" w:rsidP="000A7A8D">
            <w:pPr>
              <w:pStyle w:val="Normal12"/>
              <w:rPr>
                <w:rFonts w:ascii="Verdana" w:hAnsi="Verdana"/>
                <w:b/>
                <w:bCs/>
                <w:sz w:val="20"/>
                <w:szCs w:val="20"/>
              </w:rPr>
            </w:pPr>
            <w:r>
              <w:rPr>
                <w:rFonts w:ascii="Verdana" w:hAnsi="Verdana"/>
                <w:sz w:val="20"/>
                <w:szCs w:val="20"/>
              </w:rPr>
              <w:t xml:space="preserve">Provide the revised prospective employers' statement, demonstrating the inclusion of gender identity to the nondiscrimination statement. </w:t>
            </w:r>
          </w:p>
          <w:p w:rsidR="00244D69" w:rsidRDefault="00EE529D" w:rsidP="000A7A8D">
            <w:pPr>
              <w:pStyle w:val="Normal12"/>
              <w:rPr>
                <w:rFonts w:ascii="Verdana" w:hAnsi="Verdana"/>
                <w:sz w:val="20"/>
                <w:szCs w:val="20"/>
              </w:rPr>
            </w:pPr>
          </w:p>
          <w:p w:rsidR="00244D69" w:rsidRDefault="00EE529D" w:rsidP="000A7A8D">
            <w:pPr>
              <w:pStyle w:val="Normal12"/>
              <w:rPr>
                <w:rFonts w:ascii="Verdana" w:hAnsi="Verdana"/>
                <w:sz w:val="20"/>
                <w:szCs w:val="20"/>
              </w:rPr>
            </w:pPr>
          </w:p>
          <w:p w:rsidR="00244D69" w:rsidRDefault="00A2526B" w:rsidP="000A7A8D">
            <w:pPr>
              <w:pStyle w:val="Normal12"/>
              <w:rPr>
                <w:rFonts w:ascii="Verdana" w:hAnsi="Verdana"/>
                <w:sz w:val="20"/>
                <w:szCs w:val="20"/>
              </w:rPr>
            </w:pPr>
            <w:r>
              <w:rPr>
                <w:rFonts w:ascii="Verdana" w:hAnsi="Verdana"/>
                <w:sz w:val="20"/>
                <w:szCs w:val="20"/>
              </w:rPr>
              <w:t>This progress report is due on or before September 29, 2014.</w:t>
            </w:r>
          </w:p>
        </w:tc>
      </w:tr>
      <w:tr w:rsidR="00B12B54" w:rsidRPr="008E14D8">
        <w:trPr>
          <w:trHeight w:val="350"/>
        </w:trPr>
        <w:tc>
          <w:tcPr>
            <w:tcW w:w="9360" w:type="dxa"/>
            <w:gridSpan w:val="3"/>
          </w:tcPr>
          <w:p w:rsidR="00B12B54" w:rsidRDefault="00A2526B"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2526B" w:rsidP="000A7A8D">
            <w:pPr>
              <w:pStyle w:val="Normal12"/>
              <w:tabs>
                <w:tab w:val="left" w:pos="2772"/>
              </w:tabs>
              <w:rPr>
                <w:rFonts w:ascii="Verdana" w:hAnsi="Verdana"/>
                <w:b/>
                <w:bCs/>
                <w:sz w:val="20"/>
                <w:szCs w:val="20"/>
              </w:rPr>
            </w:pPr>
            <w:r>
              <w:rPr>
                <w:rFonts w:ascii="Verdana" w:hAnsi="Verdana"/>
                <w:bCs/>
                <w:sz w:val="20"/>
                <w:szCs w:val="20"/>
              </w:rPr>
              <w:t>09/29/2014</w:t>
            </w:r>
            <w:r w:rsidRPr="00692C8A">
              <w:rPr>
                <w:rFonts w:ascii="Verdana" w:hAnsi="Verdana"/>
                <w:bCs/>
                <w:sz w:val="20"/>
                <w:szCs w:val="20"/>
              </w:rPr>
              <w:br/>
            </w:r>
          </w:p>
        </w:tc>
      </w:tr>
    </w:tbl>
    <w:p w:rsidR="00B12B54" w:rsidRPr="008E14D8" w:rsidRDefault="00EE529D" w:rsidP="00792F17">
      <w:pPr>
        <w:pStyle w:val="Normal12"/>
        <w:rPr>
          <w:rFonts w:ascii="Verdana" w:hAnsi="Verdana"/>
          <w:sz w:val="20"/>
          <w:szCs w:val="20"/>
        </w:rPr>
      </w:pPr>
    </w:p>
    <w:p w:rsidR="00B12B54" w:rsidRDefault="00EE529D">
      <w:pPr>
        <w:pStyle w:val="Normal12"/>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A2526B"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2526B" w:rsidP="003A0944">
            <w:pPr>
              <w:pStyle w:val="Heading513"/>
            </w:pPr>
            <w:r w:rsidRPr="008E14D8">
              <w:lastRenderedPageBreak/>
              <w:t>COORDINATED PROGRAM REVIEW</w:t>
            </w:r>
          </w:p>
          <w:p w:rsidR="00B12B54" w:rsidRPr="008E14D8" w:rsidRDefault="00A2526B"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EE529D"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A2526B"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2526B" w:rsidP="000A7A8D">
            <w:pPr>
              <w:pStyle w:val="Normal13"/>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A2526B"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2526B"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2526B"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2526B" w:rsidP="000A7A8D">
            <w:pPr>
              <w:pStyle w:val="Normal13"/>
              <w:rPr>
                <w:rFonts w:ascii="Verdana" w:hAnsi="Verdana"/>
                <w:sz w:val="20"/>
                <w:szCs w:val="20"/>
              </w:rPr>
            </w:pPr>
            <w:r>
              <w:rPr>
                <w:rFonts w:ascii="Verdana" w:hAnsi="Verdana"/>
                <w:sz w:val="20"/>
                <w:szCs w:val="20"/>
              </w:rPr>
              <w:t>Document review indicated the following issues with the  school's handbook: 1) gender identity is not included as a protected category in the nondiscrimination statement; 2) a specific reference to M.G.L. c. 76, s. 5 is not included; 3) the school's disciplinary policies require a parent or adult meeting before a student can return to school; 4) the school's policies for the discipline of students, including students with special needs and students with Section 504 Accommodation Plans, do not articulate  due process procedures; 5) the school's disciplinary policies for students with disabilities do not include provisions for a manifestation determination for a pattern of removals or suspensions accrued over a period of time, rather than for expulsion due to severe infractions; 6) the school requires an appeal in writing within three (3) days, rather than 10 days, following a student's expulsion.</w:t>
            </w:r>
          </w:p>
        </w:tc>
      </w:tr>
      <w:tr w:rsidR="00B12B54" w:rsidRPr="008E14D8">
        <w:trPr>
          <w:trHeight w:val="377"/>
        </w:trPr>
        <w:tc>
          <w:tcPr>
            <w:tcW w:w="9360" w:type="dxa"/>
            <w:gridSpan w:val="3"/>
          </w:tcPr>
          <w:p w:rsidR="00B12B54" w:rsidRPr="008E14D8" w:rsidRDefault="00A2526B"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2526B" w:rsidP="000A7A8D">
            <w:pPr>
              <w:pStyle w:val="Normal13"/>
              <w:rPr>
                <w:rFonts w:ascii="Verdana" w:hAnsi="Verdana"/>
                <w:b/>
                <w:bCs/>
                <w:sz w:val="20"/>
                <w:szCs w:val="20"/>
              </w:rPr>
            </w:pPr>
            <w:r>
              <w:rPr>
                <w:rFonts w:ascii="Verdana" w:hAnsi="Verdana"/>
                <w:sz w:val="20"/>
                <w:szCs w:val="20"/>
              </w:rPr>
              <w:t>The Dean of Students will meet with the Head of School during the summer of 2014 to discuss and implement amendments to the student handbook so the handbook is fully in compliance with Section 504; M.G.L. c.71, Section 37H and 603 CMR 26.08 as amended by Chapter 199 of the Acts of 2011.</w:t>
            </w:r>
          </w:p>
        </w:tc>
      </w:tr>
      <w:tr w:rsidR="00B12B54" w:rsidRPr="008E14D8">
        <w:trPr>
          <w:trHeight w:val="665"/>
        </w:trPr>
        <w:tc>
          <w:tcPr>
            <w:tcW w:w="6828" w:type="dxa"/>
            <w:gridSpan w:val="2"/>
          </w:tcPr>
          <w:p w:rsidR="00B12B54" w:rsidRDefault="00A2526B"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A2526B" w:rsidP="000A7A8D">
            <w:pPr>
              <w:pStyle w:val="Normal13"/>
              <w:rPr>
                <w:rFonts w:ascii="Verdana" w:hAnsi="Verdana"/>
                <w:bCs/>
                <w:sz w:val="20"/>
                <w:szCs w:val="20"/>
              </w:rPr>
            </w:pPr>
            <w:r>
              <w:rPr>
                <w:rFonts w:ascii="Verdana" w:hAnsi="Verdana"/>
                <w:bCs/>
                <w:sz w:val="20"/>
                <w:szCs w:val="20"/>
              </w:rPr>
              <w:t>Courtney McSparron - Dean of Students</w:t>
            </w:r>
          </w:p>
          <w:p w:rsidR="00140465" w:rsidRDefault="00A2526B" w:rsidP="000A7A8D">
            <w:pPr>
              <w:pStyle w:val="Normal13"/>
              <w:rPr>
                <w:rFonts w:ascii="Verdana" w:hAnsi="Verdana"/>
                <w:bCs/>
                <w:sz w:val="20"/>
                <w:szCs w:val="20"/>
              </w:rPr>
            </w:pPr>
            <w:r>
              <w:rPr>
                <w:rFonts w:ascii="Verdana" w:hAnsi="Verdana"/>
                <w:bCs/>
                <w:sz w:val="20"/>
                <w:szCs w:val="20"/>
              </w:rPr>
              <w:t>Mistie Parsons - Head of School</w:t>
            </w:r>
          </w:p>
        </w:tc>
        <w:tc>
          <w:tcPr>
            <w:tcW w:w="2532" w:type="dxa"/>
          </w:tcPr>
          <w:p w:rsidR="00B12B54" w:rsidRPr="008E14D8" w:rsidRDefault="00A2526B"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A2526B" w:rsidP="000A7A8D">
            <w:pPr>
              <w:pStyle w:val="Normal13"/>
              <w:rPr>
                <w:rFonts w:ascii="Verdana" w:hAnsi="Verdana"/>
                <w:b/>
                <w:bCs/>
                <w:sz w:val="20"/>
                <w:szCs w:val="20"/>
              </w:rPr>
            </w:pPr>
            <w:r>
              <w:rPr>
                <w:rFonts w:ascii="Verdana" w:hAnsi="Verdana"/>
                <w:bCs/>
                <w:sz w:val="20"/>
                <w:szCs w:val="20"/>
              </w:rPr>
              <w:t>08/25/2014</w:t>
            </w:r>
          </w:p>
        </w:tc>
      </w:tr>
      <w:tr w:rsidR="00B12B54" w:rsidRPr="008E14D8">
        <w:trPr>
          <w:trHeight w:val="330"/>
        </w:trPr>
        <w:tc>
          <w:tcPr>
            <w:tcW w:w="9360" w:type="dxa"/>
            <w:gridSpan w:val="3"/>
          </w:tcPr>
          <w:p w:rsidR="00B12B54" w:rsidRDefault="00A2526B"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2526B" w:rsidP="000A7A8D">
            <w:pPr>
              <w:pStyle w:val="Normal13"/>
              <w:rPr>
                <w:rFonts w:ascii="Verdana" w:hAnsi="Verdana"/>
                <w:b/>
                <w:bCs/>
                <w:sz w:val="20"/>
                <w:szCs w:val="20"/>
              </w:rPr>
            </w:pPr>
            <w:r>
              <w:rPr>
                <w:rFonts w:ascii="Verdana" w:hAnsi="Verdana"/>
                <w:sz w:val="20"/>
                <w:szCs w:val="20"/>
              </w:rPr>
              <w:t>Evidence of completion of corrective action will be an updated student handbook in compliance with Section 504; M.G.L. c.71, Section 37H and 603 CMR 26.08 as amended by Chapter 199 of the Acts of 2011.</w:t>
            </w:r>
          </w:p>
        </w:tc>
      </w:tr>
      <w:tr w:rsidR="00B12B54" w:rsidRPr="008E14D8">
        <w:trPr>
          <w:trHeight w:val="359"/>
        </w:trPr>
        <w:tc>
          <w:tcPr>
            <w:tcW w:w="9360" w:type="dxa"/>
            <w:gridSpan w:val="3"/>
          </w:tcPr>
          <w:p w:rsidR="00B12B54" w:rsidRDefault="00A2526B"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2526B" w:rsidP="000A7A8D">
            <w:pPr>
              <w:pStyle w:val="Normal13"/>
              <w:rPr>
                <w:rFonts w:ascii="Verdana" w:hAnsi="Verdana"/>
                <w:b/>
                <w:bCs/>
                <w:sz w:val="20"/>
                <w:szCs w:val="20"/>
              </w:rPr>
            </w:pPr>
            <w:r>
              <w:rPr>
                <w:rFonts w:ascii="Verdana" w:hAnsi="Verdana"/>
                <w:sz w:val="20"/>
                <w:szCs w:val="20"/>
              </w:rPr>
              <w:t>The corrective action will be a one-time student handbook update.  The Dean of Students and Head of School will monitor compliance with the policies articulated in the updated student handbook.</w:t>
            </w:r>
          </w:p>
        </w:tc>
      </w:tr>
      <w:tr w:rsidR="00B12B54" w:rsidRPr="008E14D8">
        <w:trPr>
          <w:trHeight w:val="450"/>
        </w:trPr>
        <w:tc>
          <w:tcPr>
            <w:tcW w:w="9360" w:type="dxa"/>
            <w:gridSpan w:val="3"/>
            <w:shd w:val="clear" w:color="auto" w:fill="C0C0C0"/>
            <w:vAlign w:val="center"/>
          </w:tcPr>
          <w:p w:rsidR="00B12B54" w:rsidRPr="008E14D8" w:rsidRDefault="00A2526B" w:rsidP="00D87D46">
            <w:pPr>
              <w:pStyle w:val="Heading713"/>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Pr="008E14D8" w:rsidRDefault="00A2526B" w:rsidP="000A7A8D">
            <w:pPr>
              <w:pStyle w:val="Normal13"/>
              <w:rPr>
                <w:rFonts w:ascii="Verdana" w:hAnsi="Verdana"/>
                <w:b/>
                <w:bCs/>
                <w:sz w:val="20"/>
                <w:szCs w:val="20"/>
              </w:rPr>
            </w:pPr>
            <w:r w:rsidRPr="008E14D8">
              <w:rPr>
                <w:rFonts w:ascii="Verdana" w:hAnsi="Verdana"/>
                <w:b/>
                <w:bCs/>
                <w:sz w:val="20"/>
                <w:szCs w:val="20"/>
              </w:rPr>
              <w:t xml:space="preserve">Criterion: </w:t>
            </w: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4932" w:type="dxa"/>
            <w:gridSpan w:val="2"/>
          </w:tcPr>
          <w:p w:rsidR="00B12B54" w:rsidRPr="008E14D8" w:rsidRDefault="00A2526B"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A2526B"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05/29/2014</w:t>
            </w:r>
          </w:p>
        </w:tc>
      </w:tr>
      <w:tr w:rsidR="00B12B54" w:rsidRPr="00177942">
        <w:trPr>
          <w:trHeight w:val="359"/>
        </w:trPr>
        <w:tc>
          <w:tcPr>
            <w:tcW w:w="9360" w:type="dxa"/>
            <w:gridSpan w:val="3"/>
          </w:tcPr>
          <w:p w:rsidR="00B12B54" w:rsidRPr="00320D74" w:rsidRDefault="00A2526B"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320D74" w:rsidRDefault="00A2526B" w:rsidP="000A7A8D">
            <w:pPr>
              <w:pStyle w:val="Normal13"/>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Pr="008E14D8" w:rsidRDefault="00A2526B"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Provide the revised student handbook demonstrating that 1) gender identity has been added as a protected category in the nondiscrimination statement; 2) a specific reference to M.G.L. c. 76, s. 5 has been added; 3) the school's disciplinary policies have been revised to remove the required parent or adult meeting before a student can return to school; 4) the school's policies for the discipline of students, including students with special needs and students with Section 504 Accommodation Plans, articulate appropriate due process procedures; 5) the school's disciplinary policies for students with disabilities include provisions for a manifestation determination for a pattern of removals or suspensions accrued over a period of time; and 6) the school's required appeal in writing is due within 10 days following a student's expulsion.</w:t>
            </w:r>
          </w:p>
          <w:p w:rsidR="00244D69" w:rsidRDefault="00A2526B" w:rsidP="000A7A8D">
            <w:pPr>
              <w:pStyle w:val="Normal13"/>
              <w:rPr>
                <w:rFonts w:ascii="Verdana" w:hAnsi="Verdana"/>
                <w:sz w:val="20"/>
                <w:szCs w:val="20"/>
              </w:rPr>
            </w:pPr>
            <w:r>
              <w:rPr>
                <w:rFonts w:ascii="Verdana" w:hAnsi="Verdana"/>
                <w:sz w:val="20"/>
                <w:szCs w:val="20"/>
              </w:rPr>
              <w:lastRenderedPageBreak/>
              <w:t xml:space="preserve">Please include evidence of staff training on the revised handbook's procedures, which will include but not be limited to a training agenda, attendance sheet and copies of the materials presented. </w:t>
            </w:r>
          </w:p>
          <w:p w:rsidR="00244D69" w:rsidRDefault="00EE529D" w:rsidP="000A7A8D">
            <w:pPr>
              <w:pStyle w:val="Normal13"/>
              <w:rPr>
                <w:rFonts w:ascii="Verdana" w:hAnsi="Verdana"/>
                <w:sz w:val="20"/>
                <w:szCs w:val="20"/>
              </w:rPr>
            </w:pPr>
          </w:p>
          <w:p w:rsidR="00244D69" w:rsidRDefault="00A2526B" w:rsidP="000A7A8D">
            <w:pPr>
              <w:pStyle w:val="Normal13"/>
              <w:rPr>
                <w:rFonts w:ascii="Verdana" w:hAnsi="Verdana"/>
                <w:sz w:val="20"/>
                <w:szCs w:val="20"/>
              </w:rPr>
            </w:pPr>
            <w:r>
              <w:rPr>
                <w:rFonts w:ascii="Verdana" w:hAnsi="Verdana"/>
                <w:sz w:val="20"/>
                <w:szCs w:val="20"/>
              </w:rPr>
              <w:t>This progress report will be due to the Department on or before September 29, 2014.</w:t>
            </w:r>
          </w:p>
        </w:tc>
      </w:tr>
      <w:tr w:rsidR="00B12B54" w:rsidRPr="008E14D8">
        <w:trPr>
          <w:trHeight w:val="350"/>
        </w:trPr>
        <w:tc>
          <w:tcPr>
            <w:tcW w:w="9360" w:type="dxa"/>
            <w:gridSpan w:val="3"/>
          </w:tcPr>
          <w:p w:rsidR="00B12B54" w:rsidRDefault="00A2526B" w:rsidP="000A7A8D">
            <w:pPr>
              <w:pStyle w:val="Normal1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A2526B" w:rsidP="000A7A8D">
            <w:pPr>
              <w:pStyle w:val="Normal13"/>
              <w:tabs>
                <w:tab w:val="left" w:pos="2772"/>
              </w:tabs>
              <w:rPr>
                <w:rFonts w:ascii="Verdana" w:hAnsi="Verdana"/>
                <w:b/>
                <w:bCs/>
                <w:sz w:val="20"/>
                <w:szCs w:val="20"/>
              </w:rPr>
            </w:pPr>
            <w:r>
              <w:rPr>
                <w:rFonts w:ascii="Verdana" w:hAnsi="Verdana"/>
                <w:bCs/>
                <w:sz w:val="20"/>
                <w:szCs w:val="20"/>
              </w:rPr>
              <w:t>09/29/2014</w:t>
            </w:r>
            <w:r w:rsidRPr="00692C8A">
              <w:rPr>
                <w:rFonts w:ascii="Verdana" w:hAnsi="Verdana"/>
                <w:bCs/>
                <w:sz w:val="20"/>
                <w:szCs w:val="20"/>
              </w:rPr>
              <w:br/>
            </w:r>
          </w:p>
        </w:tc>
      </w:tr>
    </w:tbl>
    <w:p w:rsidR="00B12B54" w:rsidRPr="008E14D8" w:rsidRDefault="00EE529D" w:rsidP="00792F17">
      <w:pPr>
        <w:pStyle w:val="Normal13"/>
        <w:rPr>
          <w:rFonts w:ascii="Verdana" w:hAnsi="Verdana"/>
          <w:sz w:val="20"/>
          <w:szCs w:val="20"/>
        </w:rPr>
      </w:pPr>
    </w:p>
    <w:p w:rsidR="00B12B54" w:rsidRDefault="00EE529D">
      <w:pPr>
        <w:pStyle w:val="Normal13"/>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A2526B" w:rsidP="00792F17">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2526B" w:rsidP="003A0944">
            <w:pPr>
              <w:pStyle w:val="Heading514"/>
            </w:pPr>
            <w:r w:rsidRPr="008E14D8">
              <w:lastRenderedPageBreak/>
              <w:t>COORDINATED PROGRAM REVIEW</w:t>
            </w:r>
          </w:p>
          <w:p w:rsidR="00B12B54" w:rsidRPr="008E14D8" w:rsidRDefault="00A2526B"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EE529D"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A2526B"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2526B" w:rsidP="000A7A8D">
            <w:pPr>
              <w:pStyle w:val="Normal14"/>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A2526B"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2526B" w:rsidP="000A7A8D">
            <w:pPr>
              <w:pStyle w:val="Normal1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2526B"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2526B" w:rsidP="000A7A8D">
            <w:pPr>
              <w:pStyle w:val="Normal14"/>
              <w:rPr>
                <w:rFonts w:ascii="Verdana" w:hAnsi="Verdana"/>
                <w:sz w:val="20"/>
                <w:szCs w:val="20"/>
              </w:rPr>
            </w:pPr>
            <w:r>
              <w:rPr>
                <w:rFonts w:ascii="Verdana" w:hAnsi="Verdana"/>
                <w:sz w:val="20"/>
                <w:szCs w:val="20"/>
              </w:rPr>
              <w:t>Document review indicated that not all staff members participate in professional development for bullying intervention and prevention.</w:t>
            </w:r>
          </w:p>
        </w:tc>
      </w:tr>
      <w:tr w:rsidR="00B12B54" w:rsidRPr="008E14D8">
        <w:trPr>
          <w:trHeight w:val="377"/>
        </w:trPr>
        <w:tc>
          <w:tcPr>
            <w:tcW w:w="9360" w:type="dxa"/>
            <w:gridSpan w:val="3"/>
          </w:tcPr>
          <w:p w:rsidR="00B12B54" w:rsidRPr="008E14D8" w:rsidRDefault="00A2526B"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2526B" w:rsidP="000A7A8D">
            <w:pPr>
              <w:pStyle w:val="Normal14"/>
              <w:rPr>
                <w:rFonts w:ascii="Verdana" w:hAnsi="Verdana"/>
                <w:b/>
                <w:bCs/>
                <w:sz w:val="20"/>
                <w:szCs w:val="20"/>
              </w:rPr>
            </w:pPr>
            <w:r>
              <w:rPr>
                <w:rFonts w:ascii="Verdana" w:hAnsi="Verdana"/>
                <w:sz w:val="20"/>
                <w:szCs w:val="20"/>
              </w:rPr>
              <w:t>The school will develop and present a professional development session for all staff members related to bullying intervention and prevention.  This will occur during teacher institute prior to the start of the 2014-2015 school year.</w:t>
            </w:r>
          </w:p>
        </w:tc>
      </w:tr>
      <w:tr w:rsidR="00B12B54" w:rsidRPr="008E14D8">
        <w:trPr>
          <w:trHeight w:val="665"/>
        </w:trPr>
        <w:tc>
          <w:tcPr>
            <w:tcW w:w="6828" w:type="dxa"/>
            <w:gridSpan w:val="2"/>
          </w:tcPr>
          <w:p w:rsidR="00B12B54" w:rsidRDefault="00A2526B" w:rsidP="000A7A8D">
            <w:pPr>
              <w:pStyle w:val="Normal14"/>
              <w:rPr>
                <w:rFonts w:ascii="Verdana" w:hAnsi="Verdana"/>
                <w:b/>
                <w:bCs/>
                <w:sz w:val="20"/>
                <w:szCs w:val="20"/>
              </w:rPr>
            </w:pPr>
            <w:r>
              <w:rPr>
                <w:rFonts w:ascii="Verdana" w:hAnsi="Verdana"/>
                <w:b/>
                <w:bCs/>
                <w:sz w:val="20"/>
                <w:szCs w:val="20"/>
              </w:rPr>
              <w:t>Title/Role(s) of Responsible Persons:</w:t>
            </w:r>
          </w:p>
          <w:p w:rsidR="00B12B54" w:rsidRPr="00177942" w:rsidRDefault="00A2526B" w:rsidP="000A7A8D">
            <w:pPr>
              <w:pStyle w:val="Normal14"/>
              <w:rPr>
                <w:rFonts w:ascii="Verdana" w:hAnsi="Verdana"/>
                <w:bCs/>
                <w:sz w:val="20"/>
                <w:szCs w:val="20"/>
              </w:rPr>
            </w:pPr>
            <w:r>
              <w:rPr>
                <w:rFonts w:ascii="Verdana" w:hAnsi="Verdana"/>
                <w:bCs/>
                <w:sz w:val="20"/>
                <w:szCs w:val="20"/>
              </w:rPr>
              <w:t>Mistie Parsons - Head of School</w:t>
            </w:r>
          </w:p>
          <w:p w:rsidR="00140465" w:rsidRDefault="00A2526B" w:rsidP="000A7A8D">
            <w:pPr>
              <w:pStyle w:val="Normal14"/>
              <w:rPr>
                <w:rFonts w:ascii="Verdana" w:hAnsi="Verdana"/>
                <w:bCs/>
                <w:sz w:val="20"/>
                <w:szCs w:val="20"/>
              </w:rPr>
            </w:pPr>
            <w:r>
              <w:rPr>
                <w:rFonts w:ascii="Verdana" w:hAnsi="Verdana"/>
                <w:bCs/>
                <w:sz w:val="20"/>
                <w:szCs w:val="20"/>
              </w:rPr>
              <w:t>Courtney McSparron - Dean of Students</w:t>
            </w:r>
          </w:p>
        </w:tc>
        <w:tc>
          <w:tcPr>
            <w:tcW w:w="2532" w:type="dxa"/>
          </w:tcPr>
          <w:p w:rsidR="00B12B54" w:rsidRPr="008E14D8" w:rsidRDefault="00A2526B"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A2526B" w:rsidP="000A7A8D">
            <w:pPr>
              <w:pStyle w:val="Normal14"/>
              <w:rPr>
                <w:rFonts w:ascii="Verdana" w:hAnsi="Verdana"/>
                <w:b/>
                <w:bCs/>
                <w:sz w:val="20"/>
                <w:szCs w:val="20"/>
              </w:rPr>
            </w:pPr>
            <w:r>
              <w:rPr>
                <w:rFonts w:ascii="Verdana" w:hAnsi="Verdana"/>
                <w:bCs/>
                <w:sz w:val="20"/>
                <w:szCs w:val="20"/>
              </w:rPr>
              <w:t>08/25/2014</w:t>
            </w:r>
          </w:p>
        </w:tc>
      </w:tr>
      <w:tr w:rsidR="00B12B54" w:rsidRPr="008E14D8">
        <w:trPr>
          <w:trHeight w:val="330"/>
        </w:trPr>
        <w:tc>
          <w:tcPr>
            <w:tcW w:w="9360" w:type="dxa"/>
            <w:gridSpan w:val="3"/>
          </w:tcPr>
          <w:p w:rsidR="00B12B54" w:rsidRDefault="00A2526B"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2526B" w:rsidP="000A7A8D">
            <w:pPr>
              <w:pStyle w:val="Normal14"/>
              <w:rPr>
                <w:rFonts w:ascii="Verdana" w:hAnsi="Verdana"/>
                <w:b/>
                <w:bCs/>
                <w:sz w:val="20"/>
                <w:szCs w:val="20"/>
              </w:rPr>
            </w:pPr>
            <w:r>
              <w:rPr>
                <w:rFonts w:ascii="Verdana" w:hAnsi="Verdana"/>
                <w:sz w:val="20"/>
                <w:szCs w:val="20"/>
              </w:rPr>
              <w:t>Evidence of completion of corrective action will include sign in sheets for the professional development session as well as any materials from the professional development session.</w:t>
            </w:r>
          </w:p>
        </w:tc>
      </w:tr>
      <w:tr w:rsidR="00B12B54" w:rsidRPr="008E14D8">
        <w:trPr>
          <w:trHeight w:val="359"/>
        </w:trPr>
        <w:tc>
          <w:tcPr>
            <w:tcW w:w="9360" w:type="dxa"/>
            <w:gridSpan w:val="3"/>
          </w:tcPr>
          <w:p w:rsidR="00B12B54" w:rsidRDefault="00A2526B"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2526B" w:rsidP="000A7A8D">
            <w:pPr>
              <w:pStyle w:val="Normal14"/>
              <w:rPr>
                <w:rFonts w:ascii="Verdana" w:hAnsi="Verdana"/>
                <w:b/>
                <w:bCs/>
                <w:sz w:val="20"/>
                <w:szCs w:val="20"/>
              </w:rPr>
            </w:pPr>
            <w:r>
              <w:rPr>
                <w:rFonts w:ascii="Verdana" w:hAnsi="Verdana"/>
                <w:sz w:val="20"/>
                <w:szCs w:val="20"/>
              </w:rPr>
              <w:t>The Head of School and Dean of Students will ensure this professional development session related to bullying intervention and prevention occurs annually.</w:t>
            </w:r>
          </w:p>
        </w:tc>
      </w:tr>
      <w:tr w:rsidR="00B12B54" w:rsidRPr="008E14D8">
        <w:trPr>
          <w:trHeight w:val="450"/>
        </w:trPr>
        <w:tc>
          <w:tcPr>
            <w:tcW w:w="9360" w:type="dxa"/>
            <w:gridSpan w:val="3"/>
            <w:shd w:val="clear" w:color="auto" w:fill="C0C0C0"/>
            <w:vAlign w:val="center"/>
          </w:tcPr>
          <w:p w:rsidR="00B12B54" w:rsidRPr="008E14D8" w:rsidRDefault="00A2526B" w:rsidP="00D87D46">
            <w:pPr>
              <w:pStyle w:val="Heading714"/>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A2526B"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A2526B" w:rsidP="000A7A8D">
            <w:pPr>
              <w:pStyle w:val="Normal14"/>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4932" w:type="dxa"/>
            <w:gridSpan w:val="2"/>
          </w:tcPr>
          <w:p w:rsidR="00B12B54" w:rsidRPr="008E14D8" w:rsidRDefault="00A2526B"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A2526B"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05/29/2014</w:t>
            </w:r>
          </w:p>
        </w:tc>
      </w:tr>
      <w:tr w:rsidR="00B12B54" w:rsidRPr="00177942">
        <w:trPr>
          <w:trHeight w:val="359"/>
        </w:trPr>
        <w:tc>
          <w:tcPr>
            <w:tcW w:w="9360" w:type="dxa"/>
            <w:gridSpan w:val="3"/>
          </w:tcPr>
          <w:p w:rsidR="00B12B54" w:rsidRDefault="00A2526B"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EE529D"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A2526B"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E529D" w:rsidP="000A7A8D">
            <w:pPr>
              <w:pStyle w:val="Normal14"/>
              <w:rPr>
                <w:rFonts w:ascii="Verdana" w:hAnsi="Verdana"/>
                <w:sz w:val="20"/>
                <w:szCs w:val="20"/>
              </w:rPr>
            </w:pPr>
          </w:p>
        </w:tc>
      </w:tr>
      <w:tr w:rsidR="00244D69">
        <w:trPr>
          <w:trHeight w:val="350"/>
        </w:trPr>
        <w:tc>
          <w:tcPr>
            <w:tcW w:w="9360" w:type="dxa"/>
            <w:gridSpan w:val="3"/>
          </w:tcPr>
          <w:p w:rsidR="00B12B54" w:rsidRDefault="00A2526B"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2526B" w:rsidP="000A7A8D">
            <w:pPr>
              <w:pStyle w:val="Normal14"/>
              <w:rPr>
                <w:rFonts w:ascii="Verdana" w:hAnsi="Verdana"/>
                <w:b/>
                <w:bCs/>
                <w:sz w:val="20"/>
                <w:szCs w:val="20"/>
              </w:rPr>
            </w:pPr>
            <w:r>
              <w:rPr>
                <w:rFonts w:ascii="Verdana" w:hAnsi="Verdana"/>
                <w:sz w:val="20"/>
                <w:szCs w:val="20"/>
              </w:rPr>
              <w:t>Review the Department's resources on bullying prevention and intervention at http://www.doe.mass.edu/bullying/.</w:t>
            </w:r>
          </w:p>
          <w:p w:rsidR="00244D69" w:rsidRDefault="00EE529D" w:rsidP="000A7A8D">
            <w:pPr>
              <w:pStyle w:val="Normal14"/>
              <w:rPr>
                <w:rFonts w:ascii="Verdana" w:hAnsi="Verdana"/>
                <w:sz w:val="20"/>
                <w:szCs w:val="20"/>
              </w:rPr>
            </w:pPr>
          </w:p>
          <w:p w:rsidR="00244D69" w:rsidRDefault="00EE529D" w:rsidP="000A7A8D">
            <w:pPr>
              <w:pStyle w:val="Normal14"/>
              <w:rPr>
                <w:rFonts w:ascii="Verdana" w:hAnsi="Verdana"/>
                <w:sz w:val="20"/>
                <w:szCs w:val="20"/>
              </w:rPr>
            </w:pPr>
          </w:p>
          <w:p w:rsidR="00244D69" w:rsidRDefault="00A2526B" w:rsidP="000A7A8D">
            <w:pPr>
              <w:pStyle w:val="Normal14"/>
              <w:rPr>
                <w:rFonts w:ascii="Verdana" w:hAnsi="Verdana"/>
                <w:sz w:val="20"/>
                <w:szCs w:val="20"/>
              </w:rPr>
            </w:pPr>
            <w:r>
              <w:rPr>
                <w:rFonts w:ascii="Verdana" w:hAnsi="Verdana"/>
                <w:sz w:val="20"/>
                <w:szCs w:val="20"/>
              </w:rPr>
              <w:t>Provide the district's updated employee handbook, demonstrating the publication of relevant sections of the Bullying Intervention &amp; Prevention Plan.</w:t>
            </w:r>
          </w:p>
          <w:p w:rsidR="00244D69" w:rsidRDefault="00EE529D" w:rsidP="000A7A8D">
            <w:pPr>
              <w:pStyle w:val="Normal14"/>
              <w:rPr>
                <w:rFonts w:ascii="Verdana" w:hAnsi="Verdana"/>
                <w:sz w:val="20"/>
                <w:szCs w:val="20"/>
              </w:rPr>
            </w:pPr>
          </w:p>
          <w:p w:rsidR="00244D69" w:rsidRDefault="00EE529D" w:rsidP="000A7A8D">
            <w:pPr>
              <w:pStyle w:val="Normal14"/>
              <w:rPr>
                <w:rFonts w:ascii="Verdana" w:hAnsi="Verdana"/>
                <w:sz w:val="20"/>
                <w:szCs w:val="20"/>
              </w:rPr>
            </w:pPr>
          </w:p>
          <w:p w:rsidR="00244D69" w:rsidRDefault="00A2526B" w:rsidP="000A7A8D">
            <w:pPr>
              <w:pStyle w:val="Normal14"/>
              <w:rPr>
                <w:rFonts w:ascii="Verdana" w:hAnsi="Verdana"/>
                <w:sz w:val="20"/>
                <w:szCs w:val="20"/>
              </w:rPr>
            </w:pPr>
            <w:r>
              <w:rPr>
                <w:rFonts w:ascii="Verdana" w:hAnsi="Verdana"/>
                <w:sz w:val="20"/>
                <w:szCs w:val="20"/>
              </w:rPr>
              <w:t>Provide the list of all employees who attended the district's professional development session on bullying intervention and prevention. Please include school nurses, cafeteria workers, custodians, bus drivers, and coaches, if employed by the school.</w:t>
            </w:r>
          </w:p>
          <w:p w:rsidR="00244D69" w:rsidRDefault="00EE529D" w:rsidP="000A7A8D">
            <w:pPr>
              <w:pStyle w:val="Normal14"/>
              <w:rPr>
                <w:rFonts w:ascii="Verdana" w:hAnsi="Verdana"/>
                <w:sz w:val="20"/>
                <w:szCs w:val="20"/>
              </w:rPr>
            </w:pPr>
          </w:p>
          <w:p w:rsidR="00244D69" w:rsidRDefault="00EE529D" w:rsidP="000A7A8D">
            <w:pPr>
              <w:pStyle w:val="Normal14"/>
              <w:rPr>
                <w:rFonts w:ascii="Verdana" w:hAnsi="Verdana"/>
                <w:sz w:val="20"/>
                <w:szCs w:val="20"/>
              </w:rPr>
            </w:pPr>
          </w:p>
          <w:p w:rsidR="00244D69" w:rsidRDefault="00A2526B" w:rsidP="000A7A8D">
            <w:pPr>
              <w:pStyle w:val="Normal14"/>
              <w:rPr>
                <w:rFonts w:ascii="Verdana" w:hAnsi="Verdana"/>
                <w:sz w:val="20"/>
                <w:szCs w:val="20"/>
              </w:rPr>
            </w:pPr>
            <w:r>
              <w:rPr>
                <w:rFonts w:ascii="Verdana" w:hAnsi="Verdana"/>
                <w:sz w:val="20"/>
                <w:szCs w:val="20"/>
              </w:rPr>
              <w:t>This progress report is due on or before September 29, 2014.</w:t>
            </w:r>
          </w:p>
        </w:tc>
      </w:tr>
      <w:tr w:rsidR="00B12B54" w:rsidRPr="008E14D8">
        <w:trPr>
          <w:trHeight w:val="350"/>
        </w:trPr>
        <w:tc>
          <w:tcPr>
            <w:tcW w:w="9360" w:type="dxa"/>
            <w:gridSpan w:val="3"/>
          </w:tcPr>
          <w:p w:rsidR="00B12B54" w:rsidRDefault="00A2526B" w:rsidP="000A7A8D">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2526B" w:rsidP="000A7A8D">
            <w:pPr>
              <w:pStyle w:val="Normal14"/>
              <w:tabs>
                <w:tab w:val="left" w:pos="2772"/>
              </w:tabs>
              <w:rPr>
                <w:rFonts w:ascii="Verdana" w:hAnsi="Verdana"/>
                <w:b/>
                <w:bCs/>
                <w:sz w:val="20"/>
                <w:szCs w:val="20"/>
              </w:rPr>
            </w:pPr>
            <w:r>
              <w:rPr>
                <w:rFonts w:ascii="Verdana" w:hAnsi="Verdana"/>
                <w:bCs/>
                <w:sz w:val="20"/>
                <w:szCs w:val="20"/>
              </w:rPr>
              <w:t>09/29/2014</w:t>
            </w:r>
            <w:r w:rsidRPr="00692C8A">
              <w:rPr>
                <w:rFonts w:ascii="Verdana" w:hAnsi="Verdana"/>
                <w:bCs/>
                <w:sz w:val="20"/>
                <w:szCs w:val="20"/>
              </w:rPr>
              <w:br/>
            </w:r>
          </w:p>
        </w:tc>
      </w:tr>
    </w:tbl>
    <w:p w:rsidR="00B12B54" w:rsidRPr="008E14D8" w:rsidRDefault="00EE529D" w:rsidP="00792F17">
      <w:pPr>
        <w:pStyle w:val="Normal14"/>
        <w:rPr>
          <w:rFonts w:ascii="Verdana" w:hAnsi="Verdana"/>
          <w:sz w:val="20"/>
          <w:szCs w:val="20"/>
        </w:rPr>
      </w:pPr>
    </w:p>
    <w:p w:rsidR="00B12B54" w:rsidRDefault="00EE529D">
      <w:pPr>
        <w:pStyle w:val="Normal14"/>
        <w:sectPr w:rsidR="00B12B54" w:rsidSect="00244D69">
          <w:footerReference w:type="default" r:id="rId26"/>
          <w:type w:val="continuous"/>
          <w:pgSz w:w="12240" w:h="15840"/>
          <w:pgMar w:top="1440" w:right="1080" w:bottom="1440" w:left="1800" w:header="720" w:footer="720" w:gutter="0"/>
          <w:cols w:space="720"/>
          <w:docGrid w:linePitch="360"/>
        </w:sectPr>
      </w:pPr>
    </w:p>
    <w:p w:rsidR="00B12B54" w:rsidRPr="008E14D8" w:rsidRDefault="00A2526B" w:rsidP="00792F17">
      <w:pPr>
        <w:pStyle w:val="Normal1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2526B" w:rsidP="003A0944">
            <w:pPr>
              <w:pStyle w:val="Heading515"/>
            </w:pPr>
            <w:r w:rsidRPr="008E14D8">
              <w:lastRenderedPageBreak/>
              <w:t>COORDINATED PROGRAM REVIEW</w:t>
            </w:r>
          </w:p>
          <w:p w:rsidR="00B12B54" w:rsidRPr="008E14D8" w:rsidRDefault="00A2526B"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EE529D"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A2526B"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2526B" w:rsidP="000A7A8D">
            <w:pPr>
              <w:pStyle w:val="Normal15"/>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A2526B"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2526B" w:rsidP="000A7A8D">
            <w:pPr>
              <w:pStyle w:val="Normal1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2526B"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2526B" w:rsidP="000A7A8D">
            <w:pPr>
              <w:pStyle w:val="Normal15"/>
              <w:rPr>
                <w:rFonts w:ascii="Verdana" w:hAnsi="Verdana"/>
                <w:sz w:val="20"/>
                <w:szCs w:val="20"/>
              </w:rPr>
            </w:pPr>
            <w:r>
              <w:rPr>
                <w:rFonts w:ascii="Verdana" w:hAnsi="Verdana"/>
                <w:sz w:val="20"/>
                <w:szCs w:val="20"/>
              </w:rPr>
              <w:t>Document review and interviews indicated that the charter school's published information for Title IX and Section 504 coordinators does not include the coordinators' names, office addresses or telephone numbers. Document review also demonstrated that  the charter school's written materials and other media used to publicize its programming do not include a notice that the school does not discriminate on the basis of race, color, national origin, sex, gender identity, disability, religion, or sexual orientation.</w:t>
            </w:r>
          </w:p>
        </w:tc>
      </w:tr>
      <w:tr w:rsidR="00B12B54" w:rsidRPr="008E14D8">
        <w:trPr>
          <w:trHeight w:val="377"/>
        </w:trPr>
        <w:tc>
          <w:tcPr>
            <w:tcW w:w="9360" w:type="dxa"/>
            <w:gridSpan w:val="3"/>
          </w:tcPr>
          <w:p w:rsidR="00B12B54" w:rsidRPr="008E14D8" w:rsidRDefault="00A2526B"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2526B" w:rsidP="000A7A8D">
            <w:pPr>
              <w:pStyle w:val="Normal15"/>
              <w:rPr>
                <w:rFonts w:ascii="Verdana" w:hAnsi="Verdana"/>
                <w:b/>
                <w:bCs/>
                <w:sz w:val="20"/>
                <w:szCs w:val="20"/>
              </w:rPr>
            </w:pPr>
            <w:r>
              <w:rPr>
                <w:rFonts w:ascii="Verdana" w:hAnsi="Verdana"/>
                <w:sz w:val="20"/>
                <w:szCs w:val="20"/>
              </w:rPr>
              <w:t>The school will work with the recruitment person (TBD for 2014-15) to edit the school's promotional materials to include a non-discrimination statement.  This will additionally be added to the school's website.  The head of school and hiring manager will work to identify personnel who will be responsible for the Title IX and 504 Coordination in the summer of 2014.  Notice of these personnel will be sent to families on a quarterly basis as new students are enrolled in the school.</w:t>
            </w:r>
          </w:p>
        </w:tc>
      </w:tr>
      <w:tr w:rsidR="00B12B54" w:rsidRPr="008E14D8">
        <w:trPr>
          <w:trHeight w:val="665"/>
        </w:trPr>
        <w:tc>
          <w:tcPr>
            <w:tcW w:w="6828" w:type="dxa"/>
            <w:gridSpan w:val="2"/>
          </w:tcPr>
          <w:p w:rsidR="00B12B54" w:rsidRDefault="00A2526B" w:rsidP="000A7A8D">
            <w:pPr>
              <w:pStyle w:val="Normal15"/>
              <w:rPr>
                <w:rFonts w:ascii="Verdana" w:hAnsi="Verdana"/>
                <w:b/>
                <w:bCs/>
                <w:sz w:val="20"/>
                <w:szCs w:val="20"/>
              </w:rPr>
            </w:pPr>
            <w:r>
              <w:rPr>
                <w:rFonts w:ascii="Verdana" w:hAnsi="Verdana"/>
                <w:b/>
                <w:bCs/>
                <w:sz w:val="20"/>
                <w:szCs w:val="20"/>
              </w:rPr>
              <w:t>Title/Role(s) of Responsible Persons:</w:t>
            </w:r>
          </w:p>
          <w:p w:rsidR="00B12B54" w:rsidRPr="00177942" w:rsidRDefault="00A2526B" w:rsidP="000A7A8D">
            <w:pPr>
              <w:pStyle w:val="Normal15"/>
              <w:rPr>
                <w:rFonts w:ascii="Verdana" w:hAnsi="Verdana"/>
                <w:bCs/>
                <w:sz w:val="20"/>
                <w:szCs w:val="20"/>
              </w:rPr>
            </w:pPr>
            <w:r>
              <w:rPr>
                <w:rFonts w:ascii="Verdana" w:hAnsi="Verdana"/>
                <w:bCs/>
                <w:sz w:val="20"/>
                <w:szCs w:val="20"/>
              </w:rPr>
              <w:t>Misite Parsons/Head of School</w:t>
            </w:r>
          </w:p>
        </w:tc>
        <w:tc>
          <w:tcPr>
            <w:tcW w:w="2532" w:type="dxa"/>
          </w:tcPr>
          <w:p w:rsidR="00B12B54" w:rsidRPr="008E14D8" w:rsidRDefault="00A2526B"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A2526B" w:rsidP="000A7A8D">
            <w:pPr>
              <w:pStyle w:val="Normal15"/>
              <w:rPr>
                <w:rFonts w:ascii="Verdana" w:hAnsi="Verdana"/>
                <w:b/>
                <w:bCs/>
                <w:sz w:val="20"/>
                <w:szCs w:val="20"/>
              </w:rPr>
            </w:pPr>
            <w:r>
              <w:rPr>
                <w:rFonts w:ascii="Verdana" w:hAnsi="Verdana"/>
                <w:bCs/>
                <w:sz w:val="20"/>
                <w:szCs w:val="20"/>
              </w:rPr>
              <w:t>08/25/2014</w:t>
            </w:r>
          </w:p>
        </w:tc>
      </w:tr>
      <w:tr w:rsidR="00244D69">
        <w:trPr>
          <w:trHeight w:val="330"/>
        </w:trPr>
        <w:tc>
          <w:tcPr>
            <w:tcW w:w="9360" w:type="dxa"/>
            <w:gridSpan w:val="3"/>
          </w:tcPr>
          <w:p w:rsidR="00B12B54" w:rsidRDefault="00A2526B"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2526B" w:rsidP="000A7A8D">
            <w:pPr>
              <w:pStyle w:val="Normal15"/>
              <w:rPr>
                <w:rFonts w:ascii="Verdana" w:hAnsi="Verdana"/>
                <w:b/>
                <w:bCs/>
                <w:sz w:val="20"/>
                <w:szCs w:val="20"/>
              </w:rPr>
            </w:pPr>
            <w:r>
              <w:rPr>
                <w:rFonts w:ascii="Verdana" w:hAnsi="Verdana"/>
                <w:sz w:val="20"/>
                <w:szCs w:val="20"/>
              </w:rPr>
              <w:t>Edited promotional materials/school website</w:t>
            </w:r>
          </w:p>
          <w:p w:rsidR="00244D69" w:rsidRDefault="00A2526B" w:rsidP="000A7A8D">
            <w:pPr>
              <w:pStyle w:val="Normal15"/>
              <w:rPr>
                <w:rFonts w:ascii="Verdana" w:hAnsi="Verdana"/>
                <w:sz w:val="20"/>
                <w:szCs w:val="20"/>
              </w:rPr>
            </w:pPr>
            <w:r>
              <w:rPr>
                <w:rFonts w:ascii="Verdana" w:hAnsi="Verdana"/>
                <w:sz w:val="20"/>
                <w:szCs w:val="20"/>
              </w:rPr>
              <w:t>Quarterly letter identifying Title IX and 504 Coordinators (to be initially sent 8/25/14)</w:t>
            </w:r>
          </w:p>
        </w:tc>
      </w:tr>
      <w:tr w:rsidR="00B12B54" w:rsidRPr="008E14D8">
        <w:trPr>
          <w:trHeight w:val="359"/>
        </w:trPr>
        <w:tc>
          <w:tcPr>
            <w:tcW w:w="9360" w:type="dxa"/>
            <w:gridSpan w:val="3"/>
          </w:tcPr>
          <w:p w:rsidR="00B12B54" w:rsidRDefault="00A2526B"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2526B" w:rsidP="000A7A8D">
            <w:pPr>
              <w:pStyle w:val="Normal15"/>
              <w:rPr>
                <w:rFonts w:ascii="Verdana" w:hAnsi="Verdana"/>
                <w:b/>
                <w:bCs/>
                <w:sz w:val="20"/>
                <w:szCs w:val="20"/>
              </w:rPr>
            </w:pPr>
            <w:r>
              <w:rPr>
                <w:rFonts w:ascii="Verdana" w:hAnsi="Verdana"/>
                <w:sz w:val="20"/>
                <w:szCs w:val="20"/>
              </w:rPr>
              <w:t>Head of school will be responsible for coordinating this will appropriate people over the summer of 2014.</w:t>
            </w:r>
          </w:p>
        </w:tc>
      </w:tr>
      <w:tr w:rsidR="00B12B54" w:rsidRPr="008E14D8">
        <w:trPr>
          <w:trHeight w:val="450"/>
        </w:trPr>
        <w:tc>
          <w:tcPr>
            <w:tcW w:w="9360" w:type="dxa"/>
            <w:gridSpan w:val="3"/>
            <w:shd w:val="clear" w:color="auto" w:fill="C0C0C0"/>
            <w:vAlign w:val="center"/>
          </w:tcPr>
          <w:p w:rsidR="00B12B54" w:rsidRPr="008E14D8" w:rsidRDefault="00A2526B" w:rsidP="00D87D46">
            <w:pPr>
              <w:pStyle w:val="Heading715"/>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A2526B"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A2526B" w:rsidP="000A7A8D">
            <w:pPr>
              <w:pStyle w:val="Normal15"/>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4932" w:type="dxa"/>
            <w:gridSpan w:val="2"/>
          </w:tcPr>
          <w:p w:rsidR="00B12B54" w:rsidRPr="008E14D8" w:rsidRDefault="00A2526B"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A2526B" w:rsidP="000A7A8D">
            <w:pPr>
              <w:pStyle w:val="Normal1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05/29/2014</w:t>
            </w:r>
          </w:p>
        </w:tc>
      </w:tr>
      <w:tr w:rsidR="00B12B54" w:rsidRPr="00177942">
        <w:trPr>
          <w:trHeight w:val="359"/>
        </w:trPr>
        <w:tc>
          <w:tcPr>
            <w:tcW w:w="9360" w:type="dxa"/>
            <w:gridSpan w:val="3"/>
          </w:tcPr>
          <w:p w:rsidR="00B12B54" w:rsidRPr="00320D74" w:rsidRDefault="00A2526B"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320D74" w:rsidRDefault="00A2526B" w:rsidP="000A7A8D">
            <w:pPr>
              <w:pStyle w:val="Normal15"/>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A2526B"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2526B" w:rsidP="000A7A8D">
            <w:pPr>
              <w:pStyle w:val="Normal15"/>
              <w:rPr>
                <w:rFonts w:ascii="Verdana" w:hAnsi="Verdana"/>
                <w:b/>
                <w:bCs/>
                <w:sz w:val="20"/>
                <w:szCs w:val="20"/>
              </w:rPr>
            </w:pPr>
            <w:r>
              <w:rPr>
                <w:rFonts w:ascii="Verdana" w:hAnsi="Verdana"/>
                <w:sz w:val="20"/>
                <w:szCs w:val="20"/>
              </w:rPr>
              <w:t>Provide evidence of the district's updated promotional materials, demonstrating the addition of a nondiscrimination statement listing all protected categories.</w:t>
            </w:r>
          </w:p>
          <w:p w:rsidR="00244D69" w:rsidRDefault="00EE529D" w:rsidP="000A7A8D">
            <w:pPr>
              <w:pStyle w:val="Normal15"/>
              <w:rPr>
                <w:rFonts w:ascii="Verdana" w:hAnsi="Verdana"/>
                <w:sz w:val="20"/>
                <w:szCs w:val="20"/>
              </w:rPr>
            </w:pPr>
          </w:p>
          <w:p w:rsidR="00244D69" w:rsidRDefault="00A2526B" w:rsidP="000A7A8D">
            <w:pPr>
              <w:pStyle w:val="Normal15"/>
              <w:rPr>
                <w:rFonts w:ascii="Verdana" w:hAnsi="Verdana"/>
                <w:sz w:val="20"/>
                <w:szCs w:val="20"/>
              </w:rPr>
            </w:pPr>
            <w:r>
              <w:rPr>
                <w:rFonts w:ascii="Verdana" w:hAnsi="Verdana"/>
                <w:sz w:val="20"/>
                <w:szCs w:val="20"/>
              </w:rPr>
              <w:t>Provide documentation of the identification of the Title IX and Section 504 coordinators, including the coordinators' names, office addresses or telephone numbers.</w:t>
            </w:r>
          </w:p>
          <w:p w:rsidR="00244D69" w:rsidRDefault="00EE529D" w:rsidP="000A7A8D">
            <w:pPr>
              <w:pStyle w:val="Normal15"/>
              <w:rPr>
                <w:rFonts w:ascii="Verdana" w:hAnsi="Verdana"/>
                <w:sz w:val="20"/>
                <w:szCs w:val="20"/>
              </w:rPr>
            </w:pPr>
          </w:p>
          <w:p w:rsidR="00244D69" w:rsidRDefault="00A2526B" w:rsidP="000A7A8D">
            <w:pPr>
              <w:pStyle w:val="Normal15"/>
              <w:rPr>
                <w:rFonts w:ascii="Verdana" w:hAnsi="Verdana"/>
                <w:sz w:val="20"/>
                <w:szCs w:val="20"/>
              </w:rPr>
            </w:pPr>
            <w:r>
              <w:rPr>
                <w:rFonts w:ascii="Verdana" w:hAnsi="Verdana"/>
                <w:sz w:val="20"/>
                <w:szCs w:val="20"/>
              </w:rPr>
              <w:t>This progress report is due September 29, 2014.</w:t>
            </w:r>
          </w:p>
        </w:tc>
      </w:tr>
      <w:tr w:rsidR="00B12B54" w:rsidRPr="008E14D8">
        <w:trPr>
          <w:trHeight w:val="350"/>
        </w:trPr>
        <w:tc>
          <w:tcPr>
            <w:tcW w:w="9360" w:type="dxa"/>
            <w:gridSpan w:val="3"/>
          </w:tcPr>
          <w:p w:rsidR="00B12B54" w:rsidRDefault="00A2526B" w:rsidP="000A7A8D">
            <w:pPr>
              <w:pStyle w:val="Normal1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2526B" w:rsidP="000A7A8D">
            <w:pPr>
              <w:pStyle w:val="Normal15"/>
              <w:tabs>
                <w:tab w:val="left" w:pos="2772"/>
              </w:tabs>
              <w:rPr>
                <w:rFonts w:ascii="Verdana" w:hAnsi="Verdana"/>
                <w:b/>
                <w:bCs/>
                <w:sz w:val="20"/>
                <w:szCs w:val="20"/>
              </w:rPr>
            </w:pPr>
            <w:r>
              <w:rPr>
                <w:rFonts w:ascii="Verdana" w:hAnsi="Verdana"/>
                <w:bCs/>
                <w:sz w:val="20"/>
                <w:szCs w:val="20"/>
              </w:rPr>
              <w:t>09/29/2014</w:t>
            </w:r>
          </w:p>
        </w:tc>
      </w:tr>
    </w:tbl>
    <w:p w:rsidR="00B12B54" w:rsidRPr="008E14D8" w:rsidRDefault="00EE529D" w:rsidP="00792F17">
      <w:pPr>
        <w:pStyle w:val="Normal15"/>
        <w:rPr>
          <w:rFonts w:ascii="Verdana" w:hAnsi="Verdana"/>
          <w:sz w:val="20"/>
          <w:szCs w:val="20"/>
        </w:rPr>
      </w:pPr>
    </w:p>
    <w:p w:rsidR="00B12B54" w:rsidRDefault="00EE529D">
      <w:pPr>
        <w:pStyle w:val="Normal15"/>
        <w:sectPr w:rsidR="00B12B54" w:rsidSect="00244D69">
          <w:footerReference w:type="default" r:id="rId27"/>
          <w:type w:val="continuous"/>
          <w:pgSz w:w="12240" w:h="15840"/>
          <w:pgMar w:top="1440" w:right="1080" w:bottom="1440" w:left="1800" w:header="720" w:footer="720" w:gutter="0"/>
          <w:cols w:space="720"/>
          <w:docGrid w:linePitch="360"/>
        </w:sectPr>
      </w:pPr>
    </w:p>
    <w:p w:rsidR="00B12B54" w:rsidRPr="008E14D8" w:rsidRDefault="00A2526B" w:rsidP="00792F17">
      <w:pPr>
        <w:pStyle w:val="Normal1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2526B" w:rsidP="003A0944">
            <w:pPr>
              <w:pStyle w:val="Heading516"/>
            </w:pPr>
            <w:r w:rsidRPr="008E14D8">
              <w:lastRenderedPageBreak/>
              <w:t>COORDINATED PROGRAM REVIEW</w:t>
            </w:r>
          </w:p>
          <w:p w:rsidR="00B12B54" w:rsidRPr="008E14D8" w:rsidRDefault="00A2526B" w:rsidP="000A7A8D">
            <w:pPr>
              <w:pStyle w:val="Normal16"/>
              <w:jc w:val="center"/>
              <w:rPr>
                <w:rFonts w:ascii="Verdana" w:hAnsi="Verdana"/>
                <w:b/>
                <w:bCs/>
              </w:rPr>
            </w:pPr>
            <w:r w:rsidRPr="008E14D8">
              <w:rPr>
                <w:rFonts w:ascii="Verdana" w:hAnsi="Verdana"/>
                <w:b/>
              </w:rPr>
              <w:t>CORRECTIVE ACTION PLAN</w:t>
            </w:r>
          </w:p>
        </w:tc>
      </w:tr>
    </w:tbl>
    <w:p w:rsidR="00B12B54" w:rsidRPr="008E14D8" w:rsidRDefault="00EE529D" w:rsidP="00792F17">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A2526B" w:rsidP="000A7A8D">
            <w:pPr>
              <w:pStyle w:val="Normal1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2526B" w:rsidP="000A7A8D">
            <w:pPr>
              <w:pStyle w:val="Normal16"/>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A2526B" w:rsidP="000A7A8D">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2526B" w:rsidP="000A7A8D">
            <w:pPr>
              <w:pStyle w:val="Normal1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2526B" w:rsidP="000A7A8D">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2526B" w:rsidP="000A7A8D">
            <w:pPr>
              <w:pStyle w:val="Normal16"/>
              <w:rPr>
                <w:rFonts w:ascii="Verdana" w:hAnsi="Verdana"/>
                <w:sz w:val="20"/>
                <w:szCs w:val="20"/>
              </w:rPr>
            </w:pPr>
            <w:r>
              <w:rPr>
                <w:rFonts w:ascii="Verdana" w:hAnsi="Verdana"/>
                <w:sz w:val="20"/>
                <w:szCs w:val="20"/>
              </w:rPr>
              <w:t>Document review and interviews indicated that the school has a written notice for parents or guardians of students aged 16 or older leaving school without a high school diploma, certificate of attainment, or certificate of completion. However, this written notice contains the following issues:   1) the notice is not sent to the student aged 16 or older; 2) the notice is not sent within 10 days of the student's 15th consecutive day of unexcused absence; 3) the notice contains contradictory statements regarding the timing of the student's disenrollment from the charter school; 4) the notice does not offer an extension of not more than 14 days to meet with a school representative. According to document review and interviews, the charter school has not yet implemented the practice of sending notices to students 16 or over who are at risk of leaving without a high school diploma or sending an annual written notice by first class mail to the last known address of each such student who attended the charter school within the past two years.</w:t>
            </w:r>
          </w:p>
        </w:tc>
      </w:tr>
      <w:tr w:rsidR="00B12B54" w:rsidRPr="008E14D8">
        <w:trPr>
          <w:trHeight w:val="377"/>
        </w:trPr>
        <w:tc>
          <w:tcPr>
            <w:tcW w:w="9360" w:type="dxa"/>
            <w:gridSpan w:val="3"/>
          </w:tcPr>
          <w:p w:rsidR="00B12B54" w:rsidRPr="008E14D8" w:rsidRDefault="00A2526B" w:rsidP="000A7A8D">
            <w:pPr>
              <w:pStyle w:val="Normal1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2526B" w:rsidP="000A7A8D">
            <w:pPr>
              <w:pStyle w:val="Normal16"/>
              <w:rPr>
                <w:rFonts w:ascii="Verdana" w:hAnsi="Verdana"/>
                <w:b/>
                <w:bCs/>
                <w:sz w:val="20"/>
                <w:szCs w:val="20"/>
              </w:rPr>
            </w:pPr>
            <w:r>
              <w:rPr>
                <w:rFonts w:ascii="Verdana" w:hAnsi="Verdana"/>
                <w:sz w:val="20"/>
                <w:szCs w:val="20"/>
              </w:rPr>
              <w:t>The Dean of Students and Head of School will meet to revise the notice to students 16 or over leaving school without a high school diploma, certificate of attainment, or certificate of completion so that such notice is in compliance with M.G.L. c. 76, Sections 5, 8; St. 1965, C. 741.  The Dean of Students and Head of School will also update school policies so that the school will regularly send notice to students 16 or over who are at risk of leaving without a high school diploma or sending an annual written notice by first class mail to the last known address of each such student who attended the charter school within the past two years.</w:t>
            </w:r>
          </w:p>
        </w:tc>
      </w:tr>
      <w:tr w:rsidR="00B12B54" w:rsidRPr="008E14D8">
        <w:trPr>
          <w:trHeight w:val="665"/>
        </w:trPr>
        <w:tc>
          <w:tcPr>
            <w:tcW w:w="6828" w:type="dxa"/>
            <w:gridSpan w:val="2"/>
          </w:tcPr>
          <w:p w:rsidR="00B12B54" w:rsidRDefault="00A2526B" w:rsidP="000A7A8D">
            <w:pPr>
              <w:pStyle w:val="Normal16"/>
              <w:rPr>
                <w:rFonts w:ascii="Verdana" w:hAnsi="Verdana"/>
                <w:b/>
                <w:bCs/>
                <w:sz w:val="20"/>
                <w:szCs w:val="20"/>
              </w:rPr>
            </w:pPr>
            <w:r>
              <w:rPr>
                <w:rFonts w:ascii="Verdana" w:hAnsi="Verdana"/>
                <w:b/>
                <w:bCs/>
                <w:sz w:val="20"/>
                <w:szCs w:val="20"/>
              </w:rPr>
              <w:t>Title/Role(s) of Responsible Persons:</w:t>
            </w:r>
          </w:p>
          <w:p w:rsidR="00B12B54" w:rsidRPr="00177942" w:rsidRDefault="00A2526B" w:rsidP="000A7A8D">
            <w:pPr>
              <w:pStyle w:val="Normal16"/>
              <w:rPr>
                <w:rFonts w:ascii="Verdana" w:hAnsi="Verdana"/>
                <w:bCs/>
                <w:sz w:val="20"/>
                <w:szCs w:val="20"/>
              </w:rPr>
            </w:pPr>
            <w:r>
              <w:rPr>
                <w:rFonts w:ascii="Verdana" w:hAnsi="Verdana"/>
                <w:bCs/>
                <w:sz w:val="20"/>
                <w:szCs w:val="20"/>
              </w:rPr>
              <w:t>Courtney McSparron - Dean of Students</w:t>
            </w:r>
          </w:p>
          <w:p w:rsidR="00140465" w:rsidRDefault="00A2526B" w:rsidP="000A7A8D">
            <w:pPr>
              <w:pStyle w:val="Normal16"/>
              <w:rPr>
                <w:rFonts w:ascii="Verdana" w:hAnsi="Verdana"/>
                <w:bCs/>
                <w:sz w:val="20"/>
                <w:szCs w:val="20"/>
              </w:rPr>
            </w:pPr>
            <w:r>
              <w:rPr>
                <w:rFonts w:ascii="Verdana" w:hAnsi="Verdana"/>
                <w:bCs/>
                <w:sz w:val="20"/>
                <w:szCs w:val="20"/>
              </w:rPr>
              <w:t>Mistie Parsons - Head of School</w:t>
            </w:r>
          </w:p>
        </w:tc>
        <w:tc>
          <w:tcPr>
            <w:tcW w:w="2532" w:type="dxa"/>
          </w:tcPr>
          <w:p w:rsidR="00B12B54" w:rsidRPr="008E14D8" w:rsidRDefault="00A2526B" w:rsidP="000A7A8D">
            <w:pPr>
              <w:pStyle w:val="Normal16"/>
              <w:rPr>
                <w:rFonts w:ascii="Verdana" w:hAnsi="Verdana"/>
                <w:b/>
                <w:bCs/>
                <w:sz w:val="20"/>
                <w:szCs w:val="20"/>
              </w:rPr>
            </w:pPr>
            <w:r w:rsidRPr="008E14D8">
              <w:rPr>
                <w:rFonts w:ascii="Verdana" w:hAnsi="Verdana"/>
                <w:b/>
                <w:bCs/>
                <w:sz w:val="20"/>
                <w:szCs w:val="20"/>
              </w:rPr>
              <w:t>Expected Date of Completion:</w:t>
            </w:r>
          </w:p>
          <w:p w:rsidR="00B12B54" w:rsidRPr="008E14D8" w:rsidRDefault="00A2526B" w:rsidP="000A7A8D">
            <w:pPr>
              <w:pStyle w:val="Normal16"/>
              <w:rPr>
                <w:rFonts w:ascii="Verdana" w:hAnsi="Verdana"/>
                <w:b/>
                <w:bCs/>
                <w:sz w:val="20"/>
                <w:szCs w:val="20"/>
              </w:rPr>
            </w:pPr>
            <w:r>
              <w:rPr>
                <w:rFonts w:ascii="Verdana" w:hAnsi="Verdana"/>
                <w:bCs/>
                <w:sz w:val="20"/>
                <w:szCs w:val="20"/>
              </w:rPr>
              <w:t>01/02/2014</w:t>
            </w:r>
          </w:p>
        </w:tc>
      </w:tr>
      <w:tr w:rsidR="00B12B54" w:rsidRPr="008E14D8">
        <w:trPr>
          <w:trHeight w:val="330"/>
        </w:trPr>
        <w:tc>
          <w:tcPr>
            <w:tcW w:w="9360" w:type="dxa"/>
            <w:gridSpan w:val="3"/>
          </w:tcPr>
          <w:p w:rsidR="00B12B54" w:rsidRDefault="00A2526B" w:rsidP="000A7A8D">
            <w:pPr>
              <w:pStyle w:val="Normal1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2526B" w:rsidP="000A7A8D">
            <w:pPr>
              <w:pStyle w:val="Normal16"/>
              <w:rPr>
                <w:rFonts w:ascii="Verdana" w:hAnsi="Verdana"/>
                <w:b/>
                <w:bCs/>
                <w:sz w:val="20"/>
                <w:szCs w:val="20"/>
              </w:rPr>
            </w:pPr>
            <w:r>
              <w:rPr>
                <w:rFonts w:ascii="Verdana" w:hAnsi="Verdana"/>
                <w:sz w:val="20"/>
                <w:szCs w:val="20"/>
              </w:rPr>
              <w:t>Evidence of completion of this corrective action will be a copy of the amended notice in compliance with M.G.L. c. 76, Sections 5, 8; St. 1965, C. 741.  Evidence of completion will also include updated policies indicating that the school will regularly send notice to students 16 or over who are at risk of leaving without a high school diploma or sending an annual written notice by first class mail to the last known address of each such student who attended the charter school within the past two years.</w:t>
            </w:r>
          </w:p>
        </w:tc>
      </w:tr>
      <w:tr w:rsidR="00B12B54" w:rsidRPr="008E14D8">
        <w:trPr>
          <w:trHeight w:val="359"/>
        </w:trPr>
        <w:tc>
          <w:tcPr>
            <w:tcW w:w="9360" w:type="dxa"/>
            <w:gridSpan w:val="3"/>
          </w:tcPr>
          <w:p w:rsidR="00B12B54" w:rsidRDefault="00A2526B" w:rsidP="000A7A8D">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2526B" w:rsidP="000A7A8D">
            <w:pPr>
              <w:pStyle w:val="Normal16"/>
              <w:rPr>
                <w:rFonts w:ascii="Verdana" w:hAnsi="Verdana"/>
                <w:b/>
                <w:bCs/>
                <w:sz w:val="20"/>
                <w:szCs w:val="20"/>
              </w:rPr>
            </w:pPr>
            <w:r>
              <w:rPr>
                <w:rFonts w:ascii="Verdana" w:hAnsi="Verdana"/>
                <w:sz w:val="20"/>
                <w:szCs w:val="20"/>
              </w:rPr>
              <w:t>The Dean of Students and Head of School will oversee the revision of the notice and policies.</w:t>
            </w:r>
          </w:p>
        </w:tc>
      </w:tr>
      <w:tr w:rsidR="00B12B54" w:rsidRPr="008E14D8">
        <w:trPr>
          <w:trHeight w:val="450"/>
        </w:trPr>
        <w:tc>
          <w:tcPr>
            <w:tcW w:w="9360" w:type="dxa"/>
            <w:gridSpan w:val="3"/>
            <w:shd w:val="clear" w:color="auto" w:fill="C0C0C0"/>
            <w:vAlign w:val="center"/>
          </w:tcPr>
          <w:p w:rsidR="00B12B54" w:rsidRPr="008E14D8" w:rsidRDefault="00A2526B" w:rsidP="00D87D46">
            <w:pPr>
              <w:pStyle w:val="Heading716"/>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A2526B" w:rsidP="000A7A8D">
            <w:pPr>
              <w:pStyle w:val="Normal16"/>
              <w:rPr>
                <w:rFonts w:ascii="Verdana" w:hAnsi="Verdana"/>
                <w:b/>
                <w:bCs/>
                <w:sz w:val="20"/>
                <w:szCs w:val="20"/>
              </w:rPr>
            </w:pPr>
            <w:r w:rsidRPr="008E14D8">
              <w:rPr>
                <w:rFonts w:ascii="Verdana" w:hAnsi="Verdana"/>
                <w:b/>
                <w:bCs/>
                <w:sz w:val="20"/>
                <w:szCs w:val="20"/>
              </w:rPr>
              <w:t xml:space="preserve">Criterion: </w:t>
            </w:r>
          </w:p>
          <w:p w:rsidR="00B12B54" w:rsidRPr="008E14D8" w:rsidRDefault="00A2526B" w:rsidP="000A7A8D">
            <w:pPr>
              <w:pStyle w:val="Normal16"/>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4932" w:type="dxa"/>
            <w:gridSpan w:val="2"/>
          </w:tcPr>
          <w:p w:rsidR="00B12B54" w:rsidRPr="008E14D8" w:rsidRDefault="00A2526B" w:rsidP="009C24A6">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A2526B" w:rsidP="000A7A8D">
            <w:pPr>
              <w:pStyle w:val="Normal1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05/29/2014</w:t>
            </w:r>
          </w:p>
        </w:tc>
      </w:tr>
      <w:tr w:rsidR="00B12B54" w:rsidRPr="00177942">
        <w:trPr>
          <w:trHeight w:val="359"/>
        </w:trPr>
        <w:tc>
          <w:tcPr>
            <w:tcW w:w="9360" w:type="dxa"/>
            <w:gridSpan w:val="3"/>
          </w:tcPr>
          <w:p w:rsidR="00B12B54" w:rsidRPr="00320D74" w:rsidRDefault="00A2526B" w:rsidP="000A7A8D">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320D74" w:rsidRDefault="00A2526B" w:rsidP="000A7A8D">
            <w:pPr>
              <w:pStyle w:val="Normal16"/>
              <w:rPr>
                <w:rFonts w:ascii="Verdana" w:hAnsi="Verdana"/>
                <w:b/>
                <w:bCs/>
                <w:sz w:val="20"/>
                <w:szCs w:val="20"/>
              </w:rPr>
            </w:pPr>
            <w:r w:rsidRPr="008E14D8">
              <w:rPr>
                <w:rFonts w:ascii="Verdana" w:hAnsi="Verdana"/>
                <w:b/>
                <w:bCs/>
                <w:sz w:val="20"/>
                <w:szCs w:val="20"/>
              </w:rPr>
              <w:lastRenderedPageBreak/>
              <w:t>Department Order of Corrective Action:</w:t>
            </w:r>
          </w:p>
        </w:tc>
      </w:tr>
      <w:tr w:rsidR="00244D69">
        <w:trPr>
          <w:trHeight w:val="350"/>
        </w:trPr>
        <w:tc>
          <w:tcPr>
            <w:tcW w:w="9360" w:type="dxa"/>
            <w:gridSpan w:val="3"/>
          </w:tcPr>
          <w:p w:rsidR="00B12B54" w:rsidRDefault="00A2526B" w:rsidP="000A7A8D">
            <w:pPr>
              <w:pStyle w:val="Normal1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2526B" w:rsidP="000A7A8D">
            <w:pPr>
              <w:pStyle w:val="Normal16"/>
              <w:rPr>
                <w:rFonts w:ascii="Verdana" w:hAnsi="Verdana"/>
                <w:b/>
                <w:bCs/>
                <w:sz w:val="20"/>
                <w:szCs w:val="20"/>
              </w:rPr>
            </w:pPr>
            <w:r>
              <w:rPr>
                <w:rFonts w:ascii="Verdana" w:hAnsi="Verdana"/>
                <w:sz w:val="20"/>
                <w:szCs w:val="20"/>
              </w:rPr>
              <w:t xml:space="preserve">Provide the district's revised policy and notices for students aged 16 or over leaving school without a diploma, along with evidence of staff training that includes signed attendance sheets, an agenda, and examples of training materials. This will include both the revised notice to students and parents who have 15 or more </w:t>
            </w:r>
            <w:r w:rsidR="00734CF7">
              <w:rPr>
                <w:rFonts w:ascii="Verdana" w:hAnsi="Verdana"/>
                <w:sz w:val="20"/>
                <w:szCs w:val="20"/>
              </w:rPr>
              <w:t>unexcused</w:t>
            </w:r>
            <w:r>
              <w:rPr>
                <w:rFonts w:ascii="Verdana" w:hAnsi="Verdana"/>
                <w:sz w:val="20"/>
                <w:szCs w:val="20"/>
              </w:rPr>
              <w:t xml:space="preserve"> absences and the annual notice to students who have withdrawn from PCA and not enrolled elsewhere.</w:t>
            </w:r>
          </w:p>
          <w:p w:rsidR="00244D69" w:rsidRDefault="00EE529D" w:rsidP="000A7A8D">
            <w:pPr>
              <w:pStyle w:val="Normal16"/>
              <w:rPr>
                <w:rFonts w:ascii="Verdana" w:hAnsi="Verdana"/>
                <w:sz w:val="20"/>
                <w:szCs w:val="20"/>
              </w:rPr>
            </w:pPr>
          </w:p>
          <w:p w:rsidR="00244D69" w:rsidRDefault="00A2526B" w:rsidP="000A7A8D">
            <w:pPr>
              <w:pStyle w:val="Normal16"/>
              <w:rPr>
                <w:rFonts w:ascii="Verdana" w:hAnsi="Verdana"/>
                <w:sz w:val="20"/>
                <w:szCs w:val="20"/>
              </w:rPr>
            </w:pPr>
            <w:r>
              <w:rPr>
                <w:rFonts w:ascii="Verdana" w:hAnsi="Verdana"/>
                <w:sz w:val="20"/>
                <w:szCs w:val="20"/>
              </w:rPr>
              <w:t>This progress report is due on or before September 29, 2014.</w:t>
            </w:r>
          </w:p>
        </w:tc>
      </w:tr>
      <w:tr w:rsidR="00B12B54" w:rsidRPr="008E14D8">
        <w:trPr>
          <w:trHeight w:val="350"/>
        </w:trPr>
        <w:tc>
          <w:tcPr>
            <w:tcW w:w="9360" w:type="dxa"/>
            <w:gridSpan w:val="3"/>
          </w:tcPr>
          <w:p w:rsidR="00B12B54" w:rsidRDefault="00A2526B" w:rsidP="000A7A8D">
            <w:pPr>
              <w:pStyle w:val="Normal1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2526B" w:rsidP="000A7A8D">
            <w:pPr>
              <w:pStyle w:val="Normal16"/>
              <w:tabs>
                <w:tab w:val="left" w:pos="2772"/>
              </w:tabs>
              <w:rPr>
                <w:rFonts w:ascii="Verdana" w:hAnsi="Verdana"/>
                <w:b/>
                <w:bCs/>
                <w:sz w:val="20"/>
                <w:szCs w:val="20"/>
              </w:rPr>
            </w:pPr>
            <w:r>
              <w:rPr>
                <w:rFonts w:ascii="Verdana" w:hAnsi="Verdana"/>
                <w:bCs/>
                <w:sz w:val="20"/>
                <w:szCs w:val="20"/>
              </w:rPr>
              <w:t>09/29/2014</w:t>
            </w:r>
            <w:r w:rsidRPr="00692C8A">
              <w:rPr>
                <w:rFonts w:ascii="Verdana" w:hAnsi="Verdana"/>
                <w:bCs/>
                <w:sz w:val="20"/>
                <w:szCs w:val="20"/>
              </w:rPr>
              <w:br/>
            </w:r>
          </w:p>
        </w:tc>
      </w:tr>
    </w:tbl>
    <w:p w:rsidR="00B12B54" w:rsidRPr="008E14D8" w:rsidRDefault="00EE529D" w:rsidP="00792F17">
      <w:pPr>
        <w:pStyle w:val="Normal16"/>
        <w:rPr>
          <w:rFonts w:ascii="Verdana" w:hAnsi="Verdana"/>
          <w:sz w:val="20"/>
          <w:szCs w:val="20"/>
        </w:rPr>
      </w:pPr>
    </w:p>
    <w:p w:rsidR="00B12B54" w:rsidRDefault="00EE529D">
      <w:pPr>
        <w:pStyle w:val="Normal16"/>
        <w:sectPr w:rsidR="00B12B54" w:rsidSect="00244D69">
          <w:footerReference w:type="default" r:id="rId28"/>
          <w:type w:val="continuous"/>
          <w:pgSz w:w="12240" w:h="15840"/>
          <w:pgMar w:top="1440" w:right="1080" w:bottom="1440" w:left="1800" w:header="720" w:footer="720" w:gutter="0"/>
          <w:cols w:space="720"/>
          <w:docGrid w:linePitch="360"/>
        </w:sectPr>
      </w:pPr>
    </w:p>
    <w:p w:rsidR="00B12B54" w:rsidRPr="008E14D8" w:rsidRDefault="00A2526B" w:rsidP="00792F17">
      <w:pPr>
        <w:pStyle w:val="Normal1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2526B" w:rsidP="003A0944">
            <w:pPr>
              <w:pStyle w:val="Heading517"/>
            </w:pPr>
            <w:r w:rsidRPr="008E14D8">
              <w:lastRenderedPageBreak/>
              <w:t>COORDINATED PROGRAM REVIEW</w:t>
            </w:r>
          </w:p>
          <w:p w:rsidR="00B12B54" w:rsidRPr="008E14D8" w:rsidRDefault="00A2526B" w:rsidP="000A7A8D">
            <w:pPr>
              <w:pStyle w:val="Normal17"/>
              <w:jc w:val="center"/>
              <w:rPr>
                <w:rFonts w:ascii="Verdana" w:hAnsi="Verdana"/>
                <w:b/>
                <w:bCs/>
              </w:rPr>
            </w:pPr>
            <w:r w:rsidRPr="008E14D8">
              <w:rPr>
                <w:rFonts w:ascii="Verdana" w:hAnsi="Verdana"/>
                <w:b/>
              </w:rPr>
              <w:t>CORRECTIVE ACTION PLAN</w:t>
            </w:r>
          </w:p>
        </w:tc>
      </w:tr>
    </w:tbl>
    <w:p w:rsidR="00B12B54" w:rsidRPr="008E14D8" w:rsidRDefault="00EE529D" w:rsidP="00792F17">
      <w:pPr>
        <w:pStyle w:val="Normal1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320D74" w:rsidRDefault="00A2526B" w:rsidP="000A7A8D">
            <w:pPr>
              <w:pStyle w:val="Normal17"/>
              <w:rPr>
                <w:rFonts w:ascii="Verdana" w:hAnsi="Verdana"/>
                <w:b/>
                <w:bCs/>
                <w:sz w:val="20"/>
                <w:szCs w:val="20"/>
              </w:rPr>
            </w:pPr>
            <w:r w:rsidRPr="008E14D8">
              <w:rPr>
                <w:rFonts w:ascii="Verdana" w:hAnsi="Verdana"/>
                <w:b/>
                <w:bCs/>
                <w:sz w:val="20"/>
                <w:szCs w:val="20"/>
              </w:rPr>
              <w:t xml:space="preserve">Criterion &amp; Topic: </w:t>
            </w: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A2526B" w:rsidP="000A7A8D">
            <w:pPr>
              <w:pStyle w:val="Normal1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2526B" w:rsidP="000A7A8D">
            <w:pPr>
              <w:pStyle w:val="Normal1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320D74" w:rsidRDefault="00A2526B" w:rsidP="000A7A8D">
            <w:pPr>
              <w:pStyle w:val="Normal1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r>
              <w:rPr>
                <w:rFonts w:ascii="Verdana" w:hAnsi="Verdana"/>
                <w:sz w:val="20"/>
                <w:szCs w:val="20"/>
              </w:rPr>
              <w:t>Document review and interviews indicated that the charter school has not provided annual training on physical restraint or provided staff with the names of resource persons who can administer physical restraints in each school building. In addition, document review demonstrated that the charter school does not provide training to new staff members within a month of their hiring. According to document review and interviews, the charter school also does not maintain a log of restraints lasting over five minutes or where injury to the staff or student occurs.</w:t>
            </w:r>
          </w:p>
        </w:tc>
      </w:tr>
      <w:tr w:rsidR="00B12B54" w:rsidRPr="008E14D8">
        <w:trPr>
          <w:trHeight w:val="377"/>
        </w:trPr>
        <w:tc>
          <w:tcPr>
            <w:tcW w:w="9360" w:type="dxa"/>
            <w:gridSpan w:val="3"/>
          </w:tcPr>
          <w:p w:rsidR="00B12B54" w:rsidRPr="008E14D8" w:rsidRDefault="00A2526B" w:rsidP="000A7A8D">
            <w:pPr>
              <w:pStyle w:val="Normal17"/>
              <w:rPr>
                <w:rFonts w:ascii="Verdana" w:hAnsi="Verdana"/>
                <w:b/>
                <w:bCs/>
                <w:sz w:val="20"/>
                <w:szCs w:val="20"/>
              </w:rPr>
            </w:pPr>
            <w:r w:rsidRPr="008E14D8">
              <w:rPr>
                <w:rFonts w:ascii="Verdana" w:hAnsi="Verdana"/>
                <w:b/>
                <w:bCs/>
                <w:sz w:val="20"/>
                <w:szCs w:val="20"/>
              </w:rPr>
              <w:t xml:space="preserve">Description of Corrective Action: </w:t>
            </w:r>
            <w:r>
              <w:rPr>
                <w:rFonts w:ascii="Verdana" w:hAnsi="Verdana"/>
                <w:sz w:val="20"/>
                <w:szCs w:val="20"/>
              </w:rPr>
              <w:t>The head of school, new school dean, and director of academic support will meet in the summer of 2014 to review the school's restraint policy, and develop new policies in accordance with state and federal legislation.</w:t>
            </w:r>
          </w:p>
        </w:tc>
      </w:tr>
      <w:tr w:rsidR="00B12B54" w:rsidRPr="008E14D8">
        <w:trPr>
          <w:trHeight w:val="665"/>
        </w:trPr>
        <w:tc>
          <w:tcPr>
            <w:tcW w:w="6828" w:type="dxa"/>
            <w:gridSpan w:val="2"/>
          </w:tcPr>
          <w:p w:rsidR="00B12B54" w:rsidRPr="00320D74" w:rsidRDefault="00A2526B" w:rsidP="000A7A8D">
            <w:pPr>
              <w:pStyle w:val="Normal17"/>
              <w:rPr>
                <w:rFonts w:ascii="Verdana" w:hAnsi="Verdana"/>
                <w:b/>
                <w:bCs/>
                <w:sz w:val="20"/>
                <w:szCs w:val="20"/>
              </w:rPr>
            </w:pPr>
            <w:r>
              <w:rPr>
                <w:rFonts w:ascii="Verdana" w:hAnsi="Verdana"/>
                <w:b/>
                <w:bCs/>
                <w:sz w:val="20"/>
                <w:szCs w:val="20"/>
              </w:rPr>
              <w:t xml:space="preserve">Title/Role(s) of Responsible </w:t>
            </w:r>
            <w:r w:rsidR="00734CF7">
              <w:rPr>
                <w:rFonts w:ascii="Verdana" w:hAnsi="Verdana"/>
                <w:b/>
                <w:bCs/>
                <w:sz w:val="20"/>
                <w:szCs w:val="20"/>
              </w:rPr>
              <w:t>Persons:</w:t>
            </w:r>
            <w:r w:rsidR="00734CF7">
              <w:rPr>
                <w:rFonts w:ascii="Verdana" w:hAnsi="Verdana"/>
                <w:bCs/>
                <w:sz w:val="20"/>
                <w:szCs w:val="20"/>
              </w:rPr>
              <w:t xml:space="preserve"> Mistie</w:t>
            </w:r>
            <w:r>
              <w:rPr>
                <w:rFonts w:ascii="Verdana" w:hAnsi="Verdana"/>
                <w:bCs/>
                <w:sz w:val="20"/>
                <w:szCs w:val="20"/>
              </w:rPr>
              <w:t xml:space="preserve"> Parsons / Head of School</w:t>
            </w:r>
          </w:p>
        </w:tc>
        <w:tc>
          <w:tcPr>
            <w:tcW w:w="2532" w:type="dxa"/>
          </w:tcPr>
          <w:p w:rsidR="00B12B54" w:rsidRPr="008E14D8" w:rsidRDefault="00A2526B" w:rsidP="000A7A8D">
            <w:pPr>
              <w:pStyle w:val="Normal17"/>
              <w:rPr>
                <w:rFonts w:ascii="Verdana" w:hAnsi="Verdana"/>
                <w:b/>
                <w:bCs/>
                <w:sz w:val="20"/>
                <w:szCs w:val="20"/>
              </w:rPr>
            </w:pPr>
            <w:r w:rsidRPr="008E14D8">
              <w:rPr>
                <w:rFonts w:ascii="Verdana" w:hAnsi="Verdana"/>
                <w:b/>
                <w:bCs/>
                <w:sz w:val="20"/>
                <w:szCs w:val="20"/>
              </w:rPr>
              <w:t>Expected Date of Completion:</w:t>
            </w:r>
          </w:p>
          <w:p w:rsidR="00B12B54" w:rsidRPr="008E14D8" w:rsidRDefault="00A2526B" w:rsidP="000A7A8D">
            <w:pPr>
              <w:pStyle w:val="Normal17"/>
              <w:rPr>
                <w:rFonts w:ascii="Verdana" w:hAnsi="Verdana"/>
                <w:b/>
                <w:bCs/>
                <w:sz w:val="20"/>
                <w:szCs w:val="20"/>
              </w:rPr>
            </w:pPr>
            <w:r>
              <w:rPr>
                <w:rFonts w:ascii="Verdana" w:hAnsi="Verdana"/>
                <w:bCs/>
                <w:sz w:val="20"/>
                <w:szCs w:val="20"/>
              </w:rPr>
              <w:t>01/02/2015</w:t>
            </w:r>
          </w:p>
        </w:tc>
      </w:tr>
      <w:tr w:rsidR="00B12B54" w:rsidRPr="008E14D8">
        <w:trPr>
          <w:trHeight w:val="330"/>
        </w:trPr>
        <w:tc>
          <w:tcPr>
            <w:tcW w:w="9360" w:type="dxa"/>
            <w:gridSpan w:val="3"/>
          </w:tcPr>
          <w:p w:rsidR="00B12B54" w:rsidRPr="008E14D8" w:rsidRDefault="00A2526B" w:rsidP="000A7A8D">
            <w:pPr>
              <w:pStyle w:val="Normal17"/>
              <w:rPr>
                <w:rFonts w:ascii="Verdana" w:hAnsi="Verdana"/>
                <w:b/>
                <w:bCs/>
                <w:sz w:val="20"/>
                <w:szCs w:val="20"/>
              </w:rPr>
            </w:pPr>
            <w:r w:rsidRPr="008E14D8">
              <w:rPr>
                <w:rFonts w:ascii="Verdana" w:hAnsi="Verdana"/>
                <w:b/>
                <w:bCs/>
                <w:sz w:val="20"/>
                <w:szCs w:val="20"/>
              </w:rPr>
              <w:t xml:space="preserve">Evidence of Completion of the Corrective </w:t>
            </w:r>
            <w:r w:rsidR="00734CF7" w:rsidRPr="008E14D8">
              <w:rPr>
                <w:rFonts w:ascii="Verdana" w:hAnsi="Verdana"/>
                <w:b/>
                <w:bCs/>
                <w:sz w:val="20"/>
                <w:szCs w:val="20"/>
              </w:rPr>
              <w:t>Action:</w:t>
            </w:r>
            <w:r w:rsidR="00734CF7">
              <w:rPr>
                <w:rFonts w:ascii="Verdana" w:hAnsi="Verdana"/>
                <w:sz w:val="20"/>
                <w:szCs w:val="20"/>
              </w:rPr>
              <w:t xml:space="preserve"> Notes</w:t>
            </w:r>
            <w:r>
              <w:rPr>
                <w:rFonts w:ascii="Verdana" w:hAnsi="Verdana"/>
                <w:sz w:val="20"/>
                <w:szCs w:val="20"/>
              </w:rPr>
              <w:t xml:space="preserve"> from meeting among head of school, new school dean and director of academic support as well as copies of updated policies that result from such meeting.</w:t>
            </w:r>
          </w:p>
        </w:tc>
      </w:tr>
      <w:tr w:rsidR="00B12B54" w:rsidRPr="008E14D8">
        <w:trPr>
          <w:trHeight w:val="359"/>
        </w:trPr>
        <w:tc>
          <w:tcPr>
            <w:tcW w:w="9360" w:type="dxa"/>
            <w:gridSpan w:val="3"/>
          </w:tcPr>
          <w:p w:rsidR="00B12B54" w:rsidRPr="008E14D8" w:rsidRDefault="00A2526B" w:rsidP="000A7A8D">
            <w:pPr>
              <w:pStyle w:val="Normal17"/>
              <w:rPr>
                <w:rFonts w:ascii="Verdana" w:hAnsi="Verdana"/>
                <w:b/>
                <w:bCs/>
                <w:sz w:val="20"/>
                <w:szCs w:val="20"/>
              </w:rPr>
            </w:pPr>
            <w:r w:rsidRPr="008E14D8">
              <w:rPr>
                <w:rFonts w:ascii="Verdana" w:hAnsi="Verdana"/>
                <w:b/>
                <w:bCs/>
                <w:sz w:val="20"/>
                <w:szCs w:val="20"/>
              </w:rPr>
              <w:t xml:space="preserve">Description of Internal Monitoring Procedures: </w:t>
            </w:r>
            <w:r>
              <w:rPr>
                <w:rFonts w:ascii="Verdana" w:hAnsi="Verdana"/>
                <w:sz w:val="20"/>
                <w:szCs w:val="20"/>
              </w:rPr>
              <w:t>This will likely result in a one-time update to the school policies which will be monitored by the head of school, the new school dean and the director of academic support.</w:t>
            </w:r>
          </w:p>
        </w:tc>
      </w:tr>
      <w:tr w:rsidR="00B12B54" w:rsidRPr="008E14D8">
        <w:trPr>
          <w:trHeight w:val="450"/>
        </w:trPr>
        <w:tc>
          <w:tcPr>
            <w:tcW w:w="9360" w:type="dxa"/>
            <w:gridSpan w:val="3"/>
            <w:shd w:val="clear" w:color="auto" w:fill="C0C0C0"/>
            <w:vAlign w:val="center"/>
          </w:tcPr>
          <w:p w:rsidR="00B12B54" w:rsidRPr="008E14D8" w:rsidRDefault="00A2526B" w:rsidP="00D87D46">
            <w:pPr>
              <w:pStyle w:val="Heading717"/>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Pr="008E14D8" w:rsidRDefault="00A2526B" w:rsidP="000A7A8D">
            <w:pPr>
              <w:pStyle w:val="Normal17"/>
              <w:rPr>
                <w:rFonts w:ascii="Verdana" w:hAnsi="Verdana"/>
                <w:b/>
                <w:bCs/>
                <w:sz w:val="20"/>
                <w:szCs w:val="20"/>
              </w:rPr>
            </w:pPr>
            <w:r w:rsidRPr="008E14D8">
              <w:rPr>
                <w:rFonts w:ascii="Verdana" w:hAnsi="Verdana"/>
                <w:b/>
                <w:bCs/>
                <w:sz w:val="20"/>
                <w:szCs w:val="20"/>
              </w:rPr>
              <w:t xml:space="preserve">Criterion: </w:t>
            </w: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4932" w:type="dxa"/>
            <w:gridSpan w:val="2"/>
          </w:tcPr>
          <w:p w:rsidR="00B12B54" w:rsidRPr="008E14D8" w:rsidRDefault="00A2526B" w:rsidP="009C24A6">
            <w:pPr>
              <w:pStyle w:val="Normal1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A2526B" w:rsidP="000A7A8D">
            <w:pPr>
              <w:pStyle w:val="Normal1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05/29/2014</w:t>
            </w:r>
          </w:p>
        </w:tc>
      </w:tr>
      <w:tr w:rsidR="00B12B54" w:rsidRPr="00177942">
        <w:trPr>
          <w:trHeight w:val="359"/>
        </w:trPr>
        <w:tc>
          <w:tcPr>
            <w:tcW w:w="9360" w:type="dxa"/>
            <w:gridSpan w:val="3"/>
          </w:tcPr>
          <w:p w:rsidR="00B12B54" w:rsidRPr="00320D74" w:rsidRDefault="00A2526B" w:rsidP="000A7A8D">
            <w:pPr>
              <w:pStyle w:val="Normal1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r>
              <w:rPr>
                <w:rFonts w:ascii="Verdana" w:hAnsi="Verdana"/>
                <w:bCs/>
                <w:sz w:val="20"/>
                <w:szCs w:val="20"/>
              </w:rPr>
              <w:t>The district's proposed corrective action does not address the required training within the first month of each school year for all staff. Please note that the district may train all employees in CPI techniques, although that is not required.</w:t>
            </w:r>
          </w:p>
        </w:tc>
      </w:tr>
      <w:tr w:rsidR="00B12B54" w:rsidRPr="00177942">
        <w:trPr>
          <w:trHeight w:val="350"/>
        </w:trPr>
        <w:tc>
          <w:tcPr>
            <w:tcW w:w="9360" w:type="dxa"/>
            <w:gridSpan w:val="3"/>
          </w:tcPr>
          <w:p w:rsidR="00B12B54" w:rsidRPr="00320D74" w:rsidRDefault="00A2526B" w:rsidP="000A7A8D">
            <w:pPr>
              <w:pStyle w:val="Normal17"/>
              <w:rPr>
                <w:rFonts w:ascii="Verdana" w:hAnsi="Verdana"/>
                <w:b/>
                <w:bCs/>
                <w:sz w:val="20"/>
                <w:szCs w:val="20"/>
              </w:rPr>
            </w:pPr>
            <w:r w:rsidRPr="008E14D8">
              <w:rPr>
                <w:rFonts w:ascii="Verdana" w:hAnsi="Verdana"/>
                <w:b/>
                <w:bCs/>
                <w:sz w:val="20"/>
                <w:szCs w:val="20"/>
              </w:rPr>
              <w:t xml:space="preserve">Department Order of Corrective </w:t>
            </w:r>
            <w:r w:rsidR="00734CF7" w:rsidRPr="008E14D8">
              <w:rPr>
                <w:rFonts w:ascii="Verdana" w:hAnsi="Verdana"/>
                <w:b/>
                <w:bCs/>
                <w:sz w:val="20"/>
                <w:szCs w:val="20"/>
              </w:rPr>
              <w:t>Action:</w:t>
            </w:r>
            <w:r w:rsidR="00734CF7">
              <w:rPr>
                <w:rFonts w:ascii="Verdana" w:hAnsi="Verdana"/>
                <w:bCs/>
                <w:sz w:val="20"/>
                <w:szCs w:val="20"/>
              </w:rPr>
              <w:t xml:space="preserve"> Provide</w:t>
            </w:r>
            <w:r>
              <w:rPr>
                <w:rFonts w:ascii="Verdana" w:hAnsi="Verdana"/>
                <w:bCs/>
                <w:sz w:val="20"/>
                <w:szCs w:val="20"/>
              </w:rPr>
              <w:t xml:space="preserve"> evidence of the developed and implemented staff training at least annually on the use of restraint consistent with regulatory requirements within the first month of each school year.</w:t>
            </w:r>
          </w:p>
        </w:tc>
      </w:tr>
      <w:tr w:rsidR="00244D69">
        <w:trPr>
          <w:trHeight w:val="350"/>
        </w:trPr>
        <w:tc>
          <w:tcPr>
            <w:tcW w:w="9360" w:type="dxa"/>
            <w:gridSpan w:val="3"/>
          </w:tcPr>
          <w:p w:rsidR="00B12B54" w:rsidRPr="008E14D8" w:rsidRDefault="00A2526B" w:rsidP="000A7A8D">
            <w:pPr>
              <w:pStyle w:val="Normal17"/>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Review the Department's guidance and reporting form on physical restraints at http://www.doe.mass.edu/lawsregs/stateregs.html.</w:t>
            </w:r>
          </w:p>
          <w:p w:rsidR="00244D69" w:rsidRDefault="00A2526B" w:rsidP="000A7A8D">
            <w:pPr>
              <w:pStyle w:val="Normal17"/>
              <w:rPr>
                <w:rFonts w:ascii="Verdana" w:hAnsi="Verdana"/>
                <w:sz w:val="20"/>
                <w:szCs w:val="20"/>
              </w:rPr>
            </w:pPr>
            <w:r>
              <w:rPr>
                <w:rFonts w:ascii="Verdana" w:hAnsi="Verdana"/>
                <w:sz w:val="20"/>
                <w:szCs w:val="20"/>
              </w:rPr>
              <w:t>Provide the district's new policies on the use of physical restraints, along with evidence of all-staff training, documentation of in-depth or CPI training for crisis intervention staff, provisions for new employee training, ensuring procedures are available to parents/guardians of enrolled students, and a school log for listing restraints lasting over 5 minutes or resulting in injury. Staff training documentation should include an agenda, signed attendance sheets, and examples of training materials.</w:t>
            </w:r>
          </w:p>
          <w:p w:rsidR="00244D69" w:rsidRDefault="00A2526B" w:rsidP="000A7A8D">
            <w:pPr>
              <w:pStyle w:val="Normal17"/>
              <w:rPr>
                <w:rFonts w:ascii="Verdana" w:hAnsi="Verdana"/>
                <w:sz w:val="20"/>
                <w:szCs w:val="20"/>
              </w:rPr>
            </w:pPr>
            <w:r>
              <w:rPr>
                <w:rFonts w:ascii="Verdana" w:hAnsi="Verdana"/>
                <w:sz w:val="20"/>
                <w:szCs w:val="20"/>
              </w:rPr>
              <w:t>This progress report is due on or before September 29, 2014.</w:t>
            </w:r>
          </w:p>
        </w:tc>
      </w:tr>
      <w:tr w:rsidR="00B12B54" w:rsidRPr="008E14D8">
        <w:trPr>
          <w:trHeight w:val="350"/>
        </w:trPr>
        <w:tc>
          <w:tcPr>
            <w:tcW w:w="9360" w:type="dxa"/>
            <w:gridSpan w:val="3"/>
          </w:tcPr>
          <w:p w:rsidR="00B12B54" w:rsidRDefault="00A2526B" w:rsidP="000A7A8D">
            <w:pPr>
              <w:pStyle w:val="Normal1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2526B" w:rsidP="000A7A8D">
            <w:pPr>
              <w:pStyle w:val="Normal17"/>
              <w:tabs>
                <w:tab w:val="left" w:pos="2772"/>
              </w:tabs>
              <w:rPr>
                <w:rFonts w:ascii="Verdana" w:hAnsi="Verdana"/>
                <w:b/>
                <w:bCs/>
                <w:sz w:val="20"/>
                <w:szCs w:val="20"/>
              </w:rPr>
            </w:pPr>
            <w:r>
              <w:rPr>
                <w:rFonts w:ascii="Verdana" w:hAnsi="Verdana"/>
                <w:bCs/>
                <w:sz w:val="20"/>
                <w:szCs w:val="20"/>
              </w:rPr>
              <w:t>09/29/2014</w:t>
            </w:r>
          </w:p>
        </w:tc>
      </w:tr>
    </w:tbl>
    <w:p w:rsidR="00B12B54" w:rsidRPr="008E14D8" w:rsidRDefault="00EE529D" w:rsidP="00792F17">
      <w:pPr>
        <w:pStyle w:val="Normal17"/>
        <w:rPr>
          <w:rFonts w:ascii="Verdana" w:hAnsi="Verdana"/>
          <w:sz w:val="20"/>
          <w:szCs w:val="20"/>
        </w:rPr>
      </w:pPr>
    </w:p>
    <w:p w:rsidR="00B12B54" w:rsidRDefault="00EE529D">
      <w:pPr>
        <w:pStyle w:val="Normal17"/>
        <w:sectPr w:rsidR="00B12B54" w:rsidSect="00244D69">
          <w:footerReference w:type="default" r:id="rId29"/>
          <w:type w:val="continuous"/>
          <w:pgSz w:w="12240" w:h="15840"/>
          <w:pgMar w:top="1440" w:right="1080" w:bottom="1440" w:left="1800" w:header="720" w:footer="720" w:gutter="0"/>
          <w:cols w:space="720"/>
          <w:docGrid w:linePitch="360"/>
        </w:sectPr>
      </w:pPr>
    </w:p>
    <w:p w:rsidR="00B12B54" w:rsidRPr="008E14D8" w:rsidRDefault="00A2526B" w:rsidP="00792F17">
      <w:pPr>
        <w:pStyle w:val="Normal1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2526B" w:rsidP="003A0944">
            <w:pPr>
              <w:pStyle w:val="Heading518"/>
            </w:pPr>
            <w:r w:rsidRPr="008E14D8">
              <w:lastRenderedPageBreak/>
              <w:t>COORDINATED PROGRAM REVIEW</w:t>
            </w:r>
          </w:p>
          <w:p w:rsidR="00B12B54" w:rsidRPr="008E14D8" w:rsidRDefault="00A2526B" w:rsidP="000A7A8D">
            <w:pPr>
              <w:pStyle w:val="Normal18"/>
              <w:jc w:val="center"/>
              <w:rPr>
                <w:rFonts w:ascii="Verdana" w:hAnsi="Verdana"/>
                <w:b/>
                <w:bCs/>
              </w:rPr>
            </w:pPr>
            <w:r w:rsidRPr="008E14D8">
              <w:rPr>
                <w:rFonts w:ascii="Verdana" w:hAnsi="Verdana"/>
                <w:b/>
              </w:rPr>
              <w:t>CORRECTIVE ACTION PLAN</w:t>
            </w:r>
          </w:p>
        </w:tc>
      </w:tr>
    </w:tbl>
    <w:p w:rsidR="00B12B54" w:rsidRPr="008E14D8" w:rsidRDefault="00EE529D" w:rsidP="00792F17">
      <w:pPr>
        <w:pStyle w:val="Normal1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A2526B" w:rsidP="000A7A8D">
            <w:pPr>
              <w:pStyle w:val="Normal1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2526B" w:rsidP="000A7A8D">
            <w:pPr>
              <w:pStyle w:val="Normal18"/>
              <w:rPr>
                <w:rFonts w:ascii="Verdana" w:hAnsi="Verdana"/>
                <w:bCs/>
                <w:sz w:val="20"/>
                <w:szCs w:val="20"/>
              </w:rPr>
            </w:pPr>
            <w:r w:rsidRPr="00754750">
              <w:rPr>
                <w:rFonts w:ascii="Verdana" w:hAnsi="Verdana"/>
                <w:bCs/>
                <w:sz w:val="20"/>
                <w:szCs w:val="20"/>
              </w:rPr>
              <w:t>CR 18 Responsibilities of the school principal</w:t>
            </w:r>
          </w:p>
        </w:tc>
        <w:tc>
          <w:tcPr>
            <w:tcW w:w="2532" w:type="dxa"/>
          </w:tcPr>
          <w:p w:rsidR="00B12B54" w:rsidRPr="008E14D8" w:rsidRDefault="00A2526B" w:rsidP="000A7A8D">
            <w:pPr>
              <w:pStyle w:val="Normal1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2526B" w:rsidP="000A7A8D">
            <w:pPr>
              <w:pStyle w:val="Normal1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2526B" w:rsidP="000A7A8D">
            <w:pPr>
              <w:pStyle w:val="Normal1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2526B" w:rsidP="000A7A8D">
            <w:pPr>
              <w:pStyle w:val="Normal18"/>
              <w:rPr>
                <w:rFonts w:ascii="Verdana" w:hAnsi="Verdana"/>
                <w:sz w:val="20"/>
                <w:szCs w:val="20"/>
              </w:rPr>
            </w:pPr>
            <w:r>
              <w:rPr>
                <w:rFonts w:ascii="Verdana" w:hAnsi="Verdana"/>
                <w:sz w:val="20"/>
                <w:szCs w:val="20"/>
              </w:rPr>
              <w:t>Document review and interviews indicated that the school has not developed a process to provide educational services to students who must remain at home or in a hospital on a day or overnight basis, or any combination of both, for medical reasons and for a period of not less than fourteen school days.</w:t>
            </w:r>
          </w:p>
        </w:tc>
      </w:tr>
      <w:tr w:rsidR="00B12B54" w:rsidRPr="008E14D8">
        <w:trPr>
          <w:trHeight w:val="377"/>
        </w:trPr>
        <w:tc>
          <w:tcPr>
            <w:tcW w:w="9360" w:type="dxa"/>
            <w:gridSpan w:val="3"/>
          </w:tcPr>
          <w:p w:rsidR="00B12B54" w:rsidRPr="008E14D8" w:rsidRDefault="00A2526B" w:rsidP="000A7A8D">
            <w:pPr>
              <w:pStyle w:val="Normal1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2526B" w:rsidP="000A7A8D">
            <w:pPr>
              <w:pStyle w:val="Normal18"/>
              <w:rPr>
                <w:rFonts w:ascii="Verdana" w:hAnsi="Verdana"/>
                <w:b/>
                <w:bCs/>
                <w:sz w:val="20"/>
                <w:szCs w:val="20"/>
              </w:rPr>
            </w:pPr>
            <w:r>
              <w:rPr>
                <w:rFonts w:ascii="Verdana" w:hAnsi="Verdana"/>
                <w:sz w:val="20"/>
                <w:szCs w:val="20"/>
              </w:rPr>
              <w:t>The head of school will work with the Director of Academic Support to draft a policy in the summer of 2014 to outline the school's procedure for hospitalized students for a period of less than 14 days.</w:t>
            </w:r>
          </w:p>
        </w:tc>
      </w:tr>
      <w:tr w:rsidR="00B12B54" w:rsidRPr="008E14D8">
        <w:trPr>
          <w:trHeight w:val="665"/>
        </w:trPr>
        <w:tc>
          <w:tcPr>
            <w:tcW w:w="6828" w:type="dxa"/>
            <w:gridSpan w:val="2"/>
          </w:tcPr>
          <w:p w:rsidR="00B12B54" w:rsidRDefault="00A2526B" w:rsidP="000A7A8D">
            <w:pPr>
              <w:pStyle w:val="Normal18"/>
              <w:rPr>
                <w:rFonts w:ascii="Verdana" w:hAnsi="Verdana"/>
                <w:b/>
                <w:bCs/>
                <w:sz w:val="20"/>
                <w:szCs w:val="20"/>
              </w:rPr>
            </w:pPr>
            <w:r>
              <w:rPr>
                <w:rFonts w:ascii="Verdana" w:hAnsi="Verdana"/>
                <w:b/>
                <w:bCs/>
                <w:sz w:val="20"/>
                <w:szCs w:val="20"/>
              </w:rPr>
              <w:t>Title/Role(s) of Responsible Persons:</w:t>
            </w:r>
          </w:p>
          <w:p w:rsidR="00B12B54" w:rsidRPr="00177942" w:rsidRDefault="00A2526B" w:rsidP="000A7A8D">
            <w:pPr>
              <w:pStyle w:val="Normal18"/>
              <w:rPr>
                <w:rFonts w:ascii="Verdana" w:hAnsi="Verdana"/>
                <w:bCs/>
                <w:sz w:val="20"/>
                <w:szCs w:val="20"/>
              </w:rPr>
            </w:pPr>
            <w:r>
              <w:rPr>
                <w:rFonts w:ascii="Verdana" w:hAnsi="Verdana"/>
                <w:bCs/>
                <w:sz w:val="20"/>
                <w:szCs w:val="20"/>
              </w:rPr>
              <w:t>Mistie Parsons/Head of School</w:t>
            </w:r>
          </w:p>
          <w:p w:rsidR="00140465" w:rsidRDefault="00A2526B" w:rsidP="000A7A8D">
            <w:pPr>
              <w:pStyle w:val="Normal18"/>
              <w:rPr>
                <w:rFonts w:ascii="Verdana" w:hAnsi="Verdana"/>
                <w:bCs/>
                <w:sz w:val="20"/>
                <w:szCs w:val="20"/>
              </w:rPr>
            </w:pPr>
            <w:r>
              <w:rPr>
                <w:rFonts w:ascii="Verdana" w:hAnsi="Verdana"/>
                <w:bCs/>
                <w:sz w:val="20"/>
                <w:szCs w:val="20"/>
              </w:rPr>
              <w:t>Abigail Crowley/Director of Academic Support</w:t>
            </w:r>
          </w:p>
        </w:tc>
        <w:tc>
          <w:tcPr>
            <w:tcW w:w="2532" w:type="dxa"/>
          </w:tcPr>
          <w:p w:rsidR="00B12B54" w:rsidRPr="008E14D8" w:rsidRDefault="00A2526B" w:rsidP="000A7A8D">
            <w:pPr>
              <w:pStyle w:val="Normal18"/>
              <w:rPr>
                <w:rFonts w:ascii="Verdana" w:hAnsi="Verdana"/>
                <w:b/>
                <w:bCs/>
                <w:sz w:val="20"/>
                <w:szCs w:val="20"/>
              </w:rPr>
            </w:pPr>
            <w:r w:rsidRPr="008E14D8">
              <w:rPr>
                <w:rFonts w:ascii="Verdana" w:hAnsi="Verdana"/>
                <w:b/>
                <w:bCs/>
                <w:sz w:val="20"/>
                <w:szCs w:val="20"/>
              </w:rPr>
              <w:t>Expected Date of Completion:</w:t>
            </w:r>
          </w:p>
          <w:p w:rsidR="00B12B54" w:rsidRPr="008E14D8" w:rsidRDefault="00A2526B" w:rsidP="000A7A8D">
            <w:pPr>
              <w:pStyle w:val="Normal18"/>
              <w:rPr>
                <w:rFonts w:ascii="Verdana" w:hAnsi="Verdana"/>
                <w:b/>
                <w:bCs/>
                <w:sz w:val="20"/>
                <w:szCs w:val="20"/>
              </w:rPr>
            </w:pPr>
            <w:r>
              <w:rPr>
                <w:rFonts w:ascii="Verdana" w:hAnsi="Verdana"/>
                <w:bCs/>
                <w:sz w:val="20"/>
                <w:szCs w:val="20"/>
              </w:rPr>
              <w:t>08/25/2014</w:t>
            </w:r>
          </w:p>
        </w:tc>
      </w:tr>
      <w:tr w:rsidR="00B12B54" w:rsidRPr="008E14D8">
        <w:trPr>
          <w:trHeight w:val="330"/>
        </w:trPr>
        <w:tc>
          <w:tcPr>
            <w:tcW w:w="9360" w:type="dxa"/>
            <w:gridSpan w:val="3"/>
          </w:tcPr>
          <w:p w:rsidR="00B12B54" w:rsidRDefault="00A2526B" w:rsidP="000A7A8D">
            <w:pPr>
              <w:pStyle w:val="Normal1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2526B" w:rsidP="000A7A8D">
            <w:pPr>
              <w:pStyle w:val="Normal18"/>
              <w:rPr>
                <w:rFonts w:ascii="Verdana" w:hAnsi="Verdana"/>
                <w:b/>
                <w:bCs/>
                <w:sz w:val="20"/>
                <w:szCs w:val="20"/>
              </w:rPr>
            </w:pPr>
            <w:r>
              <w:rPr>
                <w:rFonts w:ascii="Verdana" w:hAnsi="Verdana"/>
                <w:sz w:val="20"/>
                <w:szCs w:val="20"/>
              </w:rPr>
              <w:t>Hospitalization plan with procedures and persons responsible for coordinating work for student.</w:t>
            </w:r>
          </w:p>
        </w:tc>
      </w:tr>
      <w:tr w:rsidR="00B12B54" w:rsidRPr="008E14D8">
        <w:trPr>
          <w:trHeight w:val="359"/>
        </w:trPr>
        <w:tc>
          <w:tcPr>
            <w:tcW w:w="9360" w:type="dxa"/>
            <w:gridSpan w:val="3"/>
          </w:tcPr>
          <w:p w:rsidR="00B12B54" w:rsidRDefault="00A2526B" w:rsidP="000A7A8D">
            <w:pPr>
              <w:pStyle w:val="Normal1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2526B" w:rsidP="000A7A8D">
            <w:pPr>
              <w:pStyle w:val="Normal18"/>
              <w:rPr>
                <w:rFonts w:ascii="Verdana" w:hAnsi="Verdana"/>
                <w:b/>
                <w:bCs/>
                <w:sz w:val="20"/>
                <w:szCs w:val="20"/>
              </w:rPr>
            </w:pPr>
            <w:r>
              <w:rPr>
                <w:rFonts w:ascii="Verdana" w:hAnsi="Verdana"/>
                <w:sz w:val="20"/>
                <w:szCs w:val="20"/>
              </w:rPr>
              <w:t>The head of school will be responsible for ensuring that the policy is drafted in the summer of 2014.</w:t>
            </w:r>
          </w:p>
        </w:tc>
      </w:tr>
      <w:tr w:rsidR="00B12B54" w:rsidRPr="008E14D8">
        <w:trPr>
          <w:trHeight w:val="450"/>
        </w:trPr>
        <w:tc>
          <w:tcPr>
            <w:tcW w:w="9360" w:type="dxa"/>
            <w:gridSpan w:val="3"/>
            <w:shd w:val="clear" w:color="auto" w:fill="C0C0C0"/>
            <w:vAlign w:val="center"/>
          </w:tcPr>
          <w:p w:rsidR="00B12B54" w:rsidRPr="008E14D8" w:rsidRDefault="00A2526B" w:rsidP="00D87D46">
            <w:pPr>
              <w:pStyle w:val="Heading718"/>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A2526B" w:rsidP="000A7A8D">
            <w:pPr>
              <w:pStyle w:val="Normal18"/>
              <w:rPr>
                <w:rFonts w:ascii="Verdana" w:hAnsi="Verdana"/>
                <w:b/>
                <w:bCs/>
                <w:sz w:val="20"/>
                <w:szCs w:val="20"/>
              </w:rPr>
            </w:pPr>
            <w:r w:rsidRPr="008E14D8">
              <w:rPr>
                <w:rFonts w:ascii="Verdana" w:hAnsi="Verdana"/>
                <w:b/>
                <w:bCs/>
                <w:sz w:val="20"/>
                <w:szCs w:val="20"/>
              </w:rPr>
              <w:t xml:space="preserve">Criterion: </w:t>
            </w:r>
          </w:p>
          <w:p w:rsidR="00B12B54" w:rsidRPr="008E14D8" w:rsidRDefault="00A2526B" w:rsidP="000A7A8D">
            <w:pPr>
              <w:pStyle w:val="Normal18"/>
              <w:rPr>
                <w:rFonts w:ascii="Verdana" w:hAnsi="Verdana"/>
                <w:b/>
                <w:bCs/>
                <w:sz w:val="20"/>
                <w:szCs w:val="20"/>
              </w:rPr>
            </w:pPr>
            <w:r w:rsidRPr="00754750">
              <w:rPr>
                <w:rFonts w:ascii="Verdana" w:hAnsi="Verdana"/>
                <w:bCs/>
                <w:sz w:val="20"/>
                <w:szCs w:val="20"/>
              </w:rPr>
              <w:t>CR 18 Responsibilities of the school principal</w:t>
            </w:r>
            <w:r>
              <w:rPr>
                <w:rFonts w:ascii="Verdana" w:hAnsi="Verdana"/>
                <w:b/>
                <w:bCs/>
                <w:sz w:val="20"/>
                <w:szCs w:val="20"/>
              </w:rPr>
              <w:t xml:space="preserve"> </w:t>
            </w:r>
          </w:p>
        </w:tc>
        <w:tc>
          <w:tcPr>
            <w:tcW w:w="4932" w:type="dxa"/>
            <w:gridSpan w:val="2"/>
          </w:tcPr>
          <w:p w:rsidR="00B12B54" w:rsidRPr="008E14D8" w:rsidRDefault="00A2526B" w:rsidP="009C24A6">
            <w:pPr>
              <w:pStyle w:val="Normal1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A2526B" w:rsidP="000A7A8D">
            <w:pPr>
              <w:pStyle w:val="Normal1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05/29/2014</w:t>
            </w:r>
          </w:p>
        </w:tc>
      </w:tr>
      <w:tr w:rsidR="00B12B54" w:rsidRPr="00177942">
        <w:trPr>
          <w:trHeight w:val="359"/>
        </w:trPr>
        <w:tc>
          <w:tcPr>
            <w:tcW w:w="9360" w:type="dxa"/>
            <w:gridSpan w:val="3"/>
          </w:tcPr>
          <w:p w:rsidR="00B12B54" w:rsidRDefault="00A2526B" w:rsidP="000A7A8D">
            <w:pPr>
              <w:pStyle w:val="Normal1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EE529D" w:rsidP="000A7A8D">
            <w:pPr>
              <w:pStyle w:val="Normal18"/>
              <w:rPr>
                <w:rFonts w:ascii="Verdana" w:hAnsi="Verdana"/>
                <w:bCs/>
                <w:sz w:val="20"/>
                <w:szCs w:val="20"/>
              </w:rPr>
            </w:pPr>
          </w:p>
        </w:tc>
      </w:tr>
      <w:tr w:rsidR="00B12B54" w:rsidRPr="00177942">
        <w:trPr>
          <w:trHeight w:val="350"/>
        </w:trPr>
        <w:tc>
          <w:tcPr>
            <w:tcW w:w="9360" w:type="dxa"/>
            <w:gridSpan w:val="3"/>
          </w:tcPr>
          <w:p w:rsidR="00B12B54" w:rsidRDefault="00A2526B" w:rsidP="000A7A8D">
            <w:pPr>
              <w:pStyle w:val="Normal1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E529D" w:rsidP="000A7A8D">
            <w:pPr>
              <w:pStyle w:val="Normal18"/>
              <w:rPr>
                <w:rFonts w:ascii="Verdana" w:hAnsi="Verdana"/>
                <w:sz w:val="20"/>
                <w:szCs w:val="20"/>
              </w:rPr>
            </w:pPr>
          </w:p>
        </w:tc>
      </w:tr>
      <w:tr w:rsidR="00244D69">
        <w:trPr>
          <w:trHeight w:val="350"/>
        </w:trPr>
        <w:tc>
          <w:tcPr>
            <w:tcW w:w="9360" w:type="dxa"/>
            <w:gridSpan w:val="3"/>
          </w:tcPr>
          <w:p w:rsidR="00B12B54" w:rsidRDefault="00A2526B" w:rsidP="000A7A8D">
            <w:pPr>
              <w:pStyle w:val="Normal1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2526B" w:rsidP="000A7A8D">
            <w:pPr>
              <w:pStyle w:val="Normal18"/>
              <w:rPr>
                <w:rFonts w:ascii="Verdana" w:hAnsi="Verdana"/>
                <w:b/>
                <w:bCs/>
                <w:sz w:val="20"/>
                <w:szCs w:val="20"/>
              </w:rPr>
            </w:pPr>
            <w:r>
              <w:rPr>
                <w:rFonts w:ascii="Verdana" w:hAnsi="Verdana"/>
                <w:sz w:val="20"/>
                <w:szCs w:val="20"/>
              </w:rPr>
              <w:t>Review the Department's technical advisory on home-hospital procedures, available at http://www.doe.mass.edu/pqa/ta/hhep_qa.html.</w:t>
            </w:r>
          </w:p>
          <w:p w:rsidR="00244D69" w:rsidRDefault="00EE529D" w:rsidP="000A7A8D">
            <w:pPr>
              <w:pStyle w:val="Normal18"/>
              <w:rPr>
                <w:rFonts w:ascii="Verdana" w:hAnsi="Verdana"/>
                <w:sz w:val="20"/>
                <w:szCs w:val="20"/>
              </w:rPr>
            </w:pPr>
          </w:p>
          <w:p w:rsidR="00244D69" w:rsidRDefault="00EE529D" w:rsidP="000A7A8D">
            <w:pPr>
              <w:pStyle w:val="Normal18"/>
              <w:rPr>
                <w:rFonts w:ascii="Verdana" w:hAnsi="Verdana"/>
                <w:sz w:val="20"/>
                <w:szCs w:val="20"/>
              </w:rPr>
            </w:pPr>
          </w:p>
          <w:p w:rsidR="00244D69" w:rsidRDefault="00A2526B" w:rsidP="000A7A8D">
            <w:pPr>
              <w:pStyle w:val="Normal18"/>
              <w:rPr>
                <w:rFonts w:ascii="Verdana" w:hAnsi="Verdana"/>
                <w:sz w:val="20"/>
                <w:szCs w:val="20"/>
              </w:rPr>
            </w:pPr>
            <w:r>
              <w:rPr>
                <w:rFonts w:ascii="Verdana" w:hAnsi="Verdana"/>
                <w:sz w:val="20"/>
                <w:szCs w:val="20"/>
              </w:rPr>
              <w:t>Provide the district's home-hospital policy, including the name(s)/title(s) of staff coordinating the process, along with evidence of staff training, including signed attendance sheets, agenda, and examples of training materials.</w:t>
            </w:r>
          </w:p>
          <w:p w:rsidR="00244D69" w:rsidRDefault="00EE529D" w:rsidP="000A7A8D">
            <w:pPr>
              <w:pStyle w:val="Normal18"/>
              <w:rPr>
                <w:rFonts w:ascii="Verdana" w:hAnsi="Verdana"/>
                <w:sz w:val="20"/>
                <w:szCs w:val="20"/>
              </w:rPr>
            </w:pPr>
          </w:p>
          <w:p w:rsidR="00244D69" w:rsidRDefault="00EE529D" w:rsidP="000A7A8D">
            <w:pPr>
              <w:pStyle w:val="Normal18"/>
              <w:rPr>
                <w:rFonts w:ascii="Verdana" w:hAnsi="Verdana"/>
                <w:sz w:val="20"/>
                <w:szCs w:val="20"/>
              </w:rPr>
            </w:pPr>
          </w:p>
          <w:p w:rsidR="00244D69" w:rsidRDefault="00A2526B" w:rsidP="000A7A8D">
            <w:pPr>
              <w:pStyle w:val="Normal18"/>
              <w:rPr>
                <w:rFonts w:ascii="Verdana" w:hAnsi="Verdana"/>
                <w:sz w:val="20"/>
                <w:szCs w:val="20"/>
              </w:rPr>
            </w:pPr>
            <w:r>
              <w:rPr>
                <w:rFonts w:ascii="Verdana" w:hAnsi="Verdana"/>
                <w:sz w:val="20"/>
                <w:szCs w:val="20"/>
              </w:rPr>
              <w:t>This progress report is due on or before September 29, 2014.</w:t>
            </w:r>
          </w:p>
        </w:tc>
      </w:tr>
      <w:tr w:rsidR="00B12B54" w:rsidRPr="008E14D8">
        <w:trPr>
          <w:trHeight w:val="350"/>
        </w:trPr>
        <w:tc>
          <w:tcPr>
            <w:tcW w:w="9360" w:type="dxa"/>
            <w:gridSpan w:val="3"/>
          </w:tcPr>
          <w:p w:rsidR="00B12B54" w:rsidRDefault="00A2526B" w:rsidP="000A7A8D">
            <w:pPr>
              <w:pStyle w:val="Normal1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2526B" w:rsidP="000A7A8D">
            <w:pPr>
              <w:pStyle w:val="Normal18"/>
              <w:tabs>
                <w:tab w:val="left" w:pos="2772"/>
              </w:tabs>
              <w:rPr>
                <w:rFonts w:ascii="Verdana" w:hAnsi="Verdana"/>
                <w:b/>
                <w:bCs/>
                <w:sz w:val="20"/>
                <w:szCs w:val="20"/>
              </w:rPr>
            </w:pPr>
            <w:r>
              <w:rPr>
                <w:rFonts w:ascii="Verdana" w:hAnsi="Verdana"/>
                <w:bCs/>
                <w:sz w:val="20"/>
                <w:szCs w:val="20"/>
              </w:rPr>
              <w:t>09/29/2014</w:t>
            </w:r>
            <w:r w:rsidRPr="00692C8A">
              <w:rPr>
                <w:rFonts w:ascii="Verdana" w:hAnsi="Verdana"/>
                <w:bCs/>
                <w:sz w:val="20"/>
                <w:szCs w:val="20"/>
              </w:rPr>
              <w:br/>
            </w:r>
          </w:p>
        </w:tc>
      </w:tr>
    </w:tbl>
    <w:p w:rsidR="00B12B54" w:rsidRPr="008E14D8" w:rsidRDefault="00EE529D" w:rsidP="00792F17">
      <w:pPr>
        <w:pStyle w:val="Normal18"/>
        <w:rPr>
          <w:rFonts w:ascii="Verdana" w:hAnsi="Verdana"/>
          <w:sz w:val="20"/>
          <w:szCs w:val="20"/>
        </w:rPr>
      </w:pPr>
    </w:p>
    <w:p w:rsidR="00B12B54" w:rsidRDefault="00EE529D">
      <w:pPr>
        <w:pStyle w:val="Normal18"/>
        <w:sectPr w:rsidR="00B12B54" w:rsidSect="00244D69">
          <w:footerReference w:type="default" r:id="rId30"/>
          <w:type w:val="continuous"/>
          <w:pgSz w:w="12240" w:h="15840"/>
          <w:pgMar w:top="1440" w:right="1080" w:bottom="1440" w:left="1800" w:header="720" w:footer="720" w:gutter="0"/>
          <w:cols w:space="720"/>
          <w:docGrid w:linePitch="360"/>
        </w:sectPr>
      </w:pPr>
    </w:p>
    <w:p w:rsidR="00B12B54" w:rsidRPr="008E14D8" w:rsidRDefault="00A2526B" w:rsidP="00792F17">
      <w:pPr>
        <w:pStyle w:val="Normal1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2526B" w:rsidP="003A0944">
            <w:pPr>
              <w:pStyle w:val="Heading519"/>
            </w:pPr>
            <w:r w:rsidRPr="008E14D8">
              <w:lastRenderedPageBreak/>
              <w:t>COORDINATED PROGRAM REVIEW</w:t>
            </w:r>
          </w:p>
          <w:p w:rsidR="00B12B54" w:rsidRPr="008E14D8" w:rsidRDefault="00A2526B" w:rsidP="000A7A8D">
            <w:pPr>
              <w:pStyle w:val="Normal19"/>
              <w:jc w:val="center"/>
              <w:rPr>
                <w:rFonts w:ascii="Verdana" w:hAnsi="Verdana"/>
                <w:b/>
                <w:bCs/>
              </w:rPr>
            </w:pPr>
            <w:r w:rsidRPr="008E14D8">
              <w:rPr>
                <w:rFonts w:ascii="Verdana" w:hAnsi="Verdana"/>
                <w:b/>
              </w:rPr>
              <w:t>CORRECTIVE ACTION PLAN</w:t>
            </w:r>
          </w:p>
        </w:tc>
      </w:tr>
    </w:tbl>
    <w:p w:rsidR="00B12B54" w:rsidRPr="008E14D8" w:rsidRDefault="00EE529D" w:rsidP="00792F17">
      <w:pPr>
        <w:pStyle w:val="Normal1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A2526B" w:rsidP="000A7A8D">
            <w:pPr>
              <w:pStyle w:val="Normal1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2526B" w:rsidP="000A7A8D">
            <w:pPr>
              <w:pStyle w:val="Normal19"/>
              <w:rPr>
                <w:rFonts w:ascii="Verdana" w:hAnsi="Verdana"/>
                <w:bCs/>
                <w:sz w:val="20"/>
                <w:szCs w:val="20"/>
              </w:rPr>
            </w:pPr>
            <w:r w:rsidRPr="00754750">
              <w:rPr>
                <w:rFonts w:ascii="Verdana" w:hAnsi="Verdana"/>
                <w:bCs/>
                <w:sz w:val="20"/>
                <w:szCs w:val="20"/>
              </w:rPr>
              <w:t>CR 20 Staff training on confidentiality of student records</w:t>
            </w:r>
          </w:p>
        </w:tc>
        <w:tc>
          <w:tcPr>
            <w:tcW w:w="2532" w:type="dxa"/>
          </w:tcPr>
          <w:p w:rsidR="00B12B54" w:rsidRPr="008E14D8" w:rsidRDefault="00A2526B" w:rsidP="000A7A8D">
            <w:pPr>
              <w:pStyle w:val="Normal1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2526B" w:rsidP="000A7A8D">
            <w:pPr>
              <w:pStyle w:val="Normal1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2526B" w:rsidP="000A7A8D">
            <w:pPr>
              <w:pStyle w:val="Normal1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2526B" w:rsidP="000A7A8D">
            <w:pPr>
              <w:pStyle w:val="Normal19"/>
              <w:rPr>
                <w:rFonts w:ascii="Verdana" w:hAnsi="Verdana"/>
                <w:sz w:val="20"/>
                <w:szCs w:val="20"/>
              </w:rPr>
            </w:pPr>
            <w:r>
              <w:rPr>
                <w:rFonts w:ascii="Verdana" w:hAnsi="Verdana"/>
                <w:sz w:val="20"/>
                <w:szCs w:val="20"/>
              </w:rPr>
              <w:t>Document review and interviews indicated that not all staff receives annual training on confidentiality of student records.</w:t>
            </w:r>
          </w:p>
        </w:tc>
      </w:tr>
      <w:tr w:rsidR="00B12B54" w:rsidRPr="008E14D8">
        <w:trPr>
          <w:trHeight w:val="377"/>
        </w:trPr>
        <w:tc>
          <w:tcPr>
            <w:tcW w:w="9360" w:type="dxa"/>
            <w:gridSpan w:val="3"/>
          </w:tcPr>
          <w:p w:rsidR="00B12B54" w:rsidRPr="008E14D8" w:rsidRDefault="00A2526B" w:rsidP="000A7A8D">
            <w:pPr>
              <w:pStyle w:val="Normal1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2526B" w:rsidP="000A7A8D">
            <w:pPr>
              <w:pStyle w:val="Normal19"/>
              <w:rPr>
                <w:rFonts w:ascii="Verdana" w:hAnsi="Verdana"/>
                <w:b/>
                <w:bCs/>
                <w:sz w:val="20"/>
                <w:szCs w:val="20"/>
              </w:rPr>
            </w:pPr>
            <w:r>
              <w:rPr>
                <w:rFonts w:ascii="Verdana" w:hAnsi="Verdana"/>
                <w:sz w:val="20"/>
                <w:szCs w:val="20"/>
              </w:rPr>
              <w:t>The school will provide a training for all staff of confidentiality of student records during summer institute.</w:t>
            </w:r>
          </w:p>
        </w:tc>
      </w:tr>
      <w:tr w:rsidR="00B12B54" w:rsidRPr="008E14D8">
        <w:trPr>
          <w:trHeight w:val="665"/>
        </w:trPr>
        <w:tc>
          <w:tcPr>
            <w:tcW w:w="6828" w:type="dxa"/>
            <w:gridSpan w:val="2"/>
          </w:tcPr>
          <w:p w:rsidR="00B12B54" w:rsidRDefault="00A2526B" w:rsidP="000A7A8D">
            <w:pPr>
              <w:pStyle w:val="Normal19"/>
              <w:rPr>
                <w:rFonts w:ascii="Verdana" w:hAnsi="Verdana"/>
                <w:b/>
                <w:bCs/>
                <w:sz w:val="20"/>
                <w:szCs w:val="20"/>
              </w:rPr>
            </w:pPr>
            <w:r>
              <w:rPr>
                <w:rFonts w:ascii="Verdana" w:hAnsi="Verdana"/>
                <w:b/>
                <w:bCs/>
                <w:sz w:val="20"/>
                <w:szCs w:val="20"/>
              </w:rPr>
              <w:t>Title/Role(s) of Responsible Persons:</w:t>
            </w:r>
          </w:p>
          <w:p w:rsidR="00B12B54" w:rsidRPr="00177942" w:rsidRDefault="00A2526B" w:rsidP="000A7A8D">
            <w:pPr>
              <w:pStyle w:val="Normal19"/>
              <w:rPr>
                <w:rFonts w:ascii="Verdana" w:hAnsi="Verdana"/>
                <w:bCs/>
                <w:sz w:val="20"/>
                <w:szCs w:val="20"/>
              </w:rPr>
            </w:pPr>
            <w:r>
              <w:rPr>
                <w:rFonts w:ascii="Verdana" w:hAnsi="Verdana"/>
                <w:bCs/>
                <w:sz w:val="20"/>
                <w:szCs w:val="20"/>
              </w:rPr>
              <w:t>Misite Parsons/Head of School</w:t>
            </w:r>
          </w:p>
        </w:tc>
        <w:tc>
          <w:tcPr>
            <w:tcW w:w="2532" w:type="dxa"/>
          </w:tcPr>
          <w:p w:rsidR="00B12B54" w:rsidRPr="008E14D8" w:rsidRDefault="00A2526B" w:rsidP="000A7A8D">
            <w:pPr>
              <w:pStyle w:val="Normal19"/>
              <w:rPr>
                <w:rFonts w:ascii="Verdana" w:hAnsi="Verdana"/>
                <w:b/>
                <w:bCs/>
                <w:sz w:val="20"/>
                <w:szCs w:val="20"/>
              </w:rPr>
            </w:pPr>
            <w:r w:rsidRPr="008E14D8">
              <w:rPr>
                <w:rFonts w:ascii="Verdana" w:hAnsi="Verdana"/>
                <w:b/>
                <w:bCs/>
                <w:sz w:val="20"/>
                <w:szCs w:val="20"/>
              </w:rPr>
              <w:t>Expected Date of Completion:</w:t>
            </w:r>
          </w:p>
          <w:p w:rsidR="00B12B54" w:rsidRPr="008E14D8" w:rsidRDefault="00A2526B" w:rsidP="000A7A8D">
            <w:pPr>
              <w:pStyle w:val="Normal19"/>
              <w:rPr>
                <w:rFonts w:ascii="Verdana" w:hAnsi="Verdana"/>
                <w:b/>
                <w:bCs/>
                <w:sz w:val="20"/>
                <w:szCs w:val="20"/>
              </w:rPr>
            </w:pPr>
            <w:r>
              <w:rPr>
                <w:rFonts w:ascii="Verdana" w:hAnsi="Verdana"/>
                <w:bCs/>
                <w:sz w:val="20"/>
                <w:szCs w:val="20"/>
              </w:rPr>
              <w:t>08/25/2014</w:t>
            </w:r>
          </w:p>
        </w:tc>
      </w:tr>
      <w:tr w:rsidR="00B12B54" w:rsidRPr="008E14D8">
        <w:trPr>
          <w:trHeight w:val="330"/>
        </w:trPr>
        <w:tc>
          <w:tcPr>
            <w:tcW w:w="9360" w:type="dxa"/>
            <w:gridSpan w:val="3"/>
          </w:tcPr>
          <w:p w:rsidR="00B12B54" w:rsidRDefault="00A2526B" w:rsidP="000A7A8D">
            <w:pPr>
              <w:pStyle w:val="Normal1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2526B" w:rsidP="000A7A8D">
            <w:pPr>
              <w:pStyle w:val="Normal19"/>
              <w:rPr>
                <w:rFonts w:ascii="Verdana" w:hAnsi="Verdana"/>
                <w:b/>
                <w:bCs/>
                <w:sz w:val="20"/>
                <w:szCs w:val="20"/>
              </w:rPr>
            </w:pPr>
            <w:r>
              <w:rPr>
                <w:rFonts w:ascii="Verdana" w:hAnsi="Verdana"/>
                <w:sz w:val="20"/>
                <w:szCs w:val="20"/>
              </w:rPr>
              <w:t>Sign in sheets for training and training materials as applicable.</w:t>
            </w:r>
          </w:p>
        </w:tc>
      </w:tr>
      <w:tr w:rsidR="00B12B54" w:rsidRPr="008E14D8">
        <w:trPr>
          <w:trHeight w:val="359"/>
        </w:trPr>
        <w:tc>
          <w:tcPr>
            <w:tcW w:w="9360" w:type="dxa"/>
            <w:gridSpan w:val="3"/>
          </w:tcPr>
          <w:p w:rsidR="00B12B54" w:rsidRDefault="00A2526B" w:rsidP="000A7A8D">
            <w:pPr>
              <w:pStyle w:val="Normal1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2526B" w:rsidP="000A7A8D">
            <w:pPr>
              <w:pStyle w:val="Normal19"/>
              <w:rPr>
                <w:rFonts w:ascii="Verdana" w:hAnsi="Verdana"/>
                <w:b/>
                <w:bCs/>
                <w:sz w:val="20"/>
                <w:szCs w:val="20"/>
              </w:rPr>
            </w:pPr>
            <w:r>
              <w:rPr>
                <w:rFonts w:ascii="Verdana" w:hAnsi="Verdana"/>
                <w:sz w:val="20"/>
                <w:szCs w:val="20"/>
              </w:rPr>
              <w:t>Head of school will ensure this is added to summer training</w:t>
            </w:r>
          </w:p>
        </w:tc>
      </w:tr>
      <w:tr w:rsidR="00B12B54" w:rsidRPr="008E14D8">
        <w:trPr>
          <w:trHeight w:val="450"/>
        </w:trPr>
        <w:tc>
          <w:tcPr>
            <w:tcW w:w="9360" w:type="dxa"/>
            <w:gridSpan w:val="3"/>
            <w:shd w:val="clear" w:color="auto" w:fill="C0C0C0"/>
            <w:vAlign w:val="center"/>
          </w:tcPr>
          <w:p w:rsidR="00B12B54" w:rsidRPr="008E14D8" w:rsidRDefault="00A2526B" w:rsidP="00D87D46">
            <w:pPr>
              <w:pStyle w:val="Heading719"/>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A2526B" w:rsidP="000A7A8D">
            <w:pPr>
              <w:pStyle w:val="Normal19"/>
              <w:rPr>
                <w:rFonts w:ascii="Verdana" w:hAnsi="Verdana"/>
                <w:b/>
                <w:bCs/>
                <w:sz w:val="20"/>
                <w:szCs w:val="20"/>
              </w:rPr>
            </w:pPr>
            <w:r w:rsidRPr="008E14D8">
              <w:rPr>
                <w:rFonts w:ascii="Verdana" w:hAnsi="Verdana"/>
                <w:b/>
                <w:bCs/>
                <w:sz w:val="20"/>
                <w:szCs w:val="20"/>
              </w:rPr>
              <w:t xml:space="preserve">Criterion: </w:t>
            </w:r>
          </w:p>
          <w:p w:rsidR="00B12B54" w:rsidRPr="008E14D8" w:rsidRDefault="00A2526B" w:rsidP="000A7A8D">
            <w:pPr>
              <w:pStyle w:val="Normal19"/>
              <w:rPr>
                <w:rFonts w:ascii="Verdana" w:hAnsi="Verdana"/>
                <w:b/>
                <w:bCs/>
                <w:sz w:val="20"/>
                <w:szCs w:val="20"/>
              </w:rPr>
            </w:pPr>
            <w:r w:rsidRPr="00754750">
              <w:rPr>
                <w:rFonts w:ascii="Verdana" w:hAnsi="Verdana"/>
                <w:bCs/>
                <w:sz w:val="20"/>
                <w:szCs w:val="20"/>
              </w:rPr>
              <w:t>CR 20 Staff training on confidentiality of student records</w:t>
            </w:r>
            <w:r>
              <w:rPr>
                <w:rFonts w:ascii="Verdana" w:hAnsi="Verdana"/>
                <w:b/>
                <w:bCs/>
                <w:sz w:val="20"/>
                <w:szCs w:val="20"/>
              </w:rPr>
              <w:t xml:space="preserve"> </w:t>
            </w:r>
          </w:p>
        </w:tc>
        <w:tc>
          <w:tcPr>
            <w:tcW w:w="4932" w:type="dxa"/>
            <w:gridSpan w:val="2"/>
          </w:tcPr>
          <w:p w:rsidR="00B12B54" w:rsidRPr="008E14D8" w:rsidRDefault="00A2526B" w:rsidP="009C24A6">
            <w:pPr>
              <w:pStyle w:val="Normal1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A2526B" w:rsidP="000A7A8D">
            <w:pPr>
              <w:pStyle w:val="Normal1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05/29/2014</w:t>
            </w:r>
          </w:p>
        </w:tc>
      </w:tr>
      <w:tr w:rsidR="00B12B54" w:rsidRPr="00177942">
        <w:trPr>
          <w:trHeight w:val="359"/>
        </w:trPr>
        <w:tc>
          <w:tcPr>
            <w:tcW w:w="9360" w:type="dxa"/>
            <w:gridSpan w:val="3"/>
          </w:tcPr>
          <w:p w:rsidR="00B12B54" w:rsidRDefault="00A2526B" w:rsidP="000A7A8D">
            <w:pPr>
              <w:pStyle w:val="Normal1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EE529D" w:rsidP="000A7A8D">
            <w:pPr>
              <w:pStyle w:val="Normal19"/>
              <w:rPr>
                <w:rFonts w:ascii="Verdana" w:hAnsi="Verdana"/>
                <w:bCs/>
                <w:sz w:val="20"/>
                <w:szCs w:val="20"/>
              </w:rPr>
            </w:pPr>
          </w:p>
        </w:tc>
      </w:tr>
      <w:tr w:rsidR="00B12B54" w:rsidRPr="00177942">
        <w:trPr>
          <w:trHeight w:val="350"/>
        </w:trPr>
        <w:tc>
          <w:tcPr>
            <w:tcW w:w="9360" w:type="dxa"/>
            <w:gridSpan w:val="3"/>
          </w:tcPr>
          <w:p w:rsidR="00B12B54" w:rsidRDefault="00A2526B" w:rsidP="000A7A8D">
            <w:pPr>
              <w:pStyle w:val="Normal1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E529D" w:rsidP="000A7A8D">
            <w:pPr>
              <w:pStyle w:val="Normal19"/>
              <w:rPr>
                <w:rFonts w:ascii="Verdana" w:hAnsi="Verdana"/>
                <w:sz w:val="20"/>
                <w:szCs w:val="20"/>
              </w:rPr>
            </w:pPr>
          </w:p>
        </w:tc>
      </w:tr>
      <w:tr w:rsidR="00B12B54" w:rsidRPr="008E14D8">
        <w:trPr>
          <w:trHeight w:val="350"/>
        </w:trPr>
        <w:tc>
          <w:tcPr>
            <w:tcW w:w="9360" w:type="dxa"/>
            <w:gridSpan w:val="3"/>
          </w:tcPr>
          <w:p w:rsidR="00B12B54" w:rsidRDefault="00A2526B" w:rsidP="000A7A8D">
            <w:pPr>
              <w:pStyle w:val="Normal1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2526B" w:rsidP="000A7A8D">
            <w:pPr>
              <w:pStyle w:val="Normal19"/>
              <w:rPr>
                <w:rFonts w:ascii="Verdana" w:hAnsi="Verdana"/>
                <w:b/>
                <w:bCs/>
                <w:sz w:val="20"/>
                <w:szCs w:val="20"/>
              </w:rPr>
            </w:pPr>
            <w:r>
              <w:rPr>
                <w:rFonts w:ascii="Verdana" w:hAnsi="Verdana"/>
                <w:sz w:val="20"/>
                <w:szCs w:val="20"/>
              </w:rPr>
              <w:t>Provide the district's signed attendance sheets and training materials for the confidentiality of student records training. This progress report is due on or before September 29, 2014.</w:t>
            </w:r>
          </w:p>
        </w:tc>
      </w:tr>
      <w:tr w:rsidR="00B12B54" w:rsidRPr="008E14D8">
        <w:trPr>
          <w:trHeight w:val="350"/>
        </w:trPr>
        <w:tc>
          <w:tcPr>
            <w:tcW w:w="9360" w:type="dxa"/>
            <w:gridSpan w:val="3"/>
          </w:tcPr>
          <w:p w:rsidR="00B12B54" w:rsidRDefault="00A2526B" w:rsidP="000A7A8D">
            <w:pPr>
              <w:pStyle w:val="Normal1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2526B" w:rsidP="000A7A8D">
            <w:pPr>
              <w:pStyle w:val="Normal19"/>
              <w:tabs>
                <w:tab w:val="left" w:pos="2772"/>
              </w:tabs>
              <w:rPr>
                <w:rFonts w:ascii="Verdana" w:hAnsi="Verdana"/>
                <w:b/>
                <w:bCs/>
                <w:sz w:val="20"/>
                <w:szCs w:val="20"/>
              </w:rPr>
            </w:pPr>
            <w:r>
              <w:rPr>
                <w:rFonts w:ascii="Verdana" w:hAnsi="Verdana"/>
                <w:bCs/>
                <w:sz w:val="20"/>
                <w:szCs w:val="20"/>
              </w:rPr>
              <w:t>09/29/2014</w:t>
            </w:r>
            <w:r w:rsidRPr="00692C8A">
              <w:rPr>
                <w:rFonts w:ascii="Verdana" w:hAnsi="Verdana"/>
                <w:bCs/>
                <w:sz w:val="20"/>
                <w:szCs w:val="20"/>
              </w:rPr>
              <w:br/>
            </w:r>
          </w:p>
        </w:tc>
      </w:tr>
    </w:tbl>
    <w:p w:rsidR="00B12B54" w:rsidRPr="008E14D8" w:rsidRDefault="00EE529D" w:rsidP="00792F17">
      <w:pPr>
        <w:pStyle w:val="Normal19"/>
        <w:rPr>
          <w:rFonts w:ascii="Verdana" w:hAnsi="Verdana"/>
          <w:sz w:val="20"/>
          <w:szCs w:val="20"/>
        </w:rPr>
      </w:pPr>
    </w:p>
    <w:p w:rsidR="00B12B54" w:rsidRDefault="00EE529D">
      <w:pPr>
        <w:pStyle w:val="Normal19"/>
        <w:sectPr w:rsidR="00B12B54" w:rsidSect="00244D69">
          <w:footerReference w:type="default" r:id="rId31"/>
          <w:type w:val="continuous"/>
          <w:pgSz w:w="12240" w:h="15840"/>
          <w:pgMar w:top="1440" w:right="1080" w:bottom="1440" w:left="1800" w:header="720" w:footer="720" w:gutter="0"/>
          <w:cols w:space="720"/>
          <w:docGrid w:linePitch="360"/>
        </w:sectPr>
      </w:pPr>
    </w:p>
    <w:p w:rsidR="00B12B54" w:rsidRPr="008E14D8" w:rsidRDefault="00A2526B" w:rsidP="00792F17">
      <w:pPr>
        <w:pStyle w:val="Normal2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2526B" w:rsidP="003A0944">
            <w:pPr>
              <w:pStyle w:val="Heading520"/>
            </w:pPr>
            <w:r w:rsidRPr="008E14D8">
              <w:lastRenderedPageBreak/>
              <w:t>COORDINATED PROGRAM REVIEW</w:t>
            </w:r>
          </w:p>
          <w:p w:rsidR="00B12B54" w:rsidRPr="008E14D8" w:rsidRDefault="00A2526B" w:rsidP="000A7A8D">
            <w:pPr>
              <w:pStyle w:val="Normal20"/>
              <w:jc w:val="center"/>
              <w:rPr>
                <w:rFonts w:ascii="Verdana" w:hAnsi="Verdana"/>
                <w:b/>
                <w:bCs/>
              </w:rPr>
            </w:pPr>
            <w:r w:rsidRPr="008E14D8">
              <w:rPr>
                <w:rFonts w:ascii="Verdana" w:hAnsi="Verdana"/>
                <w:b/>
              </w:rPr>
              <w:t>CORRECTIVE ACTION PLAN</w:t>
            </w:r>
          </w:p>
        </w:tc>
      </w:tr>
    </w:tbl>
    <w:p w:rsidR="00B12B54" w:rsidRPr="008E14D8" w:rsidRDefault="00EE529D" w:rsidP="00792F17">
      <w:pPr>
        <w:pStyle w:val="Normal2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A2526B" w:rsidP="000A7A8D">
            <w:pPr>
              <w:pStyle w:val="Normal2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2526B" w:rsidP="000A7A8D">
            <w:pPr>
              <w:pStyle w:val="Normal20"/>
              <w:rPr>
                <w:rFonts w:ascii="Verdana" w:hAnsi="Verdana"/>
                <w:bCs/>
                <w:sz w:val="20"/>
                <w:szCs w:val="20"/>
              </w:rPr>
            </w:pPr>
            <w:r w:rsidRPr="00754750">
              <w:rPr>
                <w:rFonts w:ascii="Verdana" w:hAnsi="Verdana"/>
                <w:bCs/>
                <w:sz w:val="20"/>
                <w:szCs w:val="20"/>
              </w:rPr>
              <w:t>CR 21 Staff training regarding civil rights responsibilities</w:t>
            </w:r>
          </w:p>
        </w:tc>
        <w:tc>
          <w:tcPr>
            <w:tcW w:w="2532" w:type="dxa"/>
          </w:tcPr>
          <w:p w:rsidR="00B12B54" w:rsidRPr="008E14D8" w:rsidRDefault="00A2526B" w:rsidP="000A7A8D">
            <w:pPr>
              <w:pStyle w:val="Normal2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2526B" w:rsidP="000A7A8D">
            <w:pPr>
              <w:pStyle w:val="Normal2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2526B" w:rsidP="000A7A8D">
            <w:pPr>
              <w:pStyle w:val="Normal2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2526B" w:rsidP="000A7A8D">
            <w:pPr>
              <w:pStyle w:val="Normal20"/>
              <w:rPr>
                <w:rFonts w:ascii="Verdana" w:hAnsi="Verdana"/>
                <w:sz w:val="20"/>
                <w:szCs w:val="20"/>
              </w:rPr>
            </w:pPr>
            <w:r>
              <w:rPr>
                <w:rFonts w:ascii="Verdana" w:hAnsi="Verdana"/>
                <w:sz w:val="20"/>
                <w:szCs w:val="20"/>
              </w:rPr>
              <w:t>Document review indicated that the charter school's civil rights training covers the topic of harassment but not discrimination. Document review also indicated that this training does not include gender identity as a protected category.</w:t>
            </w:r>
          </w:p>
        </w:tc>
      </w:tr>
      <w:tr w:rsidR="00B12B54" w:rsidRPr="008E14D8">
        <w:trPr>
          <w:trHeight w:val="377"/>
        </w:trPr>
        <w:tc>
          <w:tcPr>
            <w:tcW w:w="9360" w:type="dxa"/>
            <w:gridSpan w:val="3"/>
          </w:tcPr>
          <w:p w:rsidR="00B12B54" w:rsidRPr="008E14D8" w:rsidRDefault="00A2526B" w:rsidP="000A7A8D">
            <w:pPr>
              <w:pStyle w:val="Normal2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2526B" w:rsidP="000A7A8D">
            <w:pPr>
              <w:pStyle w:val="Normal20"/>
              <w:rPr>
                <w:rFonts w:ascii="Verdana" w:hAnsi="Verdana"/>
                <w:b/>
                <w:bCs/>
                <w:sz w:val="20"/>
                <w:szCs w:val="20"/>
              </w:rPr>
            </w:pPr>
            <w:r>
              <w:rPr>
                <w:rFonts w:ascii="Verdana" w:hAnsi="Verdana"/>
                <w:sz w:val="20"/>
                <w:szCs w:val="20"/>
              </w:rPr>
              <w:t>Staff will be provided with additional training on discrimination during summer institute.  Harassment training materials will be reviewed to ensure they include gender identity as a protected category.</w:t>
            </w:r>
          </w:p>
        </w:tc>
      </w:tr>
      <w:tr w:rsidR="00B12B54" w:rsidRPr="008E14D8">
        <w:trPr>
          <w:trHeight w:val="665"/>
        </w:trPr>
        <w:tc>
          <w:tcPr>
            <w:tcW w:w="6828" w:type="dxa"/>
            <w:gridSpan w:val="2"/>
          </w:tcPr>
          <w:p w:rsidR="00B12B54" w:rsidRDefault="00A2526B" w:rsidP="000A7A8D">
            <w:pPr>
              <w:pStyle w:val="Normal20"/>
              <w:rPr>
                <w:rFonts w:ascii="Verdana" w:hAnsi="Verdana"/>
                <w:b/>
                <w:bCs/>
                <w:sz w:val="20"/>
                <w:szCs w:val="20"/>
              </w:rPr>
            </w:pPr>
            <w:r>
              <w:rPr>
                <w:rFonts w:ascii="Verdana" w:hAnsi="Verdana"/>
                <w:b/>
                <w:bCs/>
                <w:sz w:val="20"/>
                <w:szCs w:val="20"/>
              </w:rPr>
              <w:t>Title/Role(s) of Responsible Persons:</w:t>
            </w:r>
          </w:p>
          <w:p w:rsidR="00B12B54" w:rsidRPr="00177942" w:rsidRDefault="00A2526B" w:rsidP="000A7A8D">
            <w:pPr>
              <w:pStyle w:val="Normal20"/>
              <w:rPr>
                <w:rFonts w:ascii="Verdana" w:hAnsi="Verdana"/>
                <w:bCs/>
                <w:sz w:val="20"/>
                <w:szCs w:val="20"/>
              </w:rPr>
            </w:pPr>
            <w:r>
              <w:rPr>
                <w:rFonts w:ascii="Verdana" w:hAnsi="Verdana"/>
                <w:bCs/>
                <w:sz w:val="20"/>
                <w:szCs w:val="20"/>
              </w:rPr>
              <w:t>Misite Parsons/Head of School</w:t>
            </w:r>
          </w:p>
        </w:tc>
        <w:tc>
          <w:tcPr>
            <w:tcW w:w="2532" w:type="dxa"/>
          </w:tcPr>
          <w:p w:rsidR="00B12B54" w:rsidRPr="008E14D8" w:rsidRDefault="00A2526B" w:rsidP="000A7A8D">
            <w:pPr>
              <w:pStyle w:val="Normal20"/>
              <w:rPr>
                <w:rFonts w:ascii="Verdana" w:hAnsi="Verdana"/>
                <w:b/>
                <w:bCs/>
                <w:sz w:val="20"/>
                <w:szCs w:val="20"/>
              </w:rPr>
            </w:pPr>
            <w:r w:rsidRPr="008E14D8">
              <w:rPr>
                <w:rFonts w:ascii="Verdana" w:hAnsi="Verdana"/>
                <w:b/>
                <w:bCs/>
                <w:sz w:val="20"/>
                <w:szCs w:val="20"/>
              </w:rPr>
              <w:t>Expected Date of Completion:</w:t>
            </w:r>
          </w:p>
          <w:p w:rsidR="00B12B54" w:rsidRPr="008E14D8" w:rsidRDefault="00A2526B" w:rsidP="000A7A8D">
            <w:pPr>
              <w:pStyle w:val="Normal20"/>
              <w:rPr>
                <w:rFonts w:ascii="Verdana" w:hAnsi="Verdana"/>
                <w:b/>
                <w:bCs/>
                <w:sz w:val="20"/>
                <w:szCs w:val="20"/>
              </w:rPr>
            </w:pPr>
            <w:r>
              <w:rPr>
                <w:rFonts w:ascii="Verdana" w:hAnsi="Verdana"/>
                <w:bCs/>
                <w:sz w:val="20"/>
                <w:szCs w:val="20"/>
              </w:rPr>
              <w:t>08/25/2014</w:t>
            </w:r>
          </w:p>
        </w:tc>
      </w:tr>
      <w:tr w:rsidR="00244D69">
        <w:trPr>
          <w:trHeight w:val="330"/>
        </w:trPr>
        <w:tc>
          <w:tcPr>
            <w:tcW w:w="9360" w:type="dxa"/>
            <w:gridSpan w:val="3"/>
          </w:tcPr>
          <w:p w:rsidR="00B12B54" w:rsidRDefault="00A2526B" w:rsidP="000A7A8D">
            <w:pPr>
              <w:pStyle w:val="Normal2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2526B" w:rsidP="000A7A8D">
            <w:pPr>
              <w:pStyle w:val="Normal20"/>
              <w:rPr>
                <w:rFonts w:ascii="Verdana" w:hAnsi="Verdana"/>
                <w:b/>
                <w:bCs/>
                <w:sz w:val="20"/>
                <w:szCs w:val="20"/>
              </w:rPr>
            </w:pPr>
            <w:r>
              <w:rPr>
                <w:rFonts w:ascii="Verdana" w:hAnsi="Verdana"/>
                <w:sz w:val="20"/>
                <w:szCs w:val="20"/>
              </w:rPr>
              <w:t>Sign in sheets from trainings</w:t>
            </w:r>
          </w:p>
          <w:p w:rsidR="00244D69" w:rsidRDefault="00A2526B" w:rsidP="000A7A8D">
            <w:pPr>
              <w:pStyle w:val="Normal20"/>
              <w:rPr>
                <w:rFonts w:ascii="Verdana" w:hAnsi="Verdana"/>
                <w:sz w:val="20"/>
                <w:szCs w:val="20"/>
              </w:rPr>
            </w:pPr>
            <w:r>
              <w:rPr>
                <w:rFonts w:ascii="Verdana" w:hAnsi="Verdana"/>
                <w:sz w:val="20"/>
                <w:szCs w:val="20"/>
              </w:rPr>
              <w:t>Training materials as applicable</w:t>
            </w:r>
          </w:p>
        </w:tc>
      </w:tr>
      <w:tr w:rsidR="00B12B54" w:rsidRPr="008E14D8">
        <w:trPr>
          <w:trHeight w:val="359"/>
        </w:trPr>
        <w:tc>
          <w:tcPr>
            <w:tcW w:w="9360" w:type="dxa"/>
            <w:gridSpan w:val="3"/>
          </w:tcPr>
          <w:p w:rsidR="00B12B54" w:rsidRDefault="00A2526B" w:rsidP="000A7A8D">
            <w:pPr>
              <w:pStyle w:val="Normal2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2526B" w:rsidP="000A7A8D">
            <w:pPr>
              <w:pStyle w:val="Normal20"/>
              <w:rPr>
                <w:rFonts w:ascii="Verdana" w:hAnsi="Verdana"/>
                <w:b/>
                <w:bCs/>
                <w:sz w:val="20"/>
                <w:szCs w:val="20"/>
              </w:rPr>
            </w:pPr>
            <w:r>
              <w:rPr>
                <w:rFonts w:ascii="Verdana" w:hAnsi="Verdana"/>
                <w:sz w:val="20"/>
                <w:szCs w:val="20"/>
              </w:rPr>
              <w:t>Head of school will add to summer institute schedule and ensure all necessary points are touched upon.</w:t>
            </w:r>
          </w:p>
        </w:tc>
      </w:tr>
      <w:tr w:rsidR="00B12B54" w:rsidRPr="008E14D8">
        <w:trPr>
          <w:trHeight w:val="450"/>
        </w:trPr>
        <w:tc>
          <w:tcPr>
            <w:tcW w:w="9360" w:type="dxa"/>
            <w:gridSpan w:val="3"/>
            <w:shd w:val="clear" w:color="auto" w:fill="C0C0C0"/>
            <w:vAlign w:val="center"/>
          </w:tcPr>
          <w:p w:rsidR="00B12B54" w:rsidRPr="008E14D8" w:rsidRDefault="00A2526B" w:rsidP="00D87D46">
            <w:pPr>
              <w:pStyle w:val="Heading72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A2526B" w:rsidP="000A7A8D">
            <w:pPr>
              <w:pStyle w:val="Normal20"/>
              <w:rPr>
                <w:rFonts w:ascii="Verdana" w:hAnsi="Verdana"/>
                <w:b/>
                <w:bCs/>
                <w:sz w:val="20"/>
                <w:szCs w:val="20"/>
              </w:rPr>
            </w:pPr>
            <w:r w:rsidRPr="008E14D8">
              <w:rPr>
                <w:rFonts w:ascii="Verdana" w:hAnsi="Verdana"/>
                <w:b/>
                <w:bCs/>
                <w:sz w:val="20"/>
                <w:szCs w:val="20"/>
              </w:rPr>
              <w:t xml:space="preserve">Criterion: </w:t>
            </w:r>
          </w:p>
          <w:p w:rsidR="00B12B54" w:rsidRPr="008E14D8" w:rsidRDefault="00A2526B" w:rsidP="000A7A8D">
            <w:pPr>
              <w:pStyle w:val="Normal20"/>
              <w:rPr>
                <w:rFonts w:ascii="Verdana" w:hAnsi="Verdana"/>
                <w:b/>
                <w:bCs/>
                <w:sz w:val="20"/>
                <w:szCs w:val="20"/>
              </w:rPr>
            </w:pPr>
            <w:r w:rsidRPr="00754750">
              <w:rPr>
                <w:rFonts w:ascii="Verdana" w:hAnsi="Verdana"/>
                <w:bCs/>
                <w:sz w:val="20"/>
                <w:szCs w:val="20"/>
              </w:rPr>
              <w:t>CR 21 Staff training regarding civil rights responsibilities</w:t>
            </w:r>
            <w:r>
              <w:rPr>
                <w:rFonts w:ascii="Verdana" w:hAnsi="Verdana"/>
                <w:b/>
                <w:bCs/>
                <w:sz w:val="20"/>
                <w:szCs w:val="20"/>
              </w:rPr>
              <w:t xml:space="preserve"> </w:t>
            </w:r>
          </w:p>
        </w:tc>
        <w:tc>
          <w:tcPr>
            <w:tcW w:w="4932" w:type="dxa"/>
            <w:gridSpan w:val="2"/>
          </w:tcPr>
          <w:p w:rsidR="00B12B54" w:rsidRPr="008E14D8" w:rsidRDefault="00A2526B" w:rsidP="009C24A6">
            <w:pPr>
              <w:pStyle w:val="Normal2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A2526B" w:rsidP="000A7A8D">
            <w:pPr>
              <w:pStyle w:val="Normal2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05/29/2014</w:t>
            </w:r>
          </w:p>
        </w:tc>
      </w:tr>
      <w:tr w:rsidR="00B12B54" w:rsidRPr="00177942">
        <w:trPr>
          <w:trHeight w:val="359"/>
        </w:trPr>
        <w:tc>
          <w:tcPr>
            <w:tcW w:w="9360" w:type="dxa"/>
            <w:gridSpan w:val="3"/>
          </w:tcPr>
          <w:p w:rsidR="00B12B54" w:rsidRDefault="00A2526B" w:rsidP="000A7A8D">
            <w:pPr>
              <w:pStyle w:val="Normal2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EE529D" w:rsidP="000A7A8D">
            <w:pPr>
              <w:pStyle w:val="Normal20"/>
              <w:rPr>
                <w:rFonts w:ascii="Verdana" w:hAnsi="Verdana"/>
                <w:bCs/>
                <w:sz w:val="20"/>
                <w:szCs w:val="20"/>
              </w:rPr>
            </w:pPr>
          </w:p>
        </w:tc>
      </w:tr>
      <w:tr w:rsidR="00B12B54" w:rsidRPr="00177942">
        <w:trPr>
          <w:trHeight w:val="350"/>
        </w:trPr>
        <w:tc>
          <w:tcPr>
            <w:tcW w:w="9360" w:type="dxa"/>
            <w:gridSpan w:val="3"/>
          </w:tcPr>
          <w:p w:rsidR="00B12B54" w:rsidRDefault="00A2526B" w:rsidP="000A7A8D">
            <w:pPr>
              <w:pStyle w:val="Normal2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E529D" w:rsidP="000A7A8D">
            <w:pPr>
              <w:pStyle w:val="Normal20"/>
              <w:rPr>
                <w:rFonts w:ascii="Verdana" w:hAnsi="Verdana"/>
                <w:sz w:val="20"/>
                <w:szCs w:val="20"/>
              </w:rPr>
            </w:pPr>
          </w:p>
        </w:tc>
      </w:tr>
      <w:tr w:rsidR="00B12B54" w:rsidRPr="008E14D8">
        <w:trPr>
          <w:trHeight w:val="350"/>
        </w:trPr>
        <w:tc>
          <w:tcPr>
            <w:tcW w:w="9360" w:type="dxa"/>
            <w:gridSpan w:val="3"/>
          </w:tcPr>
          <w:p w:rsidR="00B12B54" w:rsidRDefault="00A2526B" w:rsidP="000A7A8D">
            <w:pPr>
              <w:pStyle w:val="Normal2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2526B" w:rsidP="000A7A8D">
            <w:pPr>
              <w:pStyle w:val="Normal20"/>
              <w:rPr>
                <w:rFonts w:ascii="Verdana" w:hAnsi="Verdana"/>
                <w:b/>
                <w:bCs/>
                <w:sz w:val="20"/>
                <w:szCs w:val="20"/>
              </w:rPr>
            </w:pPr>
            <w:r>
              <w:rPr>
                <w:rFonts w:ascii="Verdana" w:hAnsi="Verdana"/>
                <w:sz w:val="20"/>
                <w:szCs w:val="20"/>
              </w:rPr>
              <w:t xml:space="preserve">Provide evidence that the district's civil rights </w:t>
            </w:r>
            <w:r w:rsidR="00734CF7">
              <w:rPr>
                <w:rFonts w:ascii="Verdana" w:hAnsi="Verdana"/>
                <w:sz w:val="20"/>
                <w:szCs w:val="20"/>
              </w:rPr>
              <w:t>responsibilities include</w:t>
            </w:r>
            <w:r>
              <w:rPr>
                <w:rFonts w:ascii="Verdana" w:hAnsi="Verdana"/>
                <w:sz w:val="20"/>
                <w:szCs w:val="20"/>
              </w:rPr>
              <w:t xml:space="preserve"> discrimination and gender identity as a protected category. This progress report is due on or before September 29, 2014.</w:t>
            </w:r>
          </w:p>
        </w:tc>
      </w:tr>
      <w:tr w:rsidR="00B12B54" w:rsidRPr="008E14D8">
        <w:trPr>
          <w:trHeight w:val="350"/>
        </w:trPr>
        <w:tc>
          <w:tcPr>
            <w:tcW w:w="9360" w:type="dxa"/>
            <w:gridSpan w:val="3"/>
          </w:tcPr>
          <w:p w:rsidR="00B12B54" w:rsidRDefault="00A2526B" w:rsidP="000A7A8D">
            <w:pPr>
              <w:pStyle w:val="Normal2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2526B" w:rsidP="000A7A8D">
            <w:pPr>
              <w:pStyle w:val="Normal20"/>
              <w:tabs>
                <w:tab w:val="left" w:pos="2772"/>
              </w:tabs>
              <w:rPr>
                <w:rFonts w:ascii="Verdana" w:hAnsi="Verdana"/>
                <w:b/>
                <w:bCs/>
                <w:sz w:val="20"/>
                <w:szCs w:val="20"/>
              </w:rPr>
            </w:pPr>
            <w:r>
              <w:rPr>
                <w:rFonts w:ascii="Verdana" w:hAnsi="Verdana"/>
                <w:bCs/>
                <w:sz w:val="20"/>
                <w:szCs w:val="20"/>
              </w:rPr>
              <w:t>09/29/2014</w:t>
            </w:r>
            <w:r w:rsidRPr="00692C8A">
              <w:rPr>
                <w:rFonts w:ascii="Verdana" w:hAnsi="Verdana"/>
                <w:bCs/>
                <w:sz w:val="20"/>
                <w:szCs w:val="20"/>
              </w:rPr>
              <w:br/>
            </w:r>
          </w:p>
        </w:tc>
      </w:tr>
    </w:tbl>
    <w:p w:rsidR="00B12B54" w:rsidRPr="008E14D8" w:rsidRDefault="00EE529D" w:rsidP="00792F17">
      <w:pPr>
        <w:pStyle w:val="Normal20"/>
        <w:rPr>
          <w:rFonts w:ascii="Verdana" w:hAnsi="Verdana"/>
          <w:sz w:val="20"/>
          <w:szCs w:val="20"/>
        </w:rPr>
      </w:pPr>
    </w:p>
    <w:p w:rsidR="00B12B54" w:rsidRDefault="00EE529D">
      <w:pPr>
        <w:pStyle w:val="Normal20"/>
        <w:sectPr w:rsidR="00B12B54" w:rsidSect="00244D69">
          <w:footerReference w:type="default" r:id="rId32"/>
          <w:type w:val="continuous"/>
          <w:pgSz w:w="12240" w:h="15840"/>
          <w:pgMar w:top="1440" w:right="1080" w:bottom="1440" w:left="1800" w:header="720" w:footer="720" w:gutter="0"/>
          <w:cols w:space="720"/>
          <w:docGrid w:linePitch="360"/>
        </w:sectPr>
      </w:pPr>
    </w:p>
    <w:p w:rsidR="00B12B54" w:rsidRPr="008E14D8" w:rsidRDefault="00A2526B" w:rsidP="00792F17">
      <w:pPr>
        <w:pStyle w:val="Normal2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2526B" w:rsidP="003A0944">
            <w:pPr>
              <w:pStyle w:val="Heading521"/>
            </w:pPr>
            <w:r w:rsidRPr="008E14D8">
              <w:lastRenderedPageBreak/>
              <w:t>COORDINATED PROGRAM REVIEW</w:t>
            </w:r>
          </w:p>
          <w:p w:rsidR="00B12B54" w:rsidRPr="008E14D8" w:rsidRDefault="00A2526B" w:rsidP="000A7A8D">
            <w:pPr>
              <w:pStyle w:val="Normal21"/>
              <w:jc w:val="center"/>
              <w:rPr>
                <w:rFonts w:ascii="Verdana" w:hAnsi="Verdana"/>
                <w:b/>
                <w:bCs/>
              </w:rPr>
            </w:pPr>
            <w:r w:rsidRPr="008E14D8">
              <w:rPr>
                <w:rFonts w:ascii="Verdana" w:hAnsi="Verdana"/>
                <w:b/>
              </w:rPr>
              <w:t>CORRECTIVE ACTION PLAN</w:t>
            </w:r>
          </w:p>
        </w:tc>
      </w:tr>
    </w:tbl>
    <w:p w:rsidR="00B12B54" w:rsidRPr="008E14D8" w:rsidRDefault="00EE529D" w:rsidP="00792F17">
      <w:pPr>
        <w:pStyle w:val="Normal2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A2526B" w:rsidP="000A7A8D">
            <w:pPr>
              <w:pStyle w:val="Normal2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2526B" w:rsidP="000A7A8D">
            <w:pPr>
              <w:pStyle w:val="Normal21"/>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A2526B" w:rsidP="000A7A8D">
            <w:pPr>
              <w:pStyle w:val="Normal2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2526B" w:rsidP="000A7A8D">
            <w:pPr>
              <w:pStyle w:val="Normal2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2526B" w:rsidP="000A7A8D">
            <w:pPr>
              <w:pStyle w:val="Normal2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2526B" w:rsidP="000A7A8D">
            <w:pPr>
              <w:pStyle w:val="Normal21"/>
              <w:rPr>
                <w:rFonts w:ascii="Verdana" w:hAnsi="Verdana"/>
                <w:sz w:val="20"/>
                <w:szCs w:val="20"/>
              </w:rPr>
            </w:pPr>
            <w:r>
              <w:rPr>
                <w:rFonts w:ascii="Verdana" w:hAnsi="Verdana"/>
                <w:sz w:val="20"/>
                <w:szCs w:val="20"/>
              </w:rPr>
              <w:t>Document review demonstrated that the charter school's curriculum review process does not include gender identity as a protected category.</w:t>
            </w:r>
          </w:p>
        </w:tc>
      </w:tr>
      <w:tr w:rsidR="00B12B54" w:rsidRPr="008E14D8">
        <w:trPr>
          <w:trHeight w:val="377"/>
        </w:trPr>
        <w:tc>
          <w:tcPr>
            <w:tcW w:w="9360" w:type="dxa"/>
            <w:gridSpan w:val="3"/>
          </w:tcPr>
          <w:p w:rsidR="00B12B54" w:rsidRPr="008E14D8" w:rsidRDefault="00A2526B" w:rsidP="000A7A8D">
            <w:pPr>
              <w:pStyle w:val="Normal2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2526B" w:rsidP="000A7A8D">
            <w:pPr>
              <w:pStyle w:val="Normal21"/>
              <w:rPr>
                <w:rFonts w:ascii="Verdana" w:hAnsi="Verdana"/>
                <w:b/>
                <w:bCs/>
                <w:sz w:val="20"/>
                <w:szCs w:val="20"/>
              </w:rPr>
            </w:pPr>
            <w:r>
              <w:rPr>
                <w:rFonts w:ascii="Verdana" w:hAnsi="Verdana"/>
                <w:sz w:val="20"/>
                <w:szCs w:val="20"/>
              </w:rPr>
              <w:t>The school will add gender identity to curriculum review process.</w:t>
            </w:r>
          </w:p>
        </w:tc>
      </w:tr>
      <w:tr w:rsidR="00B12B54" w:rsidRPr="008E14D8">
        <w:trPr>
          <w:trHeight w:val="665"/>
        </w:trPr>
        <w:tc>
          <w:tcPr>
            <w:tcW w:w="6828" w:type="dxa"/>
            <w:gridSpan w:val="2"/>
          </w:tcPr>
          <w:p w:rsidR="00B12B54" w:rsidRDefault="00A2526B" w:rsidP="000A7A8D">
            <w:pPr>
              <w:pStyle w:val="Normal21"/>
              <w:rPr>
                <w:rFonts w:ascii="Verdana" w:hAnsi="Verdana"/>
                <w:b/>
                <w:bCs/>
                <w:sz w:val="20"/>
                <w:szCs w:val="20"/>
              </w:rPr>
            </w:pPr>
            <w:r>
              <w:rPr>
                <w:rFonts w:ascii="Verdana" w:hAnsi="Verdana"/>
                <w:b/>
                <w:bCs/>
                <w:sz w:val="20"/>
                <w:szCs w:val="20"/>
              </w:rPr>
              <w:t>Title/Role(s) of Responsible Persons:</w:t>
            </w:r>
          </w:p>
          <w:p w:rsidR="00B12B54" w:rsidRPr="00177942" w:rsidRDefault="00A2526B" w:rsidP="000A7A8D">
            <w:pPr>
              <w:pStyle w:val="Normal21"/>
              <w:rPr>
                <w:rFonts w:ascii="Verdana" w:hAnsi="Verdana"/>
                <w:bCs/>
                <w:sz w:val="20"/>
                <w:szCs w:val="20"/>
              </w:rPr>
            </w:pPr>
            <w:r>
              <w:rPr>
                <w:rFonts w:ascii="Verdana" w:hAnsi="Verdana"/>
                <w:bCs/>
                <w:sz w:val="20"/>
                <w:szCs w:val="20"/>
              </w:rPr>
              <w:t>Mistie Parsons/Head of school</w:t>
            </w:r>
          </w:p>
        </w:tc>
        <w:tc>
          <w:tcPr>
            <w:tcW w:w="2532" w:type="dxa"/>
          </w:tcPr>
          <w:p w:rsidR="00B12B54" w:rsidRPr="008E14D8" w:rsidRDefault="00A2526B" w:rsidP="000A7A8D">
            <w:pPr>
              <w:pStyle w:val="Normal21"/>
              <w:rPr>
                <w:rFonts w:ascii="Verdana" w:hAnsi="Verdana"/>
                <w:b/>
                <w:bCs/>
                <w:sz w:val="20"/>
                <w:szCs w:val="20"/>
              </w:rPr>
            </w:pPr>
            <w:r w:rsidRPr="008E14D8">
              <w:rPr>
                <w:rFonts w:ascii="Verdana" w:hAnsi="Verdana"/>
                <w:b/>
                <w:bCs/>
                <w:sz w:val="20"/>
                <w:szCs w:val="20"/>
              </w:rPr>
              <w:t>Expected Date of Completion:</w:t>
            </w:r>
          </w:p>
          <w:p w:rsidR="00B12B54" w:rsidRPr="008E14D8" w:rsidRDefault="00A2526B" w:rsidP="000A7A8D">
            <w:pPr>
              <w:pStyle w:val="Normal21"/>
              <w:rPr>
                <w:rFonts w:ascii="Verdana" w:hAnsi="Verdana"/>
                <w:b/>
                <w:bCs/>
                <w:sz w:val="20"/>
                <w:szCs w:val="20"/>
              </w:rPr>
            </w:pPr>
            <w:r>
              <w:rPr>
                <w:rFonts w:ascii="Verdana" w:hAnsi="Verdana"/>
                <w:bCs/>
                <w:sz w:val="20"/>
                <w:szCs w:val="20"/>
              </w:rPr>
              <w:t>08/25/2014</w:t>
            </w:r>
          </w:p>
        </w:tc>
      </w:tr>
      <w:tr w:rsidR="00B12B54" w:rsidRPr="008E14D8">
        <w:trPr>
          <w:trHeight w:val="330"/>
        </w:trPr>
        <w:tc>
          <w:tcPr>
            <w:tcW w:w="9360" w:type="dxa"/>
            <w:gridSpan w:val="3"/>
          </w:tcPr>
          <w:p w:rsidR="00B12B54" w:rsidRDefault="00A2526B" w:rsidP="000A7A8D">
            <w:pPr>
              <w:pStyle w:val="Normal2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2526B" w:rsidP="000A7A8D">
            <w:pPr>
              <w:pStyle w:val="Normal21"/>
              <w:rPr>
                <w:rFonts w:ascii="Verdana" w:hAnsi="Verdana"/>
                <w:b/>
                <w:bCs/>
                <w:sz w:val="20"/>
                <w:szCs w:val="20"/>
              </w:rPr>
            </w:pPr>
            <w:r>
              <w:rPr>
                <w:rFonts w:ascii="Verdana" w:hAnsi="Verdana"/>
                <w:sz w:val="20"/>
                <w:szCs w:val="20"/>
              </w:rPr>
              <w:t>Amended policy</w:t>
            </w:r>
          </w:p>
        </w:tc>
      </w:tr>
      <w:tr w:rsidR="00B12B54" w:rsidRPr="008E14D8">
        <w:trPr>
          <w:trHeight w:val="359"/>
        </w:trPr>
        <w:tc>
          <w:tcPr>
            <w:tcW w:w="9360" w:type="dxa"/>
            <w:gridSpan w:val="3"/>
          </w:tcPr>
          <w:p w:rsidR="00B12B54" w:rsidRDefault="00A2526B" w:rsidP="000A7A8D">
            <w:pPr>
              <w:pStyle w:val="Normal2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2526B" w:rsidP="000A7A8D">
            <w:pPr>
              <w:pStyle w:val="Normal21"/>
              <w:rPr>
                <w:rFonts w:ascii="Verdana" w:hAnsi="Verdana"/>
                <w:b/>
                <w:bCs/>
                <w:sz w:val="20"/>
                <w:szCs w:val="20"/>
              </w:rPr>
            </w:pPr>
            <w:r>
              <w:rPr>
                <w:rFonts w:ascii="Verdana" w:hAnsi="Verdana"/>
                <w:sz w:val="20"/>
                <w:szCs w:val="20"/>
              </w:rPr>
              <w:t>The head of school will monitor the placement of this information.</w:t>
            </w:r>
          </w:p>
        </w:tc>
      </w:tr>
      <w:tr w:rsidR="00B12B54" w:rsidRPr="008E14D8">
        <w:trPr>
          <w:trHeight w:val="450"/>
        </w:trPr>
        <w:tc>
          <w:tcPr>
            <w:tcW w:w="9360" w:type="dxa"/>
            <w:gridSpan w:val="3"/>
            <w:shd w:val="clear" w:color="auto" w:fill="C0C0C0"/>
            <w:vAlign w:val="center"/>
          </w:tcPr>
          <w:p w:rsidR="00B12B54" w:rsidRPr="008E14D8" w:rsidRDefault="00A2526B" w:rsidP="00D87D46">
            <w:pPr>
              <w:pStyle w:val="Heading72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A2526B" w:rsidP="000A7A8D">
            <w:pPr>
              <w:pStyle w:val="Normal21"/>
              <w:rPr>
                <w:rFonts w:ascii="Verdana" w:hAnsi="Verdana"/>
                <w:b/>
                <w:bCs/>
                <w:sz w:val="20"/>
                <w:szCs w:val="20"/>
              </w:rPr>
            </w:pPr>
            <w:r w:rsidRPr="008E14D8">
              <w:rPr>
                <w:rFonts w:ascii="Verdana" w:hAnsi="Verdana"/>
                <w:b/>
                <w:bCs/>
                <w:sz w:val="20"/>
                <w:szCs w:val="20"/>
              </w:rPr>
              <w:t xml:space="preserve">Criterion: </w:t>
            </w:r>
          </w:p>
          <w:p w:rsidR="00B12B54" w:rsidRPr="008E14D8" w:rsidRDefault="00A2526B" w:rsidP="000A7A8D">
            <w:pPr>
              <w:pStyle w:val="Normal21"/>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4932" w:type="dxa"/>
            <w:gridSpan w:val="2"/>
          </w:tcPr>
          <w:p w:rsidR="00B12B54" w:rsidRPr="008E14D8" w:rsidRDefault="00A2526B" w:rsidP="009C24A6">
            <w:pPr>
              <w:pStyle w:val="Normal2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A2526B" w:rsidP="000A7A8D">
            <w:pPr>
              <w:pStyle w:val="Normal2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05/29/2014</w:t>
            </w:r>
          </w:p>
        </w:tc>
      </w:tr>
      <w:tr w:rsidR="00B12B54" w:rsidRPr="00177942">
        <w:trPr>
          <w:trHeight w:val="359"/>
        </w:trPr>
        <w:tc>
          <w:tcPr>
            <w:tcW w:w="9360" w:type="dxa"/>
            <w:gridSpan w:val="3"/>
          </w:tcPr>
          <w:p w:rsidR="00B12B54" w:rsidRDefault="00A2526B" w:rsidP="000A7A8D">
            <w:pPr>
              <w:pStyle w:val="Normal2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EE529D" w:rsidP="000A7A8D">
            <w:pPr>
              <w:pStyle w:val="Normal21"/>
              <w:rPr>
                <w:rFonts w:ascii="Verdana" w:hAnsi="Verdana"/>
                <w:bCs/>
                <w:sz w:val="20"/>
                <w:szCs w:val="20"/>
              </w:rPr>
            </w:pPr>
          </w:p>
        </w:tc>
      </w:tr>
      <w:tr w:rsidR="00B12B54" w:rsidRPr="00177942">
        <w:trPr>
          <w:trHeight w:val="350"/>
        </w:trPr>
        <w:tc>
          <w:tcPr>
            <w:tcW w:w="9360" w:type="dxa"/>
            <w:gridSpan w:val="3"/>
          </w:tcPr>
          <w:p w:rsidR="00B12B54" w:rsidRDefault="00A2526B" w:rsidP="000A7A8D">
            <w:pPr>
              <w:pStyle w:val="Normal2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E529D" w:rsidP="000A7A8D">
            <w:pPr>
              <w:pStyle w:val="Normal21"/>
              <w:rPr>
                <w:rFonts w:ascii="Verdana" w:hAnsi="Verdana"/>
                <w:sz w:val="20"/>
                <w:szCs w:val="20"/>
              </w:rPr>
            </w:pPr>
          </w:p>
        </w:tc>
      </w:tr>
      <w:tr w:rsidR="00B12B54" w:rsidRPr="008E14D8">
        <w:trPr>
          <w:trHeight w:val="350"/>
        </w:trPr>
        <w:tc>
          <w:tcPr>
            <w:tcW w:w="9360" w:type="dxa"/>
            <w:gridSpan w:val="3"/>
          </w:tcPr>
          <w:p w:rsidR="00B12B54" w:rsidRDefault="00A2526B" w:rsidP="000A7A8D">
            <w:pPr>
              <w:pStyle w:val="Normal2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2526B" w:rsidP="000A7A8D">
            <w:pPr>
              <w:pStyle w:val="Normal21"/>
              <w:rPr>
                <w:rFonts w:ascii="Verdana" w:hAnsi="Verdana"/>
                <w:b/>
                <w:bCs/>
                <w:sz w:val="20"/>
                <w:szCs w:val="20"/>
              </w:rPr>
            </w:pPr>
            <w:r>
              <w:rPr>
                <w:rFonts w:ascii="Verdana" w:hAnsi="Verdana"/>
                <w:sz w:val="20"/>
                <w:szCs w:val="20"/>
              </w:rPr>
              <w:t>Provide the district's revised curriculum review process, demonstrating the addition of gender identity to the list of protected categories. This progress report is due September 29, 2014.</w:t>
            </w:r>
          </w:p>
        </w:tc>
      </w:tr>
      <w:tr w:rsidR="00B12B54" w:rsidRPr="008E14D8">
        <w:trPr>
          <w:trHeight w:val="350"/>
        </w:trPr>
        <w:tc>
          <w:tcPr>
            <w:tcW w:w="9360" w:type="dxa"/>
            <w:gridSpan w:val="3"/>
          </w:tcPr>
          <w:p w:rsidR="00B12B54" w:rsidRDefault="00A2526B" w:rsidP="000A7A8D">
            <w:pPr>
              <w:pStyle w:val="Normal2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2526B" w:rsidP="000A7A8D">
            <w:pPr>
              <w:pStyle w:val="Normal21"/>
              <w:tabs>
                <w:tab w:val="left" w:pos="2772"/>
              </w:tabs>
              <w:rPr>
                <w:rFonts w:ascii="Verdana" w:hAnsi="Verdana"/>
                <w:b/>
                <w:bCs/>
                <w:sz w:val="20"/>
                <w:szCs w:val="20"/>
              </w:rPr>
            </w:pPr>
            <w:r>
              <w:rPr>
                <w:rFonts w:ascii="Verdana" w:hAnsi="Verdana"/>
                <w:bCs/>
                <w:sz w:val="20"/>
                <w:szCs w:val="20"/>
              </w:rPr>
              <w:t>09/29/2014</w:t>
            </w:r>
            <w:r w:rsidRPr="00692C8A">
              <w:rPr>
                <w:rFonts w:ascii="Verdana" w:hAnsi="Verdana"/>
                <w:bCs/>
                <w:sz w:val="20"/>
                <w:szCs w:val="20"/>
              </w:rPr>
              <w:br/>
            </w:r>
          </w:p>
        </w:tc>
      </w:tr>
    </w:tbl>
    <w:p w:rsidR="00B12B54" w:rsidRPr="008E14D8" w:rsidRDefault="00EE529D" w:rsidP="00792F17">
      <w:pPr>
        <w:pStyle w:val="Normal21"/>
        <w:rPr>
          <w:rFonts w:ascii="Verdana" w:hAnsi="Verdana"/>
          <w:sz w:val="20"/>
          <w:szCs w:val="20"/>
        </w:rPr>
      </w:pPr>
    </w:p>
    <w:p w:rsidR="00320D74" w:rsidRDefault="00320D74">
      <w:r>
        <w:br w:type="page"/>
      </w:r>
    </w:p>
    <w:tbl>
      <w:tblPr>
        <w:tblW w:w="9360" w:type="dxa"/>
        <w:tblInd w:w="357" w:type="dxa"/>
        <w:tblLayout w:type="fixed"/>
        <w:tblCellMar>
          <w:left w:w="177" w:type="dxa"/>
          <w:right w:w="177" w:type="dxa"/>
        </w:tblCellMar>
        <w:tblLook w:val="0000"/>
      </w:tblPr>
      <w:tblGrid>
        <w:gridCol w:w="9360"/>
      </w:tblGrid>
      <w:tr w:rsidR="00320D74" w:rsidTr="00D72DE4">
        <w:tc>
          <w:tcPr>
            <w:tcW w:w="9360" w:type="dxa"/>
            <w:tcBorders>
              <w:top w:val="double" w:sz="7" w:space="0" w:color="000000"/>
              <w:left w:val="double" w:sz="7" w:space="0" w:color="000000"/>
              <w:bottom w:val="double" w:sz="7" w:space="0" w:color="000000"/>
              <w:right w:val="double" w:sz="7" w:space="0" w:color="000000"/>
            </w:tcBorders>
          </w:tcPr>
          <w:p w:rsidR="00320D74" w:rsidRDefault="00320D74" w:rsidP="00D72DE4">
            <w:pPr>
              <w:pStyle w:val="Footer"/>
              <w:tabs>
                <w:tab w:val="clear" w:pos="4320"/>
                <w:tab w:val="clear" w:pos="8640"/>
              </w:tabs>
              <w:spacing w:line="201" w:lineRule="exact"/>
              <w:jc w:val="center"/>
              <w:rPr>
                <w:sz w:val="22"/>
              </w:rPr>
            </w:pPr>
          </w:p>
          <w:p w:rsidR="00320D74" w:rsidRDefault="00320D74" w:rsidP="00D72DE4">
            <w:pPr>
              <w:tabs>
                <w:tab w:val="center" w:pos="4503"/>
              </w:tabs>
              <w:jc w:val="center"/>
              <w:rPr>
                <w:b/>
                <w:sz w:val="22"/>
              </w:rPr>
            </w:pPr>
            <w:r>
              <w:rPr>
                <w:b/>
                <w:sz w:val="22"/>
              </w:rPr>
              <w:t>MASSACHUSETTS DEPARTMENT OF ELEMENTARY AND SECONDARY EDUCATION</w:t>
            </w:r>
          </w:p>
          <w:p w:rsidR="00320D74" w:rsidRDefault="00320D74" w:rsidP="00D72DE4">
            <w:pPr>
              <w:tabs>
                <w:tab w:val="center" w:pos="4503"/>
              </w:tabs>
              <w:spacing w:after="58"/>
              <w:jc w:val="center"/>
              <w:rPr>
                <w:b/>
                <w:sz w:val="22"/>
              </w:rPr>
            </w:pPr>
            <w:r>
              <w:rPr>
                <w:b/>
                <w:sz w:val="22"/>
              </w:rPr>
              <w:t>COORDINATED PROGRAM REVIEW</w:t>
            </w:r>
          </w:p>
        </w:tc>
      </w:tr>
    </w:tbl>
    <w:p w:rsidR="00320D74" w:rsidRDefault="00320D74" w:rsidP="00320D74">
      <w:pPr>
        <w:pStyle w:val="Title"/>
      </w:pPr>
    </w:p>
    <w:p w:rsidR="00320D74" w:rsidRDefault="00320D74" w:rsidP="00320D74">
      <w:pPr>
        <w:pStyle w:val="Title"/>
      </w:pPr>
      <w:r>
        <w:t>PHOENIX CHARTER ACADEMY</w:t>
      </w:r>
    </w:p>
    <w:p w:rsidR="00320D74" w:rsidRDefault="00320D74" w:rsidP="00320D74">
      <w:pPr>
        <w:pStyle w:val="Title"/>
        <w:rPr>
          <w:u w:val="single"/>
        </w:rPr>
      </w:pPr>
      <w:r>
        <w:rPr>
          <w:u w:val="single"/>
        </w:rPr>
        <w:t>Corrective Action Plan Forms</w:t>
      </w:r>
    </w:p>
    <w:p w:rsidR="00320D74" w:rsidRDefault="00320D74" w:rsidP="00320D74">
      <w:pPr>
        <w:pStyle w:val="Title"/>
        <w:rPr>
          <w:u w:val="single"/>
        </w:rPr>
      </w:pPr>
    </w:p>
    <w:p w:rsidR="00320D74" w:rsidRDefault="00320D74" w:rsidP="00320D74">
      <w:pPr>
        <w:pStyle w:val="Title"/>
      </w:pPr>
      <w:r>
        <w:t>Program Area: English Learner Education</w:t>
      </w:r>
    </w:p>
    <w:p w:rsidR="00320D74" w:rsidRDefault="00320D74" w:rsidP="00320D74">
      <w:pPr>
        <w:pStyle w:val="Title"/>
      </w:pPr>
      <w:r>
        <w:t>Prepared by: Anna Schreckinger, ESL Department Chair</w:t>
      </w:r>
    </w:p>
    <w:p w:rsidR="00320D74" w:rsidRDefault="00320D74" w:rsidP="00320D74">
      <w:pPr>
        <w:pStyle w:val="Title"/>
      </w:pPr>
    </w:p>
    <w:p w:rsidR="00320D74" w:rsidRDefault="00320D74" w:rsidP="00320D74">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320D74" w:rsidRDefault="00320D74" w:rsidP="00320D74">
      <w:pPr>
        <w:jc w:val="center"/>
        <w:rPr>
          <w:i/>
          <w:iCs/>
        </w:rPr>
      </w:pPr>
    </w:p>
    <w:p w:rsidR="00320D74" w:rsidRDefault="00320D74" w:rsidP="00320D74">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320D74" w:rsidRDefault="00320D74" w:rsidP="00320D74">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May 22, 2015</w:t>
      </w:r>
    </w:p>
    <w:p w:rsidR="00320D74" w:rsidRDefault="00320D74" w:rsidP="00320D74">
      <w:pPr>
        <w:jc w:val="center"/>
      </w:pPr>
    </w:p>
    <w:p w:rsidR="00320D74" w:rsidRDefault="00320D74" w:rsidP="00320D74"/>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320D74" w:rsidTr="00D72DE4">
        <w:trPr>
          <w:trHeight w:val="705"/>
        </w:trPr>
        <w:tc>
          <w:tcPr>
            <w:tcW w:w="9360" w:type="dxa"/>
            <w:gridSpan w:val="4"/>
            <w:shd w:val="clear" w:color="auto" w:fill="D9D9D9"/>
          </w:tcPr>
          <w:p w:rsidR="00320D74" w:rsidRDefault="00320D74" w:rsidP="00D72DE4">
            <w:pPr>
              <w:pStyle w:val="Heading5"/>
              <w:rPr>
                <w:sz w:val="32"/>
              </w:rPr>
            </w:pPr>
            <w:r>
              <w:rPr>
                <w:sz w:val="32"/>
              </w:rPr>
              <w:t>COORDINATED PROGRAM REVIEW</w:t>
            </w:r>
          </w:p>
          <w:p w:rsidR="00320D74" w:rsidRDefault="00320D74" w:rsidP="00D72DE4">
            <w:pPr>
              <w:pStyle w:val="Heading2"/>
              <w:rPr>
                <w:sz w:val="28"/>
              </w:rPr>
            </w:pPr>
            <w:r>
              <w:rPr>
                <w:sz w:val="32"/>
              </w:rPr>
              <w:t>CORRECTIVE ACTION PLAN</w:t>
            </w:r>
            <w:r>
              <w:rPr>
                <w:sz w:val="28"/>
              </w:rPr>
              <w:t xml:space="preserve"> </w:t>
            </w:r>
          </w:p>
          <w:p w:rsidR="00320D74" w:rsidRDefault="00320D74" w:rsidP="00D72DE4">
            <w:pPr>
              <w:jc w:val="center"/>
              <w:rPr>
                <w:b/>
                <w:bCs/>
              </w:rPr>
            </w:pPr>
            <w:r>
              <w:rPr>
                <w:b/>
                <w:bCs/>
              </w:rPr>
              <w:t>(To be completed by school district/charter school)</w:t>
            </w:r>
          </w:p>
        </w:tc>
      </w:tr>
      <w:tr w:rsidR="00320D74" w:rsidRPr="00037E12" w:rsidTr="00D72DE4">
        <w:trPr>
          <w:trHeight w:val="458"/>
        </w:trPr>
        <w:tc>
          <w:tcPr>
            <w:tcW w:w="5220" w:type="dxa"/>
            <w:gridSpan w:val="3"/>
          </w:tcPr>
          <w:p w:rsidR="00320D74" w:rsidRPr="00037E12" w:rsidRDefault="00320D74" w:rsidP="00D72DE4">
            <w:pPr>
              <w:rPr>
                <w:b/>
                <w:bCs/>
              </w:rPr>
            </w:pPr>
            <w:r w:rsidRPr="00037E12">
              <w:rPr>
                <w:b/>
                <w:bCs/>
              </w:rPr>
              <w:t xml:space="preserve">Criterion &amp; Topic: </w:t>
            </w:r>
            <w:r w:rsidRPr="00037E12">
              <w:rPr>
                <w:b/>
              </w:rPr>
              <w:t>ELE 10 Parent Notification</w:t>
            </w:r>
          </w:p>
        </w:tc>
        <w:tc>
          <w:tcPr>
            <w:tcW w:w="4140" w:type="dxa"/>
          </w:tcPr>
          <w:p w:rsidR="00320D74" w:rsidRPr="00037E12" w:rsidRDefault="00320D74" w:rsidP="00D72DE4">
            <w:pPr>
              <w:rPr>
                <w:b/>
                <w:bCs/>
              </w:rPr>
            </w:pPr>
            <w:r w:rsidRPr="00037E12">
              <w:rPr>
                <w:b/>
                <w:bCs/>
              </w:rPr>
              <w:t xml:space="preserve">Rating: </w:t>
            </w:r>
            <w:r w:rsidRPr="00037E12">
              <w:rPr>
                <w:b/>
              </w:rPr>
              <w:t>Partially Implemented</w:t>
            </w:r>
          </w:p>
        </w:tc>
      </w:tr>
      <w:tr w:rsidR="00320D74" w:rsidRPr="00037E12" w:rsidTr="00D72DE4">
        <w:trPr>
          <w:cantSplit/>
          <w:trHeight w:val="422"/>
        </w:trPr>
        <w:tc>
          <w:tcPr>
            <w:tcW w:w="9360" w:type="dxa"/>
            <w:gridSpan w:val="4"/>
          </w:tcPr>
          <w:p w:rsidR="00320D74" w:rsidRPr="00037E12" w:rsidRDefault="00320D74" w:rsidP="00D72DE4">
            <w:r w:rsidRPr="00037E12">
              <w:rPr>
                <w:b/>
                <w:bCs/>
              </w:rPr>
              <w:t xml:space="preserve">Department CPR Finding: </w:t>
            </w:r>
            <w:r w:rsidRPr="00037E12">
              <w:rPr>
                <w:i/>
              </w:rPr>
              <w:t>According to document review, the initial parent notification letter does not contain specific exit requirements from ELE programming. Document review also demonstrated that this notice does not indicate the parent’s right to decline programming as separate from the waiver process. According to interviews, the school informs parents of their students’ progress in English proficiency annually at an in-school event, but does not send a written notice in the primary/home language as well as in English as required.</w:t>
            </w:r>
            <w:r w:rsidRPr="00037E12">
              <w:t xml:space="preserve"> </w:t>
            </w:r>
            <w:r w:rsidRPr="00037E12">
              <w:rPr>
                <w:i/>
              </w:rPr>
              <w:t xml:space="preserve"> </w:t>
            </w:r>
          </w:p>
        </w:tc>
      </w:tr>
      <w:tr w:rsidR="00320D74" w:rsidRPr="00037E12" w:rsidTr="00D72DE4">
        <w:trPr>
          <w:cantSplit/>
          <w:trHeight w:val="377"/>
        </w:trPr>
        <w:tc>
          <w:tcPr>
            <w:tcW w:w="9360" w:type="dxa"/>
            <w:gridSpan w:val="4"/>
          </w:tcPr>
          <w:p w:rsidR="00320D74" w:rsidRPr="00037E12" w:rsidRDefault="00320D74" w:rsidP="00D72DE4">
            <w:pPr>
              <w:rPr>
                <w:b/>
                <w:bCs/>
              </w:rPr>
            </w:pPr>
            <w:r w:rsidRPr="00037E12">
              <w:rPr>
                <w:b/>
                <w:bCs/>
              </w:rPr>
              <w:t xml:space="preserve">Narrative Description of Corrective Action: </w:t>
            </w:r>
            <w:r w:rsidRPr="00037E12">
              <w:t>Starting in the 2014-15 school year, Phoenix Charter Academy will send the DESE suggested parental notification letter and explanation of the waiver process to parents of students who are given an initial language assessment during orientation, even if the assessment shows that the student does not need English Language Development services. The same letter will be sent to parents of students who are currently receiving ELD services or who have exited the ESL program in the previous two years. This letter will also include the student’s current English proficiency levels and the criteria to exit the ESL program. In addition, the school will continue to send home individual ACCESS reports and translated parent letters from the WIDA website each spring when the ACCESS results are available.</w:t>
            </w:r>
          </w:p>
        </w:tc>
      </w:tr>
      <w:tr w:rsidR="00320D74" w:rsidRPr="00037E12" w:rsidTr="00D72DE4">
        <w:trPr>
          <w:cantSplit/>
          <w:trHeight w:val="665"/>
        </w:trPr>
        <w:tc>
          <w:tcPr>
            <w:tcW w:w="4860" w:type="dxa"/>
            <w:gridSpan w:val="2"/>
          </w:tcPr>
          <w:p w:rsidR="00320D74" w:rsidRPr="00037E12" w:rsidRDefault="00320D74" w:rsidP="00D72DE4">
            <w:pPr>
              <w:rPr>
                <w:b/>
                <w:bCs/>
              </w:rPr>
            </w:pPr>
            <w:r w:rsidRPr="00037E12">
              <w:rPr>
                <w:b/>
                <w:bCs/>
              </w:rPr>
              <w:t xml:space="preserve">Title/Role of Person(s) Responsible for Implementation: </w:t>
            </w:r>
            <w:r w:rsidRPr="00037E12">
              <w:t>Mistie Parsons, Head of School</w:t>
            </w:r>
          </w:p>
        </w:tc>
        <w:tc>
          <w:tcPr>
            <w:tcW w:w="4500" w:type="dxa"/>
            <w:gridSpan w:val="2"/>
          </w:tcPr>
          <w:p w:rsidR="00320D74" w:rsidRPr="00037E12" w:rsidRDefault="00320D74" w:rsidP="00D72DE4">
            <w:pPr>
              <w:rPr>
                <w:b/>
                <w:bCs/>
              </w:rPr>
            </w:pPr>
            <w:r w:rsidRPr="00037E12">
              <w:rPr>
                <w:b/>
                <w:bCs/>
              </w:rPr>
              <w:t xml:space="preserve">Expected Date of Completion for Each Corrective Action Activity: </w:t>
            </w:r>
            <w:r w:rsidRPr="00037E12">
              <w:t>9/24/14</w:t>
            </w:r>
          </w:p>
        </w:tc>
      </w:tr>
      <w:tr w:rsidR="00320D74" w:rsidRPr="00037E12" w:rsidTr="00D72DE4">
        <w:trPr>
          <w:cantSplit/>
          <w:trHeight w:val="330"/>
        </w:trPr>
        <w:tc>
          <w:tcPr>
            <w:tcW w:w="9360" w:type="dxa"/>
            <w:gridSpan w:val="4"/>
          </w:tcPr>
          <w:p w:rsidR="00320D74" w:rsidRPr="00037E12" w:rsidRDefault="00320D74" w:rsidP="00D72DE4">
            <w:pPr>
              <w:rPr>
                <w:b/>
                <w:bCs/>
              </w:rPr>
            </w:pPr>
            <w:r w:rsidRPr="00037E12">
              <w:rPr>
                <w:b/>
                <w:bCs/>
              </w:rPr>
              <w:t xml:space="preserve">Evidence of Completion of the Corrective Action: </w:t>
            </w:r>
            <w:r w:rsidRPr="00037E12">
              <w:t>Copies of all parent letters and ACCESS scores will be kept in student files.</w:t>
            </w:r>
            <w:r w:rsidRPr="00037E12">
              <w:rPr>
                <w:rStyle w:val="CommentReference"/>
                <w:vanish/>
              </w:rPr>
              <w:t xml:space="preserve"> </w:t>
            </w:r>
          </w:p>
        </w:tc>
      </w:tr>
      <w:tr w:rsidR="00320D74" w:rsidRPr="00037E12" w:rsidTr="00D72DE4">
        <w:trPr>
          <w:cantSplit/>
          <w:trHeight w:val="359"/>
        </w:trPr>
        <w:tc>
          <w:tcPr>
            <w:tcW w:w="9360" w:type="dxa"/>
            <w:gridSpan w:val="4"/>
          </w:tcPr>
          <w:p w:rsidR="00320D74" w:rsidRPr="00037E12" w:rsidRDefault="00320D74" w:rsidP="00D72DE4">
            <w:pPr>
              <w:rPr>
                <w:b/>
                <w:bCs/>
              </w:rPr>
            </w:pPr>
            <w:r w:rsidRPr="00037E12">
              <w:rPr>
                <w:b/>
                <w:bCs/>
              </w:rPr>
              <w:lastRenderedPageBreak/>
              <w:t xml:space="preserve">Description of Internal Monitoring Procedures: </w:t>
            </w:r>
            <w:r w:rsidRPr="00037E12">
              <w:t>As part of the yearly self-evaluation process, the ELL team and/or school administrators will randomly check ELL student files to ensure that all required paperwork is included. CAP compliance and monitoring will also be a reoccurring agenda item for the ELL team which will meet every other week.</w:t>
            </w:r>
          </w:p>
        </w:tc>
      </w:tr>
      <w:tr w:rsidR="00320D74" w:rsidTr="00D72DE4">
        <w:trPr>
          <w:trHeight w:val="450"/>
        </w:trPr>
        <w:tc>
          <w:tcPr>
            <w:tcW w:w="9360" w:type="dxa"/>
            <w:gridSpan w:val="4"/>
            <w:tcBorders>
              <w:bottom w:val="single" w:sz="4" w:space="0" w:color="auto"/>
            </w:tcBorders>
            <w:shd w:val="clear" w:color="auto" w:fill="D9D9D9"/>
          </w:tcPr>
          <w:p w:rsidR="00320D74" w:rsidRDefault="00320D74" w:rsidP="00D72DE4">
            <w:pPr>
              <w:pStyle w:val="Heading7"/>
            </w:pPr>
            <w:r>
              <w:t>CORRECTIVE ACTION PLAN APPROVAL SECTION</w:t>
            </w:r>
          </w:p>
          <w:p w:rsidR="00320D74" w:rsidRDefault="00320D74" w:rsidP="00D72DE4">
            <w:pPr>
              <w:jc w:val="center"/>
            </w:pPr>
            <w:r>
              <w:rPr>
                <w:b/>
                <w:bCs/>
              </w:rPr>
              <w:t>(To be completed by the Department of Elementary and Secondary Education)</w:t>
            </w:r>
          </w:p>
        </w:tc>
      </w:tr>
      <w:tr w:rsidR="00320D74" w:rsidRPr="00037E12" w:rsidTr="00D72DE4">
        <w:trPr>
          <w:trHeight w:val="647"/>
        </w:trPr>
        <w:tc>
          <w:tcPr>
            <w:tcW w:w="3795" w:type="dxa"/>
            <w:tcBorders>
              <w:top w:val="single" w:sz="4" w:space="0" w:color="auto"/>
              <w:left w:val="single" w:sz="4" w:space="0" w:color="auto"/>
              <w:bottom w:val="single" w:sz="4" w:space="0" w:color="auto"/>
              <w:right w:val="single" w:sz="4" w:space="0" w:color="auto"/>
            </w:tcBorders>
          </w:tcPr>
          <w:p w:rsidR="00320D74" w:rsidRPr="00037E12" w:rsidRDefault="00320D74" w:rsidP="00D72DE4">
            <w:pPr>
              <w:rPr>
                <w:b/>
                <w:bCs/>
              </w:rPr>
            </w:pPr>
            <w:r w:rsidRPr="00037E12">
              <w:rPr>
                <w:b/>
                <w:bCs/>
              </w:rPr>
              <w:t xml:space="preserve">Criterion: </w:t>
            </w:r>
            <w:r w:rsidRPr="00037E12">
              <w:t>ELE 10 Parental Notification</w:t>
            </w:r>
          </w:p>
        </w:tc>
        <w:tc>
          <w:tcPr>
            <w:tcW w:w="5565" w:type="dxa"/>
            <w:gridSpan w:val="3"/>
            <w:tcBorders>
              <w:top w:val="single" w:sz="4" w:space="0" w:color="auto"/>
              <w:left w:val="single" w:sz="4" w:space="0" w:color="auto"/>
              <w:bottom w:val="single" w:sz="4" w:space="0" w:color="auto"/>
              <w:right w:val="single" w:sz="4" w:space="0" w:color="auto"/>
            </w:tcBorders>
          </w:tcPr>
          <w:p w:rsidR="00320D74" w:rsidRPr="00037E12" w:rsidRDefault="00320D74" w:rsidP="00D72DE4">
            <w:pPr>
              <w:ind w:left="282"/>
              <w:rPr>
                <w:b/>
                <w:bCs/>
              </w:rPr>
            </w:pPr>
            <w:r w:rsidRPr="00037E12">
              <w:rPr>
                <w:b/>
                <w:bCs/>
              </w:rPr>
              <w:t xml:space="preserve">Status of Corrective Action: </w:t>
            </w:r>
          </w:p>
          <w:p w:rsidR="00320D74" w:rsidRPr="00037E12" w:rsidRDefault="00964573" w:rsidP="00D72DE4">
            <w:r w:rsidRPr="00037E12">
              <w:fldChar w:fldCharType="begin">
                <w:ffData>
                  <w:name w:val="Check1"/>
                  <w:enabled/>
                  <w:calcOnExit w:val="0"/>
                  <w:checkBox>
                    <w:sizeAuto/>
                    <w:default w:val="1"/>
                  </w:checkBox>
                </w:ffData>
              </w:fldChar>
            </w:r>
            <w:bookmarkStart w:id="20" w:name="Check1"/>
            <w:r w:rsidR="00320D74" w:rsidRPr="00037E12">
              <w:instrText xml:space="preserve"> FORMCHECKBOX </w:instrText>
            </w:r>
            <w:r>
              <w:fldChar w:fldCharType="separate"/>
            </w:r>
            <w:r w:rsidRPr="00037E12">
              <w:fldChar w:fldCharType="end"/>
            </w:r>
            <w:bookmarkEnd w:id="20"/>
            <w:r w:rsidR="00320D74" w:rsidRPr="00037E12">
              <w:t xml:space="preserve"> Approved    </w:t>
            </w:r>
            <w:r w:rsidRPr="00037E12">
              <w:fldChar w:fldCharType="begin">
                <w:ffData>
                  <w:name w:val="Check3"/>
                  <w:enabled/>
                  <w:calcOnExit w:val="0"/>
                  <w:checkBox>
                    <w:sizeAuto/>
                    <w:default w:val="0"/>
                  </w:checkBox>
                </w:ffData>
              </w:fldChar>
            </w:r>
            <w:r w:rsidR="00320D74" w:rsidRPr="00037E12">
              <w:instrText xml:space="preserve"> FORMCHECKBOX </w:instrText>
            </w:r>
            <w:r>
              <w:fldChar w:fldCharType="separate"/>
            </w:r>
            <w:r w:rsidRPr="00037E12">
              <w:fldChar w:fldCharType="end"/>
            </w:r>
            <w:r w:rsidR="00320D74" w:rsidRPr="00037E12">
              <w:t xml:space="preserve"> Partially Approved </w:t>
            </w:r>
            <w:r w:rsidRPr="00037E12">
              <w:fldChar w:fldCharType="begin">
                <w:ffData>
                  <w:name w:val="Check2"/>
                  <w:enabled/>
                  <w:calcOnExit w:val="0"/>
                  <w:checkBox>
                    <w:sizeAuto/>
                    <w:default w:val="0"/>
                  </w:checkBox>
                </w:ffData>
              </w:fldChar>
            </w:r>
            <w:r w:rsidR="00320D74" w:rsidRPr="00037E12">
              <w:instrText xml:space="preserve"> FORMCHECKBOX </w:instrText>
            </w:r>
            <w:r>
              <w:fldChar w:fldCharType="separate"/>
            </w:r>
            <w:r w:rsidRPr="00037E12">
              <w:fldChar w:fldCharType="end"/>
            </w:r>
            <w:r w:rsidR="00320D74" w:rsidRPr="00037E12">
              <w:t xml:space="preserve"> Disapproved    </w:t>
            </w:r>
          </w:p>
        </w:tc>
      </w:tr>
      <w:tr w:rsidR="00320D74" w:rsidRPr="00037E12" w:rsidTr="00D72DE4">
        <w:trPr>
          <w:trHeight w:val="359"/>
        </w:trPr>
        <w:tc>
          <w:tcPr>
            <w:tcW w:w="9360" w:type="dxa"/>
            <w:gridSpan w:val="4"/>
          </w:tcPr>
          <w:p w:rsidR="00320D74" w:rsidRPr="00037E12" w:rsidRDefault="00320D74" w:rsidP="00D72DE4">
            <w:r w:rsidRPr="00037E12">
              <w:rPr>
                <w:b/>
                <w:bCs/>
              </w:rPr>
              <w:t xml:space="preserve">Basis for Partial Approval or Disapproval: </w:t>
            </w:r>
          </w:p>
          <w:p w:rsidR="00320D74" w:rsidRPr="00037E12" w:rsidRDefault="00320D74" w:rsidP="00D72DE4">
            <w:r w:rsidRPr="00037E12">
              <w:rPr>
                <w:u w:val="single"/>
              </w:rPr>
              <w:t>Please note the following</w:t>
            </w:r>
            <w:r w:rsidRPr="00037E12">
              <w:t>:</w:t>
            </w:r>
          </w:p>
          <w:p w:rsidR="00320D74" w:rsidRPr="00037E12" w:rsidRDefault="00320D74" w:rsidP="00D72DE4"/>
          <w:p w:rsidR="00320D74" w:rsidRPr="00037E12" w:rsidRDefault="00320D74" w:rsidP="00320D74">
            <w:pPr>
              <w:numPr>
                <w:ilvl w:val="0"/>
                <w:numId w:val="4"/>
              </w:numPr>
            </w:pPr>
            <w:r w:rsidRPr="00037E12">
              <w:t xml:space="preserve">A parent notice must be sent when the student is first identified as needing English language support (the initial notice). However, if the student is </w:t>
            </w:r>
            <w:r>
              <w:t xml:space="preserve">found to be </w:t>
            </w:r>
            <w:r w:rsidRPr="00037E12">
              <w:t xml:space="preserve">proficient in English, the district </w:t>
            </w:r>
            <w:r w:rsidRPr="00037E12">
              <w:rPr>
                <w:u w:val="single"/>
              </w:rPr>
              <w:t xml:space="preserve">does not </w:t>
            </w:r>
            <w:r w:rsidRPr="00037E12">
              <w:t>send a notice.</w:t>
            </w:r>
          </w:p>
          <w:p w:rsidR="00320D74" w:rsidRPr="00037E12" w:rsidRDefault="00320D74" w:rsidP="00D72DE4">
            <w:pPr>
              <w:ind w:left="720"/>
            </w:pPr>
          </w:p>
          <w:p w:rsidR="00320D74" w:rsidRPr="00037E12" w:rsidRDefault="00320D74" w:rsidP="00320D74">
            <w:pPr>
              <w:numPr>
                <w:ilvl w:val="0"/>
                <w:numId w:val="4"/>
              </w:numPr>
            </w:pPr>
            <w:r w:rsidRPr="00037E12">
              <w:t xml:space="preserve">A parent notice must be sent when the student continues to need ELE from one school year to the next (the annual notice).  When the student is exited, the district may choose to send a notice, but </w:t>
            </w:r>
            <w:r w:rsidRPr="00037E12">
              <w:rPr>
                <w:u w:val="single"/>
              </w:rPr>
              <w:t>would not continue to do so</w:t>
            </w:r>
            <w:r w:rsidRPr="00037E12">
              <w:t xml:space="preserve"> during the two subsequent years of monitoring.</w:t>
            </w:r>
          </w:p>
        </w:tc>
      </w:tr>
      <w:tr w:rsidR="00320D74" w:rsidRPr="00037E12" w:rsidTr="00D72DE4">
        <w:trPr>
          <w:trHeight w:val="350"/>
        </w:trPr>
        <w:tc>
          <w:tcPr>
            <w:tcW w:w="9360" w:type="dxa"/>
            <w:gridSpan w:val="4"/>
          </w:tcPr>
          <w:p w:rsidR="00320D74" w:rsidRPr="00037E12" w:rsidRDefault="00320D74" w:rsidP="00D72DE4">
            <w:r w:rsidRPr="00037E12">
              <w:rPr>
                <w:b/>
                <w:bCs/>
              </w:rPr>
              <w:t xml:space="preserve">Department Order of Corrective Action: </w:t>
            </w:r>
            <w:r w:rsidRPr="00037E12">
              <w:t>Not Applicable</w:t>
            </w:r>
          </w:p>
        </w:tc>
      </w:tr>
      <w:tr w:rsidR="00320D74" w:rsidRPr="00037E12" w:rsidTr="00D72DE4">
        <w:trPr>
          <w:trHeight w:val="350"/>
        </w:trPr>
        <w:tc>
          <w:tcPr>
            <w:tcW w:w="9360" w:type="dxa"/>
            <w:gridSpan w:val="4"/>
          </w:tcPr>
          <w:p w:rsidR="00320D74" w:rsidRPr="00037E12" w:rsidRDefault="00320D74" w:rsidP="00D72DE4">
            <w:pPr>
              <w:rPr>
                <w:b/>
                <w:bCs/>
              </w:rPr>
            </w:pPr>
            <w:r w:rsidRPr="00037E12">
              <w:rPr>
                <w:b/>
                <w:bCs/>
              </w:rPr>
              <w:t xml:space="preserve">Required Elements of Progress Report(s): </w:t>
            </w:r>
          </w:p>
          <w:p w:rsidR="00320D74" w:rsidRPr="00037E12" w:rsidRDefault="00320D74" w:rsidP="00D72DE4">
            <w:pPr>
              <w:rPr>
                <w:bCs/>
              </w:rPr>
            </w:pPr>
            <w:r w:rsidRPr="00037E12">
              <w:rPr>
                <w:bCs/>
              </w:rPr>
              <w:t xml:space="preserve">Submit </w:t>
            </w:r>
            <w:r w:rsidRPr="00037E12">
              <w:t>evidence of training on the revised policies, procedures and documents for sending notification to ELL parents. Please include a signed attendance sheet, agenda, and examples of training materials.</w:t>
            </w:r>
            <w:r w:rsidRPr="00037E12">
              <w:rPr>
                <w:bCs/>
              </w:rPr>
              <w:t xml:space="preserve"> This progress report is due by </w:t>
            </w:r>
            <w:r w:rsidRPr="00037E12">
              <w:rPr>
                <w:b/>
                <w:bCs/>
              </w:rPr>
              <w:t>August 18, 2014.</w:t>
            </w:r>
            <w:r w:rsidRPr="00037E12">
              <w:rPr>
                <w:bCs/>
              </w:rPr>
              <w:t xml:space="preserve">  </w:t>
            </w:r>
          </w:p>
          <w:p w:rsidR="00320D74" w:rsidRPr="00037E12" w:rsidRDefault="00320D74" w:rsidP="00D72DE4">
            <w:pPr>
              <w:rPr>
                <w:bCs/>
              </w:rPr>
            </w:pPr>
          </w:p>
          <w:p w:rsidR="00320D74" w:rsidRPr="00037E12" w:rsidRDefault="00320D74" w:rsidP="00D72DE4">
            <w:pPr>
              <w:rPr>
                <w:b/>
                <w:bCs/>
              </w:rPr>
            </w:pPr>
            <w:r w:rsidRPr="00037E12">
              <w:rPr>
                <w:bCs/>
              </w:rPr>
              <w:t xml:space="preserve">Conduct an internal record review of all ELL records following the implementation of the school’s corrective actions, for evidence that initial and annual notification letters are being sent to the parents of ELLs with a copy maintained in the file. Include the number of records reviewed and the number found to be in compliance. For any records found to be noncompliant, identify the root cause for the noncompliance and any steps that the district has taken to remedy the file(s). This progress report is due by </w:t>
            </w:r>
            <w:r w:rsidRPr="00037E12">
              <w:rPr>
                <w:b/>
                <w:bCs/>
              </w:rPr>
              <w:t>December 12, 2014.</w:t>
            </w:r>
          </w:p>
          <w:p w:rsidR="00320D74" w:rsidRPr="00037E12" w:rsidRDefault="00320D74" w:rsidP="00D72DE4">
            <w:pPr>
              <w:rPr>
                <w:b/>
                <w:bCs/>
              </w:rPr>
            </w:pPr>
          </w:p>
          <w:p w:rsidR="00320D74" w:rsidRPr="00037E12" w:rsidRDefault="00320D74" w:rsidP="00D72DE4">
            <w:pPr>
              <w:rPr>
                <w:b/>
                <w:bCs/>
              </w:rPr>
            </w:pPr>
            <w:r w:rsidRPr="00037E12">
              <w:rPr>
                <w:b/>
                <w:bCs/>
              </w:rPr>
              <w:t>*Please note that when conducting internal monitoring the district must maintain the following documentation and make it available to the Department upon request: a) List of student names and grade level for the record review; b) Date of the review; c) Name of person(s) who conducted the review, their roles(s), and their signature(s).</w:t>
            </w:r>
          </w:p>
        </w:tc>
      </w:tr>
      <w:tr w:rsidR="00320D74" w:rsidRPr="00037E12" w:rsidTr="00D72DE4">
        <w:trPr>
          <w:trHeight w:val="350"/>
        </w:trPr>
        <w:tc>
          <w:tcPr>
            <w:tcW w:w="9360" w:type="dxa"/>
            <w:gridSpan w:val="4"/>
          </w:tcPr>
          <w:p w:rsidR="00320D74" w:rsidRPr="00037E12" w:rsidRDefault="00320D74" w:rsidP="00D72DE4">
            <w:pPr>
              <w:rPr>
                <w:b/>
                <w:bCs/>
              </w:rPr>
            </w:pPr>
            <w:r w:rsidRPr="00037E12">
              <w:rPr>
                <w:b/>
                <w:bCs/>
              </w:rPr>
              <w:t>Progress Report Due Date(s): August 18, 2014; December 12, 2014</w:t>
            </w:r>
          </w:p>
        </w:tc>
      </w:tr>
    </w:tbl>
    <w:p w:rsidR="00320D74" w:rsidRDefault="00320D74" w:rsidP="00320D74"/>
    <w:p w:rsidR="00320D74" w:rsidRDefault="00320D74" w:rsidP="00320D74"/>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320D74" w:rsidTr="00D72DE4">
        <w:trPr>
          <w:trHeight w:val="705"/>
        </w:trPr>
        <w:tc>
          <w:tcPr>
            <w:tcW w:w="9360" w:type="dxa"/>
            <w:gridSpan w:val="4"/>
            <w:shd w:val="clear" w:color="auto" w:fill="D9D9D9"/>
          </w:tcPr>
          <w:p w:rsidR="00320D74" w:rsidRDefault="00320D74" w:rsidP="00D72DE4">
            <w:pPr>
              <w:pStyle w:val="Heading5"/>
              <w:rPr>
                <w:sz w:val="32"/>
              </w:rPr>
            </w:pPr>
            <w:r>
              <w:rPr>
                <w:sz w:val="32"/>
              </w:rPr>
              <w:t>COORDINATED PROGRAM REVIEW</w:t>
            </w:r>
          </w:p>
          <w:p w:rsidR="00320D74" w:rsidRDefault="00320D74" w:rsidP="00D72DE4">
            <w:pPr>
              <w:pStyle w:val="Heading2"/>
              <w:rPr>
                <w:sz w:val="28"/>
              </w:rPr>
            </w:pPr>
            <w:r>
              <w:rPr>
                <w:sz w:val="32"/>
              </w:rPr>
              <w:t>CORRECTIVE ACTION PLAN</w:t>
            </w:r>
            <w:r>
              <w:rPr>
                <w:sz w:val="28"/>
              </w:rPr>
              <w:t xml:space="preserve"> </w:t>
            </w:r>
          </w:p>
          <w:p w:rsidR="00320D74" w:rsidRDefault="00320D74" w:rsidP="00D72DE4">
            <w:pPr>
              <w:jc w:val="center"/>
              <w:rPr>
                <w:b/>
                <w:bCs/>
              </w:rPr>
            </w:pPr>
            <w:r>
              <w:rPr>
                <w:b/>
                <w:bCs/>
              </w:rPr>
              <w:t>(To be completed by school district/charter school)</w:t>
            </w:r>
          </w:p>
        </w:tc>
      </w:tr>
      <w:tr w:rsidR="00320D74" w:rsidRPr="00037E12" w:rsidTr="00D72DE4">
        <w:trPr>
          <w:trHeight w:val="458"/>
        </w:trPr>
        <w:tc>
          <w:tcPr>
            <w:tcW w:w="5220" w:type="dxa"/>
            <w:gridSpan w:val="3"/>
          </w:tcPr>
          <w:p w:rsidR="00320D74" w:rsidRPr="00037E12" w:rsidRDefault="00320D74" w:rsidP="00D72DE4">
            <w:pPr>
              <w:rPr>
                <w:b/>
                <w:bCs/>
              </w:rPr>
            </w:pPr>
            <w:r w:rsidRPr="00037E12">
              <w:rPr>
                <w:b/>
                <w:bCs/>
              </w:rPr>
              <w:t xml:space="preserve">Criterion &amp; Topic: </w:t>
            </w:r>
            <w:r w:rsidRPr="00037E12">
              <w:rPr>
                <w:b/>
              </w:rPr>
              <w:t>ELE 17 Program Evaluation</w:t>
            </w:r>
          </w:p>
        </w:tc>
        <w:tc>
          <w:tcPr>
            <w:tcW w:w="4140" w:type="dxa"/>
          </w:tcPr>
          <w:p w:rsidR="00320D74" w:rsidRPr="00037E12" w:rsidRDefault="00320D74" w:rsidP="00D72DE4">
            <w:pPr>
              <w:rPr>
                <w:b/>
                <w:bCs/>
              </w:rPr>
            </w:pPr>
            <w:r w:rsidRPr="00037E12">
              <w:rPr>
                <w:b/>
                <w:bCs/>
              </w:rPr>
              <w:t xml:space="preserve">Rating: </w:t>
            </w:r>
            <w:r w:rsidRPr="00037E12">
              <w:rPr>
                <w:b/>
              </w:rPr>
              <w:t>Not Implemented</w:t>
            </w:r>
          </w:p>
        </w:tc>
      </w:tr>
      <w:tr w:rsidR="00320D74" w:rsidRPr="00037E12" w:rsidTr="00D72DE4">
        <w:trPr>
          <w:cantSplit/>
          <w:trHeight w:val="422"/>
        </w:trPr>
        <w:tc>
          <w:tcPr>
            <w:tcW w:w="9360" w:type="dxa"/>
            <w:gridSpan w:val="4"/>
          </w:tcPr>
          <w:p w:rsidR="00320D74" w:rsidRPr="00037E12" w:rsidRDefault="00320D74" w:rsidP="00D72DE4">
            <w:r w:rsidRPr="00037E12">
              <w:rPr>
                <w:b/>
                <w:bCs/>
              </w:rPr>
              <w:lastRenderedPageBreak/>
              <w:t xml:space="preserve">Department CPR Finding: </w:t>
            </w:r>
            <w:r w:rsidRPr="00037E12">
              <w:rPr>
                <w:i/>
              </w:rPr>
              <w:t>Document review and interviews indicated that the charter school does not conduct periodic evaluations of the effectiveness of its ELE program.</w:t>
            </w:r>
          </w:p>
        </w:tc>
      </w:tr>
      <w:tr w:rsidR="00320D74" w:rsidRPr="00037E12" w:rsidTr="00D72DE4">
        <w:trPr>
          <w:cantSplit/>
          <w:trHeight w:val="377"/>
        </w:trPr>
        <w:tc>
          <w:tcPr>
            <w:tcW w:w="9360" w:type="dxa"/>
            <w:gridSpan w:val="4"/>
          </w:tcPr>
          <w:p w:rsidR="00320D74" w:rsidRPr="00037E12" w:rsidRDefault="00320D74" w:rsidP="00D72DE4">
            <w:pPr>
              <w:rPr>
                <w:b/>
                <w:bCs/>
              </w:rPr>
            </w:pPr>
            <w:r w:rsidRPr="00037E12">
              <w:rPr>
                <w:b/>
                <w:bCs/>
              </w:rPr>
              <w:t xml:space="preserve">Narrative Description of Corrective Action: </w:t>
            </w:r>
            <w:r w:rsidRPr="00037E12">
              <w:t>In the final quarter of each school year, ESL teachers and school administrators will use data from ACCESS, school-wide dashboards, MCAS, and other sources to evaluate the ESL program. This will be completed using the form provided by the DESE and adapted for use at PCA. The self-evaluation will be completed by the last day of the school year. All follow-up will be completed by the ESL Department Chair, the Humanities Department Chair, and/or the ELL team in the following school year.</w:t>
            </w:r>
          </w:p>
        </w:tc>
      </w:tr>
      <w:tr w:rsidR="00320D74" w:rsidRPr="00037E12" w:rsidTr="00D72DE4">
        <w:trPr>
          <w:cantSplit/>
          <w:trHeight w:val="665"/>
        </w:trPr>
        <w:tc>
          <w:tcPr>
            <w:tcW w:w="4860" w:type="dxa"/>
            <w:gridSpan w:val="2"/>
          </w:tcPr>
          <w:p w:rsidR="00320D74" w:rsidRPr="00037E12" w:rsidRDefault="00320D74" w:rsidP="00D72DE4">
            <w:pPr>
              <w:rPr>
                <w:b/>
                <w:bCs/>
              </w:rPr>
            </w:pPr>
            <w:r w:rsidRPr="00037E12">
              <w:rPr>
                <w:b/>
                <w:bCs/>
              </w:rPr>
              <w:t xml:space="preserve">Title/Role of Person(s) Responsible for Implementation: </w:t>
            </w:r>
            <w:r w:rsidRPr="00037E12">
              <w:t>Mistie Parsons, Head of School</w:t>
            </w:r>
          </w:p>
        </w:tc>
        <w:tc>
          <w:tcPr>
            <w:tcW w:w="4500" w:type="dxa"/>
            <w:gridSpan w:val="2"/>
          </w:tcPr>
          <w:p w:rsidR="00320D74" w:rsidRPr="00037E12" w:rsidRDefault="00320D74" w:rsidP="00D72DE4">
            <w:pPr>
              <w:rPr>
                <w:b/>
                <w:bCs/>
              </w:rPr>
            </w:pPr>
            <w:r w:rsidRPr="00037E12">
              <w:rPr>
                <w:b/>
                <w:bCs/>
              </w:rPr>
              <w:t xml:space="preserve">Expected Date of Completion for Each Corrective Action Activity: </w:t>
            </w:r>
            <w:r w:rsidRPr="00037E12">
              <w:t>6/30/14</w:t>
            </w:r>
          </w:p>
        </w:tc>
      </w:tr>
      <w:tr w:rsidR="00320D74" w:rsidRPr="00037E12" w:rsidTr="00D72DE4">
        <w:trPr>
          <w:cantSplit/>
          <w:trHeight w:val="330"/>
        </w:trPr>
        <w:tc>
          <w:tcPr>
            <w:tcW w:w="9360" w:type="dxa"/>
            <w:gridSpan w:val="4"/>
          </w:tcPr>
          <w:p w:rsidR="00320D74" w:rsidRPr="00037E12" w:rsidRDefault="00320D74" w:rsidP="00D72DE4">
            <w:pPr>
              <w:rPr>
                <w:b/>
                <w:bCs/>
              </w:rPr>
            </w:pPr>
            <w:r w:rsidRPr="00037E12">
              <w:rPr>
                <w:b/>
                <w:bCs/>
              </w:rPr>
              <w:t xml:space="preserve">Evidence of Completion of the Corrective Action: </w:t>
            </w:r>
            <w:r w:rsidRPr="00037E12">
              <w:t>The completed self-evaluation and all supporting documentation will be uploaded to Phoenix Charter Academy’s network (sharepoint).</w:t>
            </w:r>
            <w:r w:rsidRPr="00037E12">
              <w:rPr>
                <w:rStyle w:val="CommentReference"/>
                <w:vanish/>
              </w:rPr>
              <w:t xml:space="preserve"> </w:t>
            </w:r>
          </w:p>
        </w:tc>
      </w:tr>
      <w:tr w:rsidR="00320D74" w:rsidRPr="00037E12" w:rsidTr="00D72DE4">
        <w:trPr>
          <w:cantSplit/>
          <w:trHeight w:val="359"/>
        </w:trPr>
        <w:tc>
          <w:tcPr>
            <w:tcW w:w="9360" w:type="dxa"/>
            <w:gridSpan w:val="4"/>
          </w:tcPr>
          <w:p w:rsidR="00320D74" w:rsidRPr="00037E12" w:rsidRDefault="00320D74" w:rsidP="00D72DE4">
            <w:pPr>
              <w:rPr>
                <w:b/>
                <w:bCs/>
              </w:rPr>
            </w:pPr>
            <w:r w:rsidRPr="00037E12">
              <w:rPr>
                <w:b/>
                <w:bCs/>
              </w:rPr>
              <w:t xml:space="preserve">Description of Internal Monitoring Procedures: </w:t>
            </w:r>
            <w:r w:rsidRPr="00037E12">
              <w:t>The head of school will meet with the ESL Department Chair or ELL Team leader in the last academic quarter of the school year to review the plan and ensure that progress is being made towards all targets. This is also a reoccurring agenda item on the ELL team agenda.</w:t>
            </w:r>
          </w:p>
        </w:tc>
      </w:tr>
      <w:tr w:rsidR="00320D74" w:rsidTr="00D72DE4">
        <w:trPr>
          <w:trHeight w:val="450"/>
        </w:trPr>
        <w:tc>
          <w:tcPr>
            <w:tcW w:w="9360" w:type="dxa"/>
            <w:gridSpan w:val="4"/>
            <w:tcBorders>
              <w:bottom w:val="single" w:sz="4" w:space="0" w:color="auto"/>
            </w:tcBorders>
            <w:shd w:val="clear" w:color="auto" w:fill="D9D9D9"/>
          </w:tcPr>
          <w:p w:rsidR="00320D74" w:rsidRDefault="00320D74" w:rsidP="00D72DE4">
            <w:pPr>
              <w:pStyle w:val="Heading7"/>
            </w:pPr>
            <w:r>
              <w:t>CORRECTIVE ACTION PLAN APPROVAL SECTION</w:t>
            </w:r>
          </w:p>
          <w:p w:rsidR="00320D74" w:rsidRDefault="00320D74" w:rsidP="00D72DE4">
            <w:pPr>
              <w:jc w:val="center"/>
            </w:pPr>
            <w:r>
              <w:rPr>
                <w:b/>
                <w:bCs/>
              </w:rPr>
              <w:t>(To be completed by the Department of Elementary and Secondary Education)</w:t>
            </w:r>
          </w:p>
        </w:tc>
      </w:tr>
      <w:tr w:rsidR="00320D74" w:rsidRPr="00037E12" w:rsidTr="00D72DE4">
        <w:trPr>
          <w:trHeight w:val="647"/>
        </w:trPr>
        <w:tc>
          <w:tcPr>
            <w:tcW w:w="3795" w:type="dxa"/>
            <w:tcBorders>
              <w:top w:val="single" w:sz="4" w:space="0" w:color="auto"/>
              <w:left w:val="single" w:sz="4" w:space="0" w:color="auto"/>
              <w:bottom w:val="single" w:sz="4" w:space="0" w:color="auto"/>
              <w:right w:val="single" w:sz="4" w:space="0" w:color="auto"/>
            </w:tcBorders>
          </w:tcPr>
          <w:p w:rsidR="00320D74" w:rsidRPr="00037E12" w:rsidRDefault="00320D74" w:rsidP="00D72DE4">
            <w:pPr>
              <w:rPr>
                <w:b/>
                <w:bCs/>
              </w:rPr>
            </w:pPr>
            <w:r w:rsidRPr="00037E12">
              <w:rPr>
                <w:b/>
                <w:bCs/>
              </w:rPr>
              <w:t xml:space="preserve">Criterion: </w:t>
            </w:r>
            <w:r w:rsidRPr="00037E12">
              <w:t>ELE 17 Program Evaluation</w:t>
            </w:r>
          </w:p>
        </w:tc>
        <w:tc>
          <w:tcPr>
            <w:tcW w:w="5565" w:type="dxa"/>
            <w:gridSpan w:val="3"/>
            <w:tcBorders>
              <w:top w:val="single" w:sz="4" w:space="0" w:color="auto"/>
              <w:left w:val="single" w:sz="4" w:space="0" w:color="auto"/>
              <w:bottom w:val="single" w:sz="4" w:space="0" w:color="auto"/>
              <w:right w:val="single" w:sz="4" w:space="0" w:color="auto"/>
            </w:tcBorders>
          </w:tcPr>
          <w:p w:rsidR="00320D74" w:rsidRPr="00037E12" w:rsidRDefault="00320D74" w:rsidP="00D72DE4">
            <w:pPr>
              <w:ind w:left="282"/>
              <w:rPr>
                <w:b/>
                <w:bCs/>
              </w:rPr>
            </w:pPr>
            <w:r w:rsidRPr="00037E12">
              <w:rPr>
                <w:b/>
                <w:bCs/>
              </w:rPr>
              <w:t xml:space="preserve">Status of Corrective Action: </w:t>
            </w:r>
          </w:p>
          <w:p w:rsidR="00320D74" w:rsidRPr="00037E12" w:rsidRDefault="00964573" w:rsidP="00D72DE4">
            <w:r w:rsidRPr="00037E12">
              <w:fldChar w:fldCharType="begin">
                <w:ffData>
                  <w:name w:val=""/>
                  <w:enabled/>
                  <w:calcOnExit w:val="0"/>
                  <w:checkBox>
                    <w:sizeAuto/>
                    <w:default w:val="1"/>
                  </w:checkBox>
                </w:ffData>
              </w:fldChar>
            </w:r>
            <w:r w:rsidR="00320D74" w:rsidRPr="00037E12">
              <w:instrText xml:space="preserve"> FORMCHECKBOX </w:instrText>
            </w:r>
            <w:r>
              <w:fldChar w:fldCharType="separate"/>
            </w:r>
            <w:r w:rsidRPr="00037E12">
              <w:fldChar w:fldCharType="end"/>
            </w:r>
            <w:r w:rsidR="00320D74" w:rsidRPr="00037E12">
              <w:t xml:space="preserve"> Approved    </w:t>
            </w:r>
            <w:r w:rsidRPr="00037E12">
              <w:fldChar w:fldCharType="begin">
                <w:ffData>
                  <w:name w:val="Check3"/>
                  <w:enabled/>
                  <w:calcOnExit w:val="0"/>
                  <w:checkBox>
                    <w:sizeAuto/>
                    <w:default w:val="0"/>
                  </w:checkBox>
                </w:ffData>
              </w:fldChar>
            </w:r>
            <w:r w:rsidR="00320D74" w:rsidRPr="00037E12">
              <w:instrText xml:space="preserve"> FORMCHECKBOX </w:instrText>
            </w:r>
            <w:r>
              <w:fldChar w:fldCharType="separate"/>
            </w:r>
            <w:r w:rsidRPr="00037E12">
              <w:fldChar w:fldCharType="end"/>
            </w:r>
            <w:r w:rsidR="00320D74" w:rsidRPr="00037E12">
              <w:t xml:space="preserve"> Partially Approved </w:t>
            </w:r>
            <w:r w:rsidRPr="00037E12">
              <w:fldChar w:fldCharType="begin">
                <w:ffData>
                  <w:name w:val="Check2"/>
                  <w:enabled/>
                  <w:calcOnExit w:val="0"/>
                  <w:checkBox>
                    <w:sizeAuto/>
                    <w:default w:val="0"/>
                  </w:checkBox>
                </w:ffData>
              </w:fldChar>
            </w:r>
            <w:r w:rsidR="00320D74" w:rsidRPr="00037E12">
              <w:instrText xml:space="preserve"> FORMCHECKBOX </w:instrText>
            </w:r>
            <w:r>
              <w:fldChar w:fldCharType="separate"/>
            </w:r>
            <w:r w:rsidRPr="00037E12">
              <w:fldChar w:fldCharType="end"/>
            </w:r>
            <w:r w:rsidR="00320D74" w:rsidRPr="00037E12">
              <w:t xml:space="preserve"> Disapproved    </w:t>
            </w:r>
          </w:p>
        </w:tc>
      </w:tr>
      <w:tr w:rsidR="00320D74" w:rsidRPr="00037E12" w:rsidTr="00D72DE4">
        <w:trPr>
          <w:trHeight w:val="359"/>
        </w:trPr>
        <w:tc>
          <w:tcPr>
            <w:tcW w:w="9360" w:type="dxa"/>
            <w:gridSpan w:val="4"/>
          </w:tcPr>
          <w:p w:rsidR="00320D74" w:rsidRPr="00037E12" w:rsidRDefault="00320D74" w:rsidP="00D72DE4">
            <w:pPr>
              <w:rPr>
                <w:b/>
                <w:bCs/>
              </w:rPr>
            </w:pPr>
            <w:r w:rsidRPr="00037E12">
              <w:rPr>
                <w:b/>
                <w:bCs/>
              </w:rPr>
              <w:t xml:space="preserve">Basis for Partial Approval or Disapproval: </w:t>
            </w:r>
            <w:r w:rsidRPr="00037E12">
              <w:t>Not Applicable</w:t>
            </w:r>
          </w:p>
        </w:tc>
      </w:tr>
      <w:tr w:rsidR="00320D74" w:rsidRPr="00037E12" w:rsidTr="00D72DE4">
        <w:trPr>
          <w:trHeight w:val="350"/>
        </w:trPr>
        <w:tc>
          <w:tcPr>
            <w:tcW w:w="9360" w:type="dxa"/>
            <w:gridSpan w:val="4"/>
          </w:tcPr>
          <w:p w:rsidR="00320D74" w:rsidRPr="00037E12" w:rsidRDefault="00320D74" w:rsidP="00D72DE4">
            <w:r w:rsidRPr="00037E12">
              <w:rPr>
                <w:b/>
                <w:bCs/>
              </w:rPr>
              <w:t xml:space="preserve">Department Order of Corrective Action: </w:t>
            </w:r>
            <w:r w:rsidRPr="00037E12">
              <w:t>Not Applicable</w:t>
            </w:r>
          </w:p>
        </w:tc>
      </w:tr>
      <w:tr w:rsidR="00320D74" w:rsidRPr="00037E12" w:rsidTr="00D72DE4">
        <w:trPr>
          <w:trHeight w:val="350"/>
        </w:trPr>
        <w:tc>
          <w:tcPr>
            <w:tcW w:w="9360" w:type="dxa"/>
            <w:gridSpan w:val="4"/>
          </w:tcPr>
          <w:p w:rsidR="00320D74" w:rsidRPr="00037E12" w:rsidRDefault="00320D74" w:rsidP="00D72DE4">
            <w:pPr>
              <w:rPr>
                <w:b/>
                <w:bCs/>
              </w:rPr>
            </w:pPr>
            <w:r w:rsidRPr="00037E12">
              <w:rPr>
                <w:b/>
                <w:bCs/>
              </w:rPr>
              <w:t xml:space="preserve">Required Elements of Progress Report(s): </w:t>
            </w:r>
          </w:p>
          <w:p w:rsidR="00320D74" w:rsidRPr="00037E12" w:rsidRDefault="00320D74" w:rsidP="00D72DE4">
            <w:pPr>
              <w:rPr>
                <w:b/>
                <w:bCs/>
              </w:rPr>
            </w:pPr>
            <w:r w:rsidRPr="00037E12">
              <w:rPr>
                <w:bCs/>
              </w:rPr>
              <w:t>Provide the adapted self-evaluation form, along with documentation of any planning meetings, etc., that demonstrates PCA’s ELE program evaluation activities. This progress report is due by</w:t>
            </w:r>
            <w:r w:rsidRPr="00037E12">
              <w:rPr>
                <w:b/>
                <w:bCs/>
              </w:rPr>
              <w:t xml:space="preserve"> August 18, 2014.</w:t>
            </w:r>
          </w:p>
          <w:p w:rsidR="00320D74" w:rsidRPr="00037E12" w:rsidRDefault="00320D74" w:rsidP="00D72DE4">
            <w:pPr>
              <w:rPr>
                <w:b/>
                <w:bCs/>
              </w:rPr>
            </w:pPr>
          </w:p>
          <w:p w:rsidR="00320D74" w:rsidRPr="00037E12" w:rsidRDefault="00320D74" w:rsidP="00D72DE4">
            <w:pPr>
              <w:rPr>
                <w:color w:val="3366FF"/>
              </w:rPr>
            </w:pPr>
            <w:r w:rsidRPr="00037E12">
              <w:t xml:space="preserve">Provide analysis based on student aggregate data to determine if the school’s programming is meeting the needs of ELE students. Report on results of evaluations activities by focus area (e.g., professional development, student gains, etc.). Describe any program adjustments or changes made in response to the program evaluation. This progress report is due by </w:t>
            </w:r>
            <w:r w:rsidRPr="00037E12">
              <w:rPr>
                <w:b/>
              </w:rPr>
              <w:t>December 12, 2014.</w:t>
            </w:r>
          </w:p>
        </w:tc>
      </w:tr>
      <w:tr w:rsidR="00320D74" w:rsidRPr="00037E12" w:rsidTr="00D72DE4">
        <w:trPr>
          <w:trHeight w:val="350"/>
        </w:trPr>
        <w:tc>
          <w:tcPr>
            <w:tcW w:w="9360" w:type="dxa"/>
            <w:gridSpan w:val="4"/>
          </w:tcPr>
          <w:p w:rsidR="00320D74" w:rsidRPr="00037E12" w:rsidRDefault="00320D74" w:rsidP="00D72DE4">
            <w:pPr>
              <w:rPr>
                <w:b/>
                <w:bCs/>
              </w:rPr>
            </w:pPr>
            <w:r w:rsidRPr="00037E12">
              <w:rPr>
                <w:b/>
                <w:bCs/>
              </w:rPr>
              <w:t>Progress Report Due Date(s): August 18, 2014; December 12, 2014</w:t>
            </w:r>
          </w:p>
        </w:tc>
      </w:tr>
    </w:tbl>
    <w:p w:rsidR="00320D74" w:rsidRDefault="00320D74" w:rsidP="00320D74"/>
    <w:p w:rsidR="00320D74" w:rsidRDefault="00320D74" w:rsidP="00320D74"/>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320D74" w:rsidTr="00D72DE4">
        <w:trPr>
          <w:trHeight w:val="705"/>
        </w:trPr>
        <w:tc>
          <w:tcPr>
            <w:tcW w:w="9360" w:type="dxa"/>
            <w:gridSpan w:val="4"/>
            <w:shd w:val="clear" w:color="auto" w:fill="D9D9D9"/>
          </w:tcPr>
          <w:p w:rsidR="00320D74" w:rsidRDefault="00320D74" w:rsidP="00D72DE4">
            <w:pPr>
              <w:pStyle w:val="Heading5"/>
              <w:rPr>
                <w:sz w:val="32"/>
              </w:rPr>
            </w:pPr>
            <w:r>
              <w:rPr>
                <w:sz w:val="32"/>
              </w:rPr>
              <w:t>COORDINATED PROGRAM REVIEW</w:t>
            </w:r>
          </w:p>
          <w:p w:rsidR="00320D74" w:rsidRDefault="00320D74" w:rsidP="00D72DE4">
            <w:pPr>
              <w:pStyle w:val="Heading2"/>
              <w:rPr>
                <w:sz w:val="28"/>
              </w:rPr>
            </w:pPr>
            <w:r>
              <w:rPr>
                <w:sz w:val="32"/>
              </w:rPr>
              <w:t>CORRECTIVE ACTION PLAN</w:t>
            </w:r>
            <w:r>
              <w:rPr>
                <w:sz w:val="28"/>
              </w:rPr>
              <w:t xml:space="preserve"> </w:t>
            </w:r>
          </w:p>
          <w:p w:rsidR="00320D74" w:rsidRDefault="00320D74" w:rsidP="00D72DE4">
            <w:pPr>
              <w:jc w:val="center"/>
              <w:rPr>
                <w:b/>
                <w:bCs/>
              </w:rPr>
            </w:pPr>
            <w:r>
              <w:rPr>
                <w:b/>
                <w:bCs/>
              </w:rPr>
              <w:t>(To be completed by school district/charter school)</w:t>
            </w:r>
          </w:p>
        </w:tc>
      </w:tr>
      <w:tr w:rsidR="00320D74" w:rsidRPr="00037E12" w:rsidTr="00D72DE4">
        <w:trPr>
          <w:trHeight w:val="458"/>
        </w:trPr>
        <w:tc>
          <w:tcPr>
            <w:tcW w:w="5220" w:type="dxa"/>
            <w:gridSpan w:val="3"/>
          </w:tcPr>
          <w:p w:rsidR="00320D74" w:rsidRPr="00037E12" w:rsidRDefault="00320D74" w:rsidP="00D72DE4">
            <w:pPr>
              <w:rPr>
                <w:b/>
                <w:bCs/>
              </w:rPr>
            </w:pPr>
            <w:r w:rsidRPr="00037E12">
              <w:rPr>
                <w:b/>
                <w:bCs/>
              </w:rPr>
              <w:t xml:space="preserve">Criterion &amp; Topic: </w:t>
            </w:r>
            <w:r w:rsidRPr="00037E12">
              <w:rPr>
                <w:b/>
              </w:rPr>
              <w:t>ELE 18 Records of ELL Students</w:t>
            </w:r>
          </w:p>
        </w:tc>
        <w:tc>
          <w:tcPr>
            <w:tcW w:w="4140" w:type="dxa"/>
          </w:tcPr>
          <w:p w:rsidR="00320D74" w:rsidRPr="00037E12" w:rsidRDefault="00320D74" w:rsidP="00D72DE4">
            <w:pPr>
              <w:rPr>
                <w:b/>
                <w:bCs/>
              </w:rPr>
            </w:pPr>
            <w:r w:rsidRPr="00037E12">
              <w:rPr>
                <w:b/>
                <w:bCs/>
              </w:rPr>
              <w:t xml:space="preserve">Rating: </w:t>
            </w:r>
            <w:r w:rsidRPr="00037E12">
              <w:rPr>
                <w:b/>
              </w:rPr>
              <w:t>Partially Implemented</w:t>
            </w:r>
          </w:p>
        </w:tc>
      </w:tr>
      <w:tr w:rsidR="00320D74" w:rsidRPr="00037E12" w:rsidTr="00D72DE4">
        <w:trPr>
          <w:cantSplit/>
          <w:trHeight w:val="422"/>
        </w:trPr>
        <w:tc>
          <w:tcPr>
            <w:tcW w:w="9360" w:type="dxa"/>
            <w:gridSpan w:val="4"/>
          </w:tcPr>
          <w:p w:rsidR="00320D74" w:rsidRPr="00037E12" w:rsidRDefault="00320D74" w:rsidP="00D72DE4">
            <w:r w:rsidRPr="00037E12">
              <w:rPr>
                <w:b/>
                <w:bCs/>
              </w:rPr>
              <w:lastRenderedPageBreak/>
              <w:t xml:space="preserve">Department CPR Finding: </w:t>
            </w:r>
            <w:r w:rsidRPr="00037E12">
              <w:rPr>
                <w:i/>
              </w:rPr>
              <w:t>A review of student records indicated that the following required documents are consistently missing: 1) results of identification and proficiency tests and evaluations, 2) ACCESS results from the 2012/2013 school year, 3) initial or annual parent notification letters, and 4) report cards and progress reports.</w:t>
            </w:r>
          </w:p>
        </w:tc>
      </w:tr>
      <w:tr w:rsidR="00320D74" w:rsidRPr="00037E12" w:rsidTr="00D72DE4">
        <w:trPr>
          <w:cantSplit/>
          <w:trHeight w:val="377"/>
        </w:trPr>
        <w:tc>
          <w:tcPr>
            <w:tcW w:w="9360" w:type="dxa"/>
            <w:gridSpan w:val="4"/>
          </w:tcPr>
          <w:p w:rsidR="00320D74" w:rsidRPr="00037E12" w:rsidRDefault="00320D74" w:rsidP="00D72DE4">
            <w:pPr>
              <w:rPr>
                <w:b/>
                <w:bCs/>
              </w:rPr>
            </w:pPr>
            <w:r w:rsidRPr="00037E12">
              <w:rPr>
                <w:b/>
                <w:bCs/>
              </w:rPr>
              <w:t xml:space="preserve">Narrative Description of Corrective Action: </w:t>
            </w:r>
            <w:r w:rsidRPr="00037E12">
              <w:t>Starting in November of 2013, a copy of each student’s W-APT exam in kept in the individual student file. In addition, starting in May 2014, individual ACCESS reports for each student will be placed in student files, along with the translated letter that explains the score report. As of September 2013, initial and annual adult supporter notification letters are placed in student files. In the 2014-15 school year, this practice will continue using the DESE suggested parental notification letter, both in English and translated into the student’s home language. In addition, starting in September 2014, quarterly report cards for all ELL and FLEP students will be printed and placed in student files at the same time that these reports are sent home.</w:t>
            </w:r>
          </w:p>
        </w:tc>
      </w:tr>
      <w:tr w:rsidR="00320D74" w:rsidRPr="00037E12" w:rsidTr="00D72DE4">
        <w:trPr>
          <w:cantSplit/>
          <w:trHeight w:val="665"/>
        </w:trPr>
        <w:tc>
          <w:tcPr>
            <w:tcW w:w="4860" w:type="dxa"/>
            <w:gridSpan w:val="2"/>
          </w:tcPr>
          <w:p w:rsidR="00320D74" w:rsidRPr="00037E12" w:rsidRDefault="00320D74" w:rsidP="00D72DE4">
            <w:pPr>
              <w:rPr>
                <w:b/>
                <w:bCs/>
              </w:rPr>
            </w:pPr>
            <w:r w:rsidRPr="00037E12">
              <w:rPr>
                <w:b/>
                <w:bCs/>
              </w:rPr>
              <w:t xml:space="preserve">Title/Role of Person(s) Responsible for Implementation: </w:t>
            </w:r>
            <w:r w:rsidRPr="00037E12">
              <w:t>Mistie Parsons, Head of School</w:t>
            </w:r>
          </w:p>
        </w:tc>
        <w:tc>
          <w:tcPr>
            <w:tcW w:w="4500" w:type="dxa"/>
            <w:gridSpan w:val="2"/>
          </w:tcPr>
          <w:p w:rsidR="00320D74" w:rsidRPr="00037E12" w:rsidRDefault="00320D74" w:rsidP="00D72DE4">
            <w:pPr>
              <w:rPr>
                <w:b/>
                <w:bCs/>
              </w:rPr>
            </w:pPr>
            <w:r w:rsidRPr="00037E12">
              <w:rPr>
                <w:b/>
                <w:bCs/>
              </w:rPr>
              <w:t xml:space="preserve">Expected Date of Completion for Each Corrective Action Activity: </w:t>
            </w:r>
            <w:r w:rsidRPr="00037E12">
              <w:t>9/24/14</w:t>
            </w:r>
          </w:p>
        </w:tc>
      </w:tr>
      <w:tr w:rsidR="00320D74" w:rsidRPr="00037E12" w:rsidTr="00D72DE4">
        <w:trPr>
          <w:cantSplit/>
          <w:trHeight w:val="330"/>
        </w:trPr>
        <w:tc>
          <w:tcPr>
            <w:tcW w:w="9360" w:type="dxa"/>
            <w:gridSpan w:val="4"/>
          </w:tcPr>
          <w:p w:rsidR="00320D74" w:rsidRPr="00037E12" w:rsidRDefault="00320D74" w:rsidP="00D72DE4">
            <w:pPr>
              <w:rPr>
                <w:b/>
                <w:bCs/>
              </w:rPr>
            </w:pPr>
            <w:r w:rsidRPr="00037E12">
              <w:rPr>
                <w:b/>
                <w:bCs/>
              </w:rPr>
              <w:t xml:space="preserve">Evidence of Completion of the Corrective Action: </w:t>
            </w:r>
            <w:r w:rsidRPr="00037E12">
              <w:t>Copies of each report and letter will be placed in individual student files.</w:t>
            </w:r>
            <w:r w:rsidRPr="00037E12">
              <w:rPr>
                <w:rStyle w:val="CommentReference"/>
                <w:vanish/>
              </w:rPr>
              <w:t xml:space="preserve"> </w:t>
            </w:r>
          </w:p>
        </w:tc>
      </w:tr>
      <w:tr w:rsidR="00320D74" w:rsidRPr="00037E12" w:rsidTr="00D72DE4">
        <w:trPr>
          <w:cantSplit/>
          <w:trHeight w:val="359"/>
        </w:trPr>
        <w:tc>
          <w:tcPr>
            <w:tcW w:w="9360" w:type="dxa"/>
            <w:gridSpan w:val="4"/>
          </w:tcPr>
          <w:p w:rsidR="00320D74" w:rsidRPr="00037E12" w:rsidRDefault="00320D74" w:rsidP="00D72DE4">
            <w:pPr>
              <w:rPr>
                <w:b/>
                <w:bCs/>
              </w:rPr>
            </w:pPr>
            <w:r w:rsidRPr="00037E12">
              <w:rPr>
                <w:b/>
                <w:bCs/>
              </w:rPr>
              <w:t xml:space="preserve">Description of Internal Monitoring Procedures: </w:t>
            </w:r>
            <w:r w:rsidRPr="00037E12">
              <w:t>As part of the yearly self-evaluation process, the ELL team and/or school administrators will randomly check ELL student files to ensure that all required paperwork is included. CAP compliance and monitoring will also be a reoccurring agenda item for the ELL team which will meet every other week.</w:t>
            </w:r>
          </w:p>
        </w:tc>
      </w:tr>
      <w:tr w:rsidR="00320D74" w:rsidTr="00D72DE4">
        <w:trPr>
          <w:trHeight w:val="450"/>
        </w:trPr>
        <w:tc>
          <w:tcPr>
            <w:tcW w:w="9360" w:type="dxa"/>
            <w:gridSpan w:val="4"/>
            <w:tcBorders>
              <w:bottom w:val="single" w:sz="4" w:space="0" w:color="auto"/>
            </w:tcBorders>
            <w:shd w:val="clear" w:color="auto" w:fill="D9D9D9"/>
          </w:tcPr>
          <w:p w:rsidR="00320D74" w:rsidRDefault="00320D74" w:rsidP="00D72DE4">
            <w:pPr>
              <w:pStyle w:val="Heading7"/>
            </w:pPr>
            <w:r>
              <w:t>CORRECTIVE ACTION PLAN APPROVAL SECTION</w:t>
            </w:r>
          </w:p>
          <w:p w:rsidR="00320D74" w:rsidRDefault="00320D74" w:rsidP="00D72DE4">
            <w:pPr>
              <w:jc w:val="center"/>
            </w:pPr>
            <w:r>
              <w:rPr>
                <w:b/>
                <w:bCs/>
              </w:rPr>
              <w:t>(To be completed by the Department of Elementary and Secondary Education)</w:t>
            </w:r>
          </w:p>
        </w:tc>
      </w:tr>
      <w:tr w:rsidR="00320D74" w:rsidRPr="00037E12" w:rsidTr="00D72DE4">
        <w:trPr>
          <w:trHeight w:val="647"/>
        </w:trPr>
        <w:tc>
          <w:tcPr>
            <w:tcW w:w="3795" w:type="dxa"/>
            <w:tcBorders>
              <w:top w:val="single" w:sz="4" w:space="0" w:color="auto"/>
              <w:left w:val="single" w:sz="4" w:space="0" w:color="auto"/>
              <w:bottom w:val="single" w:sz="4" w:space="0" w:color="auto"/>
              <w:right w:val="single" w:sz="4" w:space="0" w:color="auto"/>
            </w:tcBorders>
          </w:tcPr>
          <w:p w:rsidR="00320D74" w:rsidRPr="00037E12" w:rsidRDefault="00320D74" w:rsidP="00D72DE4">
            <w:pPr>
              <w:rPr>
                <w:b/>
                <w:bCs/>
              </w:rPr>
            </w:pPr>
            <w:r w:rsidRPr="00037E12">
              <w:rPr>
                <w:b/>
                <w:bCs/>
              </w:rPr>
              <w:t xml:space="preserve">Criterion: </w:t>
            </w:r>
            <w:r w:rsidRPr="00037E12">
              <w:t>ELE 18 Records of ELL Students</w:t>
            </w:r>
          </w:p>
        </w:tc>
        <w:tc>
          <w:tcPr>
            <w:tcW w:w="5565" w:type="dxa"/>
            <w:gridSpan w:val="3"/>
            <w:tcBorders>
              <w:top w:val="single" w:sz="4" w:space="0" w:color="auto"/>
              <w:left w:val="single" w:sz="4" w:space="0" w:color="auto"/>
              <w:bottom w:val="single" w:sz="4" w:space="0" w:color="auto"/>
              <w:right w:val="single" w:sz="4" w:space="0" w:color="auto"/>
            </w:tcBorders>
          </w:tcPr>
          <w:p w:rsidR="00320D74" w:rsidRPr="00037E12" w:rsidRDefault="00320D74" w:rsidP="00D72DE4">
            <w:pPr>
              <w:ind w:left="282"/>
              <w:rPr>
                <w:b/>
                <w:bCs/>
              </w:rPr>
            </w:pPr>
            <w:r w:rsidRPr="00037E12">
              <w:rPr>
                <w:b/>
                <w:bCs/>
              </w:rPr>
              <w:t xml:space="preserve">Status of Corrective Action: </w:t>
            </w:r>
          </w:p>
          <w:p w:rsidR="00320D74" w:rsidRPr="00037E12" w:rsidRDefault="00964573" w:rsidP="00D72DE4">
            <w:r w:rsidRPr="00037E12">
              <w:fldChar w:fldCharType="begin">
                <w:ffData>
                  <w:name w:val=""/>
                  <w:enabled/>
                  <w:calcOnExit w:val="0"/>
                  <w:checkBox>
                    <w:sizeAuto/>
                    <w:default w:val="1"/>
                  </w:checkBox>
                </w:ffData>
              </w:fldChar>
            </w:r>
            <w:r w:rsidR="00320D74" w:rsidRPr="00037E12">
              <w:instrText xml:space="preserve"> FORMCHECKBOX </w:instrText>
            </w:r>
            <w:r>
              <w:fldChar w:fldCharType="separate"/>
            </w:r>
            <w:r w:rsidRPr="00037E12">
              <w:fldChar w:fldCharType="end"/>
            </w:r>
            <w:r w:rsidR="00320D74" w:rsidRPr="00037E12">
              <w:t xml:space="preserve"> Approved    </w:t>
            </w:r>
            <w:r w:rsidRPr="00037E12">
              <w:fldChar w:fldCharType="begin">
                <w:ffData>
                  <w:name w:val="Check3"/>
                  <w:enabled/>
                  <w:calcOnExit w:val="0"/>
                  <w:checkBox>
                    <w:sizeAuto/>
                    <w:default w:val="0"/>
                  </w:checkBox>
                </w:ffData>
              </w:fldChar>
            </w:r>
            <w:r w:rsidR="00320D74" w:rsidRPr="00037E12">
              <w:instrText xml:space="preserve"> FORMCHECKBOX </w:instrText>
            </w:r>
            <w:r>
              <w:fldChar w:fldCharType="separate"/>
            </w:r>
            <w:r w:rsidRPr="00037E12">
              <w:fldChar w:fldCharType="end"/>
            </w:r>
            <w:r w:rsidR="00320D74" w:rsidRPr="00037E12">
              <w:t xml:space="preserve"> Partially Approved </w:t>
            </w:r>
            <w:r w:rsidRPr="00037E12">
              <w:fldChar w:fldCharType="begin">
                <w:ffData>
                  <w:name w:val="Check2"/>
                  <w:enabled/>
                  <w:calcOnExit w:val="0"/>
                  <w:checkBox>
                    <w:sizeAuto/>
                    <w:default w:val="0"/>
                  </w:checkBox>
                </w:ffData>
              </w:fldChar>
            </w:r>
            <w:r w:rsidR="00320D74" w:rsidRPr="00037E12">
              <w:instrText xml:space="preserve"> FORMCHECKBOX </w:instrText>
            </w:r>
            <w:r>
              <w:fldChar w:fldCharType="separate"/>
            </w:r>
            <w:r w:rsidRPr="00037E12">
              <w:fldChar w:fldCharType="end"/>
            </w:r>
            <w:r w:rsidR="00320D74" w:rsidRPr="00037E12">
              <w:t xml:space="preserve"> Disapproved    </w:t>
            </w:r>
          </w:p>
        </w:tc>
      </w:tr>
      <w:tr w:rsidR="00320D74" w:rsidRPr="00037E12" w:rsidTr="00D72DE4">
        <w:trPr>
          <w:trHeight w:val="359"/>
        </w:trPr>
        <w:tc>
          <w:tcPr>
            <w:tcW w:w="9360" w:type="dxa"/>
            <w:gridSpan w:val="4"/>
          </w:tcPr>
          <w:p w:rsidR="00320D74" w:rsidRPr="00037E12" w:rsidRDefault="00320D74" w:rsidP="00D72DE4">
            <w:pPr>
              <w:rPr>
                <w:b/>
                <w:bCs/>
              </w:rPr>
            </w:pPr>
            <w:r w:rsidRPr="00037E12">
              <w:rPr>
                <w:b/>
                <w:bCs/>
              </w:rPr>
              <w:t xml:space="preserve">Basis for Partial Approval or Disapproval: </w:t>
            </w:r>
            <w:r w:rsidRPr="00037E12">
              <w:t>Not Applicable</w:t>
            </w:r>
          </w:p>
        </w:tc>
      </w:tr>
      <w:tr w:rsidR="00320D74" w:rsidRPr="00037E12" w:rsidTr="00D72DE4">
        <w:trPr>
          <w:trHeight w:val="350"/>
        </w:trPr>
        <w:tc>
          <w:tcPr>
            <w:tcW w:w="9360" w:type="dxa"/>
            <w:gridSpan w:val="4"/>
          </w:tcPr>
          <w:p w:rsidR="00320D74" w:rsidRPr="00037E12" w:rsidRDefault="00320D74" w:rsidP="00D72DE4">
            <w:r w:rsidRPr="00037E12">
              <w:rPr>
                <w:b/>
                <w:bCs/>
              </w:rPr>
              <w:t xml:space="preserve">Department Order of Corrective Action: </w:t>
            </w:r>
            <w:r w:rsidRPr="00037E12">
              <w:t>Not Applicable</w:t>
            </w:r>
          </w:p>
        </w:tc>
      </w:tr>
      <w:tr w:rsidR="00320D74" w:rsidRPr="00037E12" w:rsidTr="00D72DE4">
        <w:trPr>
          <w:trHeight w:val="350"/>
        </w:trPr>
        <w:tc>
          <w:tcPr>
            <w:tcW w:w="9360" w:type="dxa"/>
            <w:gridSpan w:val="4"/>
          </w:tcPr>
          <w:p w:rsidR="00320D74" w:rsidRPr="00037E12" w:rsidRDefault="00320D74" w:rsidP="00D72DE4">
            <w:pPr>
              <w:rPr>
                <w:b/>
                <w:bCs/>
              </w:rPr>
            </w:pPr>
            <w:r w:rsidRPr="00037E12">
              <w:rPr>
                <w:b/>
                <w:bCs/>
              </w:rPr>
              <w:t xml:space="preserve">Required Elements of Progress Report(s): </w:t>
            </w:r>
          </w:p>
          <w:p w:rsidR="00320D74" w:rsidRPr="00037E12" w:rsidRDefault="00320D74" w:rsidP="00D72DE4">
            <w:pPr>
              <w:jc w:val="both"/>
              <w:rPr>
                <w:i/>
              </w:rPr>
            </w:pPr>
            <w:r w:rsidRPr="00037E12">
              <w:rPr>
                <w:bCs/>
              </w:rPr>
              <w:t>Conduct an internal record review of all ELL records following the implementation of all corrective actions for evidence that</w:t>
            </w:r>
            <w:r w:rsidRPr="00037E12">
              <w:rPr>
                <w:i/>
              </w:rPr>
              <w:t xml:space="preserve"> </w:t>
            </w:r>
            <w:r w:rsidRPr="00037E12">
              <w:t>all required elements</w:t>
            </w:r>
            <w:r w:rsidRPr="00037E12">
              <w:rPr>
                <w:i/>
              </w:rPr>
              <w:t xml:space="preserve">, </w:t>
            </w:r>
            <w:r w:rsidRPr="00037E12">
              <w:t>including</w:t>
            </w:r>
            <w:r w:rsidRPr="00037E12">
              <w:rPr>
                <w:i/>
              </w:rPr>
              <w:t xml:space="preserve"> </w:t>
            </w:r>
            <w:r w:rsidRPr="00037E12">
              <w:t>proficiency and assessment results, progress reports and report cards, and parent notification letters are maintained in the student record.</w:t>
            </w:r>
            <w:r w:rsidRPr="00037E12">
              <w:rPr>
                <w:i/>
              </w:rPr>
              <w:t xml:space="preserve">  </w:t>
            </w:r>
            <w:r w:rsidRPr="00037E12">
              <w:rPr>
                <w:bCs/>
              </w:rPr>
              <w:t>Report the number of ELL records reviewed and the number that contained the annual parent notification letter. If any non-compliance is identified, the district will report the root cause and its proposed plan of action to remedy any noncompliance for each student record reviewed. This progress report is due</w:t>
            </w:r>
            <w:r w:rsidRPr="00037E12">
              <w:rPr>
                <w:b/>
                <w:bCs/>
              </w:rPr>
              <w:t xml:space="preserve"> December 12, 2014.</w:t>
            </w:r>
          </w:p>
          <w:p w:rsidR="00320D74" w:rsidRPr="00037E12" w:rsidRDefault="00320D74" w:rsidP="00D72DE4">
            <w:pPr>
              <w:rPr>
                <w:b/>
                <w:bCs/>
              </w:rPr>
            </w:pPr>
          </w:p>
          <w:p w:rsidR="00320D74" w:rsidRPr="00037E12" w:rsidRDefault="00320D74" w:rsidP="00D72DE4">
            <w:pPr>
              <w:rPr>
                <w:b/>
                <w:bCs/>
              </w:rPr>
            </w:pPr>
            <w:r w:rsidRPr="00037E12">
              <w:rPr>
                <w:b/>
                <w:bCs/>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320D74" w:rsidRPr="00037E12" w:rsidTr="00D72DE4">
        <w:trPr>
          <w:trHeight w:val="350"/>
        </w:trPr>
        <w:tc>
          <w:tcPr>
            <w:tcW w:w="9360" w:type="dxa"/>
            <w:gridSpan w:val="4"/>
          </w:tcPr>
          <w:p w:rsidR="00320D74" w:rsidRPr="00037E12" w:rsidRDefault="00320D74" w:rsidP="00D72DE4">
            <w:pPr>
              <w:rPr>
                <w:b/>
                <w:bCs/>
              </w:rPr>
            </w:pPr>
            <w:r w:rsidRPr="00037E12">
              <w:rPr>
                <w:b/>
                <w:bCs/>
              </w:rPr>
              <w:t>Progress Report Due Date(s): December 12, 2014</w:t>
            </w:r>
          </w:p>
        </w:tc>
      </w:tr>
    </w:tbl>
    <w:p w:rsidR="00320D74" w:rsidRPr="00C00D48" w:rsidRDefault="00320D74" w:rsidP="00320D74">
      <w:pPr>
        <w:rPr>
          <w:sz w:val="18"/>
          <w:lang w:val="es-VE"/>
        </w:rPr>
      </w:pP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p>
    <w:p w:rsidR="00B12B54" w:rsidRPr="00734CF7" w:rsidRDefault="00EE529D">
      <w:pPr>
        <w:pStyle w:val="Normal21"/>
        <w:rPr>
          <w:lang w:val="es-VE"/>
        </w:rPr>
      </w:pPr>
    </w:p>
    <w:sectPr w:rsidR="00B12B54" w:rsidRPr="00734CF7" w:rsidSect="00244D69">
      <w:footerReference w:type="default" r:id="rId33"/>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29D" w:rsidRDefault="00EE529D">
      <w:r>
        <w:separator/>
      </w:r>
    </w:p>
  </w:endnote>
  <w:endnote w:type="continuationSeparator" w:id="0">
    <w:p w:rsidR="00EE529D" w:rsidRDefault="00EE529D">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EE529D"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64573"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A2526B" w:rsidRPr="00792F17">
      <w:rPr>
        <w:rStyle w:val="PageNumber8"/>
        <w:sz w:val="20"/>
        <w:szCs w:val="20"/>
      </w:rPr>
      <w:instrText xml:space="preserve">PAGE  </w:instrText>
    </w:r>
    <w:r w:rsidRPr="00792F17">
      <w:rPr>
        <w:rStyle w:val="PageNumber8"/>
        <w:sz w:val="20"/>
        <w:szCs w:val="20"/>
      </w:rPr>
      <w:fldChar w:fldCharType="separate"/>
    </w:r>
    <w:r w:rsidR="00734CF7">
      <w:rPr>
        <w:rStyle w:val="PageNumber8"/>
        <w:noProof/>
        <w:sz w:val="20"/>
        <w:szCs w:val="20"/>
      </w:rPr>
      <w:t>18</w:t>
    </w:r>
    <w:r w:rsidRPr="00792F17">
      <w:rPr>
        <w:rStyle w:val="PageNumber8"/>
        <w:sz w:val="20"/>
        <w:szCs w:val="20"/>
      </w:rPr>
      <w:fldChar w:fldCharType="end"/>
    </w:r>
  </w:p>
  <w:p w:rsidR="000D55CC" w:rsidRDefault="00734CF7"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A2526B">
      <w:rPr>
        <w:rStyle w:val="PageNumber8"/>
        <w:i/>
        <w:sz w:val="20"/>
        <w:szCs w:val="20"/>
      </w:rPr>
      <w:t xml:space="preserve"> </w:t>
    </w:r>
    <w:r w:rsidR="00A2526B" w:rsidRPr="00606C4B">
      <w:rPr>
        <w:rStyle w:val="PageNumber8"/>
        <w:i/>
        <w:sz w:val="20"/>
        <w:szCs w:val="20"/>
      </w:rPr>
      <w:t>Program Quality Assurance Services</w:t>
    </w:r>
  </w:p>
  <w:p w:rsidR="000D55CC" w:rsidRPr="000522A9" w:rsidRDefault="00A2526B" w:rsidP="000A7A8D">
    <w:pPr>
      <w:pStyle w:val="Footer8"/>
      <w:tabs>
        <w:tab w:val="left" w:pos="4965"/>
      </w:tabs>
      <w:ind w:right="360"/>
      <w:rPr>
        <w:i/>
        <w:sz w:val="20"/>
        <w:szCs w:val="20"/>
      </w:rPr>
    </w:pPr>
    <w:r>
      <w:rPr>
        <w:rStyle w:val="PageNumber8"/>
        <w:i/>
        <w:sz w:val="20"/>
        <w:szCs w:val="20"/>
      </w:rPr>
      <w:t>Phoenix Charter Academy (District)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64573"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A2526B" w:rsidRPr="00792F17">
      <w:rPr>
        <w:rStyle w:val="PageNumber9"/>
        <w:sz w:val="20"/>
        <w:szCs w:val="20"/>
      </w:rPr>
      <w:instrText xml:space="preserve">PAGE  </w:instrText>
    </w:r>
    <w:r w:rsidRPr="00792F17">
      <w:rPr>
        <w:rStyle w:val="PageNumber9"/>
        <w:sz w:val="20"/>
        <w:szCs w:val="20"/>
      </w:rPr>
      <w:fldChar w:fldCharType="separate"/>
    </w:r>
    <w:r w:rsidR="00734CF7">
      <w:rPr>
        <w:rStyle w:val="PageNumber9"/>
        <w:noProof/>
        <w:sz w:val="20"/>
        <w:szCs w:val="20"/>
      </w:rPr>
      <w:t>19</w:t>
    </w:r>
    <w:r w:rsidRPr="00792F17">
      <w:rPr>
        <w:rStyle w:val="PageNumber9"/>
        <w:sz w:val="20"/>
        <w:szCs w:val="20"/>
      </w:rPr>
      <w:fldChar w:fldCharType="end"/>
    </w:r>
  </w:p>
  <w:p w:rsidR="000D55CC" w:rsidRDefault="00734CF7"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A2526B">
      <w:rPr>
        <w:rStyle w:val="PageNumber9"/>
        <w:i/>
        <w:sz w:val="20"/>
        <w:szCs w:val="20"/>
      </w:rPr>
      <w:t xml:space="preserve"> </w:t>
    </w:r>
    <w:r w:rsidR="00A2526B" w:rsidRPr="00606C4B">
      <w:rPr>
        <w:rStyle w:val="PageNumber9"/>
        <w:i/>
        <w:sz w:val="20"/>
        <w:szCs w:val="20"/>
      </w:rPr>
      <w:t>Program Quality Assurance Services</w:t>
    </w:r>
  </w:p>
  <w:p w:rsidR="000D55CC" w:rsidRPr="000522A9" w:rsidRDefault="00A2526B" w:rsidP="000A7A8D">
    <w:pPr>
      <w:pStyle w:val="Footer9"/>
      <w:tabs>
        <w:tab w:val="left" w:pos="4965"/>
      </w:tabs>
      <w:ind w:right="360"/>
      <w:rPr>
        <w:i/>
        <w:sz w:val="20"/>
        <w:szCs w:val="20"/>
      </w:rPr>
    </w:pPr>
    <w:r>
      <w:rPr>
        <w:rStyle w:val="PageNumber9"/>
        <w:i/>
        <w:sz w:val="20"/>
        <w:szCs w:val="20"/>
      </w:rPr>
      <w:t>Phoenix Charter Academy (District)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64573"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A2526B" w:rsidRPr="00792F17">
      <w:rPr>
        <w:rStyle w:val="PageNumber10"/>
        <w:sz w:val="20"/>
        <w:szCs w:val="20"/>
      </w:rPr>
      <w:instrText xml:space="preserve">PAGE  </w:instrText>
    </w:r>
    <w:r w:rsidRPr="00792F17">
      <w:rPr>
        <w:rStyle w:val="PageNumber10"/>
        <w:sz w:val="20"/>
        <w:szCs w:val="20"/>
      </w:rPr>
      <w:fldChar w:fldCharType="separate"/>
    </w:r>
    <w:r w:rsidR="00734CF7">
      <w:rPr>
        <w:rStyle w:val="PageNumber10"/>
        <w:noProof/>
        <w:sz w:val="20"/>
        <w:szCs w:val="20"/>
      </w:rPr>
      <w:t>21</w:t>
    </w:r>
    <w:r w:rsidRPr="00792F17">
      <w:rPr>
        <w:rStyle w:val="PageNumber10"/>
        <w:sz w:val="20"/>
        <w:szCs w:val="20"/>
      </w:rPr>
      <w:fldChar w:fldCharType="end"/>
    </w:r>
  </w:p>
  <w:p w:rsidR="000D55CC" w:rsidRDefault="00734CF7"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A2526B">
      <w:rPr>
        <w:rStyle w:val="PageNumber10"/>
        <w:i/>
        <w:sz w:val="20"/>
        <w:szCs w:val="20"/>
      </w:rPr>
      <w:t xml:space="preserve"> </w:t>
    </w:r>
    <w:r w:rsidR="00A2526B" w:rsidRPr="00606C4B">
      <w:rPr>
        <w:rStyle w:val="PageNumber10"/>
        <w:i/>
        <w:sz w:val="20"/>
        <w:szCs w:val="20"/>
      </w:rPr>
      <w:t>Program Quality Assurance Services</w:t>
    </w:r>
  </w:p>
  <w:p w:rsidR="000D55CC" w:rsidRPr="000522A9" w:rsidRDefault="00A2526B" w:rsidP="000A7A8D">
    <w:pPr>
      <w:pStyle w:val="Footer10"/>
      <w:tabs>
        <w:tab w:val="left" w:pos="4965"/>
      </w:tabs>
      <w:ind w:right="360"/>
      <w:rPr>
        <w:i/>
        <w:sz w:val="20"/>
        <w:szCs w:val="20"/>
      </w:rPr>
    </w:pPr>
    <w:r>
      <w:rPr>
        <w:rStyle w:val="PageNumber10"/>
        <w:i/>
        <w:sz w:val="20"/>
        <w:szCs w:val="20"/>
      </w:rPr>
      <w:t>Phoenix Charter Academy (District)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64573"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A2526B" w:rsidRPr="00792F17">
      <w:rPr>
        <w:rStyle w:val="PageNumber11"/>
        <w:sz w:val="20"/>
        <w:szCs w:val="20"/>
      </w:rPr>
      <w:instrText xml:space="preserve">PAGE  </w:instrText>
    </w:r>
    <w:r w:rsidRPr="00792F17">
      <w:rPr>
        <w:rStyle w:val="PageNumber11"/>
        <w:sz w:val="20"/>
        <w:szCs w:val="20"/>
      </w:rPr>
      <w:fldChar w:fldCharType="separate"/>
    </w:r>
    <w:r w:rsidR="00734CF7">
      <w:rPr>
        <w:rStyle w:val="PageNumber11"/>
        <w:noProof/>
        <w:sz w:val="20"/>
        <w:szCs w:val="20"/>
      </w:rPr>
      <w:t>22</w:t>
    </w:r>
    <w:r w:rsidRPr="00792F17">
      <w:rPr>
        <w:rStyle w:val="PageNumber11"/>
        <w:sz w:val="20"/>
        <w:szCs w:val="20"/>
      </w:rPr>
      <w:fldChar w:fldCharType="end"/>
    </w:r>
  </w:p>
  <w:p w:rsidR="000D55CC" w:rsidRDefault="00734CF7"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A2526B">
      <w:rPr>
        <w:rStyle w:val="PageNumber11"/>
        <w:i/>
        <w:sz w:val="20"/>
        <w:szCs w:val="20"/>
      </w:rPr>
      <w:t xml:space="preserve"> </w:t>
    </w:r>
    <w:r w:rsidR="00A2526B" w:rsidRPr="00606C4B">
      <w:rPr>
        <w:rStyle w:val="PageNumber11"/>
        <w:i/>
        <w:sz w:val="20"/>
        <w:szCs w:val="20"/>
      </w:rPr>
      <w:t>Program Quality Assurance Services</w:t>
    </w:r>
  </w:p>
  <w:p w:rsidR="000D55CC" w:rsidRPr="000522A9" w:rsidRDefault="00A2526B" w:rsidP="000A7A8D">
    <w:pPr>
      <w:pStyle w:val="Footer11"/>
      <w:tabs>
        <w:tab w:val="left" w:pos="4965"/>
      </w:tabs>
      <w:ind w:right="360"/>
      <w:rPr>
        <w:i/>
        <w:sz w:val="20"/>
        <w:szCs w:val="20"/>
      </w:rPr>
    </w:pPr>
    <w:r>
      <w:rPr>
        <w:rStyle w:val="PageNumber11"/>
        <w:i/>
        <w:sz w:val="20"/>
        <w:szCs w:val="20"/>
      </w:rPr>
      <w:t>Phoenix Charter Academy (District)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64573"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A2526B" w:rsidRPr="00792F17">
      <w:rPr>
        <w:rStyle w:val="PageNumber12"/>
        <w:sz w:val="20"/>
        <w:szCs w:val="20"/>
      </w:rPr>
      <w:instrText xml:space="preserve">PAGE  </w:instrText>
    </w:r>
    <w:r w:rsidRPr="00792F17">
      <w:rPr>
        <w:rStyle w:val="PageNumber12"/>
        <w:sz w:val="20"/>
        <w:szCs w:val="20"/>
      </w:rPr>
      <w:fldChar w:fldCharType="separate"/>
    </w:r>
    <w:r w:rsidR="00734CF7">
      <w:rPr>
        <w:rStyle w:val="PageNumber12"/>
        <w:noProof/>
        <w:sz w:val="20"/>
        <w:szCs w:val="20"/>
      </w:rPr>
      <w:t>23</w:t>
    </w:r>
    <w:r w:rsidRPr="00792F17">
      <w:rPr>
        <w:rStyle w:val="PageNumber12"/>
        <w:sz w:val="20"/>
        <w:szCs w:val="20"/>
      </w:rPr>
      <w:fldChar w:fldCharType="end"/>
    </w:r>
  </w:p>
  <w:p w:rsidR="000D55CC" w:rsidRDefault="00734CF7"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A2526B">
      <w:rPr>
        <w:rStyle w:val="PageNumber12"/>
        <w:i/>
        <w:sz w:val="20"/>
        <w:szCs w:val="20"/>
      </w:rPr>
      <w:t xml:space="preserve"> </w:t>
    </w:r>
    <w:r w:rsidR="00A2526B" w:rsidRPr="00606C4B">
      <w:rPr>
        <w:rStyle w:val="PageNumber12"/>
        <w:i/>
        <w:sz w:val="20"/>
        <w:szCs w:val="20"/>
      </w:rPr>
      <w:t>Program Quality Assurance Services</w:t>
    </w:r>
  </w:p>
  <w:p w:rsidR="000D55CC" w:rsidRPr="000522A9" w:rsidRDefault="00A2526B" w:rsidP="000A7A8D">
    <w:pPr>
      <w:pStyle w:val="Footer12"/>
      <w:tabs>
        <w:tab w:val="left" w:pos="4965"/>
      </w:tabs>
      <w:ind w:right="360"/>
      <w:rPr>
        <w:i/>
        <w:sz w:val="20"/>
        <w:szCs w:val="20"/>
      </w:rPr>
    </w:pPr>
    <w:r>
      <w:rPr>
        <w:rStyle w:val="PageNumber12"/>
        <w:i/>
        <w:sz w:val="20"/>
        <w:szCs w:val="20"/>
      </w:rPr>
      <w:t>Phoenix Charter Academy (District)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64573"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00A2526B" w:rsidRPr="00792F17">
      <w:rPr>
        <w:rStyle w:val="PageNumber13"/>
        <w:sz w:val="20"/>
        <w:szCs w:val="20"/>
      </w:rPr>
      <w:instrText xml:space="preserve">PAGE  </w:instrText>
    </w:r>
    <w:r w:rsidRPr="00792F17">
      <w:rPr>
        <w:rStyle w:val="PageNumber13"/>
        <w:sz w:val="20"/>
        <w:szCs w:val="20"/>
      </w:rPr>
      <w:fldChar w:fldCharType="separate"/>
    </w:r>
    <w:r w:rsidR="00734CF7">
      <w:rPr>
        <w:rStyle w:val="PageNumber13"/>
        <w:noProof/>
        <w:sz w:val="20"/>
        <w:szCs w:val="20"/>
      </w:rPr>
      <w:t>25</w:t>
    </w:r>
    <w:r w:rsidRPr="00792F17">
      <w:rPr>
        <w:rStyle w:val="PageNumber13"/>
        <w:sz w:val="20"/>
        <w:szCs w:val="20"/>
      </w:rPr>
      <w:fldChar w:fldCharType="end"/>
    </w:r>
  </w:p>
  <w:p w:rsidR="000D55CC" w:rsidRDefault="00734CF7"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sidR="00A2526B">
      <w:rPr>
        <w:rStyle w:val="PageNumber13"/>
        <w:i/>
        <w:sz w:val="20"/>
        <w:szCs w:val="20"/>
      </w:rPr>
      <w:t xml:space="preserve"> </w:t>
    </w:r>
    <w:r w:rsidR="00A2526B" w:rsidRPr="00606C4B">
      <w:rPr>
        <w:rStyle w:val="PageNumber13"/>
        <w:i/>
        <w:sz w:val="20"/>
        <w:szCs w:val="20"/>
      </w:rPr>
      <w:t>Program Quality Assurance Services</w:t>
    </w:r>
  </w:p>
  <w:p w:rsidR="000D55CC" w:rsidRPr="000522A9" w:rsidRDefault="00A2526B" w:rsidP="000A7A8D">
    <w:pPr>
      <w:pStyle w:val="Footer13"/>
      <w:tabs>
        <w:tab w:val="left" w:pos="4965"/>
      </w:tabs>
      <w:ind w:right="360"/>
      <w:rPr>
        <w:i/>
        <w:sz w:val="20"/>
        <w:szCs w:val="20"/>
      </w:rPr>
    </w:pPr>
    <w:r>
      <w:rPr>
        <w:rStyle w:val="PageNumber13"/>
        <w:i/>
        <w:sz w:val="20"/>
        <w:szCs w:val="20"/>
      </w:rPr>
      <w:t>Phoenix Charter Academy (District)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64573"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00A2526B" w:rsidRPr="00792F17">
      <w:rPr>
        <w:rStyle w:val="PageNumber14"/>
        <w:sz w:val="20"/>
        <w:szCs w:val="20"/>
      </w:rPr>
      <w:instrText xml:space="preserve">PAGE  </w:instrText>
    </w:r>
    <w:r w:rsidRPr="00792F17">
      <w:rPr>
        <w:rStyle w:val="PageNumber14"/>
        <w:sz w:val="20"/>
        <w:szCs w:val="20"/>
      </w:rPr>
      <w:fldChar w:fldCharType="separate"/>
    </w:r>
    <w:r w:rsidR="00734CF7">
      <w:rPr>
        <w:rStyle w:val="PageNumber14"/>
        <w:noProof/>
        <w:sz w:val="20"/>
        <w:szCs w:val="20"/>
      </w:rPr>
      <w:t>26</w:t>
    </w:r>
    <w:r w:rsidRPr="00792F17">
      <w:rPr>
        <w:rStyle w:val="PageNumber14"/>
        <w:sz w:val="20"/>
        <w:szCs w:val="20"/>
      </w:rPr>
      <w:fldChar w:fldCharType="end"/>
    </w:r>
  </w:p>
  <w:p w:rsidR="000D55CC" w:rsidRDefault="00734CF7" w:rsidP="000A7A8D">
    <w:pPr>
      <w:pStyle w:val="Footer14"/>
      <w:pBdr>
        <w:top w:val="single" w:sz="4" w:space="1" w:color="auto"/>
      </w:pBdr>
      <w:tabs>
        <w:tab w:val="clear" w:pos="8640"/>
        <w:tab w:val="left" w:pos="4965"/>
      </w:tabs>
      <w:rPr>
        <w:rStyle w:val="PageNumber14"/>
        <w:i/>
        <w:sz w:val="20"/>
        <w:szCs w:val="20"/>
      </w:rPr>
    </w:pPr>
    <w:r>
      <w:rPr>
        <w:rStyle w:val="PageNumber14"/>
        <w:sz w:val="20"/>
        <w:szCs w:val="20"/>
      </w:rPr>
      <w:t>MA Department of Elementary &amp; Secondary Education,</w:t>
    </w:r>
    <w:r w:rsidR="00A2526B">
      <w:rPr>
        <w:rStyle w:val="PageNumber14"/>
        <w:i/>
        <w:sz w:val="20"/>
        <w:szCs w:val="20"/>
      </w:rPr>
      <w:t xml:space="preserve"> </w:t>
    </w:r>
    <w:r w:rsidR="00A2526B" w:rsidRPr="00606C4B">
      <w:rPr>
        <w:rStyle w:val="PageNumber14"/>
        <w:i/>
        <w:sz w:val="20"/>
        <w:szCs w:val="20"/>
      </w:rPr>
      <w:t>Program Quality Assurance Services</w:t>
    </w:r>
  </w:p>
  <w:p w:rsidR="000D55CC" w:rsidRPr="000522A9" w:rsidRDefault="00A2526B" w:rsidP="000A7A8D">
    <w:pPr>
      <w:pStyle w:val="Footer14"/>
      <w:tabs>
        <w:tab w:val="left" w:pos="4965"/>
      </w:tabs>
      <w:ind w:right="360"/>
      <w:rPr>
        <w:i/>
        <w:sz w:val="20"/>
        <w:szCs w:val="20"/>
      </w:rPr>
    </w:pPr>
    <w:r>
      <w:rPr>
        <w:rStyle w:val="PageNumber14"/>
        <w:i/>
        <w:sz w:val="20"/>
        <w:szCs w:val="20"/>
      </w:rPr>
      <w:t>Phoenix Charter Academy (District) CPR Corrective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64573" w:rsidP="000A7A8D">
    <w:pPr>
      <w:pStyle w:val="Footer15"/>
      <w:framePr w:wrap="around" w:vAnchor="text" w:hAnchor="margin" w:xAlign="right" w:y="1"/>
      <w:rPr>
        <w:rStyle w:val="PageNumber15"/>
        <w:sz w:val="20"/>
        <w:szCs w:val="20"/>
      </w:rPr>
    </w:pPr>
    <w:r w:rsidRPr="00792F17">
      <w:rPr>
        <w:rStyle w:val="PageNumber15"/>
        <w:sz w:val="20"/>
        <w:szCs w:val="20"/>
      </w:rPr>
      <w:fldChar w:fldCharType="begin"/>
    </w:r>
    <w:r w:rsidR="00A2526B" w:rsidRPr="00792F17">
      <w:rPr>
        <w:rStyle w:val="PageNumber15"/>
        <w:sz w:val="20"/>
        <w:szCs w:val="20"/>
      </w:rPr>
      <w:instrText xml:space="preserve">PAGE  </w:instrText>
    </w:r>
    <w:r w:rsidRPr="00792F17">
      <w:rPr>
        <w:rStyle w:val="PageNumber15"/>
        <w:sz w:val="20"/>
        <w:szCs w:val="20"/>
      </w:rPr>
      <w:fldChar w:fldCharType="separate"/>
    </w:r>
    <w:r w:rsidR="00734CF7">
      <w:rPr>
        <w:rStyle w:val="PageNumber15"/>
        <w:noProof/>
        <w:sz w:val="20"/>
        <w:szCs w:val="20"/>
      </w:rPr>
      <w:t>27</w:t>
    </w:r>
    <w:r w:rsidRPr="00792F17">
      <w:rPr>
        <w:rStyle w:val="PageNumber15"/>
        <w:sz w:val="20"/>
        <w:szCs w:val="20"/>
      </w:rPr>
      <w:fldChar w:fldCharType="end"/>
    </w:r>
  </w:p>
  <w:p w:rsidR="000D55CC" w:rsidRDefault="00734CF7" w:rsidP="000A7A8D">
    <w:pPr>
      <w:pStyle w:val="Footer15"/>
      <w:pBdr>
        <w:top w:val="single" w:sz="4" w:space="1" w:color="auto"/>
      </w:pBdr>
      <w:tabs>
        <w:tab w:val="clear" w:pos="8640"/>
        <w:tab w:val="left" w:pos="4965"/>
      </w:tabs>
      <w:rPr>
        <w:rStyle w:val="PageNumber15"/>
        <w:i/>
        <w:sz w:val="20"/>
        <w:szCs w:val="20"/>
      </w:rPr>
    </w:pPr>
    <w:r>
      <w:rPr>
        <w:rStyle w:val="PageNumber15"/>
        <w:sz w:val="20"/>
        <w:szCs w:val="20"/>
      </w:rPr>
      <w:t>MA Department of Elementary &amp; Secondary Education,</w:t>
    </w:r>
    <w:r w:rsidR="00A2526B">
      <w:rPr>
        <w:rStyle w:val="PageNumber15"/>
        <w:i/>
        <w:sz w:val="20"/>
        <w:szCs w:val="20"/>
      </w:rPr>
      <w:t xml:space="preserve"> </w:t>
    </w:r>
    <w:r w:rsidR="00A2526B" w:rsidRPr="00606C4B">
      <w:rPr>
        <w:rStyle w:val="PageNumber15"/>
        <w:i/>
        <w:sz w:val="20"/>
        <w:szCs w:val="20"/>
      </w:rPr>
      <w:t>Program Quality Assurance Services</w:t>
    </w:r>
  </w:p>
  <w:p w:rsidR="000D55CC" w:rsidRPr="000522A9" w:rsidRDefault="00A2526B" w:rsidP="000A7A8D">
    <w:pPr>
      <w:pStyle w:val="Footer15"/>
      <w:tabs>
        <w:tab w:val="left" w:pos="4965"/>
      </w:tabs>
      <w:ind w:right="360"/>
      <w:rPr>
        <w:i/>
        <w:sz w:val="20"/>
        <w:szCs w:val="20"/>
      </w:rPr>
    </w:pPr>
    <w:r>
      <w:rPr>
        <w:rStyle w:val="PageNumber15"/>
        <w:i/>
        <w:sz w:val="20"/>
        <w:szCs w:val="20"/>
      </w:rPr>
      <w:t>Phoenix Charter Academy (District) CPR Corrective Action Plan</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64573" w:rsidP="000A7A8D">
    <w:pPr>
      <w:pStyle w:val="Footer16"/>
      <w:framePr w:wrap="around" w:vAnchor="text" w:hAnchor="margin" w:xAlign="right" w:y="1"/>
      <w:rPr>
        <w:rStyle w:val="PageNumber16"/>
        <w:sz w:val="20"/>
        <w:szCs w:val="20"/>
      </w:rPr>
    </w:pPr>
    <w:r w:rsidRPr="00792F17">
      <w:rPr>
        <w:rStyle w:val="PageNumber16"/>
        <w:sz w:val="20"/>
        <w:szCs w:val="20"/>
      </w:rPr>
      <w:fldChar w:fldCharType="begin"/>
    </w:r>
    <w:r w:rsidR="00A2526B" w:rsidRPr="00792F17">
      <w:rPr>
        <w:rStyle w:val="PageNumber16"/>
        <w:sz w:val="20"/>
        <w:szCs w:val="20"/>
      </w:rPr>
      <w:instrText xml:space="preserve">PAGE  </w:instrText>
    </w:r>
    <w:r w:rsidRPr="00792F17">
      <w:rPr>
        <w:rStyle w:val="PageNumber16"/>
        <w:sz w:val="20"/>
        <w:szCs w:val="20"/>
      </w:rPr>
      <w:fldChar w:fldCharType="separate"/>
    </w:r>
    <w:r w:rsidR="00734CF7">
      <w:rPr>
        <w:rStyle w:val="PageNumber16"/>
        <w:noProof/>
        <w:sz w:val="20"/>
        <w:szCs w:val="20"/>
      </w:rPr>
      <w:t>29</w:t>
    </w:r>
    <w:r w:rsidRPr="00792F17">
      <w:rPr>
        <w:rStyle w:val="PageNumber16"/>
        <w:sz w:val="20"/>
        <w:szCs w:val="20"/>
      </w:rPr>
      <w:fldChar w:fldCharType="end"/>
    </w:r>
  </w:p>
  <w:p w:rsidR="000D55CC" w:rsidRDefault="00734CF7" w:rsidP="000A7A8D">
    <w:pPr>
      <w:pStyle w:val="Footer16"/>
      <w:pBdr>
        <w:top w:val="single" w:sz="4" w:space="1" w:color="auto"/>
      </w:pBdr>
      <w:tabs>
        <w:tab w:val="clear" w:pos="8640"/>
        <w:tab w:val="left" w:pos="4965"/>
      </w:tabs>
      <w:rPr>
        <w:rStyle w:val="PageNumber16"/>
        <w:i/>
        <w:sz w:val="20"/>
        <w:szCs w:val="20"/>
      </w:rPr>
    </w:pPr>
    <w:r>
      <w:rPr>
        <w:rStyle w:val="PageNumber16"/>
        <w:sz w:val="20"/>
        <w:szCs w:val="20"/>
      </w:rPr>
      <w:t>MA Department of Elementary &amp; Secondary Education,</w:t>
    </w:r>
    <w:r w:rsidR="00A2526B">
      <w:rPr>
        <w:rStyle w:val="PageNumber16"/>
        <w:i/>
        <w:sz w:val="20"/>
        <w:szCs w:val="20"/>
      </w:rPr>
      <w:t xml:space="preserve"> </w:t>
    </w:r>
    <w:r w:rsidR="00A2526B" w:rsidRPr="00606C4B">
      <w:rPr>
        <w:rStyle w:val="PageNumber16"/>
        <w:i/>
        <w:sz w:val="20"/>
        <w:szCs w:val="20"/>
      </w:rPr>
      <w:t>Program Quality Assurance Services</w:t>
    </w:r>
  </w:p>
  <w:p w:rsidR="000D55CC" w:rsidRPr="000522A9" w:rsidRDefault="00A2526B" w:rsidP="000A7A8D">
    <w:pPr>
      <w:pStyle w:val="Footer16"/>
      <w:tabs>
        <w:tab w:val="left" w:pos="4965"/>
      </w:tabs>
      <w:ind w:right="360"/>
      <w:rPr>
        <w:i/>
        <w:sz w:val="20"/>
        <w:szCs w:val="20"/>
      </w:rPr>
    </w:pPr>
    <w:r>
      <w:rPr>
        <w:rStyle w:val="PageNumber16"/>
        <w:i/>
        <w:sz w:val="20"/>
        <w:szCs w:val="20"/>
      </w:rPr>
      <w:t>Phoenix Charter Academy (District) CPR Corrective Action Plan</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64573" w:rsidP="000A7A8D">
    <w:pPr>
      <w:pStyle w:val="Footer17"/>
      <w:framePr w:wrap="around" w:vAnchor="text" w:hAnchor="margin" w:xAlign="right" w:y="1"/>
      <w:rPr>
        <w:rStyle w:val="PageNumber17"/>
        <w:sz w:val="20"/>
        <w:szCs w:val="20"/>
      </w:rPr>
    </w:pPr>
    <w:r w:rsidRPr="00792F17">
      <w:rPr>
        <w:rStyle w:val="PageNumber17"/>
        <w:sz w:val="20"/>
        <w:szCs w:val="20"/>
      </w:rPr>
      <w:fldChar w:fldCharType="begin"/>
    </w:r>
    <w:r w:rsidR="00A2526B" w:rsidRPr="00792F17">
      <w:rPr>
        <w:rStyle w:val="PageNumber17"/>
        <w:sz w:val="20"/>
        <w:szCs w:val="20"/>
      </w:rPr>
      <w:instrText xml:space="preserve">PAGE  </w:instrText>
    </w:r>
    <w:r w:rsidRPr="00792F17">
      <w:rPr>
        <w:rStyle w:val="PageNumber17"/>
        <w:sz w:val="20"/>
        <w:szCs w:val="20"/>
      </w:rPr>
      <w:fldChar w:fldCharType="separate"/>
    </w:r>
    <w:r w:rsidR="00734CF7">
      <w:rPr>
        <w:rStyle w:val="PageNumber17"/>
        <w:noProof/>
        <w:sz w:val="20"/>
        <w:szCs w:val="20"/>
      </w:rPr>
      <w:t>30</w:t>
    </w:r>
    <w:r w:rsidRPr="00792F17">
      <w:rPr>
        <w:rStyle w:val="PageNumber17"/>
        <w:sz w:val="20"/>
        <w:szCs w:val="20"/>
      </w:rPr>
      <w:fldChar w:fldCharType="end"/>
    </w:r>
  </w:p>
  <w:p w:rsidR="000D55CC" w:rsidRDefault="00734CF7" w:rsidP="000A7A8D">
    <w:pPr>
      <w:pStyle w:val="Footer17"/>
      <w:pBdr>
        <w:top w:val="single" w:sz="4" w:space="1" w:color="auto"/>
      </w:pBdr>
      <w:tabs>
        <w:tab w:val="clear" w:pos="8640"/>
        <w:tab w:val="left" w:pos="4965"/>
      </w:tabs>
      <w:rPr>
        <w:rStyle w:val="PageNumber17"/>
        <w:i/>
        <w:sz w:val="20"/>
        <w:szCs w:val="20"/>
      </w:rPr>
    </w:pPr>
    <w:r>
      <w:rPr>
        <w:rStyle w:val="PageNumber17"/>
        <w:sz w:val="20"/>
        <w:szCs w:val="20"/>
      </w:rPr>
      <w:t>MA Department of Elementary &amp; Secondary Education,</w:t>
    </w:r>
    <w:r w:rsidR="00A2526B">
      <w:rPr>
        <w:rStyle w:val="PageNumber17"/>
        <w:i/>
        <w:sz w:val="20"/>
        <w:szCs w:val="20"/>
      </w:rPr>
      <w:t xml:space="preserve"> </w:t>
    </w:r>
    <w:r w:rsidR="00A2526B" w:rsidRPr="00606C4B">
      <w:rPr>
        <w:rStyle w:val="PageNumber17"/>
        <w:i/>
        <w:sz w:val="20"/>
        <w:szCs w:val="20"/>
      </w:rPr>
      <w:t>Program Quality Assurance Services</w:t>
    </w:r>
  </w:p>
  <w:p w:rsidR="000D55CC" w:rsidRPr="000522A9" w:rsidRDefault="00A2526B" w:rsidP="000A7A8D">
    <w:pPr>
      <w:pStyle w:val="Footer17"/>
      <w:tabs>
        <w:tab w:val="left" w:pos="4965"/>
      </w:tabs>
      <w:ind w:right="360"/>
      <w:rPr>
        <w:i/>
        <w:sz w:val="20"/>
        <w:szCs w:val="20"/>
      </w:rPr>
    </w:pPr>
    <w:r>
      <w:rPr>
        <w:rStyle w:val="PageNumber17"/>
        <w:i/>
        <w:sz w:val="20"/>
        <w:szCs w:val="20"/>
      </w:rPr>
      <w:t>Phoenix Charter Academy (District)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64573"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A2526B" w:rsidRPr="00792F17">
      <w:rPr>
        <w:rStyle w:val="PageNumber0"/>
        <w:sz w:val="20"/>
        <w:szCs w:val="20"/>
      </w:rPr>
      <w:instrText xml:space="preserve">PAGE  </w:instrText>
    </w:r>
    <w:r w:rsidRPr="00792F17">
      <w:rPr>
        <w:rStyle w:val="PageNumber0"/>
        <w:sz w:val="20"/>
        <w:szCs w:val="20"/>
      </w:rPr>
      <w:fldChar w:fldCharType="separate"/>
    </w:r>
    <w:r w:rsidR="00734CF7">
      <w:rPr>
        <w:rStyle w:val="PageNumber0"/>
        <w:noProof/>
        <w:sz w:val="20"/>
        <w:szCs w:val="20"/>
      </w:rPr>
      <w:t>4</w:t>
    </w:r>
    <w:r w:rsidRPr="00792F17">
      <w:rPr>
        <w:rStyle w:val="PageNumber0"/>
        <w:sz w:val="20"/>
        <w:szCs w:val="20"/>
      </w:rPr>
      <w:fldChar w:fldCharType="end"/>
    </w:r>
  </w:p>
  <w:p w:rsidR="000D55CC" w:rsidRDefault="00734CF7"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A2526B">
      <w:rPr>
        <w:rStyle w:val="PageNumber0"/>
        <w:i/>
        <w:sz w:val="20"/>
        <w:szCs w:val="20"/>
      </w:rPr>
      <w:t xml:space="preserve"> </w:t>
    </w:r>
    <w:r w:rsidR="00A2526B" w:rsidRPr="00606C4B">
      <w:rPr>
        <w:rStyle w:val="PageNumber0"/>
        <w:i/>
        <w:sz w:val="20"/>
        <w:szCs w:val="20"/>
      </w:rPr>
      <w:t>Program Quality Assurance Services</w:t>
    </w:r>
  </w:p>
  <w:p w:rsidR="000D55CC" w:rsidRPr="000522A9" w:rsidRDefault="00A2526B" w:rsidP="000A7A8D">
    <w:pPr>
      <w:pStyle w:val="Footer0"/>
      <w:tabs>
        <w:tab w:val="left" w:pos="4965"/>
      </w:tabs>
      <w:ind w:right="360"/>
      <w:rPr>
        <w:i/>
        <w:sz w:val="20"/>
        <w:szCs w:val="20"/>
      </w:rPr>
    </w:pPr>
    <w:r>
      <w:rPr>
        <w:rStyle w:val="PageNumber0"/>
        <w:i/>
        <w:sz w:val="20"/>
        <w:szCs w:val="20"/>
      </w:rPr>
      <w:t>Phoenix Charter Academy (District) CPR Corrective Action Plan</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64573" w:rsidP="000A7A8D">
    <w:pPr>
      <w:pStyle w:val="Footer18"/>
      <w:framePr w:wrap="around" w:vAnchor="text" w:hAnchor="margin" w:xAlign="right" w:y="1"/>
      <w:rPr>
        <w:rStyle w:val="PageNumber18"/>
        <w:sz w:val="20"/>
        <w:szCs w:val="20"/>
      </w:rPr>
    </w:pPr>
    <w:r w:rsidRPr="00792F17">
      <w:rPr>
        <w:rStyle w:val="PageNumber18"/>
        <w:sz w:val="20"/>
        <w:szCs w:val="20"/>
      </w:rPr>
      <w:fldChar w:fldCharType="begin"/>
    </w:r>
    <w:r w:rsidR="00A2526B" w:rsidRPr="00792F17">
      <w:rPr>
        <w:rStyle w:val="PageNumber18"/>
        <w:sz w:val="20"/>
        <w:szCs w:val="20"/>
      </w:rPr>
      <w:instrText xml:space="preserve">PAGE  </w:instrText>
    </w:r>
    <w:r w:rsidRPr="00792F17">
      <w:rPr>
        <w:rStyle w:val="PageNumber18"/>
        <w:sz w:val="20"/>
        <w:szCs w:val="20"/>
      </w:rPr>
      <w:fldChar w:fldCharType="separate"/>
    </w:r>
    <w:r w:rsidR="00734CF7">
      <w:rPr>
        <w:rStyle w:val="PageNumber18"/>
        <w:noProof/>
        <w:sz w:val="20"/>
        <w:szCs w:val="20"/>
      </w:rPr>
      <w:t>31</w:t>
    </w:r>
    <w:r w:rsidRPr="00792F17">
      <w:rPr>
        <w:rStyle w:val="PageNumber18"/>
        <w:sz w:val="20"/>
        <w:szCs w:val="20"/>
      </w:rPr>
      <w:fldChar w:fldCharType="end"/>
    </w:r>
  </w:p>
  <w:p w:rsidR="000D55CC" w:rsidRDefault="00734CF7" w:rsidP="000A7A8D">
    <w:pPr>
      <w:pStyle w:val="Footer18"/>
      <w:pBdr>
        <w:top w:val="single" w:sz="4" w:space="1" w:color="auto"/>
      </w:pBdr>
      <w:tabs>
        <w:tab w:val="clear" w:pos="8640"/>
        <w:tab w:val="left" w:pos="4965"/>
      </w:tabs>
      <w:rPr>
        <w:rStyle w:val="PageNumber18"/>
        <w:i/>
        <w:sz w:val="20"/>
        <w:szCs w:val="20"/>
      </w:rPr>
    </w:pPr>
    <w:r>
      <w:rPr>
        <w:rStyle w:val="PageNumber18"/>
        <w:sz w:val="20"/>
        <w:szCs w:val="20"/>
      </w:rPr>
      <w:t>MA Department of Elementary &amp; Secondary Education,</w:t>
    </w:r>
    <w:r w:rsidR="00A2526B">
      <w:rPr>
        <w:rStyle w:val="PageNumber18"/>
        <w:i/>
        <w:sz w:val="20"/>
        <w:szCs w:val="20"/>
      </w:rPr>
      <w:t xml:space="preserve"> </w:t>
    </w:r>
    <w:r w:rsidR="00A2526B" w:rsidRPr="00606C4B">
      <w:rPr>
        <w:rStyle w:val="PageNumber18"/>
        <w:i/>
        <w:sz w:val="20"/>
        <w:szCs w:val="20"/>
      </w:rPr>
      <w:t>Program Quality Assurance Services</w:t>
    </w:r>
  </w:p>
  <w:p w:rsidR="000D55CC" w:rsidRPr="000522A9" w:rsidRDefault="00A2526B" w:rsidP="000A7A8D">
    <w:pPr>
      <w:pStyle w:val="Footer18"/>
      <w:tabs>
        <w:tab w:val="left" w:pos="4965"/>
      </w:tabs>
      <w:ind w:right="360"/>
      <w:rPr>
        <w:i/>
        <w:sz w:val="20"/>
        <w:szCs w:val="20"/>
      </w:rPr>
    </w:pPr>
    <w:r>
      <w:rPr>
        <w:rStyle w:val="PageNumber18"/>
        <w:i/>
        <w:sz w:val="20"/>
        <w:szCs w:val="20"/>
      </w:rPr>
      <w:t>Phoenix Charter Academy (District) CPR Corrective Action Plan</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64573" w:rsidP="000A7A8D">
    <w:pPr>
      <w:pStyle w:val="Footer19"/>
      <w:framePr w:wrap="around" w:vAnchor="text" w:hAnchor="margin" w:xAlign="right" w:y="1"/>
      <w:rPr>
        <w:rStyle w:val="PageNumber19"/>
        <w:sz w:val="20"/>
        <w:szCs w:val="20"/>
      </w:rPr>
    </w:pPr>
    <w:r w:rsidRPr="00792F17">
      <w:rPr>
        <w:rStyle w:val="PageNumber19"/>
        <w:sz w:val="20"/>
        <w:szCs w:val="20"/>
      </w:rPr>
      <w:fldChar w:fldCharType="begin"/>
    </w:r>
    <w:r w:rsidR="00A2526B" w:rsidRPr="00792F17">
      <w:rPr>
        <w:rStyle w:val="PageNumber19"/>
        <w:sz w:val="20"/>
        <w:szCs w:val="20"/>
      </w:rPr>
      <w:instrText xml:space="preserve">PAGE  </w:instrText>
    </w:r>
    <w:r w:rsidRPr="00792F17">
      <w:rPr>
        <w:rStyle w:val="PageNumber19"/>
        <w:sz w:val="20"/>
        <w:szCs w:val="20"/>
      </w:rPr>
      <w:fldChar w:fldCharType="separate"/>
    </w:r>
    <w:r w:rsidR="00734CF7">
      <w:rPr>
        <w:rStyle w:val="PageNumber19"/>
        <w:noProof/>
        <w:sz w:val="20"/>
        <w:szCs w:val="20"/>
      </w:rPr>
      <w:t>32</w:t>
    </w:r>
    <w:r w:rsidRPr="00792F17">
      <w:rPr>
        <w:rStyle w:val="PageNumber19"/>
        <w:sz w:val="20"/>
        <w:szCs w:val="20"/>
      </w:rPr>
      <w:fldChar w:fldCharType="end"/>
    </w:r>
  </w:p>
  <w:p w:rsidR="000D55CC" w:rsidRDefault="00734CF7" w:rsidP="000A7A8D">
    <w:pPr>
      <w:pStyle w:val="Footer19"/>
      <w:pBdr>
        <w:top w:val="single" w:sz="4" w:space="1" w:color="auto"/>
      </w:pBdr>
      <w:tabs>
        <w:tab w:val="clear" w:pos="8640"/>
        <w:tab w:val="left" w:pos="4965"/>
      </w:tabs>
      <w:rPr>
        <w:rStyle w:val="PageNumber19"/>
        <w:i/>
        <w:sz w:val="20"/>
        <w:szCs w:val="20"/>
      </w:rPr>
    </w:pPr>
    <w:r>
      <w:rPr>
        <w:rStyle w:val="PageNumber19"/>
        <w:sz w:val="20"/>
        <w:szCs w:val="20"/>
      </w:rPr>
      <w:t>MA Department of Elementary &amp; Secondary Education,</w:t>
    </w:r>
    <w:r w:rsidR="00A2526B">
      <w:rPr>
        <w:rStyle w:val="PageNumber19"/>
        <w:i/>
        <w:sz w:val="20"/>
        <w:szCs w:val="20"/>
      </w:rPr>
      <w:t xml:space="preserve"> </w:t>
    </w:r>
    <w:r w:rsidR="00A2526B" w:rsidRPr="00606C4B">
      <w:rPr>
        <w:rStyle w:val="PageNumber19"/>
        <w:i/>
        <w:sz w:val="20"/>
        <w:szCs w:val="20"/>
      </w:rPr>
      <w:t>Program Quality Assurance Services</w:t>
    </w:r>
  </w:p>
  <w:p w:rsidR="000D55CC" w:rsidRPr="000522A9" w:rsidRDefault="00A2526B" w:rsidP="000A7A8D">
    <w:pPr>
      <w:pStyle w:val="Footer19"/>
      <w:tabs>
        <w:tab w:val="left" w:pos="4965"/>
      </w:tabs>
      <w:ind w:right="360"/>
      <w:rPr>
        <w:i/>
        <w:sz w:val="20"/>
        <w:szCs w:val="20"/>
      </w:rPr>
    </w:pPr>
    <w:r>
      <w:rPr>
        <w:rStyle w:val="PageNumber19"/>
        <w:i/>
        <w:sz w:val="20"/>
        <w:szCs w:val="20"/>
      </w:rPr>
      <w:t>Phoenix Charter Academy (District) CPR Corrective Action Plan</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64573" w:rsidP="000A7A8D">
    <w:pPr>
      <w:pStyle w:val="Footer20"/>
      <w:framePr w:wrap="around" w:vAnchor="text" w:hAnchor="margin" w:xAlign="right" w:y="1"/>
      <w:rPr>
        <w:rStyle w:val="PageNumber20"/>
        <w:sz w:val="20"/>
        <w:szCs w:val="20"/>
      </w:rPr>
    </w:pPr>
    <w:r w:rsidRPr="00792F17">
      <w:rPr>
        <w:rStyle w:val="PageNumber20"/>
        <w:sz w:val="20"/>
        <w:szCs w:val="20"/>
      </w:rPr>
      <w:fldChar w:fldCharType="begin"/>
    </w:r>
    <w:r w:rsidR="00A2526B" w:rsidRPr="00792F17">
      <w:rPr>
        <w:rStyle w:val="PageNumber20"/>
        <w:sz w:val="20"/>
        <w:szCs w:val="20"/>
      </w:rPr>
      <w:instrText xml:space="preserve">PAGE  </w:instrText>
    </w:r>
    <w:r w:rsidRPr="00792F17">
      <w:rPr>
        <w:rStyle w:val="PageNumber20"/>
        <w:sz w:val="20"/>
        <w:szCs w:val="20"/>
      </w:rPr>
      <w:fldChar w:fldCharType="separate"/>
    </w:r>
    <w:r w:rsidR="00734CF7">
      <w:rPr>
        <w:rStyle w:val="PageNumber20"/>
        <w:noProof/>
        <w:sz w:val="20"/>
        <w:szCs w:val="20"/>
      </w:rPr>
      <w:t>33</w:t>
    </w:r>
    <w:r w:rsidRPr="00792F17">
      <w:rPr>
        <w:rStyle w:val="PageNumber20"/>
        <w:sz w:val="20"/>
        <w:szCs w:val="20"/>
      </w:rPr>
      <w:fldChar w:fldCharType="end"/>
    </w:r>
  </w:p>
  <w:p w:rsidR="000D55CC" w:rsidRDefault="00734CF7" w:rsidP="000A7A8D">
    <w:pPr>
      <w:pStyle w:val="Footer20"/>
      <w:pBdr>
        <w:top w:val="single" w:sz="4" w:space="1" w:color="auto"/>
      </w:pBdr>
      <w:tabs>
        <w:tab w:val="clear" w:pos="8640"/>
        <w:tab w:val="left" w:pos="4965"/>
      </w:tabs>
      <w:rPr>
        <w:rStyle w:val="PageNumber20"/>
        <w:i/>
        <w:sz w:val="20"/>
        <w:szCs w:val="20"/>
      </w:rPr>
    </w:pPr>
    <w:r>
      <w:rPr>
        <w:rStyle w:val="PageNumber20"/>
        <w:sz w:val="20"/>
        <w:szCs w:val="20"/>
      </w:rPr>
      <w:t>MA Department of Elementary &amp; Secondary Education,</w:t>
    </w:r>
    <w:r w:rsidR="00A2526B">
      <w:rPr>
        <w:rStyle w:val="PageNumber20"/>
        <w:i/>
        <w:sz w:val="20"/>
        <w:szCs w:val="20"/>
      </w:rPr>
      <w:t xml:space="preserve"> </w:t>
    </w:r>
    <w:r w:rsidR="00A2526B" w:rsidRPr="00606C4B">
      <w:rPr>
        <w:rStyle w:val="PageNumber20"/>
        <w:i/>
        <w:sz w:val="20"/>
        <w:szCs w:val="20"/>
      </w:rPr>
      <w:t>Program Quality Assurance Services</w:t>
    </w:r>
  </w:p>
  <w:p w:rsidR="000D55CC" w:rsidRPr="000522A9" w:rsidRDefault="00A2526B" w:rsidP="000A7A8D">
    <w:pPr>
      <w:pStyle w:val="Footer20"/>
      <w:tabs>
        <w:tab w:val="left" w:pos="4965"/>
      </w:tabs>
      <w:ind w:right="360"/>
      <w:rPr>
        <w:i/>
        <w:sz w:val="20"/>
        <w:szCs w:val="20"/>
      </w:rPr>
    </w:pPr>
    <w:r>
      <w:rPr>
        <w:rStyle w:val="PageNumber20"/>
        <w:i/>
        <w:sz w:val="20"/>
        <w:szCs w:val="20"/>
      </w:rPr>
      <w:t>Phoenix Charter Academy (District) CPR Corrective Action Plan</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64573" w:rsidP="000A7A8D">
    <w:pPr>
      <w:pStyle w:val="Footer21"/>
      <w:framePr w:wrap="around" w:vAnchor="text" w:hAnchor="margin" w:xAlign="right" w:y="1"/>
      <w:rPr>
        <w:rStyle w:val="PageNumber21"/>
        <w:sz w:val="20"/>
        <w:szCs w:val="20"/>
      </w:rPr>
    </w:pPr>
    <w:r w:rsidRPr="00792F17">
      <w:rPr>
        <w:rStyle w:val="PageNumber21"/>
        <w:sz w:val="20"/>
        <w:szCs w:val="20"/>
      </w:rPr>
      <w:fldChar w:fldCharType="begin"/>
    </w:r>
    <w:r w:rsidR="00A2526B" w:rsidRPr="00792F17">
      <w:rPr>
        <w:rStyle w:val="PageNumber21"/>
        <w:sz w:val="20"/>
        <w:szCs w:val="20"/>
      </w:rPr>
      <w:instrText xml:space="preserve">PAGE  </w:instrText>
    </w:r>
    <w:r w:rsidRPr="00792F17">
      <w:rPr>
        <w:rStyle w:val="PageNumber21"/>
        <w:sz w:val="20"/>
        <w:szCs w:val="20"/>
      </w:rPr>
      <w:fldChar w:fldCharType="separate"/>
    </w:r>
    <w:r w:rsidR="00734CF7">
      <w:rPr>
        <w:rStyle w:val="PageNumber21"/>
        <w:noProof/>
        <w:sz w:val="20"/>
        <w:szCs w:val="20"/>
      </w:rPr>
      <w:t>38</w:t>
    </w:r>
    <w:r w:rsidRPr="00792F17">
      <w:rPr>
        <w:rStyle w:val="PageNumber21"/>
        <w:sz w:val="20"/>
        <w:szCs w:val="20"/>
      </w:rPr>
      <w:fldChar w:fldCharType="end"/>
    </w:r>
  </w:p>
  <w:p w:rsidR="000D55CC" w:rsidRDefault="00734CF7" w:rsidP="000A7A8D">
    <w:pPr>
      <w:pStyle w:val="Footer21"/>
      <w:pBdr>
        <w:top w:val="single" w:sz="4" w:space="1" w:color="auto"/>
      </w:pBdr>
      <w:tabs>
        <w:tab w:val="clear" w:pos="8640"/>
        <w:tab w:val="left" w:pos="4965"/>
      </w:tabs>
      <w:rPr>
        <w:rStyle w:val="PageNumber21"/>
        <w:i/>
        <w:sz w:val="20"/>
        <w:szCs w:val="20"/>
      </w:rPr>
    </w:pPr>
    <w:r>
      <w:rPr>
        <w:rStyle w:val="PageNumber21"/>
        <w:sz w:val="20"/>
        <w:szCs w:val="20"/>
      </w:rPr>
      <w:t>MA Department of Elementary &amp; Secondary Education,</w:t>
    </w:r>
    <w:r w:rsidR="00A2526B">
      <w:rPr>
        <w:rStyle w:val="PageNumber21"/>
        <w:i/>
        <w:sz w:val="20"/>
        <w:szCs w:val="20"/>
      </w:rPr>
      <w:t xml:space="preserve"> </w:t>
    </w:r>
    <w:r w:rsidR="00A2526B" w:rsidRPr="00606C4B">
      <w:rPr>
        <w:rStyle w:val="PageNumber21"/>
        <w:i/>
        <w:sz w:val="20"/>
        <w:szCs w:val="20"/>
      </w:rPr>
      <w:t>Program Quality Assurance Services</w:t>
    </w:r>
  </w:p>
  <w:p w:rsidR="000D55CC" w:rsidRPr="000522A9" w:rsidRDefault="00A2526B" w:rsidP="000A7A8D">
    <w:pPr>
      <w:pStyle w:val="Footer21"/>
      <w:tabs>
        <w:tab w:val="left" w:pos="4965"/>
      </w:tabs>
      <w:ind w:right="360"/>
      <w:rPr>
        <w:i/>
        <w:sz w:val="20"/>
        <w:szCs w:val="20"/>
      </w:rPr>
    </w:pPr>
    <w:r>
      <w:rPr>
        <w:rStyle w:val="PageNumber21"/>
        <w:i/>
        <w:sz w:val="20"/>
        <w:szCs w:val="20"/>
      </w:rPr>
      <w:t>Phoenix Charter Academy (District)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64573"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A2526B" w:rsidRPr="00792F17">
      <w:rPr>
        <w:rStyle w:val="PageNumber1"/>
        <w:sz w:val="20"/>
        <w:szCs w:val="20"/>
      </w:rPr>
      <w:instrText xml:space="preserve">PAGE  </w:instrText>
    </w:r>
    <w:r w:rsidRPr="00792F17">
      <w:rPr>
        <w:rStyle w:val="PageNumber1"/>
        <w:sz w:val="20"/>
        <w:szCs w:val="20"/>
      </w:rPr>
      <w:fldChar w:fldCharType="separate"/>
    </w:r>
    <w:r w:rsidR="00734CF7">
      <w:rPr>
        <w:rStyle w:val="PageNumber1"/>
        <w:noProof/>
        <w:sz w:val="20"/>
        <w:szCs w:val="20"/>
      </w:rPr>
      <w:t>6</w:t>
    </w:r>
    <w:r w:rsidRPr="00792F17">
      <w:rPr>
        <w:rStyle w:val="PageNumber1"/>
        <w:sz w:val="20"/>
        <w:szCs w:val="20"/>
      </w:rPr>
      <w:fldChar w:fldCharType="end"/>
    </w:r>
  </w:p>
  <w:p w:rsidR="000D55CC" w:rsidRDefault="00734CF7"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A2526B">
      <w:rPr>
        <w:rStyle w:val="PageNumber1"/>
        <w:i/>
        <w:sz w:val="20"/>
        <w:szCs w:val="20"/>
      </w:rPr>
      <w:t xml:space="preserve"> </w:t>
    </w:r>
    <w:r w:rsidR="00A2526B" w:rsidRPr="00606C4B">
      <w:rPr>
        <w:rStyle w:val="PageNumber1"/>
        <w:i/>
        <w:sz w:val="20"/>
        <w:szCs w:val="20"/>
      </w:rPr>
      <w:t>Program Quality Assurance Services</w:t>
    </w:r>
  </w:p>
  <w:p w:rsidR="000D55CC" w:rsidRPr="000522A9" w:rsidRDefault="00A2526B" w:rsidP="000A7A8D">
    <w:pPr>
      <w:pStyle w:val="Footer1"/>
      <w:tabs>
        <w:tab w:val="left" w:pos="4965"/>
      </w:tabs>
      <w:ind w:right="360"/>
      <w:rPr>
        <w:i/>
        <w:sz w:val="20"/>
        <w:szCs w:val="20"/>
      </w:rPr>
    </w:pPr>
    <w:r>
      <w:rPr>
        <w:rStyle w:val="PageNumber1"/>
        <w:i/>
        <w:sz w:val="20"/>
        <w:szCs w:val="20"/>
      </w:rPr>
      <w:t>Phoenix Charter Academy (District)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64573"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A2526B" w:rsidRPr="00792F17">
      <w:rPr>
        <w:rStyle w:val="PageNumber2"/>
        <w:sz w:val="20"/>
        <w:szCs w:val="20"/>
      </w:rPr>
      <w:instrText xml:space="preserve">PAGE  </w:instrText>
    </w:r>
    <w:r w:rsidRPr="00792F17">
      <w:rPr>
        <w:rStyle w:val="PageNumber2"/>
        <w:sz w:val="20"/>
        <w:szCs w:val="20"/>
      </w:rPr>
      <w:fldChar w:fldCharType="separate"/>
    </w:r>
    <w:r w:rsidR="00734CF7">
      <w:rPr>
        <w:rStyle w:val="PageNumber2"/>
        <w:noProof/>
        <w:sz w:val="20"/>
        <w:szCs w:val="20"/>
      </w:rPr>
      <w:t>8</w:t>
    </w:r>
    <w:r w:rsidRPr="00792F17">
      <w:rPr>
        <w:rStyle w:val="PageNumber2"/>
        <w:sz w:val="20"/>
        <w:szCs w:val="20"/>
      </w:rPr>
      <w:fldChar w:fldCharType="end"/>
    </w:r>
  </w:p>
  <w:p w:rsidR="000D55CC" w:rsidRDefault="00734CF7"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A2526B">
      <w:rPr>
        <w:rStyle w:val="PageNumber2"/>
        <w:i/>
        <w:sz w:val="20"/>
        <w:szCs w:val="20"/>
      </w:rPr>
      <w:t xml:space="preserve"> </w:t>
    </w:r>
    <w:r w:rsidR="00A2526B" w:rsidRPr="00606C4B">
      <w:rPr>
        <w:rStyle w:val="PageNumber2"/>
        <w:i/>
        <w:sz w:val="20"/>
        <w:szCs w:val="20"/>
      </w:rPr>
      <w:t>Program Quality Assurance Services</w:t>
    </w:r>
  </w:p>
  <w:p w:rsidR="000D55CC" w:rsidRPr="000522A9" w:rsidRDefault="00A2526B" w:rsidP="000A7A8D">
    <w:pPr>
      <w:pStyle w:val="Footer2"/>
      <w:tabs>
        <w:tab w:val="left" w:pos="4965"/>
      </w:tabs>
      <w:ind w:right="360"/>
      <w:rPr>
        <w:i/>
        <w:sz w:val="20"/>
        <w:szCs w:val="20"/>
      </w:rPr>
    </w:pPr>
    <w:r>
      <w:rPr>
        <w:rStyle w:val="PageNumber2"/>
        <w:i/>
        <w:sz w:val="20"/>
        <w:szCs w:val="20"/>
      </w:rPr>
      <w:t>Phoenix Charter Academy (District)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64573"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A2526B" w:rsidRPr="00792F17">
      <w:rPr>
        <w:rStyle w:val="PageNumber3"/>
        <w:sz w:val="20"/>
        <w:szCs w:val="20"/>
      </w:rPr>
      <w:instrText xml:space="preserve">PAGE  </w:instrText>
    </w:r>
    <w:r w:rsidRPr="00792F17">
      <w:rPr>
        <w:rStyle w:val="PageNumber3"/>
        <w:sz w:val="20"/>
        <w:szCs w:val="20"/>
      </w:rPr>
      <w:fldChar w:fldCharType="separate"/>
    </w:r>
    <w:r w:rsidR="00734CF7">
      <w:rPr>
        <w:rStyle w:val="PageNumber3"/>
        <w:noProof/>
        <w:sz w:val="20"/>
        <w:szCs w:val="20"/>
      </w:rPr>
      <w:t>9</w:t>
    </w:r>
    <w:r w:rsidRPr="00792F17">
      <w:rPr>
        <w:rStyle w:val="PageNumber3"/>
        <w:sz w:val="20"/>
        <w:szCs w:val="20"/>
      </w:rPr>
      <w:fldChar w:fldCharType="end"/>
    </w:r>
  </w:p>
  <w:p w:rsidR="000D55CC" w:rsidRDefault="00734CF7"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A2526B">
      <w:rPr>
        <w:rStyle w:val="PageNumber3"/>
        <w:i/>
        <w:sz w:val="20"/>
        <w:szCs w:val="20"/>
      </w:rPr>
      <w:t xml:space="preserve"> </w:t>
    </w:r>
    <w:r w:rsidR="00A2526B" w:rsidRPr="00606C4B">
      <w:rPr>
        <w:rStyle w:val="PageNumber3"/>
        <w:i/>
        <w:sz w:val="20"/>
        <w:szCs w:val="20"/>
      </w:rPr>
      <w:t>Program Quality Assurance Services</w:t>
    </w:r>
  </w:p>
  <w:p w:rsidR="000D55CC" w:rsidRPr="000522A9" w:rsidRDefault="00A2526B" w:rsidP="000A7A8D">
    <w:pPr>
      <w:pStyle w:val="Footer3"/>
      <w:tabs>
        <w:tab w:val="left" w:pos="4965"/>
      </w:tabs>
      <w:ind w:right="360"/>
      <w:rPr>
        <w:i/>
        <w:sz w:val="20"/>
        <w:szCs w:val="20"/>
      </w:rPr>
    </w:pPr>
    <w:r>
      <w:rPr>
        <w:rStyle w:val="PageNumber3"/>
        <w:i/>
        <w:sz w:val="20"/>
        <w:szCs w:val="20"/>
      </w:rPr>
      <w:t>Phoenix Charter Academy (District)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64573"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A2526B" w:rsidRPr="00792F17">
      <w:rPr>
        <w:rStyle w:val="PageNumber4"/>
        <w:sz w:val="20"/>
        <w:szCs w:val="20"/>
      </w:rPr>
      <w:instrText xml:space="preserve">PAGE  </w:instrText>
    </w:r>
    <w:r w:rsidRPr="00792F17">
      <w:rPr>
        <w:rStyle w:val="PageNumber4"/>
        <w:sz w:val="20"/>
        <w:szCs w:val="20"/>
      </w:rPr>
      <w:fldChar w:fldCharType="separate"/>
    </w:r>
    <w:r w:rsidR="00734CF7">
      <w:rPr>
        <w:rStyle w:val="PageNumber4"/>
        <w:noProof/>
        <w:sz w:val="20"/>
        <w:szCs w:val="20"/>
      </w:rPr>
      <w:t>12</w:t>
    </w:r>
    <w:r w:rsidRPr="00792F17">
      <w:rPr>
        <w:rStyle w:val="PageNumber4"/>
        <w:sz w:val="20"/>
        <w:szCs w:val="20"/>
      </w:rPr>
      <w:fldChar w:fldCharType="end"/>
    </w:r>
  </w:p>
  <w:p w:rsidR="000D55CC" w:rsidRDefault="00734CF7"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A2526B">
      <w:rPr>
        <w:rStyle w:val="PageNumber4"/>
        <w:i/>
        <w:sz w:val="20"/>
        <w:szCs w:val="20"/>
      </w:rPr>
      <w:t xml:space="preserve"> </w:t>
    </w:r>
    <w:r w:rsidR="00A2526B" w:rsidRPr="00606C4B">
      <w:rPr>
        <w:rStyle w:val="PageNumber4"/>
        <w:i/>
        <w:sz w:val="20"/>
        <w:szCs w:val="20"/>
      </w:rPr>
      <w:t>Program Quality Assurance Services</w:t>
    </w:r>
  </w:p>
  <w:p w:rsidR="000D55CC" w:rsidRPr="000522A9" w:rsidRDefault="00A2526B" w:rsidP="000A7A8D">
    <w:pPr>
      <w:pStyle w:val="Footer4"/>
      <w:tabs>
        <w:tab w:val="left" w:pos="4965"/>
      </w:tabs>
      <w:ind w:right="360"/>
      <w:rPr>
        <w:i/>
        <w:sz w:val="20"/>
        <w:szCs w:val="20"/>
      </w:rPr>
    </w:pPr>
    <w:r>
      <w:rPr>
        <w:rStyle w:val="PageNumber4"/>
        <w:i/>
        <w:sz w:val="20"/>
        <w:szCs w:val="20"/>
      </w:rPr>
      <w:t>Phoenix Charter Academy (District)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64573"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A2526B" w:rsidRPr="00792F17">
      <w:rPr>
        <w:rStyle w:val="PageNumber5"/>
        <w:sz w:val="20"/>
        <w:szCs w:val="20"/>
      </w:rPr>
      <w:instrText xml:space="preserve">PAGE  </w:instrText>
    </w:r>
    <w:r w:rsidRPr="00792F17">
      <w:rPr>
        <w:rStyle w:val="PageNumber5"/>
        <w:sz w:val="20"/>
        <w:szCs w:val="20"/>
      </w:rPr>
      <w:fldChar w:fldCharType="separate"/>
    </w:r>
    <w:r w:rsidR="00734CF7">
      <w:rPr>
        <w:rStyle w:val="PageNumber5"/>
        <w:noProof/>
        <w:sz w:val="20"/>
        <w:szCs w:val="20"/>
      </w:rPr>
      <w:t>13</w:t>
    </w:r>
    <w:r w:rsidRPr="00792F17">
      <w:rPr>
        <w:rStyle w:val="PageNumber5"/>
        <w:sz w:val="20"/>
        <w:szCs w:val="20"/>
      </w:rPr>
      <w:fldChar w:fldCharType="end"/>
    </w:r>
  </w:p>
  <w:p w:rsidR="000D55CC" w:rsidRDefault="00734CF7"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A2526B">
      <w:rPr>
        <w:rStyle w:val="PageNumber5"/>
        <w:i/>
        <w:sz w:val="20"/>
        <w:szCs w:val="20"/>
      </w:rPr>
      <w:t xml:space="preserve"> </w:t>
    </w:r>
    <w:r w:rsidR="00A2526B" w:rsidRPr="00606C4B">
      <w:rPr>
        <w:rStyle w:val="PageNumber5"/>
        <w:i/>
        <w:sz w:val="20"/>
        <w:szCs w:val="20"/>
      </w:rPr>
      <w:t>Program Quality Assurance Services</w:t>
    </w:r>
  </w:p>
  <w:p w:rsidR="000D55CC" w:rsidRPr="000522A9" w:rsidRDefault="00A2526B" w:rsidP="000A7A8D">
    <w:pPr>
      <w:pStyle w:val="Footer5"/>
      <w:tabs>
        <w:tab w:val="left" w:pos="4965"/>
      </w:tabs>
      <w:ind w:right="360"/>
      <w:rPr>
        <w:i/>
        <w:sz w:val="20"/>
        <w:szCs w:val="20"/>
      </w:rPr>
    </w:pPr>
    <w:r>
      <w:rPr>
        <w:rStyle w:val="PageNumber5"/>
        <w:i/>
        <w:sz w:val="20"/>
        <w:szCs w:val="20"/>
      </w:rPr>
      <w:t>Phoenix Charter Academy (District)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64573"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A2526B" w:rsidRPr="00792F17">
      <w:rPr>
        <w:rStyle w:val="PageNumber6"/>
        <w:sz w:val="20"/>
        <w:szCs w:val="20"/>
      </w:rPr>
      <w:instrText xml:space="preserve">PAGE  </w:instrText>
    </w:r>
    <w:r w:rsidRPr="00792F17">
      <w:rPr>
        <w:rStyle w:val="PageNumber6"/>
        <w:sz w:val="20"/>
        <w:szCs w:val="20"/>
      </w:rPr>
      <w:fldChar w:fldCharType="separate"/>
    </w:r>
    <w:r w:rsidR="00734CF7">
      <w:rPr>
        <w:rStyle w:val="PageNumber6"/>
        <w:noProof/>
        <w:sz w:val="20"/>
        <w:szCs w:val="20"/>
      </w:rPr>
      <w:t>15</w:t>
    </w:r>
    <w:r w:rsidRPr="00792F17">
      <w:rPr>
        <w:rStyle w:val="PageNumber6"/>
        <w:sz w:val="20"/>
        <w:szCs w:val="20"/>
      </w:rPr>
      <w:fldChar w:fldCharType="end"/>
    </w:r>
  </w:p>
  <w:p w:rsidR="000D55CC" w:rsidRDefault="00734CF7"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A2526B">
      <w:rPr>
        <w:rStyle w:val="PageNumber6"/>
        <w:i/>
        <w:sz w:val="20"/>
        <w:szCs w:val="20"/>
      </w:rPr>
      <w:t xml:space="preserve"> </w:t>
    </w:r>
    <w:r w:rsidR="00A2526B" w:rsidRPr="00606C4B">
      <w:rPr>
        <w:rStyle w:val="PageNumber6"/>
        <w:i/>
        <w:sz w:val="20"/>
        <w:szCs w:val="20"/>
      </w:rPr>
      <w:t>Program Quality Assurance Services</w:t>
    </w:r>
  </w:p>
  <w:p w:rsidR="000D55CC" w:rsidRPr="000522A9" w:rsidRDefault="00A2526B" w:rsidP="000A7A8D">
    <w:pPr>
      <w:pStyle w:val="Footer6"/>
      <w:tabs>
        <w:tab w:val="left" w:pos="4965"/>
      </w:tabs>
      <w:ind w:right="360"/>
      <w:rPr>
        <w:i/>
        <w:sz w:val="20"/>
        <w:szCs w:val="20"/>
      </w:rPr>
    </w:pPr>
    <w:r>
      <w:rPr>
        <w:rStyle w:val="PageNumber6"/>
        <w:i/>
        <w:sz w:val="20"/>
        <w:szCs w:val="20"/>
      </w:rPr>
      <w:t>Phoenix Charter Academy (District)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964573"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A2526B" w:rsidRPr="00792F17">
      <w:rPr>
        <w:rStyle w:val="PageNumber7"/>
        <w:sz w:val="20"/>
        <w:szCs w:val="20"/>
      </w:rPr>
      <w:instrText xml:space="preserve">PAGE  </w:instrText>
    </w:r>
    <w:r w:rsidRPr="00792F17">
      <w:rPr>
        <w:rStyle w:val="PageNumber7"/>
        <w:sz w:val="20"/>
        <w:szCs w:val="20"/>
      </w:rPr>
      <w:fldChar w:fldCharType="separate"/>
    </w:r>
    <w:r w:rsidR="00734CF7">
      <w:rPr>
        <w:rStyle w:val="PageNumber7"/>
        <w:noProof/>
        <w:sz w:val="20"/>
        <w:szCs w:val="20"/>
      </w:rPr>
      <w:t>17</w:t>
    </w:r>
    <w:r w:rsidRPr="00792F17">
      <w:rPr>
        <w:rStyle w:val="PageNumber7"/>
        <w:sz w:val="20"/>
        <w:szCs w:val="20"/>
      </w:rPr>
      <w:fldChar w:fldCharType="end"/>
    </w:r>
  </w:p>
  <w:p w:rsidR="000D55CC" w:rsidRDefault="00734CF7"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A2526B">
      <w:rPr>
        <w:rStyle w:val="PageNumber7"/>
        <w:i/>
        <w:sz w:val="20"/>
        <w:szCs w:val="20"/>
      </w:rPr>
      <w:t xml:space="preserve"> </w:t>
    </w:r>
    <w:r w:rsidR="00A2526B" w:rsidRPr="00606C4B">
      <w:rPr>
        <w:rStyle w:val="PageNumber7"/>
        <w:i/>
        <w:sz w:val="20"/>
        <w:szCs w:val="20"/>
      </w:rPr>
      <w:t>Program Quality Assurance Services</w:t>
    </w:r>
  </w:p>
  <w:p w:rsidR="000D55CC" w:rsidRPr="000522A9" w:rsidRDefault="00A2526B" w:rsidP="000A7A8D">
    <w:pPr>
      <w:pStyle w:val="Footer7"/>
      <w:tabs>
        <w:tab w:val="left" w:pos="4965"/>
      </w:tabs>
      <w:ind w:right="360"/>
      <w:rPr>
        <w:i/>
        <w:sz w:val="20"/>
        <w:szCs w:val="20"/>
      </w:rPr>
    </w:pPr>
    <w:r>
      <w:rPr>
        <w:rStyle w:val="PageNumber7"/>
        <w:i/>
        <w:sz w:val="20"/>
        <w:szCs w:val="20"/>
      </w:rPr>
      <w:t>Phoenix Charter Academy (District)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29D" w:rsidRDefault="00EE529D">
      <w:r>
        <w:separator/>
      </w:r>
    </w:p>
  </w:footnote>
  <w:footnote w:type="continuationSeparator" w:id="0">
    <w:p w:rsidR="00EE529D" w:rsidRDefault="00EE52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5F58B4"/>
    <w:multiLevelType w:val="hybridMultilevel"/>
    <w:tmpl w:val="800E1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192C61"/>
    <w:rsid w:val="00320D74"/>
    <w:rsid w:val="003F632A"/>
    <w:rsid w:val="00734CF7"/>
    <w:rsid w:val="00964573"/>
    <w:rsid w:val="00A2526B"/>
    <w:rsid w:val="00AF15F3"/>
    <w:rsid w:val="00D949AC"/>
    <w:rsid w:val="00E47876"/>
    <w:rsid w:val="00EE529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basedOn w:val="DefaultParagraphFont"/>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locked/>
    <w:rsid w:val="00792F17"/>
    <w:rPr>
      <w:sz w:val="24"/>
      <w:szCs w:val="24"/>
    </w:rPr>
  </w:style>
  <w:style w:type="character" w:customStyle="1" w:styleId="FooterChar0">
    <w:name w:val="Footer Char_0"/>
    <w:basedOn w:val="DefaultParagraphFont"/>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locked/>
    <w:rsid w:val="003A0944"/>
    <w:pPr>
      <w:keepNext/>
      <w:spacing w:before="200"/>
      <w:jc w:val="center"/>
      <w:outlineLvl w:val="4"/>
    </w:pPr>
    <w:rPr>
      <w:rFonts w:ascii="Verdana" w:hAnsi="Verdana"/>
      <w:b/>
      <w:bCs/>
      <w:spacing w:val="-5"/>
    </w:rPr>
  </w:style>
  <w:style w:type="character" w:customStyle="1" w:styleId="Heading5Char0">
    <w:name w:val="Heading 5 Char_0"/>
    <w:basedOn w:val="DefaultParagraphFont"/>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locked/>
    <w:rsid w:val="00792F17"/>
    <w:pPr>
      <w:keepNext/>
      <w:jc w:val="center"/>
      <w:outlineLvl w:val="6"/>
    </w:pPr>
    <w:rPr>
      <w:b/>
      <w:bCs/>
      <w:sz w:val="32"/>
    </w:rPr>
  </w:style>
  <w:style w:type="character" w:customStyle="1" w:styleId="Heading7Char0">
    <w:name w:val="Heading 7 Char_0"/>
    <w:basedOn w:val="DefaultParagraphFont"/>
    <w:link w:val="Heading70"/>
    <w:semiHidden/>
    <w:locked/>
    <w:rsid w:val="00792F17"/>
    <w:rPr>
      <w:rFonts w:cs="Times New Roman"/>
      <w:b/>
      <w:bCs/>
      <w:sz w:val="24"/>
      <w:szCs w:val="24"/>
      <w:lang w:val="en-US" w:eastAsia="en-US" w:bidi="ar-SA"/>
    </w:rPr>
  </w:style>
  <w:style w:type="character" w:customStyle="1" w:styleId="PageNumber1">
    <w:name w:val="Page Number_1"/>
    <w:basedOn w:val="DefaultParagraphFont"/>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locked/>
    <w:rsid w:val="00792F17"/>
    <w:rPr>
      <w:sz w:val="24"/>
      <w:szCs w:val="24"/>
    </w:rPr>
  </w:style>
  <w:style w:type="character" w:customStyle="1" w:styleId="FooterChar1">
    <w:name w:val="Footer Char_1"/>
    <w:basedOn w:val="DefaultParagraphFont"/>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locked/>
    <w:rsid w:val="003A0944"/>
    <w:pPr>
      <w:keepNext/>
      <w:spacing w:before="200"/>
      <w:jc w:val="center"/>
      <w:outlineLvl w:val="4"/>
    </w:pPr>
    <w:rPr>
      <w:rFonts w:ascii="Verdana" w:hAnsi="Verdana"/>
      <w:b/>
      <w:bCs/>
      <w:spacing w:val="-5"/>
    </w:rPr>
  </w:style>
  <w:style w:type="character" w:customStyle="1" w:styleId="Heading5Char1">
    <w:name w:val="Heading 5 Char_1"/>
    <w:basedOn w:val="DefaultParagraphFont"/>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locked/>
    <w:rsid w:val="00792F17"/>
    <w:pPr>
      <w:keepNext/>
      <w:jc w:val="center"/>
      <w:outlineLvl w:val="6"/>
    </w:pPr>
    <w:rPr>
      <w:b/>
      <w:bCs/>
      <w:sz w:val="32"/>
    </w:rPr>
  </w:style>
  <w:style w:type="character" w:customStyle="1" w:styleId="Heading7Char1">
    <w:name w:val="Heading 7 Char_1"/>
    <w:basedOn w:val="DefaultParagraphFont"/>
    <w:link w:val="Heading71"/>
    <w:semiHidden/>
    <w:locked/>
    <w:rsid w:val="00792F17"/>
    <w:rPr>
      <w:rFonts w:cs="Times New Roman"/>
      <w:b/>
      <w:bCs/>
      <w:sz w:val="24"/>
      <w:szCs w:val="24"/>
      <w:lang w:val="en-US" w:eastAsia="en-US" w:bidi="ar-SA"/>
    </w:rPr>
  </w:style>
  <w:style w:type="character" w:customStyle="1" w:styleId="PageNumber2">
    <w:name w:val="Page Number_2"/>
    <w:basedOn w:val="DefaultParagraphFont"/>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locked/>
    <w:rsid w:val="00792F17"/>
    <w:rPr>
      <w:sz w:val="24"/>
      <w:szCs w:val="24"/>
    </w:rPr>
  </w:style>
  <w:style w:type="character" w:customStyle="1" w:styleId="FooterChar2">
    <w:name w:val="Footer Char_2"/>
    <w:basedOn w:val="DefaultParagraphFont"/>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locked/>
    <w:rsid w:val="003A0944"/>
    <w:pPr>
      <w:keepNext/>
      <w:spacing w:before="200"/>
      <w:jc w:val="center"/>
      <w:outlineLvl w:val="4"/>
    </w:pPr>
    <w:rPr>
      <w:rFonts w:ascii="Verdana" w:hAnsi="Verdana"/>
      <w:b/>
      <w:bCs/>
      <w:spacing w:val="-5"/>
    </w:rPr>
  </w:style>
  <w:style w:type="character" w:customStyle="1" w:styleId="Heading5Char2">
    <w:name w:val="Heading 5 Char_2"/>
    <w:basedOn w:val="DefaultParagraphFont"/>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locked/>
    <w:rsid w:val="00792F17"/>
    <w:pPr>
      <w:keepNext/>
      <w:jc w:val="center"/>
      <w:outlineLvl w:val="6"/>
    </w:pPr>
    <w:rPr>
      <w:b/>
      <w:bCs/>
      <w:sz w:val="32"/>
    </w:rPr>
  </w:style>
  <w:style w:type="character" w:customStyle="1" w:styleId="Heading7Char2">
    <w:name w:val="Heading 7 Char_2"/>
    <w:basedOn w:val="DefaultParagraphFont"/>
    <w:link w:val="Heading72"/>
    <w:semiHidden/>
    <w:locked/>
    <w:rsid w:val="00792F17"/>
    <w:rPr>
      <w:rFonts w:cs="Times New Roman"/>
      <w:b/>
      <w:bCs/>
      <w:sz w:val="24"/>
      <w:szCs w:val="24"/>
      <w:lang w:val="en-US" w:eastAsia="en-US" w:bidi="ar-SA"/>
    </w:rPr>
  </w:style>
  <w:style w:type="character" w:customStyle="1" w:styleId="PageNumber3">
    <w:name w:val="Page Number_3"/>
    <w:basedOn w:val="DefaultParagraphFont"/>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locked/>
    <w:rsid w:val="00792F17"/>
    <w:rPr>
      <w:sz w:val="24"/>
      <w:szCs w:val="24"/>
    </w:rPr>
  </w:style>
  <w:style w:type="character" w:customStyle="1" w:styleId="FooterChar3">
    <w:name w:val="Footer Char_3"/>
    <w:basedOn w:val="DefaultParagraphFont"/>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locked/>
    <w:rsid w:val="003A0944"/>
    <w:pPr>
      <w:keepNext/>
      <w:spacing w:before="200"/>
      <w:jc w:val="center"/>
      <w:outlineLvl w:val="4"/>
    </w:pPr>
    <w:rPr>
      <w:rFonts w:ascii="Verdana" w:hAnsi="Verdana"/>
      <w:b/>
      <w:bCs/>
      <w:spacing w:val="-5"/>
    </w:rPr>
  </w:style>
  <w:style w:type="character" w:customStyle="1" w:styleId="Heading5Char3">
    <w:name w:val="Heading 5 Char_3"/>
    <w:basedOn w:val="DefaultParagraphFont"/>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locked/>
    <w:rsid w:val="00792F17"/>
    <w:pPr>
      <w:keepNext/>
      <w:jc w:val="center"/>
      <w:outlineLvl w:val="6"/>
    </w:pPr>
    <w:rPr>
      <w:b/>
      <w:bCs/>
      <w:sz w:val="32"/>
    </w:rPr>
  </w:style>
  <w:style w:type="character" w:customStyle="1" w:styleId="Heading7Char3">
    <w:name w:val="Heading 7 Char_3"/>
    <w:basedOn w:val="DefaultParagraphFont"/>
    <w:link w:val="Heading73"/>
    <w:semiHidden/>
    <w:locked/>
    <w:rsid w:val="00792F17"/>
    <w:rPr>
      <w:rFonts w:cs="Times New Roman"/>
      <w:b/>
      <w:bCs/>
      <w:sz w:val="24"/>
      <w:szCs w:val="24"/>
      <w:lang w:val="en-US" w:eastAsia="en-US" w:bidi="ar-SA"/>
    </w:rPr>
  </w:style>
  <w:style w:type="character" w:customStyle="1" w:styleId="PageNumber4">
    <w:name w:val="Page Number_4"/>
    <w:basedOn w:val="DefaultParagraphFont"/>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locked/>
    <w:rsid w:val="00792F17"/>
    <w:rPr>
      <w:sz w:val="24"/>
      <w:szCs w:val="24"/>
    </w:rPr>
  </w:style>
  <w:style w:type="character" w:customStyle="1" w:styleId="FooterChar4">
    <w:name w:val="Footer Char_4"/>
    <w:basedOn w:val="DefaultParagraphFont"/>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locked/>
    <w:rsid w:val="003A0944"/>
    <w:pPr>
      <w:keepNext/>
      <w:spacing w:before="200"/>
      <w:jc w:val="center"/>
      <w:outlineLvl w:val="4"/>
    </w:pPr>
    <w:rPr>
      <w:rFonts w:ascii="Verdana" w:hAnsi="Verdana"/>
      <w:b/>
      <w:bCs/>
      <w:spacing w:val="-5"/>
    </w:rPr>
  </w:style>
  <w:style w:type="character" w:customStyle="1" w:styleId="Heading5Char4">
    <w:name w:val="Heading 5 Char_4"/>
    <w:basedOn w:val="DefaultParagraphFont"/>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locked/>
    <w:rsid w:val="00792F17"/>
    <w:pPr>
      <w:keepNext/>
      <w:jc w:val="center"/>
      <w:outlineLvl w:val="6"/>
    </w:pPr>
    <w:rPr>
      <w:b/>
      <w:bCs/>
      <w:sz w:val="32"/>
    </w:rPr>
  </w:style>
  <w:style w:type="character" w:customStyle="1" w:styleId="Heading7Char4">
    <w:name w:val="Heading 7 Char_4"/>
    <w:basedOn w:val="DefaultParagraphFont"/>
    <w:link w:val="Heading74"/>
    <w:semiHidden/>
    <w:locked/>
    <w:rsid w:val="00792F17"/>
    <w:rPr>
      <w:rFonts w:cs="Times New Roman"/>
      <w:b/>
      <w:bCs/>
      <w:sz w:val="24"/>
      <w:szCs w:val="24"/>
      <w:lang w:val="en-US" w:eastAsia="en-US" w:bidi="ar-SA"/>
    </w:rPr>
  </w:style>
  <w:style w:type="character" w:customStyle="1" w:styleId="PageNumber5">
    <w:name w:val="Page Number_5"/>
    <w:basedOn w:val="DefaultParagraphFont"/>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locked/>
    <w:rsid w:val="00792F17"/>
    <w:rPr>
      <w:sz w:val="24"/>
      <w:szCs w:val="24"/>
    </w:rPr>
  </w:style>
  <w:style w:type="character" w:customStyle="1" w:styleId="FooterChar5">
    <w:name w:val="Footer Char_5"/>
    <w:basedOn w:val="DefaultParagraphFont"/>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locked/>
    <w:rsid w:val="003A0944"/>
    <w:pPr>
      <w:keepNext/>
      <w:spacing w:before="200"/>
      <w:jc w:val="center"/>
      <w:outlineLvl w:val="4"/>
    </w:pPr>
    <w:rPr>
      <w:rFonts w:ascii="Verdana" w:hAnsi="Verdana"/>
      <w:b/>
      <w:bCs/>
      <w:spacing w:val="-5"/>
    </w:rPr>
  </w:style>
  <w:style w:type="character" w:customStyle="1" w:styleId="Heading5Char5">
    <w:name w:val="Heading 5 Char_5"/>
    <w:basedOn w:val="DefaultParagraphFont"/>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locked/>
    <w:rsid w:val="00792F17"/>
    <w:pPr>
      <w:keepNext/>
      <w:jc w:val="center"/>
      <w:outlineLvl w:val="6"/>
    </w:pPr>
    <w:rPr>
      <w:b/>
      <w:bCs/>
      <w:sz w:val="32"/>
    </w:rPr>
  </w:style>
  <w:style w:type="character" w:customStyle="1" w:styleId="Heading7Char5">
    <w:name w:val="Heading 7 Char_5"/>
    <w:basedOn w:val="DefaultParagraphFont"/>
    <w:link w:val="Heading75"/>
    <w:semiHidden/>
    <w:locked/>
    <w:rsid w:val="00792F17"/>
    <w:rPr>
      <w:rFonts w:cs="Times New Roman"/>
      <w:b/>
      <w:bCs/>
      <w:sz w:val="24"/>
      <w:szCs w:val="24"/>
      <w:lang w:val="en-US" w:eastAsia="en-US" w:bidi="ar-SA"/>
    </w:rPr>
  </w:style>
  <w:style w:type="character" w:customStyle="1" w:styleId="PageNumber6">
    <w:name w:val="Page Number_6"/>
    <w:basedOn w:val="DefaultParagraphFont"/>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locked/>
    <w:rsid w:val="00792F17"/>
    <w:rPr>
      <w:sz w:val="24"/>
      <w:szCs w:val="24"/>
    </w:rPr>
  </w:style>
  <w:style w:type="character" w:customStyle="1" w:styleId="FooterChar6">
    <w:name w:val="Footer Char_6"/>
    <w:basedOn w:val="DefaultParagraphFont"/>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locked/>
    <w:rsid w:val="003A0944"/>
    <w:pPr>
      <w:keepNext/>
      <w:spacing w:before="200"/>
      <w:jc w:val="center"/>
      <w:outlineLvl w:val="4"/>
    </w:pPr>
    <w:rPr>
      <w:rFonts w:ascii="Verdana" w:hAnsi="Verdana"/>
      <w:b/>
      <w:bCs/>
      <w:spacing w:val="-5"/>
    </w:rPr>
  </w:style>
  <w:style w:type="character" w:customStyle="1" w:styleId="Heading5Char6">
    <w:name w:val="Heading 5 Char_6"/>
    <w:basedOn w:val="DefaultParagraphFont"/>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locked/>
    <w:rsid w:val="00792F17"/>
    <w:pPr>
      <w:keepNext/>
      <w:jc w:val="center"/>
      <w:outlineLvl w:val="6"/>
    </w:pPr>
    <w:rPr>
      <w:b/>
      <w:bCs/>
      <w:sz w:val="32"/>
    </w:rPr>
  </w:style>
  <w:style w:type="character" w:customStyle="1" w:styleId="Heading7Char6">
    <w:name w:val="Heading 7 Char_6"/>
    <w:basedOn w:val="DefaultParagraphFont"/>
    <w:link w:val="Heading76"/>
    <w:semiHidden/>
    <w:locked/>
    <w:rsid w:val="00792F17"/>
    <w:rPr>
      <w:rFonts w:cs="Times New Roman"/>
      <w:b/>
      <w:bCs/>
      <w:sz w:val="24"/>
      <w:szCs w:val="24"/>
      <w:lang w:val="en-US" w:eastAsia="en-US" w:bidi="ar-SA"/>
    </w:rPr>
  </w:style>
  <w:style w:type="character" w:customStyle="1" w:styleId="PageNumber7">
    <w:name w:val="Page Number_7"/>
    <w:basedOn w:val="DefaultParagraphFont"/>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locked/>
    <w:rsid w:val="00792F17"/>
    <w:rPr>
      <w:sz w:val="24"/>
      <w:szCs w:val="24"/>
    </w:rPr>
  </w:style>
  <w:style w:type="character" w:customStyle="1" w:styleId="FooterChar7">
    <w:name w:val="Footer Char_7"/>
    <w:basedOn w:val="DefaultParagraphFont"/>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locked/>
    <w:rsid w:val="003A0944"/>
    <w:pPr>
      <w:keepNext/>
      <w:spacing w:before="200"/>
      <w:jc w:val="center"/>
      <w:outlineLvl w:val="4"/>
    </w:pPr>
    <w:rPr>
      <w:rFonts w:ascii="Verdana" w:hAnsi="Verdana"/>
      <w:b/>
      <w:bCs/>
      <w:spacing w:val="-5"/>
    </w:rPr>
  </w:style>
  <w:style w:type="character" w:customStyle="1" w:styleId="Heading5Char7">
    <w:name w:val="Heading 5 Char_7"/>
    <w:basedOn w:val="DefaultParagraphFont"/>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locked/>
    <w:rsid w:val="00792F17"/>
    <w:pPr>
      <w:keepNext/>
      <w:jc w:val="center"/>
      <w:outlineLvl w:val="6"/>
    </w:pPr>
    <w:rPr>
      <w:b/>
      <w:bCs/>
      <w:sz w:val="32"/>
    </w:rPr>
  </w:style>
  <w:style w:type="character" w:customStyle="1" w:styleId="Heading7Char7">
    <w:name w:val="Heading 7 Char_7"/>
    <w:basedOn w:val="DefaultParagraphFont"/>
    <w:link w:val="Heading77"/>
    <w:semiHidden/>
    <w:locked/>
    <w:rsid w:val="00792F17"/>
    <w:rPr>
      <w:rFonts w:cs="Times New Roman"/>
      <w:b/>
      <w:bCs/>
      <w:sz w:val="24"/>
      <w:szCs w:val="24"/>
      <w:lang w:val="en-US" w:eastAsia="en-US" w:bidi="ar-SA"/>
    </w:rPr>
  </w:style>
  <w:style w:type="character" w:customStyle="1" w:styleId="PageNumber8">
    <w:name w:val="Page Number_8"/>
    <w:basedOn w:val="DefaultParagraphFont"/>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locked/>
    <w:rsid w:val="00792F17"/>
    <w:rPr>
      <w:sz w:val="24"/>
      <w:szCs w:val="24"/>
    </w:rPr>
  </w:style>
  <w:style w:type="character" w:customStyle="1" w:styleId="FooterChar8">
    <w:name w:val="Footer Char_8"/>
    <w:basedOn w:val="DefaultParagraphFont"/>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locked/>
    <w:rsid w:val="003A0944"/>
    <w:pPr>
      <w:keepNext/>
      <w:spacing w:before="200"/>
      <w:jc w:val="center"/>
      <w:outlineLvl w:val="4"/>
    </w:pPr>
    <w:rPr>
      <w:rFonts w:ascii="Verdana" w:hAnsi="Verdana"/>
      <w:b/>
      <w:bCs/>
      <w:spacing w:val="-5"/>
    </w:rPr>
  </w:style>
  <w:style w:type="character" w:customStyle="1" w:styleId="Heading5Char8">
    <w:name w:val="Heading 5 Char_8"/>
    <w:basedOn w:val="DefaultParagraphFont"/>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locked/>
    <w:rsid w:val="00792F17"/>
    <w:pPr>
      <w:keepNext/>
      <w:jc w:val="center"/>
      <w:outlineLvl w:val="6"/>
    </w:pPr>
    <w:rPr>
      <w:b/>
      <w:bCs/>
      <w:sz w:val="32"/>
    </w:rPr>
  </w:style>
  <w:style w:type="character" w:customStyle="1" w:styleId="Heading7Char8">
    <w:name w:val="Heading 7 Char_8"/>
    <w:basedOn w:val="DefaultParagraphFont"/>
    <w:link w:val="Heading78"/>
    <w:semiHidden/>
    <w:locked/>
    <w:rsid w:val="00792F17"/>
    <w:rPr>
      <w:rFonts w:cs="Times New Roman"/>
      <w:b/>
      <w:bCs/>
      <w:sz w:val="24"/>
      <w:szCs w:val="24"/>
      <w:lang w:val="en-US" w:eastAsia="en-US" w:bidi="ar-SA"/>
    </w:rPr>
  </w:style>
  <w:style w:type="character" w:customStyle="1" w:styleId="PageNumber9">
    <w:name w:val="Page Number_9"/>
    <w:basedOn w:val="DefaultParagraphFont"/>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locked/>
    <w:rsid w:val="00792F17"/>
    <w:rPr>
      <w:sz w:val="24"/>
      <w:szCs w:val="24"/>
    </w:rPr>
  </w:style>
  <w:style w:type="character" w:customStyle="1" w:styleId="FooterChar9">
    <w:name w:val="Footer Char_9"/>
    <w:basedOn w:val="DefaultParagraphFont"/>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locked/>
    <w:rsid w:val="003A0944"/>
    <w:pPr>
      <w:keepNext/>
      <w:spacing w:before="200"/>
      <w:jc w:val="center"/>
      <w:outlineLvl w:val="4"/>
    </w:pPr>
    <w:rPr>
      <w:rFonts w:ascii="Verdana" w:hAnsi="Verdana"/>
      <w:b/>
      <w:bCs/>
      <w:spacing w:val="-5"/>
    </w:rPr>
  </w:style>
  <w:style w:type="character" w:customStyle="1" w:styleId="Heading5Char9">
    <w:name w:val="Heading 5 Char_9"/>
    <w:basedOn w:val="DefaultParagraphFont"/>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locked/>
    <w:rsid w:val="00792F17"/>
    <w:pPr>
      <w:keepNext/>
      <w:jc w:val="center"/>
      <w:outlineLvl w:val="6"/>
    </w:pPr>
    <w:rPr>
      <w:b/>
      <w:bCs/>
      <w:sz w:val="32"/>
    </w:rPr>
  </w:style>
  <w:style w:type="character" w:customStyle="1" w:styleId="Heading7Char9">
    <w:name w:val="Heading 7 Char_9"/>
    <w:basedOn w:val="DefaultParagraphFont"/>
    <w:link w:val="Heading79"/>
    <w:semiHidden/>
    <w:locked/>
    <w:rsid w:val="00792F17"/>
    <w:rPr>
      <w:rFonts w:cs="Times New Roman"/>
      <w:b/>
      <w:bCs/>
      <w:sz w:val="24"/>
      <w:szCs w:val="24"/>
      <w:lang w:val="en-US" w:eastAsia="en-US" w:bidi="ar-SA"/>
    </w:rPr>
  </w:style>
  <w:style w:type="character" w:customStyle="1" w:styleId="PageNumber10">
    <w:name w:val="Page Number_10"/>
    <w:basedOn w:val="DefaultParagraphFont"/>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locked/>
    <w:rsid w:val="00792F17"/>
    <w:rPr>
      <w:sz w:val="24"/>
      <w:szCs w:val="24"/>
    </w:rPr>
  </w:style>
  <w:style w:type="character" w:customStyle="1" w:styleId="FooterChar10">
    <w:name w:val="Footer Char_10"/>
    <w:basedOn w:val="DefaultParagraphFont"/>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locked/>
    <w:rsid w:val="003A0944"/>
    <w:pPr>
      <w:keepNext/>
      <w:spacing w:before="200"/>
      <w:jc w:val="center"/>
      <w:outlineLvl w:val="4"/>
    </w:pPr>
    <w:rPr>
      <w:rFonts w:ascii="Verdana" w:hAnsi="Verdana"/>
      <w:b/>
      <w:bCs/>
      <w:spacing w:val="-5"/>
    </w:rPr>
  </w:style>
  <w:style w:type="character" w:customStyle="1" w:styleId="Heading5Char10">
    <w:name w:val="Heading 5 Char_10"/>
    <w:basedOn w:val="DefaultParagraphFont"/>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locked/>
    <w:rsid w:val="00792F17"/>
    <w:pPr>
      <w:keepNext/>
      <w:jc w:val="center"/>
      <w:outlineLvl w:val="6"/>
    </w:pPr>
    <w:rPr>
      <w:b/>
      <w:bCs/>
      <w:sz w:val="32"/>
    </w:rPr>
  </w:style>
  <w:style w:type="character" w:customStyle="1" w:styleId="Heading7Char10">
    <w:name w:val="Heading 7 Char_10"/>
    <w:basedOn w:val="DefaultParagraphFont"/>
    <w:link w:val="Heading710"/>
    <w:semiHidden/>
    <w:locked/>
    <w:rsid w:val="00792F17"/>
    <w:rPr>
      <w:rFonts w:cs="Times New Roman"/>
      <w:b/>
      <w:bCs/>
      <w:sz w:val="24"/>
      <w:szCs w:val="24"/>
      <w:lang w:val="en-US" w:eastAsia="en-US" w:bidi="ar-SA"/>
    </w:rPr>
  </w:style>
  <w:style w:type="character" w:customStyle="1" w:styleId="PageNumber11">
    <w:name w:val="Page Number_11"/>
    <w:basedOn w:val="DefaultParagraphFont"/>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locked/>
    <w:rsid w:val="00792F17"/>
    <w:rPr>
      <w:sz w:val="24"/>
      <w:szCs w:val="24"/>
    </w:rPr>
  </w:style>
  <w:style w:type="character" w:customStyle="1" w:styleId="FooterChar11">
    <w:name w:val="Footer Char_11"/>
    <w:basedOn w:val="DefaultParagraphFont"/>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locked/>
    <w:rsid w:val="003A0944"/>
    <w:pPr>
      <w:keepNext/>
      <w:spacing w:before="200"/>
      <w:jc w:val="center"/>
      <w:outlineLvl w:val="4"/>
    </w:pPr>
    <w:rPr>
      <w:rFonts w:ascii="Verdana" w:hAnsi="Verdana"/>
      <w:b/>
      <w:bCs/>
      <w:spacing w:val="-5"/>
    </w:rPr>
  </w:style>
  <w:style w:type="character" w:customStyle="1" w:styleId="Heading5Char11">
    <w:name w:val="Heading 5 Char_11"/>
    <w:basedOn w:val="DefaultParagraphFont"/>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locked/>
    <w:rsid w:val="00792F17"/>
    <w:pPr>
      <w:keepNext/>
      <w:jc w:val="center"/>
      <w:outlineLvl w:val="6"/>
    </w:pPr>
    <w:rPr>
      <w:b/>
      <w:bCs/>
      <w:sz w:val="32"/>
    </w:rPr>
  </w:style>
  <w:style w:type="character" w:customStyle="1" w:styleId="Heading7Char11">
    <w:name w:val="Heading 7 Char_11"/>
    <w:basedOn w:val="DefaultParagraphFont"/>
    <w:link w:val="Heading711"/>
    <w:semiHidden/>
    <w:locked/>
    <w:rsid w:val="00792F17"/>
    <w:rPr>
      <w:rFonts w:cs="Times New Roman"/>
      <w:b/>
      <w:bCs/>
      <w:sz w:val="24"/>
      <w:szCs w:val="24"/>
      <w:lang w:val="en-US" w:eastAsia="en-US" w:bidi="ar-SA"/>
    </w:rPr>
  </w:style>
  <w:style w:type="character" w:customStyle="1" w:styleId="PageNumber12">
    <w:name w:val="Page Number_12"/>
    <w:basedOn w:val="DefaultParagraphFont"/>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locked/>
    <w:rsid w:val="00792F17"/>
    <w:rPr>
      <w:sz w:val="24"/>
      <w:szCs w:val="24"/>
    </w:rPr>
  </w:style>
  <w:style w:type="character" w:customStyle="1" w:styleId="FooterChar12">
    <w:name w:val="Footer Char_12"/>
    <w:basedOn w:val="DefaultParagraphFont"/>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locked/>
    <w:rsid w:val="003A0944"/>
    <w:pPr>
      <w:keepNext/>
      <w:spacing w:before="200"/>
      <w:jc w:val="center"/>
      <w:outlineLvl w:val="4"/>
    </w:pPr>
    <w:rPr>
      <w:rFonts w:ascii="Verdana" w:hAnsi="Verdana"/>
      <w:b/>
      <w:bCs/>
      <w:spacing w:val="-5"/>
    </w:rPr>
  </w:style>
  <w:style w:type="character" w:customStyle="1" w:styleId="Heading5Char12">
    <w:name w:val="Heading 5 Char_12"/>
    <w:basedOn w:val="DefaultParagraphFont"/>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locked/>
    <w:rsid w:val="00792F17"/>
    <w:pPr>
      <w:keepNext/>
      <w:jc w:val="center"/>
      <w:outlineLvl w:val="6"/>
    </w:pPr>
    <w:rPr>
      <w:b/>
      <w:bCs/>
      <w:sz w:val="32"/>
    </w:rPr>
  </w:style>
  <w:style w:type="character" w:customStyle="1" w:styleId="Heading7Char12">
    <w:name w:val="Heading 7 Char_12"/>
    <w:basedOn w:val="DefaultParagraphFont"/>
    <w:link w:val="Heading712"/>
    <w:semiHidden/>
    <w:locked/>
    <w:rsid w:val="00792F17"/>
    <w:rPr>
      <w:rFonts w:cs="Times New Roman"/>
      <w:b/>
      <w:bCs/>
      <w:sz w:val="24"/>
      <w:szCs w:val="24"/>
      <w:lang w:val="en-US" w:eastAsia="en-US" w:bidi="ar-SA"/>
    </w:rPr>
  </w:style>
  <w:style w:type="character" w:customStyle="1" w:styleId="PageNumber13">
    <w:name w:val="Page Number_13"/>
    <w:basedOn w:val="DefaultParagraphFont"/>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locked/>
    <w:rsid w:val="00792F17"/>
    <w:rPr>
      <w:sz w:val="24"/>
      <w:szCs w:val="24"/>
    </w:rPr>
  </w:style>
  <w:style w:type="character" w:customStyle="1" w:styleId="FooterChar13">
    <w:name w:val="Footer Char_13"/>
    <w:basedOn w:val="DefaultParagraphFont"/>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locked/>
    <w:rsid w:val="003A0944"/>
    <w:pPr>
      <w:keepNext/>
      <w:spacing w:before="200"/>
      <w:jc w:val="center"/>
      <w:outlineLvl w:val="4"/>
    </w:pPr>
    <w:rPr>
      <w:rFonts w:ascii="Verdana" w:hAnsi="Verdana"/>
      <w:b/>
      <w:bCs/>
      <w:spacing w:val="-5"/>
    </w:rPr>
  </w:style>
  <w:style w:type="character" w:customStyle="1" w:styleId="Heading5Char13">
    <w:name w:val="Heading 5 Char_13"/>
    <w:basedOn w:val="DefaultParagraphFont"/>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locked/>
    <w:rsid w:val="00792F17"/>
    <w:pPr>
      <w:keepNext/>
      <w:jc w:val="center"/>
      <w:outlineLvl w:val="6"/>
    </w:pPr>
    <w:rPr>
      <w:b/>
      <w:bCs/>
      <w:sz w:val="32"/>
    </w:rPr>
  </w:style>
  <w:style w:type="character" w:customStyle="1" w:styleId="Heading7Char13">
    <w:name w:val="Heading 7 Char_13"/>
    <w:basedOn w:val="DefaultParagraphFont"/>
    <w:link w:val="Heading713"/>
    <w:semiHidden/>
    <w:locked/>
    <w:rsid w:val="00792F17"/>
    <w:rPr>
      <w:rFonts w:cs="Times New Roman"/>
      <w:b/>
      <w:bCs/>
      <w:sz w:val="24"/>
      <w:szCs w:val="24"/>
      <w:lang w:val="en-US" w:eastAsia="en-US" w:bidi="ar-SA"/>
    </w:rPr>
  </w:style>
  <w:style w:type="character" w:customStyle="1" w:styleId="PageNumber14">
    <w:name w:val="Page Number_14"/>
    <w:basedOn w:val="DefaultParagraphFont"/>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locked/>
    <w:rsid w:val="00792F17"/>
    <w:rPr>
      <w:sz w:val="24"/>
      <w:szCs w:val="24"/>
    </w:rPr>
  </w:style>
  <w:style w:type="character" w:customStyle="1" w:styleId="FooterChar14">
    <w:name w:val="Footer Char_14"/>
    <w:basedOn w:val="DefaultParagraphFont"/>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locked/>
    <w:rsid w:val="003A0944"/>
    <w:pPr>
      <w:keepNext/>
      <w:spacing w:before="200"/>
      <w:jc w:val="center"/>
      <w:outlineLvl w:val="4"/>
    </w:pPr>
    <w:rPr>
      <w:rFonts w:ascii="Verdana" w:hAnsi="Verdana"/>
      <w:b/>
      <w:bCs/>
      <w:spacing w:val="-5"/>
    </w:rPr>
  </w:style>
  <w:style w:type="character" w:customStyle="1" w:styleId="Heading5Char14">
    <w:name w:val="Heading 5 Char_14"/>
    <w:basedOn w:val="DefaultParagraphFont"/>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locked/>
    <w:rsid w:val="00792F17"/>
    <w:pPr>
      <w:keepNext/>
      <w:jc w:val="center"/>
      <w:outlineLvl w:val="6"/>
    </w:pPr>
    <w:rPr>
      <w:b/>
      <w:bCs/>
      <w:sz w:val="32"/>
    </w:rPr>
  </w:style>
  <w:style w:type="character" w:customStyle="1" w:styleId="Heading7Char14">
    <w:name w:val="Heading 7 Char_14"/>
    <w:basedOn w:val="DefaultParagraphFont"/>
    <w:link w:val="Heading714"/>
    <w:semiHidden/>
    <w:locked/>
    <w:rsid w:val="00792F17"/>
    <w:rPr>
      <w:rFonts w:cs="Times New Roman"/>
      <w:b/>
      <w:bCs/>
      <w:sz w:val="24"/>
      <w:szCs w:val="24"/>
      <w:lang w:val="en-US" w:eastAsia="en-US" w:bidi="ar-SA"/>
    </w:rPr>
  </w:style>
  <w:style w:type="character" w:customStyle="1" w:styleId="PageNumber15">
    <w:name w:val="Page Number_15"/>
    <w:basedOn w:val="DefaultParagraphFont"/>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locked/>
    <w:rsid w:val="00792F17"/>
    <w:rPr>
      <w:sz w:val="24"/>
      <w:szCs w:val="24"/>
    </w:rPr>
  </w:style>
  <w:style w:type="character" w:customStyle="1" w:styleId="FooterChar15">
    <w:name w:val="Footer Char_15"/>
    <w:basedOn w:val="DefaultParagraphFont"/>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locked/>
    <w:rsid w:val="003A0944"/>
    <w:pPr>
      <w:keepNext/>
      <w:spacing w:before="200"/>
      <w:jc w:val="center"/>
      <w:outlineLvl w:val="4"/>
    </w:pPr>
    <w:rPr>
      <w:rFonts w:ascii="Verdana" w:hAnsi="Verdana"/>
      <w:b/>
      <w:bCs/>
      <w:spacing w:val="-5"/>
    </w:rPr>
  </w:style>
  <w:style w:type="character" w:customStyle="1" w:styleId="Heading5Char15">
    <w:name w:val="Heading 5 Char_15"/>
    <w:basedOn w:val="DefaultParagraphFont"/>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locked/>
    <w:rsid w:val="00792F17"/>
    <w:pPr>
      <w:keepNext/>
      <w:jc w:val="center"/>
      <w:outlineLvl w:val="6"/>
    </w:pPr>
    <w:rPr>
      <w:b/>
      <w:bCs/>
      <w:sz w:val="32"/>
    </w:rPr>
  </w:style>
  <w:style w:type="character" w:customStyle="1" w:styleId="Heading7Char15">
    <w:name w:val="Heading 7 Char_15"/>
    <w:basedOn w:val="DefaultParagraphFont"/>
    <w:link w:val="Heading715"/>
    <w:semiHidden/>
    <w:locked/>
    <w:rsid w:val="00792F17"/>
    <w:rPr>
      <w:rFonts w:cs="Times New Roman"/>
      <w:b/>
      <w:bCs/>
      <w:sz w:val="24"/>
      <w:szCs w:val="24"/>
      <w:lang w:val="en-US" w:eastAsia="en-US" w:bidi="ar-SA"/>
    </w:rPr>
  </w:style>
  <w:style w:type="character" w:customStyle="1" w:styleId="PageNumber16">
    <w:name w:val="Page Number_16"/>
    <w:basedOn w:val="DefaultParagraphFont"/>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locked/>
    <w:rsid w:val="00792F17"/>
    <w:rPr>
      <w:sz w:val="24"/>
      <w:szCs w:val="24"/>
    </w:rPr>
  </w:style>
  <w:style w:type="character" w:customStyle="1" w:styleId="FooterChar16">
    <w:name w:val="Footer Char_16"/>
    <w:basedOn w:val="DefaultParagraphFont"/>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locked/>
    <w:rsid w:val="003A0944"/>
    <w:pPr>
      <w:keepNext/>
      <w:spacing w:before="200"/>
      <w:jc w:val="center"/>
      <w:outlineLvl w:val="4"/>
    </w:pPr>
    <w:rPr>
      <w:rFonts w:ascii="Verdana" w:hAnsi="Verdana"/>
      <w:b/>
      <w:bCs/>
      <w:spacing w:val="-5"/>
    </w:rPr>
  </w:style>
  <w:style w:type="character" w:customStyle="1" w:styleId="Heading5Char16">
    <w:name w:val="Heading 5 Char_16"/>
    <w:basedOn w:val="DefaultParagraphFont"/>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locked/>
    <w:rsid w:val="00792F17"/>
    <w:pPr>
      <w:keepNext/>
      <w:jc w:val="center"/>
      <w:outlineLvl w:val="6"/>
    </w:pPr>
    <w:rPr>
      <w:b/>
      <w:bCs/>
      <w:sz w:val="32"/>
    </w:rPr>
  </w:style>
  <w:style w:type="character" w:customStyle="1" w:styleId="Heading7Char16">
    <w:name w:val="Heading 7 Char_16"/>
    <w:basedOn w:val="DefaultParagraphFont"/>
    <w:link w:val="Heading716"/>
    <w:semiHidden/>
    <w:locked/>
    <w:rsid w:val="00792F17"/>
    <w:rPr>
      <w:rFonts w:cs="Times New Roman"/>
      <w:b/>
      <w:bCs/>
      <w:sz w:val="24"/>
      <w:szCs w:val="24"/>
      <w:lang w:val="en-US" w:eastAsia="en-US" w:bidi="ar-SA"/>
    </w:rPr>
  </w:style>
  <w:style w:type="character" w:customStyle="1" w:styleId="PageNumber17">
    <w:name w:val="Page Number_17"/>
    <w:basedOn w:val="DefaultParagraphFont"/>
    <w:rsid w:val="00792F17"/>
    <w:rPr>
      <w:rFonts w:cs="Times New Roman"/>
    </w:rPr>
  </w:style>
  <w:style w:type="paragraph" w:customStyle="1" w:styleId="Footer17">
    <w:name w:val="Footer_17"/>
    <w:basedOn w:val="Normal17"/>
    <w:link w:val="FooterChar17"/>
    <w:rsid w:val="00792F17"/>
    <w:pPr>
      <w:tabs>
        <w:tab w:val="center" w:pos="4320"/>
        <w:tab w:val="right" w:pos="8640"/>
      </w:tabs>
    </w:pPr>
  </w:style>
  <w:style w:type="paragraph" w:customStyle="1" w:styleId="Normal17">
    <w:name w:val="Normal_17"/>
    <w:locked/>
    <w:rsid w:val="00792F17"/>
    <w:rPr>
      <w:sz w:val="24"/>
      <w:szCs w:val="24"/>
    </w:rPr>
  </w:style>
  <w:style w:type="character" w:customStyle="1" w:styleId="FooterChar17">
    <w:name w:val="Footer Char_17"/>
    <w:basedOn w:val="DefaultParagraphFont"/>
    <w:link w:val="Footer17"/>
    <w:semiHidden/>
    <w:locked/>
    <w:rsid w:val="00792F17"/>
    <w:rPr>
      <w:rFonts w:cs="Times New Roman"/>
      <w:sz w:val="24"/>
      <w:szCs w:val="24"/>
      <w:lang w:val="en-US" w:eastAsia="en-US" w:bidi="ar-SA"/>
    </w:rPr>
  </w:style>
  <w:style w:type="paragraph" w:customStyle="1" w:styleId="Heading517">
    <w:name w:val="Heading 5_17"/>
    <w:basedOn w:val="Normal17"/>
    <w:next w:val="Normal17"/>
    <w:link w:val="Heading5Char17"/>
    <w:autoRedefine/>
    <w:locked/>
    <w:rsid w:val="003A0944"/>
    <w:pPr>
      <w:keepNext/>
      <w:spacing w:before="200"/>
      <w:jc w:val="center"/>
      <w:outlineLvl w:val="4"/>
    </w:pPr>
    <w:rPr>
      <w:rFonts w:ascii="Verdana" w:hAnsi="Verdana"/>
      <w:b/>
      <w:bCs/>
      <w:spacing w:val="-5"/>
    </w:rPr>
  </w:style>
  <w:style w:type="character" w:customStyle="1" w:styleId="Heading5Char17">
    <w:name w:val="Heading 5 Char_17"/>
    <w:basedOn w:val="DefaultParagraphFont"/>
    <w:link w:val="Heading517"/>
    <w:semiHidden/>
    <w:locked/>
    <w:rsid w:val="003A0944"/>
    <w:rPr>
      <w:rFonts w:ascii="Verdana" w:hAnsi="Verdana" w:cs="Times New Roman"/>
      <w:b/>
      <w:bCs/>
      <w:spacing w:val="-5"/>
      <w:sz w:val="24"/>
      <w:szCs w:val="24"/>
      <w:lang w:val="en-US" w:eastAsia="en-US" w:bidi="ar-SA"/>
    </w:rPr>
  </w:style>
  <w:style w:type="paragraph" w:customStyle="1" w:styleId="Heading717">
    <w:name w:val="Heading 7_17"/>
    <w:basedOn w:val="Normal17"/>
    <w:next w:val="Normal17"/>
    <w:link w:val="Heading7Char17"/>
    <w:locked/>
    <w:rsid w:val="00792F17"/>
    <w:pPr>
      <w:keepNext/>
      <w:jc w:val="center"/>
      <w:outlineLvl w:val="6"/>
    </w:pPr>
    <w:rPr>
      <w:b/>
      <w:bCs/>
      <w:sz w:val="32"/>
    </w:rPr>
  </w:style>
  <w:style w:type="character" w:customStyle="1" w:styleId="Heading7Char17">
    <w:name w:val="Heading 7 Char_17"/>
    <w:basedOn w:val="DefaultParagraphFont"/>
    <w:link w:val="Heading717"/>
    <w:semiHidden/>
    <w:locked/>
    <w:rsid w:val="00792F17"/>
    <w:rPr>
      <w:rFonts w:cs="Times New Roman"/>
      <w:b/>
      <w:bCs/>
      <w:sz w:val="24"/>
      <w:szCs w:val="24"/>
      <w:lang w:val="en-US" w:eastAsia="en-US" w:bidi="ar-SA"/>
    </w:rPr>
  </w:style>
  <w:style w:type="character" w:customStyle="1" w:styleId="PageNumber18">
    <w:name w:val="Page Number_18"/>
    <w:basedOn w:val="DefaultParagraphFont"/>
    <w:rsid w:val="00792F17"/>
    <w:rPr>
      <w:rFonts w:cs="Times New Roman"/>
    </w:rPr>
  </w:style>
  <w:style w:type="paragraph" w:customStyle="1" w:styleId="Footer18">
    <w:name w:val="Footer_18"/>
    <w:basedOn w:val="Normal18"/>
    <w:link w:val="FooterChar18"/>
    <w:rsid w:val="00792F17"/>
    <w:pPr>
      <w:tabs>
        <w:tab w:val="center" w:pos="4320"/>
        <w:tab w:val="right" w:pos="8640"/>
      </w:tabs>
    </w:pPr>
  </w:style>
  <w:style w:type="paragraph" w:customStyle="1" w:styleId="Normal18">
    <w:name w:val="Normal_18"/>
    <w:locked/>
    <w:rsid w:val="00792F17"/>
    <w:rPr>
      <w:sz w:val="24"/>
      <w:szCs w:val="24"/>
    </w:rPr>
  </w:style>
  <w:style w:type="character" w:customStyle="1" w:styleId="FooterChar18">
    <w:name w:val="Footer Char_18"/>
    <w:basedOn w:val="DefaultParagraphFont"/>
    <w:link w:val="Footer18"/>
    <w:semiHidden/>
    <w:locked/>
    <w:rsid w:val="00792F17"/>
    <w:rPr>
      <w:rFonts w:cs="Times New Roman"/>
      <w:sz w:val="24"/>
      <w:szCs w:val="24"/>
      <w:lang w:val="en-US" w:eastAsia="en-US" w:bidi="ar-SA"/>
    </w:rPr>
  </w:style>
  <w:style w:type="paragraph" w:customStyle="1" w:styleId="Heading518">
    <w:name w:val="Heading 5_18"/>
    <w:basedOn w:val="Normal18"/>
    <w:next w:val="Normal18"/>
    <w:link w:val="Heading5Char18"/>
    <w:autoRedefine/>
    <w:locked/>
    <w:rsid w:val="003A0944"/>
    <w:pPr>
      <w:keepNext/>
      <w:spacing w:before="200"/>
      <w:jc w:val="center"/>
      <w:outlineLvl w:val="4"/>
    </w:pPr>
    <w:rPr>
      <w:rFonts w:ascii="Verdana" w:hAnsi="Verdana"/>
      <w:b/>
      <w:bCs/>
      <w:spacing w:val="-5"/>
    </w:rPr>
  </w:style>
  <w:style w:type="character" w:customStyle="1" w:styleId="Heading5Char18">
    <w:name w:val="Heading 5 Char_18"/>
    <w:basedOn w:val="DefaultParagraphFont"/>
    <w:link w:val="Heading518"/>
    <w:semiHidden/>
    <w:locked/>
    <w:rsid w:val="003A0944"/>
    <w:rPr>
      <w:rFonts w:ascii="Verdana" w:hAnsi="Verdana" w:cs="Times New Roman"/>
      <w:b/>
      <w:bCs/>
      <w:spacing w:val="-5"/>
      <w:sz w:val="24"/>
      <w:szCs w:val="24"/>
      <w:lang w:val="en-US" w:eastAsia="en-US" w:bidi="ar-SA"/>
    </w:rPr>
  </w:style>
  <w:style w:type="paragraph" w:customStyle="1" w:styleId="Heading718">
    <w:name w:val="Heading 7_18"/>
    <w:basedOn w:val="Normal18"/>
    <w:next w:val="Normal18"/>
    <w:link w:val="Heading7Char18"/>
    <w:locked/>
    <w:rsid w:val="00792F17"/>
    <w:pPr>
      <w:keepNext/>
      <w:jc w:val="center"/>
      <w:outlineLvl w:val="6"/>
    </w:pPr>
    <w:rPr>
      <w:b/>
      <w:bCs/>
      <w:sz w:val="32"/>
    </w:rPr>
  </w:style>
  <w:style w:type="character" w:customStyle="1" w:styleId="Heading7Char18">
    <w:name w:val="Heading 7 Char_18"/>
    <w:basedOn w:val="DefaultParagraphFont"/>
    <w:link w:val="Heading718"/>
    <w:semiHidden/>
    <w:locked/>
    <w:rsid w:val="00792F17"/>
    <w:rPr>
      <w:rFonts w:cs="Times New Roman"/>
      <w:b/>
      <w:bCs/>
      <w:sz w:val="24"/>
      <w:szCs w:val="24"/>
      <w:lang w:val="en-US" w:eastAsia="en-US" w:bidi="ar-SA"/>
    </w:rPr>
  </w:style>
  <w:style w:type="character" w:customStyle="1" w:styleId="PageNumber19">
    <w:name w:val="Page Number_19"/>
    <w:basedOn w:val="DefaultParagraphFont"/>
    <w:rsid w:val="00792F17"/>
    <w:rPr>
      <w:rFonts w:cs="Times New Roman"/>
    </w:rPr>
  </w:style>
  <w:style w:type="paragraph" w:customStyle="1" w:styleId="Footer19">
    <w:name w:val="Footer_19"/>
    <w:basedOn w:val="Normal19"/>
    <w:link w:val="FooterChar19"/>
    <w:rsid w:val="00792F17"/>
    <w:pPr>
      <w:tabs>
        <w:tab w:val="center" w:pos="4320"/>
        <w:tab w:val="right" w:pos="8640"/>
      </w:tabs>
    </w:pPr>
  </w:style>
  <w:style w:type="paragraph" w:customStyle="1" w:styleId="Normal19">
    <w:name w:val="Normal_19"/>
    <w:locked/>
    <w:rsid w:val="00792F17"/>
    <w:rPr>
      <w:sz w:val="24"/>
      <w:szCs w:val="24"/>
    </w:rPr>
  </w:style>
  <w:style w:type="character" w:customStyle="1" w:styleId="FooterChar19">
    <w:name w:val="Footer Char_19"/>
    <w:basedOn w:val="DefaultParagraphFont"/>
    <w:link w:val="Footer19"/>
    <w:semiHidden/>
    <w:locked/>
    <w:rsid w:val="00792F17"/>
    <w:rPr>
      <w:rFonts w:cs="Times New Roman"/>
      <w:sz w:val="24"/>
      <w:szCs w:val="24"/>
      <w:lang w:val="en-US" w:eastAsia="en-US" w:bidi="ar-SA"/>
    </w:rPr>
  </w:style>
  <w:style w:type="paragraph" w:customStyle="1" w:styleId="Heading519">
    <w:name w:val="Heading 5_19"/>
    <w:basedOn w:val="Normal19"/>
    <w:next w:val="Normal19"/>
    <w:link w:val="Heading5Char19"/>
    <w:autoRedefine/>
    <w:locked/>
    <w:rsid w:val="003A0944"/>
    <w:pPr>
      <w:keepNext/>
      <w:spacing w:before="200"/>
      <w:jc w:val="center"/>
      <w:outlineLvl w:val="4"/>
    </w:pPr>
    <w:rPr>
      <w:rFonts w:ascii="Verdana" w:hAnsi="Verdana"/>
      <w:b/>
      <w:bCs/>
      <w:spacing w:val="-5"/>
    </w:rPr>
  </w:style>
  <w:style w:type="character" w:customStyle="1" w:styleId="Heading5Char19">
    <w:name w:val="Heading 5 Char_19"/>
    <w:basedOn w:val="DefaultParagraphFont"/>
    <w:link w:val="Heading519"/>
    <w:semiHidden/>
    <w:locked/>
    <w:rsid w:val="003A0944"/>
    <w:rPr>
      <w:rFonts w:ascii="Verdana" w:hAnsi="Verdana" w:cs="Times New Roman"/>
      <w:b/>
      <w:bCs/>
      <w:spacing w:val="-5"/>
      <w:sz w:val="24"/>
      <w:szCs w:val="24"/>
      <w:lang w:val="en-US" w:eastAsia="en-US" w:bidi="ar-SA"/>
    </w:rPr>
  </w:style>
  <w:style w:type="paragraph" w:customStyle="1" w:styleId="Heading719">
    <w:name w:val="Heading 7_19"/>
    <w:basedOn w:val="Normal19"/>
    <w:next w:val="Normal19"/>
    <w:link w:val="Heading7Char19"/>
    <w:locked/>
    <w:rsid w:val="00792F17"/>
    <w:pPr>
      <w:keepNext/>
      <w:jc w:val="center"/>
      <w:outlineLvl w:val="6"/>
    </w:pPr>
    <w:rPr>
      <w:b/>
      <w:bCs/>
      <w:sz w:val="32"/>
    </w:rPr>
  </w:style>
  <w:style w:type="character" w:customStyle="1" w:styleId="Heading7Char19">
    <w:name w:val="Heading 7 Char_19"/>
    <w:basedOn w:val="DefaultParagraphFont"/>
    <w:link w:val="Heading719"/>
    <w:semiHidden/>
    <w:locked/>
    <w:rsid w:val="00792F17"/>
    <w:rPr>
      <w:rFonts w:cs="Times New Roman"/>
      <w:b/>
      <w:bCs/>
      <w:sz w:val="24"/>
      <w:szCs w:val="24"/>
      <w:lang w:val="en-US" w:eastAsia="en-US" w:bidi="ar-SA"/>
    </w:rPr>
  </w:style>
  <w:style w:type="character" w:customStyle="1" w:styleId="PageNumber20">
    <w:name w:val="Page Number_20"/>
    <w:basedOn w:val="DefaultParagraphFont"/>
    <w:rsid w:val="00792F17"/>
    <w:rPr>
      <w:rFonts w:cs="Times New Roman"/>
    </w:rPr>
  </w:style>
  <w:style w:type="paragraph" w:customStyle="1" w:styleId="Footer20">
    <w:name w:val="Footer_20"/>
    <w:basedOn w:val="Normal20"/>
    <w:link w:val="FooterChar20"/>
    <w:rsid w:val="00792F17"/>
    <w:pPr>
      <w:tabs>
        <w:tab w:val="center" w:pos="4320"/>
        <w:tab w:val="right" w:pos="8640"/>
      </w:tabs>
    </w:pPr>
  </w:style>
  <w:style w:type="paragraph" w:customStyle="1" w:styleId="Normal20">
    <w:name w:val="Normal_20"/>
    <w:locked/>
    <w:rsid w:val="00792F17"/>
    <w:rPr>
      <w:sz w:val="24"/>
      <w:szCs w:val="24"/>
    </w:rPr>
  </w:style>
  <w:style w:type="character" w:customStyle="1" w:styleId="FooterChar20">
    <w:name w:val="Footer Char_20"/>
    <w:basedOn w:val="DefaultParagraphFont"/>
    <w:link w:val="Footer20"/>
    <w:semiHidden/>
    <w:locked/>
    <w:rsid w:val="00792F17"/>
    <w:rPr>
      <w:rFonts w:cs="Times New Roman"/>
      <w:sz w:val="24"/>
      <w:szCs w:val="24"/>
      <w:lang w:val="en-US" w:eastAsia="en-US" w:bidi="ar-SA"/>
    </w:rPr>
  </w:style>
  <w:style w:type="paragraph" w:customStyle="1" w:styleId="Heading520">
    <w:name w:val="Heading 5_20"/>
    <w:basedOn w:val="Normal20"/>
    <w:next w:val="Normal20"/>
    <w:link w:val="Heading5Char20"/>
    <w:autoRedefine/>
    <w:locked/>
    <w:rsid w:val="003A0944"/>
    <w:pPr>
      <w:keepNext/>
      <w:spacing w:before="200"/>
      <w:jc w:val="center"/>
      <w:outlineLvl w:val="4"/>
    </w:pPr>
    <w:rPr>
      <w:rFonts w:ascii="Verdana" w:hAnsi="Verdana"/>
      <w:b/>
      <w:bCs/>
      <w:spacing w:val="-5"/>
    </w:rPr>
  </w:style>
  <w:style w:type="character" w:customStyle="1" w:styleId="Heading5Char20">
    <w:name w:val="Heading 5 Char_20"/>
    <w:basedOn w:val="DefaultParagraphFont"/>
    <w:link w:val="Heading520"/>
    <w:semiHidden/>
    <w:locked/>
    <w:rsid w:val="003A0944"/>
    <w:rPr>
      <w:rFonts w:ascii="Verdana" w:hAnsi="Verdana" w:cs="Times New Roman"/>
      <w:b/>
      <w:bCs/>
      <w:spacing w:val="-5"/>
      <w:sz w:val="24"/>
      <w:szCs w:val="24"/>
      <w:lang w:val="en-US" w:eastAsia="en-US" w:bidi="ar-SA"/>
    </w:rPr>
  </w:style>
  <w:style w:type="paragraph" w:customStyle="1" w:styleId="Heading720">
    <w:name w:val="Heading 7_20"/>
    <w:basedOn w:val="Normal20"/>
    <w:next w:val="Normal20"/>
    <w:link w:val="Heading7Char20"/>
    <w:locked/>
    <w:rsid w:val="00792F17"/>
    <w:pPr>
      <w:keepNext/>
      <w:jc w:val="center"/>
      <w:outlineLvl w:val="6"/>
    </w:pPr>
    <w:rPr>
      <w:b/>
      <w:bCs/>
      <w:sz w:val="32"/>
    </w:rPr>
  </w:style>
  <w:style w:type="character" w:customStyle="1" w:styleId="Heading7Char20">
    <w:name w:val="Heading 7 Char_20"/>
    <w:basedOn w:val="DefaultParagraphFont"/>
    <w:link w:val="Heading720"/>
    <w:semiHidden/>
    <w:locked/>
    <w:rsid w:val="00792F17"/>
    <w:rPr>
      <w:rFonts w:cs="Times New Roman"/>
      <w:b/>
      <w:bCs/>
      <w:sz w:val="24"/>
      <w:szCs w:val="24"/>
      <w:lang w:val="en-US" w:eastAsia="en-US" w:bidi="ar-SA"/>
    </w:rPr>
  </w:style>
  <w:style w:type="character" w:customStyle="1" w:styleId="PageNumber21">
    <w:name w:val="Page Number_21"/>
    <w:basedOn w:val="DefaultParagraphFont"/>
    <w:rsid w:val="00792F17"/>
    <w:rPr>
      <w:rFonts w:cs="Times New Roman"/>
    </w:rPr>
  </w:style>
  <w:style w:type="paragraph" w:customStyle="1" w:styleId="Footer21">
    <w:name w:val="Footer_21"/>
    <w:basedOn w:val="Normal21"/>
    <w:link w:val="FooterChar21"/>
    <w:rsid w:val="00792F17"/>
    <w:pPr>
      <w:tabs>
        <w:tab w:val="center" w:pos="4320"/>
        <w:tab w:val="right" w:pos="8640"/>
      </w:tabs>
    </w:pPr>
  </w:style>
  <w:style w:type="paragraph" w:customStyle="1" w:styleId="Normal21">
    <w:name w:val="Normal_21"/>
    <w:locked/>
    <w:rsid w:val="00792F17"/>
    <w:rPr>
      <w:sz w:val="24"/>
      <w:szCs w:val="24"/>
    </w:rPr>
  </w:style>
  <w:style w:type="character" w:customStyle="1" w:styleId="FooterChar21">
    <w:name w:val="Footer Char_21"/>
    <w:basedOn w:val="DefaultParagraphFont"/>
    <w:link w:val="Footer21"/>
    <w:semiHidden/>
    <w:locked/>
    <w:rsid w:val="00792F17"/>
    <w:rPr>
      <w:rFonts w:cs="Times New Roman"/>
      <w:sz w:val="24"/>
      <w:szCs w:val="24"/>
      <w:lang w:val="en-US" w:eastAsia="en-US" w:bidi="ar-SA"/>
    </w:rPr>
  </w:style>
  <w:style w:type="paragraph" w:customStyle="1" w:styleId="Heading521">
    <w:name w:val="Heading 5_21"/>
    <w:basedOn w:val="Normal21"/>
    <w:next w:val="Normal21"/>
    <w:link w:val="Heading5Char21"/>
    <w:autoRedefine/>
    <w:locked/>
    <w:rsid w:val="003A0944"/>
    <w:pPr>
      <w:keepNext/>
      <w:spacing w:before="200"/>
      <w:jc w:val="center"/>
      <w:outlineLvl w:val="4"/>
    </w:pPr>
    <w:rPr>
      <w:rFonts w:ascii="Verdana" w:hAnsi="Verdana"/>
      <w:b/>
      <w:bCs/>
      <w:spacing w:val="-5"/>
    </w:rPr>
  </w:style>
  <w:style w:type="character" w:customStyle="1" w:styleId="Heading5Char21">
    <w:name w:val="Heading 5 Char_21"/>
    <w:basedOn w:val="DefaultParagraphFont"/>
    <w:link w:val="Heading521"/>
    <w:semiHidden/>
    <w:locked/>
    <w:rsid w:val="003A0944"/>
    <w:rPr>
      <w:rFonts w:ascii="Verdana" w:hAnsi="Verdana" w:cs="Times New Roman"/>
      <w:b/>
      <w:bCs/>
      <w:spacing w:val="-5"/>
      <w:sz w:val="24"/>
      <w:szCs w:val="24"/>
      <w:lang w:val="en-US" w:eastAsia="en-US" w:bidi="ar-SA"/>
    </w:rPr>
  </w:style>
  <w:style w:type="paragraph" w:customStyle="1" w:styleId="Heading721">
    <w:name w:val="Heading 7_21"/>
    <w:basedOn w:val="Normal21"/>
    <w:next w:val="Normal21"/>
    <w:link w:val="Heading7Char21"/>
    <w:locked/>
    <w:rsid w:val="00792F17"/>
    <w:pPr>
      <w:keepNext/>
      <w:jc w:val="center"/>
      <w:outlineLvl w:val="6"/>
    </w:pPr>
    <w:rPr>
      <w:b/>
      <w:bCs/>
      <w:sz w:val="32"/>
    </w:rPr>
  </w:style>
  <w:style w:type="character" w:customStyle="1" w:styleId="Heading7Char21">
    <w:name w:val="Heading 7 Char_21"/>
    <w:basedOn w:val="DefaultParagraphFont"/>
    <w:link w:val="Heading721"/>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22.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footer" Target="footer2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DESE-231-10313</_dlc_DocId>
    <_dlc_DocIdUrl xmlns="733efe1c-5bbe-4968-87dc-d400e65c879f">
      <Url>https://sharepoint.doemass.org/ese/webteam/cps/_layouts/DocIdRedir.aspx?ID=DESE-231-10313</Url>
      <Description>DESE-231-10313</Description>
    </_dlc_DocIdUrl>
  </documentManagement>
</p:properties>
</file>

<file path=customXml/itemProps1.xml><?xml version="1.0" encoding="utf-8"?>
<ds:datastoreItem xmlns:ds="http://schemas.openxmlformats.org/officeDocument/2006/customXml" ds:itemID="{62BFE701-D495-4F1A-9AF0-E3623060E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E4858E-0254-4717-A7B1-05504E32894F}">
  <ds:schemaRefs>
    <ds:schemaRef ds:uri="http://schemas.microsoft.com/sharepoint/events"/>
  </ds:schemaRefs>
</ds:datastoreItem>
</file>

<file path=customXml/itemProps3.xml><?xml version="1.0" encoding="utf-8"?>
<ds:datastoreItem xmlns:ds="http://schemas.openxmlformats.org/officeDocument/2006/customXml" ds:itemID="{3DA096C6-DFC8-4DB5-AC19-7DE4057D6F75}">
  <ds:schemaRefs>
    <ds:schemaRef ds:uri="http://schemas.microsoft.com/sharepoint/v3/contenttype/forms"/>
  </ds:schemaRefs>
</ds:datastoreItem>
</file>

<file path=customXml/itemProps4.xml><?xml version="1.0" encoding="utf-8"?>
<ds:datastoreItem xmlns:ds="http://schemas.openxmlformats.org/officeDocument/2006/customXml" ds:itemID="{5D1CF176-F3EB-474D-ACB9-6A096DD2016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10799</Words>
  <Characters>62416</Characters>
  <Application>Microsoft Office Word</Application>
  <DocSecurity>0</DocSecurity>
  <Lines>1682</Lines>
  <Paragraphs>864</Paragraphs>
  <ScaleCrop>false</ScaleCrop>
  <HeadingPairs>
    <vt:vector size="2" baseType="variant">
      <vt:variant>
        <vt:lpstr>Title</vt:lpstr>
      </vt:variant>
      <vt:variant>
        <vt:i4>1</vt:i4>
      </vt:variant>
    </vt:vector>
  </HeadingPairs>
  <TitlesOfParts>
    <vt:vector size="1" baseType="lpstr">
      <vt:lpstr>Phoenix Charter Academy CAP 2014</vt:lpstr>
    </vt:vector>
  </TitlesOfParts>
  <Company/>
  <LinksUpToDate>false</LinksUpToDate>
  <CharactersWithSpaces>73317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Phoenix Charter Academy CAP 2014</dc:title>
  <dc:creator>ESE</dc:creator>
  <cp:lastModifiedBy>dzou</cp:lastModifiedBy>
  <cp:revision>3</cp:revision>
  <cp:lastPrinted>2010-08-09T19:14:00Z</cp:lastPrinted>
  <dcterms:created xsi:type="dcterms:W3CDTF">2014-09-17T15:39:00Z</dcterms:created>
  <dcterms:modified xsi:type="dcterms:W3CDTF">2014-09-17T19:47:00Z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17 2014</vt:lpwstr>
  </property>
</Properties>
</file>