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4284B" w:rsidP="000A7A8D">
            <w:pPr>
              <w:pStyle w:val="Footer"/>
              <w:tabs>
                <w:tab w:val="clear" w:pos="4320"/>
                <w:tab w:val="clear" w:pos="8640"/>
              </w:tabs>
              <w:spacing w:line="201" w:lineRule="exact"/>
              <w:jc w:val="center"/>
              <w:rPr>
                <w:rFonts w:ascii="Verdana" w:hAnsi="Verdana"/>
                <w:sz w:val="16"/>
                <w:szCs w:val="16"/>
              </w:rPr>
            </w:pPr>
          </w:p>
          <w:p w:rsidR="00B12B54" w:rsidRPr="008E14D8" w:rsidRDefault="00A6480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6480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4284B" w:rsidP="00792F17">
      <w:pPr>
        <w:pStyle w:val="Title"/>
        <w:rPr>
          <w:rFonts w:ascii="Verdana" w:hAnsi="Verdana"/>
          <w:sz w:val="16"/>
          <w:szCs w:val="16"/>
        </w:rPr>
      </w:pPr>
    </w:p>
    <w:p w:rsidR="00B12B54" w:rsidRDefault="0024284B" w:rsidP="003A0944">
      <w:pPr>
        <w:pStyle w:val="Heading5"/>
      </w:pPr>
    </w:p>
    <w:p w:rsidR="00B12B54" w:rsidRPr="003A0944" w:rsidRDefault="00A6480B" w:rsidP="003A0944">
      <w:pPr>
        <w:pStyle w:val="Heading5"/>
      </w:pPr>
      <w:r w:rsidRPr="003A0944">
        <w:t>COORDINATED PROGRAM REVIEW</w:t>
      </w:r>
    </w:p>
    <w:p w:rsidR="00B12B54" w:rsidRDefault="0024284B" w:rsidP="00792F17">
      <w:pPr>
        <w:pStyle w:val="Heading2"/>
        <w:rPr>
          <w:rFonts w:ascii="Verdana" w:hAnsi="Verdana"/>
        </w:rPr>
      </w:pPr>
    </w:p>
    <w:p w:rsidR="00B12B54" w:rsidRPr="008E14D8" w:rsidRDefault="00A6480B" w:rsidP="00792F17">
      <w:pPr>
        <w:pStyle w:val="Heading2"/>
        <w:rPr>
          <w:rFonts w:ascii="Verdana" w:hAnsi="Verdana"/>
        </w:rPr>
      </w:pPr>
      <w:r w:rsidRPr="008E14D8">
        <w:rPr>
          <w:rFonts w:ascii="Verdana" w:hAnsi="Verdana"/>
        </w:rPr>
        <w:t>CORRECTIVE ACTION PLAN</w:t>
      </w:r>
    </w:p>
    <w:p w:rsidR="00B12B54" w:rsidRDefault="0024284B" w:rsidP="00792F17">
      <w:pPr>
        <w:pStyle w:val="Title"/>
        <w:rPr>
          <w:rFonts w:ascii="Verdana" w:hAnsi="Verdana"/>
          <w:sz w:val="16"/>
          <w:szCs w:val="16"/>
        </w:rPr>
      </w:pPr>
    </w:p>
    <w:p w:rsidR="00B12B54" w:rsidRDefault="00A6480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Mount Greylock</w:t>
      </w:r>
      <w:bookmarkEnd w:id="0"/>
    </w:p>
    <w:p w:rsidR="00B12B54" w:rsidRDefault="0024284B" w:rsidP="00792F17">
      <w:pPr>
        <w:pStyle w:val="Title"/>
        <w:rPr>
          <w:rFonts w:ascii="Verdana" w:hAnsi="Verdana"/>
        </w:rPr>
      </w:pPr>
    </w:p>
    <w:p w:rsidR="00B12B54" w:rsidRPr="003029DB" w:rsidRDefault="00A6480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24284B" w:rsidP="00792F17">
      <w:pPr>
        <w:pStyle w:val="Title"/>
        <w:rPr>
          <w:rFonts w:ascii="Verdana" w:hAnsi="Verdana"/>
        </w:rPr>
      </w:pPr>
    </w:p>
    <w:p w:rsidR="00B12B54" w:rsidRPr="008E14D8" w:rsidRDefault="00A6480B" w:rsidP="00792F17">
      <w:pPr>
        <w:pStyle w:val="Title"/>
        <w:rPr>
          <w:rFonts w:ascii="Verdana" w:hAnsi="Verdana"/>
        </w:rPr>
      </w:pPr>
      <w:r w:rsidRPr="008E14D8">
        <w:rPr>
          <w:rFonts w:ascii="Verdana" w:hAnsi="Verdana"/>
        </w:rPr>
        <w:t>Program Area: Special Education</w:t>
      </w:r>
    </w:p>
    <w:p w:rsidR="00B12B54" w:rsidRDefault="0024284B" w:rsidP="00792F17">
      <w:pPr>
        <w:pStyle w:val="Title"/>
        <w:rPr>
          <w:rFonts w:ascii="Verdana" w:hAnsi="Verdana"/>
          <w:sz w:val="16"/>
          <w:szCs w:val="16"/>
        </w:rPr>
      </w:pPr>
    </w:p>
    <w:p w:rsidR="00B12B54" w:rsidRPr="008E14D8" w:rsidRDefault="0024284B" w:rsidP="00792F17">
      <w:pPr>
        <w:pStyle w:val="Title"/>
        <w:rPr>
          <w:rFonts w:ascii="Verdana" w:hAnsi="Verdana"/>
          <w:sz w:val="16"/>
          <w:szCs w:val="16"/>
        </w:rPr>
      </w:pPr>
    </w:p>
    <w:p w:rsidR="00B12B54" w:rsidRPr="008E14D8" w:rsidRDefault="0024284B" w:rsidP="00792F17">
      <w:pPr>
        <w:jc w:val="center"/>
        <w:rPr>
          <w:rFonts w:ascii="Verdana" w:hAnsi="Verdana"/>
          <w:i/>
          <w:iCs/>
          <w:sz w:val="16"/>
          <w:szCs w:val="16"/>
        </w:rPr>
      </w:pPr>
    </w:p>
    <w:p w:rsidR="00B12B54" w:rsidRDefault="00A6480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02/12/2014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6480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02/12/2015</w:t>
      </w:r>
      <w:bookmarkEnd w:id="3"/>
    </w:p>
    <w:p w:rsidR="00B12B54" w:rsidRPr="008E14D8" w:rsidRDefault="0024284B" w:rsidP="00792F17">
      <w:pPr>
        <w:rPr>
          <w:rFonts w:ascii="Verdana" w:hAnsi="Verdana"/>
          <w:sz w:val="16"/>
          <w:szCs w:val="16"/>
        </w:rPr>
      </w:pPr>
    </w:p>
    <w:p w:rsidR="00B12B54" w:rsidRDefault="0024284B" w:rsidP="00792F17">
      <w:pPr>
        <w:jc w:val="center"/>
        <w:rPr>
          <w:rFonts w:ascii="Verdana" w:hAnsi="Verdana"/>
          <w:b/>
          <w:sz w:val="16"/>
          <w:szCs w:val="16"/>
        </w:rPr>
      </w:pPr>
    </w:p>
    <w:p w:rsidR="00B12B54" w:rsidRDefault="0024284B" w:rsidP="00792F17">
      <w:pPr>
        <w:jc w:val="center"/>
        <w:rPr>
          <w:rFonts w:ascii="Verdana" w:hAnsi="Verdana"/>
          <w:b/>
          <w:sz w:val="16"/>
          <w:szCs w:val="16"/>
        </w:rPr>
      </w:pPr>
    </w:p>
    <w:p w:rsidR="00B12B54" w:rsidRPr="008E14D8" w:rsidRDefault="00A6480B" w:rsidP="00792F17">
      <w:pPr>
        <w:jc w:val="center"/>
        <w:rPr>
          <w:rFonts w:ascii="Verdana" w:hAnsi="Verdana"/>
          <w:b/>
        </w:rPr>
      </w:pPr>
      <w:r w:rsidRPr="008E14D8">
        <w:rPr>
          <w:rFonts w:ascii="Verdana" w:hAnsi="Verdana"/>
          <w:b/>
        </w:rPr>
        <w:t>Summary of Required Corrective Action Plans in this Report</w:t>
      </w:r>
    </w:p>
    <w:p w:rsidR="00B12B54" w:rsidRPr="008E14D8" w:rsidRDefault="0024284B" w:rsidP="00792F17">
      <w:pPr>
        <w:jc w:val="center"/>
        <w:rPr>
          <w:rFonts w:ascii="Verdana" w:hAnsi="Verdana"/>
          <w:b/>
        </w:rPr>
      </w:pPr>
    </w:p>
    <w:p w:rsidR="00B12B54" w:rsidRPr="008E14D8" w:rsidRDefault="0024284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6480B" w:rsidP="000A7A8D">
            <w:pPr>
              <w:rPr>
                <w:rFonts w:ascii="Verdana" w:hAnsi="Verdana"/>
                <w:b/>
              </w:rPr>
            </w:pPr>
            <w:r w:rsidRPr="0044473B">
              <w:rPr>
                <w:rFonts w:ascii="Verdana" w:hAnsi="Verdana"/>
                <w:b/>
              </w:rPr>
              <w:t>Criterion</w:t>
            </w:r>
          </w:p>
        </w:tc>
        <w:tc>
          <w:tcPr>
            <w:tcW w:w="6142" w:type="dxa"/>
          </w:tcPr>
          <w:p w:rsidR="00B12B54" w:rsidRPr="0044473B" w:rsidRDefault="00A6480B" w:rsidP="000A7A8D">
            <w:pPr>
              <w:rPr>
                <w:rFonts w:ascii="Verdana" w:hAnsi="Verdana"/>
                <w:b/>
              </w:rPr>
            </w:pPr>
            <w:r w:rsidRPr="0044473B">
              <w:rPr>
                <w:rFonts w:ascii="Verdana" w:hAnsi="Verdana"/>
                <w:b/>
              </w:rPr>
              <w:t>Criterion Title</w:t>
            </w:r>
          </w:p>
        </w:tc>
        <w:tc>
          <w:tcPr>
            <w:tcW w:w="2066" w:type="dxa"/>
          </w:tcPr>
          <w:p w:rsidR="00B12B54" w:rsidRPr="0044473B" w:rsidRDefault="00A6480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6480B" w:rsidP="000A7A8D">
            <w:pPr>
              <w:rPr>
                <w:rFonts w:ascii="Verdana" w:hAnsi="Verdana"/>
              </w:rPr>
            </w:pPr>
            <w:bookmarkStart w:id="4" w:name="CAP_SUMMARY_TABLE"/>
            <w:bookmarkEnd w:id="4"/>
            <w:r>
              <w:t>SE 3A</w:t>
            </w:r>
          </w:p>
        </w:tc>
        <w:tc>
          <w:tcPr>
            <w:tcW w:w="6142" w:type="dxa"/>
          </w:tcPr>
          <w:p w:rsidR="00B12B54" w:rsidRPr="0044473B" w:rsidRDefault="00A6480B" w:rsidP="000A7A8D">
            <w:pPr>
              <w:rPr>
                <w:rFonts w:ascii="Verdana" w:hAnsi="Verdana"/>
              </w:rPr>
            </w:pPr>
            <w:r>
              <w:t>Special requirements for students on the autism spectrum</w:t>
            </w:r>
          </w:p>
        </w:tc>
        <w:tc>
          <w:tcPr>
            <w:tcW w:w="2066" w:type="dxa"/>
          </w:tcPr>
          <w:p w:rsidR="00B12B54" w:rsidRPr="0044473B" w:rsidRDefault="00A6480B" w:rsidP="000A7A8D">
            <w:pPr>
              <w:rPr>
                <w:rFonts w:ascii="Verdana" w:hAnsi="Verdana"/>
              </w:rPr>
            </w:pPr>
            <w:r>
              <w:t>Partially Implemented</w:t>
            </w:r>
          </w:p>
        </w:tc>
      </w:tr>
      <w:tr w:rsidR="00B12B54" w:rsidRPr="0044473B" w:rsidTr="00F0564F">
        <w:trPr>
          <w:cantSplit/>
        </w:trPr>
        <w:tc>
          <w:tcPr>
            <w:tcW w:w="1548" w:type="dxa"/>
          </w:tcPr>
          <w:p w:rsidR="00B12B54" w:rsidRPr="00316D76" w:rsidRDefault="00A6480B" w:rsidP="000A7A8D">
            <w:pPr>
              <w:rPr>
                <w:rFonts w:ascii="Verdana" w:hAnsi="Verdana"/>
              </w:rPr>
            </w:pPr>
            <w:r>
              <w:t>CR 3</w:t>
            </w:r>
          </w:p>
        </w:tc>
        <w:tc>
          <w:tcPr>
            <w:tcW w:w="6142" w:type="dxa"/>
          </w:tcPr>
          <w:p w:rsidR="00B12B54" w:rsidRPr="0044473B" w:rsidRDefault="00A6480B" w:rsidP="000A7A8D">
            <w:pPr>
              <w:rPr>
                <w:rFonts w:ascii="Verdana" w:hAnsi="Verdana"/>
              </w:rPr>
            </w:pPr>
            <w:r>
              <w:t>Access to a full range of education programs</w:t>
            </w:r>
          </w:p>
        </w:tc>
        <w:tc>
          <w:tcPr>
            <w:tcW w:w="2066" w:type="dxa"/>
          </w:tcPr>
          <w:p w:rsidR="00B12B54" w:rsidRPr="0044473B" w:rsidRDefault="00A6480B" w:rsidP="000A7A8D">
            <w:pPr>
              <w:rPr>
                <w:rFonts w:ascii="Verdana" w:hAnsi="Verdana"/>
              </w:rPr>
            </w:pPr>
            <w:r>
              <w:t>Partially Implemented</w:t>
            </w:r>
          </w:p>
        </w:tc>
      </w:tr>
      <w:tr w:rsidR="00B12B54" w:rsidRPr="0044473B" w:rsidTr="00F0564F">
        <w:trPr>
          <w:cantSplit/>
        </w:trPr>
        <w:tc>
          <w:tcPr>
            <w:tcW w:w="1548" w:type="dxa"/>
          </w:tcPr>
          <w:p w:rsidR="00B12B54" w:rsidRPr="00316D76" w:rsidRDefault="00A6480B" w:rsidP="000A7A8D">
            <w:pPr>
              <w:rPr>
                <w:rFonts w:ascii="Verdana" w:hAnsi="Verdana"/>
              </w:rPr>
            </w:pPr>
            <w:r>
              <w:t>CR 7A</w:t>
            </w:r>
          </w:p>
        </w:tc>
        <w:tc>
          <w:tcPr>
            <w:tcW w:w="6142" w:type="dxa"/>
          </w:tcPr>
          <w:p w:rsidR="00B12B54" w:rsidRPr="0044473B" w:rsidRDefault="00A6480B" w:rsidP="000A7A8D">
            <w:pPr>
              <w:rPr>
                <w:rFonts w:ascii="Verdana" w:hAnsi="Verdana"/>
              </w:rPr>
            </w:pPr>
            <w:r>
              <w:t>School year schedules</w:t>
            </w:r>
          </w:p>
        </w:tc>
        <w:tc>
          <w:tcPr>
            <w:tcW w:w="2066" w:type="dxa"/>
          </w:tcPr>
          <w:p w:rsidR="00B12B54" w:rsidRPr="0044473B" w:rsidRDefault="00A6480B" w:rsidP="000A7A8D">
            <w:pPr>
              <w:rPr>
                <w:rFonts w:ascii="Verdana" w:hAnsi="Verdana"/>
              </w:rPr>
            </w:pPr>
            <w:r>
              <w:t>Not Implemented</w:t>
            </w:r>
          </w:p>
        </w:tc>
      </w:tr>
      <w:tr w:rsidR="00B12B54" w:rsidRPr="0044473B" w:rsidTr="00F0564F">
        <w:trPr>
          <w:cantSplit/>
        </w:trPr>
        <w:tc>
          <w:tcPr>
            <w:tcW w:w="1548" w:type="dxa"/>
          </w:tcPr>
          <w:p w:rsidR="00B12B54" w:rsidRPr="00316D76" w:rsidRDefault="00A6480B" w:rsidP="000A7A8D">
            <w:pPr>
              <w:rPr>
                <w:rFonts w:ascii="Verdana" w:hAnsi="Verdana"/>
              </w:rPr>
            </w:pPr>
            <w:r>
              <w:t>CR 7B</w:t>
            </w:r>
          </w:p>
        </w:tc>
        <w:tc>
          <w:tcPr>
            <w:tcW w:w="6142" w:type="dxa"/>
          </w:tcPr>
          <w:p w:rsidR="00B12B54" w:rsidRPr="0044473B" w:rsidRDefault="00A6480B" w:rsidP="000A7A8D">
            <w:pPr>
              <w:rPr>
                <w:rFonts w:ascii="Verdana" w:hAnsi="Verdana"/>
              </w:rPr>
            </w:pPr>
            <w:r>
              <w:t>Structured learning time</w:t>
            </w:r>
          </w:p>
        </w:tc>
        <w:tc>
          <w:tcPr>
            <w:tcW w:w="2066" w:type="dxa"/>
          </w:tcPr>
          <w:p w:rsidR="00B12B54" w:rsidRPr="0044473B" w:rsidRDefault="00A6480B" w:rsidP="000A7A8D">
            <w:pPr>
              <w:rPr>
                <w:rFonts w:ascii="Verdana" w:hAnsi="Verdana"/>
              </w:rPr>
            </w:pPr>
            <w:r>
              <w:t>Not Implemented</w:t>
            </w:r>
          </w:p>
        </w:tc>
      </w:tr>
      <w:tr w:rsidR="00B12B54" w:rsidRPr="0044473B" w:rsidTr="00F0564F">
        <w:trPr>
          <w:cantSplit/>
        </w:trPr>
        <w:tc>
          <w:tcPr>
            <w:tcW w:w="1548" w:type="dxa"/>
          </w:tcPr>
          <w:p w:rsidR="00B12B54" w:rsidRPr="00316D76" w:rsidRDefault="00A6480B" w:rsidP="000A7A8D">
            <w:pPr>
              <w:rPr>
                <w:rFonts w:ascii="Verdana" w:hAnsi="Verdana"/>
              </w:rPr>
            </w:pPr>
            <w:r>
              <w:t>CR 9</w:t>
            </w:r>
          </w:p>
        </w:tc>
        <w:tc>
          <w:tcPr>
            <w:tcW w:w="6142" w:type="dxa"/>
          </w:tcPr>
          <w:p w:rsidR="00B12B54" w:rsidRPr="0044473B" w:rsidRDefault="00A6480B" w:rsidP="000A7A8D">
            <w:pPr>
              <w:rPr>
                <w:rFonts w:ascii="Verdana" w:hAnsi="Verdana"/>
              </w:rPr>
            </w:pPr>
            <w:r>
              <w:t>Hiring and employment practices of prospective employers of students</w:t>
            </w:r>
          </w:p>
        </w:tc>
        <w:tc>
          <w:tcPr>
            <w:tcW w:w="2066" w:type="dxa"/>
          </w:tcPr>
          <w:p w:rsidR="00B12B54" w:rsidRPr="0044473B" w:rsidRDefault="00A6480B" w:rsidP="000A7A8D">
            <w:pPr>
              <w:rPr>
                <w:rFonts w:ascii="Verdana" w:hAnsi="Verdana"/>
              </w:rPr>
            </w:pPr>
            <w:r>
              <w:t>Partially Implemented</w:t>
            </w:r>
          </w:p>
        </w:tc>
      </w:tr>
      <w:tr w:rsidR="00B12B54" w:rsidRPr="0044473B" w:rsidTr="00F0564F">
        <w:trPr>
          <w:cantSplit/>
        </w:trPr>
        <w:tc>
          <w:tcPr>
            <w:tcW w:w="1548" w:type="dxa"/>
          </w:tcPr>
          <w:p w:rsidR="00B12B54" w:rsidRPr="00316D76" w:rsidRDefault="00A6480B" w:rsidP="000A7A8D">
            <w:pPr>
              <w:rPr>
                <w:rFonts w:ascii="Verdana" w:hAnsi="Verdana"/>
              </w:rPr>
            </w:pPr>
            <w:r>
              <w:t>CR 10A</w:t>
            </w:r>
          </w:p>
        </w:tc>
        <w:tc>
          <w:tcPr>
            <w:tcW w:w="6142" w:type="dxa"/>
          </w:tcPr>
          <w:p w:rsidR="00B12B54" w:rsidRPr="0044473B" w:rsidRDefault="00A6480B" w:rsidP="000A7A8D">
            <w:pPr>
              <w:rPr>
                <w:rFonts w:ascii="Verdana" w:hAnsi="Verdana"/>
              </w:rPr>
            </w:pPr>
            <w:r>
              <w:t>Student handbooks and codes of conduct</w:t>
            </w:r>
          </w:p>
        </w:tc>
        <w:tc>
          <w:tcPr>
            <w:tcW w:w="2066" w:type="dxa"/>
          </w:tcPr>
          <w:p w:rsidR="00B12B54" w:rsidRPr="0044473B" w:rsidRDefault="00A6480B" w:rsidP="000A7A8D">
            <w:pPr>
              <w:rPr>
                <w:rFonts w:ascii="Verdana" w:hAnsi="Verdana"/>
              </w:rPr>
            </w:pPr>
            <w:r>
              <w:t>Partially Implemented</w:t>
            </w:r>
          </w:p>
        </w:tc>
      </w:tr>
      <w:tr w:rsidR="00B12B54" w:rsidRPr="0044473B" w:rsidTr="00F0564F">
        <w:trPr>
          <w:cantSplit/>
        </w:trPr>
        <w:tc>
          <w:tcPr>
            <w:tcW w:w="1548" w:type="dxa"/>
          </w:tcPr>
          <w:p w:rsidR="00B12B54" w:rsidRPr="00316D76" w:rsidRDefault="00A6480B" w:rsidP="000A7A8D">
            <w:pPr>
              <w:rPr>
                <w:rFonts w:ascii="Verdana" w:hAnsi="Verdana"/>
              </w:rPr>
            </w:pPr>
            <w:r>
              <w:t>CR 16</w:t>
            </w:r>
          </w:p>
        </w:tc>
        <w:tc>
          <w:tcPr>
            <w:tcW w:w="6142" w:type="dxa"/>
          </w:tcPr>
          <w:p w:rsidR="00B12B54" w:rsidRPr="0044473B" w:rsidRDefault="00A6480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6480B" w:rsidP="000A7A8D">
            <w:pPr>
              <w:rPr>
                <w:rFonts w:ascii="Verdana" w:hAnsi="Verdana"/>
              </w:rPr>
            </w:pPr>
            <w:r>
              <w:t>Partially Implemented</w:t>
            </w:r>
          </w:p>
        </w:tc>
      </w:tr>
      <w:tr w:rsidR="00B12B54" w:rsidRPr="0044473B" w:rsidTr="00F0564F">
        <w:trPr>
          <w:cantSplit/>
        </w:trPr>
        <w:tc>
          <w:tcPr>
            <w:tcW w:w="1548" w:type="dxa"/>
          </w:tcPr>
          <w:p w:rsidR="00B12B54" w:rsidRPr="00316D76" w:rsidRDefault="00A6480B" w:rsidP="000A7A8D">
            <w:pPr>
              <w:rPr>
                <w:rFonts w:ascii="Verdana" w:hAnsi="Verdana"/>
              </w:rPr>
            </w:pPr>
            <w:r>
              <w:t>CR 24</w:t>
            </w:r>
          </w:p>
        </w:tc>
        <w:tc>
          <w:tcPr>
            <w:tcW w:w="6142" w:type="dxa"/>
          </w:tcPr>
          <w:p w:rsidR="00B12B54" w:rsidRPr="0044473B" w:rsidRDefault="00A6480B" w:rsidP="000A7A8D">
            <w:pPr>
              <w:rPr>
                <w:rFonts w:ascii="Verdana" w:hAnsi="Verdana"/>
              </w:rPr>
            </w:pPr>
            <w:r>
              <w:t>Curriculum review</w:t>
            </w:r>
          </w:p>
        </w:tc>
        <w:tc>
          <w:tcPr>
            <w:tcW w:w="2066" w:type="dxa"/>
          </w:tcPr>
          <w:p w:rsidR="00B12B54" w:rsidRPr="0044473B" w:rsidRDefault="00A6480B" w:rsidP="000A7A8D">
            <w:pPr>
              <w:rPr>
                <w:rFonts w:ascii="Verdana" w:hAnsi="Verdana"/>
              </w:rPr>
            </w:pPr>
            <w:r>
              <w:t>Partially Implemented</w:t>
            </w:r>
          </w:p>
        </w:tc>
      </w:tr>
    </w:tbl>
    <w:p w:rsidR="00B12B54" w:rsidRDefault="0024284B" w:rsidP="00C143BD">
      <w:pPr>
        <w:sectPr w:rsidR="00B12B54" w:rsidSect="000A7A8D">
          <w:footerReference w:type="default" r:id="rId11"/>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0"/>
            </w:pPr>
            <w:r w:rsidRPr="008E14D8">
              <w:lastRenderedPageBreak/>
              <w:t>COORDINATED PROGRAM REVIEW</w:t>
            </w:r>
          </w:p>
          <w:p w:rsidR="00B12B54" w:rsidRPr="008E14D8" w:rsidRDefault="00A6480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A6480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6480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0"/>
              <w:rPr>
                <w:rFonts w:ascii="Verdana" w:hAnsi="Verdana"/>
                <w:sz w:val="20"/>
                <w:szCs w:val="20"/>
              </w:rPr>
            </w:pPr>
            <w:bookmarkStart w:id="7" w:name="DeptCPRFindings"/>
            <w:r>
              <w:rPr>
                <w:rFonts w:ascii="Verdana" w:hAnsi="Verdana"/>
                <w:sz w:val="20"/>
                <w:szCs w:val="20"/>
              </w:rPr>
              <w:t>Staff interviews indicated that the district is aware of the requirement to consider and specifically address the seven areas of need for students on the autism spectrum, however, no evidence of such consideration was found in the IEPs, Team meeting summary notes, Parent Notification Letters (N1), or Behavior Plans reviewed as part of the Department's review of student records.</w:t>
            </w:r>
            <w:bookmarkEnd w:id="7"/>
          </w:p>
        </w:tc>
      </w:tr>
      <w:tr w:rsidR="00B12B54" w:rsidRPr="008E14D8">
        <w:trPr>
          <w:trHeight w:val="377"/>
        </w:trPr>
        <w:tc>
          <w:tcPr>
            <w:tcW w:w="9360" w:type="dxa"/>
            <w:gridSpan w:val="3"/>
          </w:tcPr>
          <w:p w:rsidR="00B12B54" w:rsidRPr="008E14D8" w:rsidRDefault="00A6480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0"/>
              <w:rPr>
                <w:rFonts w:ascii="Verdana" w:hAnsi="Verdana"/>
                <w:b/>
                <w:bCs/>
                <w:sz w:val="20"/>
                <w:szCs w:val="20"/>
              </w:rPr>
            </w:pPr>
            <w:bookmarkStart w:id="8" w:name="DescCorrAction"/>
            <w:r>
              <w:rPr>
                <w:rFonts w:ascii="Verdana" w:hAnsi="Verdana"/>
                <w:sz w:val="20"/>
                <w:szCs w:val="20"/>
              </w:rPr>
              <w:t>Developed an ASD checklist, provided training for staff on how to utilize during IEP meetings, and will be attaching completed forms to IEP summary notes</w:t>
            </w:r>
            <w:bookmarkEnd w:id="8"/>
          </w:p>
        </w:tc>
      </w:tr>
      <w:tr w:rsidR="00B12B54" w:rsidRPr="008E14D8">
        <w:trPr>
          <w:trHeight w:val="665"/>
        </w:trPr>
        <w:tc>
          <w:tcPr>
            <w:tcW w:w="6828" w:type="dxa"/>
            <w:gridSpan w:val="2"/>
          </w:tcPr>
          <w:p w:rsidR="00B12B54" w:rsidRDefault="00A6480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0"/>
              <w:rPr>
                <w:rFonts w:ascii="Verdana" w:hAnsi="Verdana"/>
                <w:bCs/>
                <w:sz w:val="20"/>
                <w:szCs w:val="20"/>
              </w:rPr>
            </w:pPr>
            <w:bookmarkStart w:id="9" w:name="CapRespPersons"/>
            <w:r>
              <w:rPr>
                <w:rFonts w:ascii="Verdana" w:hAnsi="Verdana"/>
                <w:bCs/>
                <w:sz w:val="20"/>
                <w:szCs w:val="20"/>
              </w:rPr>
              <w:t>Director of Pupil Personnel Services - Kimberley Grady</w:t>
            </w:r>
            <w:bookmarkEnd w:id="9"/>
          </w:p>
        </w:tc>
        <w:tc>
          <w:tcPr>
            <w:tcW w:w="2532" w:type="dxa"/>
          </w:tcPr>
          <w:p w:rsidR="00B12B54" w:rsidRPr="008E14D8" w:rsidRDefault="00A6480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0"/>
              <w:rPr>
                <w:rFonts w:ascii="Verdana" w:hAnsi="Verdana"/>
                <w:b/>
                <w:bCs/>
                <w:sz w:val="20"/>
                <w:szCs w:val="20"/>
              </w:rPr>
            </w:pPr>
            <w:bookmarkStart w:id="10" w:name="DateExpComplete"/>
            <w:r>
              <w:rPr>
                <w:rFonts w:ascii="Verdana" w:hAnsi="Verdana"/>
                <w:bCs/>
                <w:sz w:val="20"/>
                <w:szCs w:val="20"/>
              </w:rPr>
              <w:t>02/24/2014</w:t>
            </w:r>
            <w:bookmarkEnd w:id="10"/>
          </w:p>
        </w:tc>
      </w:tr>
      <w:tr w:rsidR="00B12B54" w:rsidRPr="008E14D8">
        <w:trPr>
          <w:trHeight w:val="330"/>
        </w:trPr>
        <w:tc>
          <w:tcPr>
            <w:tcW w:w="9360" w:type="dxa"/>
            <w:gridSpan w:val="3"/>
          </w:tcPr>
          <w:p w:rsidR="00B12B54" w:rsidRDefault="00A6480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0"/>
              <w:rPr>
                <w:rFonts w:ascii="Verdana" w:hAnsi="Verdana"/>
                <w:b/>
                <w:bCs/>
                <w:sz w:val="20"/>
                <w:szCs w:val="20"/>
              </w:rPr>
            </w:pPr>
            <w:bookmarkStart w:id="11" w:name="Evidence"/>
            <w:r>
              <w:rPr>
                <w:rFonts w:ascii="Verdana" w:hAnsi="Verdana"/>
                <w:sz w:val="20"/>
                <w:szCs w:val="20"/>
              </w:rPr>
              <w:t>Copies of completed forms and noted within IEP's</w:t>
            </w:r>
            <w:bookmarkEnd w:id="11"/>
          </w:p>
        </w:tc>
      </w:tr>
      <w:tr w:rsidR="00B12B54" w:rsidRPr="008E14D8">
        <w:trPr>
          <w:trHeight w:val="359"/>
        </w:trPr>
        <w:tc>
          <w:tcPr>
            <w:tcW w:w="9360" w:type="dxa"/>
            <w:gridSpan w:val="3"/>
          </w:tcPr>
          <w:p w:rsidR="00B12B54" w:rsidRDefault="00A6480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0"/>
              <w:rPr>
                <w:rFonts w:ascii="Verdana" w:hAnsi="Verdana"/>
                <w:b/>
                <w:bCs/>
                <w:sz w:val="20"/>
                <w:szCs w:val="20"/>
              </w:rPr>
            </w:pPr>
            <w:bookmarkStart w:id="12" w:name="DescIntMonProc"/>
            <w:r>
              <w:rPr>
                <w:rFonts w:ascii="Verdana" w:hAnsi="Verdana"/>
                <w:sz w:val="20"/>
                <w:szCs w:val="20"/>
              </w:rPr>
              <w:t>For all students identified with Autism the Director of Pupil Services or the Compliance Monitor will verify that necessary form was completed and it is stated in IEP of each student.  Implemented process on 10/16/14</w:t>
            </w:r>
            <w:bookmarkEnd w:id="12"/>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4932" w:type="dxa"/>
            <w:gridSpan w:val="2"/>
          </w:tcPr>
          <w:p w:rsidR="00B12B54" w:rsidRPr="008E14D8" w:rsidRDefault="00A6480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A6480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05/05/2014</w:t>
            </w:r>
            <w:bookmarkEnd w:id="15"/>
          </w:p>
        </w:tc>
      </w:tr>
      <w:tr w:rsidR="00B12B54" w:rsidRPr="00177942">
        <w:trPr>
          <w:trHeight w:val="359"/>
        </w:trPr>
        <w:tc>
          <w:tcPr>
            <w:tcW w:w="9360" w:type="dxa"/>
            <w:gridSpan w:val="3"/>
          </w:tcPr>
          <w:p w:rsidR="00B12B54" w:rsidRDefault="00A6480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A6480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A6480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0"/>
              <w:rPr>
                <w:rFonts w:ascii="Verdana" w:hAnsi="Verdana"/>
                <w:b/>
                <w:bCs/>
                <w:sz w:val="20"/>
                <w:szCs w:val="20"/>
              </w:rPr>
            </w:pPr>
            <w:bookmarkStart w:id="18" w:name="ReqElementsProg"/>
            <w:r>
              <w:rPr>
                <w:rFonts w:ascii="Verdana" w:hAnsi="Verdana"/>
                <w:sz w:val="20"/>
                <w:szCs w:val="20"/>
              </w:rPr>
              <w:t>Provide the results of a review of records for students identified with disabilities on the autism spectrum who were evaluated, and had IEPs developed, between November of 2013, and June of 2014. Report the number of records reviewed and the number of records found to be in compliance. For any records not in compliance report the results of a root cause analysis of that noncompliance and provide a description of the district's plan to remedy the noncompliance by September 30, 2014.</w:t>
            </w:r>
          </w:p>
          <w:p w:rsidR="00244D69" w:rsidRDefault="00A6480B"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B12B54" w:rsidRPr="008E14D8">
        <w:trPr>
          <w:trHeight w:val="350"/>
        </w:trPr>
        <w:tc>
          <w:tcPr>
            <w:tcW w:w="9360" w:type="dxa"/>
            <w:gridSpan w:val="3"/>
          </w:tcPr>
          <w:p w:rsidR="00B12B54" w:rsidRDefault="00A6480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09/30/2014</w:t>
            </w:r>
            <w:bookmarkEnd w:id="19"/>
            <w:r w:rsidRPr="00692C8A">
              <w:rPr>
                <w:rFonts w:ascii="Verdana" w:hAnsi="Verdana"/>
                <w:bCs/>
                <w:sz w:val="20"/>
                <w:szCs w:val="20"/>
              </w:rPr>
              <w:br/>
            </w:r>
          </w:p>
        </w:tc>
      </w:tr>
    </w:tbl>
    <w:p w:rsidR="00B12B54" w:rsidRPr="008E14D8" w:rsidRDefault="0024284B" w:rsidP="00792F17">
      <w:pPr>
        <w:pStyle w:val="Normal0"/>
        <w:rPr>
          <w:rFonts w:ascii="Verdana" w:hAnsi="Verdana"/>
          <w:sz w:val="20"/>
          <w:szCs w:val="20"/>
        </w:rPr>
      </w:pPr>
    </w:p>
    <w:p w:rsidR="00B12B54" w:rsidRDefault="0024284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6480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1"/>
            </w:pPr>
            <w:r w:rsidRPr="008E14D8">
              <w:lastRenderedPageBreak/>
              <w:t>COORDINATED PROGRAM REVIEW</w:t>
            </w:r>
          </w:p>
          <w:p w:rsidR="00B12B54" w:rsidRPr="008E14D8" w:rsidRDefault="00A6480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A6480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6480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1"/>
              <w:rPr>
                <w:rFonts w:ascii="Verdana" w:hAnsi="Verdana"/>
                <w:sz w:val="20"/>
                <w:szCs w:val="20"/>
              </w:rPr>
            </w:pPr>
            <w:r>
              <w:rPr>
                <w:rFonts w:ascii="Verdana" w:hAnsi="Verdana"/>
                <w:sz w:val="20"/>
                <w:szCs w:val="20"/>
              </w:rPr>
              <w:t>Document review and interviews revealed that the district's statement of accessibility to a full range of education programs in the Student Program of Studies is missing the protected categories of gender identity, disability, and homelessness.</w:t>
            </w:r>
          </w:p>
        </w:tc>
      </w:tr>
      <w:tr w:rsidR="00B12B54" w:rsidRPr="008E14D8">
        <w:trPr>
          <w:trHeight w:val="377"/>
        </w:trPr>
        <w:tc>
          <w:tcPr>
            <w:tcW w:w="9360" w:type="dxa"/>
            <w:gridSpan w:val="3"/>
          </w:tcPr>
          <w:p w:rsidR="00B12B54" w:rsidRPr="008E14D8" w:rsidRDefault="00A6480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1"/>
              <w:rPr>
                <w:rFonts w:ascii="Verdana" w:hAnsi="Verdana"/>
                <w:b/>
                <w:bCs/>
                <w:sz w:val="20"/>
                <w:szCs w:val="20"/>
              </w:rPr>
            </w:pPr>
            <w:r>
              <w:rPr>
                <w:rFonts w:ascii="Verdana" w:hAnsi="Verdana"/>
                <w:sz w:val="20"/>
                <w:szCs w:val="20"/>
              </w:rPr>
              <w:t>Add protected class, Gender Identity, to Program of Studies and various handbooks.</w:t>
            </w:r>
          </w:p>
        </w:tc>
      </w:tr>
      <w:tr w:rsidR="00B12B54" w:rsidRPr="008E14D8">
        <w:trPr>
          <w:trHeight w:val="665"/>
        </w:trPr>
        <w:tc>
          <w:tcPr>
            <w:tcW w:w="6828" w:type="dxa"/>
            <w:gridSpan w:val="2"/>
          </w:tcPr>
          <w:p w:rsidR="00B12B54" w:rsidRDefault="00A6480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1"/>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1"/>
              <w:rPr>
                <w:rFonts w:ascii="Verdana" w:hAnsi="Verdana"/>
                <w:b/>
                <w:bCs/>
                <w:sz w:val="20"/>
                <w:szCs w:val="20"/>
              </w:rPr>
            </w:pPr>
            <w:r>
              <w:rPr>
                <w:rFonts w:ascii="Verdana" w:hAnsi="Verdana"/>
                <w:bCs/>
                <w:sz w:val="20"/>
                <w:szCs w:val="20"/>
              </w:rPr>
              <w:t>06/30/2014</w:t>
            </w:r>
          </w:p>
        </w:tc>
      </w:tr>
      <w:tr w:rsidR="00B12B54" w:rsidRPr="008E14D8">
        <w:trPr>
          <w:trHeight w:val="330"/>
        </w:trPr>
        <w:tc>
          <w:tcPr>
            <w:tcW w:w="9360" w:type="dxa"/>
            <w:gridSpan w:val="3"/>
          </w:tcPr>
          <w:p w:rsidR="00B12B54" w:rsidRDefault="00A6480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1"/>
              <w:rPr>
                <w:rFonts w:ascii="Verdana" w:hAnsi="Verdana"/>
                <w:b/>
                <w:bCs/>
                <w:sz w:val="20"/>
                <w:szCs w:val="20"/>
              </w:rPr>
            </w:pPr>
            <w:r>
              <w:rPr>
                <w:rFonts w:ascii="Verdana" w:hAnsi="Verdana"/>
                <w:sz w:val="20"/>
                <w:szCs w:val="20"/>
              </w:rPr>
              <w:t>Will submit revised copies of the Program of Studies and Student and Employee Handbooks.</w:t>
            </w:r>
          </w:p>
        </w:tc>
      </w:tr>
      <w:tr w:rsidR="00B12B54" w:rsidRPr="008E14D8">
        <w:trPr>
          <w:trHeight w:val="359"/>
        </w:trPr>
        <w:tc>
          <w:tcPr>
            <w:tcW w:w="9360" w:type="dxa"/>
            <w:gridSpan w:val="3"/>
          </w:tcPr>
          <w:p w:rsidR="00B12B54" w:rsidRDefault="00A6480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1"/>
              <w:rPr>
                <w:rFonts w:ascii="Verdana" w:hAnsi="Verdana"/>
                <w:b/>
                <w:bCs/>
                <w:sz w:val="20"/>
                <w:szCs w:val="20"/>
              </w:rPr>
            </w:pPr>
            <w:r>
              <w:rPr>
                <w:rFonts w:ascii="Verdana" w:hAnsi="Verdana"/>
                <w:sz w:val="20"/>
                <w:szCs w:val="20"/>
              </w:rPr>
              <w:t>Prior to the release of the Program of Studies and Student and Employee Handbooks, the principal will review and verify that the language used meets State requirements for student access to a full range of education programs.</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A6480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A6480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A6480B" w:rsidP="000A7A8D">
            <w:pPr>
              <w:pStyle w:val="Normal1"/>
              <w:rPr>
                <w:rFonts w:ascii="Verdana" w:hAnsi="Verdana"/>
                <w:bCs/>
                <w:sz w:val="20"/>
                <w:szCs w:val="20"/>
              </w:rPr>
            </w:pPr>
            <w:r>
              <w:rPr>
                <w:rFonts w:ascii="Verdana" w:hAnsi="Verdana"/>
                <w:bCs/>
                <w:sz w:val="20"/>
                <w:szCs w:val="20"/>
              </w:rPr>
              <w:t>The district indicated that they would revise the Program of Studies and the Student and Employee Handbooks to include gender identity.  The district must also ensure that the protected categories of disability and homelessness are also added to the statements that refer to access to a full range of education programs.</w:t>
            </w:r>
          </w:p>
        </w:tc>
      </w:tr>
      <w:tr w:rsidR="00B12B54" w:rsidRPr="00177942">
        <w:trPr>
          <w:trHeight w:val="350"/>
        </w:trPr>
        <w:tc>
          <w:tcPr>
            <w:tcW w:w="9360" w:type="dxa"/>
            <w:gridSpan w:val="3"/>
          </w:tcPr>
          <w:p w:rsidR="00B12B54" w:rsidRDefault="00A6480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80B" w:rsidP="000A7A8D">
            <w:pPr>
              <w:pStyle w:val="Normal1"/>
              <w:rPr>
                <w:rFonts w:ascii="Verdana" w:hAnsi="Verdana"/>
                <w:sz w:val="20"/>
                <w:szCs w:val="20"/>
              </w:rPr>
            </w:pPr>
            <w:r>
              <w:rPr>
                <w:rFonts w:ascii="Verdana" w:hAnsi="Verdana"/>
                <w:bCs/>
                <w:sz w:val="20"/>
                <w:szCs w:val="20"/>
              </w:rPr>
              <w:t>Submit the district's newly revised copies of the Program of Studies and Student and Employee Handbooks adding the protected classes of gender identity, disability and homelessness.</w:t>
            </w:r>
          </w:p>
        </w:tc>
      </w:tr>
      <w:tr w:rsidR="00B12B54" w:rsidRPr="008E14D8">
        <w:trPr>
          <w:trHeight w:val="350"/>
        </w:trPr>
        <w:tc>
          <w:tcPr>
            <w:tcW w:w="9360" w:type="dxa"/>
            <w:gridSpan w:val="3"/>
          </w:tcPr>
          <w:p w:rsidR="00B12B54" w:rsidRDefault="00A6480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1"/>
              <w:rPr>
                <w:rFonts w:ascii="Verdana" w:hAnsi="Verdana"/>
                <w:b/>
                <w:bCs/>
                <w:sz w:val="20"/>
                <w:szCs w:val="20"/>
              </w:rPr>
            </w:pPr>
            <w:r>
              <w:rPr>
                <w:rFonts w:ascii="Verdana" w:hAnsi="Verdana"/>
                <w:sz w:val="20"/>
                <w:szCs w:val="20"/>
              </w:rPr>
              <w:t>Submit the district's newly revised copies of the Program of Studies and Student and Employee Handbooks adding the protected classes of gender identity, disability and homelessness</w:t>
            </w:r>
            <w:r w:rsidR="008E24D8">
              <w:rPr>
                <w:rFonts w:ascii="Verdana" w:hAnsi="Verdana"/>
                <w:sz w:val="20"/>
                <w:szCs w:val="20"/>
              </w:rPr>
              <w:t xml:space="preserve">, </w:t>
            </w:r>
            <w:r>
              <w:rPr>
                <w:rFonts w:ascii="Verdana" w:hAnsi="Verdana"/>
                <w:sz w:val="20"/>
                <w:szCs w:val="20"/>
              </w:rPr>
              <w:t>along with a description of how the changes made to the materials were shared with students, parents and staff. Include any agendas or training materials used to ensure that school personnel were made aware of the changes, by September 30, 2014.</w:t>
            </w:r>
          </w:p>
        </w:tc>
      </w:tr>
      <w:tr w:rsidR="00B12B54" w:rsidRPr="008E14D8">
        <w:trPr>
          <w:trHeight w:val="350"/>
        </w:trPr>
        <w:tc>
          <w:tcPr>
            <w:tcW w:w="9360" w:type="dxa"/>
            <w:gridSpan w:val="3"/>
          </w:tcPr>
          <w:p w:rsidR="00B12B54" w:rsidRDefault="00A6480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1"/>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24284B" w:rsidP="00792F17">
      <w:pPr>
        <w:pStyle w:val="Normal1"/>
        <w:rPr>
          <w:rFonts w:ascii="Verdana" w:hAnsi="Verdana"/>
          <w:sz w:val="20"/>
          <w:szCs w:val="20"/>
        </w:rPr>
      </w:pPr>
    </w:p>
    <w:p w:rsidR="00B12B54" w:rsidRDefault="0024284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6480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2"/>
            </w:pPr>
            <w:r w:rsidRPr="008E14D8">
              <w:lastRenderedPageBreak/>
              <w:t>COORDINATED PROGRAM REVIEW</w:t>
            </w:r>
          </w:p>
          <w:p w:rsidR="00B12B54" w:rsidRPr="008E14D8" w:rsidRDefault="00A6480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2"/>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A6480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6480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2"/>
              <w:rPr>
                <w:rFonts w:ascii="Verdana" w:hAnsi="Verdana"/>
                <w:sz w:val="20"/>
                <w:szCs w:val="20"/>
              </w:rPr>
            </w:pPr>
            <w:r>
              <w:rPr>
                <w:rFonts w:ascii="Verdana" w:hAnsi="Verdana"/>
                <w:sz w:val="20"/>
                <w:szCs w:val="20"/>
              </w:rPr>
              <w:t>Document review and interviews indicated that district's schedule does not contain the required 990 hours of annual structured learning time for each secondary school student.</w:t>
            </w:r>
          </w:p>
        </w:tc>
      </w:tr>
      <w:tr w:rsidR="00B12B54" w:rsidRPr="008E14D8">
        <w:trPr>
          <w:trHeight w:val="377"/>
        </w:trPr>
        <w:tc>
          <w:tcPr>
            <w:tcW w:w="9360" w:type="dxa"/>
            <w:gridSpan w:val="3"/>
          </w:tcPr>
          <w:p w:rsidR="00B12B54" w:rsidRPr="008E14D8" w:rsidRDefault="00A6480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2"/>
              <w:rPr>
                <w:rFonts w:ascii="Verdana" w:hAnsi="Verdana"/>
                <w:b/>
                <w:bCs/>
                <w:sz w:val="20"/>
                <w:szCs w:val="20"/>
              </w:rPr>
            </w:pPr>
            <w:r>
              <w:rPr>
                <w:rFonts w:ascii="Verdana" w:hAnsi="Verdana"/>
                <w:sz w:val="20"/>
                <w:szCs w:val="20"/>
              </w:rPr>
              <w:t>Decrease number of full and half days devoted to teacher professional development to one full and 5 half days; Restructure the Directed Study period to ensure that it is an instructional period.</w:t>
            </w:r>
          </w:p>
        </w:tc>
      </w:tr>
      <w:tr w:rsidR="00B12B54" w:rsidRPr="008E14D8">
        <w:trPr>
          <w:trHeight w:val="665"/>
        </w:trPr>
        <w:tc>
          <w:tcPr>
            <w:tcW w:w="6828" w:type="dxa"/>
            <w:gridSpan w:val="2"/>
          </w:tcPr>
          <w:p w:rsidR="00B12B54" w:rsidRDefault="00A6480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2"/>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2"/>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2"/>
              <w:rPr>
                <w:rFonts w:ascii="Verdana" w:hAnsi="Verdana"/>
                <w:b/>
                <w:bCs/>
                <w:sz w:val="20"/>
                <w:szCs w:val="20"/>
              </w:rPr>
            </w:pPr>
            <w:r>
              <w:rPr>
                <w:rFonts w:ascii="Verdana" w:hAnsi="Verdana"/>
                <w:sz w:val="20"/>
                <w:szCs w:val="20"/>
              </w:rPr>
              <w:t>The completed Time on Learning worksheet, the School Committee-approved school calendar and a document outlining acceptable use of Directed Study time will be submitted.</w:t>
            </w:r>
          </w:p>
        </w:tc>
      </w:tr>
      <w:tr w:rsidR="00B12B54" w:rsidRPr="008E14D8">
        <w:trPr>
          <w:trHeight w:val="359"/>
        </w:trPr>
        <w:tc>
          <w:tcPr>
            <w:tcW w:w="9360" w:type="dxa"/>
            <w:gridSpan w:val="3"/>
          </w:tcPr>
          <w:p w:rsidR="00B12B54" w:rsidRDefault="00A6480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2"/>
              <w:rPr>
                <w:rFonts w:ascii="Verdana" w:hAnsi="Verdana"/>
                <w:b/>
                <w:bCs/>
                <w:sz w:val="20"/>
                <w:szCs w:val="20"/>
              </w:rPr>
            </w:pPr>
            <w:r>
              <w:rPr>
                <w:rFonts w:ascii="Verdana" w:hAnsi="Verdana"/>
                <w:sz w:val="20"/>
                <w:szCs w:val="20"/>
              </w:rPr>
              <w:t>In collaboration with the Director of Pupil Personnel and Assistant Principal, the Principal will conduct routine walk-throughs of classrooms during Directed Study periods to ensure that students are engaged in structured learning experiences.</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2"/>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4932" w:type="dxa"/>
            <w:gridSpan w:val="2"/>
          </w:tcPr>
          <w:p w:rsidR="00B12B54" w:rsidRPr="008E14D8" w:rsidRDefault="00A6480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A6480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2"/>
              <w:rPr>
                <w:rFonts w:ascii="Verdana" w:hAnsi="Verdana"/>
                <w:b/>
                <w:bCs/>
                <w:sz w:val="20"/>
                <w:szCs w:val="20"/>
              </w:rPr>
            </w:pPr>
            <w:r>
              <w:rPr>
                <w:rFonts w:ascii="Verdana" w:hAnsi="Verdana"/>
                <w:sz w:val="20"/>
                <w:szCs w:val="20"/>
              </w:rPr>
              <w:t>Provide a copy of the Student Learning Time Worksheet for the 2014-2015 school year, ensuring that all secondary students receive the required 990 hours of annual structured learning time. Provide a copy of the 2014-2015 school calendar, documenting 185 scheduled school days, by September 30, 2014. Additionally, provide evidence that the district has shared these changes with faculty, students and parents, including notices to parents and students, along with copies of faculty meeting agendas, attendance logs, and materials used to share the changes, by September 30, 2014.</w:t>
            </w:r>
          </w:p>
        </w:tc>
      </w:tr>
      <w:tr w:rsidR="00B12B54" w:rsidRPr="008E14D8">
        <w:trPr>
          <w:trHeight w:val="350"/>
        </w:trPr>
        <w:tc>
          <w:tcPr>
            <w:tcW w:w="9360" w:type="dxa"/>
            <w:gridSpan w:val="3"/>
          </w:tcPr>
          <w:p w:rsidR="00B12B54" w:rsidRDefault="00A6480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2"/>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24284B" w:rsidP="00792F17">
      <w:pPr>
        <w:pStyle w:val="Normal2"/>
        <w:rPr>
          <w:rFonts w:ascii="Verdana" w:hAnsi="Verdana"/>
          <w:sz w:val="20"/>
          <w:szCs w:val="20"/>
        </w:rPr>
      </w:pPr>
    </w:p>
    <w:p w:rsidR="00B12B54" w:rsidRDefault="0024284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6480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3"/>
            </w:pPr>
            <w:r w:rsidRPr="008E14D8">
              <w:lastRenderedPageBreak/>
              <w:t>COORDINATED PROGRAM REVIEW</w:t>
            </w:r>
          </w:p>
          <w:p w:rsidR="00B12B54" w:rsidRPr="008E14D8" w:rsidRDefault="00A6480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3"/>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A6480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6480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3"/>
              <w:rPr>
                <w:rFonts w:ascii="Verdana" w:hAnsi="Verdana"/>
                <w:sz w:val="20"/>
                <w:szCs w:val="20"/>
              </w:rPr>
            </w:pPr>
            <w:r>
              <w:rPr>
                <w:rFonts w:ascii="Verdana" w:hAnsi="Verdana"/>
                <w:sz w:val="20"/>
                <w:szCs w:val="20"/>
              </w:rPr>
              <w:t>Document review and interviews indicated that the district, universally, has students participating in a 30 minute, daily, non-directed study period (study hall) which is listed as directed, but no regularly scheduled instruction takes place. This 30 minute period is included in the calculation of structured learning time.</w:t>
            </w:r>
          </w:p>
        </w:tc>
      </w:tr>
      <w:tr w:rsidR="00B12B54" w:rsidRPr="008E14D8">
        <w:trPr>
          <w:trHeight w:val="377"/>
        </w:trPr>
        <w:tc>
          <w:tcPr>
            <w:tcW w:w="9360" w:type="dxa"/>
            <w:gridSpan w:val="3"/>
          </w:tcPr>
          <w:p w:rsidR="00B12B54" w:rsidRPr="008E14D8" w:rsidRDefault="00A6480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3"/>
              <w:rPr>
                <w:rFonts w:ascii="Verdana" w:hAnsi="Verdana"/>
                <w:b/>
                <w:bCs/>
                <w:sz w:val="20"/>
                <w:szCs w:val="20"/>
              </w:rPr>
            </w:pPr>
            <w:r>
              <w:rPr>
                <w:rFonts w:ascii="Verdana" w:hAnsi="Verdana"/>
                <w:sz w:val="20"/>
                <w:szCs w:val="20"/>
              </w:rPr>
              <w:t>Restructure the Directed Study period to ensure that it is an instructional period. Incorporate remediation/RtI, teacher-guided tutoring program, individual conference schedule, lecture series, guest teaching artist sessions and academic advising.</w:t>
            </w:r>
          </w:p>
        </w:tc>
      </w:tr>
      <w:tr w:rsidR="00B12B54" w:rsidRPr="008E14D8">
        <w:trPr>
          <w:trHeight w:val="665"/>
        </w:trPr>
        <w:tc>
          <w:tcPr>
            <w:tcW w:w="6828" w:type="dxa"/>
            <w:gridSpan w:val="2"/>
          </w:tcPr>
          <w:p w:rsidR="00B12B54" w:rsidRDefault="00A6480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3"/>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3"/>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3"/>
              <w:rPr>
                <w:rFonts w:ascii="Verdana" w:hAnsi="Verdana"/>
                <w:b/>
                <w:bCs/>
                <w:sz w:val="20"/>
                <w:szCs w:val="20"/>
              </w:rPr>
            </w:pPr>
            <w:r>
              <w:rPr>
                <w:rFonts w:ascii="Verdana" w:hAnsi="Verdana"/>
                <w:sz w:val="20"/>
                <w:szCs w:val="20"/>
              </w:rPr>
              <w:t>Documentation of program expectations and program schedule, including a guide to Directed Study for faculty and students.</w:t>
            </w:r>
          </w:p>
        </w:tc>
      </w:tr>
      <w:tr w:rsidR="00B12B54" w:rsidRPr="008E14D8">
        <w:trPr>
          <w:trHeight w:val="359"/>
        </w:trPr>
        <w:tc>
          <w:tcPr>
            <w:tcW w:w="9360" w:type="dxa"/>
            <w:gridSpan w:val="3"/>
          </w:tcPr>
          <w:p w:rsidR="00B12B54" w:rsidRDefault="00A6480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3"/>
              <w:rPr>
                <w:rFonts w:ascii="Verdana" w:hAnsi="Verdana"/>
                <w:b/>
                <w:bCs/>
                <w:sz w:val="20"/>
                <w:szCs w:val="20"/>
              </w:rPr>
            </w:pPr>
            <w:r>
              <w:rPr>
                <w:rFonts w:ascii="Verdana" w:hAnsi="Verdana"/>
                <w:sz w:val="20"/>
                <w:szCs w:val="20"/>
              </w:rPr>
              <w:t>In collaboration with the Director of Pupil Personnel and Assistant Principal, the Principal will conduct routine walk-throughs of classrooms during Directed Study periods to ensure that students are engaged in structured learning experiences.</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A6480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3"/>
              <w:rPr>
                <w:rFonts w:ascii="Verdana" w:hAnsi="Verdana"/>
                <w:sz w:val="20"/>
                <w:szCs w:val="20"/>
              </w:rPr>
            </w:pPr>
          </w:p>
        </w:tc>
      </w:tr>
      <w:tr w:rsidR="00244D69">
        <w:trPr>
          <w:trHeight w:val="350"/>
        </w:trPr>
        <w:tc>
          <w:tcPr>
            <w:tcW w:w="9360" w:type="dxa"/>
            <w:gridSpan w:val="3"/>
          </w:tcPr>
          <w:p w:rsidR="00B12B54" w:rsidRDefault="00A6480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3"/>
              <w:rPr>
                <w:rFonts w:ascii="Verdana" w:hAnsi="Verdana"/>
                <w:b/>
                <w:bCs/>
                <w:sz w:val="20"/>
                <w:szCs w:val="20"/>
              </w:rPr>
            </w:pPr>
            <w:r>
              <w:rPr>
                <w:rFonts w:ascii="Verdana" w:hAnsi="Verdana"/>
                <w:sz w:val="20"/>
                <w:szCs w:val="20"/>
              </w:rPr>
              <w:t xml:space="preserve">Provide documentation of the restructured Directed Study period including program expectations, a detailed program schedule, and a detailed description of how remediation/RTI, teacher-guided tutoring programs, individual conference schedules, planned lecture series, planned guest teaching artist sessions and academic advising will be incorporated and scheduled for each grade level, along with the Guide to Directed Study that was provided to faculty and students, by September 30, 2014. </w:t>
            </w:r>
          </w:p>
          <w:p w:rsidR="00244D69" w:rsidRDefault="00A6480B" w:rsidP="000A7A8D">
            <w:pPr>
              <w:pStyle w:val="Normal3"/>
              <w:rPr>
                <w:rFonts w:ascii="Verdana" w:hAnsi="Verdana"/>
                <w:sz w:val="20"/>
                <w:szCs w:val="20"/>
              </w:rPr>
            </w:pPr>
            <w:r>
              <w:rPr>
                <w:rFonts w:ascii="Verdana" w:hAnsi="Verdana"/>
                <w:sz w:val="20"/>
                <w:szCs w:val="20"/>
              </w:rPr>
              <w:t>Provide the results of an evaluation of the directed study period. Describe those parts of the restructured Directed Study program, specific to grade levels and activities, that were successful and those parts of the program which may require further restructuring. Provide a plan based on the results of the evaluation to ensure that parts of the program which require further restructuring are changed to accomplish the district's goal of ensuring that the directed study is successful structured learning time for all students, by December 5, 2014.</w:t>
            </w:r>
          </w:p>
        </w:tc>
      </w:tr>
      <w:tr w:rsidR="00244D69">
        <w:trPr>
          <w:trHeight w:val="350"/>
        </w:trPr>
        <w:tc>
          <w:tcPr>
            <w:tcW w:w="9360" w:type="dxa"/>
            <w:gridSpan w:val="3"/>
          </w:tcPr>
          <w:p w:rsidR="00B12B54" w:rsidRDefault="00A6480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3"/>
              <w:tabs>
                <w:tab w:val="left" w:pos="2772"/>
              </w:tabs>
              <w:rPr>
                <w:rFonts w:ascii="Verdana" w:hAnsi="Verdana"/>
                <w:b/>
                <w:bCs/>
                <w:sz w:val="20"/>
                <w:szCs w:val="20"/>
              </w:rPr>
            </w:pPr>
            <w:r>
              <w:rPr>
                <w:rFonts w:ascii="Verdana" w:hAnsi="Verdana"/>
                <w:bCs/>
                <w:sz w:val="20"/>
                <w:szCs w:val="20"/>
              </w:rPr>
              <w:t>09/30/2014</w:t>
            </w:r>
          </w:p>
          <w:p w:rsidR="00244D69" w:rsidRDefault="00A6480B" w:rsidP="000A7A8D">
            <w:pPr>
              <w:pStyle w:val="Normal3"/>
              <w:tabs>
                <w:tab w:val="left" w:pos="2772"/>
              </w:tabs>
              <w:rPr>
                <w:rFonts w:ascii="Verdana" w:hAnsi="Verdana"/>
                <w:bCs/>
                <w:sz w:val="20"/>
                <w:szCs w:val="20"/>
              </w:rPr>
            </w:pPr>
            <w:r>
              <w:rPr>
                <w:rFonts w:ascii="Verdana" w:hAnsi="Verdana"/>
                <w:bCs/>
                <w:sz w:val="20"/>
                <w:szCs w:val="20"/>
              </w:rPr>
              <w:t>12/05/2014</w:t>
            </w:r>
            <w:r w:rsidRPr="00692C8A">
              <w:rPr>
                <w:rFonts w:ascii="Verdana" w:hAnsi="Verdana"/>
                <w:bCs/>
                <w:sz w:val="20"/>
                <w:szCs w:val="20"/>
              </w:rPr>
              <w:br/>
            </w:r>
          </w:p>
        </w:tc>
      </w:tr>
    </w:tbl>
    <w:p w:rsidR="00B12B54" w:rsidRPr="008E14D8" w:rsidRDefault="0024284B" w:rsidP="00792F17">
      <w:pPr>
        <w:pStyle w:val="Normal3"/>
        <w:rPr>
          <w:rFonts w:ascii="Verdana" w:hAnsi="Verdana"/>
          <w:sz w:val="20"/>
          <w:szCs w:val="20"/>
        </w:rPr>
      </w:pPr>
    </w:p>
    <w:p w:rsidR="00B12B54" w:rsidRDefault="0024284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6480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4"/>
            </w:pPr>
            <w:r w:rsidRPr="008E14D8">
              <w:lastRenderedPageBreak/>
              <w:t>COORDINATED PROGRAM REVIEW</w:t>
            </w:r>
          </w:p>
          <w:p w:rsidR="00B12B54" w:rsidRPr="008E14D8" w:rsidRDefault="00A6480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A6480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6480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4"/>
              <w:rPr>
                <w:rFonts w:ascii="Verdana" w:hAnsi="Verdana"/>
                <w:sz w:val="20"/>
                <w:szCs w:val="20"/>
              </w:rPr>
            </w:pPr>
            <w:r>
              <w:rPr>
                <w:rFonts w:ascii="Verdana" w:hAnsi="Verdana"/>
                <w:sz w:val="20"/>
                <w:szCs w:val="20"/>
              </w:rPr>
              <w:t>Document review and interviews indicated that the district does verify that the employer complies with applicable federal and state laws prohibiting discrimination in hiring or employment practices and has a comprehensive work place learning plan for students, but does not require employers recruiting at the school to sign a statement ensuring compliance with laws prohibiting discrimination in hiring or employment practices and that the statement specifically includes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A6480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4"/>
              <w:rPr>
                <w:rFonts w:ascii="Verdana" w:hAnsi="Verdana"/>
                <w:b/>
                <w:bCs/>
                <w:sz w:val="20"/>
                <w:szCs w:val="20"/>
              </w:rPr>
            </w:pPr>
            <w:r>
              <w:rPr>
                <w:rFonts w:ascii="Verdana" w:hAnsi="Verdana"/>
                <w:sz w:val="20"/>
                <w:szCs w:val="20"/>
              </w:rPr>
              <w:t>Will design a statement for prospective employers of students to sign that ensure compliance with laws prohibiting discrimination in hiring or employment practices and that the statement specifically includes the following protected categories: race, color, national origin, sex, gender identity, handicap, religion and sexual orientation.</w:t>
            </w:r>
          </w:p>
        </w:tc>
      </w:tr>
      <w:tr w:rsidR="00B12B54" w:rsidRPr="008E14D8">
        <w:trPr>
          <w:trHeight w:val="665"/>
        </w:trPr>
        <w:tc>
          <w:tcPr>
            <w:tcW w:w="6828" w:type="dxa"/>
            <w:gridSpan w:val="2"/>
          </w:tcPr>
          <w:p w:rsidR="00B12B54" w:rsidRDefault="00A6480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4"/>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4"/>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4"/>
              <w:rPr>
                <w:rFonts w:ascii="Verdana" w:hAnsi="Verdana"/>
                <w:b/>
                <w:bCs/>
                <w:sz w:val="20"/>
                <w:szCs w:val="20"/>
              </w:rPr>
            </w:pPr>
            <w:r>
              <w:rPr>
                <w:rFonts w:ascii="Verdana" w:hAnsi="Verdana"/>
                <w:sz w:val="20"/>
                <w:szCs w:val="20"/>
              </w:rPr>
              <w:t>Letter to prospective employers requesting they sign a statement to ensure compliance with laws prohibiting discrimination in hiring or employment practices and that the statement specifically includes the following protected categories: race, color, national origin, sex, gender identity, handicap, religion and sexual orientation.</w:t>
            </w:r>
          </w:p>
        </w:tc>
      </w:tr>
      <w:tr w:rsidR="00B12B54" w:rsidRPr="008E14D8">
        <w:trPr>
          <w:trHeight w:val="359"/>
        </w:trPr>
        <w:tc>
          <w:tcPr>
            <w:tcW w:w="9360" w:type="dxa"/>
            <w:gridSpan w:val="3"/>
          </w:tcPr>
          <w:p w:rsidR="00B12B54" w:rsidRDefault="00A6480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4"/>
              <w:rPr>
                <w:rFonts w:ascii="Verdana" w:hAnsi="Verdana"/>
                <w:b/>
                <w:bCs/>
                <w:sz w:val="20"/>
                <w:szCs w:val="20"/>
              </w:rPr>
            </w:pPr>
            <w:r>
              <w:rPr>
                <w:rFonts w:ascii="Verdana" w:hAnsi="Verdana"/>
                <w:sz w:val="20"/>
                <w:szCs w:val="20"/>
              </w:rPr>
              <w:t>Principal will review documentation completed by prospective employers of students to ensure it is in compliance with the laws prohibiting discrimination and specifically includes the protected categories: race, color, national origin, sex, gender identity, handicap, religion and sexual orientation.</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A6480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4"/>
              <w:rPr>
                <w:rFonts w:ascii="Verdana" w:hAnsi="Verdana"/>
                <w:sz w:val="20"/>
                <w:szCs w:val="20"/>
              </w:rPr>
            </w:pPr>
          </w:p>
        </w:tc>
      </w:tr>
      <w:tr w:rsidR="00244D69">
        <w:trPr>
          <w:trHeight w:val="350"/>
        </w:trPr>
        <w:tc>
          <w:tcPr>
            <w:tcW w:w="9360" w:type="dxa"/>
            <w:gridSpan w:val="3"/>
          </w:tcPr>
          <w:p w:rsidR="00B12B54" w:rsidRDefault="00A6480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4"/>
              <w:rPr>
                <w:rFonts w:ascii="Verdana" w:hAnsi="Verdana"/>
                <w:b/>
                <w:bCs/>
                <w:sz w:val="20"/>
                <w:szCs w:val="20"/>
              </w:rPr>
            </w:pPr>
            <w:r>
              <w:rPr>
                <w:rFonts w:ascii="Verdana" w:hAnsi="Verdana"/>
                <w:sz w:val="20"/>
                <w:szCs w:val="20"/>
              </w:rPr>
              <w:t>Provide a copy of the letter to prospective employers requesting they sign a statement to ensure compliance with laws prohibiting discrimination in hiring or employment practices and a copy of the statement that specifically includes the following protected categories: race, color, national origin, sex, gender identity, handicap, religion and sexual orientation, by September 30, 2014.</w:t>
            </w:r>
          </w:p>
          <w:p w:rsidR="00244D69" w:rsidRDefault="00A6480B" w:rsidP="000A7A8D">
            <w:pPr>
              <w:pStyle w:val="Normal4"/>
              <w:rPr>
                <w:rFonts w:ascii="Verdana" w:hAnsi="Verdana"/>
                <w:sz w:val="20"/>
                <w:szCs w:val="20"/>
              </w:rPr>
            </w:pPr>
            <w:r>
              <w:rPr>
                <w:rFonts w:ascii="Verdana" w:hAnsi="Verdana"/>
                <w:sz w:val="20"/>
                <w:szCs w:val="20"/>
              </w:rPr>
              <w:t>Provide copies of any signed statements completed by prospective employers of students, by December 5, 2014.</w:t>
            </w:r>
          </w:p>
        </w:tc>
      </w:tr>
      <w:tr w:rsidR="00244D69">
        <w:trPr>
          <w:trHeight w:val="350"/>
        </w:trPr>
        <w:tc>
          <w:tcPr>
            <w:tcW w:w="9360" w:type="dxa"/>
            <w:gridSpan w:val="3"/>
          </w:tcPr>
          <w:p w:rsidR="00B12B54" w:rsidRDefault="00A6480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4"/>
              <w:tabs>
                <w:tab w:val="left" w:pos="2772"/>
              </w:tabs>
              <w:rPr>
                <w:rFonts w:ascii="Verdana" w:hAnsi="Verdana"/>
                <w:b/>
                <w:bCs/>
                <w:sz w:val="20"/>
                <w:szCs w:val="20"/>
              </w:rPr>
            </w:pPr>
            <w:r>
              <w:rPr>
                <w:rFonts w:ascii="Verdana" w:hAnsi="Verdana"/>
                <w:bCs/>
                <w:sz w:val="20"/>
                <w:szCs w:val="20"/>
              </w:rPr>
              <w:t>09/30/2014</w:t>
            </w:r>
          </w:p>
          <w:p w:rsidR="00244D69" w:rsidRDefault="00A6480B" w:rsidP="000A7A8D">
            <w:pPr>
              <w:pStyle w:val="Normal4"/>
              <w:tabs>
                <w:tab w:val="left" w:pos="2772"/>
              </w:tabs>
              <w:rPr>
                <w:rFonts w:ascii="Verdana" w:hAnsi="Verdana"/>
                <w:bCs/>
                <w:sz w:val="20"/>
                <w:szCs w:val="20"/>
              </w:rPr>
            </w:pPr>
            <w:r>
              <w:rPr>
                <w:rFonts w:ascii="Verdana" w:hAnsi="Verdana"/>
                <w:bCs/>
                <w:sz w:val="20"/>
                <w:szCs w:val="20"/>
              </w:rPr>
              <w:lastRenderedPageBreak/>
              <w:t>12/05/2014</w:t>
            </w:r>
            <w:r w:rsidRPr="00692C8A">
              <w:rPr>
                <w:rFonts w:ascii="Verdana" w:hAnsi="Verdana"/>
                <w:bCs/>
                <w:sz w:val="20"/>
                <w:szCs w:val="20"/>
              </w:rPr>
              <w:br/>
            </w:r>
          </w:p>
        </w:tc>
      </w:tr>
    </w:tbl>
    <w:p w:rsidR="00B12B54" w:rsidRPr="008E14D8" w:rsidRDefault="0024284B" w:rsidP="00792F17">
      <w:pPr>
        <w:pStyle w:val="Normal4"/>
        <w:rPr>
          <w:rFonts w:ascii="Verdana" w:hAnsi="Verdana"/>
          <w:sz w:val="20"/>
          <w:szCs w:val="20"/>
        </w:rPr>
      </w:pPr>
    </w:p>
    <w:p w:rsidR="00B12B54" w:rsidRDefault="0024284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6480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5"/>
            </w:pPr>
            <w:r w:rsidRPr="008E14D8">
              <w:lastRenderedPageBreak/>
              <w:t>COORDINATED PROGRAM REVIEW</w:t>
            </w:r>
          </w:p>
          <w:p w:rsidR="00B12B54" w:rsidRPr="008E14D8" w:rsidRDefault="00A6480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6480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6480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5"/>
              <w:rPr>
                <w:rFonts w:ascii="Verdana" w:hAnsi="Verdana"/>
                <w:sz w:val="20"/>
                <w:szCs w:val="20"/>
              </w:rPr>
            </w:pPr>
            <w:r>
              <w:rPr>
                <w:rFonts w:ascii="Verdana" w:hAnsi="Verdana"/>
                <w:sz w:val="20"/>
                <w:szCs w:val="20"/>
              </w:rPr>
              <w:t>Document review and interviews revealed that the antidiscrimination statement in the student handbook is missing the protected category gender identity.</w:t>
            </w:r>
          </w:p>
        </w:tc>
      </w:tr>
      <w:tr w:rsidR="00B12B54" w:rsidRPr="008E14D8">
        <w:trPr>
          <w:trHeight w:val="377"/>
        </w:trPr>
        <w:tc>
          <w:tcPr>
            <w:tcW w:w="9360" w:type="dxa"/>
            <w:gridSpan w:val="3"/>
          </w:tcPr>
          <w:p w:rsidR="00B12B54" w:rsidRPr="008E14D8" w:rsidRDefault="00A6480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5"/>
              <w:rPr>
                <w:rFonts w:ascii="Verdana" w:hAnsi="Verdana"/>
                <w:b/>
                <w:bCs/>
                <w:sz w:val="20"/>
                <w:szCs w:val="20"/>
              </w:rPr>
            </w:pPr>
            <w:r>
              <w:rPr>
                <w:rFonts w:ascii="Verdana" w:hAnsi="Verdana"/>
                <w:sz w:val="20"/>
                <w:szCs w:val="20"/>
              </w:rPr>
              <w:t>Add protected category, gender identity, to Program of Studies and various handbooks.</w:t>
            </w:r>
          </w:p>
        </w:tc>
      </w:tr>
      <w:tr w:rsidR="00B12B54" w:rsidRPr="008E14D8">
        <w:trPr>
          <w:trHeight w:val="665"/>
        </w:trPr>
        <w:tc>
          <w:tcPr>
            <w:tcW w:w="6828" w:type="dxa"/>
            <w:gridSpan w:val="2"/>
          </w:tcPr>
          <w:p w:rsidR="00B12B54" w:rsidRDefault="00A6480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5"/>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5"/>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5"/>
              <w:rPr>
                <w:rFonts w:ascii="Verdana" w:hAnsi="Verdana"/>
                <w:b/>
                <w:bCs/>
                <w:sz w:val="20"/>
                <w:szCs w:val="20"/>
              </w:rPr>
            </w:pPr>
            <w:r>
              <w:rPr>
                <w:rFonts w:ascii="Verdana" w:hAnsi="Verdana"/>
                <w:sz w:val="20"/>
                <w:szCs w:val="20"/>
              </w:rPr>
              <w:t>Copy of revised Student and Employee Handbooks, which include the language that meets State requirements for anti-discrimination, including the protected category, gender identity.</w:t>
            </w:r>
          </w:p>
        </w:tc>
      </w:tr>
      <w:tr w:rsidR="00B12B54" w:rsidRPr="008E14D8">
        <w:trPr>
          <w:trHeight w:val="359"/>
        </w:trPr>
        <w:tc>
          <w:tcPr>
            <w:tcW w:w="9360" w:type="dxa"/>
            <w:gridSpan w:val="3"/>
          </w:tcPr>
          <w:p w:rsidR="00B12B54" w:rsidRDefault="00A6480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5"/>
              <w:rPr>
                <w:rFonts w:ascii="Verdana" w:hAnsi="Verdana"/>
                <w:b/>
                <w:bCs/>
                <w:sz w:val="20"/>
                <w:szCs w:val="20"/>
              </w:rPr>
            </w:pPr>
            <w:r>
              <w:rPr>
                <w:rFonts w:ascii="Verdana" w:hAnsi="Verdana"/>
                <w:sz w:val="20"/>
                <w:szCs w:val="20"/>
              </w:rPr>
              <w:t>Prior to the release of Student and Employee Handbooks, the principal will review and verify that the language used meets State requirements for anti-discrimination, including the protected category, gender identity.</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A6480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6480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5"/>
              <w:rPr>
                <w:rFonts w:ascii="Verdana" w:hAnsi="Verdana"/>
                <w:b/>
                <w:bCs/>
                <w:sz w:val="20"/>
                <w:szCs w:val="20"/>
              </w:rPr>
            </w:pPr>
            <w:r>
              <w:rPr>
                <w:rFonts w:ascii="Verdana" w:hAnsi="Verdana"/>
                <w:sz w:val="20"/>
                <w:szCs w:val="20"/>
              </w:rPr>
              <w:t>Submit a copy of the Student Handbook that includes the revised language for the nondiscrimination policy, including the protected category of gender identity, along with a description of how the changes made to the materials were shared with students, parents and staff. Include any agendas or training materials used to ensure that school personnel were made aware of the changes, by September 30, 2014.</w:t>
            </w:r>
          </w:p>
        </w:tc>
      </w:tr>
      <w:tr w:rsidR="00B12B54" w:rsidRPr="008E14D8">
        <w:trPr>
          <w:trHeight w:val="350"/>
        </w:trPr>
        <w:tc>
          <w:tcPr>
            <w:tcW w:w="9360" w:type="dxa"/>
            <w:gridSpan w:val="3"/>
          </w:tcPr>
          <w:p w:rsidR="00B12B54" w:rsidRDefault="00A6480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5"/>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24284B" w:rsidP="00792F17">
      <w:pPr>
        <w:pStyle w:val="Normal5"/>
        <w:rPr>
          <w:rFonts w:ascii="Verdana" w:hAnsi="Verdana"/>
          <w:sz w:val="20"/>
          <w:szCs w:val="20"/>
        </w:rPr>
      </w:pPr>
    </w:p>
    <w:p w:rsidR="00B12B54" w:rsidRDefault="0024284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6480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6"/>
            </w:pPr>
            <w:r w:rsidRPr="008E14D8">
              <w:lastRenderedPageBreak/>
              <w:t>COORDINATED PROGRAM REVIEW</w:t>
            </w:r>
          </w:p>
          <w:p w:rsidR="00B12B54" w:rsidRPr="008E14D8" w:rsidRDefault="00A6480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6480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A6480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6"/>
              <w:rPr>
                <w:rFonts w:ascii="Verdana" w:hAnsi="Verdana"/>
                <w:sz w:val="20"/>
                <w:szCs w:val="20"/>
              </w:rPr>
            </w:pPr>
            <w:r>
              <w:rPr>
                <w:rFonts w:ascii="Verdana" w:hAnsi="Verdana"/>
                <w:sz w:val="20"/>
                <w:szCs w:val="20"/>
              </w:rPr>
              <w:t>Review of documents and interviews indicated that, while the district does have a letter to address absences, it is not consistently issued to students age 16 or over, and their parents, within 10 days after the 15th day of absence, and does not contain the required language stating that the student and the parent or guardian may meet with a representative of the district within ten days from the date the notice was sent.  It does not state that at the request of the parent or guardian, the district may consent to an extension of the time for the meeting of not longer than fourteen days, and that the student has the right to return to school after deciding to leave.</w:t>
            </w:r>
          </w:p>
          <w:p w:rsidR="00244D69" w:rsidRDefault="00A6480B" w:rsidP="000A7A8D">
            <w:pPr>
              <w:pStyle w:val="Normal6"/>
              <w:rPr>
                <w:rFonts w:ascii="Verdana" w:hAnsi="Verdana"/>
                <w:sz w:val="20"/>
                <w:szCs w:val="20"/>
              </w:rPr>
            </w:pPr>
            <w:r>
              <w:rPr>
                <w:rFonts w:ascii="Verdana" w:hAnsi="Verdana"/>
                <w:sz w:val="20"/>
                <w:szCs w:val="20"/>
              </w:rPr>
              <w:t>Further there is no evidence that the district sends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A6480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6"/>
              <w:rPr>
                <w:rFonts w:ascii="Verdana" w:hAnsi="Verdana"/>
                <w:b/>
                <w:bCs/>
                <w:sz w:val="20"/>
                <w:szCs w:val="20"/>
              </w:rPr>
            </w:pPr>
            <w:r>
              <w:rPr>
                <w:rFonts w:ascii="Verdana" w:hAnsi="Verdana"/>
                <w:sz w:val="20"/>
                <w:szCs w:val="20"/>
              </w:rPr>
              <w:t>Develop and send to students age 16 or over, and their parents, a letter to address absences within 10 days after the 15th day of absence.  Ensure it includes the required language stating that the student and the parent or guardian may meet with a representative of the district within ten days from the date the notice was sent, and at the request of the parent or guardian, the district may consent to an extension of the time for the meeting of not longer than fourteen days, and that the student has the right to return to school after deciding to leave. In addition, develop and send annual written notices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A6480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6"/>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6"/>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6"/>
              <w:rPr>
                <w:rFonts w:ascii="Verdana" w:hAnsi="Verdana"/>
                <w:b/>
                <w:bCs/>
                <w:sz w:val="20"/>
                <w:szCs w:val="20"/>
              </w:rPr>
            </w:pPr>
            <w:r>
              <w:rPr>
                <w:rFonts w:ascii="Verdana" w:hAnsi="Verdana"/>
                <w:sz w:val="20"/>
                <w:szCs w:val="20"/>
              </w:rPr>
              <w:t>Copy of the letter sent to students age 16 or over, and their parents</w:t>
            </w:r>
            <w:r w:rsidR="008E24D8">
              <w:rPr>
                <w:rFonts w:ascii="Verdana" w:hAnsi="Verdana"/>
                <w:sz w:val="20"/>
                <w:szCs w:val="20"/>
              </w:rPr>
              <w:t>, to</w:t>
            </w:r>
            <w:r>
              <w:rPr>
                <w:rFonts w:ascii="Verdana" w:hAnsi="Verdana"/>
                <w:sz w:val="20"/>
                <w:szCs w:val="20"/>
              </w:rPr>
              <w:t xml:space="preserve"> address absences within 10 days after the 15th day of absence; copy </w:t>
            </w:r>
            <w:r w:rsidR="008E24D8">
              <w:rPr>
                <w:rFonts w:ascii="Verdana" w:hAnsi="Verdana"/>
                <w:sz w:val="20"/>
                <w:szCs w:val="20"/>
              </w:rPr>
              <w:t>of annual</w:t>
            </w:r>
            <w:r>
              <w:rPr>
                <w:rFonts w:ascii="Verdana" w:hAnsi="Verdana"/>
                <w:sz w:val="20"/>
                <w:szCs w:val="20"/>
              </w:rPr>
              <w:t xml:space="preserve"> written notices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59"/>
        </w:trPr>
        <w:tc>
          <w:tcPr>
            <w:tcW w:w="9360" w:type="dxa"/>
            <w:gridSpan w:val="3"/>
          </w:tcPr>
          <w:p w:rsidR="00B12B54" w:rsidRDefault="00A6480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6"/>
              <w:rPr>
                <w:rFonts w:ascii="Verdana" w:hAnsi="Verdana"/>
                <w:b/>
                <w:bCs/>
                <w:sz w:val="20"/>
                <w:szCs w:val="20"/>
              </w:rPr>
            </w:pPr>
            <w:r>
              <w:rPr>
                <w:rFonts w:ascii="Verdana" w:hAnsi="Verdana"/>
                <w:sz w:val="20"/>
                <w:szCs w:val="20"/>
              </w:rPr>
              <w:t>The Principal will work with the Guidance Secretary and Counselors to track students who have excessive absences and those who have left school to identify those who require appropriate notification; the Principal will routinely monitor the distribution of the target letters.</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6"/>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A6480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A6480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6"/>
              <w:rPr>
                <w:rFonts w:ascii="Verdana" w:hAnsi="Verdana"/>
                <w:sz w:val="20"/>
                <w:szCs w:val="20"/>
              </w:rPr>
            </w:pPr>
          </w:p>
        </w:tc>
      </w:tr>
      <w:tr w:rsidR="00244D69">
        <w:trPr>
          <w:trHeight w:val="350"/>
        </w:trPr>
        <w:tc>
          <w:tcPr>
            <w:tcW w:w="9360" w:type="dxa"/>
            <w:gridSpan w:val="3"/>
          </w:tcPr>
          <w:p w:rsidR="00B12B54" w:rsidRDefault="00A6480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6"/>
              <w:rPr>
                <w:rFonts w:ascii="Verdana" w:hAnsi="Verdana"/>
                <w:b/>
                <w:bCs/>
                <w:sz w:val="20"/>
                <w:szCs w:val="20"/>
              </w:rPr>
            </w:pPr>
            <w:r>
              <w:rPr>
                <w:rFonts w:ascii="Verdana" w:hAnsi="Verdana"/>
                <w:sz w:val="20"/>
                <w:szCs w:val="20"/>
              </w:rPr>
              <w:t>Provide a copy of the newly developed letter that is sent to students age 16 or over, and their parents, to address absences within 10 days after the 15th day of absence, ensuring it includes the required language stating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 and that the student has the right to return to school after deciding to leave, by September 30, 2014.</w:t>
            </w:r>
          </w:p>
          <w:p w:rsidR="00244D69" w:rsidRDefault="00A6480B" w:rsidP="000A7A8D">
            <w:pPr>
              <w:pStyle w:val="Normal6"/>
              <w:rPr>
                <w:rFonts w:ascii="Verdana" w:hAnsi="Verdana"/>
                <w:sz w:val="20"/>
                <w:szCs w:val="20"/>
              </w:rPr>
            </w:pPr>
            <w:r>
              <w:rPr>
                <w:rFonts w:ascii="Verdana" w:hAnsi="Verdana"/>
                <w:sz w:val="20"/>
                <w:szCs w:val="20"/>
              </w:rPr>
              <w:t>Provide a copy of the annual written notice that is sent to former students who have not yet earned their competency determination and who have not transferred to another school, to inform them of the availability of publicly funded post-high school academic support programs and to encourage them to participate in those programs which must be sent out to such students for two years after they leave school, by September 30, 2014.</w:t>
            </w:r>
          </w:p>
          <w:p w:rsidR="00244D69" w:rsidRDefault="0024284B" w:rsidP="000A7A8D">
            <w:pPr>
              <w:pStyle w:val="Normal6"/>
              <w:rPr>
                <w:rFonts w:ascii="Verdana" w:hAnsi="Verdana"/>
                <w:sz w:val="20"/>
                <w:szCs w:val="20"/>
              </w:rPr>
            </w:pPr>
          </w:p>
          <w:p w:rsidR="00244D69" w:rsidRDefault="0024284B" w:rsidP="000A7A8D">
            <w:pPr>
              <w:pStyle w:val="Normal6"/>
              <w:rPr>
                <w:rFonts w:ascii="Verdana" w:hAnsi="Verdana"/>
                <w:sz w:val="20"/>
                <w:szCs w:val="20"/>
              </w:rPr>
            </w:pPr>
          </w:p>
          <w:p w:rsidR="00244D69" w:rsidRDefault="00A6480B" w:rsidP="000A7A8D">
            <w:pPr>
              <w:pStyle w:val="Normal6"/>
              <w:rPr>
                <w:rFonts w:ascii="Verdana" w:hAnsi="Verdana"/>
                <w:sz w:val="20"/>
                <w:szCs w:val="20"/>
              </w:rPr>
            </w:pPr>
            <w:r>
              <w:rPr>
                <w:rFonts w:ascii="Verdana" w:hAnsi="Verdana"/>
                <w:sz w:val="20"/>
                <w:szCs w:val="20"/>
              </w:rPr>
              <w:t xml:space="preserve">Submit a list of students 16 and over who have left the district between November 2013, and November 2014, and provide copies of the letters that were sent to those students. </w:t>
            </w:r>
          </w:p>
          <w:p w:rsidR="00244D69" w:rsidRDefault="00A6480B" w:rsidP="000A7A8D">
            <w:pPr>
              <w:pStyle w:val="Normal6"/>
              <w:rPr>
                <w:rFonts w:ascii="Verdana" w:hAnsi="Verdana"/>
                <w:sz w:val="20"/>
                <w:szCs w:val="20"/>
              </w:rPr>
            </w:pPr>
            <w:r>
              <w:rPr>
                <w:rFonts w:ascii="Verdana" w:hAnsi="Verdana"/>
                <w:sz w:val="20"/>
                <w:szCs w:val="20"/>
              </w:rPr>
              <w:t xml:space="preserve">Additionally, provide a list of those former students who were sent the annual written notice along with copies </w:t>
            </w:r>
            <w:r w:rsidR="008E24D8">
              <w:rPr>
                <w:rFonts w:ascii="Verdana" w:hAnsi="Verdana"/>
                <w:sz w:val="20"/>
                <w:szCs w:val="20"/>
              </w:rPr>
              <w:t>of notice</w:t>
            </w:r>
            <w:r>
              <w:rPr>
                <w:rFonts w:ascii="Verdana" w:hAnsi="Verdana"/>
                <w:sz w:val="20"/>
                <w:szCs w:val="20"/>
              </w:rPr>
              <w:t xml:space="preserve"> sent, by December 5, 2014.</w:t>
            </w:r>
          </w:p>
        </w:tc>
      </w:tr>
      <w:tr w:rsidR="00244D69">
        <w:trPr>
          <w:trHeight w:val="350"/>
        </w:trPr>
        <w:tc>
          <w:tcPr>
            <w:tcW w:w="9360" w:type="dxa"/>
            <w:gridSpan w:val="3"/>
          </w:tcPr>
          <w:p w:rsidR="00B12B54" w:rsidRDefault="00A6480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6"/>
              <w:tabs>
                <w:tab w:val="left" w:pos="2772"/>
              </w:tabs>
              <w:rPr>
                <w:rFonts w:ascii="Verdana" w:hAnsi="Verdana"/>
                <w:b/>
                <w:bCs/>
                <w:sz w:val="20"/>
                <w:szCs w:val="20"/>
              </w:rPr>
            </w:pPr>
            <w:r>
              <w:rPr>
                <w:rFonts w:ascii="Verdana" w:hAnsi="Verdana"/>
                <w:bCs/>
                <w:sz w:val="20"/>
                <w:szCs w:val="20"/>
              </w:rPr>
              <w:t>09/30/2014</w:t>
            </w:r>
          </w:p>
          <w:p w:rsidR="00244D69" w:rsidRDefault="00A6480B" w:rsidP="000A7A8D">
            <w:pPr>
              <w:pStyle w:val="Normal6"/>
              <w:tabs>
                <w:tab w:val="left" w:pos="2772"/>
              </w:tabs>
              <w:rPr>
                <w:rFonts w:ascii="Verdana" w:hAnsi="Verdana"/>
                <w:bCs/>
                <w:sz w:val="20"/>
                <w:szCs w:val="20"/>
              </w:rPr>
            </w:pPr>
            <w:r>
              <w:rPr>
                <w:rFonts w:ascii="Verdana" w:hAnsi="Verdana"/>
                <w:bCs/>
                <w:sz w:val="20"/>
                <w:szCs w:val="20"/>
              </w:rPr>
              <w:t>12/05/2014</w:t>
            </w:r>
            <w:r w:rsidRPr="00692C8A">
              <w:rPr>
                <w:rFonts w:ascii="Verdana" w:hAnsi="Verdana"/>
                <w:bCs/>
                <w:sz w:val="20"/>
                <w:szCs w:val="20"/>
              </w:rPr>
              <w:br/>
            </w:r>
          </w:p>
        </w:tc>
      </w:tr>
    </w:tbl>
    <w:p w:rsidR="00B12B54" w:rsidRPr="008E14D8" w:rsidRDefault="0024284B" w:rsidP="00792F17">
      <w:pPr>
        <w:pStyle w:val="Normal6"/>
        <w:rPr>
          <w:rFonts w:ascii="Verdana" w:hAnsi="Verdana"/>
          <w:sz w:val="20"/>
          <w:szCs w:val="20"/>
        </w:rPr>
      </w:pPr>
    </w:p>
    <w:p w:rsidR="00B12B54" w:rsidRDefault="0024284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6480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6480B" w:rsidP="003A0944">
            <w:pPr>
              <w:pStyle w:val="Heading57"/>
            </w:pPr>
            <w:r w:rsidRPr="008E14D8">
              <w:lastRenderedPageBreak/>
              <w:t>COORDINATED PROGRAM REVIEW</w:t>
            </w:r>
          </w:p>
          <w:p w:rsidR="00B12B54" w:rsidRPr="008E14D8" w:rsidRDefault="00A6480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4284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6480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6480B"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A6480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6480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6480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6480B" w:rsidP="000A7A8D">
            <w:pPr>
              <w:pStyle w:val="Normal7"/>
              <w:rPr>
                <w:rFonts w:ascii="Verdana" w:hAnsi="Verdana"/>
                <w:sz w:val="20"/>
                <w:szCs w:val="20"/>
              </w:rPr>
            </w:pPr>
            <w:r>
              <w:rPr>
                <w:rFonts w:ascii="Verdana" w:hAnsi="Verdana"/>
                <w:sz w:val="20"/>
                <w:szCs w:val="20"/>
              </w:rPr>
              <w:t>Document review and interviews indicated that the district has no procedure in place to ensure that individual teachers in the district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A6480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6480B" w:rsidP="000A7A8D">
            <w:pPr>
              <w:pStyle w:val="Normal7"/>
              <w:rPr>
                <w:rFonts w:ascii="Verdana" w:hAnsi="Verdana"/>
                <w:b/>
                <w:bCs/>
                <w:sz w:val="20"/>
                <w:szCs w:val="20"/>
              </w:rPr>
            </w:pPr>
            <w:r>
              <w:rPr>
                <w:rFonts w:ascii="Verdana" w:hAnsi="Verdana"/>
                <w:sz w:val="20"/>
                <w:szCs w:val="20"/>
              </w:rPr>
              <w:t>Develop and adopt a procedure to ensure that individual teachers in the district review educational materials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A6480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6480B" w:rsidP="000A7A8D">
            <w:pPr>
              <w:pStyle w:val="Normal7"/>
              <w:rPr>
                <w:rFonts w:ascii="Verdana" w:hAnsi="Verdana"/>
                <w:bCs/>
                <w:sz w:val="20"/>
                <w:szCs w:val="20"/>
              </w:rPr>
            </w:pPr>
            <w:r>
              <w:rPr>
                <w:rFonts w:ascii="Verdana" w:hAnsi="Verdana"/>
                <w:bCs/>
                <w:sz w:val="20"/>
                <w:szCs w:val="20"/>
              </w:rPr>
              <w:t>Principal/Mary Alvord MacDonald</w:t>
            </w:r>
          </w:p>
        </w:tc>
        <w:tc>
          <w:tcPr>
            <w:tcW w:w="2532" w:type="dxa"/>
          </w:tcPr>
          <w:p w:rsidR="00B12B54" w:rsidRPr="008E14D8" w:rsidRDefault="00A6480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6480B" w:rsidP="000A7A8D">
            <w:pPr>
              <w:pStyle w:val="Normal7"/>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A6480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6480B" w:rsidP="000A7A8D">
            <w:pPr>
              <w:pStyle w:val="Normal7"/>
              <w:rPr>
                <w:rFonts w:ascii="Verdana" w:hAnsi="Verdana"/>
                <w:b/>
                <w:bCs/>
                <w:sz w:val="20"/>
                <w:szCs w:val="20"/>
              </w:rPr>
            </w:pPr>
            <w:r>
              <w:rPr>
                <w:rFonts w:ascii="Verdana" w:hAnsi="Verdana"/>
                <w:sz w:val="20"/>
                <w:szCs w:val="20"/>
              </w:rPr>
              <w:t>Copy of policy that includes a procedure to ensure that individual teachers in the district review educational materials for simplistic and demeaning generalizations, lacking intellectual merit, on the basis of race, color, sex, gender identity, religion, national origin and sexual orientation.</w:t>
            </w:r>
          </w:p>
        </w:tc>
      </w:tr>
      <w:tr w:rsidR="00B12B54" w:rsidRPr="008E14D8">
        <w:trPr>
          <w:trHeight w:val="359"/>
        </w:trPr>
        <w:tc>
          <w:tcPr>
            <w:tcW w:w="9360" w:type="dxa"/>
            <w:gridSpan w:val="3"/>
          </w:tcPr>
          <w:p w:rsidR="00B12B54" w:rsidRDefault="00A6480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6480B" w:rsidP="000A7A8D">
            <w:pPr>
              <w:pStyle w:val="Normal7"/>
              <w:rPr>
                <w:rFonts w:ascii="Verdana" w:hAnsi="Verdana"/>
                <w:b/>
                <w:bCs/>
                <w:sz w:val="20"/>
                <w:szCs w:val="20"/>
              </w:rPr>
            </w:pPr>
            <w:r>
              <w:rPr>
                <w:rFonts w:ascii="Verdana" w:hAnsi="Verdana"/>
                <w:sz w:val="20"/>
                <w:szCs w:val="20"/>
              </w:rPr>
              <w:t>In collaboration with the Curriculum Leaders of each discipline and Assistant Principal, the Principal will conduct routine, year-end evaluations of district education materials for simplistic and demeaning generalizations, lacking intellectual merit, on the basis of race, color, sex, gender identity, religion, national origin and sexual orientation. The practice will also be implemented whenever new materials are to be purchased.</w:t>
            </w:r>
          </w:p>
        </w:tc>
      </w:tr>
      <w:tr w:rsidR="00B12B54" w:rsidRPr="008E14D8">
        <w:trPr>
          <w:trHeight w:val="450"/>
        </w:trPr>
        <w:tc>
          <w:tcPr>
            <w:tcW w:w="9360" w:type="dxa"/>
            <w:gridSpan w:val="3"/>
            <w:shd w:val="clear" w:color="auto" w:fill="C0C0C0"/>
            <w:vAlign w:val="center"/>
          </w:tcPr>
          <w:p w:rsidR="00B12B54" w:rsidRPr="008E14D8" w:rsidRDefault="00A6480B"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6480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6480B"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A6480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6480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05/05/2014</w:t>
            </w:r>
          </w:p>
        </w:tc>
      </w:tr>
      <w:tr w:rsidR="00B12B54" w:rsidRPr="00177942">
        <w:trPr>
          <w:trHeight w:val="359"/>
        </w:trPr>
        <w:tc>
          <w:tcPr>
            <w:tcW w:w="9360" w:type="dxa"/>
            <w:gridSpan w:val="3"/>
          </w:tcPr>
          <w:p w:rsidR="00B12B54" w:rsidRDefault="00A6480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24284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A6480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284B" w:rsidP="000A7A8D">
            <w:pPr>
              <w:pStyle w:val="Normal7"/>
              <w:rPr>
                <w:rFonts w:ascii="Verdana" w:hAnsi="Verdana"/>
                <w:sz w:val="20"/>
                <w:szCs w:val="20"/>
              </w:rPr>
            </w:pPr>
          </w:p>
        </w:tc>
      </w:tr>
      <w:tr w:rsidR="00B12B54" w:rsidRPr="008E14D8">
        <w:trPr>
          <w:trHeight w:val="350"/>
        </w:trPr>
        <w:tc>
          <w:tcPr>
            <w:tcW w:w="9360" w:type="dxa"/>
            <w:gridSpan w:val="3"/>
          </w:tcPr>
          <w:p w:rsidR="00B12B54" w:rsidRDefault="00A6480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480B" w:rsidP="000A7A8D">
            <w:pPr>
              <w:pStyle w:val="Normal7"/>
              <w:rPr>
                <w:rFonts w:ascii="Verdana" w:hAnsi="Verdana"/>
                <w:b/>
                <w:bCs/>
                <w:sz w:val="20"/>
                <w:szCs w:val="20"/>
              </w:rPr>
            </w:pPr>
            <w:r>
              <w:rPr>
                <w:rFonts w:ascii="Verdana" w:hAnsi="Verdana"/>
                <w:sz w:val="20"/>
                <w:szCs w:val="20"/>
              </w:rPr>
              <w:t>Provide a copy of the new procedure developed to ensure that individual teachers in the district review educational materials for simplistic and demeaning generalizations, lacking intellectual merit, on the basis of race, color, sex, gender identity, religion, national origin and sexual orientation, along with a description of how the new procedure was shared with teachers, including agendas, signed attendance logs, and any materials used, by September 30, 2014.</w:t>
            </w:r>
          </w:p>
        </w:tc>
      </w:tr>
      <w:tr w:rsidR="00B12B54" w:rsidRPr="008E14D8">
        <w:trPr>
          <w:trHeight w:val="350"/>
        </w:trPr>
        <w:tc>
          <w:tcPr>
            <w:tcW w:w="9360" w:type="dxa"/>
            <w:gridSpan w:val="3"/>
          </w:tcPr>
          <w:p w:rsidR="00B12B54" w:rsidRDefault="00A6480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480B" w:rsidP="000A7A8D">
            <w:pPr>
              <w:pStyle w:val="Normal7"/>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24284B" w:rsidP="00792F17">
      <w:pPr>
        <w:pStyle w:val="Normal7"/>
        <w:rPr>
          <w:rFonts w:ascii="Verdana" w:hAnsi="Verdana"/>
          <w:sz w:val="20"/>
          <w:szCs w:val="20"/>
        </w:rPr>
      </w:pPr>
    </w:p>
    <w:p w:rsidR="00B12B54" w:rsidRDefault="0024284B">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4B" w:rsidRDefault="0024284B">
      <w:r>
        <w:separator/>
      </w:r>
    </w:p>
  </w:endnote>
  <w:endnote w:type="continuationSeparator" w:id="0">
    <w:p w:rsidR="0024284B" w:rsidRDefault="0024284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4284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6480B" w:rsidRPr="00792F17">
      <w:rPr>
        <w:rStyle w:val="PageNumber0"/>
        <w:sz w:val="20"/>
        <w:szCs w:val="20"/>
      </w:rPr>
      <w:instrText xml:space="preserve">PAGE  </w:instrText>
    </w:r>
    <w:r w:rsidRPr="00792F17">
      <w:rPr>
        <w:rStyle w:val="PageNumber0"/>
        <w:sz w:val="20"/>
        <w:szCs w:val="20"/>
      </w:rPr>
      <w:fldChar w:fldCharType="separate"/>
    </w:r>
    <w:r w:rsidR="008E24D8">
      <w:rPr>
        <w:rStyle w:val="PageNumber0"/>
        <w:noProof/>
        <w:sz w:val="20"/>
        <w:szCs w:val="20"/>
      </w:rPr>
      <w:t>2</w:t>
    </w:r>
    <w:r w:rsidRPr="00792F17">
      <w:rPr>
        <w:rStyle w:val="PageNumber0"/>
        <w:sz w:val="20"/>
        <w:szCs w:val="20"/>
      </w:rPr>
      <w:fldChar w:fldCharType="end"/>
    </w:r>
  </w:p>
  <w:p w:rsidR="000D55CC" w:rsidRDefault="00A6480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8E24D8">
      <w:rPr>
        <w:rStyle w:val="PageNumber0"/>
        <w:sz w:val="20"/>
        <w:szCs w:val="20"/>
      </w:rPr>
      <w:t xml:space="preserve">, </w:t>
    </w:r>
    <w:r w:rsidRPr="00606C4B">
      <w:rPr>
        <w:rStyle w:val="PageNumber0"/>
        <w:i/>
        <w:sz w:val="20"/>
        <w:szCs w:val="20"/>
      </w:rPr>
      <w:t>Program Quality Assurance Services</w:t>
    </w:r>
  </w:p>
  <w:p w:rsidR="000D55CC" w:rsidRPr="000522A9" w:rsidRDefault="00A6480B" w:rsidP="000A7A8D">
    <w:pPr>
      <w:pStyle w:val="Footer0"/>
      <w:tabs>
        <w:tab w:val="left" w:pos="4965"/>
      </w:tabs>
      <w:ind w:right="360"/>
      <w:rPr>
        <w:i/>
        <w:sz w:val="20"/>
        <w:szCs w:val="20"/>
      </w:rPr>
    </w:pPr>
    <w:r>
      <w:rPr>
        <w:rStyle w:val="PageNumber0"/>
        <w:i/>
        <w:sz w:val="20"/>
        <w:szCs w:val="20"/>
      </w:rPr>
      <w:t>Mount Greylock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6480B" w:rsidRPr="00792F17">
      <w:rPr>
        <w:rStyle w:val="PageNumber1"/>
        <w:sz w:val="20"/>
        <w:szCs w:val="20"/>
      </w:rPr>
      <w:instrText xml:space="preserve">PAGE  </w:instrText>
    </w:r>
    <w:r w:rsidRPr="00792F17">
      <w:rPr>
        <w:rStyle w:val="PageNumber1"/>
        <w:sz w:val="20"/>
        <w:szCs w:val="20"/>
      </w:rPr>
      <w:fldChar w:fldCharType="separate"/>
    </w:r>
    <w:r w:rsidR="008E24D8">
      <w:rPr>
        <w:rStyle w:val="PageNumber1"/>
        <w:noProof/>
        <w:sz w:val="20"/>
        <w:szCs w:val="20"/>
      </w:rPr>
      <w:t>3</w:t>
    </w:r>
    <w:r w:rsidRPr="00792F17">
      <w:rPr>
        <w:rStyle w:val="PageNumber1"/>
        <w:sz w:val="20"/>
        <w:szCs w:val="20"/>
      </w:rPr>
      <w:fldChar w:fldCharType="end"/>
    </w:r>
  </w:p>
  <w:p w:rsidR="000D55CC" w:rsidRDefault="00A6480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8E24D8">
      <w:rPr>
        <w:rStyle w:val="PageNumber1"/>
        <w:sz w:val="20"/>
        <w:szCs w:val="20"/>
      </w:rPr>
      <w:t xml:space="preserve">, </w:t>
    </w:r>
    <w:r w:rsidRPr="00606C4B">
      <w:rPr>
        <w:rStyle w:val="PageNumber1"/>
        <w:i/>
        <w:sz w:val="20"/>
        <w:szCs w:val="20"/>
      </w:rPr>
      <w:t>Program Quality Assurance Services</w:t>
    </w:r>
  </w:p>
  <w:p w:rsidR="000D55CC" w:rsidRPr="000522A9" w:rsidRDefault="00A6480B" w:rsidP="000A7A8D">
    <w:pPr>
      <w:pStyle w:val="Footer1"/>
      <w:tabs>
        <w:tab w:val="left" w:pos="4965"/>
      </w:tabs>
      <w:ind w:right="360"/>
      <w:rPr>
        <w:i/>
        <w:sz w:val="20"/>
        <w:szCs w:val="20"/>
      </w:rPr>
    </w:pPr>
    <w:r>
      <w:rPr>
        <w:rStyle w:val="PageNumber1"/>
        <w:i/>
        <w:sz w:val="20"/>
        <w:szCs w:val="20"/>
      </w:rPr>
      <w:t>Mount Greylock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6480B" w:rsidRPr="00792F17">
      <w:rPr>
        <w:rStyle w:val="PageNumber2"/>
        <w:sz w:val="20"/>
        <w:szCs w:val="20"/>
      </w:rPr>
      <w:instrText xml:space="preserve">PAGE  </w:instrText>
    </w:r>
    <w:r w:rsidRPr="00792F17">
      <w:rPr>
        <w:rStyle w:val="PageNumber2"/>
        <w:sz w:val="20"/>
        <w:szCs w:val="20"/>
      </w:rPr>
      <w:fldChar w:fldCharType="separate"/>
    </w:r>
    <w:r w:rsidR="008E24D8">
      <w:rPr>
        <w:rStyle w:val="PageNumber2"/>
        <w:noProof/>
        <w:sz w:val="20"/>
        <w:szCs w:val="20"/>
      </w:rPr>
      <w:t>4</w:t>
    </w:r>
    <w:r w:rsidRPr="00792F17">
      <w:rPr>
        <w:rStyle w:val="PageNumber2"/>
        <w:sz w:val="20"/>
        <w:szCs w:val="20"/>
      </w:rPr>
      <w:fldChar w:fldCharType="end"/>
    </w:r>
  </w:p>
  <w:p w:rsidR="000D55CC" w:rsidRDefault="00A6480B"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8E24D8">
      <w:rPr>
        <w:rStyle w:val="PageNumber2"/>
        <w:sz w:val="20"/>
        <w:szCs w:val="20"/>
      </w:rPr>
      <w:t xml:space="preserve">, </w:t>
    </w:r>
    <w:r w:rsidRPr="00606C4B">
      <w:rPr>
        <w:rStyle w:val="PageNumber2"/>
        <w:i/>
        <w:sz w:val="20"/>
        <w:szCs w:val="20"/>
      </w:rPr>
      <w:t>Program Quality Assurance Services</w:t>
    </w:r>
  </w:p>
  <w:p w:rsidR="000D55CC" w:rsidRPr="000522A9" w:rsidRDefault="00A6480B" w:rsidP="000A7A8D">
    <w:pPr>
      <w:pStyle w:val="Footer2"/>
      <w:tabs>
        <w:tab w:val="left" w:pos="4965"/>
      </w:tabs>
      <w:ind w:right="360"/>
      <w:rPr>
        <w:i/>
        <w:sz w:val="20"/>
        <w:szCs w:val="20"/>
      </w:rPr>
    </w:pPr>
    <w:r>
      <w:rPr>
        <w:rStyle w:val="PageNumber2"/>
        <w:i/>
        <w:sz w:val="20"/>
        <w:szCs w:val="20"/>
      </w:rPr>
      <w:t>Mount Greylock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6480B" w:rsidRPr="00792F17">
      <w:rPr>
        <w:rStyle w:val="PageNumber3"/>
        <w:sz w:val="20"/>
        <w:szCs w:val="20"/>
      </w:rPr>
      <w:instrText xml:space="preserve">PAGE  </w:instrText>
    </w:r>
    <w:r w:rsidRPr="00792F17">
      <w:rPr>
        <w:rStyle w:val="PageNumber3"/>
        <w:sz w:val="20"/>
        <w:szCs w:val="20"/>
      </w:rPr>
      <w:fldChar w:fldCharType="separate"/>
    </w:r>
    <w:r w:rsidR="008E24D8">
      <w:rPr>
        <w:rStyle w:val="PageNumber3"/>
        <w:noProof/>
        <w:sz w:val="20"/>
        <w:szCs w:val="20"/>
      </w:rPr>
      <w:t>5</w:t>
    </w:r>
    <w:r w:rsidRPr="00792F17">
      <w:rPr>
        <w:rStyle w:val="PageNumber3"/>
        <w:sz w:val="20"/>
        <w:szCs w:val="20"/>
      </w:rPr>
      <w:fldChar w:fldCharType="end"/>
    </w:r>
  </w:p>
  <w:p w:rsidR="000D55CC" w:rsidRDefault="00A6480B"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8E24D8">
      <w:rPr>
        <w:rStyle w:val="PageNumber3"/>
        <w:sz w:val="20"/>
        <w:szCs w:val="20"/>
      </w:rPr>
      <w:t xml:space="preserve">, </w:t>
    </w:r>
    <w:r w:rsidRPr="00606C4B">
      <w:rPr>
        <w:rStyle w:val="PageNumber3"/>
        <w:i/>
        <w:sz w:val="20"/>
        <w:szCs w:val="20"/>
      </w:rPr>
      <w:t>Program Quality Assurance Services</w:t>
    </w:r>
  </w:p>
  <w:p w:rsidR="000D55CC" w:rsidRPr="000522A9" w:rsidRDefault="00A6480B" w:rsidP="000A7A8D">
    <w:pPr>
      <w:pStyle w:val="Footer3"/>
      <w:tabs>
        <w:tab w:val="left" w:pos="4965"/>
      </w:tabs>
      <w:ind w:right="360"/>
      <w:rPr>
        <w:i/>
        <w:sz w:val="20"/>
        <w:szCs w:val="20"/>
      </w:rPr>
    </w:pPr>
    <w:r>
      <w:rPr>
        <w:rStyle w:val="PageNumber3"/>
        <w:i/>
        <w:sz w:val="20"/>
        <w:szCs w:val="20"/>
      </w:rPr>
      <w:t>Mount Greylock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6480B" w:rsidRPr="00792F17">
      <w:rPr>
        <w:rStyle w:val="PageNumber4"/>
        <w:sz w:val="20"/>
        <w:szCs w:val="20"/>
      </w:rPr>
      <w:instrText xml:space="preserve">PAGE  </w:instrText>
    </w:r>
    <w:r w:rsidRPr="00792F17">
      <w:rPr>
        <w:rStyle w:val="PageNumber4"/>
        <w:sz w:val="20"/>
        <w:szCs w:val="20"/>
      </w:rPr>
      <w:fldChar w:fldCharType="separate"/>
    </w:r>
    <w:r w:rsidR="008E24D8">
      <w:rPr>
        <w:rStyle w:val="PageNumber4"/>
        <w:noProof/>
        <w:sz w:val="20"/>
        <w:szCs w:val="20"/>
      </w:rPr>
      <w:t>6</w:t>
    </w:r>
    <w:r w:rsidRPr="00792F17">
      <w:rPr>
        <w:rStyle w:val="PageNumber4"/>
        <w:sz w:val="20"/>
        <w:szCs w:val="20"/>
      </w:rPr>
      <w:fldChar w:fldCharType="end"/>
    </w:r>
  </w:p>
  <w:p w:rsidR="000D55CC" w:rsidRDefault="00A6480B"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sidR="008E24D8">
      <w:rPr>
        <w:rStyle w:val="PageNumber4"/>
        <w:sz w:val="20"/>
        <w:szCs w:val="20"/>
      </w:rPr>
      <w:t xml:space="preserve">, </w:t>
    </w:r>
    <w:r w:rsidRPr="00606C4B">
      <w:rPr>
        <w:rStyle w:val="PageNumber4"/>
        <w:i/>
        <w:sz w:val="20"/>
        <w:szCs w:val="20"/>
      </w:rPr>
      <w:t>Program Quality Assurance Services</w:t>
    </w:r>
  </w:p>
  <w:p w:rsidR="000D55CC" w:rsidRPr="000522A9" w:rsidRDefault="00A6480B" w:rsidP="000A7A8D">
    <w:pPr>
      <w:pStyle w:val="Footer4"/>
      <w:tabs>
        <w:tab w:val="left" w:pos="4965"/>
      </w:tabs>
      <w:ind w:right="360"/>
      <w:rPr>
        <w:i/>
        <w:sz w:val="20"/>
        <w:szCs w:val="20"/>
      </w:rPr>
    </w:pPr>
    <w:r>
      <w:rPr>
        <w:rStyle w:val="PageNumber4"/>
        <w:i/>
        <w:sz w:val="20"/>
        <w:szCs w:val="20"/>
      </w:rPr>
      <w:t>Mount Greylock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6480B" w:rsidRPr="00792F17">
      <w:rPr>
        <w:rStyle w:val="PageNumber5"/>
        <w:sz w:val="20"/>
        <w:szCs w:val="20"/>
      </w:rPr>
      <w:instrText xml:space="preserve">PAGE  </w:instrText>
    </w:r>
    <w:r w:rsidRPr="00792F17">
      <w:rPr>
        <w:rStyle w:val="PageNumber5"/>
        <w:sz w:val="20"/>
        <w:szCs w:val="20"/>
      </w:rPr>
      <w:fldChar w:fldCharType="separate"/>
    </w:r>
    <w:r w:rsidR="008E24D8">
      <w:rPr>
        <w:rStyle w:val="PageNumber5"/>
        <w:noProof/>
        <w:sz w:val="20"/>
        <w:szCs w:val="20"/>
      </w:rPr>
      <w:t>9</w:t>
    </w:r>
    <w:r w:rsidRPr="00792F17">
      <w:rPr>
        <w:rStyle w:val="PageNumber5"/>
        <w:sz w:val="20"/>
        <w:szCs w:val="20"/>
      </w:rPr>
      <w:fldChar w:fldCharType="end"/>
    </w:r>
  </w:p>
  <w:p w:rsidR="000D55CC" w:rsidRDefault="00A6480B"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w:t>
    </w:r>
    <w:r w:rsidR="008E24D8">
      <w:rPr>
        <w:rStyle w:val="PageNumber5"/>
        <w:sz w:val="20"/>
        <w:szCs w:val="20"/>
      </w:rPr>
      <w:t xml:space="preserve">, </w:t>
    </w:r>
    <w:r w:rsidRPr="00606C4B">
      <w:rPr>
        <w:rStyle w:val="PageNumber5"/>
        <w:i/>
        <w:sz w:val="20"/>
        <w:szCs w:val="20"/>
      </w:rPr>
      <w:t>Program Quality Assurance Services</w:t>
    </w:r>
  </w:p>
  <w:p w:rsidR="000D55CC" w:rsidRPr="000522A9" w:rsidRDefault="00A6480B" w:rsidP="000A7A8D">
    <w:pPr>
      <w:pStyle w:val="Footer5"/>
      <w:tabs>
        <w:tab w:val="left" w:pos="4965"/>
      </w:tabs>
      <w:ind w:right="360"/>
      <w:rPr>
        <w:i/>
        <w:sz w:val="20"/>
        <w:szCs w:val="20"/>
      </w:rPr>
    </w:pPr>
    <w:r>
      <w:rPr>
        <w:rStyle w:val="PageNumber5"/>
        <w:i/>
        <w:sz w:val="20"/>
        <w:szCs w:val="20"/>
      </w:rPr>
      <w:t>Mount Greylock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6480B" w:rsidRPr="00792F17">
      <w:rPr>
        <w:rStyle w:val="PageNumber6"/>
        <w:sz w:val="20"/>
        <w:szCs w:val="20"/>
      </w:rPr>
      <w:instrText xml:space="preserve">PAGE  </w:instrText>
    </w:r>
    <w:r w:rsidRPr="00792F17">
      <w:rPr>
        <w:rStyle w:val="PageNumber6"/>
        <w:sz w:val="20"/>
        <w:szCs w:val="20"/>
      </w:rPr>
      <w:fldChar w:fldCharType="separate"/>
    </w:r>
    <w:r w:rsidR="008E24D8">
      <w:rPr>
        <w:rStyle w:val="PageNumber6"/>
        <w:noProof/>
        <w:sz w:val="20"/>
        <w:szCs w:val="20"/>
      </w:rPr>
      <w:t>11</w:t>
    </w:r>
    <w:r w:rsidRPr="00792F17">
      <w:rPr>
        <w:rStyle w:val="PageNumber6"/>
        <w:sz w:val="20"/>
        <w:szCs w:val="20"/>
      </w:rPr>
      <w:fldChar w:fldCharType="end"/>
    </w:r>
  </w:p>
  <w:p w:rsidR="000D55CC" w:rsidRDefault="00A6480B"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008E24D8">
      <w:rPr>
        <w:rStyle w:val="PageNumber6"/>
        <w:sz w:val="20"/>
        <w:szCs w:val="20"/>
      </w:rPr>
      <w:t xml:space="preserve">, </w:t>
    </w:r>
    <w:r w:rsidRPr="00606C4B">
      <w:rPr>
        <w:rStyle w:val="PageNumber6"/>
        <w:i/>
        <w:sz w:val="20"/>
        <w:szCs w:val="20"/>
      </w:rPr>
      <w:t>Program Quality Assurance Services</w:t>
    </w:r>
  </w:p>
  <w:p w:rsidR="000D55CC" w:rsidRPr="000522A9" w:rsidRDefault="00A6480B" w:rsidP="000A7A8D">
    <w:pPr>
      <w:pStyle w:val="Footer6"/>
      <w:tabs>
        <w:tab w:val="left" w:pos="4965"/>
      </w:tabs>
      <w:ind w:right="360"/>
      <w:rPr>
        <w:i/>
        <w:sz w:val="20"/>
        <w:szCs w:val="20"/>
      </w:rPr>
    </w:pPr>
    <w:r>
      <w:rPr>
        <w:rStyle w:val="PageNumber6"/>
        <w:i/>
        <w:sz w:val="20"/>
        <w:szCs w:val="20"/>
      </w:rPr>
      <w:t>Mount Greylock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54B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6480B" w:rsidRPr="00792F17">
      <w:rPr>
        <w:rStyle w:val="PageNumber7"/>
        <w:sz w:val="20"/>
        <w:szCs w:val="20"/>
      </w:rPr>
      <w:instrText xml:space="preserve">PAGE  </w:instrText>
    </w:r>
    <w:r w:rsidRPr="00792F17">
      <w:rPr>
        <w:rStyle w:val="PageNumber7"/>
        <w:sz w:val="20"/>
        <w:szCs w:val="20"/>
      </w:rPr>
      <w:fldChar w:fldCharType="separate"/>
    </w:r>
    <w:r w:rsidR="008E24D8">
      <w:rPr>
        <w:rStyle w:val="PageNumber7"/>
        <w:noProof/>
        <w:sz w:val="20"/>
        <w:szCs w:val="20"/>
      </w:rPr>
      <w:t>12</w:t>
    </w:r>
    <w:r w:rsidRPr="00792F17">
      <w:rPr>
        <w:rStyle w:val="PageNumber7"/>
        <w:sz w:val="20"/>
        <w:szCs w:val="20"/>
      </w:rPr>
      <w:fldChar w:fldCharType="end"/>
    </w:r>
  </w:p>
  <w:p w:rsidR="000D55CC" w:rsidRDefault="00A6480B"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w:t>
    </w:r>
    <w:r w:rsidR="008E24D8">
      <w:rPr>
        <w:rStyle w:val="PageNumber7"/>
        <w:sz w:val="20"/>
        <w:szCs w:val="20"/>
      </w:rPr>
      <w:t xml:space="preserve">, </w:t>
    </w:r>
    <w:r w:rsidRPr="00606C4B">
      <w:rPr>
        <w:rStyle w:val="PageNumber7"/>
        <w:i/>
        <w:sz w:val="20"/>
        <w:szCs w:val="20"/>
      </w:rPr>
      <w:t>Program Quality Assurance Services</w:t>
    </w:r>
  </w:p>
  <w:p w:rsidR="000D55CC" w:rsidRPr="000522A9" w:rsidRDefault="00A6480B" w:rsidP="000A7A8D">
    <w:pPr>
      <w:pStyle w:val="Footer7"/>
      <w:tabs>
        <w:tab w:val="left" w:pos="4965"/>
      </w:tabs>
      <w:ind w:right="360"/>
      <w:rPr>
        <w:i/>
        <w:sz w:val="20"/>
        <w:szCs w:val="20"/>
      </w:rPr>
    </w:pPr>
    <w:r>
      <w:rPr>
        <w:rStyle w:val="PageNumber7"/>
        <w:i/>
        <w:sz w:val="20"/>
        <w:szCs w:val="20"/>
      </w:rPr>
      <w:t>Mount Greylock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4B" w:rsidRDefault="0024284B">
      <w:r>
        <w:separator/>
      </w:r>
    </w:p>
  </w:footnote>
  <w:footnote w:type="continuationSeparator" w:id="0">
    <w:p w:rsidR="0024284B" w:rsidRDefault="0024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4284B"/>
    <w:rsid w:val="008554B4"/>
    <w:rsid w:val="008E24D8"/>
    <w:rsid w:val="00A6480B"/>
    <w:rsid w:val="00AF15F3"/>
    <w:rsid w:val="00F54A2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DESE-231-7052</_dlc_DocId>
    <_dlc_DocIdUrl xmlns="733efe1c-5bbe-4968-87dc-d400e65c879f">
      <Url>https://sharepoint.doemass.org/ese/webteam/cps/_layouts/DocIdRedir.aspx?ID=DESE-231-7052</Url>
      <Description>DESE-231-7052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F59DB21-E8DF-4231-993C-9EA87A87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02479-10D9-45B2-8E9A-638F16CA25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93BA23-F835-4F21-8EDC-C83186BD5FD8}">
  <ds:schemaRefs>
    <ds:schemaRef ds:uri="http://schemas.microsoft.com/sharepoint/events"/>
  </ds:schemaRefs>
</ds:datastoreItem>
</file>

<file path=customXml/itemProps4.xml><?xml version="1.0" encoding="utf-8"?>
<ds:datastoreItem xmlns:ds="http://schemas.openxmlformats.org/officeDocument/2006/customXml" ds:itemID="{F24502A5-EA50-4A93-BE94-847EF829F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3304</Words>
  <Characters>19423</Characters>
  <Application>Microsoft Office Word</Application>
  <DocSecurity>0</DocSecurity>
  <Lines>532</Lines>
  <Paragraphs>288</Paragraphs>
  <ScaleCrop>false</ScaleCrop>
  <HeadingPairs>
    <vt:vector size="2" baseType="variant">
      <vt:variant>
        <vt:lpstr>Title</vt:lpstr>
      </vt:variant>
      <vt:variant>
        <vt:i4>1</vt:i4>
      </vt:variant>
    </vt:vector>
  </HeadingPairs>
  <TitlesOfParts>
    <vt:vector size="1" baseType="lpstr">
      <vt:lpstr>Mount Greylock RSD CAP 2014</vt:lpstr>
    </vt:vector>
  </TitlesOfParts>
  <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Greylock RSD CAP 2014</dc:title>
  <dc:creator>ESE</dc:creator>
  <cp:lastModifiedBy>dzou</cp:lastModifiedBy>
  <cp:revision>3</cp:revision>
  <cp:lastPrinted>2010-08-09T19:14:00Z</cp:lastPrinted>
  <dcterms:created xsi:type="dcterms:W3CDTF">2014-05-07T15:47:00Z</dcterms:created>
  <dcterms:modified xsi:type="dcterms:W3CDTF">2014-05-22T21:13:00Z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2014</vt:lpwstr>
  </property>
</Properties>
</file>