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2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906AA2" w:rsidRPr="008E14D8" w:rsidTr="00906AA2">
        <w:tc>
          <w:tcPr>
            <w:tcW w:w="10080" w:type="dxa"/>
            <w:tcBorders>
              <w:top w:val="double" w:sz="4" w:space="0" w:color="auto"/>
              <w:bottom w:val="double" w:sz="4" w:space="0" w:color="auto"/>
            </w:tcBorders>
          </w:tcPr>
          <w:p w:rsidR="00906AA2" w:rsidRPr="008E14D8" w:rsidRDefault="00906AA2" w:rsidP="00906AA2">
            <w:pPr>
              <w:pStyle w:val="Footer"/>
              <w:tabs>
                <w:tab w:val="clear" w:pos="4320"/>
                <w:tab w:val="clear" w:pos="8640"/>
              </w:tabs>
              <w:spacing w:line="201" w:lineRule="exact"/>
              <w:jc w:val="center"/>
              <w:rPr>
                <w:rFonts w:ascii="Verdana" w:hAnsi="Verdana"/>
                <w:sz w:val="16"/>
                <w:szCs w:val="16"/>
              </w:rPr>
            </w:pPr>
          </w:p>
          <w:p w:rsidR="00906AA2" w:rsidRPr="008E14D8" w:rsidRDefault="008B2452" w:rsidP="00906AA2">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906AA2" w:rsidRPr="008E14D8" w:rsidRDefault="008B2452" w:rsidP="00906AA2">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906AA2" w:rsidRPr="008E14D8" w:rsidRDefault="00906AA2" w:rsidP="00906AA2">
      <w:pPr>
        <w:pStyle w:val="Title"/>
        <w:rPr>
          <w:rFonts w:ascii="Verdana" w:hAnsi="Verdana"/>
          <w:sz w:val="16"/>
          <w:szCs w:val="16"/>
        </w:rPr>
      </w:pPr>
    </w:p>
    <w:p w:rsidR="00906AA2" w:rsidRDefault="00906AA2" w:rsidP="00906AA2">
      <w:pPr>
        <w:pStyle w:val="Heading5"/>
      </w:pPr>
    </w:p>
    <w:p w:rsidR="00906AA2" w:rsidRPr="003A0944" w:rsidRDefault="008B2452" w:rsidP="00906AA2">
      <w:pPr>
        <w:pStyle w:val="Heading5"/>
      </w:pPr>
      <w:r w:rsidRPr="003A0944">
        <w:t>COORDINATED PROGRAM REVIEW</w:t>
      </w:r>
    </w:p>
    <w:p w:rsidR="00906AA2" w:rsidRDefault="00906AA2" w:rsidP="00906AA2">
      <w:pPr>
        <w:pStyle w:val="Heading2"/>
        <w:rPr>
          <w:rFonts w:ascii="Verdana" w:hAnsi="Verdana"/>
        </w:rPr>
      </w:pPr>
    </w:p>
    <w:p w:rsidR="00906AA2" w:rsidRPr="008E14D8" w:rsidRDefault="008B2452" w:rsidP="00906AA2">
      <w:pPr>
        <w:pStyle w:val="Heading2"/>
        <w:rPr>
          <w:rFonts w:ascii="Verdana" w:hAnsi="Verdana"/>
        </w:rPr>
      </w:pPr>
      <w:r w:rsidRPr="008E14D8">
        <w:rPr>
          <w:rFonts w:ascii="Verdana" w:hAnsi="Verdana"/>
        </w:rPr>
        <w:t>CORRECTIVE ACTION PLAN</w:t>
      </w:r>
    </w:p>
    <w:p w:rsidR="00906AA2" w:rsidRDefault="00906AA2" w:rsidP="00906AA2">
      <w:pPr>
        <w:pStyle w:val="Title"/>
        <w:rPr>
          <w:rFonts w:ascii="Verdana" w:hAnsi="Verdana"/>
          <w:sz w:val="16"/>
          <w:szCs w:val="16"/>
        </w:rPr>
      </w:pPr>
    </w:p>
    <w:p w:rsidR="00906AA2" w:rsidRDefault="008B2452" w:rsidP="00906AA2">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Worcester</w:t>
      </w:r>
      <w:bookmarkEnd w:id="0"/>
    </w:p>
    <w:p w:rsidR="00906AA2" w:rsidRDefault="00906AA2" w:rsidP="00906AA2">
      <w:pPr>
        <w:pStyle w:val="Title"/>
        <w:rPr>
          <w:rFonts w:ascii="Verdana" w:hAnsi="Verdana"/>
        </w:rPr>
      </w:pPr>
    </w:p>
    <w:p w:rsidR="00906AA2" w:rsidRPr="003029DB" w:rsidRDefault="008B2452" w:rsidP="00906AA2">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906AA2" w:rsidRDefault="00906AA2" w:rsidP="00906AA2">
      <w:pPr>
        <w:pStyle w:val="Title"/>
        <w:rPr>
          <w:rFonts w:ascii="Verdana" w:hAnsi="Verdana"/>
        </w:rPr>
      </w:pPr>
    </w:p>
    <w:p w:rsidR="00906AA2" w:rsidRPr="008E14D8" w:rsidRDefault="008B2452" w:rsidP="00906AA2">
      <w:pPr>
        <w:pStyle w:val="Title"/>
        <w:rPr>
          <w:rFonts w:ascii="Verdana" w:hAnsi="Verdana"/>
        </w:rPr>
      </w:pPr>
      <w:r w:rsidRPr="008E14D8">
        <w:rPr>
          <w:rFonts w:ascii="Verdana" w:hAnsi="Verdana"/>
        </w:rPr>
        <w:t>Program Area: Special Education</w:t>
      </w:r>
    </w:p>
    <w:p w:rsidR="00906AA2" w:rsidRDefault="00906AA2" w:rsidP="00906AA2">
      <w:pPr>
        <w:pStyle w:val="Title"/>
        <w:rPr>
          <w:rFonts w:ascii="Verdana" w:hAnsi="Verdana"/>
          <w:sz w:val="16"/>
          <w:szCs w:val="16"/>
        </w:rPr>
      </w:pPr>
    </w:p>
    <w:p w:rsidR="00906AA2" w:rsidRPr="008E14D8" w:rsidRDefault="00906AA2" w:rsidP="00906AA2">
      <w:pPr>
        <w:pStyle w:val="Title"/>
        <w:rPr>
          <w:rFonts w:ascii="Verdana" w:hAnsi="Verdana"/>
          <w:sz w:val="16"/>
          <w:szCs w:val="16"/>
        </w:rPr>
      </w:pPr>
    </w:p>
    <w:p w:rsidR="00906AA2" w:rsidRPr="008E14D8" w:rsidRDefault="00906AA2" w:rsidP="00906AA2">
      <w:pPr>
        <w:jc w:val="center"/>
        <w:rPr>
          <w:rFonts w:ascii="Verdana" w:hAnsi="Verdana"/>
          <w:i/>
          <w:iCs/>
          <w:sz w:val="16"/>
          <w:szCs w:val="16"/>
        </w:rPr>
      </w:pPr>
    </w:p>
    <w:p w:rsidR="00906AA2" w:rsidRDefault="008B2452" w:rsidP="00906AA2">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11/02/2015</w:t>
      </w:r>
      <w:bookmarkEnd w:id="2"/>
      <w:r w:rsidRPr="008E14D8">
        <w:rPr>
          <w:rFonts w:ascii="Verdana" w:hAnsi="Verdana"/>
        </w:rPr>
        <w:t>.</w:t>
      </w:r>
    </w:p>
    <w:p w:rsidR="00AF15F3" w:rsidRPr="008E14D8" w:rsidRDefault="00AF15F3" w:rsidP="00906AA2">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906AA2" w:rsidRPr="00316D76" w:rsidRDefault="008B2452" w:rsidP="00906AA2">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11/02/2016</w:t>
      </w:r>
      <w:bookmarkEnd w:id="3"/>
    </w:p>
    <w:p w:rsidR="00906AA2" w:rsidRPr="008E14D8" w:rsidRDefault="00906AA2" w:rsidP="00906AA2">
      <w:pPr>
        <w:rPr>
          <w:rFonts w:ascii="Verdana" w:hAnsi="Verdana"/>
          <w:sz w:val="16"/>
          <w:szCs w:val="16"/>
        </w:rPr>
      </w:pPr>
    </w:p>
    <w:p w:rsidR="00906AA2" w:rsidRDefault="00906AA2" w:rsidP="00906AA2">
      <w:pPr>
        <w:jc w:val="center"/>
        <w:rPr>
          <w:rFonts w:ascii="Verdana" w:hAnsi="Verdana"/>
          <w:b/>
          <w:sz w:val="16"/>
          <w:szCs w:val="16"/>
        </w:rPr>
      </w:pPr>
    </w:p>
    <w:p w:rsidR="00906AA2" w:rsidRDefault="00906AA2" w:rsidP="00906AA2">
      <w:pPr>
        <w:jc w:val="center"/>
        <w:rPr>
          <w:rFonts w:ascii="Verdana" w:hAnsi="Verdana"/>
          <w:b/>
          <w:sz w:val="16"/>
          <w:szCs w:val="16"/>
        </w:rPr>
      </w:pPr>
    </w:p>
    <w:p w:rsidR="00906AA2" w:rsidRPr="008E14D8" w:rsidRDefault="008B2452" w:rsidP="00906AA2">
      <w:pPr>
        <w:jc w:val="center"/>
        <w:rPr>
          <w:rFonts w:ascii="Verdana" w:hAnsi="Verdana"/>
          <w:b/>
        </w:rPr>
      </w:pPr>
      <w:r w:rsidRPr="008E14D8">
        <w:rPr>
          <w:rFonts w:ascii="Verdana" w:hAnsi="Verdana"/>
          <w:b/>
        </w:rPr>
        <w:t>Summary of Required Corrective Action Plans in this Report</w:t>
      </w:r>
    </w:p>
    <w:p w:rsidR="00906AA2" w:rsidRPr="008E14D8" w:rsidRDefault="00906AA2" w:rsidP="00906AA2">
      <w:pPr>
        <w:jc w:val="center"/>
        <w:rPr>
          <w:rFonts w:ascii="Verdana" w:hAnsi="Verdana"/>
          <w:b/>
        </w:rPr>
      </w:pPr>
    </w:p>
    <w:p w:rsidR="00906AA2" w:rsidRPr="008E14D8" w:rsidRDefault="00906AA2" w:rsidP="00906AA2">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906AA2" w:rsidRPr="0044473B" w:rsidTr="00906AA2">
        <w:trPr>
          <w:cantSplit/>
          <w:tblHeader/>
        </w:trPr>
        <w:tc>
          <w:tcPr>
            <w:tcW w:w="1548" w:type="dxa"/>
          </w:tcPr>
          <w:p w:rsidR="00906AA2" w:rsidRPr="0044473B" w:rsidRDefault="008B2452" w:rsidP="00906AA2">
            <w:pPr>
              <w:rPr>
                <w:rFonts w:ascii="Verdana" w:hAnsi="Verdana"/>
                <w:b/>
              </w:rPr>
            </w:pPr>
            <w:r w:rsidRPr="0044473B">
              <w:rPr>
                <w:rFonts w:ascii="Verdana" w:hAnsi="Verdana"/>
                <w:b/>
              </w:rPr>
              <w:t>Criterion</w:t>
            </w:r>
          </w:p>
        </w:tc>
        <w:tc>
          <w:tcPr>
            <w:tcW w:w="6142" w:type="dxa"/>
          </w:tcPr>
          <w:p w:rsidR="00906AA2" w:rsidRPr="0044473B" w:rsidRDefault="008B2452" w:rsidP="00906AA2">
            <w:pPr>
              <w:rPr>
                <w:rFonts w:ascii="Verdana" w:hAnsi="Verdana"/>
                <w:b/>
              </w:rPr>
            </w:pPr>
            <w:r w:rsidRPr="0044473B">
              <w:rPr>
                <w:rFonts w:ascii="Verdana" w:hAnsi="Verdana"/>
                <w:b/>
              </w:rPr>
              <w:t>Criterion Title</w:t>
            </w:r>
          </w:p>
        </w:tc>
        <w:tc>
          <w:tcPr>
            <w:tcW w:w="2066" w:type="dxa"/>
          </w:tcPr>
          <w:p w:rsidR="00906AA2" w:rsidRPr="0044473B" w:rsidRDefault="008B2452" w:rsidP="00906AA2">
            <w:pPr>
              <w:rPr>
                <w:rFonts w:ascii="Verdana" w:hAnsi="Verdana"/>
                <w:b/>
              </w:rPr>
            </w:pPr>
            <w:r>
              <w:rPr>
                <w:rFonts w:ascii="Verdana" w:hAnsi="Verdana"/>
                <w:b/>
              </w:rPr>
              <w:t xml:space="preserve">CPR </w:t>
            </w:r>
            <w:r w:rsidRPr="0044473B">
              <w:rPr>
                <w:rFonts w:ascii="Verdana" w:hAnsi="Verdana"/>
                <w:b/>
              </w:rPr>
              <w:t>Rating</w:t>
            </w:r>
          </w:p>
        </w:tc>
      </w:tr>
      <w:tr w:rsidR="00906AA2" w:rsidRPr="0044473B" w:rsidTr="00906AA2">
        <w:trPr>
          <w:cantSplit/>
        </w:trPr>
        <w:tc>
          <w:tcPr>
            <w:tcW w:w="1548" w:type="dxa"/>
          </w:tcPr>
          <w:p w:rsidR="00906AA2" w:rsidRPr="00316D76" w:rsidRDefault="008B2452" w:rsidP="00906AA2">
            <w:pPr>
              <w:rPr>
                <w:rFonts w:ascii="Verdana" w:hAnsi="Verdana"/>
              </w:rPr>
            </w:pPr>
            <w:bookmarkStart w:id="4" w:name="CAP_SUMMARY_TABLE"/>
            <w:bookmarkEnd w:id="4"/>
            <w:r>
              <w:t>SE 2</w:t>
            </w:r>
          </w:p>
        </w:tc>
        <w:tc>
          <w:tcPr>
            <w:tcW w:w="6142" w:type="dxa"/>
          </w:tcPr>
          <w:p w:rsidR="00906AA2" w:rsidRPr="0044473B" w:rsidRDefault="008B2452" w:rsidP="00906AA2">
            <w:pPr>
              <w:rPr>
                <w:rFonts w:ascii="Verdana" w:hAnsi="Verdana"/>
              </w:rPr>
            </w:pPr>
            <w:r>
              <w:t>Required and optional assessments</w:t>
            </w:r>
          </w:p>
        </w:tc>
        <w:tc>
          <w:tcPr>
            <w:tcW w:w="2066" w:type="dxa"/>
          </w:tcPr>
          <w:p w:rsidR="00906AA2" w:rsidRPr="0044473B" w:rsidRDefault="008B2452" w:rsidP="00906AA2">
            <w:pPr>
              <w:rPr>
                <w:rFonts w:ascii="Verdana" w:hAnsi="Verdana"/>
              </w:rPr>
            </w:pPr>
            <w:r>
              <w:t>Partially Implemented</w:t>
            </w:r>
          </w:p>
        </w:tc>
      </w:tr>
      <w:tr w:rsidR="00906AA2" w:rsidRPr="0044473B" w:rsidTr="00906AA2">
        <w:trPr>
          <w:cantSplit/>
        </w:trPr>
        <w:tc>
          <w:tcPr>
            <w:tcW w:w="1548" w:type="dxa"/>
          </w:tcPr>
          <w:p w:rsidR="00906AA2" w:rsidRPr="00316D76" w:rsidRDefault="008B2452" w:rsidP="00906AA2">
            <w:pPr>
              <w:rPr>
                <w:rFonts w:ascii="Verdana" w:hAnsi="Verdana"/>
              </w:rPr>
            </w:pPr>
            <w:r>
              <w:t>SE 3A</w:t>
            </w:r>
          </w:p>
        </w:tc>
        <w:tc>
          <w:tcPr>
            <w:tcW w:w="6142" w:type="dxa"/>
          </w:tcPr>
          <w:p w:rsidR="00906AA2" w:rsidRPr="0044473B" w:rsidRDefault="008B2452" w:rsidP="00906AA2">
            <w:pPr>
              <w:rPr>
                <w:rFonts w:ascii="Verdana" w:hAnsi="Verdana"/>
              </w:rPr>
            </w:pPr>
            <w:r>
              <w:t>Special requirements for students on the autism spectrum</w:t>
            </w:r>
          </w:p>
        </w:tc>
        <w:tc>
          <w:tcPr>
            <w:tcW w:w="2066" w:type="dxa"/>
          </w:tcPr>
          <w:p w:rsidR="00906AA2" w:rsidRPr="0044473B" w:rsidRDefault="008B2452" w:rsidP="00906AA2">
            <w:pPr>
              <w:rPr>
                <w:rFonts w:ascii="Verdana" w:hAnsi="Verdana"/>
              </w:rPr>
            </w:pPr>
            <w:r>
              <w:t>Partially Implemented</w:t>
            </w:r>
          </w:p>
        </w:tc>
      </w:tr>
      <w:tr w:rsidR="00906AA2" w:rsidRPr="0044473B" w:rsidTr="00906AA2">
        <w:trPr>
          <w:cantSplit/>
        </w:trPr>
        <w:tc>
          <w:tcPr>
            <w:tcW w:w="1548" w:type="dxa"/>
          </w:tcPr>
          <w:p w:rsidR="00906AA2" w:rsidRPr="00316D76" w:rsidRDefault="008B2452" w:rsidP="00906AA2">
            <w:pPr>
              <w:rPr>
                <w:rFonts w:ascii="Verdana" w:hAnsi="Verdana"/>
              </w:rPr>
            </w:pPr>
            <w:r>
              <w:t>SE 4</w:t>
            </w:r>
          </w:p>
        </w:tc>
        <w:tc>
          <w:tcPr>
            <w:tcW w:w="6142" w:type="dxa"/>
          </w:tcPr>
          <w:p w:rsidR="00906AA2" w:rsidRPr="0044473B" w:rsidRDefault="008B2452" w:rsidP="00906AA2">
            <w:pPr>
              <w:rPr>
                <w:rFonts w:ascii="Verdana" w:hAnsi="Verdana"/>
              </w:rPr>
            </w:pPr>
            <w:r>
              <w:t>Reports of assessment results</w:t>
            </w:r>
          </w:p>
        </w:tc>
        <w:tc>
          <w:tcPr>
            <w:tcW w:w="2066" w:type="dxa"/>
          </w:tcPr>
          <w:p w:rsidR="00906AA2" w:rsidRPr="0044473B" w:rsidRDefault="008B2452" w:rsidP="00906AA2">
            <w:pPr>
              <w:rPr>
                <w:rFonts w:ascii="Verdana" w:hAnsi="Verdana"/>
              </w:rPr>
            </w:pPr>
            <w:r>
              <w:t>Partially Implemented</w:t>
            </w:r>
          </w:p>
        </w:tc>
      </w:tr>
      <w:tr w:rsidR="00906AA2" w:rsidRPr="0044473B" w:rsidTr="00906AA2">
        <w:trPr>
          <w:cantSplit/>
        </w:trPr>
        <w:tc>
          <w:tcPr>
            <w:tcW w:w="1548" w:type="dxa"/>
          </w:tcPr>
          <w:p w:rsidR="00906AA2" w:rsidRPr="00316D76" w:rsidRDefault="008B2452" w:rsidP="00906AA2">
            <w:pPr>
              <w:rPr>
                <w:rFonts w:ascii="Verdana" w:hAnsi="Verdana"/>
              </w:rPr>
            </w:pPr>
            <w:r>
              <w:t>SE 8</w:t>
            </w:r>
          </w:p>
        </w:tc>
        <w:tc>
          <w:tcPr>
            <w:tcW w:w="6142" w:type="dxa"/>
          </w:tcPr>
          <w:p w:rsidR="00906AA2" w:rsidRPr="0044473B" w:rsidRDefault="008B2452" w:rsidP="00906AA2">
            <w:pPr>
              <w:rPr>
                <w:rFonts w:ascii="Verdana" w:hAnsi="Verdana"/>
              </w:rPr>
            </w:pPr>
            <w:r>
              <w:t>IEP Team composition and attendance</w:t>
            </w:r>
          </w:p>
        </w:tc>
        <w:tc>
          <w:tcPr>
            <w:tcW w:w="2066" w:type="dxa"/>
          </w:tcPr>
          <w:p w:rsidR="00906AA2" w:rsidRPr="0044473B" w:rsidRDefault="008B2452" w:rsidP="00906AA2">
            <w:pPr>
              <w:rPr>
                <w:rFonts w:ascii="Verdana" w:hAnsi="Verdana"/>
              </w:rPr>
            </w:pPr>
            <w:r>
              <w:t>Partially Implemented</w:t>
            </w:r>
          </w:p>
        </w:tc>
      </w:tr>
      <w:tr w:rsidR="00906AA2" w:rsidRPr="0044473B" w:rsidTr="00906AA2">
        <w:trPr>
          <w:cantSplit/>
        </w:trPr>
        <w:tc>
          <w:tcPr>
            <w:tcW w:w="1548" w:type="dxa"/>
          </w:tcPr>
          <w:p w:rsidR="00906AA2" w:rsidRPr="00316D76" w:rsidRDefault="008B2452" w:rsidP="00906AA2">
            <w:pPr>
              <w:rPr>
                <w:rFonts w:ascii="Verdana" w:hAnsi="Verdana"/>
              </w:rPr>
            </w:pPr>
            <w:r>
              <w:t>SE 9</w:t>
            </w:r>
          </w:p>
        </w:tc>
        <w:tc>
          <w:tcPr>
            <w:tcW w:w="6142" w:type="dxa"/>
          </w:tcPr>
          <w:p w:rsidR="00906AA2" w:rsidRPr="0044473B" w:rsidRDefault="008B2452" w:rsidP="00906AA2">
            <w:pPr>
              <w:rPr>
                <w:rFonts w:ascii="Verdana" w:hAnsi="Verdana"/>
              </w:rPr>
            </w:pPr>
            <w:r>
              <w:t>Timeline for determination of eligibility and provision of documentation to parent</w:t>
            </w:r>
          </w:p>
        </w:tc>
        <w:tc>
          <w:tcPr>
            <w:tcW w:w="2066" w:type="dxa"/>
          </w:tcPr>
          <w:p w:rsidR="00906AA2" w:rsidRPr="0044473B" w:rsidRDefault="008B2452" w:rsidP="00906AA2">
            <w:pPr>
              <w:rPr>
                <w:rFonts w:ascii="Verdana" w:hAnsi="Verdana"/>
              </w:rPr>
            </w:pPr>
            <w:r>
              <w:t>Partially Implemented</w:t>
            </w:r>
          </w:p>
        </w:tc>
      </w:tr>
      <w:tr w:rsidR="00906AA2" w:rsidRPr="0044473B" w:rsidTr="00906AA2">
        <w:trPr>
          <w:cantSplit/>
        </w:trPr>
        <w:tc>
          <w:tcPr>
            <w:tcW w:w="1548" w:type="dxa"/>
          </w:tcPr>
          <w:p w:rsidR="00906AA2" w:rsidRPr="00316D76" w:rsidRDefault="008B2452" w:rsidP="00906AA2">
            <w:pPr>
              <w:rPr>
                <w:rFonts w:ascii="Verdana" w:hAnsi="Verdana"/>
              </w:rPr>
            </w:pPr>
            <w:r>
              <w:t>SE 12</w:t>
            </w:r>
          </w:p>
        </w:tc>
        <w:tc>
          <w:tcPr>
            <w:tcW w:w="6142" w:type="dxa"/>
          </w:tcPr>
          <w:p w:rsidR="00906AA2" w:rsidRPr="0044473B" w:rsidRDefault="008B2452" w:rsidP="00906AA2">
            <w:pPr>
              <w:rPr>
                <w:rFonts w:ascii="Verdana" w:hAnsi="Verdana"/>
              </w:rPr>
            </w:pPr>
            <w:r>
              <w:t>Frequency of re-evaluation</w:t>
            </w:r>
          </w:p>
        </w:tc>
        <w:tc>
          <w:tcPr>
            <w:tcW w:w="2066" w:type="dxa"/>
          </w:tcPr>
          <w:p w:rsidR="00906AA2" w:rsidRPr="0044473B" w:rsidRDefault="008B2452" w:rsidP="00906AA2">
            <w:pPr>
              <w:rPr>
                <w:rFonts w:ascii="Verdana" w:hAnsi="Verdana"/>
              </w:rPr>
            </w:pPr>
            <w:r>
              <w:t>Partially Implemented</w:t>
            </w:r>
          </w:p>
        </w:tc>
      </w:tr>
      <w:tr w:rsidR="00906AA2" w:rsidRPr="0044473B" w:rsidTr="00906AA2">
        <w:trPr>
          <w:cantSplit/>
        </w:trPr>
        <w:tc>
          <w:tcPr>
            <w:tcW w:w="1548" w:type="dxa"/>
          </w:tcPr>
          <w:p w:rsidR="00906AA2" w:rsidRPr="00316D76" w:rsidRDefault="008B2452" w:rsidP="00906AA2">
            <w:pPr>
              <w:rPr>
                <w:rFonts w:ascii="Verdana" w:hAnsi="Verdana"/>
              </w:rPr>
            </w:pPr>
            <w:r>
              <w:t>SE 13</w:t>
            </w:r>
          </w:p>
        </w:tc>
        <w:tc>
          <w:tcPr>
            <w:tcW w:w="6142" w:type="dxa"/>
          </w:tcPr>
          <w:p w:rsidR="00906AA2" w:rsidRPr="0044473B" w:rsidRDefault="008B2452" w:rsidP="00906AA2">
            <w:pPr>
              <w:rPr>
                <w:rFonts w:ascii="Verdana" w:hAnsi="Verdana"/>
              </w:rPr>
            </w:pPr>
            <w:r>
              <w:t>Progress Reports and content</w:t>
            </w:r>
          </w:p>
        </w:tc>
        <w:tc>
          <w:tcPr>
            <w:tcW w:w="2066" w:type="dxa"/>
          </w:tcPr>
          <w:p w:rsidR="00906AA2" w:rsidRPr="0044473B" w:rsidRDefault="008B2452" w:rsidP="00906AA2">
            <w:pPr>
              <w:rPr>
                <w:rFonts w:ascii="Verdana" w:hAnsi="Verdana"/>
              </w:rPr>
            </w:pPr>
            <w:r>
              <w:t>Partially Implemented</w:t>
            </w:r>
          </w:p>
        </w:tc>
      </w:tr>
      <w:tr w:rsidR="00906AA2" w:rsidRPr="0044473B" w:rsidTr="00906AA2">
        <w:trPr>
          <w:cantSplit/>
        </w:trPr>
        <w:tc>
          <w:tcPr>
            <w:tcW w:w="1548" w:type="dxa"/>
          </w:tcPr>
          <w:p w:rsidR="00906AA2" w:rsidRPr="00316D76" w:rsidRDefault="008B2452" w:rsidP="00906AA2">
            <w:pPr>
              <w:rPr>
                <w:rFonts w:ascii="Verdana" w:hAnsi="Verdana"/>
              </w:rPr>
            </w:pPr>
            <w:r>
              <w:lastRenderedPageBreak/>
              <w:t>SE 18A</w:t>
            </w:r>
          </w:p>
        </w:tc>
        <w:tc>
          <w:tcPr>
            <w:tcW w:w="6142" w:type="dxa"/>
          </w:tcPr>
          <w:p w:rsidR="00906AA2" w:rsidRPr="0044473B" w:rsidRDefault="008B2452" w:rsidP="00906AA2">
            <w:pPr>
              <w:rPr>
                <w:rFonts w:ascii="Verdana" w:hAnsi="Verdana"/>
              </w:rPr>
            </w:pPr>
            <w:r>
              <w:t>IEP development and content</w:t>
            </w:r>
          </w:p>
        </w:tc>
        <w:tc>
          <w:tcPr>
            <w:tcW w:w="2066" w:type="dxa"/>
          </w:tcPr>
          <w:p w:rsidR="00906AA2" w:rsidRPr="0044473B" w:rsidRDefault="008B2452" w:rsidP="00906AA2">
            <w:pPr>
              <w:rPr>
                <w:rFonts w:ascii="Verdana" w:hAnsi="Verdana"/>
              </w:rPr>
            </w:pPr>
            <w:r>
              <w:t>Partially Implemented</w:t>
            </w:r>
          </w:p>
        </w:tc>
      </w:tr>
      <w:tr w:rsidR="00906AA2" w:rsidRPr="0044473B" w:rsidTr="00906AA2">
        <w:trPr>
          <w:cantSplit/>
        </w:trPr>
        <w:tc>
          <w:tcPr>
            <w:tcW w:w="1548" w:type="dxa"/>
          </w:tcPr>
          <w:p w:rsidR="00906AA2" w:rsidRPr="00316D76" w:rsidRDefault="008B2452" w:rsidP="00906AA2">
            <w:pPr>
              <w:rPr>
                <w:rFonts w:ascii="Verdana" w:hAnsi="Verdana"/>
              </w:rPr>
            </w:pPr>
            <w:r>
              <w:t>SE 20</w:t>
            </w:r>
          </w:p>
        </w:tc>
        <w:tc>
          <w:tcPr>
            <w:tcW w:w="6142" w:type="dxa"/>
          </w:tcPr>
          <w:p w:rsidR="00906AA2" w:rsidRPr="0044473B" w:rsidRDefault="008B2452" w:rsidP="00906AA2">
            <w:pPr>
              <w:rPr>
                <w:rFonts w:ascii="Verdana" w:hAnsi="Verdana"/>
              </w:rPr>
            </w:pPr>
            <w:r>
              <w:t>Least restrictive program selected</w:t>
            </w:r>
          </w:p>
        </w:tc>
        <w:tc>
          <w:tcPr>
            <w:tcW w:w="2066" w:type="dxa"/>
          </w:tcPr>
          <w:p w:rsidR="00906AA2" w:rsidRPr="0044473B" w:rsidRDefault="008B2452" w:rsidP="00906AA2">
            <w:pPr>
              <w:rPr>
                <w:rFonts w:ascii="Verdana" w:hAnsi="Verdana"/>
              </w:rPr>
            </w:pPr>
            <w:r>
              <w:t>Partially Implemented</w:t>
            </w:r>
          </w:p>
        </w:tc>
      </w:tr>
      <w:tr w:rsidR="00906AA2" w:rsidRPr="0044473B" w:rsidTr="00906AA2">
        <w:trPr>
          <w:cantSplit/>
        </w:trPr>
        <w:tc>
          <w:tcPr>
            <w:tcW w:w="1548" w:type="dxa"/>
          </w:tcPr>
          <w:p w:rsidR="00906AA2" w:rsidRPr="00316D76" w:rsidRDefault="008B2452" w:rsidP="00906AA2">
            <w:pPr>
              <w:rPr>
                <w:rFonts w:ascii="Verdana" w:hAnsi="Verdana"/>
              </w:rPr>
            </w:pPr>
            <w:r>
              <w:t>SE 24</w:t>
            </w:r>
          </w:p>
        </w:tc>
        <w:tc>
          <w:tcPr>
            <w:tcW w:w="6142" w:type="dxa"/>
          </w:tcPr>
          <w:p w:rsidR="00906AA2" w:rsidRPr="0044473B" w:rsidRDefault="008B2452" w:rsidP="00906AA2">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906AA2" w:rsidRPr="0044473B" w:rsidRDefault="008B2452" w:rsidP="00906AA2">
            <w:pPr>
              <w:rPr>
                <w:rFonts w:ascii="Verdana" w:hAnsi="Verdana"/>
              </w:rPr>
            </w:pPr>
            <w:r>
              <w:t>Partially Implemented</w:t>
            </w:r>
          </w:p>
        </w:tc>
      </w:tr>
      <w:tr w:rsidR="00906AA2" w:rsidRPr="0044473B" w:rsidTr="00906AA2">
        <w:trPr>
          <w:cantSplit/>
        </w:trPr>
        <w:tc>
          <w:tcPr>
            <w:tcW w:w="1548" w:type="dxa"/>
          </w:tcPr>
          <w:p w:rsidR="00906AA2" w:rsidRPr="00316D76" w:rsidRDefault="008B2452" w:rsidP="00906AA2">
            <w:pPr>
              <w:rPr>
                <w:rFonts w:ascii="Verdana" w:hAnsi="Verdana"/>
              </w:rPr>
            </w:pPr>
            <w:r>
              <w:t>SE 26</w:t>
            </w:r>
          </w:p>
        </w:tc>
        <w:tc>
          <w:tcPr>
            <w:tcW w:w="6142" w:type="dxa"/>
          </w:tcPr>
          <w:p w:rsidR="00906AA2" w:rsidRPr="0044473B" w:rsidRDefault="008B2452" w:rsidP="00906AA2">
            <w:pPr>
              <w:rPr>
                <w:rFonts w:ascii="Verdana" w:hAnsi="Verdana"/>
              </w:rPr>
            </w:pPr>
            <w:r>
              <w:t>Parent participation in meetings</w:t>
            </w:r>
          </w:p>
        </w:tc>
        <w:tc>
          <w:tcPr>
            <w:tcW w:w="2066" w:type="dxa"/>
          </w:tcPr>
          <w:p w:rsidR="00906AA2" w:rsidRPr="0044473B" w:rsidRDefault="008B2452" w:rsidP="00906AA2">
            <w:pPr>
              <w:rPr>
                <w:rFonts w:ascii="Verdana" w:hAnsi="Verdana"/>
              </w:rPr>
            </w:pPr>
            <w:r>
              <w:t>Partially Implemented</w:t>
            </w:r>
          </w:p>
        </w:tc>
      </w:tr>
      <w:tr w:rsidR="00906AA2" w:rsidRPr="0044473B" w:rsidTr="00906AA2">
        <w:trPr>
          <w:cantSplit/>
        </w:trPr>
        <w:tc>
          <w:tcPr>
            <w:tcW w:w="1548" w:type="dxa"/>
          </w:tcPr>
          <w:p w:rsidR="00906AA2" w:rsidRPr="00316D76" w:rsidRDefault="008B2452" w:rsidP="00906AA2">
            <w:pPr>
              <w:rPr>
                <w:rFonts w:ascii="Verdana" w:hAnsi="Verdana"/>
              </w:rPr>
            </w:pPr>
            <w:r>
              <w:t>SE 29</w:t>
            </w:r>
          </w:p>
        </w:tc>
        <w:tc>
          <w:tcPr>
            <w:tcW w:w="6142" w:type="dxa"/>
          </w:tcPr>
          <w:p w:rsidR="00906AA2" w:rsidRPr="0044473B" w:rsidRDefault="008B2452" w:rsidP="00906AA2">
            <w:pPr>
              <w:rPr>
                <w:rFonts w:ascii="Verdana" w:hAnsi="Verdana"/>
              </w:rPr>
            </w:pPr>
            <w:r>
              <w:t>Communications are in English and primary language of home</w:t>
            </w:r>
          </w:p>
        </w:tc>
        <w:tc>
          <w:tcPr>
            <w:tcW w:w="2066" w:type="dxa"/>
          </w:tcPr>
          <w:p w:rsidR="00906AA2" w:rsidRPr="0044473B" w:rsidRDefault="008B2452" w:rsidP="00906AA2">
            <w:pPr>
              <w:rPr>
                <w:rFonts w:ascii="Verdana" w:hAnsi="Verdana"/>
              </w:rPr>
            </w:pPr>
            <w:r>
              <w:t>Partially Implemented</w:t>
            </w:r>
          </w:p>
        </w:tc>
      </w:tr>
      <w:tr w:rsidR="00906AA2" w:rsidRPr="0044473B" w:rsidTr="00906AA2">
        <w:trPr>
          <w:cantSplit/>
        </w:trPr>
        <w:tc>
          <w:tcPr>
            <w:tcW w:w="1548" w:type="dxa"/>
          </w:tcPr>
          <w:p w:rsidR="00906AA2" w:rsidRPr="00316D76" w:rsidRDefault="008B2452" w:rsidP="00906AA2">
            <w:pPr>
              <w:rPr>
                <w:rFonts w:ascii="Verdana" w:hAnsi="Verdana"/>
              </w:rPr>
            </w:pPr>
            <w:r>
              <w:t>SE 34</w:t>
            </w:r>
          </w:p>
        </w:tc>
        <w:tc>
          <w:tcPr>
            <w:tcW w:w="6142" w:type="dxa"/>
          </w:tcPr>
          <w:p w:rsidR="00906AA2" w:rsidRPr="0044473B" w:rsidRDefault="008B2452" w:rsidP="00906AA2">
            <w:pPr>
              <w:rPr>
                <w:rFonts w:ascii="Verdana" w:hAnsi="Verdana"/>
              </w:rPr>
            </w:pPr>
            <w:r>
              <w:t>Continuum of alternative services and placements</w:t>
            </w:r>
          </w:p>
        </w:tc>
        <w:tc>
          <w:tcPr>
            <w:tcW w:w="2066" w:type="dxa"/>
          </w:tcPr>
          <w:p w:rsidR="00906AA2" w:rsidRPr="0044473B" w:rsidRDefault="008B2452" w:rsidP="00906AA2">
            <w:pPr>
              <w:rPr>
                <w:rFonts w:ascii="Verdana" w:hAnsi="Verdana"/>
              </w:rPr>
            </w:pPr>
            <w:r>
              <w:t>Partially Implemented</w:t>
            </w:r>
          </w:p>
        </w:tc>
      </w:tr>
      <w:tr w:rsidR="00906AA2" w:rsidRPr="0044473B" w:rsidTr="00906AA2">
        <w:trPr>
          <w:cantSplit/>
        </w:trPr>
        <w:tc>
          <w:tcPr>
            <w:tcW w:w="1548" w:type="dxa"/>
          </w:tcPr>
          <w:p w:rsidR="00906AA2" w:rsidRPr="00316D76" w:rsidRDefault="008B2452" w:rsidP="00906AA2">
            <w:pPr>
              <w:rPr>
                <w:rFonts w:ascii="Verdana" w:hAnsi="Verdana"/>
              </w:rPr>
            </w:pPr>
            <w:r>
              <w:t>SE 40</w:t>
            </w:r>
          </w:p>
        </w:tc>
        <w:tc>
          <w:tcPr>
            <w:tcW w:w="6142" w:type="dxa"/>
          </w:tcPr>
          <w:p w:rsidR="00906AA2" w:rsidRPr="0044473B" w:rsidRDefault="008B2452" w:rsidP="00906AA2">
            <w:pPr>
              <w:rPr>
                <w:rFonts w:ascii="Verdana" w:hAnsi="Verdana"/>
              </w:rPr>
            </w:pPr>
            <w:r>
              <w:t>Instructional grouping requirements for students aged five and older</w:t>
            </w:r>
          </w:p>
        </w:tc>
        <w:tc>
          <w:tcPr>
            <w:tcW w:w="2066" w:type="dxa"/>
          </w:tcPr>
          <w:p w:rsidR="00906AA2" w:rsidRPr="0044473B" w:rsidRDefault="008B2452" w:rsidP="00906AA2">
            <w:pPr>
              <w:rPr>
                <w:rFonts w:ascii="Verdana" w:hAnsi="Verdana"/>
              </w:rPr>
            </w:pPr>
            <w:r>
              <w:t>Partially Implemented</w:t>
            </w:r>
          </w:p>
        </w:tc>
      </w:tr>
      <w:tr w:rsidR="00906AA2" w:rsidRPr="0044473B" w:rsidTr="00906AA2">
        <w:trPr>
          <w:cantSplit/>
        </w:trPr>
        <w:tc>
          <w:tcPr>
            <w:tcW w:w="1548" w:type="dxa"/>
          </w:tcPr>
          <w:p w:rsidR="00906AA2" w:rsidRPr="00316D76" w:rsidRDefault="008B2452" w:rsidP="00906AA2">
            <w:pPr>
              <w:rPr>
                <w:rFonts w:ascii="Verdana" w:hAnsi="Verdana"/>
              </w:rPr>
            </w:pPr>
            <w:r>
              <w:t>SE 41</w:t>
            </w:r>
          </w:p>
        </w:tc>
        <w:tc>
          <w:tcPr>
            <w:tcW w:w="6142" w:type="dxa"/>
          </w:tcPr>
          <w:p w:rsidR="00906AA2" w:rsidRPr="0044473B" w:rsidRDefault="008B2452" w:rsidP="00906AA2">
            <w:pPr>
              <w:rPr>
                <w:rFonts w:ascii="Verdana" w:hAnsi="Verdana"/>
              </w:rPr>
            </w:pPr>
            <w:r>
              <w:t>Age span requirements</w:t>
            </w:r>
          </w:p>
        </w:tc>
        <w:tc>
          <w:tcPr>
            <w:tcW w:w="2066" w:type="dxa"/>
          </w:tcPr>
          <w:p w:rsidR="00906AA2" w:rsidRPr="0044473B" w:rsidRDefault="008B2452" w:rsidP="00906AA2">
            <w:pPr>
              <w:rPr>
                <w:rFonts w:ascii="Verdana" w:hAnsi="Verdana"/>
              </w:rPr>
            </w:pPr>
            <w:r>
              <w:t>Partially Implemented</w:t>
            </w:r>
          </w:p>
        </w:tc>
      </w:tr>
      <w:tr w:rsidR="00906AA2" w:rsidRPr="0044473B" w:rsidTr="00906AA2">
        <w:trPr>
          <w:cantSplit/>
        </w:trPr>
        <w:tc>
          <w:tcPr>
            <w:tcW w:w="1548" w:type="dxa"/>
          </w:tcPr>
          <w:p w:rsidR="00906AA2" w:rsidRPr="00316D76" w:rsidRDefault="008B2452" w:rsidP="00906AA2">
            <w:pPr>
              <w:rPr>
                <w:rFonts w:ascii="Verdana" w:hAnsi="Verdana"/>
              </w:rPr>
            </w:pPr>
            <w:r>
              <w:t>SE 45</w:t>
            </w:r>
          </w:p>
        </w:tc>
        <w:tc>
          <w:tcPr>
            <w:tcW w:w="6142" w:type="dxa"/>
          </w:tcPr>
          <w:p w:rsidR="00906AA2" w:rsidRPr="0044473B" w:rsidRDefault="008B2452" w:rsidP="00906AA2">
            <w:pPr>
              <w:rPr>
                <w:rFonts w:ascii="Verdana" w:hAnsi="Verdana"/>
              </w:rPr>
            </w:pPr>
            <w:r>
              <w:t>Procedures for suspension up to 10 days and after 10 days:  General requirements</w:t>
            </w:r>
          </w:p>
        </w:tc>
        <w:tc>
          <w:tcPr>
            <w:tcW w:w="2066" w:type="dxa"/>
          </w:tcPr>
          <w:p w:rsidR="00906AA2" w:rsidRPr="0044473B" w:rsidRDefault="008B2452" w:rsidP="00906AA2">
            <w:pPr>
              <w:rPr>
                <w:rFonts w:ascii="Verdana" w:hAnsi="Verdana"/>
              </w:rPr>
            </w:pPr>
            <w:r>
              <w:t>Partially Implemented</w:t>
            </w:r>
          </w:p>
        </w:tc>
      </w:tr>
      <w:tr w:rsidR="00906AA2" w:rsidRPr="0044473B" w:rsidTr="00906AA2">
        <w:trPr>
          <w:cantSplit/>
        </w:trPr>
        <w:tc>
          <w:tcPr>
            <w:tcW w:w="1548" w:type="dxa"/>
          </w:tcPr>
          <w:p w:rsidR="00906AA2" w:rsidRPr="00316D76" w:rsidRDefault="008B2452" w:rsidP="00906AA2">
            <w:pPr>
              <w:rPr>
                <w:rFonts w:ascii="Verdana" w:hAnsi="Verdana"/>
              </w:rPr>
            </w:pPr>
            <w:r>
              <w:t>SE 54</w:t>
            </w:r>
          </w:p>
        </w:tc>
        <w:tc>
          <w:tcPr>
            <w:tcW w:w="6142" w:type="dxa"/>
          </w:tcPr>
          <w:p w:rsidR="00906AA2" w:rsidRPr="0044473B" w:rsidRDefault="008B2452" w:rsidP="00906AA2">
            <w:pPr>
              <w:rPr>
                <w:rFonts w:ascii="Verdana" w:hAnsi="Verdana"/>
              </w:rPr>
            </w:pPr>
            <w:r>
              <w:t>Professional development</w:t>
            </w:r>
          </w:p>
        </w:tc>
        <w:tc>
          <w:tcPr>
            <w:tcW w:w="2066" w:type="dxa"/>
          </w:tcPr>
          <w:p w:rsidR="00906AA2" w:rsidRPr="0044473B" w:rsidRDefault="008B2452" w:rsidP="00906AA2">
            <w:pPr>
              <w:rPr>
                <w:rFonts w:ascii="Verdana" w:hAnsi="Verdana"/>
              </w:rPr>
            </w:pPr>
            <w:r>
              <w:t>Partially Implemented</w:t>
            </w:r>
          </w:p>
        </w:tc>
      </w:tr>
      <w:tr w:rsidR="00906AA2" w:rsidRPr="0044473B" w:rsidTr="00906AA2">
        <w:trPr>
          <w:cantSplit/>
        </w:trPr>
        <w:tc>
          <w:tcPr>
            <w:tcW w:w="1548" w:type="dxa"/>
          </w:tcPr>
          <w:p w:rsidR="00906AA2" w:rsidRPr="00316D76" w:rsidRDefault="008B2452" w:rsidP="00906AA2">
            <w:pPr>
              <w:rPr>
                <w:rFonts w:ascii="Verdana" w:hAnsi="Verdana"/>
              </w:rPr>
            </w:pPr>
            <w:r>
              <w:t>SE 55</w:t>
            </w:r>
          </w:p>
        </w:tc>
        <w:tc>
          <w:tcPr>
            <w:tcW w:w="6142" w:type="dxa"/>
          </w:tcPr>
          <w:p w:rsidR="00906AA2" w:rsidRPr="0044473B" w:rsidRDefault="008B2452" w:rsidP="00906AA2">
            <w:pPr>
              <w:rPr>
                <w:rFonts w:ascii="Verdana" w:hAnsi="Verdana"/>
              </w:rPr>
            </w:pPr>
            <w:r>
              <w:t>Special education facilities and classrooms</w:t>
            </w:r>
          </w:p>
        </w:tc>
        <w:tc>
          <w:tcPr>
            <w:tcW w:w="2066" w:type="dxa"/>
          </w:tcPr>
          <w:p w:rsidR="00906AA2" w:rsidRPr="0044473B" w:rsidRDefault="008B2452" w:rsidP="00906AA2">
            <w:pPr>
              <w:rPr>
                <w:rFonts w:ascii="Verdana" w:hAnsi="Verdana"/>
              </w:rPr>
            </w:pPr>
            <w:r>
              <w:t>Partially Implemented</w:t>
            </w:r>
          </w:p>
        </w:tc>
      </w:tr>
      <w:tr w:rsidR="00906AA2" w:rsidRPr="0044473B" w:rsidTr="00906AA2">
        <w:trPr>
          <w:cantSplit/>
        </w:trPr>
        <w:tc>
          <w:tcPr>
            <w:tcW w:w="1548" w:type="dxa"/>
          </w:tcPr>
          <w:p w:rsidR="00906AA2" w:rsidRPr="00316D76" w:rsidRDefault="008B2452" w:rsidP="00906AA2">
            <w:pPr>
              <w:rPr>
                <w:rFonts w:ascii="Verdana" w:hAnsi="Verdana"/>
              </w:rPr>
            </w:pPr>
            <w:r>
              <w:t>CR 7</w:t>
            </w:r>
          </w:p>
        </w:tc>
        <w:tc>
          <w:tcPr>
            <w:tcW w:w="6142" w:type="dxa"/>
          </w:tcPr>
          <w:p w:rsidR="00906AA2" w:rsidRPr="0044473B" w:rsidRDefault="008B2452" w:rsidP="00906AA2">
            <w:pPr>
              <w:rPr>
                <w:rFonts w:ascii="Verdana" w:hAnsi="Verdana"/>
              </w:rPr>
            </w:pPr>
            <w:r>
              <w:t>Information to be translated into languages other than English</w:t>
            </w:r>
          </w:p>
        </w:tc>
        <w:tc>
          <w:tcPr>
            <w:tcW w:w="2066" w:type="dxa"/>
          </w:tcPr>
          <w:p w:rsidR="00906AA2" w:rsidRPr="0044473B" w:rsidRDefault="008B2452" w:rsidP="00906AA2">
            <w:pPr>
              <w:rPr>
                <w:rFonts w:ascii="Verdana" w:hAnsi="Verdana"/>
              </w:rPr>
            </w:pPr>
            <w:r>
              <w:t>Partially Implemented</w:t>
            </w:r>
          </w:p>
        </w:tc>
      </w:tr>
      <w:tr w:rsidR="00906AA2" w:rsidRPr="0044473B" w:rsidTr="00906AA2">
        <w:trPr>
          <w:cantSplit/>
        </w:trPr>
        <w:tc>
          <w:tcPr>
            <w:tcW w:w="1548" w:type="dxa"/>
          </w:tcPr>
          <w:p w:rsidR="00906AA2" w:rsidRPr="00316D76" w:rsidRDefault="008B2452" w:rsidP="00906AA2">
            <w:pPr>
              <w:rPr>
                <w:rFonts w:ascii="Verdana" w:hAnsi="Verdana"/>
              </w:rPr>
            </w:pPr>
            <w:r>
              <w:t>CR 7C</w:t>
            </w:r>
          </w:p>
        </w:tc>
        <w:tc>
          <w:tcPr>
            <w:tcW w:w="6142" w:type="dxa"/>
          </w:tcPr>
          <w:p w:rsidR="00906AA2" w:rsidRPr="0044473B" w:rsidRDefault="008B2452" w:rsidP="00906AA2">
            <w:pPr>
              <w:rPr>
                <w:rFonts w:ascii="Verdana" w:hAnsi="Verdana"/>
              </w:rPr>
            </w:pPr>
            <w:r>
              <w:t>Early release of high school seniors</w:t>
            </w:r>
          </w:p>
        </w:tc>
        <w:tc>
          <w:tcPr>
            <w:tcW w:w="2066" w:type="dxa"/>
          </w:tcPr>
          <w:p w:rsidR="00906AA2" w:rsidRPr="0044473B" w:rsidRDefault="008B2452" w:rsidP="00906AA2">
            <w:pPr>
              <w:rPr>
                <w:rFonts w:ascii="Verdana" w:hAnsi="Verdana"/>
              </w:rPr>
            </w:pPr>
            <w:r>
              <w:t>Partially Implemented</w:t>
            </w:r>
          </w:p>
        </w:tc>
      </w:tr>
      <w:tr w:rsidR="00906AA2" w:rsidRPr="0044473B" w:rsidTr="00906AA2">
        <w:trPr>
          <w:cantSplit/>
        </w:trPr>
        <w:tc>
          <w:tcPr>
            <w:tcW w:w="1548" w:type="dxa"/>
          </w:tcPr>
          <w:p w:rsidR="00906AA2" w:rsidRPr="00316D76" w:rsidRDefault="008B2452" w:rsidP="00906AA2">
            <w:pPr>
              <w:rPr>
                <w:rFonts w:ascii="Verdana" w:hAnsi="Verdana"/>
              </w:rPr>
            </w:pPr>
            <w:r>
              <w:t>CR 10A</w:t>
            </w:r>
          </w:p>
        </w:tc>
        <w:tc>
          <w:tcPr>
            <w:tcW w:w="6142" w:type="dxa"/>
          </w:tcPr>
          <w:p w:rsidR="00906AA2" w:rsidRPr="0044473B" w:rsidRDefault="008B2452" w:rsidP="00906AA2">
            <w:pPr>
              <w:rPr>
                <w:rFonts w:ascii="Verdana" w:hAnsi="Verdana"/>
              </w:rPr>
            </w:pPr>
            <w:r>
              <w:t>Student handbooks and codes of conduct</w:t>
            </w:r>
          </w:p>
        </w:tc>
        <w:tc>
          <w:tcPr>
            <w:tcW w:w="2066" w:type="dxa"/>
          </w:tcPr>
          <w:p w:rsidR="00906AA2" w:rsidRPr="0044473B" w:rsidRDefault="008B2452" w:rsidP="00906AA2">
            <w:pPr>
              <w:rPr>
                <w:rFonts w:ascii="Verdana" w:hAnsi="Verdana"/>
              </w:rPr>
            </w:pPr>
            <w:r>
              <w:t>Partially Implemented</w:t>
            </w:r>
          </w:p>
        </w:tc>
      </w:tr>
      <w:tr w:rsidR="00906AA2" w:rsidRPr="0044473B" w:rsidTr="00906AA2">
        <w:trPr>
          <w:cantSplit/>
        </w:trPr>
        <w:tc>
          <w:tcPr>
            <w:tcW w:w="1548" w:type="dxa"/>
          </w:tcPr>
          <w:p w:rsidR="00906AA2" w:rsidRPr="00316D76" w:rsidRDefault="008B2452" w:rsidP="00906AA2">
            <w:pPr>
              <w:rPr>
                <w:rFonts w:ascii="Verdana" w:hAnsi="Verdana"/>
              </w:rPr>
            </w:pPr>
            <w:r>
              <w:t>CR 14</w:t>
            </w:r>
          </w:p>
        </w:tc>
        <w:tc>
          <w:tcPr>
            <w:tcW w:w="6142" w:type="dxa"/>
          </w:tcPr>
          <w:p w:rsidR="00906AA2" w:rsidRPr="0044473B" w:rsidRDefault="008B2452" w:rsidP="00906AA2">
            <w:pPr>
              <w:rPr>
                <w:rFonts w:ascii="Verdana" w:hAnsi="Verdana"/>
              </w:rPr>
            </w:pPr>
            <w:r>
              <w:t>Counseling and counseling materials free from bias and stereotypes</w:t>
            </w:r>
          </w:p>
        </w:tc>
        <w:tc>
          <w:tcPr>
            <w:tcW w:w="2066" w:type="dxa"/>
          </w:tcPr>
          <w:p w:rsidR="00906AA2" w:rsidRPr="0044473B" w:rsidRDefault="008B2452" w:rsidP="00906AA2">
            <w:pPr>
              <w:rPr>
                <w:rFonts w:ascii="Verdana" w:hAnsi="Verdana"/>
              </w:rPr>
            </w:pPr>
            <w:r>
              <w:t>Partially Implemented</w:t>
            </w:r>
          </w:p>
        </w:tc>
      </w:tr>
      <w:tr w:rsidR="00906AA2" w:rsidRPr="0044473B" w:rsidTr="00906AA2">
        <w:trPr>
          <w:cantSplit/>
        </w:trPr>
        <w:tc>
          <w:tcPr>
            <w:tcW w:w="1548" w:type="dxa"/>
          </w:tcPr>
          <w:p w:rsidR="00906AA2" w:rsidRPr="00316D76" w:rsidRDefault="008B2452" w:rsidP="00906AA2">
            <w:pPr>
              <w:rPr>
                <w:rFonts w:ascii="Verdana" w:hAnsi="Verdana"/>
              </w:rPr>
            </w:pPr>
            <w:r>
              <w:t>CR 15</w:t>
            </w:r>
          </w:p>
        </w:tc>
        <w:tc>
          <w:tcPr>
            <w:tcW w:w="6142" w:type="dxa"/>
          </w:tcPr>
          <w:p w:rsidR="00906AA2" w:rsidRPr="0044473B" w:rsidRDefault="008B2452" w:rsidP="00906AA2">
            <w:pPr>
              <w:rPr>
                <w:rFonts w:ascii="Verdana" w:hAnsi="Verdana"/>
              </w:rPr>
            </w:pPr>
            <w:r>
              <w:t>Non-discriminatory administration of scholarships, prizes and awards</w:t>
            </w:r>
          </w:p>
        </w:tc>
        <w:tc>
          <w:tcPr>
            <w:tcW w:w="2066" w:type="dxa"/>
          </w:tcPr>
          <w:p w:rsidR="00906AA2" w:rsidRPr="0044473B" w:rsidRDefault="008B2452" w:rsidP="00906AA2">
            <w:pPr>
              <w:rPr>
                <w:rFonts w:ascii="Verdana" w:hAnsi="Verdana"/>
              </w:rPr>
            </w:pPr>
            <w:r>
              <w:t>Partially Implemented</w:t>
            </w:r>
          </w:p>
        </w:tc>
      </w:tr>
      <w:tr w:rsidR="00906AA2" w:rsidRPr="0044473B" w:rsidTr="00906AA2">
        <w:trPr>
          <w:cantSplit/>
        </w:trPr>
        <w:tc>
          <w:tcPr>
            <w:tcW w:w="1548" w:type="dxa"/>
          </w:tcPr>
          <w:p w:rsidR="00906AA2" w:rsidRPr="00316D76" w:rsidRDefault="008B2452" w:rsidP="00906AA2">
            <w:pPr>
              <w:rPr>
                <w:rFonts w:ascii="Verdana" w:hAnsi="Verdana"/>
              </w:rPr>
            </w:pPr>
            <w:r>
              <w:t>CR 16</w:t>
            </w:r>
          </w:p>
        </w:tc>
        <w:tc>
          <w:tcPr>
            <w:tcW w:w="6142" w:type="dxa"/>
          </w:tcPr>
          <w:p w:rsidR="00906AA2" w:rsidRPr="0044473B" w:rsidRDefault="008B2452" w:rsidP="00906AA2">
            <w:pPr>
              <w:rPr>
                <w:rFonts w:ascii="Verdana" w:hAnsi="Verdana"/>
              </w:rPr>
            </w:pPr>
            <w:r>
              <w:t>Notice to students 16 or over leaving school without a high school diploma, certificate of attainment, or certificate of completion</w:t>
            </w:r>
          </w:p>
        </w:tc>
        <w:tc>
          <w:tcPr>
            <w:tcW w:w="2066" w:type="dxa"/>
          </w:tcPr>
          <w:p w:rsidR="00906AA2" w:rsidRPr="0044473B" w:rsidRDefault="008B2452" w:rsidP="00906AA2">
            <w:pPr>
              <w:rPr>
                <w:rFonts w:ascii="Verdana" w:hAnsi="Verdana"/>
              </w:rPr>
            </w:pPr>
            <w:r>
              <w:t>Partially Implemented</w:t>
            </w:r>
          </w:p>
        </w:tc>
      </w:tr>
      <w:tr w:rsidR="00906AA2" w:rsidRPr="0044473B" w:rsidTr="00906AA2">
        <w:trPr>
          <w:cantSplit/>
        </w:trPr>
        <w:tc>
          <w:tcPr>
            <w:tcW w:w="1548" w:type="dxa"/>
          </w:tcPr>
          <w:p w:rsidR="00906AA2" w:rsidRPr="00316D76" w:rsidRDefault="008B2452" w:rsidP="00906AA2">
            <w:pPr>
              <w:rPr>
                <w:rFonts w:ascii="Verdana" w:hAnsi="Verdana"/>
              </w:rPr>
            </w:pPr>
            <w:r>
              <w:t>CR 18</w:t>
            </w:r>
          </w:p>
        </w:tc>
        <w:tc>
          <w:tcPr>
            <w:tcW w:w="6142" w:type="dxa"/>
          </w:tcPr>
          <w:p w:rsidR="00906AA2" w:rsidRPr="0044473B" w:rsidRDefault="008B2452" w:rsidP="00906AA2">
            <w:pPr>
              <w:rPr>
                <w:rFonts w:ascii="Verdana" w:hAnsi="Verdana"/>
              </w:rPr>
            </w:pPr>
            <w:r>
              <w:t>Responsibilities of the school principal</w:t>
            </w:r>
          </w:p>
        </w:tc>
        <w:tc>
          <w:tcPr>
            <w:tcW w:w="2066" w:type="dxa"/>
          </w:tcPr>
          <w:p w:rsidR="00906AA2" w:rsidRPr="0044473B" w:rsidRDefault="008B2452" w:rsidP="00906AA2">
            <w:pPr>
              <w:rPr>
                <w:rFonts w:ascii="Verdana" w:hAnsi="Verdana"/>
              </w:rPr>
            </w:pPr>
            <w:r>
              <w:t>Partially Implemented</w:t>
            </w:r>
          </w:p>
        </w:tc>
      </w:tr>
      <w:tr w:rsidR="00906AA2" w:rsidRPr="0044473B" w:rsidTr="00906AA2">
        <w:trPr>
          <w:cantSplit/>
        </w:trPr>
        <w:tc>
          <w:tcPr>
            <w:tcW w:w="1548" w:type="dxa"/>
          </w:tcPr>
          <w:p w:rsidR="00906AA2" w:rsidRPr="00316D76" w:rsidRDefault="008B2452" w:rsidP="00906AA2">
            <w:pPr>
              <w:rPr>
                <w:rFonts w:ascii="Verdana" w:hAnsi="Verdana"/>
              </w:rPr>
            </w:pPr>
            <w:r>
              <w:t>CR 20</w:t>
            </w:r>
          </w:p>
        </w:tc>
        <w:tc>
          <w:tcPr>
            <w:tcW w:w="6142" w:type="dxa"/>
          </w:tcPr>
          <w:p w:rsidR="00906AA2" w:rsidRPr="0044473B" w:rsidRDefault="008B2452" w:rsidP="00906AA2">
            <w:pPr>
              <w:rPr>
                <w:rFonts w:ascii="Verdana" w:hAnsi="Verdana"/>
              </w:rPr>
            </w:pPr>
            <w:r>
              <w:t>Staff training on confidentiality of student records</w:t>
            </w:r>
          </w:p>
        </w:tc>
        <w:tc>
          <w:tcPr>
            <w:tcW w:w="2066" w:type="dxa"/>
          </w:tcPr>
          <w:p w:rsidR="00906AA2" w:rsidRPr="0044473B" w:rsidRDefault="008B2452" w:rsidP="00906AA2">
            <w:pPr>
              <w:rPr>
                <w:rFonts w:ascii="Verdana" w:hAnsi="Verdana"/>
              </w:rPr>
            </w:pPr>
            <w:r>
              <w:t>Partially Implemented</w:t>
            </w:r>
          </w:p>
        </w:tc>
      </w:tr>
      <w:tr w:rsidR="00906AA2" w:rsidRPr="0044473B" w:rsidTr="00906AA2">
        <w:trPr>
          <w:cantSplit/>
        </w:trPr>
        <w:tc>
          <w:tcPr>
            <w:tcW w:w="1548" w:type="dxa"/>
          </w:tcPr>
          <w:p w:rsidR="00906AA2" w:rsidRPr="00316D76" w:rsidRDefault="008B2452" w:rsidP="00906AA2">
            <w:pPr>
              <w:rPr>
                <w:rFonts w:ascii="Verdana" w:hAnsi="Verdana"/>
              </w:rPr>
            </w:pPr>
            <w:r>
              <w:t>CR 21</w:t>
            </w:r>
          </w:p>
        </w:tc>
        <w:tc>
          <w:tcPr>
            <w:tcW w:w="6142" w:type="dxa"/>
          </w:tcPr>
          <w:p w:rsidR="00906AA2" w:rsidRPr="0044473B" w:rsidRDefault="008B2452" w:rsidP="00906AA2">
            <w:pPr>
              <w:rPr>
                <w:rFonts w:ascii="Verdana" w:hAnsi="Verdana"/>
              </w:rPr>
            </w:pPr>
            <w:r>
              <w:t>Staff training regarding civil rights responsibilities</w:t>
            </w:r>
          </w:p>
        </w:tc>
        <w:tc>
          <w:tcPr>
            <w:tcW w:w="2066" w:type="dxa"/>
          </w:tcPr>
          <w:p w:rsidR="00906AA2" w:rsidRPr="0044473B" w:rsidRDefault="008B2452" w:rsidP="00906AA2">
            <w:pPr>
              <w:rPr>
                <w:rFonts w:ascii="Verdana" w:hAnsi="Verdana"/>
              </w:rPr>
            </w:pPr>
            <w:r>
              <w:t>Partially Implemented</w:t>
            </w:r>
          </w:p>
        </w:tc>
      </w:tr>
      <w:tr w:rsidR="00906AA2" w:rsidRPr="0044473B" w:rsidTr="00906AA2">
        <w:trPr>
          <w:cantSplit/>
        </w:trPr>
        <w:tc>
          <w:tcPr>
            <w:tcW w:w="1548" w:type="dxa"/>
          </w:tcPr>
          <w:p w:rsidR="00906AA2" w:rsidRPr="00316D76" w:rsidRDefault="008B2452" w:rsidP="00906AA2">
            <w:pPr>
              <w:rPr>
                <w:rFonts w:ascii="Verdana" w:hAnsi="Verdana"/>
              </w:rPr>
            </w:pPr>
            <w:r>
              <w:t>CR 24</w:t>
            </w:r>
          </w:p>
        </w:tc>
        <w:tc>
          <w:tcPr>
            <w:tcW w:w="6142" w:type="dxa"/>
          </w:tcPr>
          <w:p w:rsidR="00906AA2" w:rsidRPr="0044473B" w:rsidRDefault="008B2452" w:rsidP="00906AA2">
            <w:pPr>
              <w:rPr>
                <w:rFonts w:ascii="Verdana" w:hAnsi="Verdana"/>
              </w:rPr>
            </w:pPr>
            <w:r>
              <w:t>Curriculum review</w:t>
            </w:r>
          </w:p>
        </w:tc>
        <w:tc>
          <w:tcPr>
            <w:tcW w:w="2066" w:type="dxa"/>
          </w:tcPr>
          <w:p w:rsidR="00906AA2" w:rsidRPr="0044473B" w:rsidRDefault="008B2452" w:rsidP="00906AA2">
            <w:pPr>
              <w:rPr>
                <w:rFonts w:ascii="Verdana" w:hAnsi="Verdana"/>
              </w:rPr>
            </w:pPr>
            <w:r>
              <w:t>Partially Implemented</w:t>
            </w:r>
          </w:p>
        </w:tc>
      </w:tr>
    </w:tbl>
    <w:p w:rsidR="00906AA2" w:rsidRDefault="00906AA2" w:rsidP="00906AA2">
      <w:pPr>
        <w:sectPr w:rsidR="00906AA2" w:rsidSect="00906AA2">
          <w:footerReference w:type="default" r:id="rId11"/>
          <w:pgSz w:w="12240" w:h="15840"/>
          <w:pgMar w:top="1440" w:right="1080" w:bottom="1440" w:left="1800" w:header="720" w:footer="720" w:gutter="0"/>
          <w:cols w:space="720"/>
          <w:docGrid w:linePitch="360"/>
        </w:sectPr>
      </w:pPr>
    </w:p>
    <w:p w:rsidR="00906AA2" w:rsidRPr="008E14D8" w:rsidRDefault="008B2452" w:rsidP="00906AA2">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906AA2" w:rsidRPr="008E14D8">
        <w:trPr>
          <w:trHeight w:val="705"/>
        </w:trPr>
        <w:tc>
          <w:tcPr>
            <w:tcW w:w="9360" w:type="dxa"/>
            <w:shd w:val="clear" w:color="auto" w:fill="C0C0C0"/>
            <w:vAlign w:val="center"/>
          </w:tcPr>
          <w:p w:rsidR="00906AA2" w:rsidRPr="008E14D8" w:rsidRDefault="008B2452" w:rsidP="00906AA2">
            <w:pPr>
              <w:pStyle w:val="Heading50"/>
            </w:pPr>
            <w:r w:rsidRPr="008E14D8">
              <w:lastRenderedPageBreak/>
              <w:t>COORDINATED PROGRAM REVIEW</w:t>
            </w:r>
          </w:p>
          <w:p w:rsidR="00906AA2" w:rsidRPr="008E14D8" w:rsidRDefault="008B2452" w:rsidP="00906AA2">
            <w:pPr>
              <w:pStyle w:val="Normal0"/>
              <w:jc w:val="center"/>
              <w:rPr>
                <w:rFonts w:ascii="Verdana" w:hAnsi="Verdana"/>
                <w:b/>
                <w:bCs/>
              </w:rPr>
            </w:pPr>
            <w:r w:rsidRPr="008E14D8">
              <w:rPr>
                <w:rFonts w:ascii="Verdana" w:hAnsi="Verdana"/>
                <w:b/>
              </w:rPr>
              <w:t>CORRECTIVE ACTION PLAN</w:t>
            </w:r>
          </w:p>
        </w:tc>
      </w:tr>
    </w:tbl>
    <w:p w:rsidR="00906AA2" w:rsidRPr="008E14D8" w:rsidRDefault="00906AA2" w:rsidP="00906AA2">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030"/>
        <w:gridCol w:w="2532"/>
      </w:tblGrid>
      <w:tr w:rsidR="00906AA2" w:rsidRPr="008E14D8">
        <w:trPr>
          <w:trHeight w:val="458"/>
        </w:trPr>
        <w:tc>
          <w:tcPr>
            <w:tcW w:w="6828" w:type="dxa"/>
            <w:gridSpan w:val="2"/>
          </w:tcPr>
          <w:p w:rsidR="00906AA2" w:rsidRPr="008E14D8" w:rsidRDefault="008B2452" w:rsidP="00906AA2">
            <w:pPr>
              <w:pStyle w:val="Normal0"/>
              <w:rPr>
                <w:rFonts w:ascii="Verdana" w:hAnsi="Verdana"/>
                <w:b/>
                <w:bCs/>
                <w:sz w:val="20"/>
                <w:szCs w:val="20"/>
              </w:rPr>
            </w:pPr>
            <w:r w:rsidRPr="008E14D8">
              <w:rPr>
                <w:rFonts w:ascii="Verdana" w:hAnsi="Verdana"/>
                <w:b/>
                <w:bCs/>
                <w:sz w:val="20"/>
                <w:szCs w:val="20"/>
              </w:rPr>
              <w:t xml:space="preserve">Criterion &amp; Topic: </w:t>
            </w:r>
          </w:p>
          <w:p w:rsidR="00906AA2" w:rsidRPr="00754750" w:rsidRDefault="008B2452" w:rsidP="00906AA2">
            <w:pPr>
              <w:pStyle w:val="Normal0"/>
              <w:rPr>
                <w:rFonts w:ascii="Verdana" w:hAnsi="Verdana"/>
                <w:bCs/>
                <w:sz w:val="20"/>
                <w:szCs w:val="20"/>
              </w:rPr>
            </w:pPr>
            <w:bookmarkStart w:id="5" w:name="CRDesc"/>
            <w:r w:rsidRPr="00754750">
              <w:rPr>
                <w:rFonts w:ascii="Verdana" w:hAnsi="Verdana"/>
                <w:bCs/>
                <w:sz w:val="20"/>
                <w:szCs w:val="20"/>
              </w:rPr>
              <w:t>SE 2 Required and optional assessments</w:t>
            </w:r>
            <w:bookmarkEnd w:id="5"/>
          </w:p>
        </w:tc>
        <w:tc>
          <w:tcPr>
            <w:tcW w:w="2532" w:type="dxa"/>
          </w:tcPr>
          <w:p w:rsidR="00906AA2" w:rsidRPr="008E14D8" w:rsidRDefault="008B2452" w:rsidP="00906AA2">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906AA2" w:rsidRPr="008E14D8" w:rsidRDefault="008B2452" w:rsidP="00906AA2">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906AA2" w:rsidRPr="008E14D8">
        <w:trPr>
          <w:trHeight w:val="422"/>
        </w:trPr>
        <w:tc>
          <w:tcPr>
            <w:tcW w:w="9360" w:type="dxa"/>
            <w:gridSpan w:val="3"/>
          </w:tcPr>
          <w:p w:rsidR="00906AA2" w:rsidRPr="008E14D8" w:rsidRDefault="008B2452" w:rsidP="00906AA2">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906AA2" w:rsidRPr="008E14D8" w:rsidRDefault="008B2452" w:rsidP="00906AA2">
            <w:pPr>
              <w:pStyle w:val="Normal0"/>
              <w:rPr>
                <w:rFonts w:ascii="Verdana" w:hAnsi="Verdana"/>
                <w:sz w:val="20"/>
                <w:szCs w:val="20"/>
              </w:rPr>
            </w:pPr>
            <w:bookmarkStart w:id="7" w:name="DeptCPRFindings"/>
            <w:r>
              <w:rPr>
                <w:rFonts w:ascii="Verdana" w:hAnsi="Verdana"/>
                <w:sz w:val="20"/>
                <w:szCs w:val="20"/>
              </w:rPr>
              <w:t>A review of student records demonstrated that the district does not consistently conduct all assessments consented to by the parent, specifically achievement, home, and psychological assessments. Record review also indicated that the district does not always provide all required assessments, including a history of the student's educational progress in the general curriculum and observations of the student in his/her classroom environment.</w:t>
            </w:r>
            <w:bookmarkEnd w:id="7"/>
          </w:p>
        </w:tc>
      </w:tr>
      <w:tr w:rsidR="00906AA2">
        <w:trPr>
          <w:trHeight w:val="377"/>
        </w:trPr>
        <w:tc>
          <w:tcPr>
            <w:tcW w:w="9360" w:type="dxa"/>
            <w:gridSpan w:val="3"/>
          </w:tcPr>
          <w:p w:rsidR="00906AA2" w:rsidRPr="008E14D8" w:rsidRDefault="008B2452" w:rsidP="00906AA2">
            <w:pPr>
              <w:pStyle w:val="Normal0"/>
              <w:rPr>
                <w:rFonts w:ascii="Verdana" w:hAnsi="Verdana"/>
                <w:b/>
                <w:bCs/>
                <w:sz w:val="20"/>
                <w:szCs w:val="20"/>
              </w:rPr>
            </w:pPr>
            <w:r w:rsidRPr="008E14D8">
              <w:rPr>
                <w:rFonts w:ascii="Verdana" w:hAnsi="Verdana"/>
                <w:b/>
                <w:bCs/>
                <w:sz w:val="20"/>
                <w:szCs w:val="20"/>
              </w:rPr>
              <w:t xml:space="preserve">Description of Corrective Action: </w:t>
            </w:r>
          </w:p>
          <w:p w:rsidR="00906AA2" w:rsidRPr="008E14D8" w:rsidRDefault="008B2452" w:rsidP="00906AA2">
            <w:pPr>
              <w:pStyle w:val="Normal0"/>
              <w:rPr>
                <w:rFonts w:ascii="Verdana" w:hAnsi="Verdana"/>
                <w:b/>
                <w:bCs/>
                <w:sz w:val="20"/>
                <w:szCs w:val="20"/>
              </w:rPr>
            </w:pPr>
            <w:bookmarkStart w:id="8" w:name="DescCorrAction"/>
            <w:r>
              <w:rPr>
                <w:rFonts w:ascii="Verdana" w:hAnsi="Verdana"/>
                <w:sz w:val="20"/>
                <w:szCs w:val="20"/>
              </w:rPr>
              <w:t>-Memorandum to be sent to all District personnel reminding them of the necessity of including Educational Assessment Part A - Educational History.</w:t>
            </w:r>
          </w:p>
          <w:p w:rsidR="00906AA2" w:rsidRDefault="008B2452" w:rsidP="00906AA2">
            <w:pPr>
              <w:pStyle w:val="Normal0"/>
              <w:rPr>
                <w:rFonts w:ascii="Verdana" w:hAnsi="Verdana"/>
                <w:sz w:val="20"/>
                <w:szCs w:val="20"/>
              </w:rPr>
            </w:pPr>
            <w:r>
              <w:rPr>
                <w:rFonts w:ascii="Verdana" w:hAnsi="Verdana"/>
                <w:sz w:val="20"/>
                <w:szCs w:val="20"/>
              </w:rPr>
              <w:t>-Update electronic "Student Snapshot" to reflect all of the questions from the recommended Educational Assessment Part A.</w:t>
            </w:r>
          </w:p>
          <w:p w:rsidR="00906AA2" w:rsidRDefault="008B2452" w:rsidP="00906AA2">
            <w:pPr>
              <w:pStyle w:val="Normal0"/>
              <w:rPr>
                <w:rFonts w:ascii="Verdana" w:hAnsi="Verdana"/>
                <w:sz w:val="20"/>
                <w:szCs w:val="20"/>
              </w:rPr>
            </w:pPr>
            <w:r>
              <w:rPr>
                <w:rFonts w:ascii="Verdana" w:hAnsi="Verdana"/>
                <w:sz w:val="20"/>
                <w:szCs w:val="20"/>
              </w:rPr>
              <w:t>-Training to be developed and delivered for all District staff responsible for Evaluations (ETCs, Special Education Teachers, and Child Study staff) regarding evaluations.</w:t>
            </w:r>
            <w:bookmarkEnd w:id="8"/>
          </w:p>
        </w:tc>
      </w:tr>
      <w:tr w:rsidR="00906AA2" w:rsidRPr="008E14D8">
        <w:trPr>
          <w:trHeight w:val="665"/>
        </w:trPr>
        <w:tc>
          <w:tcPr>
            <w:tcW w:w="6828" w:type="dxa"/>
            <w:gridSpan w:val="2"/>
          </w:tcPr>
          <w:p w:rsidR="00906AA2" w:rsidRDefault="008B2452" w:rsidP="00906AA2">
            <w:pPr>
              <w:pStyle w:val="Normal0"/>
              <w:rPr>
                <w:rFonts w:ascii="Verdana" w:hAnsi="Verdana"/>
                <w:b/>
                <w:bCs/>
                <w:sz w:val="20"/>
                <w:szCs w:val="20"/>
              </w:rPr>
            </w:pPr>
            <w:r>
              <w:rPr>
                <w:rFonts w:ascii="Verdana" w:hAnsi="Verdana"/>
                <w:b/>
                <w:bCs/>
                <w:sz w:val="20"/>
                <w:szCs w:val="20"/>
              </w:rPr>
              <w:t>Title/Role(s) of Responsible Persons:</w:t>
            </w:r>
          </w:p>
          <w:p w:rsidR="00906AA2" w:rsidRPr="00177942" w:rsidRDefault="008B2452" w:rsidP="00906AA2">
            <w:pPr>
              <w:pStyle w:val="Normal0"/>
              <w:rPr>
                <w:rFonts w:ascii="Verdana" w:hAnsi="Verdana"/>
                <w:bCs/>
                <w:sz w:val="20"/>
                <w:szCs w:val="20"/>
              </w:rPr>
            </w:pPr>
            <w:bookmarkStart w:id="9" w:name="CapRespPersons"/>
            <w:r>
              <w:rPr>
                <w:rFonts w:ascii="Verdana" w:hAnsi="Verdana"/>
                <w:bCs/>
                <w:sz w:val="20"/>
                <w:szCs w:val="20"/>
              </w:rPr>
              <w:t>Mary Montaque, Quadrant Manager</w:t>
            </w:r>
          </w:p>
          <w:p w:rsidR="00906AA2" w:rsidRDefault="008B2452" w:rsidP="00906AA2">
            <w:pPr>
              <w:pStyle w:val="Normal0"/>
              <w:rPr>
                <w:rFonts w:ascii="Verdana" w:hAnsi="Verdana"/>
                <w:bCs/>
                <w:sz w:val="20"/>
                <w:szCs w:val="20"/>
              </w:rPr>
            </w:pPr>
            <w:r>
              <w:rPr>
                <w:rFonts w:ascii="Verdana" w:hAnsi="Verdana"/>
                <w:bCs/>
                <w:sz w:val="20"/>
                <w:szCs w:val="20"/>
              </w:rPr>
              <w:t>Kay Seale, Manager of Special Education</w:t>
            </w:r>
            <w:bookmarkEnd w:id="9"/>
          </w:p>
        </w:tc>
        <w:tc>
          <w:tcPr>
            <w:tcW w:w="2532" w:type="dxa"/>
          </w:tcPr>
          <w:p w:rsidR="00906AA2" w:rsidRPr="008E14D8" w:rsidRDefault="008B2452" w:rsidP="00906AA2">
            <w:pPr>
              <w:pStyle w:val="Normal0"/>
              <w:rPr>
                <w:rFonts w:ascii="Verdana" w:hAnsi="Verdana"/>
                <w:b/>
                <w:bCs/>
                <w:sz w:val="20"/>
                <w:szCs w:val="20"/>
              </w:rPr>
            </w:pPr>
            <w:r w:rsidRPr="008E14D8">
              <w:rPr>
                <w:rFonts w:ascii="Verdana" w:hAnsi="Verdana"/>
                <w:b/>
                <w:bCs/>
                <w:sz w:val="20"/>
                <w:szCs w:val="20"/>
              </w:rPr>
              <w:t>Expected Date of Completion:</w:t>
            </w:r>
          </w:p>
          <w:p w:rsidR="00906AA2" w:rsidRPr="008E14D8" w:rsidRDefault="008B2452" w:rsidP="00906AA2">
            <w:pPr>
              <w:pStyle w:val="Normal0"/>
              <w:rPr>
                <w:rFonts w:ascii="Verdana" w:hAnsi="Verdana"/>
                <w:b/>
                <w:bCs/>
                <w:sz w:val="20"/>
                <w:szCs w:val="20"/>
              </w:rPr>
            </w:pPr>
            <w:bookmarkStart w:id="10" w:name="DateExpComplete"/>
            <w:r>
              <w:rPr>
                <w:rFonts w:ascii="Verdana" w:hAnsi="Verdana"/>
                <w:bCs/>
                <w:sz w:val="20"/>
                <w:szCs w:val="20"/>
              </w:rPr>
              <w:t>02/28/2016</w:t>
            </w:r>
            <w:bookmarkEnd w:id="10"/>
          </w:p>
        </w:tc>
      </w:tr>
      <w:tr w:rsidR="00906AA2">
        <w:trPr>
          <w:trHeight w:val="330"/>
        </w:trPr>
        <w:tc>
          <w:tcPr>
            <w:tcW w:w="9360" w:type="dxa"/>
            <w:gridSpan w:val="3"/>
          </w:tcPr>
          <w:p w:rsidR="00906AA2" w:rsidRDefault="008B2452" w:rsidP="00906AA2">
            <w:pPr>
              <w:pStyle w:val="Normal0"/>
              <w:rPr>
                <w:rFonts w:ascii="Verdana" w:hAnsi="Verdana"/>
                <w:b/>
                <w:bCs/>
                <w:sz w:val="20"/>
                <w:szCs w:val="20"/>
              </w:rPr>
            </w:pPr>
            <w:r w:rsidRPr="008E14D8">
              <w:rPr>
                <w:rFonts w:ascii="Verdana" w:hAnsi="Verdana"/>
                <w:b/>
                <w:bCs/>
                <w:sz w:val="20"/>
                <w:szCs w:val="20"/>
              </w:rPr>
              <w:t>Evidence of Completion of the Corrective Action:</w:t>
            </w:r>
          </w:p>
          <w:p w:rsidR="00906AA2" w:rsidRPr="008E14D8" w:rsidRDefault="008B2452" w:rsidP="00906AA2">
            <w:pPr>
              <w:pStyle w:val="Normal0"/>
              <w:rPr>
                <w:rFonts w:ascii="Verdana" w:hAnsi="Verdana"/>
                <w:b/>
                <w:bCs/>
                <w:sz w:val="20"/>
                <w:szCs w:val="20"/>
              </w:rPr>
            </w:pPr>
            <w:bookmarkStart w:id="11" w:name="Evidence"/>
            <w:r>
              <w:rPr>
                <w:rFonts w:ascii="Verdana" w:hAnsi="Verdana"/>
                <w:sz w:val="20"/>
                <w:szCs w:val="20"/>
              </w:rPr>
              <w:t>Copy of memorandum sent</w:t>
            </w:r>
          </w:p>
          <w:p w:rsidR="00906AA2" w:rsidRDefault="008B2452" w:rsidP="00906AA2">
            <w:pPr>
              <w:pStyle w:val="Normal0"/>
              <w:rPr>
                <w:rFonts w:ascii="Verdana" w:hAnsi="Verdana"/>
                <w:sz w:val="20"/>
                <w:szCs w:val="20"/>
              </w:rPr>
            </w:pPr>
            <w:r>
              <w:rPr>
                <w:rFonts w:ascii="Verdana" w:hAnsi="Verdana"/>
                <w:sz w:val="20"/>
                <w:szCs w:val="20"/>
              </w:rPr>
              <w:t>Sample updated "Student Snapshot"</w:t>
            </w:r>
          </w:p>
          <w:p w:rsidR="00906AA2" w:rsidRDefault="008B2452" w:rsidP="00906AA2">
            <w:pPr>
              <w:pStyle w:val="Normal0"/>
              <w:rPr>
                <w:rFonts w:ascii="Verdana" w:hAnsi="Verdana"/>
                <w:sz w:val="20"/>
                <w:szCs w:val="20"/>
              </w:rPr>
            </w:pPr>
            <w:r>
              <w:rPr>
                <w:rFonts w:ascii="Verdana" w:hAnsi="Verdana"/>
                <w:sz w:val="20"/>
                <w:szCs w:val="20"/>
              </w:rPr>
              <w:t>Sign in sheets, agendas, materials for trainings with all evaluators</w:t>
            </w:r>
            <w:bookmarkEnd w:id="11"/>
          </w:p>
        </w:tc>
      </w:tr>
      <w:tr w:rsidR="00906AA2" w:rsidRPr="008E14D8">
        <w:trPr>
          <w:trHeight w:val="359"/>
        </w:trPr>
        <w:tc>
          <w:tcPr>
            <w:tcW w:w="9360" w:type="dxa"/>
            <w:gridSpan w:val="3"/>
          </w:tcPr>
          <w:p w:rsidR="00906AA2" w:rsidRDefault="008B2452" w:rsidP="00906AA2">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906AA2" w:rsidRPr="008E14D8" w:rsidRDefault="008B2452" w:rsidP="00906AA2">
            <w:pPr>
              <w:pStyle w:val="Normal0"/>
              <w:rPr>
                <w:rFonts w:ascii="Verdana" w:hAnsi="Verdana"/>
                <w:b/>
                <w:bCs/>
                <w:sz w:val="20"/>
                <w:szCs w:val="20"/>
              </w:rPr>
            </w:pPr>
            <w:bookmarkStart w:id="12" w:name="DescIntMonProc"/>
            <w:r>
              <w:rPr>
                <w:rFonts w:ascii="Verdana" w:hAnsi="Verdana"/>
                <w:sz w:val="20"/>
                <w:szCs w:val="20"/>
              </w:rPr>
              <w:t>Quarterly Folder review of 20 student folders to check for compliance.</w:t>
            </w:r>
            <w:bookmarkEnd w:id="12"/>
          </w:p>
        </w:tc>
      </w:tr>
      <w:tr w:rsidR="00906AA2" w:rsidRPr="008E14D8">
        <w:trPr>
          <w:trHeight w:val="450"/>
        </w:trPr>
        <w:tc>
          <w:tcPr>
            <w:tcW w:w="9360" w:type="dxa"/>
            <w:gridSpan w:val="3"/>
            <w:shd w:val="clear" w:color="auto" w:fill="C0C0C0"/>
            <w:vAlign w:val="center"/>
          </w:tcPr>
          <w:p w:rsidR="00906AA2" w:rsidRPr="008E14D8" w:rsidRDefault="008B2452" w:rsidP="00906AA2">
            <w:pPr>
              <w:pStyle w:val="Heading70"/>
            </w:pPr>
            <w:r w:rsidRPr="008E14D8">
              <w:rPr>
                <w:rFonts w:ascii="Verdana" w:hAnsi="Verdana"/>
                <w:sz w:val="20"/>
                <w:szCs w:val="20"/>
              </w:rPr>
              <w:t>CORRECTIVE ACTION PLAN APPROVAL SECTION</w:t>
            </w:r>
          </w:p>
        </w:tc>
      </w:tr>
      <w:tr w:rsidR="00906AA2" w:rsidRPr="008E14D8" w:rsidTr="00906AA2">
        <w:trPr>
          <w:trHeight w:val="647"/>
        </w:trPr>
        <w:tc>
          <w:tcPr>
            <w:tcW w:w="3798" w:type="dxa"/>
          </w:tcPr>
          <w:p w:rsidR="00906AA2" w:rsidRDefault="008B2452" w:rsidP="00906AA2">
            <w:pPr>
              <w:pStyle w:val="Normal0"/>
              <w:rPr>
                <w:rFonts w:ascii="Verdana" w:hAnsi="Verdana"/>
                <w:b/>
                <w:bCs/>
                <w:sz w:val="20"/>
                <w:szCs w:val="20"/>
              </w:rPr>
            </w:pPr>
            <w:r w:rsidRPr="008E14D8">
              <w:rPr>
                <w:rFonts w:ascii="Verdana" w:hAnsi="Verdana"/>
                <w:b/>
                <w:bCs/>
                <w:sz w:val="20"/>
                <w:szCs w:val="20"/>
              </w:rPr>
              <w:t xml:space="preserve">Criterion: </w:t>
            </w:r>
          </w:p>
          <w:p w:rsidR="00906AA2" w:rsidRPr="008E14D8" w:rsidRDefault="008B2452" w:rsidP="00906AA2">
            <w:pPr>
              <w:pStyle w:val="Normal0"/>
              <w:rPr>
                <w:rFonts w:ascii="Verdana" w:hAnsi="Verdana"/>
                <w:b/>
                <w:bCs/>
                <w:sz w:val="20"/>
                <w:szCs w:val="20"/>
              </w:rPr>
            </w:pPr>
            <w:bookmarkStart w:id="13" w:name="CRDesc2"/>
            <w:r w:rsidRPr="00754750">
              <w:rPr>
                <w:rFonts w:ascii="Verdana" w:hAnsi="Verdana"/>
                <w:bCs/>
                <w:sz w:val="20"/>
                <w:szCs w:val="20"/>
              </w:rPr>
              <w:t>SE 2 Required and optional assessments</w:t>
            </w:r>
            <w:bookmarkEnd w:id="13"/>
            <w:r>
              <w:rPr>
                <w:rFonts w:ascii="Verdana" w:hAnsi="Verdana"/>
                <w:b/>
                <w:bCs/>
                <w:sz w:val="20"/>
                <w:szCs w:val="20"/>
              </w:rPr>
              <w:t xml:space="preserve"> </w:t>
            </w:r>
          </w:p>
        </w:tc>
        <w:tc>
          <w:tcPr>
            <w:tcW w:w="5562" w:type="dxa"/>
            <w:gridSpan w:val="2"/>
          </w:tcPr>
          <w:p w:rsidR="00906AA2" w:rsidRPr="008E14D8" w:rsidRDefault="008B2452" w:rsidP="00906AA2">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906AA2" w:rsidRDefault="008B2452" w:rsidP="00906AA2">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01/13/2016</w:t>
            </w:r>
            <w:bookmarkEnd w:id="15"/>
          </w:p>
          <w:p w:rsidR="00906AA2" w:rsidRPr="008E14D8" w:rsidRDefault="008B2452" w:rsidP="00906AA2">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906AA2" w:rsidRPr="00177942">
        <w:trPr>
          <w:trHeight w:val="359"/>
        </w:trPr>
        <w:tc>
          <w:tcPr>
            <w:tcW w:w="9360" w:type="dxa"/>
            <w:gridSpan w:val="3"/>
          </w:tcPr>
          <w:p w:rsidR="00906AA2" w:rsidRDefault="008B2452" w:rsidP="00906AA2">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906AA2" w:rsidRPr="00177942" w:rsidRDefault="008B2452" w:rsidP="00906AA2">
            <w:pPr>
              <w:pStyle w:val="Normal0"/>
              <w:rPr>
                <w:rFonts w:ascii="Verdana" w:hAnsi="Verdana"/>
                <w:bCs/>
                <w:sz w:val="20"/>
                <w:szCs w:val="20"/>
              </w:rPr>
            </w:pPr>
            <w:bookmarkStart w:id="17" w:name="BasisPartApprDisappr"/>
            <w:r>
              <w:rPr>
                <w:rFonts w:ascii="Verdana" w:hAnsi="Verdana"/>
                <w:bCs/>
                <w:sz w:val="20"/>
                <w:szCs w:val="20"/>
              </w:rPr>
              <w:t>Although the district has proposed corrective actions for completion of a history of the student's educational progress in the general curriculum, the district has not addressed ensuring the completion of all consented-to assessments and required observations of students in their classroom environments for a determination of SLD.</w:t>
            </w:r>
            <w:bookmarkEnd w:id="17"/>
          </w:p>
        </w:tc>
      </w:tr>
      <w:tr w:rsidR="00906AA2" w:rsidRPr="00177942">
        <w:trPr>
          <w:trHeight w:val="350"/>
        </w:trPr>
        <w:tc>
          <w:tcPr>
            <w:tcW w:w="9360" w:type="dxa"/>
            <w:gridSpan w:val="3"/>
          </w:tcPr>
          <w:p w:rsidR="00906AA2" w:rsidRDefault="008B2452" w:rsidP="00906AA2">
            <w:pPr>
              <w:pStyle w:val="Normal0"/>
              <w:rPr>
                <w:rFonts w:ascii="Verdana" w:hAnsi="Verdana"/>
                <w:b/>
                <w:bCs/>
                <w:sz w:val="20"/>
                <w:szCs w:val="20"/>
              </w:rPr>
            </w:pPr>
            <w:r w:rsidRPr="008E14D8">
              <w:rPr>
                <w:rFonts w:ascii="Verdana" w:hAnsi="Verdana"/>
                <w:b/>
                <w:bCs/>
                <w:sz w:val="20"/>
                <w:szCs w:val="20"/>
              </w:rPr>
              <w:t>Department Order of Corrective Action:</w:t>
            </w:r>
          </w:p>
          <w:p w:rsidR="00906AA2" w:rsidRPr="00177942" w:rsidRDefault="008B2452" w:rsidP="00906AA2">
            <w:pPr>
              <w:pStyle w:val="Normal0"/>
              <w:rPr>
                <w:rFonts w:ascii="Verdana" w:hAnsi="Verdana"/>
                <w:sz w:val="20"/>
                <w:szCs w:val="20"/>
              </w:rPr>
            </w:pPr>
            <w:bookmarkStart w:id="18" w:name="OrdCorrAction"/>
            <w:r>
              <w:rPr>
                <w:rFonts w:ascii="Verdana" w:hAnsi="Verdana"/>
                <w:bCs/>
                <w:sz w:val="20"/>
                <w:szCs w:val="20"/>
              </w:rPr>
              <w:t>Submit evidence of training to relevant special education staff on the requirement to complete all consented-to assessments and required assessments, including observations for SLD students.</w:t>
            </w:r>
            <w:bookmarkEnd w:id="18"/>
          </w:p>
        </w:tc>
      </w:tr>
      <w:tr w:rsidR="00906AA2">
        <w:trPr>
          <w:trHeight w:val="350"/>
        </w:trPr>
        <w:tc>
          <w:tcPr>
            <w:tcW w:w="9360" w:type="dxa"/>
            <w:gridSpan w:val="3"/>
          </w:tcPr>
          <w:p w:rsidR="00906AA2" w:rsidRDefault="008B2452" w:rsidP="00906AA2">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906AA2" w:rsidRPr="008E14D8" w:rsidRDefault="008B2452" w:rsidP="00906AA2">
            <w:pPr>
              <w:pStyle w:val="Normal0"/>
              <w:rPr>
                <w:rFonts w:ascii="Verdana" w:hAnsi="Verdana"/>
                <w:b/>
                <w:bCs/>
                <w:sz w:val="20"/>
                <w:szCs w:val="20"/>
              </w:rPr>
            </w:pPr>
            <w:bookmarkStart w:id="19" w:name="ReqElementsProg"/>
            <w:r>
              <w:rPr>
                <w:rFonts w:ascii="Verdana" w:hAnsi="Verdana"/>
                <w:sz w:val="20"/>
                <w:szCs w:val="20"/>
              </w:rPr>
              <w:t xml:space="preserve">Submit the district's memorandum to all district personnel and the updated electronic Student Snapshot to ensure that all required information from the recommended Educational Assessment Part A is included on or before March 14, 2016. </w:t>
            </w:r>
          </w:p>
          <w:p w:rsidR="00906AA2" w:rsidRDefault="00906AA2" w:rsidP="00906AA2">
            <w:pPr>
              <w:pStyle w:val="Normal0"/>
              <w:rPr>
                <w:rFonts w:ascii="Verdana" w:hAnsi="Verdana"/>
                <w:sz w:val="20"/>
                <w:szCs w:val="20"/>
              </w:rPr>
            </w:pPr>
          </w:p>
          <w:p w:rsidR="00906AA2" w:rsidRDefault="00906AA2" w:rsidP="00906AA2">
            <w:pPr>
              <w:pStyle w:val="Normal0"/>
              <w:rPr>
                <w:rFonts w:ascii="Verdana" w:hAnsi="Verdana"/>
                <w:sz w:val="20"/>
                <w:szCs w:val="20"/>
              </w:rPr>
            </w:pPr>
          </w:p>
          <w:p w:rsidR="00906AA2" w:rsidRDefault="008B2452" w:rsidP="00906AA2">
            <w:pPr>
              <w:pStyle w:val="Normal0"/>
              <w:rPr>
                <w:rFonts w:ascii="Verdana" w:hAnsi="Verdana"/>
                <w:sz w:val="20"/>
                <w:szCs w:val="20"/>
              </w:rPr>
            </w:pPr>
            <w:r>
              <w:rPr>
                <w:rFonts w:ascii="Verdana" w:hAnsi="Verdana"/>
                <w:sz w:val="20"/>
                <w:szCs w:val="20"/>
              </w:rPr>
              <w:t xml:space="preserve">Submit evidence of training on the requirement to complete all consented-to assessments, required observations for SLD students, and required history of student's educational progress in the general curriculum to evaluators, ETCs, Special Education </w:t>
            </w:r>
            <w:r>
              <w:rPr>
                <w:rFonts w:ascii="Verdana" w:hAnsi="Verdana"/>
                <w:sz w:val="20"/>
                <w:szCs w:val="20"/>
              </w:rPr>
              <w:lastRenderedPageBreak/>
              <w:t xml:space="preserve">Teachers, and Child Study staff. </w:t>
            </w:r>
          </w:p>
          <w:p w:rsidR="00906AA2" w:rsidRDefault="00906AA2" w:rsidP="00906AA2">
            <w:pPr>
              <w:pStyle w:val="Normal0"/>
              <w:rPr>
                <w:rFonts w:ascii="Verdana" w:hAnsi="Verdana"/>
                <w:sz w:val="20"/>
                <w:szCs w:val="20"/>
              </w:rPr>
            </w:pPr>
          </w:p>
          <w:p w:rsidR="00906AA2" w:rsidRDefault="00906AA2" w:rsidP="00906AA2">
            <w:pPr>
              <w:pStyle w:val="Normal0"/>
              <w:rPr>
                <w:rFonts w:ascii="Verdana" w:hAnsi="Verdana"/>
                <w:sz w:val="20"/>
                <w:szCs w:val="20"/>
              </w:rPr>
            </w:pPr>
          </w:p>
          <w:p w:rsidR="00906AA2" w:rsidRDefault="008B2452" w:rsidP="00906AA2">
            <w:pPr>
              <w:pStyle w:val="Normal0"/>
              <w:rPr>
                <w:rFonts w:ascii="Verdana" w:hAnsi="Verdana"/>
                <w:sz w:val="20"/>
                <w:szCs w:val="20"/>
              </w:rPr>
            </w:pPr>
            <w:r>
              <w:rPr>
                <w:rFonts w:ascii="Verdana" w:hAnsi="Verdana"/>
                <w:sz w:val="20"/>
                <w:szCs w:val="20"/>
              </w:rPr>
              <w:t>Include signed attendance sheets with name/role of staff, dated agendas, and examples of training materials on or before March 14, 2016.</w:t>
            </w:r>
          </w:p>
          <w:p w:rsidR="00906AA2" w:rsidRDefault="00906AA2" w:rsidP="00906AA2">
            <w:pPr>
              <w:pStyle w:val="Normal0"/>
              <w:rPr>
                <w:rFonts w:ascii="Verdana" w:hAnsi="Verdana"/>
                <w:sz w:val="20"/>
                <w:szCs w:val="20"/>
              </w:rPr>
            </w:pPr>
          </w:p>
          <w:p w:rsidR="00906AA2" w:rsidRDefault="00906AA2" w:rsidP="00906AA2">
            <w:pPr>
              <w:pStyle w:val="Normal0"/>
              <w:rPr>
                <w:rFonts w:ascii="Verdana" w:hAnsi="Verdana"/>
                <w:sz w:val="20"/>
                <w:szCs w:val="20"/>
              </w:rPr>
            </w:pPr>
          </w:p>
          <w:p w:rsidR="00906AA2" w:rsidRDefault="008B2452" w:rsidP="00906AA2">
            <w:pPr>
              <w:pStyle w:val="Normal0"/>
              <w:rPr>
                <w:rFonts w:ascii="Verdana" w:hAnsi="Verdana"/>
                <w:sz w:val="20"/>
                <w:szCs w:val="20"/>
              </w:rPr>
            </w:pPr>
            <w:r>
              <w:rPr>
                <w:rFonts w:ascii="Verdana" w:hAnsi="Verdana"/>
                <w:sz w:val="20"/>
                <w:szCs w:val="20"/>
              </w:rPr>
              <w:t>Submit the date of the internal tracking system's implementation and the name/role of the designated staff responsible for internal review oversight on or before March 14, 2016.</w:t>
            </w:r>
          </w:p>
          <w:p w:rsidR="00906AA2" w:rsidRDefault="00906AA2" w:rsidP="00906AA2">
            <w:pPr>
              <w:pStyle w:val="Normal0"/>
              <w:rPr>
                <w:rFonts w:ascii="Verdana" w:hAnsi="Verdana"/>
                <w:sz w:val="20"/>
                <w:szCs w:val="20"/>
              </w:rPr>
            </w:pPr>
          </w:p>
          <w:p w:rsidR="00906AA2" w:rsidRDefault="00906AA2" w:rsidP="00906AA2">
            <w:pPr>
              <w:pStyle w:val="Normal0"/>
              <w:rPr>
                <w:rFonts w:ascii="Verdana" w:hAnsi="Verdana"/>
                <w:sz w:val="20"/>
                <w:szCs w:val="20"/>
              </w:rPr>
            </w:pPr>
          </w:p>
          <w:p w:rsidR="00906AA2" w:rsidRDefault="008B2452" w:rsidP="00906AA2">
            <w:pPr>
              <w:pStyle w:val="Normal0"/>
              <w:rPr>
                <w:rFonts w:ascii="Verdana" w:hAnsi="Verdana"/>
                <w:sz w:val="20"/>
                <w:szCs w:val="20"/>
              </w:rPr>
            </w:pPr>
            <w:r>
              <w:rPr>
                <w:rFonts w:ascii="Verdana" w:hAnsi="Verdana"/>
                <w:sz w:val="20"/>
                <w:szCs w:val="20"/>
              </w:rPr>
              <w:t>Conduct an internal review of approximately 25 records with initial evaluations and re-evaluations conducted subsequent to the implementation of all corrective actions for evidence that all consented-to and required evaluations, including the student history and observations for SLD students, are completed.  The sample must represent a cross-section of the district's schools, grade levels, placements, and student disabilities.</w:t>
            </w:r>
          </w:p>
          <w:p w:rsidR="00906AA2" w:rsidRDefault="00906AA2" w:rsidP="00906AA2">
            <w:pPr>
              <w:pStyle w:val="Normal0"/>
              <w:rPr>
                <w:rFonts w:ascii="Verdana" w:hAnsi="Verdana"/>
                <w:sz w:val="20"/>
                <w:szCs w:val="20"/>
              </w:rPr>
            </w:pPr>
          </w:p>
          <w:p w:rsidR="00906AA2" w:rsidRDefault="00906AA2" w:rsidP="00906AA2">
            <w:pPr>
              <w:pStyle w:val="Normal0"/>
              <w:rPr>
                <w:rFonts w:ascii="Verdana" w:hAnsi="Verdana"/>
                <w:sz w:val="20"/>
                <w:szCs w:val="20"/>
              </w:rPr>
            </w:pPr>
          </w:p>
          <w:p w:rsidR="00906AA2" w:rsidRDefault="008B2452" w:rsidP="00906AA2">
            <w:pPr>
              <w:pStyle w:val="Normal0"/>
              <w:rPr>
                <w:rFonts w:ascii="Verdana" w:hAnsi="Verdana"/>
                <w:sz w:val="20"/>
                <w:szCs w:val="20"/>
              </w:rPr>
            </w:pPr>
            <w:r>
              <w:rPr>
                <w:rFonts w:ascii="Verdana" w:hAnsi="Verdana"/>
                <w:sz w:val="20"/>
                <w:szCs w:val="20"/>
              </w:rPr>
              <w:t>Submit a detailed analysis of this review, which will include the number of records reviewed and the number</w:t>
            </w:r>
            <w:r w:rsidR="00906AA2">
              <w:rPr>
                <w:rFonts w:ascii="Verdana" w:hAnsi="Verdana"/>
                <w:sz w:val="20"/>
                <w:szCs w:val="20"/>
              </w:rPr>
              <w:t xml:space="preserve"> </w:t>
            </w:r>
            <w:r>
              <w:rPr>
                <w:rFonts w:ascii="Verdana" w:hAnsi="Verdana"/>
                <w:sz w:val="20"/>
                <w:szCs w:val="20"/>
              </w:rPr>
              <w:t>of records founds to be non-compliant. For any records found to be non-compliant, provide an analysis of the root cause(s) and the immediate steps that the district has taken to remedy the non-compliance.</w:t>
            </w:r>
          </w:p>
          <w:p w:rsidR="00906AA2" w:rsidRDefault="00906AA2" w:rsidP="00906AA2">
            <w:pPr>
              <w:pStyle w:val="Normal0"/>
              <w:rPr>
                <w:rFonts w:ascii="Verdana" w:hAnsi="Verdana"/>
                <w:sz w:val="20"/>
                <w:szCs w:val="20"/>
              </w:rPr>
            </w:pPr>
          </w:p>
          <w:p w:rsidR="00906AA2" w:rsidRDefault="00906AA2" w:rsidP="00906AA2">
            <w:pPr>
              <w:pStyle w:val="Normal0"/>
              <w:rPr>
                <w:rFonts w:ascii="Verdana" w:hAnsi="Verdana"/>
                <w:sz w:val="20"/>
                <w:szCs w:val="20"/>
              </w:rPr>
            </w:pPr>
          </w:p>
          <w:p w:rsidR="00906AA2" w:rsidRDefault="008B2452" w:rsidP="00906AA2">
            <w:pPr>
              <w:pStyle w:val="Normal0"/>
              <w:rPr>
                <w:rFonts w:ascii="Verdana" w:hAnsi="Verdana"/>
                <w:sz w:val="20"/>
                <w:szCs w:val="20"/>
              </w:rPr>
            </w:pPr>
            <w:r>
              <w:rPr>
                <w:rFonts w:ascii="Verdana" w:hAnsi="Verdana"/>
                <w:sz w:val="20"/>
                <w:szCs w:val="20"/>
              </w:rPr>
              <w:t>The record review is due June 17, 2016.</w:t>
            </w:r>
          </w:p>
          <w:p w:rsidR="00906AA2" w:rsidRDefault="00906AA2" w:rsidP="00906AA2">
            <w:pPr>
              <w:pStyle w:val="Normal0"/>
              <w:rPr>
                <w:rFonts w:ascii="Verdana" w:hAnsi="Verdana"/>
                <w:sz w:val="20"/>
                <w:szCs w:val="20"/>
              </w:rPr>
            </w:pPr>
          </w:p>
          <w:p w:rsidR="00906AA2" w:rsidRDefault="00906AA2" w:rsidP="00906AA2">
            <w:pPr>
              <w:pStyle w:val="Normal0"/>
              <w:rPr>
                <w:rFonts w:ascii="Verdana" w:hAnsi="Verdana"/>
                <w:sz w:val="20"/>
                <w:szCs w:val="20"/>
              </w:rPr>
            </w:pPr>
          </w:p>
          <w:p w:rsidR="00906AA2" w:rsidRDefault="008B2452" w:rsidP="00906AA2">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bookmarkEnd w:id="19"/>
          </w:p>
        </w:tc>
      </w:tr>
      <w:tr w:rsidR="00906AA2">
        <w:trPr>
          <w:trHeight w:val="350"/>
        </w:trPr>
        <w:tc>
          <w:tcPr>
            <w:tcW w:w="9360" w:type="dxa"/>
            <w:gridSpan w:val="3"/>
          </w:tcPr>
          <w:p w:rsidR="00906AA2" w:rsidRDefault="008B2452" w:rsidP="00906AA2">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906AA2" w:rsidRPr="008E14D8" w:rsidRDefault="008B2452" w:rsidP="00906AA2">
            <w:pPr>
              <w:pStyle w:val="Normal0"/>
              <w:tabs>
                <w:tab w:val="left" w:pos="2772"/>
              </w:tabs>
              <w:rPr>
                <w:rFonts w:ascii="Verdana" w:hAnsi="Verdana"/>
                <w:b/>
                <w:bCs/>
                <w:sz w:val="20"/>
                <w:szCs w:val="20"/>
              </w:rPr>
            </w:pPr>
            <w:bookmarkStart w:id="20" w:name="ProgRptDueDate"/>
            <w:r>
              <w:rPr>
                <w:rFonts w:ascii="Verdana" w:hAnsi="Verdana"/>
                <w:bCs/>
                <w:sz w:val="20"/>
                <w:szCs w:val="20"/>
              </w:rPr>
              <w:t>03/14/2016</w:t>
            </w:r>
          </w:p>
          <w:p w:rsidR="00906AA2" w:rsidRDefault="008B2452" w:rsidP="00906AA2">
            <w:pPr>
              <w:pStyle w:val="Normal0"/>
              <w:tabs>
                <w:tab w:val="left" w:pos="2772"/>
              </w:tabs>
              <w:rPr>
                <w:rFonts w:ascii="Verdana" w:hAnsi="Verdana"/>
                <w:bCs/>
                <w:sz w:val="20"/>
                <w:szCs w:val="20"/>
              </w:rPr>
            </w:pPr>
            <w:r>
              <w:rPr>
                <w:rFonts w:ascii="Verdana" w:hAnsi="Verdana"/>
                <w:bCs/>
                <w:sz w:val="20"/>
                <w:szCs w:val="20"/>
              </w:rPr>
              <w:t>06/17/2016</w:t>
            </w:r>
            <w:bookmarkEnd w:id="20"/>
            <w:r w:rsidRPr="00692C8A">
              <w:rPr>
                <w:rFonts w:ascii="Verdana" w:hAnsi="Verdana"/>
                <w:bCs/>
                <w:sz w:val="20"/>
                <w:szCs w:val="20"/>
              </w:rPr>
              <w:br/>
            </w:r>
          </w:p>
        </w:tc>
      </w:tr>
    </w:tbl>
    <w:p w:rsidR="00906AA2" w:rsidRPr="008E14D8" w:rsidRDefault="00906AA2" w:rsidP="00906AA2">
      <w:pPr>
        <w:pStyle w:val="Normal0"/>
        <w:rPr>
          <w:rFonts w:ascii="Verdana" w:hAnsi="Verdana"/>
          <w:sz w:val="20"/>
          <w:szCs w:val="20"/>
        </w:rPr>
      </w:pPr>
    </w:p>
    <w:p w:rsidR="00906AA2" w:rsidRDefault="00906AA2">
      <w:pPr>
        <w:pStyle w:val="Normal0"/>
        <w:sectPr w:rsidR="00906AA2" w:rsidSect="00906AA2">
          <w:footerReference w:type="default" r:id="rId12"/>
          <w:type w:val="continuous"/>
          <w:pgSz w:w="12240" w:h="15840"/>
          <w:pgMar w:top="1440" w:right="1080" w:bottom="1440" w:left="1800" w:header="720" w:footer="720" w:gutter="0"/>
          <w:cols w:space="720"/>
          <w:docGrid w:linePitch="360"/>
        </w:sectPr>
      </w:pPr>
    </w:p>
    <w:p w:rsidR="00906AA2" w:rsidRPr="008E14D8" w:rsidRDefault="008B2452" w:rsidP="00906AA2">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906AA2" w:rsidRPr="008E14D8">
        <w:trPr>
          <w:trHeight w:val="705"/>
        </w:trPr>
        <w:tc>
          <w:tcPr>
            <w:tcW w:w="9360" w:type="dxa"/>
            <w:shd w:val="clear" w:color="auto" w:fill="C0C0C0"/>
            <w:vAlign w:val="center"/>
          </w:tcPr>
          <w:p w:rsidR="00906AA2" w:rsidRPr="008E14D8" w:rsidRDefault="008B2452" w:rsidP="00906AA2">
            <w:pPr>
              <w:pStyle w:val="Heading51"/>
            </w:pPr>
            <w:r w:rsidRPr="008E14D8">
              <w:lastRenderedPageBreak/>
              <w:t>COORDINATED PROGRAM REVIEW</w:t>
            </w:r>
          </w:p>
          <w:p w:rsidR="00906AA2" w:rsidRPr="008E14D8" w:rsidRDefault="008B2452" w:rsidP="00906AA2">
            <w:pPr>
              <w:pStyle w:val="Normal1"/>
              <w:jc w:val="center"/>
              <w:rPr>
                <w:rFonts w:ascii="Verdana" w:hAnsi="Verdana"/>
                <w:b/>
                <w:bCs/>
              </w:rPr>
            </w:pPr>
            <w:r w:rsidRPr="008E14D8">
              <w:rPr>
                <w:rFonts w:ascii="Verdana" w:hAnsi="Verdana"/>
                <w:b/>
              </w:rPr>
              <w:t>CORRECTIVE ACTION PLAN</w:t>
            </w:r>
          </w:p>
        </w:tc>
      </w:tr>
    </w:tbl>
    <w:p w:rsidR="00906AA2" w:rsidRPr="008E14D8" w:rsidRDefault="00906AA2" w:rsidP="00906AA2">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906AA2" w:rsidRPr="008E14D8">
        <w:trPr>
          <w:trHeight w:val="458"/>
        </w:trPr>
        <w:tc>
          <w:tcPr>
            <w:tcW w:w="6828" w:type="dxa"/>
            <w:gridSpan w:val="2"/>
          </w:tcPr>
          <w:p w:rsidR="00906AA2" w:rsidRPr="008E14D8" w:rsidRDefault="008B2452" w:rsidP="00906AA2">
            <w:pPr>
              <w:pStyle w:val="Normal1"/>
              <w:rPr>
                <w:rFonts w:ascii="Verdana" w:hAnsi="Verdana"/>
                <w:b/>
                <w:bCs/>
                <w:sz w:val="20"/>
                <w:szCs w:val="20"/>
              </w:rPr>
            </w:pPr>
            <w:r w:rsidRPr="008E14D8">
              <w:rPr>
                <w:rFonts w:ascii="Verdana" w:hAnsi="Verdana"/>
                <w:b/>
                <w:bCs/>
                <w:sz w:val="20"/>
                <w:szCs w:val="20"/>
              </w:rPr>
              <w:t xml:space="preserve">Criterion &amp; Topic: </w:t>
            </w:r>
          </w:p>
          <w:p w:rsidR="00906AA2" w:rsidRPr="00754750" w:rsidRDefault="008B2452" w:rsidP="00906AA2">
            <w:pPr>
              <w:pStyle w:val="Normal1"/>
              <w:rPr>
                <w:rFonts w:ascii="Verdana" w:hAnsi="Verdana"/>
                <w:bCs/>
                <w:sz w:val="20"/>
                <w:szCs w:val="20"/>
              </w:rPr>
            </w:pPr>
            <w:r w:rsidRPr="00754750">
              <w:rPr>
                <w:rFonts w:ascii="Verdana" w:hAnsi="Verdana"/>
                <w:bCs/>
                <w:sz w:val="20"/>
                <w:szCs w:val="20"/>
              </w:rPr>
              <w:t>SE 3A Special requirements for students on the autism spectrum</w:t>
            </w:r>
          </w:p>
        </w:tc>
        <w:tc>
          <w:tcPr>
            <w:tcW w:w="2532" w:type="dxa"/>
          </w:tcPr>
          <w:p w:rsidR="00906AA2" w:rsidRPr="008E14D8" w:rsidRDefault="008B2452" w:rsidP="00906AA2">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906AA2" w:rsidRPr="008E14D8" w:rsidRDefault="008B2452" w:rsidP="00906AA2">
            <w:pPr>
              <w:pStyle w:val="Normal1"/>
              <w:rPr>
                <w:rFonts w:ascii="Verdana" w:hAnsi="Verdana"/>
                <w:b/>
                <w:bCs/>
                <w:sz w:val="20"/>
                <w:szCs w:val="20"/>
              </w:rPr>
            </w:pPr>
            <w:r>
              <w:rPr>
                <w:rFonts w:ascii="Verdana" w:hAnsi="Verdana"/>
                <w:sz w:val="20"/>
                <w:szCs w:val="20"/>
              </w:rPr>
              <w:t>Partially Implemented</w:t>
            </w:r>
          </w:p>
        </w:tc>
      </w:tr>
      <w:tr w:rsidR="00906AA2" w:rsidRPr="008E14D8">
        <w:trPr>
          <w:trHeight w:val="422"/>
        </w:trPr>
        <w:tc>
          <w:tcPr>
            <w:tcW w:w="9360" w:type="dxa"/>
            <w:gridSpan w:val="3"/>
          </w:tcPr>
          <w:p w:rsidR="00906AA2" w:rsidRPr="008E14D8" w:rsidRDefault="008B2452" w:rsidP="00906AA2">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906AA2" w:rsidRPr="008E14D8" w:rsidRDefault="008B2452" w:rsidP="00906AA2">
            <w:pPr>
              <w:pStyle w:val="Normal1"/>
              <w:rPr>
                <w:rFonts w:ascii="Verdana" w:hAnsi="Verdana"/>
                <w:sz w:val="20"/>
                <w:szCs w:val="20"/>
              </w:rPr>
            </w:pPr>
            <w:r>
              <w:rPr>
                <w:rFonts w:ascii="Verdana" w:hAnsi="Verdana"/>
                <w:sz w:val="20"/>
                <w:szCs w:val="20"/>
              </w:rPr>
              <w:t>A review of student records and interviews indicated that for students on the autism spectrum, IEP Teams do not consistently consider and specifically address the verbal and nonverbal communication needs of the student;  the need to develop social interaction skills and proficiencies; the needs resulting from the student's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student's disability that impact progress in the general curriculum, including social and emotional development.</w:t>
            </w:r>
          </w:p>
        </w:tc>
      </w:tr>
      <w:tr w:rsidR="00906AA2">
        <w:trPr>
          <w:trHeight w:val="377"/>
        </w:trPr>
        <w:tc>
          <w:tcPr>
            <w:tcW w:w="9360" w:type="dxa"/>
            <w:gridSpan w:val="3"/>
          </w:tcPr>
          <w:p w:rsidR="00906AA2" w:rsidRPr="008E14D8" w:rsidRDefault="008B2452" w:rsidP="00906AA2">
            <w:pPr>
              <w:pStyle w:val="Normal1"/>
              <w:rPr>
                <w:rFonts w:ascii="Verdana" w:hAnsi="Verdana"/>
                <w:b/>
                <w:bCs/>
                <w:sz w:val="20"/>
                <w:szCs w:val="20"/>
              </w:rPr>
            </w:pPr>
            <w:r w:rsidRPr="008E14D8">
              <w:rPr>
                <w:rFonts w:ascii="Verdana" w:hAnsi="Verdana"/>
                <w:b/>
                <w:bCs/>
                <w:sz w:val="20"/>
                <w:szCs w:val="20"/>
              </w:rPr>
              <w:t xml:space="preserve">Description of Corrective Action: </w:t>
            </w:r>
          </w:p>
          <w:p w:rsidR="00906AA2" w:rsidRPr="008E14D8" w:rsidRDefault="008B2452" w:rsidP="00906AA2">
            <w:pPr>
              <w:pStyle w:val="Normal1"/>
              <w:rPr>
                <w:rFonts w:ascii="Verdana" w:hAnsi="Verdana"/>
                <w:b/>
                <w:bCs/>
                <w:sz w:val="20"/>
                <w:szCs w:val="20"/>
              </w:rPr>
            </w:pPr>
            <w:r>
              <w:rPr>
                <w:rFonts w:ascii="Verdana" w:hAnsi="Verdana"/>
                <w:sz w:val="20"/>
                <w:szCs w:val="20"/>
              </w:rPr>
              <w:t>-Development and delivery of review materials for ETCs responsible for overseeing the Team process</w:t>
            </w:r>
          </w:p>
          <w:p w:rsidR="00906AA2" w:rsidRDefault="008B2452" w:rsidP="00906AA2">
            <w:pPr>
              <w:pStyle w:val="Normal1"/>
              <w:rPr>
                <w:rFonts w:ascii="Verdana" w:hAnsi="Verdana"/>
                <w:sz w:val="20"/>
                <w:szCs w:val="20"/>
              </w:rPr>
            </w:pPr>
            <w:r>
              <w:rPr>
                <w:rFonts w:ascii="Verdana" w:hAnsi="Verdana"/>
                <w:sz w:val="20"/>
                <w:szCs w:val="20"/>
              </w:rPr>
              <w:t>-Development and Delivery of Professional Development module for all special education teachers and related service providers responsible for writing IEPs</w:t>
            </w:r>
          </w:p>
        </w:tc>
      </w:tr>
      <w:tr w:rsidR="00906AA2" w:rsidRPr="008E14D8">
        <w:trPr>
          <w:trHeight w:val="665"/>
        </w:trPr>
        <w:tc>
          <w:tcPr>
            <w:tcW w:w="6828" w:type="dxa"/>
            <w:gridSpan w:val="2"/>
          </w:tcPr>
          <w:p w:rsidR="00906AA2" w:rsidRDefault="008B2452" w:rsidP="00906AA2">
            <w:pPr>
              <w:pStyle w:val="Normal1"/>
              <w:rPr>
                <w:rFonts w:ascii="Verdana" w:hAnsi="Verdana"/>
                <w:b/>
                <w:bCs/>
                <w:sz w:val="20"/>
                <w:szCs w:val="20"/>
              </w:rPr>
            </w:pPr>
            <w:r>
              <w:rPr>
                <w:rFonts w:ascii="Verdana" w:hAnsi="Verdana"/>
                <w:b/>
                <w:bCs/>
                <w:sz w:val="20"/>
                <w:szCs w:val="20"/>
              </w:rPr>
              <w:t>Title/Role(s) of Responsible Persons:</w:t>
            </w:r>
          </w:p>
          <w:p w:rsidR="00906AA2" w:rsidRPr="00177942" w:rsidRDefault="008B2452" w:rsidP="00906AA2">
            <w:pPr>
              <w:pStyle w:val="Normal1"/>
              <w:rPr>
                <w:rFonts w:ascii="Verdana" w:hAnsi="Verdana"/>
                <w:bCs/>
                <w:sz w:val="20"/>
                <w:szCs w:val="20"/>
              </w:rPr>
            </w:pPr>
            <w:r>
              <w:rPr>
                <w:rFonts w:ascii="Verdana" w:hAnsi="Verdana"/>
                <w:bCs/>
                <w:sz w:val="20"/>
                <w:szCs w:val="20"/>
              </w:rPr>
              <w:t>Kathleen Desmarais, Assistant Director</w:t>
            </w:r>
          </w:p>
          <w:p w:rsidR="00906AA2" w:rsidRDefault="008B2452" w:rsidP="00906AA2">
            <w:pPr>
              <w:pStyle w:val="Normal1"/>
              <w:rPr>
                <w:rFonts w:ascii="Verdana" w:hAnsi="Verdana"/>
                <w:bCs/>
                <w:sz w:val="20"/>
                <w:szCs w:val="20"/>
              </w:rPr>
            </w:pPr>
            <w:r>
              <w:rPr>
                <w:rFonts w:ascii="Verdana" w:hAnsi="Verdana"/>
                <w:bCs/>
                <w:sz w:val="20"/>
                <w:szCs w:val="20"/>
              </w:rPr>
              <w:t>Tanya O'Connell, Department Head for ETCs</w:t>
            </w:r>
          </w:p>
        </w:tc>
        <w:tc>
          <w:tcPr>
            <w:tcW w:w="2532" w:type="dxa"/>
          </w:tcPr>
          <w:p w:rsidR="00906AA2" w:rsidRPr="008E14D8" w:rsidRDefault="008B2452" w:rsidP="00906AA2">
            <w:pPr>
              <w:pStyle w:val="Normal1"/>
              <w:rPr>
                <w:rFonts w:ascii="Verdana" w:hAnsi="Verdana"/>
                <w:b/>
                <w:bCs/>
                <w:sz w:val="20"/>
                <w:szCs w:val="20"/>
              </w:rPr>
            </w:pPr>
            <w:r w:rsidRPr="008E14D8">
              <w:rPr>
                <w:rFonts w:ascii="Verdana" w:hAnsi="Verdana"/>
                <w:b/>
                <w:bCs/>
                <w:sz w:val="20"/>
                <w:szCs w:val="20"/>
              </w:rPr>
              <w:t>Expected Date of Completion:</w:t>
            </w:r>
          </w:p>
          <w:p w:rsidR="00906AA2" w:rsidRPr="008E14D8" w:rsidRDefault="008B2452" w:rsidP="00906AA2">
            <w:pPr>
              <w:pStyle w:val="Normal1"/>
              <w:rPr>
                <w:rFonts w:ascii="Verdana" w:hAnsi="Verdana"/>
                <w:b/>
                <w:bCs/>
                <w:sz w:val="20"/>
                <w:szCs w:val="20"/>
              </w:rPr>
            </w:pPr>
            <w:r>
              <w:rPr>
                <w:rFonts w:ascii="Verdana" w:hAnsi="Verdana"/>
                <w:bCs/>
                <w:sz w:val="20"/>
                <w:szCs w:val="20"/>
              </w:rPr>
              <w:t>01/31/2016</w:t>
            </w:r>
          </w:p>
        </w:tc>
      </w:tr>
      <w:tr w:rsidR="00906AA2">
        <w:trPr>
          <w:trHeight w:val="330"/>
        </w:trPr>
        <w:tc>
          <w:tcPr>
            <w:tcW w:w="9360" w:type="dxa"/>
            <w:gridSpan w:val="3"/>
          </w:tcPr>
          <w:p w:rsidR="00906AA2" w:rsidRDefault="008B2452" w:rsidP="00906AA2">
            <w:pPr>
              <w:pStyle w:val="Normal1"/>
              <w:rPr>
                <w:rFonts w:ascii="Verdana" w:hAnsi="Verdana"/>
                <w:b/>
                <w:bCs/>
                <w:sz w:val="20"/>
                <w:szCs w:val="20"/>
              </w:rPr>
            </w:pPr>
            <w:r w:rsidRPr="008E14D8">
              <w:rPr>
                <w:rFonts w:ascii="Verdana" w:hAnsi="Verdana"/>
                <w:b/>
                <w:bCs/>
                <w:sz w:val="20"/>
                <w:szCs w:val="20"/>
              </w:rPr>
              <w:t>Evidence of Completion of the Corrective Action:</w:t>
            </w:r>
          </w:p>
          <w:p w:rsidR="00906AA2" w:rsidRPr="008E14D8" w:rsidRDefault="008B2452" w:rsidP="00906AA2">
            <w:pPr>
              <w:pStyle w:val="Normal1"/>
              <w:rPr>
                <w:rFonts w:ascii="Verdana" w:hAnsi="Verdana"/>
                <w:b/>
                <w:bCs/>
                <w:sz w:val="20"/>
                <w:szCs w:val="20"/>
              </w:rPr>
            </w:pPr>
            <w:r>
              <w:rPr>
                <w:rFonts w:ascii="Verdana" w:hAnsi="Verdana"/>
                <w:sz w:val="20"/>
                <w:szCs w:val="20"/>
              </w:rPr>
              <w:t>-Sign in sheets, -</w:t>
            </w:r>
          </w:p>
          <w:p w:rsidR="00906AA2" w:rsidRDefault="008B2452" w:rsidP="00906AA2">
            <w:pPr>
              <w:pStyle w:val="Normal1"/>
              <w:rPr>
                <w:rFonts w:ascii="Verdana" w:hAnsi="Verdana"/>
                <w:sz w:val="20"/>
                <w:szCs w:val="20"/>
              </w:rPr>
            </w:pPr>
            <w:r>
              <w:rPr>
                <w:rFonts w:ascii="Verdana" w:hAnsi="Verdana"/>
                <w:sz w:val="20"/>
                <w:szCs w:val="20"/>
              </w:rPr>
              <w:t>-Agendas, and training materials for Professional Development for all ETCs, special education teachers, and related service providers</w:t>
            </w:r>
          </w:p>
          <w:p w:rsidR="00906AA2" w:rsidRDefault="008B2452" w:rsidP="00906AA2">
            <w:pPr>
              <w:pStyle w:val="Normal1"/>
              <w:rPr>
                <w:rFonts w:ascii="Verdana" w:hAnsi="Verdana"/>
                <w:sz w:val="20"/>
                <w:szCs w:val="20"/>
              </w:rPr>
            </w:pPr>
            <w:r>
              <w:rPr>
                <w:rFonts w:ascii="Verdana" w:hAnsi="Verdana"/>
                <w:sz w:val="20"/>
                <w:szCs w:val="20"/>
              </w:rPr>
              <w:t>-Checklist required for all team meetings</w:t>
            </w:r>
          </w:p>
        </w:tc>
      </w:tr>
      <w:tr w:rsidR="00906AA2" w:rsidRPr="008E14D8">
        <w:trPr>
          <w:trHeight w:val="359"/>
        </w:trPr>
        <w:tc>
          <w:tcPr>
            <w:tcW w:w="9360" w:type="dxa"/>
            <w:gridSpan w:val="3"/>
          </w:tcPr>
          <w:p w:rsidR="00906AA2" w:rsidRDefault="008B2452" w:rsidP="00906AA2">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906AA2" w:rsidRPr="008E14D8" w:rsidRDefault="008B2452" w:rsidP="00906AA2">
            <w:pPr>
              <w:pStyle w:val="Normal1"/>
              <w:rPr>
                <w:rFonts w:ascii="Verdana" w:hAnsi="Verdana"/>
                <w:b/>
                <w:bCs/>
                <w:sz w:val="20"/>
                <w:szCs w:val="20"/>
              </w:rPr>
            </w:pPr>
            <w:r>
              <w:rPr>
                <w:rFonts w:ascii="Verdana" w:hAnsi="Verdana"/>
                <w:sz w:val="20"/>
                <w:szCs w:val="20"/>
              </w:rPr>
              <w:t>Quarterly review of 20 folders to verify that Teams are addressing these seven questions specific to students on the Autism spectrum on each student's IEP.</w:t>
            </w:r>
          </w:p>
        </w:tc>
      </w:tr>
      <w:tr w:rsidR="00906AA2" w:rsidRPr="008E14D8">
        <w:trPr>
          <w:trHeight w:val="450"/>
        </w:trPr>
        <w:tc>
          <w:tcPr>
            <w:tcW w:w="9360" w:type="dxa"/>
            <w:gridSpan w:val="3"/>
            <w:shd w:val="clear" w:color="auto" w:fill="C0C0C0"/>
            <w:vAlign w:val="center"/>
          </w:tcPr>
          <w:p w:rsidR="00906AA2" w:rsidRPr="008E14D8" w:rsidRDefault="008B2452" w:rsidP="00906AA2">
            <w:pPr>
              <w:pStyle w:val="Heading71"/>
            </w:pPr>
            <w:r w:rsidRPr="008E14D8">
              <w:rPr>
                <w:rFonts w:ascii="Verdana" w:hAnsi="Verdana"/>
                <w:sz w:val="20"/>
                <w:szCs w:val="20"/>
              </w:rPr>
              <w:t>CORRECTIVE ACTION PLAN APPROVAL SECTION</w:t>
            </w:r>
          </w:p>
        </w:tc>
      </w:tr>
      <w:tr w:rsidR="00906AA2" w:rsidRPr="008E14D8" w:rsidTr="00906AA2">
        <w:trPr>
          <w:trHeight w:val="647"/>
        </w:trPr>
        <w:tc>
          <w:tcPr>
            <w:tcW w:w="4248" w:type="dxa"/>
          </w:tcPr>
          <w:p w:rsidR="00906AA2" w:rsidRDefault="008B2452" w:rsidP="00906AA2">
            <w:pPr>
              <w:pStyle w:val="Normal1"/>
              <w:rPr>
                <w:rFonts w:ascii="Verdana" w:hAnsi="Verdana"/>
                <w:b/>
                <w:bCs/>
                <w:sz w:val="20"/>
                <w:szCs w:val="20"/>
              </w:rPr>
            </w:pPr>
            <w:r w:rsidRPr="008E14D8">
              <w:rPr>
                <w:rFonts w:ascii="Verdana" w:hAnsi="Verdana"/>
                <w:b/>
                <w:bCs/>
                <w:sz w:val="20"/>
                <w:szCs w:val="20"/>
              </w:rPr>
              <w:t xml:space="preserve">Criterion: </w:t>
            </w:r>
          </w:p>
          <w:p w:rsidR="00906AA2" w:rsidRPr="008E14D8" w:rsidRDefault="008B2452" w:rsidP="00906AA2">
            <w:pPr>
              <w:pStyle w:val="Normal1"/>
              <w:rPr>
                <w:rFonts w:ascii="Verdana" w:hAnsi="Verdana"/>
                <w:b/>
                <w:bCs/>
                <w:sz w:val="20"/>
                <w:szCs w:val="20"/>
              </w:rPr>
            </w:pPr>
            <w:r w:rsidRPr="00754750">
              <w:rPr>
                <w:rFonts w:ascii="Verdana" w:hAnsi="Verdana"/>
                <w:bCs/>
                <w:sz w:val="20"/>
                <w:szCs w:val="20"/>
              </w:rPr>
              <w:t>SE 3A Special requirements for students on the autism spectrum</w:t>
            </w:r>
            <w:r>
              <w:rPr>
                <w:rFonts w:ascii="Verdana" w:hAnsi="Verdana"/>
                <w:b/>
                <w:bCs/>
                <w:sz w:val="20"/>
                <w:szCs w:val="20"/>
              </w:rPr>
              <w:t xml:space="preserve"> </w:t>
            </w:r>
          </w:p>
        </w:tc>
        <w:tc>
          <w:tcPr>
            <w:tcW w:w="5112" w:type="dxa"/>
            <w:gridSpan w:val="2"/>
          </w:tcPr>
          <w:p w:rsidR="00906AA2" w:rsidRPr="008E14D8" w:rsidRDefault="008B2452" w:rsidP="00906AA2">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906AA2" w:rsidRDefault="008B2452" w:rsidP="00906AA2">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01/13/2016</w:t>
            </w:r>
          </w:p>
          <w:p w:rsidR="00906AA2" w:rsidRPr="008E14D8" w:rsidRDefault="008B2452" w:rsidP="00906AA2">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906AA2" w:rsidRPr="00177942">
        <w:trPr>
          <w:trHeight w:val="359"/>
        </w:trPr>
        <w:tc>
          <w:tcPr>
            <w:tcW w:w="9360" w:type="dxa"/>
            <w:gridSpan w:val="3"/>
          </w:tcPr>
          <w:p w:rsidR="00906AA2" w:rsidRDefault="008B2452" w:rsidP="00906AA2">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906AA2" w:rsidRPr="00177942" w:rsidRDefault="00906AA2" w:rsidP="00906AA2">
            <w:pPr>
              <w:pStyle w:val="Normal1"/>
              <w:rPr>
                <w:rFonts w:ascii="Verdana" w:hAnsi="Verdana"/>
                <w:bCs/>
                <w:sz w:val="20"/>
                <w:szCs w:val="20"/>
              </w:rPr>
            </w:pPr>
          </w:p>
        </w:tc>
      </w:tr>
      <w:tr w:rsidR="00906AA2" w:rsidRPr="00177942">
        <w:trPr>
          <w:trHeight w:val="350"/>
        </w:trPr>
        <w:tc>
          <w:tcPr>
            <w:tcW w:w="9360" w:type="dxa"/>
            <w:gridSpan w:val="3"/>
          </w:tcPr>
          <w:p w:rsidR="00906AA2" w:rsidRDefault="008B2452" w:rsidP="00906AA2">
            <w:pPr>
              <w:pStyle w:val="Normal1"/>
              <w:rPr>
                <w:rFonts w:ascii="Verdana" w:hAnsi="Verdana"/>
                <w:b/>
                <w:bCs/>
                <w:sz w:val="20"/>
                <w:szCs w:val="20"/>
              </w:rPr>
            </w:pPr>
            <w:r w:rsidRPr="008E14D8">
              <w:rPr>
                <w:rFonts w:ascii="Verdana" w:hAnsi="Verdana"/>
                <w:b/>
                <w:bCs/>
                <w:sz w:val="20"/>
                <w:szCs w:val="20"/>
              </w:rPr>
              <w:t>Department Order of Corrective Action:</w:t>
            </w:r>
          </w:p>
          <w:p w:rsidR="00906AA2" w:rsidRPr="00177942" w:rsidRDefault="00906AA2" w:rsidP="00906AA2">
            <w:pPr>
              <w:pStyle w:val="Normal1"/>
              <w:rPr>
                <w:rFonts w:ascii="Verdana" w:hAnsi="Verdana"/>
                <w:sz w:val="20"/>
                <w:szCs w:val="20"/>
              </w:rPr>
            </w:pPr>
          </w:p>
        </w:tc>
      </w:tr>
      <w:tr w:rsidR="00906AA2">
        <w:trPr>
          <w:trHeight w:val="350"/>
        </w:trPr>
        <w:tc>
          <w:tcPr>
            <w:tcW w:w="9360" w:type="dxa"/>
            <w:gridSpan w:val="3"/>
          </w:tcPr>
          <w:p w:rsidR="00906AA2" w:rsidRDefault="008B2452" w:rsidP="00906AA2">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906AA2" w:rsidRPr="008E14D8" w:rsidRDefault="008B2452" w:rsidP="00906AA2">
            <w:pPr>
              <w:pStyle w:val="Normal1"/>
              <w:rPr>
                <w:rFonts w:ascii="Verdana" w:hAnsi="Verdana"/>
                <w:b/>
                <w:bCs/>
                <w:sz w:val="20"/>
                <w:szCs w:val="20"/>
              </w:rPr>
            </w:pPr>
            <w:r>
              <w:rPr>
                <w:rFonts w:ascii="Verdana" w:hAnsi="Verdana"/>
                <w:sz w:val="20"/>
                <w:szCs w:val="20"/>
              </w:rPr>
              <w:t>Prior to developing the district's corrective actions, review the Department's guidance on IEP development for students on the autism spectrum (ASD) at http://www.doe.mass.edu/sped/advisories/07_1ta.html.</w:t>
            </w:r>
          </w:p>
          <w:p w:rsidR="00906AA2" w:rsidRDefault="00906AA2" w:rsidP="00906AA2">
            <w:pPr>
              <w:pStyle w:val="Normal1"/>
              <w:rPr>
                <w:rFonts w:ascii="Verdana" w:hAnsi="Verdana"/>
                <w:sz w:val="20"/>
                <w:szCs w:val="20"/>
              </w:rPr>
            </w:pPr>
          </w:p>
          <w:p w:rsidR="00906AA2" w:rsidRDefault="00906AA2" w:rsidP="00906AA2">
            <w:pPr>
              <w:pStyle w:val="Normal1"/>
              <w:rPr>
                <w:rFonts w:ascii="Verdana" w:hAnsi="Verdana"/>
                <w:sz w:val="20"/>
                <w:szCs w:val="20"/>
              </w:rPr>
            </w:pPr>
          </w:p>
          <w:p w:rsidR="00906AA2" w:rsidRDefault="008B2452" w:rsidP="00906AA2">
            <w:pPr>
              <w:pStyle w:val="Normal1"/>
              <w:rPr>
                <w:rFonts w:ascii="Verdana" w:hAnsi="Verdana"/>
                <w:sz w:val="20"/>
                <w:szCs w:val="20"/>
              </w:rPr>
            </w:pPr>
            <w:r>
              <w:rPr>
                <w:rFonts w:ascii="Verdana" w:hAnsi="Verdana"/>
                <w:sz w:val="20"/>
                <w:szCs w:val="20"/>
              </w:rPr>
              <w:t>For students Marcell Amill, Griffin Bagley, and David Panarelli identified by the Department, ensure that the Team is reconvened to address all 7 areas of IEP development required for students with ASD.  For each student, submit N3, N3A, Team summary, N1, along with all revised pages from IEP demonstrating autism considerations.</w:t>
            </w:r>
          </w:p>
          <w:p w:rsidR="00906AA2" w:rsidRDefault="00906AA2" w:rsidP="00906AA2">
            <w:pPr>
              <w:pStyle w:val="Normal1"/>
              <w:rPr>
                <w:rFonts w:ascii="Verdana" w:hAnsi="Verdana"/>
                <w:sz w:val="20"/>
                <w:szCs w:val="20"/>
              </w:rPr>
            </w:pPr>
          </w:p>
          <w:p w:rsidR="00906AA2" w:rsidRDefault="00906AA2" w:rsidP="00906AA2">
            <w:pPr>
              <w:pStyle w:val="Normal1"/>
              <w:rPr>
                <w:rFonts w:ascii="Verdana" w:hAnsi="Verdana"/>
                <w:sz w:val="20"/>
                <w:szCs w:val="20"/>
              </w:rPr>
            </w:pPr>
          </w:p>
          <w:p w:rsidR="00906AA2" w:rsidRDefault="008B2452" w:rsidP="00906AA2">
            <w:pPr>
              <w:pStyle w:val="Normal1"/>
              <w:rPr>
                <w:rFonts w:ascii="Verdana" w:hAnsi="Verdana"/>
                <w:sz w:val="20"/>
                <w:szCs w:val="20"/>
              </w:rPr>
            </w:pPr>
            <w:r>
              <w:rPr>
                <w:rFonts w:ascii="Verdana" w:hAnsi="Verdana"/>
                <w:sz w:val="20"/>
                <w:szCs w:val="20"/>
              </w:rPr>
              <w:t>Submit evidence of training on the 7 areas of IEP development for students with ASD to ETCs responsible for overseeing the Team process. Include signed attendance sheets with name/role of staff, dated agendas, and examples of training materials on or before March 14, 2016.</w:t>
            </w:r>
          </w:p>
          <w:p w:rsidR="00906AA2" w:rsidRDefault="00906AA2" w:rsidP="00906AA2">
            <w:pPr>
              <w:pStyle w:val="Normal1"/>
              <w:rPr>
                <w:rFonts w:ascii="Verdana" w:hAnsi="Verdana"/>
                <w:sz w:val="20"/>
                <w:szCs w:val="20"/>
              </w:rPr>
            </w:pPr>
          </w:p>
          <w:p w:rsidR="00906AA2" w:rsidRDefault="00906AA2" w:rsidP="00906AA2">
            <w:pPr>
              <w:pStyle w:val="Normal1"/>
              <w:rPr>
                <w:rFonts w:ascii="Verdana" w:hAnsi="Verdana"/>
                <w:sz w:val="20"/>
                <w:szCs w:val="20"/>
              </w:rPr>
            </w:pPr>
          </w:p>
          <w:p w:rsidR="00906AA2" w:rsidRDefault="008B2452" w:rsidP="00906AA2">
            <w:pPr>
              <w:pStyle w:val="Normal1"/>
              <w:rPr>
                <w:rFonts w:ascii="Verdana" w:hAnsi="Verdana"/>
                <w:sz w:val="20"/>
                <w:szCs w:val="20"/>
              </w:rPr>
            </w:pPr>
            <w:r>
              <w:rPr>
                <w:rFonts w:ascii="Verdana" w:hAnsi="Verdana"/>
                <w:sz w:val="20"/>
                <w:szCs w:val="20"/>
              </w:rPr>
              <w:t>If there is a PowerPoint or training materials for the Professional Development module for other special education staff, submit copies/examples of the materials.</w:t>
            </w:r>
          </w:p>
          <w:p w:rsidR="00906AA2" w:rsidRDefault="00906AA2" w:rsidP="00906AA2">
            <w:pPr>
              <w:pStyle w:val="Normal1"/>
              <w:rPr>
                <w:rFonts w:ascii="Verdana" w:hAnsi="Verdana"/>
                <w:sz w:val="20"/>
                <w:szCs w:val="20"/>
              </w:rPr>
            </w:pPr>
          </w:p>
          <w:p w:rsidR="00906AA2" w:rsidRDefault="00906AA2" w:rsidP="00906AA2">
            <w:pPr>
              <w:pStyle w:val="Normal1"/>
              <w:rPr>
                <w:rFonts w:ascii="Verdana" w:hAnsi="Verdana"/>
                <w:sz w:val="20"/>
                <w:szCs w:val="20"/>
              </w:rPr>
            </w:pPr>
          </w:p>
          <w:p w:rsidR="00906AA2" w:rsidRDefault="008B2452" w:rsidP="00906AA2">
            <w:pPr>
              <w:pStyle w:val="Normal1"/>
              <w:rPr>
                <w:rFonts w:ascii="Verdana" w:hAnsi="Verdana"/>
                <w:sz w:val="20"/>
                <w:szCs w:val="20"/>
              </w:rPr>
            </w:pPr>
            <w:r>
              <w:rPr>
                <w:rFonts w:ascii="Verdana" w:hAnsi="Verdana"/>
                <w:sz w:val="20"/>
                <w:szCs w:val="20"/>
              </w:rPr>
              <w:t>Submit the date of the internal tracking system's implementation and the name/role of the designated staff responsible for internal review oversight on or before March 14, 2016.</w:t>
            </w:r>
          </w:p>
          <w:p w:rsidR="00906AA2" w:rsidRDefault="00906AA2" w:rsidP="00906AA2">
            <w:pPr>
              <w:pStyle w:val="Normal1"/>
              <w:rPr>
                <w:rFonts w:ascii="Verdana" w:hAnsi="Verdana"/>
                <w:sz w:val="20"/>
                <w:szCs w:val="20"/>
              </w:rPr>
            </w:pPr>
          </w:p>
          <w:p w:rsidR="00906AA2" w:rsidRDefault="00906AA2" w:rsidP="00906AA2">
            <w:pPr>
              <w:pStyle w:val="Normal1"/>
              <w:rPr>
                <w:rFonts w:ascii="Verdana" w:hAnsi="Verdana"/>
                <w:sz w:val="20"/>
                <w:szCs w:val="20"/>
              </w:rPr>
            </w:pPr>
          </w:p>
          <w:p w:rsidR="00906AA2" w:rsidRDefault="008B2452" w:rsidP="00906AA2">
            <w:pPr>
              <w:pStyle w:val="Normal1"/>
              <w:rPr>
                <w:rFonts w:ascii="Verdana" w:hAnsi="Verdana"/>
                <w:sz w:val="20"/>
                <w:szCs w:val="20"/>
              </w:rPr>
            </w:pPr>
            <w:r>
              <w:rPr>
                <w:rFonts w:ascii="Verdana" w:hAnsi="Verdana"/>
                <w:sz w:val="20"/>
                <w:szCs w:val="20"/>
              </w:rPr>
              <w:t>Conduct an internal review of records for 15-20 ASD students with IEPs developed subsequent to the implementation of all corrective actions for evidence that all 7 areas of need are documented in IEPs. The sample must represent a cross-section of the district's schools, grade levels, and placements.</w:t>
            </w:r>
          </w:p>
          <w:p w:rsidR="00906AA2" w:rsidRDefault="00906AA2" w:rsidP="00906AA2">
            <w:pPr>
              <w:pStyle w:val="Normal1"/>
              <w:rPr>
                <w:rFonts w:ascii="Verdana" w:hAnsi="Verdana"/>
                <w:sz w:val="20"/>
                <w:szCs w:val="20"/>
              </w:rPr>
            </w:pPr>
          </w:p>
          <w:p w:rsidR="00906AA2" w:rsidRDefault="00906AA2" w:rsidP="00906AA2">
            <w:pPr>
              <w:pStyle w:val="Normal1"/>
              <w:rPr>
                <w:rFonts w:ascii="Verdana" w:hAnsi="Verdana"/>
                <w:sz w:val="20"/>
                <w:szCs w:val="20"/>
              </w:rPr>
            </w:pPr>
          </w:p>
          <w:p w:rsidR="00906AA2" w:rsidRDefault="008B2452" w:rsidP="00906AA2">
            <w:pPr>
              <w:pStyle w:val="Normal1"/>
              <w:rPr>
                <w:rFonts w:ascii="Verdana" w:hAnsi="Verdana"/>
                <w:sz w:val="20"/>
                <w:szCs w:val="20"/>
              </w:rPr>
            </w:pPr>
            <w:r>
              <w:rPr>
                <w:rFonts w:ascii="Verdana" w:hAnsi="Verdana"/>
                <w:sz w:val="20"/>
                <w:szCs w:val="20"/>
              </w:rPr>
              <w:t>Submit a detailed analysis of this review, which will include the number of records reviewed and the number</w:t>
            </w:r>
            <w:r w:rsidR="00906AA2">
              <w:rPr>
                <w:rFonts w:ascii="Verdana" w:hAnsi="Verdana"/>
                <w:sz w:val="20"/>
                <w:szCs w:val="20"/>
              </w:rPr>
              <w:t xml:space="preserve"> </w:t>
            </w:r>
            <w:r>
              <w:rPr>
                <w:rFonts w:ascii="Verdana" w:hAnsi="Verdana"/>
                <w:sz w:val="20"/>
                <w:szCs w:val="20"/>
              </w:rPr>
              <w:t>of records founds to be non-compliant. For any records found to be non-compliant, provide an analysis of the root cause(s) and the immediate steps that the district has taken to remedy the non-compliance.</w:t>
            </w:r>
          </w:p>
          <w:p w:rsidR="00906AA2" w:rsidRDefault="00906AA2" w:rsidP="00906AA2">
            <w:pPr>
              <w:pStyle w:val="Normal1"/>
              <w:rPr>
                <w:rFonts w:ascii="Verdana" w:hAnsi="Verdana"/>
                <w:sz w:val="20"/>
                <w:szCs w:val="20"/>
              </w:rPr>
            </w:pPr>
          </w:p>
          <w:p w:rsidR="00906AA2" w:rsidRDefault="00906AA2" w:rsidP="00906AA2">
            <w:pPr>
              <w:pStyle w:val="Normal1"/>
              <w:rPr>
                <w:rFonts w:ascii="Verdana" w:hAnsi="Verdana"/>
                <w:sz w:val="20"/>
                <w:szCs w:val="20"/>
              </w:rPr>
            </w:pPr>
          </w:p>
          <w:p w:rsidR="00906AA2" w:rsidRDefault="008B2452" w:rsidP="00906AA2">
            <w:pPr>
              <w:pStyle w:val="Normal1"/>
              <w:rPr>
                <w:rFonts w:ascii="Verdana" w:hAnsi="Verdana"/>
                <w:sz w:val="20"/>
                <w:szCs w:val="20"/>
              </w:rPr>
            </w:pPr>
            <w:r>
              <w:rPr>
                <w:rFonts w:ascii="Verdana" w:hAnsi="Verdana"/>
                <w:sz w:val="20"/>
                <w:szCs w:val="20"/>
              </w:rPr>
              <w:t>The record review is due June 17, 2016.</w:t>
            </w:r>
          </w:p>
          <w:p w:rsidR="00906AA2" w:rsidRDefault="00906AA2" w:rsidP="00906AA2">
            <w:pPr>
              <w:pStyle w:val="Normal1"/>
              <w:rPr>
                <w:rFonts w:ascii="Verdana" w:hAnsi="Verdana"/>
                <w:sz w:val="20"/>
                <w:szCs w:val="20"/>
              </w:rPr>
            </w:pPr>
          </w:p>
          <w:p w:rsidR="00906AA2" w:rsidRDefault="00906AA2" w:rsidP="00906AA2">
            <w:pPr>
              <w:pStyle w:val="Normal1"/>
              <w:rPr>
                <w:rFonts w:ascii="Verdana" w:hAnsi="Verdana"/>
                <w:sz w:val="20"/>
                <w:szCs w:val="20"/>
              </w:rPr>
            </w:pPr>
          </w:p>
          <w:p w:rsidR="00906AA2" w:rsidRDefault="008B2452" w:rsidP="00906AA2">
            <w:pPr>
              <w:pStyle w:val="Normal1"/>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906AA2">
        <w:trPr>
          <w:trHeight w:val="350"/>
        </w:trPr>
        <w:tc>
          <w:tcPr>
            <w:tcW w:w="9360" w:type="dxa"/>
            <w:gridSpan w:val="3"/>
          </w:tcPr>
          <w:p w:rsidR="00906AA2" w:rsidRDefault="008B2452" w:rsidP="00906AA2">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906AA2" w:rsidRPr="008E14D8" w:rsidRDefault="008B2452" w:rsidP="00906AA2">
            <w:pPr>
              <w:pStyle w:val="Normal1"/>
              <w:tabs>
                <w:tab w:val="left" w:pos="2772"/>
              </w:tabs>
              <w:rPr>
                <w:rFonts w:ascii="Verdana" w:hAnsi="Verdana"/>
                <w:b/>
                <w:bCs/>
                <w:sz w:val="20"/>
                <w:szCs w:val="20"/>
              </w:rPr>
            </w:pPr>
            <w:r>
              <w:rPr>
                <w:rFonts w:ascii="Verdana" w:hAnsi="Verdana"/>
                <w:bCs/>
                <w:sz w:val="20"/>
                <w:szCs w:val="20"/>
              </w:rPr>
              <w:t>03/14/2016</w:t>
            </w:r>
          </w:p>
          <w:p w:rsidR="00906AA2" w:rsidRDefault="008B2452" w:rsidP="00906AA2">
            <w:pPr>
              <w:pStyle w:val="Normal1"/>
              <w:tabs>
                <w:tab w:val="left" w:pos="2772"/>
              </w:tabs>
              <w:rPr>
                <w:rFonts w:ascii="Verdana" w:hAnsi="Verdana"/>
                <w:bCs/>
                <w:sz w:val="20"/>
                <w:szCs w:val="20"/>
              </w:rPr>
            </w:pPr>
            <w:r>
              <w:rPr>
                <w:rFonts w:ascii="Verdana" w:hAnsi="Verdana"/>
                <w:bCs/>
                <w:sz w:val="20"/>
                <w:szCs w:val="20"/>
              </w:rPr>
              <w:t>06/17/2016</w:t>
            </w:r>
            <w:r w:rsidRPr="00692C8A">
              <w:rPr>
                <w:rFonts w:ascii="Verdana" w:hAnsi="Verdana"/>
                <w:bCs/>
                <w:sz w:val="20"/>
                <w:szCs w:val="20"/>
              </w:rPr>
              <w:br/>
            </w:r>
          </w:p>
        </w:tc>
      </w:tr>
    </w:tbl>
    <w:p w:rsidR="00906AA2" w:rsidRPr="008E14D8" w:rsidRDefault="00906AA2" w:rsidP="00906AA2">
      <w:pPr>
        <w:pStyle w:val="Normal1"/>
        <w:rPr>
          <w:rFonts w:ascii="Verdana" w:hAnsi="Verdana"/>
          <w:sz w:val="20"/>
          <w:szCs w:val="20"/>
        </w:rPr>
      </w:pPr>
    </w:p>
    <w:p w:rsidR="00906AA2" w:rsidRDefault="00906AA2">
      <w:pPr>
        <w:pStyle w:val="Normal1"/>
        <w:sectPr w:rsidR="00906AA2" w:rsidSect="00906AA2">
          <w:footerReference w:type="default" r:id="rId13"/>
          <w:type w:val="continuous"/>
          <w:pgSz w:w="12240" w:h="15840"/>
          <w:pgMar w:top="1440" w:right="1080" w:bottom="1440" w:left="1800" w:header="720" w:footer="720" w:gutter="0"/>
          <w:cols w:space="720"/>
          <w:docGrid w:linePitch="360"/>
        </w:sectPr>
      </w:pPr>
    </w:p>
    <w:p w:rsidR="00906AA2" w:rsidRPr="008E14D8" w:rsidRDefault="008B2452" w:rsidP="00906AA2">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906AA2" w:rsidRPr="008E14D8">
        <w:trPr>
          <w:trHeight w:val="705"/>
        </w:trPr>
        <w:tc>
          <w:tcPr>
            <w:tcW w:w="9360" w:type="dxa"/>
            <w:shd w:val="clear" w:color="auto" w:fill="C0C0C0"/>
            <w:vAlign w:val="center"/>
          </w:tcPr>
          <w:p w:rsidR="00906AA2" w:rsidRPr="008E14D8" w:rsidRDefault="008B2452" w:rsidP="00906AA2">
            <w:pPr>
              <w:pStyle w:val="Heading52"/>
            </w:pPr>
            <w:r w:rsidRPr="008E14D8">
              <w:lastRenderedPageBreak/>
              <w:t>COORDINATED PROGRAM REVIEW</w:t>
            </w:r>
          </w:p>
          <w:p w:rsidR="00906AA2" w:rsidRPr="008E14D8" w:rsidRDefault="008B2452" w:rsidP="00906AA2">
            <w:pPr>
              <w:pStyle w:val="Normal2"/>
              <w:jc w:val="center"/>
              <w:rPr>
                <w:rFonts w:ascii="Verdana" w:hAnsi="Verdana"/>
                <w:b/>
                <w:bCs/>
              </w:rPr>
            </w:pPr>
            <w:r w:rsidRPr="008E14D8">
              <w:rPr>
                <w:rFonts w:ascii="Verdana" w:hAnsi="Verdana"/>
                <w:b/>
              </w:rPr>
              <w:t>CORRECTIVE ACTION PLAN</w:t>
            </w:r>
          </w:p>
        </w:tc>
      </w:tr>
    </w:tbl>
    <w:p w:rsidR="00906AA2" w:rsidRPr="008E14D8" w:rsidRDefault="00906AA2" w:rsidP="00906AA2">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906AA2" w:rsidRPr="008E14D8">
        <w:trPr>
          <w:trHeight w:val="458"/>
        </w:trPr>
        <w:tc>
          <w:tcPr>
            <w:tcW w:w="6828" w:type="dxa"/>
            <w:gridSpan w:val="2"/>
          </w:tcPr>
          <w:p w:rsidR="00906AA2" w:rsidRPr="008E14D8" w:rsidRDefault="008B2452" w:rsidP="00906AA2">
            <w:pPr>
              <w:pStyle w:val="Normal2"/>
              <w:rPr>
                <w:rFonts w:ascii="Verdana" w:hAnsi="Verdana"/>
                <w:b/>
                <w:bCs/>
                <w:sz w:val="20"/>
                <w:szCs w:val="20"/>
              </w:rPr>
            </w:pPr>
            <w:r w:rsidRPr="008E14D8">
              <w:rPr>
                <w:rFonts w:ascii="Verdana" w:hAnsi="Verdana"/>
                <w:b/>
                <w:bCs/>
                <w:sz w:val="20"/>
                <w:szCs w:val="20"/>
              </w:rPr>
              <w:t xml:space="preserve">Criterion &amp; Topic: </w:t>
            </w:r>
          </w:p>
          <w:p w:rsidR="00906AA2" w:rsidRPr="00754750" w:rsidRDefault="008B2452" w:rsidP="00906AA2">
            <w:pPr>
              <w:pStyle w:val="Normal2"/>
              <w:rPr>
                <w:rFonts w:ascii="Verdana" w:hAnsi="Verdana"/>
                <w:bCs/>
                <w:sz w:val="20"/>
                <w:szCs w:val="20"/>
              </w:rPr>
            </w:pPr>
            <w:r w:rsidRPr="00754750">
              <w:rPr>
                <w:rFonts w:ascii="Verdana" w:hAnsi="Verdana"/>
                <w:bCs/>
                <w:sz w:val="20"/>
                <w:szCs w:val="20"/>
              </w:rPr>
              <w:t>SE 4 Reports of assessment results</w:t>
            </w:r>
          </w:p>
        </w:tc>
        <w:tc>
          <w:tcPr>
            <w:tcW w:w="2532" w:type="dxa"/>
          </w:tcPr>
          <w:p w:rsidR="00906AA2" w:rsidRPr="008E14D8" w:rsidRDefault="008B2452" w:rsidP="00906AA2">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906AA2" w:rsidRPr="008E14D8" w:rsidRDefault="008B2452" w:rsidP="00906AA2">
            <w:pPr>
              <w:pStyle w:val="Normal2"/>
              <w:rPr>
                <w:rFonts w:ascii="Verdana" w:hAnsi="Verdana"/>
                <w:b/>
                <w:bCs/>
                <w:sz w:val="20"/>
                <w:szCs w:val="20"/>
              </w:rPr>
            </w:pPr>
            <w:r>
              <w:rPr>
                <w:rFonts w:ascii="Verdana" w:hAnsi="Verdana"/>
                <w:sz w:val="20"/>
                <w:szCs w:val="20"/>
              </w:rPr>
              <w:t>Partially Implemented</w:t>
            </w:r>
          </w:p>
        </w:tc>
      </w:tr>
      <w:tr w:rsidR="00906AA2" w:rsidRPr="008E14D8">
        <w:trPr>
          <w:trHeight w:val="422"/>
        </w:trPr>
        <w:tc>
          <w:tcPr>
            <w:tcW w:w="9360" w:type="dxa"/>
            <w:gridSpan w:val="3"/>
          </w:tcPr>
          <w:p w:rsidR="00906AA2" w:rsidRPr="008E14D8" w:rsidRDefault="008B2452" w:rsidP="00906AA2">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906AA2" w:rsidRPr="008E14D8" w:rsidRDefault="008B2452" w:rsidP="00906AA2">
            <w:pPr>
              <w:pStyle w:val="Normal2"/>
              <w:rPr>
                <w:rFonts w:ascii="Verdana" w:hAnsi="Verdana"/>
                <w:sz w:val="20"/>
                <w:szCs w:val="20"/>
              </w:rPr>
            </w:pPr>
            <w:r>
              <w:rPr>
                <w:rFonts w:ascii="Verdana" w:hAnsi="Verdana"/>
                <w:sz w:val="20"/>
                <w:szCs w:val="20"/>
              </w:rPr>
              <w:t>A review of student records demonstrated that assessment summaries do not always include the procedures employed, the evaluator's diagnostic impressions of the student, a description of the student's needs in educationally relevant and common terms, or explicit means of meeting these needs. In addition, a review of student records indicated that the summaries of assessments are not consistently available to the parent two days in advance of the Team discussion.</w:t>
            </w:r>
          </w:p>
        </w:tc>
      </w:tr>
      <w:tr w:rsidR="00906AA2">
        <w:trPr>
          <w:trHeight w:val="377"/>
        </w:trPr>
        <w:tc>
          <w:tcPr>
            <w:tcW w:w="9360" w:type="dxa"/>
            <w:gridSpan w:val="3"/>
          </w:tcPr>
          <w:p w:rsidR="00906AA2" w:rsidRPr="008E14D8" w:rsidRDefault="008B2452" w:rsidP="00906AA2">
            <w:pPr>
              <w:pStyle w:val="Normal2"/>
              <w:rPr>
                <w:rFonts w:ascii="Verdana" w:hAnsi="Verdana"/>
                <w:b/>
                <w:bCs/>
                <w:sz w:val="20"/>
                <w:szCs w:val="20"/>
              </w:rPr>
            </w:pPr>
            <w:r w:rsidRPr="008E14D8">
              <w:rPr>
                <w:rFonts w:ascii="Verdana" w:hAnsi="Verdana"/>
                <w:b/>
                <w:bCs/>
                <w:sz w:val="20"/>
                <w:szCs w:val="20"/>
              </w:rPr>
              <w:t xml:space="preserve">Description of Corrective Action: </w:t>
            </w:r>
          </w:p>
          <w:p w:rsidR="00906AA2" w:rsidRPr="008E14D8" w:rsidRDefault="008B2452" w:rsidP="00906AA2">
            <w:pPr>
              <w:pStyle w:val="Normal2"/>
              <w:rPr>
                <w:rFonts w:ascii="Verdana" w:hAnsi="Verdana"/>
                <w:b/>
                <w:bCs/>
                <w:sz w:val="20"/>
                <w:szCs w:val="20"/>
              </w:rPr>
            </w:pPr>
            <w:r>
              <w:rPr>
                <w:rFonts w:ascii="Verdana" w:hAnsi="Verdana"/>
                <w:sz w:val="20"/>
                <w:szCs w:val="20"/>
              </w:rPr>
              <w:t>-Development and delivery of Professional Development for all evaluators (teachers, related service providers, school adjustment counselors, school psychologists) regarding the specific content of assessments, including the evaluator's diagnostic impression, description of students' needs in educationally relevant and common terms, and explicit means of meeting those needs.</w:t>
            </w:r>
          </w:p>
          <w:p w:rsidR="00906AA2" w:rsidRDefault="008B2452" w:rsidP="00906AA2">
            <w:pPr>
              <w:pStyle w:val="Normal2"/>
              <w:rPr>
                <w:rFonts w:ascii="Verdana" w:hAnsi="Verdana"/>
                <w:sz w:val="20"/>
                <w:szCs w:val="20"/>
              </w:rPr>
            </w:pPr>
            <w:r>
              <w:rPr>
                <w:rFonts w:ascii="Verdana" w:hAnsi="Verdana"/>
                <w:sz w:val="20"/>
                <w:szCs w:val="20"/>
              </w:rPr>
              <w:t xml:space="preserve">-Development and distribution of a manual pertaining to assessments, including the necessary procedures to be employed. </w:t>
            </w:r>
          </w:p>
          <w:p w:rsidR="00906AA2" w:rsidRDefault="008B2452" w:rsidP="00906AA2">
            <w:pPr>
              <w:pStyle w:val="Normal2"/>
              <w:rPr>
                <w:rFonts w:ascii="Verdana" w:hAnsi="Verdana"/>
                <w:sz w:val="20"/>
                <w:szCs w:val="20"/>
              </w:rPr>
            </w:pPr>
            <w:r>
              <w:rPr>
                <w:rFonts w:ascii="Verdana" w:hAnsi="Verdana"/>
                <w:sz w:val="20"/>
                <w:szCs w:val="20"/>
              </w:rPr>
              <w:t>-Summaries of assessments will consistently be made available to the parent two days in advance of the Team discussion.</w:t>
            </w:r>
          </w:p>
          <w:p w:rsidR="00906AA2" w:rsidRDefault="008B2452" w:rsidP="00906AA2">
            <w:pPr>
              <w:pStyle w:val="Normal2"/>
              <w:rPr>
                <w:rFonts w:ascii="Verdana" w:hAnsi="Verdana"/>
                <w:sz w:val="20"/>
                <w:szCs w:val="20"/>
              </w:rPr>
            </w:pPr>
            <w:r>
              <w:rPr>
                <w:rFonts w:ascii="Verdana" w:hAnsi="Verdana"/>
                <w:sz w:val="20"/>
                <w:szCs w:val="20"/>
              </w:rPr>
              <w:t>-Development of a rubric for use during periodic monitoring for compliance</w:t>
            </w:r>
          </w:p>
        </w:tc>
      </w:tr>
      <w:tr w:rsidR="00906AA2" w:rsidRPr="008E14D8">
        <w:trPr>
          <w:trHeight w:val="665"/>
        </w:trPr>
        <w:tc>
          <w:tcPr>
            <w:tcW w:w="6828" w:type="dxa"/>
            <w:gridSpan w:val="2"/>
          </w:tcPr>
          <w:p w:rsidR="00906AA2" w:rsidRDefault="008B2452" w:rsidP="00906AA2">
            <w:pPr>
              <w:pStyle w:val="Normal2"/>
              <w:rPr>
                <w:rFonts w:ascii="Verdana" w:hAnsi="Verdana"/>
                <w:b/>
                <w:bCs/>
                <w:sz w:val="20"/>
                <w:szCs w:val="20"/>
              </w:rPr>
            </w:pPr>
            <w:r>
              <w:rPr>
                <w:rFonts w:ascii="Verdana" w:hAnsi="Verdana"/>
                <w:b/>
                <w:bCs/>
                <w:sz w:val="20"/>
                <w:szCs w:val="20"/>
              </w:rPr>
              <w:t>Title/Role(s) of Responsible Persons:</w:t>
            </w:r>
          </w:p>
          <w:p w:rsidR="00906AA2" w:rsidRPr="00177942" w:rsidRDefault="008B2452" w:rsidP="00906AA2">
            <w:pPr>
              <w:pStyle w:val="Normal2"/>
              <w:rPr>
                <w:rFonts w:ascii="Verdana" w:hAnsi="Verdana"/>
                <w:bCs/>
                <w:sz w:val="20"/>
                <w:szCs w:val="20"/>
              </w:rPr>
            </w:pPr>
            <w:r>
              <w:rPr>
                <w:rFonts w:ascii="Verdana" w:hAnsi="Verdana"/>
                <w:bCs/>
                <w:sz w:val="20"/>
                <w:szCs w:val="20"/>
              </w:rPr>
              <w:t>Bertha-Elena Rojas, Manager of ELL and SSS</w:t>
            </w:r>
          </w:p>
          <w:p w:rsidR="00906AA2" w:rsidRDefault="008B2452" w:rsidP="00906AA2">
            <w:pPr>
              <w:pStyle w:val="Normal2"/>
              <w:rPr>
                <w:rFonts w:ascii="Verdana" w:hAnsi="Verdana"/>
                <w:bCs/>
                <w:sz w:val="20"/>
                <w:szCs w:val="20"/>
              </w:rPr>
            </w:pPr>
            <w:r>
              <w:rPr>
                <w:rFonts w:ascii="Verdana" w:hAnsi="Verdana"/>
                <w:bCs/>
                <w:sz w:val="20"/>
                <w:szCs w:val="20"/>
              </w:rPr>
              <w:t>Susan Farrell, Assistant Director for Special Projects</w:t>
            </w:r>
          </w:p>
        </w:tc>
        <w:tc>
          <w:tcPr>
            <w:tcW w:w="2532" w:type="dxa"/>
          </w:tcPr>
          <w:p w:rsidR="00906AA2" w:rsidRPr="008E14D8" w:rsidRDefault="008B2452" w:rsidP="00906AA2">
            <w:pPr>
              <w:pStyle w:val="Normal2"/>
              <w:rPr>
                <w:rFonts w:ascii="Verdana" w:hAnsi="Verdana"/>
                <w:b/>
                <w:bCs/>
                <w:sz w:val="20"/>
                <w:szCs w:val="20"/>
              </w:rPr>
            </w:pPr>
            <w:r w:rsidRPr="008E14D8">
              <w:rPr>
                <w:rFonts w:ascii="Verdana" w:hAnsi="Verdana"/>
                <w:b/>
                <w:bCs/>
                <w:sz w:val="20"/>
                <w:szCs w:val="20"/>
              </w:rPr>
              <w:t>Expected Date of Completion:</w:t>
            </w:r>
          </w:p>
          <w:p w:rsidR="00906AA2" w:rsidRPr="008E14D8" w:rsidRDefault="008B2452" w:rsidP="00906AA2">
            <w:pPr>
              <w:pStyle w:val="Normal2"/>
              <w:rPr>
                <w:rFonts w:ascii="Verdana" w:hAnsi="Verdana"/>
                <w:b/>
                <w:bCs/>
                <w:sz w:val="20"/>
                <w:szCs w:val="20"/>
              </w:rPr>
            </w:pPr>
            <w:r>
              <w:rPr>
                <w:rFonts w:ascii="Verdana" w:hAnsi="Verdana"/>
                <w:bCs/>
                <w:sz w:val="20"/>
                <w:szCs w:val="20"/>
              </w:rPr>
              <w:t>04/30/2016</w:t>
            </w:r>
          </w:p>
        </w:tc>
      </w:tr>
      <w:tr w:rsidR="00906AA2">
        <w:trPr>
          <w:trHeight w:val="330"/>
        </w:trPr>
        <w:tc>
          <w:tcPr>
            <w:tcW w:w="9360" w:type="dxa"/>
            <w:gridSpan w:val="3"/>
          </w:tcPr>
          <w:p w:rsidR="00906AA2" w:rsidRDefault="008B2452" w:rsidP="00906AA2">
            <w:pPr>
              <w:pStyle w:val="Normal2"/>
              <w:rPr>
                <w:rFonts w:ascii="Verdana" w:hAnsi="Verdana"/>
                <w:b/>
                <w:bCs/>
                <w:sz w:val="20"/>
                <w:szCs w:val="20"/>
              </w:rPr>
            </w:pPr>
            <w:r w:rsidRPr="008E14D8">
              <w:rPr>
                <w:rFonts w:ascii="Verdana" w:hAnsi="Verdana"/>
                <w:b/>
                <w:bCs/>
                <w:sz w:val="20"/>
                <w:szCs w:val="20"/>
              </w:rPr>
              <w:t>Evidence of Completion of the Corrective Action:</w:t>
            </w:r>
          </w:p>
          <w:p w:rsidR="00906AA2" w:rsidRPr="008E14D8" w:rsidRDefault="008B2452" w:rsidP="00906AA2">
            <w:pPr>
              <w:pStyle w:val="Normal2"/>
              <w:rPr>
                <w:rFonts w:ascii="Verdana" w:hAnsi="Verdana"/>
                <w:b/>
                <w:bCs/>
                <w:sz w:val="20"/>
                <w:szCs w:val="20"/>
              </w:rPr>
            </w:pPr>
            <w:r>
              <w:rPr>
                <w:rFonts w:ascii="Verdana" w:hAnsi="Verdana"/>
                <w:sz w:val="20"/>
                <w:szCs w:val="20"/>
              </w:rPr>
              <w:t>-Sign in sheets, agendas, and training materials from professional development for all district evaluators</w:t>
            </w:r>
          </w:p>
          <w:p w:rsidR="00906AA2" w:rsidRDefault="008B2452" w:rsidP="00906AA2">
            <w:pPr>
              <w:pStyle w:val="Normal2"/>
              <w:rPr>
                <w:rFonts w:ascii="Verdana" w:hAnsi="Verdana"/>
                <w:sz w:val="20"/>
                <w:szCs w:val="20"/>
              </w:rPr>
            </w:pPr>
            <w:r>
              <w:rPr>
                <w:rFonts w:ascii="Verdana" w:hAnsi="Verdana"/>
                <w:sz w:val="20"/>
                <w:szCs w:val="20"/>
              </w:rPr>
              <w:t>- Copy of procedural manual</w:t>
            </w:r>
          </w:p>
        </w:tc>
      </w:tr>
      <w:tr w:rsidR="00906AA2" w:rsidRPr="008E14D8">
        <w:trPr>
          <w:trHeight w:val="359"/>
        </w:trPr>
        <w:tc>
          <w:tcPr>
            <w:tcW w:w="9360" w:type="dxa"/>
            <w:gridSpan w:val="3"/>
          </w:tcPr>
          <w:p w:rsidR="00906AA2" w:rsidRDefault="008B2452" w:rsidP="00906AA2">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906AA2" w:rsidRPr="008E14D8" w:rsidRDefault="008B2452" w:rsidP="00906AA2">
            <w:pPr>
              <w:pStyle w:val="Normal2"/>
              <w:rPr>
                <w:rFonts w:ascii="Verdana" w:hAnsi="Verdana"/>
                <w:b/>
                <w:bCs/>
                <w:sz w:val="20"/>
                <w:szCs w:val="20"/>
              </w:rPr>
            </w:pPr>
            <w:r>
              <w:rPr>
                <w:rFonts w:ascii="Verdana" w:hAnsi="Verdana"/>
                <w:sz w:val="20"/>
                <w:szCs w:val="20"/>
              </w:rPr>
              <w:t>-Quarterly review of 20 folders using rubric to verify compliance with content of assessment summaries and provision of reports two days in advance of the Team meeting.</w:t>
            </w:r>
          </w:p>
        </w:tc>
      </w:tr>
      <w:tr w:rsidR="00906AA2" w:rsidRPr="008E14D8">
        <w:trPr>
          <w:trHeight w:val="450"/>
        </w:trPr>
        <w:tc>
          <w:tcPr>
            <w:tcW w:w="9360" w:type="dxa"/>
            <w:gridSpan w:val="3"/>
            <w:shd w:val="clear" w:color="auto" w:fill="C0C0C0"/>
            <w:vAlign w:val="center"/>
          </w:tcPr>
          <w:p w:rsidR="00906AA2" w:rsidRPr="008E14D8" w:rsidRDefault="008B2452" w:rsidP="00906AA2">
            <w:pPr>
              <w:pStyle w:val="Heading72"/>
            </w:pPr>
            <w:r w:rsidRPr="008E14D8">
              <w:rPr>
                <w:rFonts w:ascii="Verdana" w:hAnsi="Verdana"/>
                <w:sz w:val="20"/>
                <w:szCs w:val="20"/>
              </w:rPr>
              <w:t>CORRECTIVE ACTION PLAN APPROVAL SECTION</w:t>
            </w:r>
          </w:p>
        </w:tc>
      </w:tr>
      <w:tr w:rsidR="00906AA2" w:rsidRPr="008E14D8" w:rsidTr="00906AA2">
        <w:trPr>
          <w:trHeight w:val="647"/>
        </w:trPr>
        <w:tc>
          <w:tcPr>
            <w:tcW w:w="4248" w:type="dxa"/>
          </w:tcPr>
          <w:p w:rsidR="00906AA2" w:rsidRDefault="008B2452" w:rsidP="00906AA2">
            <w:pPr>
              <w:pStyle w:val="Normal2"/>
              <w:rPr>
                <w:rFonts w:ascii="Verdana" w:hAnsi="Verdana"/>
                <w:b/>
                <w:bCs/>
                <w:sz w:val="20"/>
                <w:szCs w:val="20"/>
              </w:rPr>
            </w:pPr>
            <w:r w:rsidRPr="008E14D8">
              <w:rPr>
                <w:rFonts w:ascii="Verdana" w:hAnsi="Verdana"/>
                <w:b/>
                <w:bCs/>
                <w:sz w:val="20"/>
                <w:szCs w:val="20"/>
              </w:rPr>
              <w:t xml:space="preserve">Criterion: </w:t>
            </w:r>
          </w:p>
          <w:p w:rsidR="00906AA2" w:rsidRPr="008E14D8" w:rsidRDefault="008B2452" w:rsidP="00906AA2">
            <w:pPr>
              <w:pStyle w:val="Normal2"/>
              <w:rPr>
                <w:rFonts w:ascii="Verdana" w:hAnsi="Verdana"/>
                <w:b/>
                <w:bCs/>
                <w:sz w:val="20"/>
                <w:szCs w:val="20"/>
              </w:rPr>
            </w:pPr>
            <w:r w:rsidRPr="00754750">
              <w:rPr>
                <w:rFonts w:ascii="Verdana" w:hAnsi="Verdana"/>
                <w:bCs/>
                <w:sz w:val="20"/>
                <w:szCs w:val="20"/>
              </w:rPr>
              <w:t>SE 4 Reports of assessment results</w:t>
            </w:r>
            <w:r>
              <w:rPr>
                <w:rFonts w:ascii="Verdana" w:hAnsi="Verdana"/>
                <w:b/>
                <w:bCs/>
                <w:sz w:val="20"/>
                <w:szCs w:val="20"/>
              </w:rPr>
              <w:t xml:space="preserve"> </w:t>
            </w:r>
          </w:p>
        </w:tc>
        <w:tc>
          <w:tcPr>
            <w:tcW w:w="5112" w:type="dxa"/>
            <w:gridSpan w:val="2"/>
          </w:tcPr>
          <w:p w:rsidR="00906AA2" w:rsidRPr="008E14D8" w:rsidRDefault="008B2452" w:rsidP="00906AA2">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906AA2" w:rsidRDefault="008B2452" w:rsidP="00906AA2">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01/13/2016</w:t>
            </w:r>
          </w:p>
          <w:p w:rsidR="00906AA2" w:rsidRPr="008E14D8" w:rsidRDefault="008B2452" w:rsidP="00906AA2">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906AA2" w:rsidRPr="00177942">
        <w:trPr>
          <w:trHeight w:val="359"/>
        </w:trPr>
        <w:tc>
          <w:tcPr>
            <w:tcW w:w="9360" w:type="dxa"/>
            <w:gridSpan w:val="3"/>
          </w:tcPr>
          <w:p w:rsidR="00906AA2" w:rsidRDefault="008B2452" w:rsidP="00906AA2">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906AA2" w:rsidRPr="00177942" w:rsidRDefault="00906AA2" w:rsidP="00906AA2">
            <w:pPr>
              <w:pStyle w:val="Normal2"/>
              <w:rPr>
                <w:rFonts w:ascii="Verdana" w:hAnsi="Verdana"/>
                <w:bCs/>
                <w:sz w:val="20"/>
                <w:szCs w:val="20"/>
              </w:rPr>
            </w:pPr>
          </w:p>
        </w:tc>
      </w:tr>
      <w:tr w:rsidR="00906AA2" w:rsidRPr="00177942">
        <w:trPr>
          <w:trHeight w:val="350"/>
        </w:trPr>
        <w:tc>
          <w:tcPr>
            <w:tcW w:w="9360" w:type="dxa"/>
            <w:gridSpan w:val="3"/>
          </w:tcPr>
          <w:p w:rsidR="00906AA2" w:rsidRDefault="008B2452" w:rsidP="00906AA2">
            <w:pPr>
              <w:pStyle w:val="Normal2"/>
              <w:rPr>
                <w:rFonts w:ascii="Verdana" w:hAnsi="Verdana"/>
                <w:b/>
                <w:bCs/>
                <w:sz w:val="20"/>
                <w:szCs w:val="20"/>
              </w:rPr>
            </w:pPr>
            <w:r w:rsidRPr="008E14D8">
              <w:rPr>
                <w:rFonts w:ascii="Verdana" w:hAnsi="Verdana"/>
                <w:b/>
                <w:bCs/>
                <w:sz w:val="20"/>
                <w:szCs w:val="20"/>
              </w:rPr>
              <w:t>Department Order of Corrective Action:</w:t>
            </w:r>
          </w:p>
          <w:p w:rsidR="00906AA2" w:rsidRPr="00177942" w:rsidRDefault="00906AA2" w:rsidP="00906AA2">
            <w:pPr>
              <w:pStyle w:val="Normal2"/>
              <w:rPr>
                <w:rFonts w:ascii="Verdana" w:hAnsi="Verdana"/>
                <w:sz w:val="20"/>
                <w:szCs w:val="20"/>
              </w:rPr>
            </w:pPr>
          </w:p>
        </w:tc>
      </w:tr>
      <w:tr w:rsidR="00906AA2">
        <w:trPr>
          <w:trHeight w:val="350"/>
        </w:trPr>
        <w:tc>
          <w:tcPr>
            <w:tcW w:w="9360" w:type="dxa"/>
            <w:gridSpan w:val="3"/>
          </w:tcPr>
          <w:p w:rsidR="00906AA2" w:rsidRDefault="008B2452" w:rsidP="00906AA2">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906AA2" w:rsidRPr="008E14D8" w:rsidRDefault="008B2452" w:rsidP="00906AA2">
            <w:pPr>
              <w:pStyle w:val="Normal2"/>
              <w:rPr>
                <w:rFonts w:ascii="Verdana" w:hAnsi="Verdana"/>
                <w:b/>
                <w:bCs/>
                <w:sz w:val="20"/>
                <w:szCs w:val="20"/>
              </w:rPr>
            </w:pPr>
            <w:r>
              <w:rPr>
                <w:rFonts w:ascii="Verdana" w:hAnsi="Verdana"/>
                <w:sz w:val="20"/>
                <w:szCs w:val="20"/>
              </w:rPr>
              <w:t xml:space="preserve">Submit evidence of training on the requirement to ensure that assessment summaries consistently include the procedures employed, the evaluator's diagnostic impressions of the student, a description of the student's needs in educationally relevant and common terms, or explicit means of meeting these needs to all evaluators (teachers, related service providers, school adjustment counselors, school psychologists). </w:t>
            </w:r>
          </w:p>
          <w:p w:rsidR="00906AA2" w:rsidRDefault="00906AA2" w:rsidP="00906AA2">
            <w:pPr>
              <w:pStyle w:val="Normal2"/>
              <w:rPr>
                <w:rFonts w:ascii="Verdana" w:hAnsi="Verdana"/>
                <w:sz w:val="20"/>
                <w:szCs w:val="20"/>
              </w:rPr>
            </w:pPr>
          </w:p>
          <w:p w:rsidR="00906AA2" w:rsidRDefault="00906AA2" w:rsidP="00906AA2">
            <w:pPr>
              <w:pStyle w:val="Normal2"/>
              <w:rPr>
                <w:rFonts w:ascii="Verdana" w:hAnsi="Verdana"/>
                <w:sz w:val="20"/>
                <w:szCs w:val="20"/>
              </w:rPr>
            </w:pPr>
          </w:p>
          <w:p w:rsidR="00906AA2" w:rsidRDefault="008B2452" w:rsidP="00906AA2">
            <w:pPr>
              <w:pStyle w:val="Normal2"/>
              <w:rPr>
                <w:rFonts w:ascii="Verdana" w:hAnsi="Verdana"/>
                <w:sz w:val="20"/>
                <w:szCs w:val="20"/>
              </w:rPr>
            </w:pPr>
            <w:r>
              <w:rPr>
                <w:rFonts w:ascii="Verdana" w:hAnsi="Verdana"/>
                <w:sz w:val="20"/>
                <w:szCs w:val="20"/>
              </w:rPr>
              <w:lastRenderedPageBreak/>
              <w:t>Additionally, submit a description of how the district will ensure that assessment summaries are consistently available for parents two days in advance of the Team meeting.</w:t>
            </w:r>
          </w:p>
          <w:p w:rsidR="00906AA2" w:rsidRDefault="00906AA2" w:rsidP="00906AA2">
            <w:pPr>
              <w:pStyle w:val="Normal2"/>
              <w:rPr>
                <w:rFonts w:ascii="Verdana" w:hAnsi="Verdana"/>
                <w:sz w:val="20"/>
                <w:szCs w:val="20"/>
              </w:rPr>
            </w:pPr>
          </w:p>
          <w:p w:rsidR="00906AA2" w:rsidRDefault="00906AA2" w:rsidP="00906AA2">
            <w:pPr>
              <w:pStyle w:val="Normal2"/>
              <w:rPr>
                <w:rFonts w:ascii="Verdana" w:hAnsi="Verdana"/>
                <w:sz w:val="20"/>
                <w:szCs w:val="20"/>
              </w:rPr>
            </w:pPr>
          </w:p>
          <w:p w:rsidR="00906AA2" w:rsidRDefault="008B2452" w:rsidP="00906AA2">
            <w:pPr>
              <w:pStyle w:val="Normal2"/>
              <w:rPr>
                <w:rFonts w:ascii="Verdana" w:hAnsi="Verdana"/>
                <w:sz w:val="20"/>
                <w:szCs w:val="20"/>
              </w:rPr>
            </w:pPr>
            <w:r>
              <w:rPr>
                <w:rFonts w:ascii="Verdana" w:hAnsi="Verdana"/>
                <w:sz w:val="20"/>
                <w:szCs w:val="20"/>
              </w:rPr>
              <w:t>Include signed attendance sheets with name/role of staff, dated agendas, and examples of training materials on or before March 14, 2016.</w:t>
            </w:r>
          </w:p>
          <w:p w:rsidR="00906AA2" w:rsidRDefault="00906AA2" w:rsidP="00906AA2">
            <w:pPr>
              <w:pStyle w:val="Normal2"/>
              <w:rPr>
                <w:rFonts w:ascii="Verdana" w:hAnsi="Verdana"/>
                <w:sz w:val="20"/>
                <w:szCs w:val="20"/>
              </w:rPr>
            </w:pPr>
          </w:p>
          <w:p w:rsidR="00906AA2" w:rsidRDefault="00906AA2" w:rsidP="00906AA2">
            <w:pPr>
              <w:pStyle w:val="Normal2"/>
              <w:rPr>
                <w:rFonts w:ascii="Verdana" w:hAnsi="Verdana"/>
                <w:sz w:val="20"/>
                <w:szCs w:val="20"/>
              </w:rPr>
            </w:pPr>
          </w:p>
          <w:p w:rsidR="00906AA2" w:rsidRDefault="008B2452" w:rsidP="00906AA2">
            <w:pPr>
              <w:pStyle w:val="Normal2"/>
              <w:rPr>
                <w:rFonts w:ascii="Verdana" w:hAnsi="Verdana"/>
                <w:sz w:val="20"/>
                <w:szCs w:val="20"/>
              </w:rPr>
            </w:pPr>
            <w:r>
              <w:rPr>
                <w:rFonts w:ascii="Verdana" w:hAnsi="Verdana"/>
                <w:sz w:val="20"/>
                <w:szCs w:val="20"/>
              </w:rPr>
              <w:t>Submit the date of the internal tracking system's implementation and the name/role of the designated staff responsible for internal review oversight on or before March 14, 2016.</w:t>
            </w:r>
          </w:p>
          <w:p w:rsidR="00906AA2" w:rsidRDefault="00906AA2" w:rsidP="00906AA2">
            <w:pPr>
              <w:pStyle w:val="Normal2"/>
              <w:rPr>
                <w:rFonts w:ascii="Verdana" w:hAnsi="Verdana"/>
                <w:sz w:val="20"/>
                <w:szCs w:val="20"/>
              </w:rPr>
            </w:pPr>
          </w:p>
          <w:p w:rsidR="00906AA2" w:rsidRDefault="00906AA2" w:rsidP="00906AA2">
            <w:pPr>
              <w:pStyle w:val="Normal2"/>
              <w:rPr>
                <w:rFonts w:ascii="Verdana" w:hAnsi="Verdana"/>
                <w:sz w:val="20"/>
                <w:szCs w:val="20"/>
              </w:rPr>
            </w:pPr>
          </w:p>
          <w:p w:rsidR="00906AA2" w:rsidRDefault="008B2452" w:rsidP="00906AA2">
            <w:pPr>
              <w:pStyle w:val="Normal2"/>
              <w:rPr>
                <w:rFonts w:ascii="Verdana" w:hAnsi="Verdana"/>
                <w:sz w:val="20"/>
                <w:szCs w:val="20"/>
              </w:rPr>
            </w:pPr>
            <w:r>
              <w:rPr>
                <w:rFonts w:ascii="Verdana" w:hAnsi="Verdana"/>
                <w:sz w:val="20"/>
                <w:szCs w:val="20"/>
              </w:rPr>
              <w:t>Conduct an internal review of approximately 25 records with initial evaluations and re-evaluations conducted subsequent to the implementation of all corrective actions for evidence that all assessment summaries contain required information and are available two days for the parent two days prior to the IEP Team meeting. The sample must represent a cross-section of the district's schools, grade levels, placements, and student disabilities.</w:t>
            </w:r>
          </w:p>
          <w:p w:rsidR="00906AA2" w:rsidRDefault="00906AA2" w:rsidP="00906AA2">
            <w:pPr>
              <w:pStyle w:val="Normal2"/>
              <w:rPr>
                <w:rFonts w:ascii="Verdana" w:hAnsi="Verdana"/>
                <w:sz w:val="20"/>
                <w:szCs w:val="20"/>
              </w:rPr>
            </w:pPr>
          </w:p>
          <w:p w:rsidR="00906AA2" w:rsidRDefault="00906AA2" w:rsidP="00906AA2">
            <w:pPr>
              <w:pStyle w:val="Normal2"/>
              <w:rPr>
                <w:rFonts w:ascii="Verdana" w:hAnsi="Verdana"/>
                <w:sz w:val="20"/>
                <w:szCs w:val="20"/>
              </w:rPr>
            </w:pPr>
          </w:p>
          <w:p w:rsidR="00906AA2" w:rsidRDefault="008B2452" w:rsidP="00906AA2">
            <w:pPr>
              <w:pStyle w:val="Normal2"/>
              <w:rPr>
                <w:rFonts w:ascii="Verdana" w:hAnsi="Verdana"/>
                <w:sz w:val="20"/>
                <w:szCs w:val="20"/>
              </w:rPr>
            </w:pPr>
            <w:r>
              <w:rPr>
                <w:rFonts w:ascii="Verdana" w:hAnsi="Verdana"/>
                <w:sz w:val="20"/>
                <w:szCs w:val="20"/>
              </w:rPr>
              <w:t>Submit a detailed analysis of this review, which will include the number of records reviewed and the number</w:t>
            </w:r>
            <w:r w:rsidR="00906AA2">
              <w:rPr>
                <w:rFonts w:ascii="Verdana" w:hAnsi="Verdana"/>
                <w:sz w:val="20"/>
                <w:szCs w:val="20"/>
              </w:rPr>
              <w:t xml:space="preserve"> </w:t>
            </w:r>
            <w:r>
              <w:rPr>
                <w:rFonts w:ascii="Verdana" w:hAnsi="Verdana"/>
                <w:sz w:val="20"/>
                <w:szCs w:val="20"/>
              </w:rPr>
              <w:t>of records founds to be non-compliant. For any records found to be non-compliant, provide an analysis of the root cause(s) and the immediate steps that the district has taken to remedy the non-compliance.</w:t>
            </w:r>
          </w:p>
          <w:p w:rsidR="00906AA2" w:rsidRDefault="00906AA2" w:rsidP="00906AA2">
            <w:pPr>
              <w:pStyle w:val="Normal2"/>
              <w:rPr>
                <w:rFonts w:ascii="Verdana" w:hAnsi="Verdana"/>
                <w:sz w:val="20"/>
                <w:szCs w:val="20"/>
              </w:rPr>
            </w:pPr>
          </w:p>
          <w:p w:rsidR="00906AA2" w:rsidRDefault="00906AA2" w:rsidP="00906AA2">
            <w:pPr>
              <w:pStyle w:val="Normal2"/>
              <w:rPr>
                <w:rFonts w:ascii="Verdana" w:hAnsi="Verdana"/>
                <w:sz w:val="20"/>
                <w:szCs w:val="20"/>
              </w:rPr>
            </w:pPr>
          </w:p>
          <w:p w:rsidR="00906AA2" w:rsidRDefault="008B2452" w:rsidP="00906AA2">
            <w:pPr>
              <w:pStyle w:val="Normal2"/>
              <w:rPr>
                <w:rFonts w:ascii="Verdana" w:hAnsi="Verdana"/>
                <w:sz w:val="20"/>
                <w:szCs w:val="20"/>
              </w:rPr>
            </w:pPr>
            <w:r>
              <w:rPr>
                <w:rFonts w:ascii="Verdana" w:hAnsi="Verdana"/>
                <w:sz w:val="20"/>
                <w:szCs w:val="20"/>
              </w:rPr>
              <w:t>The record review is due June 17, 2016.</w:t>
            </w:r>
          </w:p>
          <w:p w:rsidR="00906AA2" w:rsidRDefault="00906AA2" w:rsidP="00906AA2">
            <w:pPr>
              <w:pStyle w:val="Normal2"/>
              <w:rPr>
                <w:rFonts w:ascii="Verdana" w:hAnsi="Verdana"/>
                <w:sz w:val="20"/>
                <w:szCs w:val="20"/>
              </w:rPr>
            </w:pPr>
          </w:p>
          <w:p w:rsidR="00906AA2" w:rsidRDefault="00906AA2" w:rsidP="00906AA2">
            <w:pPr>
              <w:pStyle w:val="Normal2"/>
              <w:rPr>
                <w:rFonts w:ascii="Verdana" w:hAnsi="Verdana"/>
                <w:sz w:val="20"/>
                <w:szCs w:val="20"/>
              </w:rPr>
            </w:pPr>
          </w:p>
          <w:p w:rsidR="00906AA2" w:rsidRDefault="008B2452" w:rsidP="00906AA2">
            <w:pPr>
              <w:pStyle w:val="Normal2"/>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906AA2">
        <w:trPr>
          <w:trHeight w:val="350"/>
        </w:trPr>
        <w:tc>
          <w:tcPr>
            <w:tcW w:w="9360" w:type="dxa"/>
            <w:gridSpan w:val="3"/>
          </w:tcPr>
          <w:p w:rsidR="00906AA2" w:rsidRDefault="008B2452" w:rsidP="00906AA2">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906AA2" w:rsidRPr="008E14D8" w:rsidRDefault="008B2452" w:rsidP="00906AA2">
            <w:pPr>
              <w:pStyle w:val="Normal2"/>
              <w:tabs>
                <w:tab w:val="left" w:pos="2772"/>
              </w:tabs>
              <w:rPr>
                <w:rFonts w:ascii="Verdana" w:hAnsi="Verdana"/>
                <w:b/>
                <w:bCs/>
                <w:sz w:val="20"/>
                <w:szCs w:val="20"/>
              </w:rPr>
            </w:pPr>
            <w:r>
              <w:rPr>
                <w:rFonts w:ascii="Verdana" w:hAnsi="Verdana"/>
                <w:bCs/>
                <w:sz w:val="20"/>
                <w:szCs w:val="20"/>
              </w:rPr>
              <w:t>03/14/2016</w:t>
            </w:r>
          </w:p>
          <w:p w:rsidR="00906AA2" w:rsidRDefault="008B2452" w:rsidP="00906AA2">
            <w:pPr>
              <w:pStyle w:val="Normal2"/>
              <w:tabs>
                <w:tab w:val="left" w:pos="2772"/>
              </w:tabs>
              <w:rPr>
                <w:rFonts w:ascii="Verdana" w:hAnsi="Verdana"/>
                <w:bCs/>
                <w:sz w:val="20"/>
                <w:szCs w:val="20"/>
              </w:rPr>
            </w:pPr>
            <w:r>
              <w:rPr>
                <w:rFonts w:ascii="Verdana" w:hAnsi="Verdana"/>
                <w:bCs/>
                <w:sz w:val="20"/>
                <w:szCs w:val="20"/>
              </w:rPr>
              <w:t>06/17/2016</w:t>
            </w:r>
            <w:r w:rsidRPr="00692C8A">
              <w:rPr>
                <w:rFonts w:ascii="Verdana" w:hAnsi="Verdana"/>
                <w:bCs/>
                <w:sz w:val="20"/>
                <w:szCs w:val="20"/>
              </w:rPr>
              <w:br/>
            </w:r>
          </w:p>
        </w:tc>
      </w:tr>
    </w:tbl>
    <w:p w:rsidR="00906AA2" w:rsidRPr="008E14D8" w:rsidRDefault="00906AA2" w:rsidP="00906AA2">
      <w:pPr>
        <w:pStyle w:val="Normal2"/>
        <w:rPr>
          <w:rFonts w:ascii="Verdana" w:hAnsi="Verdana"/>
          <w:sz w:val="20"/>
          <w:szCs w:val="20"/>
        </w:rPr>
      </w:pPr>
    </w:p>
    <w:p w:rsidR="00906AA2" w:rsidRDefault="00906AA2">
      <w:pPr>
        <w:pStyle w:val="Normal2"/>
        <w:sectPr w:rsidR="00906AA2" w:rsidSect="00906AA2">
          <w:footerReference w:type="default" r:id="rId14"/>
          <w:type w:val="continuous"/>
          <w:pgSz w:w="12240" w:h="15840"/>
          <w:pgMar w:top="1440" w:right="1080" w:bottom="1440" w:left="1800" w:header="720" w:footer="720" w:gutter="0"/>
          <w:cols w:space="720"/>
          <w:docGrid w:linePitch="360"/>
        </w:sectPr>
      </w:pPr>
    </w:p>
    <w:p w:rsidR="00906AA2" w:rsidRPr="008E14D8" w:rsidRDefault="008B2452" w:rsidP="00906AA2">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906AA2" w:rsidRPr="008E14D8">
        <w:trPr>
          <w:trHeight w:val="705"/>
        </w:trPr>
        <w:tc>
          <w:tcPr>
            <w:tcW w:w="9360" w:type="dxa"/>
            <w:shd w:val="clear" w:color="auto" w:fill="C0C0C0"/>
            <w:vAlign w:val="center"/>
          </w:tcPr>
          <w:p w:rsidR="00906AA2" w:rsidRPr="008E14D8" w:rsidRDefault="008B2452" w:rsidP="00906AA2">
            <w:pPr>
              <w:pStyle w:val="Heading53"/>
            </w:pPr>
            <w:r w:rsidRPr="008E14D8">
              <w:lastRenderedPageBreak/>
              <w:t>COORDINATED PROGRAM REVIEW</w:t>
            </w:r>
          </w:p>
          <w:p w:rsidR="00906AA2" w:rsidRPr="008E14D8" w:rsidRDefault="008B2452" w:rsidP="00906AA2">
            <w:pPr>
              <w:pStyle w:val="Normal3"/>
              <w:jc w:val="center"/>
              <w:rPr>
                <w:rFonts w:ascii="Verdana" w:hAnsi="Verdana"/>
                <w:b/>
                <w:bCs/>
              </w:rPr>
            </w:pPr>
            <w:r w:rsidRPr="008E14D8">
              <w:rPr>
                <w:rFonts w:ascii="Verdana" w:hAnsi="Verdana"/>
                <w:b/>
              </w:rPr>
              <w:t>CORRECTIVE ACTION PLAN</w:t>
            </w:r>
          </w:p>
        </w:tc>
      </w:tr>
    </w:tbl>
    <w:p w:rsidR="00906AA2" w:rsidRPr="008E14D8" w:rsidRDefault="00906AA2" w:rsidP="00906AA2">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906AA2" w:rsidRPr="008E14D8">
        <w:trPr>
          <w:trHeight w:val="458"/>
        </w:trPr>
        <w:tc>
          <w:tcPr>
            <w:tcW w:w="6828" w:type="dxa"/>
            <w:gridSpan w:val="2"/>
          </w:tcPr>
          <w:p w:rsidR="00906AA2" w:rsidRPr="008E14D8" w:rsidRDefault="008B2452" w:rsidP="00906AA2">
            <w:pPr>
              <w:pStyle w:val="Normal3"/>
              <w:rPr>
                <w:rFonts w:ascii="Verdana" w:hAnsi="Verdana"/>
                <w:b/>
                <w:bCs/>
                <w:sz w:val="20"/>
                <w:szCs w:val="20"/>
              </w:rPr>
            </w:pPr>
            <w:r w:rsidRPr="008E14D8">
              <w:rPr>
                <w:rFonts w:ascii="Verdana" w:hAnsi="Verdana"/>
                <w:b/>
                <w:bCs/>
                <w:sz w:val="20"/>
                <w:szCs w:val="20"/>
              </w:rPr>
              <w:t xml:space="preserve">Criterion &amp; Topic: </w:t>
            </w:r>
          </w:p>
          <w:p w:rsidR="00906AA2" w:rsidRPr="00754750" w:rsidRDefault="008B2452" w:rsidP="00906AA2">
            <w:pPr>
              <w:pStyle w:val="Normal3"/>
              <w:rPr>
                <w:rFonts w:ascii="Verdana" w:hAnsi="Verdana"/>
                <w:bCs/>
                <w:sz w:val="20"/>
                <w:szCs w:val="20"/>
              </w:rPr>
            </w:pPr>
            <w:r w:rsidRPr="00754750">
              <w:rPr>
                <w:rFonts w:ascii="Verdana" w:hAnsi="Verdana"/>
                <w:bCs/>
                <w:sz w:val="20"/>
                <w:szCs w:val="20"/>
              </w:rPr>
              <w:t>SE 8 IEP Team composition and attendance</w:t>
            </w:r>
          </w:p>
        </w:tc>
        <w:tc>
          <w:tcPr>
            <w:tcW w:w="2532" w:type="dxa"/>
          </w:tcPr>
          <w:p w:rsidR="00906AA2" w:rsidRPr="008E14D8" w:rsidRDefault="008B2452" w:rsidP="00906AA2">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906AA2" w:rsidRPr="008E14D8" w:rsidRDefault="008B2452" w:rsidP="00906AA2">
            <w:pPr>
              <w:pStyle w:val="Normal3"/>
              <w:rPr>
                <w:rFonts w:ascii="Verdana" w:hAnsi="Verdana"/>
                <w:b/>
                <w:bCs/>
                <w:sz w:val="20"/>
                <w:szCs w:val="20"/>
              </w:rPr>
            </w:pPr>
            <w:r>
              <w:rPr>
                <w:rFonts w:ascii="Verdana" w:hAnsi="Verdana"/>
                <w:sz w:val="20"/>
                <w:szCs w:val="20"/>
              </w:rPr>
              <w:t>Partially Implemented</w:t>
            </w:r>
          </w:p>
        </w:tc>
      </w:tr>
      <w:tr w:rsidR="00906AA2" w:rsidRPr="008E14D8">
        <w:trPr>
          <w:trHeight w:val="422"/>
        </w:trPr>
        <w:tc>
          <w:tcPr>
            <w:tcW w:w="9360" w:type="dxa"/>
            <w:gridSpan w:val="3"/>
          </w:tcPr>
          <w:p w:rsidR="00906AA2" w:rsidRPr="008E14D8" w:rsidRDefault="008B2452" w:rsidP="00906AA2">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906AA2" w:rsidRPr="008E14D8" w:rsidRDefault="008B2452" w:rsidP="00906AA2">
            <w:pPr>
              <w:pStyle w:val="Normal3"/>
              <w:rPr>
                <w:rFonts w:ascii="Verdana" w:hAnsi="Verdana"/>
                <w:sz w:val="20"/>
                <w:szCs w:val="20"/>
              </w:rPr>
            </w:pPr>
            <w:r>
              <w:rPr>
                <w:rFonts w:ascii="Verdana" w:hAnsi="Verdana"/>
                <w:sz w:val="20"/>
                <w:szCs w:val="20"/>
              </w:rPr>
              <w:t>A review of student records and staff interviews indicated that although the district obtains a parent's written permission to excuse a required Team member's participation, the excused Team member does not consistently provide written input in advance of the meeting to the parent and IEP Team for development of the IEP.</w:t>
            </w:r>
          </w:p>
        </w:tc>
      </w:tr>
      <w:tr w:rsidR="00906AA2">
        <w:trPr>
          <w:trHeight w:val="377"/>
        </w:trPr>
        <w:tc>
          <w:tcPr>
            <w:tcW w:w="9360" w:type="dxa"/>
            <w:gridSpan w:val="3"/>
          </w:tcPr>
          <w:p w:rsidR="00906AA2" w:rsidRPr="008E14D8" w:rsidRDefault="008B2452" w:rsidP="00906AA2">
            <w:pPr>
              <w:pStyle w:val="Normal3"/>
              <w:rPr>
                <w:rFonts w:ascii="Verdana" w:hAnsi="Verdana"/>
                <w:b/>
                <w:bCs/>
                <w:sz w:val="20"/>
                <w:szCs w:val="20"/>
              </w:rPr>
            </w:pPr>
            <w:r w:rsidRPr="008E14D8">
              <w:rPr>
                <w:rFonts w:ascii="Verdana" w:hAnsi="Verdana"/>
                <w:b/>
                <w:bCs/>
                <w:sz w:val="20"/>
                <w:szCs w:val="20"/>
              </w:rPr>
              <w:t xml:space="preserve">Description of Corrective Action: </w:t>
            </w:r>
          </w:p>
          <w:p w:rsidR="00906AA2" w:rsidRPr="008E14D8" w:rsidRDefault="008B2452" w:rsidP="00906AA2">
            <w:pPr>
              <w:pStyle w:val="Normal3"/>
              <w:rPr>
                <w:rFonts w:ascii="Verdana" w:hAnsi="Verdana"/>
                <w:b/>
                <w:bCs/>
                <w:sz w:val="20"/>
                <w:szCs w:val="20"/>
              </w:rPr>
            </w:pPr>
            <w:r>
              <w:rPr>
                <w:rFonts w:ascii="Verdana" w:hAnsi="Verdana"/>
                <w:sz w:val="20"/>
                <w:szCs w:val="20"/>
              </w:rPr>
              <w:t>-Develop and deliver professional development for Principals regarding the requirement for prior written input from a Team member in order to be excused from participation</w:t>
            </w:r>
          </w:p>
          <w:p w:rsidR="00906AA2" w:rsidRDefault="008B2452" w:rsidP="00906AA2">
            <w:pPr>
              <w:pStyle w:val="Normal3"/>
              <w:rPr>
                <w:rFonts w:ascii="Verdana" w:hAnsi="Verdana"/>
                <w:sz w:val="20"/>
                <w:szCs w:val="20"/>
              </w:rPr>
            </w:pPr>
            <w:r>
              <w:rPr>
                <w:rFonts w:ascii="Verdana" w:hAnsi="Verdana"/>
                <w:sz w:val="20"/>
                <w:szCs w:val="20"/>
              </w:rPr>
              <w:t>-Provide suggested format for input at the elementary, middle, and high school level</w:t>
            </w:r>
          </w:p>
          <w:p w:rsidR="00906AA2" w:rsidRDefault="008B2452" w:rsidP="00906AA2">
            <w:pPr>
              <w:pStyle w:val="Normal3"/>
              <w:rPr>
                <w:rFonts w:ascii="Verdana" w:hAnsi="Verdana"/>
                <w:sz w:val="20"/>
                <w:szCs w:val="20"/>
              </w:rPr>
            </w:pPr>
            <w:r>
              <w:rPr>
                <w:rFonts w:ascii="Verdana" w:hAnsi="Verdana"/>
                <w:sz w:val="20"/>
                <w:szCs w:val="20"/>
              </w:rPr>
              <w:t>-Review this requirement with Evaluation Team Chairs</w:t>
            </w:r>
          </w:p>
        </w:tc>
      </w:tr>
      <w:tr w:rsidR="00906AA2" w:rsidRPr="008E14D8">
        <w:trPr>
          <w:trHeight w:val="665"/>
        </w:trPr>
        <w:tc>
          <w:tcPr>
            <w:tcW w:w="6828" w:type="dxa"/>
            <w:gridSpan w:val="2"/>
          </w:tcPr>
          <w:p w:rsidR="00906AA2" w:rsidRDefault="008B2452" w:rsidP="00906AA2">
            <w:pPr>
              <w:pStyle w:val="Normal3"/>
              <w:rPr>
                <w:rFonts w:ascii="Verdana" w:hAnsi="Verdana"/>
                <w:b/>
                <w:bCs/>
                <w:sz w:val="20"/>
                <w:szCs w:val="20"/>
              </w:rPr>
            </w:pPr>
            <w:r>
              <w:rPr>
                <w:rFonts w:ascii="Verdana" w:hAnsi="Verdana"/>
                <w:b/>
                <w:bCs/>
                <w:sz w:val="20"/>
                <w:szCs w:val="20"/>
              </w:rPr>
              <w:t>Title/Role(s) of Responsible Persons:</w:t>
            </w:r>
          </w:p>
          <w:p w:rsidR="00906AA2" w:rsidRPr="00177942" w:rsidRDefault="008B2452" w:rsidP="00906AA2">
            <w:pPr>
              <w:pStyle w:val="Normal3"/>
              <w:rPr>
                <w:rFonts w:ascii="Verdana" w:hAnsi="Verdana"/>
                <w:bCs/>
                <w:sz w:val="20"/>
                <w:szCs w:val="20"/>
              </w:rPr>
            </w:pPr>
            <w:r>
              <w:rPr>
                <w:rFonts w:ascii="Verdana" w:hAnsi="Verdana"/>
                <w:bCs/>
                <w:sz w:val="20"/>
                <w:szCs w:val="20"/>
              </w:rPr>
              <w:t>Kay Seale, Manager of Special Education Services</w:t>
            </w:r>
          </w:p>
          <w:p w:rsidR="00906AA2" w:rsidRDefault="008B2452" w:rsidP="00906AA2">
            <w:pPr>
              <w:pStyle w:val="Normal3"/>
              <w:rPr>
                <w:rFonts w:ascii="Verdana" w:hAnsi="Verdana"/>
                <w:bCs/>
                <w:sz w:val="20"/>
                <w:szCs w:val="20"/>
              </w:rPr>
            </w:pPr>
            <w:r>
              <w:rPr>
                <w:rFonts w:ascii="Verdana" w:hAnsi="Verdana"/>
                <w:bCs/>
                <w:sz w:val="20"/>
                <w:szCs w:val="20"/>
              </w:rPr>
              <w:t>Mary Meade-Montaque, Quadrant Manager</w:t>
            </w:r>
          </w:p>
        </w:tc>
        <w:tc>
          <w:tcPr>
            <w:tcW w:w="2532" w:type="dxa"/>
          </w:tcPr>
          <w:p w:rsidR="00906AA2" w:rsidRPr="008E14D8" w:rsidRDefault="008B2452" w:rsidP="00906AA2">
            <w:pPr>
              <w:pStyle w:val="Normal3"/>
              <w:rPr>
                <w:rFonts w:ascii="Verdana" w:hAnsi="Verdana"/>
                <w:b/>
                <w:bCs/>
                <w:sz w:val="20"/>
                <w:szCs w:val="20"/>
              </w:rPr>
            </w:pPr>
            <w:r w:rsidRPr="008E14D8">
              <w:rPr>
                <w:rFonts w:ascii="Verdana" w:hAnsi="Verdana"/>
                <w:b/>
                <w:bCs/>
                <w:sz w:val="20"/>
                <w:szCs w:val="20"/>
              </w:rPr>
              <w:t>Expected Date of Completion:</w:t>
            </w:r>
          </w:p>
          <w:p w:rsidR="00906AA2" w:rsidRPr="008E14D8" w:rsidRDefault="008B2452" w:rsidP="00906AA2">
            <w:pPr>
              <w:pStyle w:val="Normal3"/>
              <w:rPr>
                <w:rFonts w:ascii="Verdana" w:hAnsi="Verdana"/>
                <w:b/>
                <w:bCs/>
                <w:sz w:val="20"/>
                <w:szCs w:val="20"/>
              </w:rPr>
            </w:pPr>
            <w:r>
              <w:rPr>
                <w:rFonts w:ascii="Verdana" w:hAnsi="Verdana"/>
                <w:bCs/>
                <w:sz w:val="20"/>
                <w:szCs w:val="20"/>
              </w:rPr>
              <w:t>02/28/2016</w:t>
            </w:r>
          </w:p>
        </w:tc>
      </w:tr>
      <w:tr w:rsidR="00906AA2">
        <w:trPr>
          <w:trHeight w:val="330"/>
        </w:trPr>
        <w:tc>
          <w:tcPr>
            <w:tcW w:w="9360" w:type="dxa"/>
            <w:gridSpan w:val="3"/>
          </w:tcPr>
          <w:p w:rsidR="00906AA2" w:rsidRDefault="008B2452" w:rsidP="00906AA2">
            <w:pPr>
              <w:pStyle w:val="Normal3"/>
              <w:rPr>
                <w:rFonts w:ascii="Verdana" w:hAnsi="Verdana"/>
                <w:b/>
                <w:bCs/>
                <w:sz w:val="20"/>
                <w:szCs w:val="20"/>
              </w:rPr>
            </w:pPr>
            <w:r w:rsidRPr="008E14D8">
              <w:rPr>
                <w:rFonts w:ascii="Verdana" w:hAnsi="Verdana"/>
                <w:b/>
                <w:bCs/>
                <w:sz w:val="20"/>
                <w:szCs w:val="20"/>
              </w:rPr>
              <w:t>Evidence of Completion of the Corrective Action:</w:t>
            </w:r>
          </w:p>
          <w:p w:rsidR="00906AA2" w:rsidRPr="008E14D8" w:rsidRDefault="008B2452" w:rsidP="00906AA2">
            <w:pPr>
              <w:pStyle w:val="Normal3"/>
              <w:rPr>
                <w:rFonts w:ascii="Verdana" w:hAnsi="Verdana"/>
                <w:b/>
                <w:bCs/>
                <w:sz w:val="20"/>
                <w:szCs w:val="20"/>
              </w:rPr>
            </w:pPr>
            <w:r>
              <w:rPr>
                <w:rFonts w:ascii="Verdana" w:hAnsi="Verdana"/>
                <w:sz w:val="20"/>
                <w:szCs w:val="20"/>
              </w:rPr>
              <w:t>-Sign in and agenda from training with Principals</w:t>
            </w:r>
          </w:p>
          <w:p w:rsidR="00906AA2" w:rsidRDefault="008B2452" w:rsidP="00906AA2">
            <w:pPr>
              <w:pStyle w:val="Normal3"/>
              <w:rPr>
                <w:rFonts w:ascii="Verdana" w:hAnsi="Verdana"/>
                <w:sz w:val="20"/>
                <w:szCs w:val="20"/>
              </w:rPr>
            </w:pPr>
            <w:r>
              <w:rPr>
                <w:rFonts w:ascii="Verdana" w:hAnsi="Verdana"/>
                <w:sz w:val="20"/>
                <w:szCs w:val="20"/>
              </w:rPr>
              <w:t>-Suggested formats for prior written input</w:t>
            </w:r>
          </w:p>
          <w:p w:rsidR="00906AA2" w:rsidRDefault="008B2452" w:rsidP="00906AA2">
            <w:pPr>
              <w:pStyle w:val="Normal3"/>
              <w:rPr>
                <w:rFonts w:ascii="Verdana" w:hAnsi="Verdana"/>
                <w:sz w:val="20"/>
                <w:szCs w:val="20"/>
              </w:rPr>
            </w:pPr>
            <w:r>
              <w:rPr>
                <w:rFonts w:ascii="Verdana" w:hAnsi="Verdana"/>
                <w:sz w:val="20"/>
                <w:szCs w:val="20"/>
              </w:rPr>
              <w:t>-Sign in and agenda from review with ETCs</w:t>
            </w:r>
          </w:p>
        </w:tc>
      </w:tr>
      <w:tr w:rsidR="00906AA2" w:rsidRPr="008E14D8">
        <w:trPr>
          <w:trHeight w:val="359"/>
        </w:trPr>
        <w:tc>
          <w:tcPr>
            <w:tcW w:w="9360" w:type="dxa"/>
            <w:gridSpan w:val="3"/>
          </w:tcPr>
          <w:p w:rsidR="00906AA2" w:rsidRDefault="008B2452" w:rsidP="00906AA2">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906AA2" w:rsidRPr="008E14D8" w:rsidRDefault="008B2452" w:rsidP="00906AA2">
            <w:pPr>
              <w:pStyle w:val="Normal3"/>
              <w:rPr>
                <w:rFonts w:ascii="Verdana" w:hAnsi="Verdana"/>
                <w:b/>
                <w:bCs/>
                <w:sz w:val="20"/>
                <w:szCs w:val="20"/>
              </w:rPr>
            </w:pPr>
            <w:r>
              <w:rPr>
                <w:rFonts w:ascii="Verdana" w:hAnsi="Verdana"/>
                <w:sz w:val="20"/>
                <w:szCs w:val="20"/>
              </w:rPr>
              <w:t>Quarterly review of 20 folders</w:t>
            </w:r>
          </w:p>
        </w:tc>
      </w:tr>
      <w:tr w:rsidR="00906AA2" w:rsidRPr="008E14D8">
        <w:trPr>
          <w:trHeight w:val="450"/>
        </w:trPr>
        <w:tc>
          <w:tcPr>
            <w:tcW w:w="9360" w:type="dxa"/>
            <w:gridSpan w:val="3"/>
            <w:shd w:val="clear" w:color="auto" w:fill="C0C0C0"/>
            <w:vAlign w:val="center"/>
          </w:tcPr>
          <w:p w:rsidR="00906AA2" w:rsidRPr="008E14D8" w:rsidRDefault="008B2452" w:rsidP="00906AA2">
            <w:pPr>
              <w:pStyle w:val="Heading73"/>
            </w:pPr>
            <w:r w:rsidRPr="008E14D8">
              <w:rPr>
                <w:rFonts w:ascii="Verdana" w:hAnsi="Verdana"/>
                <w:sz w:val="20"/>
                <w:szCs w:val="20"/>
              </w:rPr>
              <w:t>CORRECTIVE ACTION PLAN APPROVAL SECTION</w:t>
            </w:r>
          </w:p>
        </w:tc>
      </w:tr>
      <w:tr w:rsidR="00906AA2" w:rsidRPr="008E14D8" w:rsidTr="00906AA2">
        <w:trPr>
          <w:trHeight w:val="647"/>
        </w:trPr>
        <w:tc>
          <w:tcPr>
            <w:tcW w:w="4248" w:type="dxa"/>
          </w:tcPr>
          <w:p w:rsidR="00906AA2" w:rsidRDefault="008B2452" w:rsidP="00906AA2">
            <w:pPr>
              <w:pStyle w:val="Normal3"/>
              <w:rPr>
                <w:rFonts w:ascii="Verdana" w:hAnsi="Verdana"/>
                <w:b/>
                <w:bCs/>
                <w:sz w:val="20"/>
                <w:szCs w:val="20"/>
              </w:rPr>
            </w:pPr>
            <w:r w:rsidRPr="008E14D8">
              <w:rPr>
                <w:rFonts w:ascii="Verdana" w:hAnsi="Verdana"/>
                <w:b/>
                <w:bCs/>
                <w:sz w:val="20"/>
                <w:szCs w:val="20"/>
              </w:rPr>
              <w:t xml:space="preserve">Criterion: </w:t>
            </w:r>
          </w:p>
          <w:p w:rsidR="00906AA2" w:rsidRPr="008E14D8" w:rsidRDefault="008B2452" w:rsidP="00906AA2">
            <w:pPr>
              <w:pStyle w:val="Normal3"/>
              <w:rPr>
                <w:rFonts w:ascii="Verdana" w:hAnsi="Verdana"/>
                <w:b/>
                <w:bCs/>
                <w:sz w:val="20"/>
                <w:szCs w:val="20"/>
              </w:rPr>
            </w:pPr>
            <w:r w:rsidRPr="00754750">
              <w:rPr>
                <w:rFonts w:ascii="Verdana" w:hAnsi="Verdana"/>
                <w:bCs/>
                <w:sz w:val="20"/>
                <w:szCs w:val="20"/>
              </w:rPr>
              <w:t>SE 8 IEP Team composition and attendance</w:t>
            </w:r>
            <w:r>
              <w:rPr>
                <w:rFonts w:ascii="Verdana" w:hAnsi="Verdana"/>
                <w:b/>
                <w:bCs/>
                <w:sz w:val="20"/>
                <w:szCs w:val="20"/>
              </w:rPr>
              <w:t xml:space="preserve"> </w:t>
            </w:r>
          </w:p>
        </w:tc>
        <w:tc>
          <w:tcPr>
            <w:tcW w:w="5112" w:type="dxa"/>
            <w:gridSpan w:val="2"/>
          </w:tcPr>
          <w:p w:rsidR="00906AA2" w:rsidRPr="008E14D8" w:rsidRDefault="008B2452" w:rsidP="00906AA2">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906AA2" w:rsidRDefault="008B2452" w:rsidP="00906AA2">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01/13/2016</w:t>
            </w:r>
          </w:p>
          <w:p w:rsidR="00906AA2" w:rsidRPr="008E14D8" w:rsidRDefault="008B2452" w:rsidP="00906AA2">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906AA2" w:rsidRPr="00177942">
        <w:trPr>
          <w:trHeight w:val="359"/>
        </w:trPr>
        <w:tc>
          <w:tcPr>
            <w:tcW w:w="9360" w:type="dxa"/>
            <w:gridSpan w:val="3"/>
          </w:tcPr>
          <w:p w:rsidR="00906AA2" w:rsidRDefault="008B2452" w:rsidP="00906AA2">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906AA2" w:rsidRPr="00177942" w:rsidRDefault="00906AA2" w:rsidP="00906AA2">
            <w:pPr>
              <w:pStyle w:val="Normal3"/>
              <w:rPr>
                <w:rFonts w:ascii="Verdana" w:hAnsi="Verdana"/>
                <w:bCs/>
                <w:sz w:val="20"/>
                <w:szCs w:val="20"/>
              </w:rPr>
            </w:pPr>
          </w:p>
        </w:tc>
      </w:tr>
      <w:tr w:rsidR="00906AA2" w:rsidRPr="00177942">
        <w:trPr>
          <w:trHeight w:val="350"/>
        </w:trPr>
        <w:tc>
          <w:tcPr>
            <w:tcW w:w="9360" w:type="dxa"/>
            <w:gridSpan w:val="3"/>
          </w:tcPr>
          <w:p w:rsidR="00906AA2" w:rsidRDefault="008B2452" w:rsidP="00906AA2">
            <w:pPr>
              <w:pStyle w:val="Normal3"/>
              <w:rPr>
                <w:rFonts w:ascii="Verdana" w:hAnsi="Verdana"/>
                <w:b/>
                <w:bCs/>
                <w:sz w:val="20"/>
                <w:szCs w:val="20"/>
              </w:rPr>
            </w:pPr>
            <w:r w:rsidRPr="008E14D8">
              <w:rPr>
                <w:rFonts w:ascii="Verdana" w:hAnsi="Verdana"/>
                <w:b/>
                <w:bCs/>
                <w:sz w:val="20"/>
                <w:szCs w:val="20"/>
              </w:rPr>
              <w:t>Department Order of Corrective Action:</w:t>
            </w:r>
          </w:p>
          <w:p w:rsidR="00906AA2" w:rsidRPr="00177942" w:rsidRDefault="00906AA2" w:rsidP="00906AA2">
            <w:pPr>
              <w:pStyle w:val="Normal3"/>
              <w:rPr>
                <w:rFonts w:ascii="Verdana" w:hAnsi="Verdana"/>
                <w:sz w:val="20"/>
                <w:szCs w:val="20"/>
              </w:rPr>
            </w:pPr>
          </w:p>
        </w:tc>
      </w:tr>
      <w:tr w:rsidR="00906AA2">
        <w:trPr>
          <w:trHeight w:val="350"/>
        </w:trPr>
        <w:tc>
          <w:tcPr>
            <w:tcW w:w="9360" w:type="dxa"/>
            <w:gridSpan w:val="3"/>
          </w:tcPr>
          <w:p w:rsidR="00906AA2" w:rsidRDefault="008B2452" w:rsidP="00906AA2">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906AA2" w:rsidRPr="008E14D8" w:rsidRDefault="008B2452" w:rsidP="00906AA2">
            <w:pPr>
              <w:pStyle w:val="Normal3"/>
              <w:rPr>
                <w:rFonts w:ascii="Verdana" w:hAnsi="Verdana"/>
                <w:b/>
                <w:bCs/>
                <w:sz w:val="20"/>
                <w:szCs w:val="20"/>
              </w:rPr>
            </w:pPr>
            <w:r>
              <w:rPr>
                <w:rFonts w:ascii="Verdana" w:hAnsi="Verdana"/>
                <w:sz w:val="20"/>
                <w:szCs w:val="20"/>
              </w:rPr>
              <w:t>Submit evidence of training to principals and ETCs to ensure that required Team members who are excused provide written input in advance of the meeting to the parent and IEP Team for development of the IEP.</w:t>
            </w:r>
          </w:p>
          <w:p w:rsidR="00906AA2" w:rsidRDefault="00906AA2" w:rsidP="00906AA2">
            <w:pPr>
              <w:pStyle w:val="Normal3"/>
              <w:rPr>
                <w:rFonts w:ascii="Verdana" w:hAnsi="Verdana"/>
                <w:sz w:val="20"/>
                <w:szCs w:val="20"/>
              </w:rPr>
            </w:pPr>
          </w:p>
          <w:p w:rsidR="00906AA2" w:rsidRDefault="00906AA2" w:rsidP="00906AA2">
            <w:pPr>
              <w:pStyle w:val="Normal3"/>
              <w:rPr>
                <w:rFonts w:ascii="Verdana" w:hAnsi="Verdana"/>
                <w:sz w:val="20"/>
                <w:szCs w:val="20"/>
              </w:rPr>
            </w:pPr>
          </w:p>
          <w:p w:rsidR="00906AA2" w:rsidRDefault="008B2452" w:rsidP="00906AA2">
            <w:pPr>
              <w:pStyle w:val="Normal3"/>
              <w:rPr>
                <w:rFonts w:ascii="Verdana" w:hAnsi="Verdana"/>
                <w:sz w:val="20"/>
                <w:szCs w:val="20"/>
              </w:rPr>
            </w:pPr>
            <w:r>
              <w:rPr>
                <w:rFonts w:ascii="Verdana" w:hAnsi="Verdana"/>
                <w:sz w:val="20"/>
                <w:szCs w:val="20"/>
              </w:rPr>
              <w:t xml:space="preserve">Submit the proposed format for providing written information from excused Team members. </w:t>
            </w:r>
          </w:p>
          <w:p w:rsidR="00906AA2" w:rsidRDefault="00906AA2" w:rsidP="00906AA2">
            <w:pPr>
              <w:pStyle w:val="Normal3"/>
              <w:rPr>
                <w:rFonts w:ascii="Verdana" w:hAnsi="Verdana"/>
                <w:sz w:val="20"/>
                <w:szCs w:val="20"/>
              </w:rPr>
            </w:pPr>
          </w:p>
          <w:p w:rsidR="00906AA2" w:rsidRDefault="00906AA2" w:rsidP="00906AA2">
            <w:pPr>
              <w:pStyle w:val="Normal3"/>
              <w:rPr>
                <w:rFonts w:ascii="Verdana" w:hAnsi="Verdana"/>
                <w:sz w:val="20"/>
                <w:szCs w:val="20"/>
              </w:rPr>
            </w:pPr>
          </w:p>
          <w:p w:rsidR="00906AA2" w:rsidRDefault="008B2452" w:rsidP="00906AA2">
            <w:pPr>
              <w:pStyle w:val="Normal3"/>
              <w:rPr>
                <w:rFonts w:ascii="Verdana" w:hAnsi="Verdana"/>
                <w:sz w:val="20"/>
                <w:szCs w:val="20"/>
              </w:rPr>
            </w:pPr>
            <w:r>
              <w:rPr>
                <w:rFonts w:ascii="Verdana" w:hAnsi="Verdana"/>
                <w:sz w:val="20"/>
                <w:szCs w:val="20"/>
              </w:rPr>
              <w:t>Include signed attendance sheets with name/role of staff, dated agendas, and examples of training materials on or before March 14, 2016.</w:t>
            </w:r>
          </w:p>
          <w:p w:rsidR="00906AA2" w:rsidRDefault="00906AA2" w:rsidP="00906AA2">
            <w:pPr>
              <w:pStyle w:val="Normal3"/>
              <w:rPr>
                <w:rFonts w:ascii="Verdana" w:hAnsi="Verdana"/>
                <w:sz w:val="20"/>
                <w:szCs w:val="20"/>
              </w:rPr>
            </w:pPr>
          </w:p>
          <w:p w:rsidR="00906AA2" w:rsidRDefault="00906AA2" w:rsidP="00906AA2">
            <w:pPr>
              <w:pStyle w:val="Normal3"/>
              <w:rPr>
                <w:rFonts w:ascii="Verdana" w:hAnsi="Verdana"/>
                <w:sz w:val="20"/>
                <w:szCs w:val="20"/>
              </w:rPr>
            </w:pPr>
          </w:p>
          <w:p w:rsidR="00906AA2" w:rsidRDefault="008B2452" w:rsidP="00906AA2">
            <w:pPr>
              <w:pStyle w:val="Normal3"/>
              <w:rPr>
                <w:rFonts w:ascii="Verdana" w:hAnsi="Verdana"/>
                <w:sz w:val="20"/>
                <w:szCs w:val="20"/>
              </w:rPr>
            </w:pPr>
            <w:r>
              <w:rPr>
                <w:rFonts w:ascii="Verdana" w:hAnsi="Verdana"/>
                <w:sz w:val="20"/>
                <w:szCs w:val="20"/>
              </w:rPr>
              <w:t>Submit the date of the internal tracking system's implementation and the name/role of the designated staff responsible for internal review oversight on or before March 14, 2016.</w:t>
            </w:r>
          </w:p>
          <w:p w:rsidR="00906AA2" w:rsidRDefault="00906AA2" w:rsidP="00906AA2">
            <w:pPr>
              <w:pStyle w:val="Normal3"/>
              <w:rPr>
                <w:rFonts w:ascii="Verdana" w:hAnsi="Verdana"/>
                <w:sz w:val="20"/>
                <w:szCs w:val="20"/>
              </w:rPr>
            </w:pPr>
          </w:p>
          <w:p w:rsidR="00906AA2" w:rsidRDefault="00906AA2" w:rsidP="00906AA2">
            <w:pPr>
              <w:pStyle w:val="Normal3"/>
              <w:rPr>
                <w:rFonts w:ascii="Verdana" w:hAnsi="Verdana"/>
                <w:sz w:val="20"/>
                <w:szCs w:val="20"/>
              </w:rPr>
            </w:pPr>
          </w:p>
          <w:p w:rsidR="00906AA2" w:rsidRDefault="008B2452" w:rsidP="00906AA2">
            <w:pPr>
              <w:pStyle w:val="Normal3"/>
              <w:rPr>
                <w:rFonts w:ascii="Verdana" w:hAnsi="Verdana"/>
                <w:sz w:val="20"/>
                <w:szCs w:val="20"/>
              </w:rPr>
            </w:pPr>
            <w:r>
              <w:rPr>
                <w:rFonts w:ascii="Verdana" w:hAnsi="Verdana"/>
                <w:sz w:val="20"/>
                <w:szCs w:val="20"/>
              </w:rPr>
              <w:t>Conduct an internal review of approximately 25 records with annual reviews conducted subsequent to the implementation of all corrective actions for evidence that excused required Team members consistently provide written input in advance of the meeting to the parent and IEP Team for development of the IEP. The sample must represent a cross-section of the district's schools, grade levels, placements, and student disabilities.</w:t>
            </w:r>
          </w:p>
          <w:p w:rsidR="00906AA2" w:rsidRDefault="00906AA2" w:rsidP="00906AA2">
            <w:pPr>
              <w:pStyle w:val="Normal3"/>
              <w:rPr>
                <w:rFonts w:ascii="Verdana" w:hAnsi="Verdana"/>
                <w:sz w:val="20"/>
                <w:szCs w:val="20"/>
              </w:rPr>
            </w:pPr>
          </w:p>
          <w:p w:rsidR="00906AA2" w:rsidRDefault="00906AA2" w:rsidP="00906AA2">
            <w:pPr>
              <w:pStyle w:val="Normal3"/>
              <w:rPr>
                <w:rFonts w:ascii="Verdana" w:hAnsi="Verdana"/>
                <w:sz w:val="20"/>
                <w:szCs w:val="20"/>
              </w:rPr>
            </w:pPr>
          </w:p>
          <w:p w:rsidR="00906AA2" w:rsidRDefault="008B2452" w:rsidP="00906AA2">
            <w:pPr>
              <w:pStyle w:val="Normal3"/>
              <w:rPr>
                <w:rFonts w:ascii="Verdana" w:hAnsi="Verdana"/>
                <w:sz w:val="20"/>
                <w:szCs w:val="20"/>
              </w:rPr>
            </w:pPr>
            <w:r>
              <w:rPr>
                <w:rFonts w:ascii="Verdana" w:hAnsi="Verdana"/>
                <w:sz w:val="20"/>
                <w:szCs w:val="20"/>
              </w:rPr>
              <w:t>Submit a detailed analysis of this review, which will include the number of records reviewed and the number</w:t>
            </w:r>
            <w:r w:rsidR="00906AA2">
              <w:rPr>
                <w:rFonts w:ascii="Verdana" w:hAnsi="Verdana"/>
                <w:sz w:val="20"/>
                <w:szCs w:val="20"/>
              </w:rPr>
              <w:t xml:space="preserve"> </w:t>
            </w:r>
            <w:r>
              <w:rPr>
                <w:rFonts w:ascii="Verdana" w:hAnsi="Verdana"/>
                <w:sz w:val="20"/>
                <w:szCs w:val="20"/>
              </w:rPr>
              <w:t>of records founds to be non-compliant. For any records found to be non-compliant, provide an analysis of the root cause(s) and the immediate steps that the district has taken to remedy the non-compliance.</w:t>
            </w:r>
          </w:p>
          <w:p w:rsidR="00906AA2" w:rsidRDefault="00906AA2" w:rsidP="00906AA2">
            <w:pPr>
              <w:pStyle w:val="Normal3"/>
              <w:rPr>
                <w:rFonts w:ascii="Verdana" w:hAnsi="Verdana"/>
                <w:sz w:val="20"/>
                <w:szCs w:val="20"/>
              </w:rPr>
            </w:pPr>
          </w:p>
          <w:p w:rsidR="00906AA2" w:rsidRDefault="00906AA2" w:rsidP="00906AA2">
            <w:pPr>
              <w:pStyle w:val="Normal3"/>
              <w:rPr>
                <w:rFonts w:ascii="Verdana" w:hAnsi="Verdana"/>
                <w:sz w:val="20"/>
                <w:szCs w:val="20"/>
              </w:rPr>
            </w:pPr>
          </w:p>
          <w:p w:rsidR="00906AA2" w:rsidRDefault="008B2452" w:rsidP="00906AA2">
            <w:pPr>
              <w:pStyle w:val="Normal3"/>
              <w:rPr>
                <w:rFonts w:ascii="Verdana" w:hAnsi="Verdana"/>
                <w:sz w:val="20"/>
                <w:szCs w:val="20"/>
              </w:rPr>
            </w:pPr>
            <w:r>
              <w:rPr>
                <w:rFonts w:ascii="Verdana" w:hAnsi="Verdana"/>
                <w:sz w:val="20"/>
                <w:szCs w:val="20"/>
              </w:rPr>
              <w:t>The record review is due June 17, 2016.</w:t>
            </w:r>
          </w:p>
          <w:p w:rsidR="00906AA2" w:rsidRDefault="00906AA2" w:rsidP="00906AA2">
            <w:pPr>
              <w:pStyle w:val="Normal3"/>
              <w:rPr>
                <w:rFonts w:ascii="Verdana" w:hAnsi="Verdana"/>
                <w:sz w:val="20"/>
                <w:szCs w:val="20"/>
              </w:rPr>
            </w:pPr>
          </w:p>
          <w:p w:rsidR="00906AA2" w:rsidRDefault="00906AA2" w:rsidP="00906AA2">
            <w:pPr>
              <w:pStyle w:val="Normal3"/>
              <w:rPr>
                <w:rFonts w:ascii="Verdana" w:hAnsi="Verdana"/>
                <w:sz w:val="20"/>
                <w:szCs w:val="20"/>
              </w:rPr>
            </w:pPr>
          </w:p>
          <w:p w:rsidR="00906AA2" w:rsidRDefault="008B2452" w:rsidP="00906AA2">
            <w:pPr>
              <w:pStyle w:val="Normal3"/>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906AA2">
        <w:trPr>
          <w:trHeight w:val="350"/>
        </w:trPr>
        <w:tc>
          <w:tcPr>
            <w:tcW w:w="9360" w:type="dxa"/>
            <w:gridSpan w:val="3"/>
          </w:tcPr>
          <w:p w:rsidR="00906AA2" w:rsidRDefault="008B2452" w:rsidP="00906AA2">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906AA2" w:rsidRPr="008E14D8" w:rsidRDefault="008B2452" w:rsidP="00906AA2">
            <w:pPr>
              <w:pStyle w:val="Normal3"/>
              <w:tabs>
                <w:tab w:val="left" w:pos="2772"/>
              </w:tabs>
              <w:rPr>
                <w:rFonts w:ascii="Verdana" w:hAnsi="Verdana"/>
                <w:b/>
                <w:bCs/>
                <w:sz w:val="20"/>
                <w:szCs w:val="20"/>
              </w:rPr>
            </w:pPr>
            <w:r>
              <w:rPr>
                <w:rFonts w:ascii="Verdana" w:hAnsi="Verdana"/>
                <w:bCs/>
                <w:sz w:val="20"/>
                <w:szCs w:val="20"/>
              </w:rPr>
              <w:t>03/14/2016</w:t>
            </w:r>
          </w:p>
          <w:p w:rsidR="00906AA2" w:rsidRDefault="008B2452" w:rsidP="00906AA2">
            <w:pPr>
              <w:pStyle w:val="Normal3"/>
              <w:tabs>
                <w:tab w:val="left" w:pos="2772"/>
              </w:tabs>
              <w:rPr>
                <w:rFonts w:ascii="Verdana" w:hAnsi="Verdana"/>
                <w:bCs/>
                <w:sz w:val="20"/>
                <w:szCs w:val="20"/>
              </w:rPr>
            </w:pPr>
            <w:r>
              <w:rPr>
                <w:rFonts w:ascii="Verdana" w:hAnsi="Verdana"/>
                <w:bCs/>
                <w:sz w:val="20"/>
                <w:szCs w:val="20"/>
              </w:rPr>
              <w:t>06/17/2016</w:t>
            </w:r>
            <w:r w:rsidRPr="00692C8A">
              <w:rPr>
                <w:rFonts w:ascii="Verdana" w:hAnsi="Verdana"/>
                <w:bCs/>
                <w:sz w:val="20"/>
                <w:szCs w:val="20"/>
              </w:rPr>
              <w:br/>
            </w:r>
          </w:p>
        </w:tc>
      </w:tr>
    </w:tbl>
    <w:p w:rsidR="00906AA2" w:rsidRPr="008E14D8" w:rsidRDefault="00906AA2" w:rsidP="00906AA2">
      <w:pPr>
        <w:pStyle w:val="Normal3"/>
        <w:rPr>
          <w:rFonts w:ascii="Verdana" w:hAnsi="Verdana"/>
          <w:sz w:val="20"/>
          <w:szCs w:val="20"/>
        </w:rPr>
      </w:pPr>
    </w:p>
    <w:p w:rsidR="00906AA2" w:rsidRDefault="00906AA2">
      <w:pPr>
        <w:pStyle w:val="Normal3"/>
        <w:sectPr w:rsidR="00906AA2" w:rsidSect="00906AA2">
          <w:footerReference w:type="default" r:id="rId15"/>
          <w:type w:val="continuous"/>
          <w:pgSz w:w="12240" w:h="15840"/>
          <w:pgMar w:top="1440" w:right="1080" w:bottom="1440" w:left="1800" w:header="720" w:footer="720" w:gutter="0"/>
          <w:cols w:space="720"/>
          <w:docGrid w:linePitch="360"/>
        </w:sectPr>
      </w:pPr>
    </w:p>
    <w:p w:rsidR="00906AA2" w:rsidRPr="008E14D8" w:rsidRDefault="008B2452" w:rsidP="00906AA2">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906AA2" w:rsidRPr="008E14D8">
        <w:trPr>
          <w:trHeight w:val="705"/>
        </w:trPr>
        <w:tc>
          <w:tcPr>
            <w:tcW w:w="9360" w:type="dxa"/>
            <w:shd w:val="clear" w:color="auto" w:fill="C0C0C0"/>
            <w:vAlign w:val="center"/>
          </w:tcPr>
          <w:p w:rsidR="00906AA2" w:rsidRPr="008E14D8" w:rsidRDefault="008B2452" w:rsidP="00906AA2">
            <w:pPr>
              <w:pStyle w:val="Heading54"/>
            </w:pPr>
            <w:r w:rsidRPr="008E14D8">
              <w:lastRenderedPageBreak/>
              <w:t>COORDINATED PROGRAM REVIEW</w:t>
            </w:r>
          </w:p>
          <w:p w:rsidR="00906AA2" w:rsidRPr="008E14D8" w:rsidRDefault="008B2452" w:rsidP="00906AA2">
            <w:pPr>
              <w:pStyle w:val="Normal4"/>
              <w:jc w:val="center"/>
              <w:rPr>
                <w:rFonts w:ascii="Verdana" w:hAnsi="Verdana"/>
                <w:b/>
                <w:bCs/>
              </w:rPr>
            </w:pPr>
            <w:r w:rsidRPr="008E14D8">
              <w:rPr>
                <w:rFonts w:ascii="Verdana" w:hAnsi="Verdana"/>
                <w:b/>
              </w:rPr>
              <w:t>CORRECTIVE ACTION PLAN</w:t>
            </w:r>
          </w:p>
        </w:tc>
      </w:tr>
    </w:tbl>
    <w:p w:rsidR="00906AA2" w:rsidRPr="008E14D8" w:rsidRDefault="00906AA2" w:rsidP="00906AA2">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906AA2" w:rsidRPr="008E14D8">
        <w:trPr>
          <w:trHeight w:val="458"/>
        </w:trPr>
        <w:tc>
          <w:tcPr>
            <w:tcW w:w="6828" w:type="dxa"/>
            <w:gridSpan w:val="2"/>
          </w:tcPr>
          <w:p w:rsidR="00906AA2" w:rsidRPr="008E14D8" w:rsidRDefault="008B2452" w:rsidP="00906AA2">
            <w:pPr>
              <w:pStyle w:val="Normal4"/>
              <w:rPr>
                <w:rFonts w:ascii="Verdana" w:hAnsi="Verdana"/>
                <w:b/>
                <w:bCs/>
                <w:sz w:val="20"/>
                <w:szCs w:val="20"/>
              </w:rPr>
            </w:pPr>
            <w:r w:rsidRPr="008E14D8">
              <w:rPr>
                <w:rFonts w:ascii="Verdana" w:hAnsi="Verdana"/>
                <w:b/>
                <w:bCs/>
                <w:sz w:val="20"/>
                <w:szCs w:val="20"/>
              </w:rPr>
              <w:t xml:space="preserve">Criterion &amp; Topic: </w:t>
            </w:r>
          </w:p>
          <w:p w:rsidR="00906AA2" w:rsidRPr="00754750" w:rsidRDefault="008B2452" w:rsidP="00906AA2">
            <w:pPr>
              <w:pStyle w:val="Normal4"/>
              <w:rPr>
                <w:rFonts w:ascii="Verdana" w:hAnsi="Verdana"/>
                <w:bCs/>
                <w:sz w:val="20"/>
                <w:szCs w:val="20"/>
              </w:rPr>
            </w:pPr>
            <w:r w:rsidRPr="00754750">
              <w:rPr>
                <w:rFonts w:ascii="Verdana" w:hAnsi="Verdana"/>
                <w:bCs/>
                <w:sz w:val="20"/>
                <w:szCs w:val="20"/>
              </w:rPr>
              <w:t>SE 9 Timeline for determination of eligibility and provision of documentation to parent</w:t>
            </w:r>
          </w:p>
        </w:tc>
        <w:tc>
          <w:tcPr>
            <w:tcW w:w="2532" w:type="dxa"/>
          </w:tcPr>
          <w:p w:rsidR="00906AA2" w:rsidRPr="008E14D8" w:rsidRDefault="008B2452" w:rsidP="00906AA2">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906AA2" w:rsidRPr="008E14D8" w:rsidRDefault="008B2452" w:rsidP="00906AA2">
            <w:pPr>
              <w:pStyle w:val="Normal4"/>
              <w:rPr>
                <w:rFonts w:ascii="Verdana" w:hAnsi="Verdana"/>
                <w:b/>
                <w:bCs/>
                <w:sz w:val="20"/>
                <w:szCs w:val="20"/>
              </w:rPr>
            </w:pPr>
            <w:r>
              <w:rPr>
                <w:rFonts w:ascii="Verdana" w:hAnsi="Verdana"/>
                <w:sz w:val="20"/>
                <w:szCs w:val="20"/>
              </w:rPr>
              <w:t>Partially Implemented</w:t>
            </w:r>
          </w:p>
        </w:tc>
      </w:tr>
      <w:tr w:rsidR="00906AA2" w:rsidRPr="008E14D8">
        <w:trPr>
          <w:trHeight w:val="422"/>
        </w:trPr>
        <w:tc>
          <w:tcPr>
            <w:tcW w:w="9360" w:type="dxa"/>
            <w:gridSpan w:val="3"/>
          </w:tcPr>
          <w:p w:rsidR="00906AA2" w:rsidRPr="008E14D8" w:rsidRDefault="008B2452" w:rsidP="00906AA2">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906AA2" w:rsidRPr="008E14D8" w:rsidRDefault="008B2452" w:rsidP="00906AA2">
            <w:pPr>
              <w:pStyle w:val="Normal4"/>
              <w:rPr>
                <w:rFonts w:ascii="Verdana" w:hAnsi="Verdana"/>
                <w:sz w:val="20"/>
                <w:szCs w:val="20"/>
              </w:rPr>
            </w:pPr>
            <w:r>
              <w:rPr>
                <w:rFonts w:ascii="Verdana" w:hAnsi="Verdana"/>
                <w:sz w:val="20"/>
                <w:szCs w:val="20"/>
              </w:rPr>
              <w:t>A review of student records indicated that within 45 school working days after receipt of the parent's written consent to an initial evaluation or a re-evaluation, IEP Teams do not consistently convene to determine whether the student is eligible for special education and provide to the parent either a proposed IEP and proposed placement or a written explanation of the finding of no eligibility.</w:t>
            </w:r>
          </w:p>
        </w:tc>
      </w:tr>
      <w:tr w:rsidR="00906AA2">
        <w:trPr>
          <w:trHeight w:val="377"/>
        </w:trPr>
        <w:tc>
          <w:tcPr>
            <w:tcW w:w="9360" w:type="dxa"/>
            <w:gridSpan w:val="3"/>
          </w:tcPr>
          <w:p w:rsidR="00906AA2" w:rsidRPr="008E14D8" w:rsidRDefault="008B2452" w:rsidP="00906AA2">
            <w:pPr>
              <w:pStyle w:val="Normal4"/>
              <w:rPr>
                <w:rFonts w:ascii="Verdana" w:hAnsi="Verdana"/>
                <w:b/>
                <w:bCs/>
                <w:sz w:val="20"/>
                <w:szCs w:val="20"/>
              </w:rPr>
            </w:pPr>
            <w:r w:rsidRPr="008E14D8">
              <w:rPr>
                <w:rFonts w:ascii="Verdana" w:hAnsi="Verdana"/>
                <w:b/>
                <w:bCs/>
                <w:sz w:val="20"/>
                <w:szCs w:val="20"/>
              </w:rPr>
              <w:t xml:space="preserve">Description of Corrective Action: </w:t>
            </w:r>
          </w:p>
          <w:p w:rsidR="00906AA2" w:rsidRPr="008E14D8" w:rsidRDefault="008B2452" w:rsidP="00906AA2">
            <w:pPr>
              <w:pStyle w:val="Normal4"/>
              <w:rPr>
                <w:rFonts w:ascii="Verdana" w:hAnsi="Verdana"/>
                <w:b/>
                <w:bCs/>
                <w:sz w:val="20"/>
                <w:szCs w:val="20"/>
              </w:rPr>
            </w:pPr>
            <w:r>
              <w:rPr>
                <w:rFonts w:ascii="Verdana" w:hAnsi="Verdana"/>
                <w:sz w:val="20"/>
                <w:szCs w:val="20"/>
              </w:rPr>
              <w:t>-Conduct review of timelines with Evaluation Team Chairpersons (by January 31, 2016)</w:t>
            </w:r>
          </w:p>
          <w:p w:rsidR="00906AA2" w:rsidRDefault="008B2452" w:rsidP="00906AA2">
            <w:pPr>
              <w:pStyle w:val="Normal4"/>
              <w:rPr>
                <w:rFonts w:ascii="Verdana" w:hAnsi="Verdana"/>
                <w:sz w:val="20"/>
                <w:szCs w:val="20"/>
              </w:rPr>
            </w:pPr>
            <w:r>
              <w:rPr>
                <w:rFonts w:ascii="Verdana" w:hAnsi="Verdana"/>
                <w:sz w:val="20"/>
                <w:szCs w:val="20"/>
              </w:rPr>
              <w:t>-Development of procedural manual to include evaluation timelines (by May 31, 2016)</w:t>
            </w:r>
          </w:p>
        </w:tc>
      </w:tr>
      <w:tr w:rsidR="00906AA2" w:rsidRPr="008E14D8">
        <w:trPr>
          <w:trHeight w:val="665"/>
        </w:trPr>
        <w:tc>
          <w:tcPr>
            <w:tcW w:w="6828" w:type="dxa"/>
            <w:gridSpan w:val="2"/>
          </w:tcPr>
          <w:p w:rsidR="00906AA2" w:rsidRDefault="008B2452" w:rsidP="00906AA2">
            <w:pPr>
              <w:pStyle w:val="Normal4"/>
              <w:rPr>
                <w:rFonts w:ascii="Verdana" w:hAnsi="Verdana"/>
                <w:b/>
                <w:bCs/>
                <w:sz w:val="20"/>
                <w:szCs w:val="20"/>
              </w:rPr>
            </w:pPr>
            <w:r>
              <w:rPr>
                <w:rFonts w:ascii="Verdana" w:hAnsi="Verdana"/>
                <w:b/>
                <w:bCs/>
                <w:sz w:val="20"/>
                <w:szCs w:val="20"/>
              </w:rPr>
              <w:t>Title/Role(s) of Responsible Persons:</w:t>
            </w:r>
          </w:p>
          <w:p w:rsidR="00906AA2" w:rsidRPr="00177942" w:rsidRDefault="008B2452" w:rsidP="00906AA2">
            <w:pPr>
              <w:pStyle w:val="Normal4"/>
              <w:rPr>
                <w:rFonts w:ascii="Verdana" w:hAnsi="Verdana"/>
                <w:bCs/>
                <w:sz w:val="20"/>
                <w:szCs w:val="20"/>
              </w:rPr>
            </w:pPr>
            <w:r>
              <w:rPr>
                <w:rFonts w:ascii="Verdana" w:hAnsi="Verdana"/>
                <w:bCs/>
                <w:sz w:val="20"/>
                <w:szCs w:val="20"/>
              </w:rPr>
              <w:t>Kathleen Desmarais, Assistant Director</w:t>
            </w:r>
          </w:p>
          <w:p w:rsidR="00906AA2" w:rsidRDefault="008B2452" w:rsidP="00906AA2">
            <w:pPr>
              <w:pStyle w:val="Normal4"/>
              <w:rPr>
                <w:rFonts w:ascii="Verdana" w:hAnsi="Verdana"/>
                <w:bCs/>
                <w:sz w:val="20"/>
                <w:szCs w:val="20"/>
              </w:rPr>
            </w:pPr>
            <w:r>
              <w:rPr>
                <w:rFonts w:ascii="Verdana" w:hAnsi="Verdana"/>
                <w:bCs/>
                <w:sz w:val="20"/>
                <w:szCs w:val="20"/>
              </w:rPr>
              <w:t>Tanya O'Connell, Dept Head for ETCs</w:t>
            </w:r>
          </w:p>
        </w:tc>
        <w:tc>
          <w:tcPr>
            <w:tcW w:w="2532" w:type="dxa"/>
          </w:tcPr>
          <w:p w:rsidR="00906AA2" w:rsidRPr="008E14D8" w:rsidRDefault="008B2452" w:rsidP="00906AA2">
            <w:pPr>
              <w:pStyle w:val="Normal4"/>
              <w:rPr>
                <w:rFonts w:ascii="Verdana" w:hAnsi="Verdana"/>
                <w:b/>
                <w:bCs/>
                <w:sz w:val="20"/>
                <w:szCs w:val="20"/>
              </w:rPr>
            </w:pPr>
            <w:r w:rsidRPr="008E14D8">
              <w:rPr>
                <w:rFonts w:ascii="Verdana" w:hAnsi="Verdana"/>
                <w:b/>
                <w:bCs/>
                <w:sz w:val="20"/>
                <w:szCs w:val="20"/>
              </w:rPr>
              <w:t>Expected Date of Completion:</w:t>
            </w:r>
          </w:p>
          <w:p w:rsidR="00906AA2" w:rsidRPr="008E14D8" w:rsidRDefault="008B2452" w:rsidP="00906AA2">
            <w:pPr>
              <w:pStyle w:val="Normal4"/>
              <w:rPr>
                <w:rFonts w:ascii="Verdana" w:hAnsi="Verdana"/>
                <w:b/>
                <w:bCs/>
                <w:sz w:val="20"/>
                <w:szCs w:val="20"/>
              </w:rPr>
            </w:pPr>
            <w:r>
              <w:rPr>
                <w:rFonts w:ascii="Verdana" w:hAnsi="Verdana"/>
                <w:bCs/>
                <w:sz w:val="20"/>
                <w:szCs w:val="20"/>
              </w:rPr>
              <w:t>05/31/2016</w:t>
            </w:r>
          </w:p>
        </w:tc>
      </w:tr>
      <w:tr w:rsidR="00906AA2">
        <w:trPr>
          <w:trHeight w:val="330"/>
        </w:trPr>
        <w:tc>
          <w:tcPr>
            <w:tcW w:w="9360" w:type="dxa"/>
            <w:gridSpan w:val="3"/>
          </w:tcPr>
          <w:p w:rsidR="00906AA2" w:rsidRDefault="008B2452" w:rsidP="00906AA2">
            <w:pPr>
              <w:pStyle w:val="Normal4"/>
              <w:rPr>
                <w:rFonts w:ascii="Verdana" w:hAnsi="Verdana"/>
                <w:b/>
                <w:bCs/>
                <w:sz w:val="20"/>
                <w:szCs w:val="20"/>
              </w:rPr>
            </w:pPr>
            <w:r w:rsidRPr="008E14D8">
              <w:rPr>
                <w:rFonts w:ascii="Verdana" w:hAnsi="Verdana"/>
                <w:b/>
                <w:bCs/>
                <w:sz w:val="20"/>
                <w:szCs w:val="20"/>
              </w:rPr>
              <w:t>Evidence of Completion of the Corrective Action:</w:t>
            </w:r>
          </w:p>
          <w:p w:rsidR="00906AA2" w:rsidRPr="008E14D8" w:rsidRDefault="008B2452" w:rsidP="00906AA2">
            <w:pPr>
              <w:pStyle w:val="Normal4"/>
              <w:rPr>
                <w:rFonts w:ascii="Verdana" w:hAnsi="Verdana"/>
                <w:b/>
                <w:bCs/>
                <w:sz w:val="20"/>
                <w:szCs w:val="20"/>
              </w:rPr>
            </w:pPr>
            <w:r>
              <w:rPr>
                <w:rFonts w:ascii="Verdana" w:hAnsi="Verdana"/>
                <w:sz w:val="20"/>
                <w:szCs w:val="20"/>
              </w:rPr>
              <w:t>-Sign in sheet, meeting agenda, and materials for Evaluation Team Chair training</w:t>
            </w:r>
          </w:p>
          <w:p w:rsidR="00906AA2" w:rsidRDefault="008B2452" w:rsidP="00906AA2">
            <w:pPr>
              <w:pStyle w:val="Normal4"/>
              <w:rPr>
                <w:rFonts w:ascii="Verdana" w:hAnsi="Verdana"/>
                <w:sz w:val="20"/>
                <w:szCs w:val="20"/>
              </w:rPr>
            </w:pPr>
            <w:r>
              <w:rPr>
                <w:rFonts w:ascii="Verdana" w:hAnsi="Verdana"/>
                <w:sz w:val="20"/>
                <w:szCs w:val="20"/>
              </w:rPr>
              <w:t>-Procedural manual</w:t>
            </w:r>
          </w:p>
        </w:tc>
      </w:tr>
      <w:tr w:rsidR="00906AA2" w:rsidRPr="008E14D8">
        <w:trPr>
          <w:trHeight w:val="359"/>
        </w:trPr>
        <w:tc>
          <w:tcPr>
            <w:tcW w:w="9360" w:type="dxa"/>
            <w:gridSpan w:val="3"/>
          </w:tcPr>
          <w:p w:rsidR="00906AA2" w:rsidRDefault="008B2452" w:rsidP="00906AA2">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906AA2" w:rsidRPr="008E14D8" w:rsidRDefault="008B2452" w:rsidP="00906AA2">
            <w:pPr>
              <w:pStyle w:val="Normal4"/>
              <w:rPr>
                <w:rFonts w:ascii="Verdana" w:hAnsi="Verdana"/>
                <w:b/>
                <w:bCs/>
                <w:sz w:val="20"/>
                <w:szCs w:val="20"/>
              </w:rPr>
            </w:pPr>
            <w:r>
              <w:rPr>
                <w:rFonts w:ascii="Verdana" w:hAnsi="Verdana"/>
                <w:sz w:val="20"/>
                <w:szCs w:val="20"/>
              </w:rPr>
              <w:t>Monthly data review for compliance time lines</w:t>
            </w:r>
          </w:p>
        </w:tc>
      </w:tr>
      <w:tr w:rsidR="00906AA2" w:rsidRPr="008E14D8">
        <w:trPr>
          <w:trHeight w:val="450"/>
        </w:trPr>
        <w:tc>
          <w:tcPr>
            <w:tcW w:w="9360" w:type="dxa"/>
            <w:gridSpan w:val="3"/>
            <w:shd w:val="clear" w:color="auto" w:fill="C0C0C0"/>
            <w:vAlign w:val="center"/>
          </w:tcPr>
          <w:p w:rsidR="00906AA2" w:rsidRPr="008E14D8" w:rsidRDefault="008B2452" w:rsidP="00906AA2">
            <w:pPr>
              <w:pStyle w:val="Heading74"/>
            </w:pPr>
            <w:r w:rsidRPr="008E14D8">
              <w:rPr>
                <w:rFonts w:ascii="Verdana" w:hAnsi="Verdana"/>
                <w:sz w:val="20"/>
                <w:szCs w:val="20"/>
              </w:rPr>
              <w:t>CORRECTIVE ACTION PLAN APPROVAL SECTION</w:t>
            </w:r>
          </w:p>
        </w:tc>
      </w:tr>
      <w:tr w:rsidR="00906AA2" w:rsidRPr="008E14D8" w:rsidTr="00906AA2">
        <w:trPr>
          <w:trHeight w:val="647"/>
        </w:trPr>
        <w:tc>
          <w:tcPr>
            <w:tcW w:w="4248" w:type="dxa"/>
          </w:tcPr>
          <w:p w:rsidR="00906AA2" w:rsidRDefault="008B2452" w:rsidP="00906AA2">
            <w:pPr>
              <w:pStyle w:val="Normal4"/>
              <w:rPr>
                <w:rFonts w:ascii="Verdana" w:hAnsi="Verdana"/>
                <w:b/>
                <w:bCs/>
                <w:sz w:val="20"/>
                <w:szCs w:val="20"/>
              </w:rPr>
            </w:pPr>
            <w:r w:rsidRPr="008E14D8">
              <w:rPr>
                <w:rFonts w:ascii="Verdana" w:hAnsi="Verdana"/>
                <w:b/>
                <w:bCs/>
                <w:sz w:val="20"/>
                <w:szCs w:val="20"/>
              </w:rPr>
              <w:t xml:space="preserve">Criterion: </w:t>
            </w:r>
          </w:p>
          <w:p w:rsidR="00906AA2" w:rsidRPr="008E14D8" w:rsidRDefault="008B2452" w:rsidP="00906AA2">
            <w:pPr>
              <w:pStyle w:val="Normal4"/>
              <w:rPr>
                <w:rFonts w:ascii="Verdana" w:hAnsi="Verdana"/>
                <w:b/>
                <w:bCs/>
                <w:sz w:val="20"/>
                <w:szCs w:val="20"/>
              </w:rPr>
            </w:pPr>
            <w:r w:rsidRPr="00754750">
              <w:rPr>
                <w:rFonts w:ascii="Verdana" w:hAnsi="Verdana"/>
                <w:bCs/>
                <w:sz w:val="20"/>
                <w:szCs w:val="20"/>
              </w:rPr>
              <w:t>SE 9 Timeline for determination of eligibility and provision of documentation to parent</w:t>
            </w:r>
            <w:r>
              <w:rPr>
                <w:rFonts w:ascii="Verdana" w:hAnsi="Verdana"/>
                <w:b/>
                <w:bCs/>
                <w:sz w:val="20"/>
                <w:szCs w:val="20"/>
              </w:rPr>
              <w:t xml:space="preserve"> </w:t>
            </w:r>
          </w:p>
        </w:tc>
        <w:tc>
          <w:tcPr>
            <w:tcW w:w="5112" w:type="dxa"/>
            <w:gridSpan w:val="2"/>
          </w:tcPr>
          <w:p w:rsidR="00906AA2" w:rsidRPr="008E14D8" w:rsidRDefault="008B2452" w:rsidP="00906AA2">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906AA2" w:rsidRDefault="008B2452" w:rsidP="00906AA2">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01/13/2016</w:t>
            </w:r>
          </w:p>
          <w:p w:rsidR="00906AA2" w:rsidRPr="008E14D8" w:rsidRDefault="008B2452" w:rsidP="00906AA2">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906AA2" w:rsidRPr="00177942">
        <w:trPr>
          <w:trHeight w:val="359"/>
        </w:trPr>
        <w:tc>
          <w:tcPr>
            <w:tcW w:w="9360" w:type="dxa"/>
            <w:gridSpan w:val="3"/>
          </w:tcPr>
          <w:p w:rsidR="00906AA2" w:rsidRDefault="008B2452" w:rsidP="00906AA2">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906AA2" w:rsidRPr="00177942" w:rsidRDefault="00906AA2" w:rsidP="00906AA2">
            <w:pPr>
              <w:pStyle w:val="Normal4"/>
              <w:rPr>
                <w:rFonts w:ascii="Verdana" w:hAnsi="Verdana"/>
                <w:bCs/>
                <w:sz w:val="20"/>
                <w:szCs w:val="20"/>
              </w:rPr>
            </w:pPr>
          </w:p>
        </w:tc>
      </w:tr>
      <w:tr w:rsidR="00906AA2" w:rsidRPr="00177942">
        <w:trPr>
          <w:trHeight w:val="350"/>
        </w:trPr>
        <w:tc>
          <w:tcPr>
            <w:tcW w:w="9360" w:type="dxa"/>
            <w:gridSpan w:val="3"/>
          </w:tcPr>
          <w:p w:rsidR="00906AA2" w:rsidRDefault="008B2452" w:rsidP="00906AA2">
            <w:pPr>
              <w:pStyle w:val="Normal4"/>
              <w:rPr>
                <w:rFonts w:ascii="Verdana" w:hAnsi="Verdana"/>
                <w:b/>
                <w:bCs/>
                <w:sz w:val="20"/>
                <w:szCs w:val="20"/>
              </w:rPr>
            </w:pPr>
            <w:r w:rsidRPr="008E14D8">
              <w:rPr>
                <w:rFonts w:ascii="Verdana" w:hAnsi="Verdana"/>
                <w:b/>
                <w:bCs/>
                <w:sz w:val="20"/>
                <w:szCs w:val="20"/>
              </w:rPr>
              <w:t>Department Order of Corrective Action:</w:t>
            </w:r>
          </w:p>
          <w:p w:rsidR="00906AA2" w:rsidRPr="00177942" w:rsidRDefault="00906AA2" w:rsidP="00906AA2">
            <w:pPr>
              <w:pStyle w:val="Normal4"/>
              <w:rPr>
                <w:rFonts w:ascii="Verdana" w:hAnsi="Verdana"/>
                <w:sz w:val="20"/>
                <w:szCs w:val="20"/>
              </w:rPr>
            </w:pPr>
          </w:p>
        </w:tc>
      </w:tr>
      <w:tr w:rsidR="00906AA2">
        <w:trPr>
          <w:trHeight w:val="350"/>
        </w:trPr>
        <w:tc>
          <w:tcPr>
            <w:tcW w:w="9360" w:type="dxa"/>
            <w:gridSpan w:val="3"/>
          </w:tcPr>
          <w:p w:rsidR="00906AA2" w:rsidRDefault="008B2452" w:rsidP="00906AA2">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906AA2" w:rsidRPr="008E14D8" w:rsidRDefault="008B2452" w:rsidP="00906AA2">
            <w:pPr>
              <w:pStyle w:val="Normal4"/>
              <w:rPr>
                <w:rFonts w:ascii="Verdana" w:hAnsi="Verdana"/>
                <w:b/>
                <w:bCs/>
                <w:sz w:val="20"/>
                <w:szCs w:val="20"/>
              </w:rPr>
            </w:pPr>
            <w:r>
              <w:rPr>
                <w:rFonts w:ascii="Verdana" w:hAnsi="Verdana"/>
                <w:sz w:val="20"/>
                <w:szCs w:val="20"/>
              </w:rPr>
              <w:t xml:space="preserve">Submit evidence of training to ETCs on the requirement that Teams must convene within 45 school working days of receipt of parent written consent. Include in the district's training how staff will document re-scheduling of Team meetings at parent request. </w:t>
            </w:r>
          </w:p>
          <w:p w:rsidR="00906AA2" w:rsidRDefault="00906AA2" w:rsidP="00906AA2">
            <w:pPr>
              <w:pStyle w:val="Normal4"/>
              <w:rPr>
                <w:rFonts w:ascii="Verdana" w:hAnsi="Verdana"/>
                <w:sz w:val="20"/>
                <w:szCs w:val="20"/>
              </w:rPr>
            </w:pPr>
          </w:p>
          <w:p w:rsidR="00906AA2" w:rsidRDefault="00906AA2" w:rsidP="00906AA2">
            <w:pPr>
              <w:pStyle w:val="Normal4"/>
              <w:rPr>
                <w:rFonts w:ascii="Verdana" w:hAnsi="Verdana"/>
                <w:sz w:val="20"/>
                <w:szCs w:val="20"/>
              </w:rPr>
            </w:pPr>
          </w:p>
          <w:p w:rsidR="00906AA2" w:rsidRDefault="008B2452" w:rsidP="00906AA2">
            <w:pPr>
              <w:pStyle w:val="Normal4"/>
              <w:rPr>
                <w:rFonts w:ascii="Verdana" w:hAnsi="Verdana"/>
                <w:sz w:val="20"/>
                <w:szCs w:val="20"/>
              </w:rPr>
            </w:pPr>
            <w:r>
              <w:rPr>
                <w:rFonts w:ascii="Verdana" w:hAnsi="Verdana"/>
                <w:sz w:val="20"/>
                <w:szCs w:val="20"/>
              </w:rPr>
              <w:t>Include signed attendance sheets with name/role of staff, dated agendas, and examples of training materials on or before March 14, 2016.</w:t>
            </w:r>
          </w:p>
          <w:p w:rsidR="00906AA2" w:rsidRDefault="00906AA2" w:rsidP="00906AA2">
            <w:pPr>
              <w:pStyle w:val="Normal4"/>
              <w:rPr>
                <w:rFonts w:ascii="Verdana" w:hAnsi="Verdana"/>
                <w:sz w:val="20"/>
                <w:szCs w:val="20"/>
              </w:rPr>
            </w:pPr>
          </w:p>
          <w:p w:rsidR="00906AA2" w:rsidRDefault="00906AA2" w:rsidP="00906AA2">
            <w:pPr>
              <w:pStyle w:val="Normal4"/>
              <w:rPr>
                <w:rFonts w:ascii="Verdana" w:hAnsi="Verdana"/>
                <w:sz w:val="20"/>
                <w:szCs w:val="20"/>
              </w:rPr>
            </w:pPr>
          </w:p>
          <w:p w:rsidR="00906AA2" w:rsidRDefault="008B2452" w:rsidP="00906AA2">
            <w:pPr>
              <w:pStyle w:val="Normal4"/>
              <w:rPr>
                <w:rFonts w:ascii="Verdana" w:hAnsi="Verdana"/>
                <w:sz w:val="20"/>
                <w:szCs w:val="20"/>
              </w:rPr>
            </w:pPr>
            <w:r>
              <w:rPr>
                <w:rFonts w:ascii="Verdana" w:hAnsi="Verdana"/>
                <w:sz w:val="20"/>
                <w:szCs w:val="20"/>
              </w:rPr>
              <w:t>Submit the date of the internal tracking system's implementation and the name/role of the designated staff responsible for internal review oversight on or before March 14, 2016.</w:t>
            </w:r>
          </w:p>
          <w:p w:rsidR="00906AA2" w:rsidRDefault="00906AA2" w:rsidP="00906AA2">
            <w:pPr>
              <w:pStyle w:val="Normal4"/>
              <w:rPr>
                <w:rFonts w:ascii="Verdana" w:hAnsi="Verdana"/>
                <w:sz w:val="20"/>
                <w:szCs w:val="20"/>
              </w:rPr>
            </w:pPr>
          </w:p>
          <w:p w:rsidR="00906AA2" w:rsidRDefault="00906AA2" w:rsidP="00906AA2">
            <w:pPr>
              <w:pStyle w:val="Normal4"/>
              <w:rPr>
                <w:rFonts w:ascii="Verdana" w:hAnsi="Verdana"/>
                <w:sz w:val="20"/>
                <w:szCs w:val="20"/>
              </w:rPr>
            </w:pPr>
          </w:p>
          <w:p w:rsidR="00906AA2" w:rsidRDefault="008B2452" w:rsidP="00906AA2">
            <w:pPr>
              <w:pStyle w:val="Normal4"/>
              <w:rPr>
                <w:rFonts w:ascii="Verdana" w:hAnsi="Verdana"/>
                <w:sz w:val="20"/>
                <w:szCs w:val="20"/>
              </w:rPr>
            </w:pPr>
            <w:r>
              <w:rPr>
                <w:rFonts w:ascii="Verdana" w:hAnsi="Verdana"/>
                <w:sz w:val="20"/>
                <w:szCs w:val="20"/>
              </w:rPr>
              <w:t xml:space="preserve">Conduct an internal review of approximately 25 records with initial and re-evaluations conducted subsequent to the implementation of all corrective actions for evidence that IEP Team meetings are convened within 45 school working days after receipt of the parent's </w:t>
            </w:r>
            <w:r>
              <w:rPr>
                <w:rFonts w:ascii="Verdana" w:hAnsi="Verdana"/>
                <w:sz w:val="20"/>
                <w:szCs w:val="20"/>
              </w:rPr>
              <w:lastRenderedPageBreak/>
              <w:t>written consent. The sample must represent a cross-section of the district's schools, grade levels, placements, and student disabilities.</w:t>
            </w:r>
          </w:p>
          <w:p w:rsidR="00906AA2" w:rsidRDefault="00906AA2" w:rsidP="00906AA2">
            <w:pPr>
              <w:pStyle w:val="Normal4"/>
              <w:rPr>
                <w:rFonts w:ascii="Verdana" w:hAnsi="Verdana"/>
                <w:sz w:val="20"/>
                <w:szCs w:val="20"/>
              </w:rPr>
            </w:pPr>
          </w:p>
          <w:p w:rsidR="00906AA2" w:rsidRDefault="00906AA2" w:rsidP="00906AA2">
            <w:pPr>
              <w:pStyle w:val="Normal4"/>
              <w:rPr>
                <w:rFonts w:ascii="Verdana" w:hAnsi="Verdana"/>
                <w:sz w:val="20"/>
                <w:szCs w:val="20"/>
              </w:rPr>
            </w:pPr>
          </w:p>
          <w:p w:rsidR="00906AA2" w:rsidRDefault="008B2452" w:rsidP="00906AA2">
            <w:pPr>
              <w:pStyle w:val="Normal4"/>
              <w:rPr>
                <w:rFonts w:ascii="Verdana" w:hAnsi="Verdana"/>
                <w:sz w:val="20"/>
                <w:szCs w:val="20"/>
              </w:rPr>
            </w:pPr>
            <w:r>
              <w:rPr>
                <w:rFonts w:ascii="Verdana" w:hAnsi="Verdana"/>
                <w:sz w:val="20"/>
                <w:szCs w:val="20"/>
              </w:rPr>
              <w:t>Submit a detailed analysis of this review, which will include the number of records reviewed and the number</w:t>
            </w:r>
            <w:r w:rsidR="00906AA2">
              <w:rPr>
                <w:rFonts w:ascii="Verdana" w:hAnsi="Verdana"/>
                <w:sz w:val="20"/>
                <w:szCs w:val="20"/>
              </w:rPr>
              <w:t xml:space="preserve"> </w:t>
            </w:r>
            <w:r>
              <w:rPr>
                <w:rFonts w:ascii="Verdana" w:hAnsi="Verdana"/>
                <w:sz w:val="20"/>
                <w:szCs w:val="20"/>
              </w:rPr>
              <w:t>of records founds to be non-compliant. For any records found to be non-compliant, provide an analysis of the root cause(s) and the immediate steps that the district has taken to remedy the non-compliance.</w:t>
            </w:r>
          </w:p>
          <w:p w:rsidR="00906AA2" w:rsidRDefault="00906AA2" w:rsidP="00906AA2">
            <w:pPr>
              <w:pStyle w:val="Normal4"/>
              <w:rPr>
                <w:rFonts w:ascii="Verdana" w:hAnsi="Verdana"/>
                <w:sz w:val="20"/>
                <w:szCs w:val="20"/>
              </w:rPr>
            </w:pPr>
          </w:p>
          <w:p w:rsidR="00906AA2" w:rsidRDefault="00906AA2" w:rsidP="00906AA2">
            <w:pPr>
              <w:pStyle w:val="Normal4"/>
              <w:rPr>
                <w:rFonts w:ascii="Verdana" w:hAnsi="Verdana"/>
                <w:sz w:val="20"/>
                <w:szCs w:val="20"/>
              </w:rPr>
            </w:pPr>
          </w:p>
          <w:p w:rsidR="00906AA2" w:rsidRDefault="008B2452" w:rsidP="00906AA2">
            <w:pPr>
              <w:pStyle w:val="Normal4"/>
              <w:rPr>
                <w:rFonts w:ascii="Verdana" w:hAnsi="Verdana"/>
                <w:sz w:val="20"/>
                <w:szCs w:val="20"/>
              </w:rPr>
            </w:pPr>
            <w:r>
              <w:rPr>
                <w:rFonts w:ascii="Verdana" w:hAnsi="Verdana"/>
                <w:sz w:val="20"/>
                <w:szCs w:val="20"/>
              </w:rPr>
              <w:t>The record review is due June 17, 2016.</w:t>
            </w:r>
          </w:p>
          <w:p w:rsidR="00906AA2" w:rsidRDefault="00906AA2" w:rsidP="00906AA2">
            <w:pPr>
              <w:pStyle w:val="Normal4"/>
              <w:rPr>
                <w:rFonts w:ascii="Verdana" w:hAnsi="Verdana"/>
                <w:sz w:val="20"/>
                <w:szCs w:val="20"/>
              </w:rPr>
            </w:pPr>
          </w:p>
          <w:p w:rsidR="00906AA2" w:rsidRDefault="00906AA2" w:rsidP="00906AA2">
            <w:pPr>
              <w:pStyle w:val="Normal4"/>
              <w:rPr>
                <w:rFonts w:ascii="Verdana" w:hAnsi="Verdana"/>
                <w:sz w:val="20"/>
                <w:szCs w:val="20"/>
              </w:rPr>
            </w:pPr>
          </w:p>
          <w:p w:rsidR="00906AA2" w:rsidRDefault="008B2452" w:rsidP="00906AA2">
            <w:pPr>
              <w:pStyle w:val="Normal4"/>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906AA2">
        <w:trPr>
          <w:trHeight w:val="350"/>
        </w:trPr>
        <w:tc>
          <w:tcPr>
            <w:tcW w:w="9360" w:type="dxa"/>
            <w:gridSpan w:val="3"/>
          </w:tcPr>
          <w:p w:rsidR="00906AA2" w:rsidRDefault="008B2452" w:rsidP="00906AA2">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906AA2" w:rsidRPr="008E14D8" w:rsidRDefault="008B2452" w:rsidP="00906AA2">
            <w:pPr>
              <w:pStyle w:val="Normal4"/>
              <w:tabs>
                <w:tab w:val="left" w:pos="2772"/>
              </w:tabs>
              <w:rPr>
                <w:rFonts w:ascii="Verdana" w:hAnsi="Verdana"/>
                <w:b/>
                <w:bCs/>
                <w:sz w:val="20"/>
                <w:szCs w:val="20"/>
              </w:rPr>
            </w:pPr>
            <w:r>
              <w:rPr>
                <w:rFonts w:ascii="Verdana" w:hAnsi="Verdana"/>
                <w:bCs/>
                <w:sz w:val="20"/>
                <w:szCs w:val="20"/>
              </w:rPr>
              <w:t>03/14/2016</w:t>
            </w:r>
          </w:p>
          <w:p w:rsidR="00906AA2" w:rsidRDefault="008B2452" w:rsidP="00906AA2">
            <w:pPr>
              <w:pStyle w:val="Normal4"/>
              <w:tabs>
                <w:tab w:val="left" w:pos="2772"/>
              </w:tabs>
              <w:rPr>
                <w:rFonts w:ascii="Verdana" w:hAnsi="Verdana"/>
                <w:bCs/>
                <w:sz w:val="20"/>
                <w:szCs w:val="20"/>
              </w:rPr>
            </w:pPr>
            <w:r>
              <w:rPr>
                <w:rFonts w:ascii="Verdana" w:hAnsi="Verdana"/>
                <w:bCs/>
                <w:sz w:val="20"/>
                <w:szCs w:val="20"/>
              </w:rPr>
              <w:t>06/17/2016</w:t>
            </w:r>
            <w:r w:rsidRPr="00692C8A">
              <w:rPr>
                <w:rFonts w:ascii="Verdana" w:hAnsi="Verdana"/>
                <w:bCs/>
                <w:sz w:val="20"/>
                <w:szCs w:val="20"/>
              </w:rPr>
              <w:br/>
            </w:r>
          </w:p>
        </w:tc>
      </w:tr>
    </w:tbl>
    <w:p w:rsidR="00906AA2" w:rsidRPr="008E14D8" w:rsidRDefault="00906AA2" w:rsidP="00906AA2">
      <w:pPr>
        <w:pStyle w:val="Normal4"/>
        <w:rPr>
          <w:rFonts w:ascii="Verdana" w:hAnsi="Verdana"/>
          <w:sz w:val="20"/>
          <w:szCs w:val="20"/>
        </w:rPr>
      </w:pPr>
    </w:p>
    <w:p w:rsidR="00906AA2" w:rsidRDefault="00906AA2">
      <w:pPr>
        <w:pStyle w:val="Normal4"/>
        <w:sectPr w:rsidR="00906AA2" w:rsidSect="00906AA2">
          <w:footerReference w:type="default" r:id="rId16"/>
          <w:type w:val="continuous"/>
          <w:pgSz w:w="12240" w:h="15840"/>
          <w:pgMar w:top="1440" w:right="1080" w:bottom="1440" w:left="1800" w:header="720" w:footer="720" w:gutter="0"/>
          <w:cols w:space="720"/>
          <w:docGrid w:linePitch="360"/>
        </w:sectPr>
      </w:pPr>
    </w:p>
    <w:p w:rsidR="00906AA2" w:rsidRPr="008E14D8" w:rsidRDefault="008B2452" w:rsidP="00906AA2">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906AA2" w:rsidRPr="008E14D8">
        <w:trPr>
          <w:trHeight w:val="705"/>
        </w:trPr>
        <w:tc>
          <w:tcPr>
            <w:tcW w:w="9360" w:type="dxa"/>
            <w:shd w:val="clear" w:color="auto" w:fill="C0C0C0"/>
            <w:vAlign w:val="center"/>
          </w:tcPr>
          <w:p w:rsidR="00906AA2" w:rsidRPr="008E14D8" w:rsidRDefault="008B2452" w:rsidP="00906AA2">
            <w:pPr>
              <w:pStyle w:val="Heading55"/>
            </w:pPr>
            <w:r w:rsidRPr="008E14D8">
              <w:lastRenderedPageBreak/>
              <w:t>COORDINATED PROGRAM REVIEW</w:t>
            </w:r>
          </w:p>
          <w:p w:rsidR="00906AA2" w:rsidRPr="008E14D8" w:rsidRDefault="008B2452" w:rsidP="00906AA2">
            <w:pPr>
              <w:pStyle w:val="Normal5"/>
              <w:jc w:val="center"/>
              <w:rPr>
                <w:rFonts w:ascii="Verdana" w:hAnsi="Verdana"/>
                <w:b/>
                <w:bCs/>
              </w:rPr>
            </w:pPr>
            <w:r w:rsidRPr="008E14D8">
              <w:rPr>
                <w:rFonts w:ascii="Verdana" w:hAnsi="Verdana"/>
                <w:b/>
              </w:rPr>
              <w:t>CORRECTIVE ACTION PLAN</w:t>
            </w:r>
          </w:p>
        </w:tc>
      </w:tr>
    </w:tbl>
    <w:p w:rsidR="00906AA2" w:rsidRPr="008E14D8" w:rsidRDefault="00906AA2" w:rsidP="00906AA2">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906AA2" w:rsidRPr="008E14D8">
        <w:trPr>
          <w:trHeight w:val="458"/>
        </w:trPr>
        <w:tc>
          <w:tcPr>
            <w:tcW w:w="6828" w:type="dxa"/>
            <w:gridSpan w:val="2"/>
          </w:tcPr>
          <w:p w:rsidR="00906AA2" w:rsidRPr="008E14D8" w:rsidRDefault="008B2452" w:rsidP="00906AA2">
            <w:pPr>
              <w:pStyle w:val="Normal5"/>
              <w:rPr>
                <w:rFonts w:ascii="Verdana" w:hAnsi="Verdana"/>
                <w:b/>
                <w:bCs/>
                <w:sz w:val="20"/>
                <w:szCs w:val="20"/>
              </w:rPr>
            </w:pPr>
            <w:r w:rsidRPr="008E14D8">
              <w:rPr>
                <w:rFonts w:ascii="Verdana" w:hAnsi="Verdana"/>
                <w:b/>
                <w:bCs/>
                <w:sz w:val="20"/>
                <w:szCs w:val="20"/>
              </w:rPr>
              <w:t xml:space="preserve">Criterion &amp; Topic: </w:t>
            </w:r>
          </w:p>
          <w:p w:rsidR="00906AA2" w:rsidRPr="00754750" w:rsidRDefault="008B2452" w:rsidP="00906AA2">
            <w:pPr>
              <w:pStyle w:val="Normal5"/>
              <w:rPr>
                <w:rFonts w:ascii="Verdana" w:hAnsi="Verdana"/>
                <w:bCs/>
                <w:sz w:val="20"/>
                <w:szCs w:val="20"/>
              </w:rPr>
            </w:pPr>
            <w:r w:rsidRPr="00754750">
              <w:rPr>
                <w:rFonts w:ascii="Verdana" w:hAnsi="Verdana"/>
                <w:bCs/>
                <w:sz w:val="20"/>
                <w:szCs w:val="20"/>
              </w:rPr>
              <w:t>SE 12 Frequency of re-evaluation</w:t>
            </w:r>
          </w:p>
        </w:tc>
        <w:tc>
          <w:tcPr>
            <w:tcW w:w="2532" w:type="dxa"/>
          </w:tcPr>
          <w:p w:rsidR="00906AA2" w:rsidRPr="008E14D8" w:rsidRDefault="008B2452" w:rsidP="00906AA2">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906AA2" w:rsidRPr="008E14D8" w:rsidRDefault="008B2452" w:rsidP="00906AA2">
            <w:pPr>
              <w:pStyle w:val="Normal5"/>
              <w:rPr>
                <w:rFonts w:ascii="Verdana" w:hAnsi="Verdana"/>
                <w:b/>
                <w:bCs/>
                <w:sz w:val="20"/>
                <w:szCs w:val="20"/>
              </w:rPr>
            </w:pPr>
            <w:r>
              <w:rPr>
                <w:rFonts w:ascii="Verdana" w:hAnsi="Verdana"/>
                <w:sz w:val="20"/>
                <w:szCs w:val="20"/>
              </w:rPr>
              <w:t>Partially Implemented</w:t>
            </w:r>
          </w:p>
        </w:tc>
      </w:tr>
      <w:tr w:rsidR="00906AA2" w:rsidRPr="008E14D8">
        <w:trPr>
          <w:trHeight w:val="422"/>
        </w:trPr>
        <w:tc>
          <w:tcPr>
            <w:tcW w:w="9360" w:type="dxa"/>
            <w:gridSpan w:val="3"/>
          </w:tcPr>
          <w:p w:rsidR="00906AA2" w:rsidRPr="008E14D8" w:rsidRDefault="008B2452" w:rsidP="00906AA2">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906AA2" w:rsidRPr="008E14D8" w:rsidRDefault="008B2452" w:rsidP="00906AA2">
            <w:pPr>
              <w:pStyle w:val="Normal5"/>
              <w:rPr>
                <w:rFonts w:ascii="Verdana" w:hAnsi="Verdana"/>
                <w:sz w:val="20"/>
                <w:szCs w:val="20"/>
              </w:rPr>
            </w:pPr>
            <w:r>
              <w:rPr>
                <w:rFonts w:ascii="Verdana" w:hAnsi="Verdana"/>
                <w:sz w:val="20"/>
                <w:szCs w:val="20"/>
              </w:rPr>
              <w:t>A review of student records indicated that the district does not consistently conduct re-evaluations every three years.</w:t>
            </w:r>
          </w:p>
        </w:tc>
      </w:tr>
      <w:tr w:rsidR="00906AA2">
        <w:trPr>
          <w:trHeight w:val="377"/>
        </w:trPr>
        <w:tc>
          <w:tcPr>
            <w:tcW w:w="9360" w:type="dxa"/>
            <w:gridSpan w:val="3"/>
          </w:tcPr>
          <w:p w:rsidR="00906AA2" w:rsidRPr="008E14D8" w:rsidRDefault="008B2452" w:rsidP="00906AA2">
            <w:pPr>
              <w:pStyle w:val="Normal5"/>
              <w:rPr>
                <w:rFonts w:ascii="Verdana" w:hAnsi="Verdana"/>
                <w:b/>
                <w:bCs/>
                <w:sz w:val="20"/>
                <w:szCs w:val="20"/>
              </w:rPr>
            </w:pPr>
            <w:r w:rsidRPr="008E14D8">
              <w:rPr>
                <w:rFonts w:ascii="Verdana" w:hAnsi="Verdana"/>
                <w:b/>
                <w:bCs/>
                <w:sz w:val="20"/>
                <w:szCs w:val="20"/>
              </w:rPr>
              <w:t xml:space="preserve">Description of Corrective Action: </w:t>
            </w:r>
          </w:p>
          <w:p w:rsidR="00906AA2" w:rsidRPr="008E14D8" w:rsidRDefault="008B2452" w:rsidP="00906AA2">
            <w:pPr>
              <w:pStyle w:val="Normal5"/>
              <w:rPr>
                <w:rFonts w:ascii="Verdana" w:hAnsi="Verdana"/>
                <w:b/>
                <w:bCs/>
                <w:sz w:val="20"/>
                <w:szCs w:val="20"/>
              </w:rPr>
            </w:pPr>
            <w:r>
              <w:rPr>
                <w:rFonts w:ascii="Verdana" w:hAnsi="Verdana"/>
                <w:sz w:val="20"/>
                <w:szCs w:val="20"/>
              </w:rPr>
              <w:t>-Conduct review of required time lines with Evaluation Team Chairs</w:t>
            </w:r>
          </w:p>
          <w:p w:rsidR="00906AA2" w:rsidRDefault="008B2452" w:rsidP="00906AA2">
            <w:pPr>
              <w:pStyle w:val="Normal5"/>
              <w:rPr>
                <w:rFonts w:ascii="Verdana" w:hAnsi="Verdana"/>
                <w:sz w:val="20"/>
                <w:szCs w:val="20"/>
              </w:rPr>
            </w:pPr>
            <w:r>
              <w:rPr>
                <w:rFonts w:ascii="Verdana" w:hAnsi="Verdana"/>
                <w:sz w:val="20"/>
                <w:szCs w:val="20"/>
              </w:rPr>
              <w:t>-Development of procedural manual to include the regulatory time lines</w:t>
            </w:r>
          </w:p>
          <w:p w:rsidR="00906AA2" w:rsidRDefault="008B2452" w:rsidP="00906AA2">
            <w:pPr>
              <w:pStyle w:val="Normal5"/>
              <w:rPr>
                <w:rFonts w:ascii="Verdana" w:hAnsi="Verdana"/>
                <w:sz w:val="20"/>
                <w:szCs w:val="20"/>
              </w:rPr>
            </w:pPr>
            <w:r>
              <w:rPr>
                <w:rFonts w:ascii="Verdana" w:hAnsi="Verdana"/>
                <w:sz w:val="20"/>
                <w:szCs w:val="20"/>
              </w:rPr>
              <w:t>-Conduct review of current IEP system for consideration of building internal safe guards for compliance</w:t>
            </w:r>
          </w:p>
        </w:tc>
      </w:tr>
      <w:tr w:rsidR="00906AA2" w:rsidRPr="008E14D8">
        <w:trPr>
          <w:trHeight w:val="665"/>
        </w:trPr>
        <w:tc>
          <w:tcPr>
            <w:tcW w:w="6828" w:type="dxa"/>
            <w:gridSpan w:val="2"/>
          </w:tcPr>
          <w:p w:rsidR="00906AA2" w:rsidRDefault="008B2452" w:rsidP="00906AA2">
            <w:pPr>
              <w:pStyle w:val="Normal5"/>
              <w:rPr>
                <w:rFonts w:ascii="Verdana" w:hAnsi="Verdana"/>
                <w:b/>
                <w:bCs/>
                <w:sz w:val="20"/>
                <w:szCs w:val="20"/>
              </w:rPr>
            </w:pPr>
            <w:r>
              <w:rPr>
                <w:rFonts w:ascii="Verdana" w:hAnsi="Verdana"/>
                <w:b/>
                <w:bCs/>
                <w:sz w:val="20"/>
                <w:szCs w:val="20"/>
              </w:rPr>
              <w:t>Title/Role(s) of Responsible Persons:</w:t>
            </w:r>
          </w:p>
          <w:p w:rsidR="00906AA2" w:rsidRPr="00177942" w:rsidRDefault="008B2452" w:rsidP="00906AA2">
            <w:pPr>
              <w:pStyle w:val="Normal5"/>
              <w:rPr>
                <w:rFonts w:ascii="Verdana" w:hAnsi="Verdana"/>
                <w:bCs/>
                <w:sz w:val="20"/>
                <w:szCs w:val="20"/>
              </w:rPr>
            </w:pPr>
            <w:r>
              <w:rPr>
                <w:rFonts w:ascii="Verdana" w:hAnsi="Verdana"/>
                <w:bCs/>
                <w:sz w:val="20"/>
                <w:szCs w:val="20"/>
              </w:rPr>
              <w:t>Kathleen Desmarais, Assistant Director</w:t>
            </w:r>
          </w:p>
          <w:p w:rsidR="00906AA2" w:rsidRDefault="008B2452" w:rsidP="00906AA2">
            <w:pPr>
              <w:pStyle w:val="Normal5"/>
              <w:rPr>
                <w:rFonts w:ascii="Verdana" w:hAnsi="Verdana"/>
                <w:bCs/>
                <w:sz w:val="20"/>
                <w:szCs w:val="20"/>
              </w:rPr>
            </w:pPr>
            <w:r>
              <w:rPr>
                <w:rFonts w:ascii="Verdana" w:hAnsi="Verdana"/>
                <w:bCs/>
                <w:sz w:val="20"/>
                <w:szCs w:val="20"/>
              </w:rPr>
              <w:t>Tanya O'Connell, Dept Head for ETCs</w:t>
            </w:r>
          </w:p>
        </w:tc>
        <w:tc>
          <w:tcPr>
            <w:tcW w:w="2532" w:type="dxa"/>
          </w:tcPr>
          <w:p w:rsidR="00906AA2" w:rsidRPr="008E14D8" w:rsidRDefault="008B2452" w:rsidP="00906AA2">
            <w:pPr>
              <w:pStyle w:val="Normal5"/>
              <w:rPr>
                <w:rFonts w:ascii="Verdana" w:hAnsi="Verdana"/>
                <w:b/>
                <w:bCs/>
                <w:sz w:val="20"/>
                <w:szCs w:val="20"/>
              </w:rPr>
            </w:pPr>
            <w:r w:rsidRPr="008E14D8">
              <w:rPr>
                <w:rFonts w:ascii="Verdana" w:hAnsi="Verdana"/>
                <w:b/>
                <w:bCs/>
                <w:sz w:val="20"/>
                <w:szCs w:val="20"/>
              </w:rPr>
              <w:t>Expected Date of Completion:</w:t>
            </w:r>
          </w:p>
          <w:p w:rsidR="00906AA2" w:rsidRPr="008E14D8" w:rsidRDefault="008B2452" w:rsidP="00906AA2">
            <w:pPr>
              <w:pStyle w:val="Normal5"/>
              <w:rPr>
                <w:rFonts w:ascii="Verdana" w:hAnsi="Verdana"/>
                <w:b/>
                <w:bCs/>
                <w:sz w:val="20"/>
                <w:szCs w:val="20"/>
              </w:rPr>
            </w:pPr>
            <w:r>
              <w:rPr>
                <w:rFonts w:ascii="Verdana" w:hAnsi="Verdana"/>
                <w:bCs/>
                <w:sz w:val="20"/>
                <w:szCs w:val="20"/>
              </w:rPr>
              <w:t>01/31/2016</w:t>
            </w:r>
          </w:p>
        </w:tc>
      </w:tr>
      <w:tr w:rsidR="00906AA2">
        <w:trPr>
          <w:trHeight w:val="330"/>
        </w:trPr>
        <w:tc>
          <w:tcPr>
            <w:tcW w:w="9360" w:type="dxa"/>
            <w:gridSpan w:val="3"/>
          </w:tcPr>
          <w:p w:rsidR="00906AA2" w:rsidRDefault="008B2452" w:rsidP="00906AA2">
            <w:pPr>
              <w:pStyle w:val="Normal5"/>
              <w:rPr>
                <w:rFonts w:ascii="Verdana" w:hAnsi="Verdana"/>
                <w:b/>
                <w:bCs/>
                <w:sz w:val="20"/>
                <w:szCs w:val="20"/>
              </w:rPr>
            </w:pPr>
            <w:r w:rsidRPr="008E14D8">
              <w:rPr>
                <w:rFonts w:ascii="Verdana" w:hAnsi="Verdana"/>
                <w:b/>
                <w:bCs/>
                <w:sz w:val="20"/>
                <w:szCs w:val="20"/>
              </w:rPr>
              <w:t>Evidence of Completion of the Corrective Action:</w:t>
            </w:r>
          </w:p>
          <w:p w:rsidR="00906AA2" w:rsidRPr="008E14D8" w:rsidRDefault="008B2452" w:rsidP="00906AA2">
            <w:pPr>
              <w:pStyle w:val="Normal5"/>
              <w:rPr>
                <w:rFonts w:ascii="Verdana" w:hAnsi="Verdana"/>
                <w:b/>
                <w:bCs/>
                <w:sz w:val="20"/>
                <w:szCs w:val="20"/>
              </w:rPr>
            </w:pPr>
            <w:r>
              <w:rPr>
                <w:rFonts w:ascii="Verdana" w:hAnsi="Verdana"/>
                <w:sz w:val="20"/>
                <w:szCs w:val="20"/>
              </w:rPr>
              <w:t>-Sign in sheet, agenda, and materials for training with Evaluation Team Chairs</w:t>
            </w:r>
          </w:p>
          <w:p w:rsidR="00906AA2" w:rsidRDefault="008B2452" w:rsidP="00906AA2">
            <w:pPr>
              <w:pStyle w:val="Normal5"/>
              <w:rPr>
                <w:rFonts w:ascii="Verdana" w:hAnsi="Verdana"/>
                <w:sz w:val="20"/>
                <w:szCs w:val="20"/>
              </w:rPr>
            </w:pPr>
            <w:r>
              <w:rPr>
                <w:rFonts w:ascii="Verdana" w:hAnsi="Verdana"/>
                <w:sz w:val="20"/>
                <w:szCs w:val="20"/>
              </w:rPr>
              <w:t>-Procedural manual</w:t>
            </w:r>
          </w:p>
          <w:p w:rsidR="00906AA2" w:rsidRDefault="008B2452" w:rsidP="00906AA2">
            <w:pPr>
              <w:pStyle w:val="Normal5"/>
              <w:rPr>
                <w:rFonts w:ascii="Verdana" w:hAnsi="Verdana"/>
                <w:sz w:val="20"/>
                <w:szCs w:val="20"/>
              </w:rPr>
            </w:pPr>
            <w:r>
              <w:rPr>
                <w:rFonts w:ascii="Verdana" w:hAnsi="Verdana"/>
                <w:sz w:val="20"/>
                <w:szCs w:val="20"/>
              </w:rPr>
              <w:t>-Recommendations from review of current IEP system</w:t>
            </w:r>
          </w:p>
        </w:tc>
      </w:tr>
      <w:tr w:rsidR="00906AA2" w:rsidRPr="008E14D8">
        <w:trPr>
          <w:trHeight w:val="359"/>
        </w:trPr>
        <w:tc>
          <w:tcPr>
            <w:tcW w:w="9360" w:type="dxa"/>
            <w:gridSpan w:val="3"/>
          </w:tcPr>
          <w:p w:rsidR="00906AA2" w:rsidRDefault="008B2452" w:rsidP="00906AA2">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906AA2" w:rsidRPr="008E14D8" w:rsidRDefault="008B2452" w:rsidP="00906AA2">
            <w:pPr>
              <w:pStyle w:val="Normal5"/>
              <w:rPr>
                <w:rFonts w:ascii="Verdana" w:hAnsi="Verdana"/>
                <w:b/>
                <w:bCs/>
                <w:sz w:val="20"/>
                <w:szCs w:val="20"/>
              </w:rPr>
            </w:pPr>
            <w:r>
              <w:rPr>
                <w:rFonts w:ascii="Verdana" w:hAnsi="Verdana"/>
                <w:sz w:val="20"/>
                <w:szCs w:val="20"/>
              </w:rPr>
              <w:t>Monthly data reports for compliance</w:t>
            </w:r>
          </w:p>
        </w:tc>
      </w:tr>
      <w:tr w:rsidR="00906AA2" w:rsidRPr="008E14D8">
        <w:trPr>
          <w:trHeight w:val="450"/>
        </w:trPr>
        <w:tc>
          <w:tcPr>
            <w:tcW w:w="9360" w:type="dxa"/>
            <w:gridSpan w:val="3"/>
            <w:shd w:val="clear" w:color="auto" w:fill="C0C0C0"/>
            <w:vAlign w:val="center"/>
          </w:tcPr>
          <w:p w:rsidR="00906AA2" w:rsidRPr="008E14D8" w:rsidRDefault="008B2452" w:rsidP="00906AA2">
            <w:pPr>
              <w:pStyle w:val="Heading75"/>
            </w:pPr>
            <w:r w:rsidRPr="008E14D8">
              <w:rPr>
                <w:rFonts w:ascii="Verdana" w:hAnsi="Verdana"/>
                <w:sz w:val="20"/>
                <w:szCs w:val="20"/>
              </w:rPr>
              <w:t>CORRECTIVE ACTION PLAN APPROVAL SECTION</w:t>
            </w:r>
          </w:p>
        </w:tc>
      </w:tr>
      <w:tr w:rsidR="00906AA2" w:rsidRPr="008E14D8" w:rsidTr="00906AA2">
        <w:trPr>
          <w:trHeight w:val="647"/>
        </w:trPr>
        <w:tc>
          <w:tcPr>
            <w:tcW w:w="4248" w:type="dxa"/>
          </w:tcPr>
          <w:p w:rsidR="00906AA2" w:rsidRDefault="008B2452" w:rsidP="00906AA2">
            <w:pPr>
              <w:pStyle w:val="Normal5"/>
              <w:rPr>
                <w:rFonts w:ascii="Verdana" w:hAnsi="Verdana"/>
                <w:b/>
                <w:bCs/>
                <w:sz w:val="20"/>
                <w:szCs w:val="20"/>
              </w:rPr>
            </w:pPr>
            <w:r w:rsidRPr="008E14D8">
              <w:rPr>
                <w:rFonts w:ascii="Verdana" w:hAnsi="Verdana"/>
                <w:b/>
                <w:bCs/>
                <w:sz w:val="20"/>
                <w:szCs w:val="20"/>
              </w:rPr>
              <w:t xml:space="preserve">Criterion: </w:t>
            </w:r>
          </w:p>
          <w:p w:rsidR="00906AA2" w:rsidRPr="008E14D8" w:rsidRDefault="008B2452" w:rsidP="00906AA2">
            <w:pPr>
              <w:pStyle w:val="Normal5"/>
              <w:rPr>
                <w:rFonts w:ascii="Verdana" w:hAnsi="Verdana"/>
                <w:b/>
                <w:bCs/>
                <w:sz w:val="20"/>
                <w:szCs w:val="20"/>
              </w:rPr>
            </w:pPr>
            <w:r w:rsidRPr="00754750">
              <w:rPr>
                <w:rFonts w:ascii="Verdana" w:hAnsi="Verdana"/>
                <w:bCs/>
                <w:sz w:val="20"/>
                <w:szCs w:val="20"/>
              </w:rPr>
              <w:t>SE 12 Frequency of re-evaluation</w:t>
            </w:r>
            <w:r>
              <w:rPr>
                <w:rFonts w:ascii="Verdana" w:hAnsi="Verdana"/>
                <w:b/>
                <w:bCs/>
                <w:sz w:val="20"/>
                <w:szCs w:val="20"/>
              </w:rPr>
              <w:t xml:space="preserve"> </w:t>
            </w:r>
          </w:p>
        </w:tc>
        <w:tc>
          <w:tcPr>
            <w:tcW w:w="5112" w:type="dxa"/>
            <w:gridSpan w:val="2"/>
          </w:tcPr>
          <w:p w:rsidR="00906AA2" w:rsidRPr="008E14D8" w:rsidRDefault="008B2452" w:rsidP="00906AA2">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906AA2" w:rsidRDefault="008B2452" w:rsidP="00906AA2">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01/13/2016</w:t>
            </w:r>
          </w:p>
          <w:p w:rsidR="00906AA2" w:rsidRPr="008E14D8" w:rsidRDefault="008B2452" w:rsidP="00906AA2">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906AA2" w:rsidRPr="00177942">
        <w:trPr>
          <w:trHeight w:val="359"/>
        </w:trPr>
        <w:tc>
          <w:tcPr>
            <w:tcW w:w="9360" w:type="dxa"/>
            <w:gridSpan w:val="3"/>
          </w:tcPr>
          <w:p w:rsidR="00906AA2" w:rsidRDefault="008B2452" w:rsidP="00906AA2">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906AA2" w:rsidRPr="00177942" w:rsidRDefault="00906AA2" w:rsidP="00906AA2">
            <w:pPr>
              <w:pStyle w:val="Normal5"/>
              <w:rPr>
                <w:rFonts w:ascii="Verdana" w:hAnsi="Verdana"/>
                <w:bCs/>
                <w:sz w:val="20"/>
                <w:szCs w:val="20"/>
              </w:rPr>
            </w:pPr>
          </w:p>
        </w:tc>
      </w:tr>
      <w:tr w:rsidR="00906AA2" w:rsidRPr="00177942">
        <w:trPr>
          <w:trHeight w:val="350"/>
        </w:trPr>
        <w:tc>
          <w:tcPr>
            <w:tcW w:w="9360" w:type="dxa"/>
            <w:gridSpan w:val="3"/>
          </w:tcPr>
          <w:p w:rsidR="00906AA2" w:rsidRDefault="008B2452" w:rsidP="00906AA2">
            <w:pPr>
              <w:pStyle w:val="Normal5"/>
              <w:rPr>
                <w:rFonts w:ascii="Verdana" w:hAnsi="Verdana"/>
                <w:b/>
                <w:bCs/>
                <w:sz w:val="20"/>
                <w:szCs w:val="20"/>
              </w:rPr>
            </w:pPr>
            <w:r w:rsidRPr="008E14D8">
              <w:rPr>
                <w:rFonts w:ascii="Verdana" w:hAnsi="Verdana"/>
                <w:b/>
                <w:bCs/>
                <w:sz w:val="20"/>
                <w:szCs w:val="20"/>
              </w:rPr>
              <w:t>Department Order of Corrective Action:</w:t>
            </w:r>
          </w:p>
          <w:p w:rsidR="00906AA2" w:rsidRPr="00177942" w:rsidRDefault="00906AA2" w:rsidP="00906AA2">
            <w:pPr>
              <w:pStyle w:val="Normal5"/>
              <w:rPr>
                <w:rFonts w:ascii="Verdana" w:hAnsi="Verdana"/>
                <w:sz w:val="20"/>
                <w:szCs w:val="20"/>
              </w:rPr>
            </w:pPr>
          </w:p>
        </w:tc>
      </w:tr>
      <w:tr w:rsidR="00906AA2">
        <w:trPr>
          <w:trHeight w:val="350"/>
        </w:trPr>
        <w:tc>
          <w:tcPr>
            <w:tcW w:w="9360" w:type="dxa"/>
            <w:gridSpan w:val="3"/>
          </w:tcPr>
          <w:p w:rsidR="00906AA2" w:rsidRDefault="008B2452" w:rsidP="00906AA2">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906AA2" w:rsidRPr="008E14D8" w:rsidRDefault="008B2452" w:rsidP="00906AA2">
            <w:pPr>
              <w:pStyle w:val="Normal5"/>
              <w:rPr>
                <w:rFonts w:ascii="Verdana" w:hAnsi="Verdana"/>
                <w:b/>
                <w:bCs/>
                <w:sz w:val="20"/>
                <w:szCs w:val="20"/>
              </w:rPr>
            </w:pPr>
            <w:r>
              <w:rPr>
                <w:rFonts w:ascii="Verdana" w:hAnsi="Verdana"/>
                <w:sz w:val="20"/>
                <w:szCs w:val="20"/>
              </w:rPr>
              <w:t xml:space="preserve">Submit evidence of training to ETCs on the requirement that a full re-evaluation is conducted every three years unless the parent and district agree that it is unnecessary. </w:t>
            </w:r>
          </w:p>
          <w:p w:rsidR="00906AA2" w:rsidRDefault="00906AA2" w:rsidP="00906AA2">
            <w:pPr>
              <w:pStyle w:val="Normal5"/>
              <w:rPr>
                <w:rFonts w:ascii="Verdana" w:hAnsi="Verdana"/>
                <w:sz w:val="20"/>
                <w:szCs w:val="20"/>
              </w:rPr>
            </w:pPr>
          </w:p>
          <w:p w:rsidR="00906AA2" w:rsidRDefault="00906AA2" w:rsidP="00906AA2">
            <w:pPr>
              <w:pStyle w:val="Normal5"/>
              <w:rPr>
                <w:rFonts w:ascii="Verdana" w:hAnsi="Verdana"/>
                <w:sz w:val="20"/>
                <w:szCs w:val="20"/>
              </w:rPr>
            </w:pPr>
          </w:p>
          <w:p w:rsidR="00906AA2" w:rsidRDefault="008B2452" w:rsidP="00906AA2">
            <w:pPr>
              <w:pStyle w:val="Normal5"/>
              <w:rPr>
                <w:rFonts w:ascii="Verdana" w:hAnsi="Verdana"/>
                <w:sz w:val="20"/>
                <w:szCs w:val="20"/>
              </w:rPr>
            </w:pPr>
            <w:r>
              <w:rPr>
                <w:rFonts w:ascii="Verdana" w:hAnsi="Verdana"/>
                <w:sz w:val="20"/>
                <w:szCs w:val="20"/>
              </w:rPr>
              <w:t xml:space="preserve">Include district's consideration of developing internal safeguards for compliance with re-evaluations.  </w:t>
            </w:r>
          </w:p>
          <w:p w:rsidR="00906AA2" w:rsidRDefault="00906AA2" w:rsidP="00906AA2">
            <w:pPr>
              <w:pStyle w:val="Normal5"/>
              <w:rPr>
                <w:rFonts w:ascii="Verdana" w:hAnsi="Verdana"/>
                <w:sz w:val="20"/>
                <w:szCs w:val="20"/>
              </w:rPr>
            </w:pPr>
          </w:p>
          <w:p w:rsidR="00906AA2" w:rsidRDefault="00906AA2" w:rsidP="00906AA2">
            <w:pPr>
              <w:pStyle w:val="Normal5"/>
              <w:rPr>
                <w:rFonts w:ascii="Verdana" w:hAnsi="Verdana"/>
                <w:sz w:val="20"/>
                <w:szCs w:val="20"/>
              </w:rPr>
            </w:pPr>
          </w:p>
          <w:p w:rsidR="00906AA2" w:rsidRDefault="008B2452" w:rsidP="00906AA2">
            <w:pPr>
              <w:pStyle w:val="Normal5"/>
              <w:rPr>
                <w:rFonts w:ascii="Verdana" w:hAnsi="Verdana"/>
                <w:sz w:val="20"/>
                <w:szCs w:val="20"/>
              </w:rPr>
            </w:pPr>
            <w:r>
              <w:rPr>
                <w:rFonts w:ascii="Verdana" w:hAnsi="Verdana"/>
                <w:sz w:val="20"/>
                <w:szCs w:val="20"/>
              </w:rPr>
              <w:t>Include signed attendance sheets with name/role of staff, dated agendas, and examples of training materials on or before March 14, 2016.</w:t>
            </w:r>
          </w:p>
          <w:p w:rsidR="00906AA2" w:rsidRDefault="00906AA2" w:rsidP="00906AA2">
            <w:pPr>
              <w:pStyle w:val="Normal5"/>
              <w:rPr>
                <w:rFonts w:ascii="Verdana" w:hAnsi="Verdana"/>
                <w:sz w:val="20"/>
                <w:szCs w:val="20"/>
              </w:rPr>
            </w:pPr>
          </w:p>
          <w:p w:rsidR="00906AA2" w:rsidRDefault="00906AA2" w:rsidP="00906AA2">
            <w:pPr>
              <w:pStyle w:val="Normal5"/>
              <w:rPr>
                <w:rFonts w:ascii="Verdana" w:hAnsi="Verdana"/>
                <w:sz w:val="20"/>
                <w:szCs w:val="20"/>
              </w:rPr>
            </w:pPr>
          </w:p>
          <w:p w:rsidR="00906AA2" w:rsidRDefault="008B2452" w:rsidP="00906AA2">
            <w:pPr>
              <w:pStyle w:val="Normal5"/>
              <w:rPr>
                <w:rFonts w:ascii="Verdana" w:hAnsi="Verdana"/>
                <w:sz w:val="20"/>
                <w:szCs w:val="20"/>
              </w:rPr>
            </w:pPr>
            <w:r>
              <w:rPr>
                <w:rFonts w:ascii="Verdana" w:hAnsi="Verdana"/>
                <w:sz w:val="20"/>
                <w:szCs w:val="20"/>
              </w:rPr>
              <w:t>Submit the date of the internal tracking system's implementation and the name/role of the designated staff responsible for internal review oversight on or before March 14, 2016.</w:t>
            </w:r>
          </w:p>
          <w:p w:rsidR="00906AA2" w:rsidRDefault="00906AA2" w:rsidP="00906AA2">
            <w:pPr>
              <w:pStyle w:val="Normal5"/>
              <w:rPr>
                <w:rFonts w:ascii="Verdana" w:hAnsi="Verdana"/>
                <w:sz w:val="20"/>
                <w:szCs w:val="20"/>
              </w:rPr>
            </w:pPr>
          </w:p>
          <w:p w:rsidR="00906AA2" w:rsidRDefault="00906AA2" w:rsidP="00906AA2">
            <w:pPr>
              <w:pStyle w:val="Normal5"/>
              <w:rPr>
                <w:rFonts w:ascii="Verdana" w:hAnsi="Verdana"/>
                <w:sz w:val="20"/>
                <w:szCs w:val="20"/>
              </w:rPr>
            </w:pPr>
          </w:p>
          <w:p w:rsidR="00906AA2" w:rsidRDefault="008B2452" w:rsidP="00906AA2">
            <w:pPr>
              <w:pStyle w:val="Normal5"/>
              <w:rPr>
                <w:rFonts w:ascii="Verdana" w:hAnsi="Verdana"/>
                <w:sz w:val="20"/>
                <w:szCs w:val="20"/>
              </w:rPr>
            </w:pPr>
            <w:r>
              <w:rPr>
                <w:rFonts w:ascii="Verdana" w:hAnsi="Verdana"/>
                <w:sz w:val="20"/>
                <w:szCs w:val="20"/>
              </w:rPr>
              <w:t>Conduct an internal review of approximately 25 records with re-evaluations conducted subsequent to the implementation of all corrective actions for evidence that the re-</w:t>
            </w:r>
            <w:r>
              <w:rPr>
                <w:rFonts w:ascii="Verdana" w:hAnsi="Verdana"/>
                <w:sz w:val="20"/>
                <w:szCs w:val="20"/>
              </w:rPr>
              <w:lastRenderedPageBreak/>
              <w:t>evaluation was conducted within the 3-year window or the record contained evidence of the district/parent agreement to forego the re-evaluation. The sample must represent a cross-section of the district's schools, grade levels, placements, and student disabilities.</w:t>
            </w:r>
          </w:p>
          <w:p w:rsidR="00906AA2" w:rsidRDefault="00906AA2" w:rsidP="00906AA2">
            <w:pPr>
              <w:pStyle w:val="Normal5"/>
              <w:rPr>
                <w:rFonts w:ascii="Verdana" w:hAnsi="Verdana"/>
                <w:sz w:val="20"/>
                <w:szCs w:val="20"/>
              </w:rPr>
            </w:pPr>
          </w:p>
          <w:p w:rsidR="00906AA2" w:rsidRDefault="00906AA2" w:rsidP="00906AA2">
            <w:pPr>
              <w:pStyle w:val="Normal5"/>
              <w:rPr>
                <w:rFonts w:ascii="Verdana" w:hAnsi="Verdana"/>
                <w:sz w:val="20"/>
                <w:szCs w:val="20"/>
              </w:rPr>
            </w:pPr>
          </w:p>
          <w:p w:rsidR="00906AA2" w:rsidRDefault="008B2452" w:rsidP="00906AA2">
            <w:pPr>
              <w:pStyle w:val="Normal5"/>
              <w:rPr>
                <w:rFonts w:ascii="Verdana" w:hAnsi="Verdana"/>
                <w:sz w:val="20"/>
                <w:szCs w:val="20"/>
              </w:rPr>
            </w:pPr>
            <w:r>
              <w:rPr>
                <w:rFonts w:ascii="Verdana" w:hAnsi="Verdana"/>
                <w:sz w:val="20"/>
                <w:szCs w:val="20"/>
              </w:rPr>
              <w:t>Submit a detailed analysis of this review, which will include the number of records reviewed and the number</w:t>
            </w:r>
            <w:r w:rsidR="00906AA2">
              <w:rPr>
                <w:rFonts w:ascii="Verdana" w:hAnsi="Verdana"/>
                <w:sz w:val="20"/>
                <w:szCs w:val="20"/>
              </w:rPr>
              <w:t xml:space="preserve"> </w:t>
            </w:r>
            <w:r>
              <w:rPr>
                <w:rFonts w:ascii="Verdana" w:hAnsi="Verdana"/>
                <w:sz w:val="20"/>
                <w:szCs w:val="20"/>
              </w:rPr>
              <w:t>of records founds to be non-compliant. For any records found to be non-compliant, provide an analysis of the root cause(s) and the immediate steps that the district has taken to remedy the non-compliance.</w:t>
            </w:r>
          </w:p>
          <w:p w:rsidR="00906AA2" w:rsidRDefault="00906AA2" w:rsidP="00906AA2">
            <w:pPr>
              <w:pStyle w:val="Normal5"/>
              <w:rPr>
                <w:rFonts w:ascii="Verdana" w:hAnsi="Verdana"/>
                <w:sz w:val="20"/>
                <w:szCs w:val="20"/>
              </w:rPr>
            </w:pPr>
          </w:p>
          <w:p w:rsidR="00906AA2" w:rsidRDefault="00906AA2" w:rsidP="00906AA2">
            <w:pPr>
              <w:pStyle w:val="Normal5"/>
              <w:rPr>
                <w:rFonts w:ascii="Verdana" w:hAnsi="Verdana"/>
                <w:sz w:val="20"/>
                <w:szCs w:val="20"/>
              </w:rPr>
            </w:pPr>
          </w:p>
          <w:p w:rsidR="00906AA2" w:rsidRDefault="008B2452" w:rsidP="00906AA2">
            <w:pPr>
              <w:pStyle w:val="Normal5"/>
              <w:rPr>
                <w:rFonts w:ascii="Verdana" w:hAnsi="Verdana"/>
                <w:sz w:val="20"/>
                <w:szCs w:val="20"/>
              </w:rPr>
            </w:pPr>
            <w:r>
              <w:rPr>
                <w:rFonts w:ascii="Verdana" w:hAnsi="Verdana"/>
                <w:sz w:val="20"/>
                <w:szCs w:val="20"/>
              </w:rPr>
              <w:t>The record review is due June 17, 2016.</w:t>
            </w:r>
          </w:p>
          <w:p w:rsidR="00906AA2" w:rsidRDefault="00906AA2" w:rsidP="00906AA2">
            <w:pPr>
              <w:pStyle w:val="Normal5"/>
              <w:rPr>
                <w:rFonts w:ascii="Verdana" w:hAnsi="Verdana"/>
                <w:sz w:val="20"/>
                <w:szCs w:val="20"/>
              </w:rPr>
            </w:pPr>
          </w:p>
          <w:p w:rsidR="00906AA2" w:rsidRDefault="00906AA2" w:rsidP="00906AA2">
            <w:pPr>
              <w:pStyle w:val="Normal5"/>
              <w:rPr>
                <w:rFonts w:ascii="Verdana" w:hAnsi="Verdana"/>
                <w:sz w:val="20"/>
                <w:szCs w:val="20"/>
              </w:rPr>
            </w:pPr>
          </w:p>
          <w:p w:rsidR="00906AA2" w:rsidRDefault="008B2452" w:rsidP="00906AA2">
            <w:pPr>
              <w:pStyle w:val="Normal5"/>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906AA2">
        <w:trPr>
          <w:trHeight w:val="350"/>
        </w:trPr>
        <w:tc>
          <w:tcPr>
            <w:tcW w:w="9360" w:type="dxa"/>
            <w:gridSpan w:val="3"/>
          </w:tcPr>
          <w:p w:rsidR="00906AA2" w:rsidRDefault="008B2452" w:rsidP="00906AA2">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906AA2" w:rsidRPr="008E14D8" w:rsidRDefault="008B2452" w:rsidP="00906AA2">
            <w:pPr>
              <w:pStyle w:val="Normal5"/>
              <w:tabs>
                <w:tab w:val="left" w:pos="2772"/>
              </w:tabs>
              <w:rPr>
                <w:rFonts w:ascii="Verdana" w:hAnsi="Verdana"/>
                <w:b/>
                <w:bCs/>
                <w:sz w:val="20"/>
                <w:szCs w:val="20"/>
              </w:rPr>
            </w:pPr>
            <w:r>
              <w:rPr>
                <w:rFonts w:ascii="Verdana" w:hAnsi="Verdana"/>
                <w:bCs/>
                <w:sz w:val="20"/>
                <w:szCs w:val="20"/>
              </w:rPr>
              <w:t>03/14/2016</w:t>
            </w:r>
          </w:p>
          <w:p w:rsidR="00906AA2" w:rsidRDefault="008B2452" w:rsidP="00906AA2">
            <w:pPr>
              <w:pStyle w:val="Normal5"/>
              <w:tabs>
                <w:tab w:val="left" w:pos="2772"/>
              </w:tabs>
              <w:rPr>
                <w:rFonts w:ascii="Verdana" w:hAnsi="Verdana"/>
                <w:bCs/>
                <w:sz w:val="20"/>
                <w:szCs w:val="20"/>
              </w:rPr>
            </w:pPr>
            <w:r>
              <w:rPr>
                <w:rFonts w:ascii="Verdana" w:hAnsi="Verdana"/>
                <w:bCs/>
                <w:sz w:val="20"/>
                <w:szCs w:val="20"/>
              </w:rPr>
              <w:t>06/17/2016</w:t>
            </w:r>
            <w:r w:rsidRPr="00692C8A">
              <w:rPr>
                <w:rFonts w:ascii="Verdana" w:hAnsi="Verdana"/>
                <w:bCs/>
                <w:sz w:val="20"/>
                <w:szCs w:val="20"/>
              </w:rPr>
              <w:br/>
            </w:r>
          </w:p>
        </w:tc>
      </w:tr>
    </w:tbl>
    <w:p w:rsidR="00906AA2" w:rsidRPr="008E14D8" w:rsidRDefault="00906AA2" w:rsidP="00906AA2">
      <w:pPr>
        <w:pStyle w:val="Normal5"/>
        <w:rPr>
          <w:rFonts w:ascii="Verdana" w:hAnsi="Verdana"/>
          <w:sz w:val="20"/>
          <w:szCs w:val="20"/>
        </w:rPr>
      </w:pPr>
    </w:p>
    <w:p w:rsidR="00906AA2" w:rsidRDefault="00906AA2">
      <w:pPr>
        <w:pStyle w:val="Normal5"/>
        <w:sectPr w:rsidR="00906AA2" w:rsidSect="00906AA2">
          <w:footerReference w:type="default" r:id="rId17"/>
          <w:type w:val="continuous"/>
          <w:pgSz w:w="12240" w:h="15840"/>
          <w:pgMar w:top="1440" w:right="1080" w:bottom="1440" w:left="1800" w:header="720" w:footer="720" w:gutter="0"/>
          <w:cols w:space="720"/>
          <w:docGrid w:linePitch="360"/>
        </w:sectPr>
      </w:pPr>
    </w:p>
    <w:p w:rsidR="00906AA2" w:rsidRPr="008E14D8" w:rsidRDefault="008B2452" w:rsidP="00906AA2">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906AA2" w:rsidRPr="008E14D8">
        <w:trPr>
          <w:trHeight w:val="705"/>
        </w:trPr>
        <w:tc>
          <w:tcPr>
            <w:tcW w:w="9360" w:type="dxa"/>
            <w:shd w:val="clear" w:color="auto" w:fill="C0C0C0"/>
            <w:vAlign w:val="center"/>
          </w:tcPr>
          <w:p w:rsidR="00906AA2" w:rsidRPr="008E14D8" w:rsidRDefault="008B2452" w:rsidP="00906AA2">
            <w:pPr>
              <w:pStyle w:val="Heading56"/>
            </w:pPr>
            <w:r w:rsidRPr="008E14D8">
              <w:lastRenderedPageBreak/>
              <w:t>COORDINATED PROGRAM REVIEW</w:t>
            </w:r>
          </w:p>
          <w:p w:rsidR="00906AA2" w:rsidRPr="008E14D8" w:rsidRDefault="008B2452" w:rsidP="00906AA2">
            <w:pPr>
              <w:pStyle w:val="Normal6"/>
              <w:jc w:val="center"/>
              <w:rPr>
                <w:rFonts w:ascii="Verdana" w:hAnsi="Verdana"/>
                <w:b/>
                <w:bCs/>
              </w:rPr>
            </w:pPr>
            <w:r w:rsidRPr="008E14D8">
              <w:rPr>
                <w:rFonts w:ascii="Verdana" w:hAnsi="Verdana"/>
                <w:b/>
              </w:rPr>
              <w:t>CORRECTIVE ACTION PLAN</w:t>
            </w:r>
          </w:p>
        </w:tc>
      </w:tr>
    </w:tbl>
    <w:p w:rsidR="00906AA2" w:rsidRPr="008E14D8" w:rsidRDefault="00906AA2" w:rsidP="00906AA2">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906AA2" w:rsidRPr="008E14D8">
        <w:trPr>
          <w:trHeight w:val="458"/>
        </w:trPr>
        <w:tc>
          <w:tcPr>
            <w:tcW w:w="6828" w:type="dxa"/>
            <w:gridSpan w:val="2"/>
          </w:tcPr>
          <w:p w:rsidR="00906AA2" w:rsidRPr="008E14D8" w:rsidRDefault="008B2452" w:rsidP="00906AA2">
            <w:pPr>
              <w:pStyle w:val="Normal6"/>
              <w:rPr>
                <w:rFonts w:ascii="Verdana" w:hAnsi="Verdana"/>
                <w:b/>
                <w:bCs/>
                <w:sz w:val="20"/>
                <w:szCs w:val="20"/>
              </w:rPr>
            </w:pPr>
            <w:r w:rsidRPr="008E14D8">
              <w:rPr>
                <w:rFonts w:ascii="Verdana" w:hAnsi="Verdana"/>
                <w:b/>
                <w:bCs/>
                <w:sz w:val="20"/>
                <w:szCs w:val="20"/>
              </w:rPr>
              <w:t xml:space="preserve">Criterion &amp; Topic: </w:t>
            </w:r>
          </w:p>
          <w:p w:rsidR="00906AA2" w:rsidRPr="00754750" w:rsidRDefault="008B2452" w:rsidP="00906AA2">
            <w:pPr>
              <w:pStyle w:val="Normal6"/>
              <w:rPr>
                <w:rFonts w:ascii="Verdana" w:hAnsi="Verdana"/>
                <w:bCs/>
                <w:sz w:val="20"/>
                <w:szCs w:val="20"/>
              </w:rPr>
            </w:pPr>
            <w:r w:rsidRPr="00754750">
              <w:rPr>
                <w:rFonts w:ascii="Verdana" w:hAnsi="Verdana"/>
                <w:bCs/>
                <w:sz w:val="20"/>
                <w:szCs w:val="20"/>
              </w:rPr>
              <w:t>SE 13 Progress Reports and content</w:t>
            </w:r>
          </w:p>
        </w:tc>
        <w:tc>
          <w:tcPr>
            <w:tcW w:w="2532" w:type="dxa"/>
          </w:tcPr>
          <w:p w:rsidR="00906AA2" w:rsidRPr="008E14D8" w:rsidRDefault="008B2452" w:rsidP="00906AA2">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906AA2" w:rsidRPr="008E14D8" w:rsidRDefault="008B2452" w:rsidP="00906AA2">
            <w:pPr>
              <w:pStyle w:val="Normal6"/>
              <w:rPr>
                <w:rFonts w:ascii="Verdana" w:hAnsi="Verdana"/>
                <w:b/>
                <w:bCs/>
                <w:sz w:val="20"/>
                <w:szCs w:val="20"/>
              </w:rPr>
            </w:pPr>
            <w:r>
              <w:rPr>
                <w:rFonts w:ascii="Verdana" w:hAnsi="Verdana"/>
                <w:sz w:val="20"/>
                <w:szCs w:val="20"/>
              </w:rPr>
              <w:t>Partially Implemented</w:t>
            </w:r>
          </w:p>
        </w:tc>
      </w:tr>
      <w:tr w:rsidR="00906AA2" w:rsidRPr="008E14D8">
        <w:trPr>
          <w:trHeight w:val="422"/>
        </w:trPr>
        <w:tc>
          <w:tcPr>
            <w:tcW w:w="9360" w:type="dxa"/>
            <w:gridSpan w:val="3"/>
          </w:tcPr>
          <w:p w:rsidR="00906AA2" w:rsidRPr="008E14D8" w:rsidRDefault="008B2452" w:rsidP="00906AA2">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906AA2" w:rsidRPr="008E14D8" w:rsidRDefault="008B2452" w:rsidP="00906AA2">
            <w:pPr>
              <w:pStyle w:val="Normal6"/>
              <w:rPr>
                <w:rFonts w:ascii="Verdana" w:hAnsi="Verdana"/>
                <w:sz w:val="20"/>
                <w:szCs w:val="20"/>
              </w:rPr>
            </w:pPr>
            <w:r>
              <w:rPr>
                <w:rFonts w:ascii="Verdana" w:hAnsi="Verdana"/>
                <w:sz w:val="20"/>
                <w:szCs w:val="20"/>
              </w:rPr>
              <w:t>A review of student records indicated that not all progress reports include written information on the student's progress toward the annual goals in the IEP.</w:t>
            </w:r>
          </w:p>
        </w:tc>
      </w:tr>
      <w:tr w:rsidR="00906AA2">
        <w:trPr>
          <w:trHeight w:val="377"/>
        </w:trPr>
        <w:tc>
          <w:tcPr>
            <w:tcW w:w="9360" w:type="dxa"/>
            <w:gridSpan w:val="3"/>
          </w:tcPr>
          <w:p w:rsidR="00906AA2" w:rsidRPr="008E14D8" w:rsidRDefault="008B2452" w:rsidP="00906AA2">
            <w:pPr>
              <w:pStyle w:val="Normal6"/>
              <w:rPr>
                <w:rFonts w:ascii="Verdana" w:hAnsi="Verdana"/>
                <w:b/>
                <w:bCs/>
                <w:sz w:val="20"/>
                <w:szCs w:val="20"/>
              </w:rPr>
            </w:pPr>
            <w:r w:rsidRPr="008E14D8">
              <w:rPr>
                <w:rFonts w:ascii="Verdana" w:hAnsi="Verdana"/>
                <w:b/>
                <w:bCs/>
                <w:sz w:val="20"/>
                <w:szCs w:val="20"/>
              </w:rPr>
              <w:t xml:space="preserve">Description of Corrective Action: </w:t>
            </w:r>
          </w:p>
          <w:p w:rsidR="00906AA2" w:rsidRPr="008E14D8" w:rsidRDefault="008B2452" w:rsidP="00906AA2">
            <w:pPr>
              <w:pStyle w:val="Normal6"/>
              <w:rPr>
                <w:rFonts w:ascii="Verdana" w:hAnsi="Verdana"/>
                <w:b/>
                <w:bCs/>
                <w:sz w:val="20"/>
                <w:szCs w:val="20"/>
              </w:rPr>
            </w:pPr>
            <w:r>
              <w:rPr>
                <w:rFonts w:ascii="Verdana" w:hAnsi="Verdana"/>
                <w:sz w:val="20"/>
                <w:szCs w:val="20"/>
              </w:rPr>
              <w:t>- Development and delivery of professional development for all special education teachers and related service providers regarding required content for progress reports</w:t>
            </w:r>
          </w:p>
          <w:p w:rsidR="00906AA2" w:rsidRDefault="008B2452" w:rsidP="00906AA2">
            <w:pPr>
              <w:pStyle w:val="Normal6"/>
              <w:rPr>
                <w:rFonts w:ascii="Verdana" w:hAnsi="Verdana"/>
                <w:sz w:val="20"/>
                <w:szCs w:val="20"/>
              </w:rPr>
            </w:pPr>
            <w:r>
              <w:rPr>
                <w:rFonts w:ascii="Verdana" w:hAnsi="Verdana"/>
                <w:sz w:val="20"/>
                <w:szCs w:val="20"/>
              </w:rPr>
              <w:t>- Training for Principals regarding required content for progress reports</w:t>
            </w:r>
          </w:p>
        </w:tc>
      </w:tr>
      <w:tr w:rsidR="00906AA2" w:rsidRPr="008E14D8">
        <w:trPr>
          <w:trHeight w:val="665"/>
        </w:trPr>
        <w:tc>
          <w:tcPr>
            <w:tcW w:w="6828" w:type="dxa"/>
            <w:gridSpan w:val="2"/>
          </w:tcPr>
          <w:p w:rsidR="00906AA2" w:rsidRDefault="008B2452" w:rsidP="00906AA2">
            <w:pPr>
              <w:pStyle w:val="Normal6"/>
              <w:rPr>
                <w:rFonts w:ascii="Verdana" w:hAnsi="Verdana"/>
                <w:b/>
                <w:bCs/>
                <w:sz w:val="20"/>
                <w:szCs w:val="20"/>
              </w:rPr>
            </w:pPr>
            <w:r>
              <w:rPr>
                <w:rFonts w:ascii="Verdana" w:hAnsi="Verdana"/>
                <w:b/>
                <w:bCs/>
                <w:sz w:val="20"/>
                <w:szCs w:val="20"/>
              </w:rPr>
              <w:t>Title/Role(s) of Responsible Persons:</w:t>
            </w:r>
          </w:p>
          <w:p w:rsidR="00906AA2" w:rsidRPr="00177942" w:rsidRDefault="008B2452" w:rsidP="00906AA2">
            <w:pPr>
              <w:pStyle w:val="Normal6"/>
              <w:rPr>
                <w:rFonts w:ascii="Verdana" w:hAnsi="Verdana"/>
                <w:bCs/>
                <w:sz w:val="20"/>
                <w:szCs w:val="20"/>
              </w:rPr>
            </w:pPr>
            <w:r>
              <w:rPr>
                <w:rFonts w:ascii="Verdana" w:hAnsi="Verdana"/>
                <w:bCs/>
                <w:sz w:val="20"/>
                <w:szCs w:val="20"/>
              </w:rPr>
              <w:t xml:space="preserve">Kay Seale, Manager of SPED </w:t>
            </w:r>
          </w:p>
          <w:p w:rsidR="00906AA2" w:rsidRDefault="008B2452" w:rsidP="00906AA2">
            <w:pPr>
              <w:pStyle w:val="Normal6"/>
              <w:rPr>
                <w:rFonts w:ascii="Verdana" w:hAnsi="Verdana"/>
                <w:bCs/>
                <w:sz w:val="20"/>
                <w:szCs w:val="20"/>
              </w:rPr>
            </w:pPr>
            <w:r>
              <w:rPr>
                <w:rFonts w:ascii="Verdana" w:hAnsi="Verdana"/>
                <w:bCs/>
                <w:sz w:val="20"/>
                <w:szCs w:val="20"/>
              </w:rPr>
              <w:t>Mary Meade-Montaque, Quad Manager</w:t>
            </w:r>
          </w:p>
          <w:p w:rsidR="00906AA2" w:rsidRDefault="008B2452" w:rsidP="00906AA2">
            <w:pPr>
              <w:pStyle w:val="Normal6"/>
              <w:rPr>
                <w:rFonts w:ascii="Verdana" w:hAnsi="Verdana"/>
                <w:bCs/>
                <w:sz w:val="20"/>
                <w:szCs w:val="20"/>
              </w:rPr>
            </w:pPr>
            <w:r>
              <w:rPr>
                <w:rFonts w:ascii="Verdana" w:hAnsi="Verdana"/>
                <w:bCs/>
                <w:sz w:val="20"/>
                <w:szCs w:val="20"/>
              </w:rPr>
              <w:t>Al Ganem, Manager of PD</w:t>
            </w:r>
          </w:p>
        </w:tc>
        <w:tc>
          <w:tcPr>
            <w:tcW w:w="2532" w:type="dxa"/>
          </w:tcPr>
          <w:p w:rsidR="00906AA2" w:rsidRPr="008E14D8" w:rsidRDefault="008B2452" w:rsidP="00906AA2">
            <w:pPr>
              <w:pStyle w:val="Normal6"/>
              <w:rPr>
                <w:rFonts w:ascii="Verdana" w:hAnsi="Verdana"/>
                <w:b/>
                <w:bCs/>
                <w:sz w:val="20"/>
                <w:szCs w:val="20"/>
              </w:rPr>
            </w:pPr>
            <w:r w:rsidRPr="008E14D8">
              <w:rPr>
                <w:rFonts w:ascii="Verdana" w:hAnsi="Verdana"/>
                <w:b/>
                <w:bCs/>
                <w:sz w:val="20"/>
                <w:szCs w:val="20"/>
              </w:rPr>
              <w:t>Expected Date of Completion:</w:t>
            </w:r>
          </w:p>
          <w:p w:rsidR="00906AA2" w:rsidRPr="008E14D8" w:rsidRDefault="008B2452" w:rsidP="00906AA2">
            <w:pPr>
              <w:pStyle w:val="Normal6"/>
              <w:rPr>
                <w:rFonts w:ascii="Verdana" w:hAnsi="Verdana"/>
                <w:b/>
                <w:bCs/>
                <w:sz w:val="20"/>
                <w:szCs w:val="20"/>
              </w:rPr>
            </w:pPr>
            <w:r>
              <w:rPr>
                <w:rFonts w:ascii="Verdana" w:hAnsi="Verdana"/>
                <w:bCs/>
                <w:sz w:val="20"/>
                <w:szCs w:val="20"/>
              </w:rPr>
              <w:t>06/09/2016</w:t>
            </w:r>
          </w:p>
        </w:tc>
      </w:tr>
      <w:tr w:rsidR="00906AA2">
        <w:trPr>
          <w:trHeight w:val="330"/>
        </w:trPr>
        <w:tc>
          <w:tcPr>
            <w:tcW w:w="9360" w:type="dxa"/>
            <w:gridSpan w:val="3"/>
          </w:tcPr>
          <w:p w:rsidR="00906AA2" w:rsidRDefault="008B2452" w:rsidP="00906AA2">
            <w:pPr>
              <w:pStyle w:val="Normal6"/>
              <w:rPr>
                <w:rFonts w:ascii="Verdana" w:hAnsi="Verdana"/>
                <w:b/>
                <w:bCs/>
                <w:sz w:val="20"/>
                <w:szCs w:val="20"/>
              </w:rPr>
            </w:pPr>
            <w:r w:rsidRPr="008E14D8">
              <w:rPr>
                <w:rFonts w:ascii="Verdana" w:hAnsi="Verdana"/>
                <w:b/>
                <w:bCs/>
                <w:sz w:val="20"/>
                <w:szCs w:val="20"/>
              </w:rPr>
              <w:t>Evidence of Completion of the Corrective Action:</w:t>
            </w:r>
          </w:p>
          <w:p w:rsidR="00906AA2" w:rsidRPr="008E14D8" w:rsidRDefault="008B2452" w:rsidP="00906AA2">
            <w:pPr>
              <w:pStyle w:val="Normal6"/>
              <w:rPr>
                <w:rFonts w:ascii="Verdana" w:hAnsi="Verdana"/>
                <w:b/>
                <w:bCs/>
                <w:sz w:val="20"/>
                <w:szCs w:val="20"/>
              </w:rPr>
            </w:pPr>
            <w:r>
              <w:rPr>
                <w:rFonts w:ascii="Verdana" w:hAnsi="Verdana"/>
                <w:sz w:val="20"/>
                <w:szCs w:val="20"/>
              </w:rPr>
              <w:t>-Sign in sheets, agendas, and training materials for trainings for all special education teachers and related service providers</w:t>
            </w:r>
          </w:p>
          <w:p w:rsidR="00906AA2" w:rsidRDefault="008B2452" w:rsidP="00906AA2">
            <w:pPr>
              <w:pStyle w:val="Normal6"/>
              <w:rPr>
                <w:rFonts w:ascii="Verdana" w:hAnsi="Verdana"/>
                <w:sz w:val="20"/>
                <w:szCs w:val="20"/>
              </w:rPr>
            </w:pPr>
            <w:r>
              <w:rPr>
                <w:rFonts w:ascii="Verdana" w:hAnsi="Verdana"/>
                <w:sz w:val="20"/>
                <w:szCs w:val="20"/>
              </w:rPr>
              <w:t>-Sign in sheets, agendas, and training materials for principals</w:t>
            </w:r>
          </w:p>
        </w:tc>
      </w:tr>
      <w:tr w:rsidR="00906AA2" w:rsidRPr="008E14D8">
        <w:trPr>
          <w:trHeight w:val="359"/>
        </w:trPr>
        <w:tc>
          <w:tcPr>
            <w:tcW w:w="9360" w:type="dxa"/>
            <w:gridSpan w:val="3"/>
          </w:tcPr>
          <w:p w:rsidR="00906AA2" w:rsidRDefault="008B2452" w:rsidP="00906AA2">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906AA2" w:rsidRPr="008E14D8" w:rsidRDefault="008B2452" w:rsidP="00906AA2">
            <w:pPr>
              <w:pStyle w:val="Normal6"/>
              <w:rPr>
                <w:rFonts w:ascii="Verdana" w:hAnsi="Verdana"/>
                <w:b/>
                <w:bCs/>
                <w:sz w:val="20"/>
                <w:szCs w:val="20"/>
              </w:rPr>
            </w:pPr>
            <w:r>
              <w:rPr>
                <w:rFonts w:ascii="Verdana" w:hAnsi="Verdana"/>
                <w:sz w:val="20"/>
                <w:szCs w:val="20"/>
              </w:rPr>
              <w:t>Quarterly review of 20 folders</w:t>
            </w:r>
          </w:p>
        </w:tc>
      </w:tr>
      <w:tr w:rsidR="00906AA2" w:rsidRPr="008E14D8">
        <w:trPr>
          <w:trHeight w:val="450"/>
        </w:trPr>
        <w:tc>
          <w:tcPr>
            <w:tcW w:w="9360" w:type="dxa"/>
            <w:gridSpan w:val="3"/>
            <w:shd w:val="clear" w:color="auto" w:fill="C0C0C0"/>
            <w:vAlign w:val="center"/>
          </w:tcPr>
          <w:p w:rsidR="00906AA2" w:rsidRPr="008E14D8" w:rsidRDefault="008B2452" w:rsidP="00906AA2">
            <w:pPr>
              <w:pStyle w:val="Heading76"/>
            </w:pPr>
            <w:r w:rsidRPr="008E14D8">
              <w:rPr>
                <w:rFonts w:ascii="Verdana" w:hAnsi="Verdana"/>
                <w:sz w:val="20"/>
                <w:szCs w:val="20"/>
              </w:rPr>
              <w:t>CORRECTIVE ACTION PLAN APPROVAL SECTION</w:t>
            </w:r>
          </w:p>
        </w:tc>
      </w:tr>
      <w:tr w:rsidR="00906AA2" w:rsidRPr="008E14D8" w:rsidTr="00906AA2">
        <w:trPr>
          <w:trHeight w:val="647"/>
        </w:trPr>
        <w:tc>
          <w:tcPr>
            <w:tcW w:w="4248" w:type="dxa"/>
          </w:tcPr>
          <w:p w:rsidR="00906AA2" w:rsidRDefault="008B2452" w:rsidP="00906AA2">
            <w:pPr>
              <w:pStyle w:val="Normal6"/>
              <w:rPr>
                <w:rFonts w:ascii="Verdana" w:hAnsi="Verdana"/>
                <w:b/>
                <w:bCs/>
                <w:sz w:val="20"/>
                <w:szCs w:val="20"/>
              </w:rPr>
            </w:pPr>
            <w:r w:rsidRPr="008E14D8">
              <w:rPr>
                <w:rFonts w:ascii="Verdana" w:hAnsi="Verdana"/>
                <w:b/>
                <w:bCs/>
                <w:sz w:val="20"/>
                <w:szCs w:val="20"/>
              </w:rPr>
              <w:t xml:space="preserve">Criterion: </w:t>
            </w:r>
          </w:p>
          <w:p w:rsidR="00906AA2" w:rsidRPr="008E14D8" w:rsidRDefault="008B2452" w:rsidP="00906AA2">
            <w:pPr>
              <w:pStyle w:val="Normal6"/>
              <w:rPr>
                <w:rFonts w:ascii="Verdana" w:hAnsi="Verdana"/>
                <w:b/>
                <w:bCs/>
                <w:sz w:val="20"/>
                <w:szCs w:val="20"/>
              </w:rPr>
            </w:pPr>
            <w:r w:rsidRPr="00754750">
              <w:rPr>
                <w:rFonts w:ascii="Verdana" w:hAnsi="Verdana"/>
                <w:bCs/>
                <w:sz w:val="20"/>
                <w:szCs w:val="20"/>
              </w:rPr>
              <w:t>SE 13 Progress Reports and content</w:t>
            </w:r>
            <w:r>
              <w:rPr>
                <w:rFonts w:ascii="Verdana" w:hAnsi="Verdana"/>
                <w:b/>
                <w:bCs/>
                <w:sz w:val="20"/>
                <w:szCs w:val="20"/>
              </w:rPr>
              <w:t xml:space="preserve"> </w:t>
            </w:r>
          </w:p>
        </w:tc>
        <w:tc>
          <w:tcPr>
            <w:tcW w:w="5112" w:type="dxa"/>
            <w:gridSpan w:val="2"/>
          </w:tcPr>
          <w:p w:rsidR="00906AA2" w:rsidRPr="008E14D8" w:rsidRDefault="008B2452" w:rsidP="00906AA2">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906AA2" w:rsidRDefault="008B2452" w:rsidP="00906AA2">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01/13/2016</w:t>
            </w:r>
          </w:p>
          <w:p w:rsidR="00906AA2" w:rsidRPr="008E14D8" w:rsidRDefault="008B2452" w:rsidP="00906AA2">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906AA2" w:rsidRPr="00177942">
        <w:trPr>
          <w:trHeight w:val="359"/>
        </w:trPr>
        <w:tc>
          <w:tcPr>
            <w:tcW w:w="9360" w:type="dxa"/>
            <w:gridSpan w:val="3"/>
          </w:tcPr>
          <w:p w:rsidR="00906AA2" w:rsidRDefault="008B2452" w:rsidP="00906AA2">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906AA2" w:rsidRPr="00177942" w:rsidRDefault="00906AA2" w:rsidP="00906AA2">
            <w:pPr>
              <w:pStyle w:val="Normal6"/>
              <w:rPr>
                <w:rFonts w:ascii="Verdana" w:hAnsi="Verdana"/>
                <w:bCs/>
                <w:sz w:val="20"/>
                <w:szCs w:val="20"/>
              </w:rPr>
            </w:pPr>
          </w:p>
        </w:tc>
      </w:tr>
      <w:tr w:rsidR="00906AA2" w:rsidRPr="00177942">
        <w:trPr>
          <w:trHeight w:val="350"/>
        </w:trPr>
        <w:tc>
          <w:tcPr>
            <w:tcW w:w="9360" w:type="dxa"/>
            <w:gridSpan w:val="3"/>
          </w:tcPr>
          <w:p w:rsidR="00906AA2" w:rsidRDefault="008B2452" w:rsidP="00906AA2">
            <w:pPr>
              <w:pStyle w:val="Normal6"/>
              <w:rPr>
                <w:rFonts w:ascii="Verdana" w:hAnsi="Verdana"/>
                <w:b/>
                <w:bCs/>
                <w:sz w:val="20"/>
                <w:szCs w:val="20"/>
              </w:rPr>
            </w:pPr>
            <w:r w:rsidRPr="008E14D8">
              <w:rPr>
                <w:rFonts w:ascii="Verdana" w:hAnsi="Verdana"/>
                <w:b/>
                <w:bCs/>
                <w:sz w:val="20"/>
                <w:szCs w:val="20"/>
              </w:rPr>
              <w:t>Department Order of Corrective Action:</w:t>
            </w:r>
          </w:p>
          <w:p w:rsidR="00906AA2" w:rsidRPr="00177942" w:rsidRDefault="00906AA2" w:rsidP="00906AA2">
            <w:pPr>
              <w:pStyle w:val="Normal6"/>
              <w:rPr>
                <w:rFonts w:ascii="Verdana" w:hAnsi="Verdana"/>
                <w:sz w:val="20"/>
                <w:szCs w:val="20"/>
              </w:rPr>
            </w:pPr>
          </w:p>
        </w:tc>
      </w:tr>
      <w:tr w:rsidR="00906AA2">
        <w:trPr>
          <w:trHeight w:val="350"/>
        </w:trPr>
        <w:tc>
          <w:tcPr>
            <w:tcW w:w="9360" w:type="dxa"/>
            <w:gridSpan w:val="3"/>
          </w:tcPr>
          <w:p w:rsidR="00906AA2" w:rsidRDefault="008B2452" w:rsidP="00906AA2">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906AA2" w:rsidRPr="008E14D8" w:rsidRDefault="008B2452" w:rsidP="00906AA2">
            <w:pPr>
              <w:pStyle w:val="Normal6"/>
              <w:rPr>
                <w:rFonts w:ascii="Verdana" w:hAnsi="Verdana"/>
                <w:b/>
                <w:bCs/>
                <w:sz w:val="20"/>
                <w:szCs w:val="20"/>
              </w:rPr>
            </w:pPr>
            <w:r>
              <w:rPr>
                <w:rFonts w:ascii="Verdana" w:hAnsi="Verdana"/>
                <w:sz w:val="20"/>
                <w:szCs w:val="20"/>
              </w:rPr>
              <w:t>Submit evidence of training on the requirement to include written information on the student's progress toward the annual goals in the IEP in student progress reports to all special education teachers, related service providers, and principals.</w:t>
            </w:r>
          </w:p>
          <w:p w:rsidR="00906AA2" w:rsidRDefault="00906AA2" w:rsidP="00906AA2">
            <w:pPr>
              <w:pStyle w:val="Normal6"/>
              <w:rPr>
                <w:rFonts w:ascii="Verdana" w:hAnsi="Verdana"/>
                <w:sz w:val="20"/>
                <w:szCs w:val="20"/>
              </w:rPr>
            </w:pPr>
          </w:p>
          <w:p w:rsidR="00906AA2" w:rsidRDefault="00906AA2" w:rsidP="00906AA2">
            <w:pPr>
              <w:pStyle w:val="Normal6"/>
              <w:rPr>
                <w:rFonts w:ascii="Verdana" w:hAnsi="Verdana"/>
                <w:sz w:val="20"/>
                <w:szCs w:val="20"/>
              </w:rPr>
            </w:pPr>
          </w:p>
          <w:p w:rsidR="00906AA2" w:rsidRDefault="008B2452" w:rsidP="00906AA2">
            <w:pPr>
              <w:pStyle w:val="Normal6"/>
              <w:rPr>
                <w:rFonts w:ascii="Verdana" w:hAnsi="Verdana"/>
                <w:sz w:val="20"/>
                <w:szCs w:val="20"/>
              </w:rPr>
            </w:pPr>
            <w:r>
              <w:rPr>
                <w:rFonts w:ascii="Verdana" w:hAnsi="Verdana"/>
                <w:sz w:val="20"/>
                <w:szCs w:val="20"/>
              </w:rPr>
              <w:t>Include signed attendance sheets with name/role of staff, dated agendas, and examples of training materials on or before March 14, 2016.</w:t>
            </w:r>
          </w:p>
          <w:p w:rsidR="00906AA2" w:rsidRDefault="00906AA2" w:rsidP="00906AA2">
            <w:pPr>
              <w:pStyle w:val="Normal6"/>
              <w:rPr>
                <w:rFonts w:ascii="Verdana" w:hAnsi="Verdana"/>
                <w:sz w:val="20"/>
                <w:szCs w:val="20"/>
              </w:rPr>
            </w:pPr>
          </w:p>
          <w:p w:rsidR="00906AA2" w:rsidRDefault="00906AA2" w:rsidP="00906AA2">
            <w:pPr>
              <w:pStyle w:val="Normal6"/>
              <w:rPr>
                <w:rFonts w:ascii="Verdana" w:hAnsi="Verdana"/>
                <w:sz w:val="20"/>
                <w:szCs w:val="20"/>
              </w:rPr>
            </w:pPr>
          </w:p>
          <w:p w:rsidR="00906AA2" w:rsidRDefault="008B2452" w:rsidP="00906AA2">
            <w:pPr>
              <w:pStyle w:val="Normal6"/>
              <w:rPr>
                <w:rFonts w:ascii="Verdana" w:hAnsi="Verdana"/>
                <w:sz w:val="20"/>
                <w:szCs w:val="20"/>
              </w:rPr>
            </w:pPr>
            <w:r>
              <w:rPr>
                <w:rFonts w:ascii="Verdana" w:hAnsi="Verdana"/>
                <w:sz w:val="20"/>
                <w:szCs w:val="20"/>
              </w:rPr>
              <w:t>Submit the date of the internal tracking system's implementation and the name/role of the designated staff responsible for internal review oversight on or before March 14, 2016.</w:t>
            </w:r>
          </w:p>
          <w:p w:rsidR="00906AA2" w:rsidRDefault="00906AA2" w:rsidP="00906AA2">
            <w:pPr>
              <w:pStyle w:val="Normal6"/>
              <w:rPr>
                <w:rFonts w:ascii="Verdana" w:hAnsi="Verdana"/>
                <w:sz w:val="20"/>
                <w:szCs w:val="20"/>
              </w:rPr>
            </w:pPr>
          </w:p>
          <w:p w:rsidR="00906AA2" w:rsidRDefault="00906AA2" w:rsidP="00906AA2">
            <w:pPr>
              <w:pStyle w:val="Normal6"/>
              <w:rPr>
                <w:rFonts w:ascii="Verdana" w:hAnsi="Verdana"/>
                <w:sz w:val="20"/>
                <w:szCs w:val="20"/>
              </w:rPr>
            </w:pPr>
          </w:p>
          <w:p w:rsidR="00906AA2" w:rsidRDefault="008B2452" w:rsidP="00906AA2">
            <w:pPr>
              <w:pStyle w:val="Normal6"/>
              <w:rPr>
                <w:rFonts w:ascii="Verdana" w:hAnsi="Verdana"/>
                <w:sz w:val="20"/>
                <w:szCs w:val="20"/>
              </w:rPr>
            </w:pPr>
            <w:r>
              <w:rPr>
                <w:rFonts w:ascii="Verdana" w:hAnsi="Verdana"/>
                <w:sz w:val="20"/>
                <w:szCs w:val="20"/>
              </w:rPr>
              <w:t>Conduct an internal review of approximately 25 records with progress reporting issued subsequent to the implementation of all corrective actions for evidence that progress reports include written information on the student's progress toward the annual goals in the IEP. The sample must represent a cross-section of the district's schools, grade levels, and student disabilities.</w:t>
            </w:r>
          </w:p>
          <w:p w:rsidR="00906AA2" w:rsidRDefault="00906AA2" w:rsidP="00906AA2">
            <w:pPr>
              <w:pStyle w:val="Normal6"/>
              <w:rPr>
                <w:rFonts w:ascii="Verdana" w:hAnsi="Verdana"/>
                <w:sz w:val="20"/>
                <w:szCs w:val="20"/>
              </w:rPr>
            </w:pPr>
          </w:p>
          <w:p w:rsidR="00906AA2" w:rsidRDefault="00906AA2" w:rsidP="00906AA2">
            <w:pPr>
              <w:pStyle w:val="Normal6"/>
              <w:rPr>
                <w:rFonts w:ascii="Verdana" w:hAnsi="Verdana"/>
                <w:sz w:val="20"/>
                <w:szCs w:val="20"/>
              </w:rPr>
            </w:pPr>
          </w:p>
          <w:p w:rsidR="00906AA2" w:rsidRDefault="008B2452" w:rsidP="00906AA2">
            <w:pPr>
              <w:pStyle w:val="Normal6"/>
              <w:rPr>
                <w:rFonts w:ascii="Verdana" w:hAnsi="Verdana"/>
                <w:sz w:val="20"/>
                <w:szCs w:val="20"/>
              </w:rPr>
            </w:pPr>
            <w:r>
              <w:rPr>
                <w:rFonts w:ascii="Verdana" w:hAnsi="Verdana"/>
                <w:sz w:val="20"/>
                <w:szCs w:val="20"/>
              </w:rPr>
              <w:t>Submit a detailed analysis of this review, which will include the number of records reviewed and the number</w:t>
            </w:r>
            <w:r w:rsidR="00906AA2">
              <w:rPr>
                <w:rFonts w:ascii="Verdana" w:hAnsi="Verdana"/>
                <w:sz w:val="20"/>
                <w:szCs w:val="20"/>
              </w:rPr>
              <w:t xml:space="preserve"> </w:t>
            </w:r>
            <w:r>
              <w:rPr>
                <w:rFonts w:ascii="Verdana" w:hAnsi="Verdana"/>
                <w:sz w:val="20"/>
                <w:szCs w:val="20"/>
              </w:rPr>
              <w:t>of records founds to be non-compliant. For any records found to be non-compliant, provide an analysis of the root cause(s) and the immediate steps that the district has taken to remedy the non-compliance.</w:t>
            </w:r>
          </w:p>
          <w:p w:rsidR="00906AA2" w:rsidRDefault="00906AA2" w:rsidP="00906AA2">
            <w:pPr>
              <w:pStyle w:val="Normal6"/>
              <w:rPr>
                <w:rFonts w:ascii="Verdana" w:hAnsi="Verdana"/>
                <w:sz w:val="20"/>
                <w:szCs w:val="20"/>
              </w:rPr>
            </w:pPr>
          </w:p>
          <w:p w:rsidR="00906AA2" w:rsidRDefault="00906AA2" w:rsidP="00906AA2">
            <w:pPr>
              <w:pStyle w:val="Normal6"/>
              <w:rPr>
                <w:rFonts w:ascii="Verdana" w:hAnsi="Verdana"/>
                <w:sz w:val="20"/>
                <w:szCs w:val="20"/>
              </w:rPr>
            </w:pPr>
          </w:p>
          <w:p w:rsidR="00906AA2" w:rsidRDefault="008B2452" w:rsidP="00906AA2">
            <w:pPr>
              <w:pStyle w:val="Normal6"/>
              <w:rPr>
                <w:rFonts w:ascii="Verdana" w:hAnsi="Verdana"/>
                <w:sz w:val="20"/>
                <w:szCs w:val="20"/>
              </w:rPr>
            </w:pPr>
            <w:r>
              <w:rPr>
                <w:rFonts w:ascii="Verdana" w:hAnsi="Verdana"/>
                <w:sz w:val="20"/>
                <w:szCs w:val="20"/>
              </w:rPr>
              <w:t>The record review is due June 17, 2016.</w:t>
            </w:r>
          </w:p>
          <w:p w:rsidR="00906AA2" w:rsidRDefault="00906AA2" w:rsidP="00906AA2">
            <w:pPr>
              <w:pStyle w:val="Normal6"/>
              <w:rPr>
                <w:rFonts w:ascii="Verdana" w:hAnsi="Verdana"/>
                <w:sz w:val="20"/>
                <w:szCs w:val="20"/>
              </w:rPr>
            </w:pPr>
          </w:p>
          <w:p w:rsidR="00906AA2" w:rsidRDefault="00906AA2" w:rsidP="00906AA2">
            <w:pPr>
              <w:pStyle w:val="Normal6"/>
              <w:rPr>
                <w:rFonts w:ascii="Verdana" w:hAnsi="Verdana"/>
                <w:sz w:val="20"/>
                <w:szCs w:val="20"/>
              </w:rPr>
            </w:pPr>
          </w:p>
          <w:p w:rsidR="00906AA2" w:rsidRDefault="008B2452" w:rsidP="00906AA2">
            <w:pPr>
              <w:pStyle w:val="Normal6"/>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906AA2">
        <w:trPr>
          <w:trHeight w:val="350"/>
        </w:trPr>
        <w:tc>
          <w:tcPr>
            <w:tcW w:w="9360" w:type="dxa"/>
            <w:gridSpan w:val="3"/>
          </w:tcPr>
          <w:p w:rsidR="00906AA2" w:rsidRDefault="008B2452" w:rsidP="00906AA2">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906AA2" w:rsidRPr="008E14D8" w:rsidRDefault="008B2452" w:rsidP="00906AA2">
            <w:pPr>
              <w:pStyle w:val="Normal6"/>
              <w:tabs>
                <w:tab w:val="left" w:pos="2772"/>
              </w:tabs>
              <w:rPr>
                <w:rFonts w:ascii="Verdana" w:hAnsi="Verdana"/>
                <w:b/>
                <w:bCs/>
                <w:sz w:val="20"/>
                <w:szCs w:val="20"/>
              </w:rPr>
            </w:pPr>
            <w:r>
              <w:rPr>
                <w:rFonts w:ascii="Verdana" w:hAnsi="Verdana"/>
                <w:bCs/>
                <w:sz w:val="20"/>
                <w:szCs w:val="20"/>
              </w:rPr>
              <w:t>03/14/2016</w:t>
            </w:r>
          </w:p>
          <w:p w:rsidR="00906AA2" w:rsidRDefault="008B2452" w:rsidP="00906AA2">
            <w:pPr>
              <w:pStyle w:val="Normal6"/>
              <w:tabs>
                <w:tab w:val="left" w:pos="2772"/>
              </w:tabs>
              <w:rPr>
                <w:rFonts w:ascii="Verdana" w:hAnsi="Verdana"/>
                <w:bCs/>
                <w:sz w:val="20"/>
                <w:szCs w:val="20"/>
              </w:rPr>
            </w:pPr>
            <w:r>
              <w:rPr>
                <w:rFonts w:ascii="Verdana" w:hAnsi="Verdana"/>
                <w:bCs/>
                <w:sz w:val="20"/>
                <w:szCs w:val="20"/>
              </w:rPr>
              <w:t>06/17/2016</w:t>
            </w:r>
            <w:r w:rsidRPr="00692C8A">
              <w:rPr>
                <w:rFonts w:ascii="Verdana" w:hAnsi="Verdana"/>
                <w:bCs/>
                <w:sz w:val="20"/>
                <w:szCs w:val="20"/>
              </w:rPr>
              <w:br/>
            </w:r>
          </w:p>
        </w:tc>
      </w:tr>
    </w:tbl>
    <w:p w:rsidR="00906AA2" w:rsidRPr="008E14D8" w:rsidRDefault="00906AA2" w:rsidP="00906AA2">
      <w:pPr>
        <w:pStyle w:val="Normal6"/>
        <w:rPr>
          <w:rFonts w:ascii="Verdana" w:hAnsi="Verdana"/>
          <w:sz w:val="20"/>
          <w:szCs w:val="20"/>
        </w:rPr>
      </w:pPr>
    </w:p>
    <w:p w:rsidR="00906AA2" w:rsidRDefault="00906AA2">
      <w:pPr>
        <w:pStyle w:val="Normal6"/>
        <w:sectPr w:rsidR="00906AA2" w:rsidSect="00906AA2">
          <w:footerReference w:type="default" r:id="rId18"/>
          <w:type w:val="continuous"/>
          <w:pgSz w:w="12240" w:h="15840"/>
          <w:pgMar w:top="1440" w:right="1080" w:bottom="1440" w:left="1800" w:header="720" w:footer="720" w:gutter="0"/>
          <w:cols w:space="720"/>
          <w:docGrid w:linePitch="360"/>
        </w:sectPr>
      </w:pPr>
    </w:p>
    <w:p w:rsidR="00906AA2" w:rsidRPr="008E14D8" w:rsidRDefault="008B2452" w:rsidP="00906AA2">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906AA2" w:rsidRPr="008E14D8">
        <w:trPr>
          <w:trHeight w:val="705"/>
        </w:trPr>
        <w:tc>
          <w:tcPr>
            <w:tcW w:w="9360" w:type="dxa"/>
            <w:shd w:val="clear" w:color="auto" w:fill="C0C0C0"/>
            <w:vAlign w:val="center"/>
          </w:tcPr>
          <w:p w:rsidR="00906AA2" w:rsidRPr="008E14D8" w:rsidRDefault="008B2452" w:rsidP="00906AA2">
            <w:pPr>
              <w:pStyle w:val="Heading57"/>
            </w:pPr>
            <w:r w:rsidRPr="008E14D8">
              <w:lastRenderedPageBreak/>
              <w:t>COORDINATED PROGRAM REVIEW</w:t>
            </w:r>
          </w:p>
          <w:p w:rsidR="00906AA2" w:rsidRPr="008E14D8" w:rsidRDefault="008B2452" w:rsidP="00906AA2">
            <w:pPr>
              <w:pStyle w:val="Normal7"/>
              <w:jc w:val="center"/>
              <w:rPr>
                <w:rFonts w:ascii="Verdana" w:hAnsi="Verdana"/>
                <w:b/>
                <w:bCs/>
              </w:rPr>
            </w:pPr>
            <w:r w:rsidRPr="008E14D8">
              <w:rPr>
                <w:rFonts w:ascii="Verdana" w:hAnsi="Verdana"/>
                <w:b/>
              </w:rPr>
              <w:t>CORRECTIVE ACTION PLAN</w:t>
            </w:r>
          </w:p>
        </w:tc>
      </w:tr>
    </w:tbl>
    <w:p w:rsidR="00906AA2" w:rsidRPr="008E14D8" w:rsidRDefault="00906AA2" w:rsidP="00906AA2">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906AA2" w:rsidRPr="008E14D8">
        <w:trPr>
          <w:trHeight w:val="458"/>
        </w:trPr>
        <w:tc>
          <w:tcPr>
            <w:tcW w:w="6828" w:type="dxa"/>
            <w:gridSpan w:val="2"/>
          </w:tcPr>
          <w:p w:rsidR="00906AA2" w:rsidRPr="008E14D8" w:rsidRDefault="008B2452" w:rsidP="00906AA2">
            <w:pPr>
              <w:pStyle w:val="Normal7"/>
              <w:rPr>
                <w:rFonts w:ascii="Verdana" w:hAnsi="Verdana"/>
                <w:b/>
                <w:bCs/>
                <w:sz w:val="20"/>
                <w:szCs w:val="20"/>
              </w:rPr>
            </w:pPr>
            <w:r w:rsidRPr="008E14D8">
              <w:rPr>
                <w:rFonts w:ascii="Verdana" w:hAnsi="Verdana"/>
                <w:b/>
                <w:bCs/>
                <w:sz w:val="20"/>
                <w:szCs w:val="20"/>
              </w:rPr>
              <w:t xml:space="preserve">Criterion &amp; Topic: </w:t>
            </w:r>
          </w:p>
          <w:p w:rsidR="00906AA2" w:rsidRPr="00754750" w:rsidRDefault="008B2452" w:rsidP="00906AA2">
            <w:pPr>
              <w:pStyle w:val="Normal7"/>
              <w:rPr>
                <w:rFonts w:ascii="Verdana" w:hAnsi="Verdana"/>
                <w:bCs/>
                <w:sz w:val="20"/>
                <w:szCs w:val="20"/>
              </w:rPr>
            </w:pPr>
            <w:r w:rsidRPr="00754750">
              <w:rPr>
                <w:rFonts w:ascii="Verdana" w:hAnsi="Verdana"/>
                <w:bCs/>
                <w:sz w:val="20"/>
                <w:szCs w:val="20"/>
              </w:rPr>
              <w:t>SE 18A IEP development and content</w:t>
            </w:r>
          </w:p>
        </w:tc>
        <w:tc>
          <w:tcPr>
            <w:tcW w:w="2532" w:type="dxa"/>
          </w:tcPr>
          <w:p w:rsidR="00906AA2" w:rsidRPr="008E14D8" w:rsidRDefault="008B2452" w:rsidP="00906AA2">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906AA2" w:rsidRPr="008E14D8" w:rsidRDefault="008B2452" w:rsidP="00906AA2">
            <w:pPr>
              <w:pStyle w:val="Normal7"/>
              <w:rPr>
                <w:rFonts w:ascii="Verdana" w:hAnsi="Verdana"/>
                <w:b/>
                <w:bCs/>
                <w:sz w:val="20"/>
                <w:szCs w:val="20"/>
              </w:rPr>
            </w:pPr>
            <w:r>
              <w:rPr>
                <w:rFonts w:ascii="Verdana" w:hAnsi="Verdana"/>
                <w:sz w:val="20"/>
                <w:szCs w:val="20"/>
              </w:rPr>
              <w:t>Partially Implemented</w:t>
            </w:r>
          </w:p>
        </w:tc>
      </w:tr>
      <w:tr w:rsidR="00906AA2" w:rsidRPr="008E14D8">
        <w:trPr>
          <w:trHeight w:val="422"/>
        </w:trPr>
        <w:tc>
          <w:tcPr>
            <w:tcW w:w="9360" w:type="dxa"/>
            <w:gridSpan w:val="3"/>
          </w:tcPr>
          <w:p w:rsidR="00906AA2" w:rsidRPr="008E14D8" w:rsidRDefault="008B2452" w:rsidP="00906AA2">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906AA2" w:rsidRPr="008E14D8" w:rsidRDefault="008B2452" w:rsidP="00906AA2">
            <w:pPr>
              <w:pStyle w:val="Normal7"/>
              <w:rPr>
                <w:rFonts w:ascii="Verdana" w:hAnsi="Verdana"/>
                <w:sz w:val="20"/>
                <w:szCs w:val="20"/>
              </w:rPr>
            </w:pPr>
            <w:r>
              <w:rPr>
                <w:rFonts w:ascii="Verdana" w:hAnsi="Verdana"/>
                <w:sz w:val="20"/>
                <w:szCs w:val="20"/>
              </w:rPr>
              <w:t>A review of student records indicated that IEP Teams do not consistently or accurately address all elements of the IEP; this includes blank Present Level of Educational Performance B (PLEP B) for students with communication and behavior needs and inconsistencies between goals and service delivery grids. Student records, documents, and staff interviews also demonstrated that when students are identified with a disability on the autism spectrum or have a disability that affects social skills development or makes him or her vulnerable to bullying, harassment, or teasing, IEP Teams do not always specifically address the skills and proficiencies needed to avoid and respond to bullying, harassment, or teasing in the IEP.</w:t>
            </w:r>
          </w:p>
        </w:tc>
      </w:tr>
      <w:tr w:rsidR="00906AA2">
        <w:trPr>
          <w:trHeight w:val="377"/>
        </w:trPr>
        <w:tc>
          <w:tcPr>
            <w:tcW w:w="9360" w:type="dxa"/>
            <w:gridSpan w:val="3"/>
          </w:tcPr>
          <w:p w:rsidR="00906AA2" w:rsidRPr="008E14D8" w:rsidRDefault="008B2452" w:rsidP="00906AA2">
            <w:pPr>
              <w:pStyle w:val="Normal7"/>
              <w:rPr>
                <w:rFonts w:ascii="Verdana" w:hAnsi="Verdana"/>
                <w:b/>
                <w:bCs/>
                <w:sz w:val="20"/>
                <w:szCs w:val="20"/>
              </w:rPr>
            </w:pPr>
            <w:r w:rsidRPr="008E14D8">
              <w:rPr>
                <w:rFonts w:ascii="Verdana" w:hAnsi="Verdana"/>
                <w:b/>
                <w:bCs/>
                <w:sz w:val="20"/>
                <w:szCs w:val="20"/>
              </w:rPr>
              <w:t xml:space="preserve">Description of Corrective Action: </w:t>
            </w:r>
          </w:p>
          <w:p w:rsidR="00906AA2" w:rsidRPr="008E14D8" w:rsidRDefault="008B2452" w:rsidP="00906AA2">
            <w:pPr>
              <w:pStyle w:val="Normal7"/>
              <w:rPr>
                <w:rFonts w:ascii="Verdana" w:hAnsi="Verdana"/>
                <w:b/>
                <w:bCs/>
                <w:sz w:val="20"/>
                <w:szCs w:val="20"/>
              </w:rPr>
            </w:pPr>
            <w:r>
              <w:rPr>
                <w:rFonts w:ascii="Verdana" w:hAnsi="Verdana"/>
                <w:sz w:val="20"/>
                <w:szCs w:val="20"/>
              </w:rPr>
              <w:t>-Develop and deliver professional development to all special education teachers and related service providers regarding the content of IEPs to ensure all elements of the IEP are addressed</w:t>
            </w:r>
          </w:p>
          <w:p w:rsidR="00906AA2" w:rsidRDefault="008B2452" w:rsidP="00906AA2">
            <w:pPr>
              <w:pStyle w:val="Normal7"/>
              <w:rPr>
                <w:rFonts w:ascii="Verdana" w:hAnsi="Verdana"/>
                <w:sz w:val="20"/>
                <w:szCs w:val="20"/>
              </w:rPr>
            </w:pPr>
            <w:r>
              <w:rPr>
                <w:rFonts w:ascii="Verdana" w:hAnsi="Verdana"/>
                <w:sz w:val="20"/>
                <w:szCs w:val="20"/>
              </w:rPr>
              <w:t>-Revise the Worcester Public Schools IEP writing guide to enable special education staff to address the specific content of IEPs</w:t>
            </w:r>
          </w:p>
        </w:tc>
      </w:tr>
      <w:tr w:rsidR="00906AA2" w:rsidRPr="008E14D8">
        <w:trPr>
          <w:trHeight w:val="665"/>
        </w:trPr>
        <w:tc>
          <w:tcPr>
            <w:tcW w:w="6828" w:type="dxa"/>
            <w:gridSpan w:val="2"/>
          </w:tcPr>
          <w:p w:rsidR="00906AA2" w:rsidRDefault="008B2452" w:rsidP="00906AA2">
            <w:pPr>
              <w:pStyle w:val="Normal7"/>
              <w:rPr>
                <w:rFonts w:ascii="Verdana" w:hAnsi="Verdana"/>
                <w:b/>
                <w:bCs/>
                <w:sz w:val="20"/>
                <w:szCs w:val="20"/>
              </w:rPr>
            </w:pPr>
            <w:r>
              <w:rPr>
                <w:rFonts w:ascii="Verdana" w:hAnsi="Verdana"/>
                <w:b/>
                <w:bCs/>
                <w:sz w:val="20"/>
                <w:szCs w:val="20"/>
              </w:rPr>
              <w:t>Title/Role(s) of Responsible Persons:</w:t>
            </w:r>
          </w:p>
          <w:p w:rsidR="00906AA2" w:rsidRPr="00177942" w:rsidRDefault="008B2452" w:rsidP="00906AA2">
            <w:pPr>
              <w:pStyle w:val="Normal7"/>
              <w:rPr>
                <w:rFonts w:ascii="Verdana" w:hAnsi="Verdana"/>
                <w:bCs/>
                <w:sz w:val="20"/>
                <w:szCs w:val="20"/>
              </w:rPr>
            </w:pPr>
            <w:r>
              <w:rPr>
                <w:rFonts w:ascii="Verdana" w:hAnsi="Verdana"/>
                <w:bCs/>
                <w:sz w:val="20"/>
                <w:szCs w:val="20"/>
              </w:rPr>
              <w:t>Kathleen Desmarais, Assistant Director</w:t>
            </w:r>
          </w:p>
          <w:p w:rsidR="00906AA2" w:rsidRDefault="008B2452" w:rsidP="00906AA2">
            <w:pPr>
              <w:pStyle w:val="Normal7"/>
              <w:rPr>
                <w:rFonts w:ascii="Verdana" w:hAnsi="Verdana"/>
                <w:bCs/>
                <w:sz w:val="20"/>
                <w:szCs w:val="20"/>
              </w:rPr>
            </w:pPr>
            <w:r>
              <w:rPr>
                <w:rFonts w:ascii="Verdana" w:hAnsi="Verdana"/>
                <w:bCs/>
                <w:sz w:val="20"/>
                <w:szCs w:val="20"/>
              </w:rPr>
              <w:t>Tanya O'Connell, Dept Head for ETCs</w:t>
            </w:r>
          </w:p>
        </w:tc>
        <w:tc>
          <w:tcPr>
            <w:tcW w:w="2532" w:type="dxa"/>
          </w:tcPr>
          <w:p w:rsidR="00906AA2" w:rsidRPr="008E14D8" w:rsidRDefault="008B2452" w:rsidP="00906AA2">
            <w:pPr>
              <w:pStyle w:val="Normal7"/>
              <w:rPr>
                <w:rFonts w:ascii="Verdana" w:hAnsi="Verdana"/>
                <w:b/>
                <w:bCs/>
                <w:sz w:val="20"/>
                <w:szCs w:val="20"/>
              </w:rPr>
            </w:pPr>
            <w:r w:rsidRPr="008E14D8">
              <w:rPr>
                <w:rFonts w:ascii="Verdana" w:hAnsi="Verdana"/>
                <w:b/>
                <w:bCs/>
                <w:sz w:val="20"/>
                <w:szCs w:val="20"/>
              </w:rPr>
              <w:t>Expected Date of Completion:</w:t>
            </w:r>
          </w:p>
          <w:p w:rsidR="00906AA2" w:rsidRPr="008E14D8" w:rsidRDefault="008B2452" w:rsidP="00906AA2">
            <w:pPr>
              <w:pStyle w:val="Normal7"/>
              <w:rPr>
                <w:rFonts w:ascii="Verdana" w:hAnsi="Verdana"/>
                <w:b/>
                <w:bCs/>
                <w:sz w:val="20"/>
                <w:szCs w:val="20"/>
              </w:rPr>
            </w:pPr>
            <w:r>
              <w:rPr>
                <w:rFonts w:ascii="Verdana" w:hAnsi="Verdana"/>
                <w:bCs/>
                <w:sz w:val="20"/>
                <w:szCs w:val="20"/>
              </w:rPr>
              <w:t>06/20/2016</w:t>
            </w:r>
          </w:p>
        </w:tc>
      </w:tr>
      <w:tr w:rsidR="00906AA2">
        <w:trPr>
          <w:trHeight w:val="330"/>
        </w:trPr>
        <w:tc>
          <w:tcPr>
            <w:tcW w:w="9360" w:type="dxa"/>
            <w:gridSpan w:val="3"/>
          </w:tcPr>
          <w:p w:rsidR="00906AA2" w:rsidRDefault="008B2452" w:rsidP="00906AA2">
            <w:pPr>
              <w:pStyle w:val="Normal7"/>
              <w:rPr>
                <w:rFonts w:ascii="Verdana" w:hAnsi="Verdana"/>
                <w:b/>
                <w:bCs/>
                <w:sz w:val="20"/>
                <w:szCs w:val="20"/>
              </w:rPr>
            </w:pPr>
            <w:r w:rsidRPr="008E14D8">
              <w:rPr>
                <w:rFonts w:ascii="Verdana" w:hAnsi="Verdana"/>
                <w:b/>
                <w:bCs/>
                <w:sz w:val="20"/>
                <w:szCs w:val="20"/>
              </w:rPr>
              <w:t>Evidence of Completion of the Corrective Action:</w:t>
            </w:r>
          </w:p>
          <w:p w:rsidR="00906AA2" w:rsidRPr="008E14D8" w:rsidRDefault="008B2452" w:rsidP="00906AA2">
            <w:pPr>
              <w:pStyle w:val="Normal7"/>
              <w:rPr>
                <w:rFonts w:ascii="Verdana" w:hAnsi="Verdana"/>
                <w:b/>
                <w:bCs/>
                <w:sz w:val="20"/>
                <w:szCs w:val="20"/>
              </w:rPr>
            </w:pPr>
            <w:r>
              <w:rPr>
                <w:rFonts w:ascii="Verdana" w:hAnsi="Verdana"/>
                <w:sz w:val="20"/>
                <w:szCs w:val="20"/>
              </w:rPr>
              <w:t>-Sign in sheets, agendas, and training materials for professional development for all special education staff</w:t>
            </w:r>
          </w:p>
          <w:p w:rsidR="00906AA2" w:rsidRDefault="008B2452" w:rsidP="00906AA2">
            <w:pPr>
              <w:pStyle w:val="Normal7"/>
              <w:rPr>
                <w:rFonts w:ascii="Verdana" w:hAnsi="Verdana"/>
                <w:sz w:val="20"/>
                <w:szCs w:val="20"/>
              </w:rPr>
            </w:pPr>
            <w:r>
              <w:rPr>
                <w:rFonts w:ascii="Verdana" w:hAnsi="Verdana"/>
                <w:sz w:val="20"/>
                <w:szCs w:val="20"/>
              </w:rPr>
              <w:t>-Revised IEP writing guide</w:t>
            </w:r>
          </w:p>
        </w:tc>
      </w:tr>
      <w:tr w:rsidR="00906AA2" w:rsidRPr="008E14D8">
        <w:trPr>
          <w:trHeight w:val="359"/>
        </w:trPr>
        <w:tc>
          <w:tcPr>
            <w:tcW w:w="9360" w:type="dxa"/>
            <w:gridSpan w:val="3"/>
          </w:tcPr>
          <w:p w:rsidR="00906AA2" w:rsidRDefault="008B2452" w:rsidP="00906AA2">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906AA2" w:rsidRPr="008E14D8" w:rsidRDefault="008B2452" w:rsidP="00906AA2">
            <w:pPr>
              <w:pStyle w:val="Normal7"/>
              <w:rPr>
                <w:rFonts w:ascii="Verdana" w:hAnsi="Verdana"/>
                <w:b/>
                <w:bCs/>
                <w:sz w:val="20"/>
                <w:szCs w:val="20"/>
              </w:rPr>
            </w:pPr>
            <w:r>
              <w:rPr>
                <w:rFonts w:ascii="Verdana" w:hAnsi="Verdana"/>
                <w:sz w:val="20"/>
                <w:szCs w:val="20"/>
              </w:rPr>
              <w:t>Quarterly review of 20 folders to verify that all elements of an IEP are addressed</w:t>
            </w:r>
          </w:p>
        </w:tc>
      </w:tr>
      <w:tr w:rsidR="00906AA2" w:rsidRPr="008E14D8">
        <w:trPr>
          <w:trHeight w:val="450"/>
        </w:trPr>
        <w:tc>
          <w:tcPr>
            <w:tcW w:w="9360" w:type="dxa"/>
            <w:gridSpan w:val="3"/>
            <w:shd w:val="clear" w:color="auto" w:fill="C0C0C0"/>
            <w:vAlign w:val="center"/>
          </w:tcPr>
          <w:p w:rsidR="00906AA2" w:rsidRPr="008E14D8" w:rsidRDefault="008B2452" w:rsidP="00906AA2">
            <w:pPr>
              <w:pStyle w:val="Heading77"/>
            </w:pPr>
            <w:r w:rsidRPr="008E14D8">
              <w:rPr>
                <w:rFonts w:ascii="Verdana" w:hAnsi="Verdana"/>
                <w:sz w:val="20"/>
                <w:szCs w:val="20"/>
              </w:rPr>
              <w:t>CORRECTIVE ACTION PLAN APPROVAL SECTION</w:t>
            </w:r>
          </w:p>
        </w:tc>
      </w:tr>
      <w:tr w:rsidR="00906AA2" w:rsidRPr="008E14D8" w:rsidTr="00906AA2">
        <w:trPr>
          <w:trHeight w:val="647"/>
        </w:trPr>
        <w:tc>
          <w:tcPr>
            <w:tcW w:w="4248" w:type="dxa"/>
          </w:tcPr>
          <w:p w:rsidR="00906AA2" w:rsidRDefault="008B2452" w:rsidP="00906AA2">
            <w:pPr>
              <w:pStyle w:val="Normal7"/>
              <w:rPr>
                <w:rFonts w:ascii="Verdana" w:hAnsi="Verdana"/>
                <w:b/>
                <w:bCs/>
                <w:sz w:val="20"/>
                <w:szCs w:val="20"/>
              </w:rPr>
            </w:pPr>
            <w:r w:rsidRPr="008E14D8">
              <w:rPr>
                <w:rFonts w:ascii="Verdana" w:hAnsi="Verdana"/>
                <w:b/>
                <w:bCs/>
                <w:sz w:val="20"/>
                <w:szCs w:val="20"/>
              </w:rPr>
              <w:t xml:space="preserve">Criterion: </w:t>
            </w:r>
          </w:p>
          <w:p w:rsidR="00906AA2" w:rsidRPr="008E14D8" w:rsidRDefault="008B2452" w:rsidP="00906AA2">
            <w:pPr>
              <w:pStyle w:val="Normal7"/>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5112" w:type="dxa"/>
            <w:gridSpan w:val="2"/>
          </w:tcPr>
          <w:p w:rsidR="00906AA2" w:rsidRPr="008E14D8" w:rsidRDefault="008B2452" w:rsidP="00906AA2">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906AA2" w:rsidRDefault="008B2452" w:rsidP="00906AA2">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01/13/2016</w:t>
            </w:r>
          </w:p>
          <w:p w:rsidR="00906AA2" w:rsidRPr="008E14D8" w:rsidRDefault="008B2452" w:rsidP="00906AA2">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906AA2" w:rsidRPr="00177942">
        <w:trPr>
          <w:trHeight w:val="359"/>
        </w:trPr>
        <w:tc>
          <w:tcPr>
            <w:tcW w:w="9360" w:type="dxa"/>
            <w:gridSpan w:val="3"/>
          </w:tcPr>
          <w:p w:rsidR="00906AA2" w:rsidRDefault="008B2452" w:rsidP="00906AA2">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906AA2" w:rsidRPr="00177942" w:rsidRDefault="00906AA2" w:rsidP="00906AA2">
            <w:pPr>
              <w:pStyle w:val="Normal7"/>
              <w:rPr>
                <w:rFonts w:ascii="Verdana" w:hAnsi="Verdana"/>
                <w:bCs/>
                <w:sz w:val="20"/>
                <w:szCs w:val="20"/>
              </w:rPr>
            </w:pPr>
          </w:p>
        </w:tc>
      </w:tr>
      <w:tr w:rsidR="00906AA2" w:rsidRPr="00177942">
        <w:trPr>
          <w:trHeight w:val="350"/>
        </w:trPr>
        <w:tc>
          <w:tcPr>
            <w:tcW w:w="9360" w:type="dxa"/>
            <w:gridSpan w:val="3"/>
          </w:tcPr>
          <w:p w:rsidR="00906AA2" w:rsidRDefault="008B2452" w:rsidP="00906AA2">
            <w:pPr>
              <w:pStyle w:val="Normal7"/>
              <w:rPr>
                <w:rFonts w:ascii="Verdana" w:hAnsi="Verdana"/>
                <w:b/>
                <w:bCs/>
                <w:sz w:val="20"/>
                <w:szCs w:val="20"/>
              </w:rPr>
            </w:pPr>
            <w:r w:rsidRPr="008E14D8">
              <w:rPr>
                <w:rFonts w:ascii="Verdana" w:hAnsi="Verdana"/>
                <w:b/>
                <w:bCs/>
                <w:sz w:val="20"/>
                <w:szCs w:val="20"/>
              </w:rPr>
              <w:t>Department Order of Corrective Action:</w:t>
            </w:r>
          </w:p>
          <w:p w:rsidR="00906AA2" w:rsidRPr="00177942" w:rsidRDefault="00906AA2" w:rsidP="00906AA2">
            <w:pPr>
              <w:pStyle w:val="Normal7"/>
              <w:rPr>
                <w:rFonts w:ascii="Verdana" w:hAnsi="Verdana"/>
                <w:sz w:val="20"/>
                <w:szCs w:val="20"/>
              </w:rPr>
            </w:pPr>
          </w:p>
        </w:tc>
      </w:tr>
      <w:tr w:rsidR="00906AA2">
        <w:trPr>
          <w:trHeight w:val="350"/>
        </w:trPr>
        <w:tc>
          <w:tcPr>
            <w:tcW w:w="9360" w:type="dxa"/>
            <w:gridSpan w:val="3"/>
          </w:tcPr>
          <w:p w:rsidR="00906AA2" w:rsidRDefault="008B2452" w:rsidP="00906AA2">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906AA2" w:rsidRPr="008E14D8" w:rsidRDefault="008B2452" w:rsidP="00906AA2">
            <w:pPr>
              <w:pStyle w:val="Normal7"/>
              <w:rPr>
                <w:rFonts w:ascii="Verdana" w:hAnsi="Verdana"/>
                <w:b/>
                <w:bCs/>
                <w:sz w:val="20"/>
                <w:szCs w:val="20"/>
              </w:rPr>
            </w:pPr>
            <w:r>
              <w:rPr>
                <w:rFonts w:ascii="Verdana" w:hAnsi="Verdana"/>
                <w:sz w:val="20"/>
                <w:szCs w:val="20"/>
              </w:rPr>
              <w:t xml:space="preserve">Prior to developing the district's staff training on IEP development of anti-bullying considerations, review the Department's guidance at http://www.doe.mass.edu/bullying/considerations-bully.html. </w:t>
            </w:r>
          </w:p>
          <w:p w:rsidR="00906AA2" w:rsidRDefault="00906AA2" w:rsidP="00906AA2">
            <w:pPr>
              <w:pStyle w:val="Normal7"/>
              <w:rPr>
                <w:rFonts w:ascii="Verdana" w:hAnsi="Verdana"/>
                <w:sz w:val="20"/>
                <w:szCs w:val="20"/>
              </w:rPr>
            </w:pPr>
          </w:p>
          <w:p w:rsidR="00906AA2" w:rsidRDefault="00906AA2" w:rsidP="00906AA2">
            <w:pPr>
              <w:pStyle w:val="Normal7"/>
              <w:rPr>
                <w:rFonts w:ascii="Verdana" w:hAnsi="Verdana"/>
                <w:sz w:val="20"/>
                <w:szCs w:val="20"/>
              </w:rPr>
            </w:pPr>
          </w:p>
          <w:p w:rsidR="00906AA2" w:rsidRDefault="008B2452" w:rsidP="00906AA2">
            <w:pPr>
              <w:pStyle w:val="Normal7"/>
              <w:rPr>
                <w:rFonts w:ascii="Verdana" w:hAnsi="Verdana"/>
                <w:sz w:val="20"/>
                <w:szCs w:val="20"/>
              </w:rPr>
            </w:pPr>
            <w:r>
              <w:rPr>
                <w:rFonts w:ascii="Verdana" w:hAnsi="Verdana"/>
                <w:sz w:val="20"/>
                <w:szCs w:val="20"/>
              </w:rPr>
              <w:t>For students  Armaldo Marte Mendez, Neisha Arevalo, Marcell Amill, Griffin Bagley, and David Panarelli identified by the Department, ensure that the Team is reconvened to identify skills and proficiencies needed to address bullying, harassment and teasing (BHT) in the IEP. Submit N3, N3A, Team summary, N1, and revised pages from IEP demonstrating BHT considerations.</w:t>
            </w:r>
          </w:p>
          <w:p w:rsidR="00906AA2" w:rsidRDefault="00906AA2" w:rsidP="00906AA2">
            <w:pPr>
              <w:pStyle w:val="Normal7"/>
              <w:rPr>
                <w:rFonts w:ascii="Verdana" w:hAnsi="Verdana"/>
                <w:sz w:val="20"/>
                <w:szCs w:val="20"/>
              </w:rPr>
            </w:pPr>
          </w:p>
          <w:p w:rsidR="00906AA2" w:rsidRDefault="00906AA2" w:rsidP="00906AA2">
            <w:pPr>
              <w:pStyle w:val="Normal7"/>
              <w:rPr>
                <w:rFonts w:ascii="Verdana" w:hAnsi="Verdana"/>
                <w:sz w:val="20"/>
                <w:szCs w:val="20"/>
              </w:rPr>
            </w:pPr>
          </w:p>
          <w:p w:rsidR="00906AA2" w:rsidRDefault="008B2452" w:rsidP="00906AA2">
            <w:pPr>
              <w:pStyle w:val="Normal7"/>
              <w:rPr>
                <w:rFonts w:ascii="Verdana" w:hAnsi="Verdana"/>
                <w:sz w:val="20"/>
                <w:szCs w:val="20"/>
              </w:rPr>
            </w:pPr>
            <w:r>
              <w:rPr>
                <w:rFonts w:ascii="Verdana" w:hAnsi="Verdana"/>
                <w:sz w:val="20"/>
                <w:szCs w:val="20"/>
              </w:rPr>
              <w:t>Submit evidence of training to all special education teachers and related service providers to ensure all elements of the IEP are addressed, along with signed attendance sheets, agendas, and examples of training materials.</w:t>
            </w:r>
          </w:p>
          <w:p w:rsidR="00906AA2" w:rsidRDefault="00906AA2" w:rsidP="00906AA2">
            <w:pPr>
              <w:pStyle w:val="Normal7"/>
              <w:rPr>
                <w:rFonts w:ascii="Verdana" w:hAnsi="Verdana"/>
                <w:sz w:val="20"/>
                <w:szCs w:val="20"/>
              </w:rPr>
            </w:pPr>
          </w:p>
          <w:p w:rsidR="00906AA2" w:rsidRDefault="00906AA2" w:rsidP="00906AA2">
            <w:pPr>
              <w:pStyle w:val="Normal7"/>
              <w:rPr>
                <w:rFonts w:ascii="Verdana" w:hAnsi="Verdana"/>
                <w:sz w:val="20"/>
                <w:szCs w:val="20"/>
              </w:rPr>
            </w:pPr>
          </w:p>
          <w:p w:rsidR="00906AA2" w:rsidRDefault="008B2452" w:rsidP="00906AA2">
            <w:pPr>
              <w:pStyle w:val="Normal7"/>
              <w:rPr>
                <w:rFonts w:ascii="Verdana" w:hAnsi="Verdana"/>
                <w:sz w:val="20"/>
                <w:szCs w:val="20"/>
              </w:rPr>
            </w:pPr>
            <w:r>
              <w:rPr>
                <w:rFonts w:ascii="Verdana" w:hAnsi="Verdana"/>
                <w:sz w:val="20"/>
                <w:szCs w:val="20"/>
              </w:rPr>
              <w:t>Additionally, submit evidence of training to Team Evaluation Coordinators and other relevant special education staff on the requirement to address the skills and proficiencies needed to avoid and respond to bullying, harassment, or teasing in student IEPs for applicable populations and students with ASD, along with signed attendance sheets, agendas, and examples of training materials.</w:t>
            </w:r>
          </w:p>
          <w:p w:rsidR="00906AA2" w:rsidRDefault="00906AA2" w:rsidP="00906AA2">
            <w:pPr>
              <w:pStyle w:val="Normal7"/>
              <w:rPr>
                <w:rFonts w:ascii="Verdana" w:hAnsi="Verdana"/>
                <w:sz w:val="20"/>
                <w:szCs w:val="20"/>
              </w:rPr>
            </w:pPr>
          </w:p>
          <w:p w:rsidR="00906AA2" w:rsidRDefault="00906AA2" w:rsidP="00906AA2">
            <w:pPr>
              <w:pStyle w:val="Normal7"/>
              <w:rPr>
                <w:rFonts w:ascii="Verdana" w:hAnsi="Verdana"/>
                <w:sz w:val="20"/>
                <w:szCs w:val="20"/>
              </w:rPr>
            </w:pPr>
          </w:p>
          <w:p w:rsidR="00906AA2" w:rsidRDefault="008B2452" w:rsidP="00906AA2">
            <w:pPr>
              <w:pStyle w:val="Normal7"/>
              <w:rPr>
                <w:rFonts w:ascii="Verdana" w:hAnsi="Verdana"/>
                <w:sz w:val="20"/>
                <w:szCs w:val="20"/>
              </w:rPr>
            </w:pPr>
            <w:r>
              <w:rPr>
                <w:rFonts w:ascii="Verdana" w:hAnsi="Verdana"/>
                <w:sz w:val="20"/>
                <w:szCs w:val="20"/>
              </w:rPr>
              <w:t>Submit the date of the internal tracking system's implementation and the name/role of the designated staff responsible for internal review oversight on or before March 14, 2016.</w:t>
            </w:r>
          </w:p>
          <w:p w:rsidR="00906AA2" w:rsidRDefault="00906AA2" w:rsidP="00906AA2">
            <w:pPr>
              <w:pStyle w:val="Normal7"/>
              <w:rPr>
                <w:rFonts w:ascii="Verdana" w:hAnsi="Verdana"/>
                <w:sz w:val="20"/>
                <w:szCs w:val="20"/>
              </w:rPr>
            </w:pPr>
          </w:p>
          <w:p w:rsidR="00906AA2" w:rsidRDefault="00906AA2" w:rsidP="00906AA2">
            <w:pPr>
              <w:pStyle w:val="Normal7"/>
              <w:rPr>
                <w:rFonts w:ascii="Verdana" w:hAnsi="Verdana"/>
                <w:sz w:val="20"/>
                <w:szCs w:val="20"/>
              </w:rPr>
            </w:pPr>
          </w:p>
          <w:p w:rsidR="00906AA2" w:rsidRDefault="008B2452" w:rsidP="00906AA2">
            <w:pPr>
              <w:pStyle w:val="Normal7"/>
              <w:rPr>
                <w:rFonts w:ascii="Verdana" w:hAnsi="Verdana"/>
                <w:sz w:val="20"/>
                <w:szCs w:val="20"/>
              </w:rPr>
            </w:pPr>
            <w:r>
              <w:rPr>
                <w:rFonts w:ascii="Verdana" w:hAnsi="Verdana"/>
                <w:sz w:val="20"/>
                <w:szCs w:val="20"/>
              </w:rPr>
              <w:t>Conduct an internal review of records for 15 ASD students with IEPs developed subsequent to the implementation of all corrective actions for evidence that 1) all elements of the IEP are completed; and 2)  skills and proficiencies needed to avoid and respond to bullying, harassment, or teasing are addressed. The sample must represent a cross-section of the district's schools, grade levels, and placements.</w:t>
            </w:r>
          </w:p>
          <w:p w:rsidR="00906AA2" w:rsidRDefault="00906AA2" w:rsidP="00906AA2">
            <w:pPr>
              <w:pStyle w:val="Normal7"/>
              <w:rPr>
                <w:rFonts w:ascii="Verdana" w:hAnsi="Verdana"/>
                <w:sz w:val="20"/>
                <w:szCs w:val="20"/>
              </w:rPr>
            </w:pPr>
          </w:p>
          <w:p w:rsidR="00906AA2" w:rsidRDefault="008B2452" w:rsidP="00906AA2">
            <w:pPr>
              <w:pStyle w:val="Normal7"/>
              <w:rPr>
                <w:rFonts w:ascii="Verdana" w:hAnsi="Verdana"/>
                <w:sz w:val="20"/>
                <w:szCs w:val="20"/>
              </w:rPr>
            </w:pPr>
            <w:r>
              <w:rPr>
                <w:rFonts w:ascii="Verdana" w:hAnsi="Verdana"/>
                <w:sz w:val="20"/>
                <w:szCs w:val="20"/>
              </w:rPr>
              <w:t>Conduct a second internal review of records for 15 students whose disabilities impact social skills and/or whose disability makes him/her vulnerable to bullying with IEPs developed subsequent to the implementation of all corrective actions for evidence that 1) all elements of the IEP are completed; and 2</w:t>
            </w:r>
            <w:r w:rsidR="00906AA2">
              <w:rPr>
                <w:rFonts w:ascii="Verdana" w:hAnsi="Verdana"/>
                <w:sz w:val="20"/>
                <w:szCs w:val="20"/>
              </w:rPr>
              <w:t>) skills</w:t>
            </w:r>
            <w:r>
              <w:rPr>
                <w:rFonts w:ascii="Verdana" w:hAnsi="Verdana"/>
                <w:sz w:val="20"/>
                <w:szCs w:val="20"/>
              </w:rPr>
              <w:t xml:space="preserve"> and proficiencies needed to avoid and respond to bullying, harassment, or teasing are addressed. The sample must represent a cross-section of the district's schools, grade levels, placements, and student disabilities.</w:t>
            </w:r>
          </w:p>
          <w:p w:rsidR="00906AA2" w:rsidRDefault="00906AA2" w:rsidP="00906AA2">
            <w:pPr>
              <w:pStyle w:val="Normal7"/>
              <w:rPr>
                <w:rFonts w:ascii="Verdana" w:hAnsi="Verdana"/>
                <w:sz w:val="20"/>
                <w:szCs w:val="20"/>
              </w:rPr>
            </w:pPr>
          </w:p>
          <w:p w:rsidR="00906AA2" w:rsidRDefault="008B2452" w:rsidP="00906AA2">
            <w:pPr>
              <w:pStyle w:val="Normal7"/>
              <w:rPr>
                <w:rFonts w:ascii="Verdana" w:hAnsi="Verdana"/>
                <w:sz w:val="20"/>
                <w:szCs w:val="20"/>
              </w:rPr>
            </w:pPr>
            <w:r>
              <w:rPr>
                <w:rFonts w:ascii="Verdana" w:hAnsi="Verdana"/>
                <w:sz w:val="20"/>
                <w:szCs w:val="20"/>
              </w:rPr>
              <w:t>Submit a detailed analysis of each review, which will include the number of records reviewed and the number</w:t>
            </w:r>
            <w:r w:rsidR="00906AA2">
              <w:rPr>
                <w:rFonts w:ascii="Verdana" w:hAnsi="Verdana"/>
                <w:sz w:val="20"/>
                <w:szCs w:val="20"/>
              </w:rPr>
              <w:t xml:space="preserve"> </w:t>
            </w:r>
            <w:r>
              <w:rPr>
                <w:rFonts w:ascii="Verdana" w:hAnsi="Verdana"/>
                <w:sz w:val="20"/>
                <w:szCs w:val="20"/>
              </w:rPr>
              <w:t>of records founds to be non-compliant. For any records found to be non-compliant, provide an analysis of the root cause(s) and the immediate steps that the district has taken to remedy the non-compliance.</w:t>
            </w:r>
          </w:p>
          <w:p w:rsidR="00906AA2" w:rsidRDefault="00906AA2" w:rsidP="00906AA2">
            <w:pPr>
              <w:pStyle w:val="Normal7"/>
              <w:rPr>
                <w:rFonts w:ascii="Verdana" w:hAnsi="Verdana"/>
                <w:sz w:val="20"/>
                <w:szCs w:val="20"/>
              </w:rPr>
            </w:pPr>
          </w:p>
          <w:p w:rsidR="00906AA2" w:rsidRDefault="008B2452" w:rsidP="00906AA2">
            <w:pPr>
              <w:pStyle w:val="Normal7"/>
              <w:rPr>
                <w:rFonts w:ascii="Verdana" w:hAnsi="Verdana"/>
                <w:sz w:val="20"/>
                <w:szCs w:val="20"/>
              </w:rPr>
            </w:pPr>
            <w:r>
              <w:rPr>
                <w:rFonts w:ascii="Verdana" w:hAnsi="Verdana"/>
                <w:sz w:val="20"/>
                <w:szCs w:val="20"/>
              </w:rPr>
              <w:t>The record review is due June 17, 2016.</w:t>
            </w:r>
          </w:p>
          <w:p w:rsidR="00906AA2" w:rsidRDefault="00906AA2" w:rsidP="00906AA2">
            <w:pPr>
              <w:pStyle w:val="Normal7"/>
              <w:rPr>
                <w:rFonts w:ascii="Verdana" w:hAnsi="Verdana"/>
                <w:sz w:val="20"/>
                <w:szCs w:val="20"/>
              </w:rPr>
            </w:pPr>
          </w:p>
          <w:p w:rsidR="00906AA2" w:rsidRDefault="008B2452" w:rsidP="00906AA2">
            <w:pPr>
              <w:pStyle w:val="Normal7"/>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906AA2">
        <w:trPr>
          <w:trHeight w:val="350"/>
        </w:trPr>
        <w:tc>
          <w:tcPr>
            <w:tcW w:w="9360" w:type="dxa"/>
            <w:gridSpan w:val="3"/>
          </w:tcPr>
          <w:p w:rsidR="00906AA2" w:rsidRDefault="008B2452" w:rsidP="00906AA2">
            <w:pPr>
              <w:pStyle w:val="Normal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906AA2" w:rsidRPr="008E14D8" w:rsidRDefault="008B2452" w:rsidP="00906AA2">
            <w:pPr>
              <w:pStyle w:val="Normal7"/>
              <w:tabs>
                <w:tab w:val="left" w:pos="2772"/>
              </w:tabs>
              <w:rPr>
                <w:rFonts w:ascii="Verdana" w:hAnsi="Verdana"/>
                <w:b/>
                <w:bCs/>
                <w:sz w:val="20"/>
                <w:szCs w:val="20"/>
              </w:rPr>
            </w:pPr>
            <w:r>
              <w:rPr>
                <w:rFonts w:ascii="Verdana" w:hAnsi="Verdana"/>
                <w:bCs/>
                <w:sz w:val="20"/>
                <w:szCs w:val="20"/>
              </w:rPr>
              <w:t>03/14/2016</w:t>
            </w:r>
          </w:p>
          <w:p w:rsidR="00906AA2" w:rsidRDefault="008B2452" w:rsidP="00906AA2">
            <w:pPr>
              <w:pStyle w:val="Normal7"/>
              <w:tabs>
                <w:tab w:val="left" w:pos="2772"/>
              </w:tabs>
              <w:rPr>
                <w:rFonts w:ascii="Verdana" w:hAnsi="Verdana"/>
                <w:bCs/>
                <w:sz w:val="20"/>
                <w:szCs w:val="20"/>
              </w:rPr>
            </w:pPr>
            <w:r>
              <w:rPr>
                <w:rFonts w:ascii="Verdana" w:hAnsi="Verdana"/>
                <w:bCs/>
                <w:sz w:val="20"/>
                <w:szCs w:val="20"/>
              </w:rPr>
              <w:t>06/17/2016</w:t>
            </w:r>
          </w:p>
        </w:tc>
      </w:tr>
    </w:tbl>
    <w:p w:rsidR="00906AA2" w:rsidRPr="008E14D8" w:rsidRDefault="00906AA2" w:rsidP="00906AA2">
      <w:pPr>
        <w:pStyle w:val="Normal7"/>
        <w:rPr>
          <w:rFonts w:ascii="Verdana" w:hAnsi="Verdana"/>
          <w:sz w:val="20"/>
          <w:szCs w:val="20"/>
        </w:rPr>
      </w:pPr>
    </w:p>
    <w:p w:rsidR="00906AA2" w:rsidRDefault="00906AA2">
      <w:pPr>
        <w:pStyle w:val="Normal7"/>
        <w:sectPr w:rsidR="00906AA2" w:rsidSect="00906AA2">
          <w:footerReference w:type="default" r:id="rId19"/>
          <w:type w:val="continuous"/>
          <w:pgSz w:w="12240" w:h="15840"/>
          <w:pgMar w:top="1440" w:right="1080" w:bottom="1440" w:left="1800" w:header="720" w:footer="720" w:gutter="0"/>
          <w:cols w:space="720"/>
          <w:docGrid w:linePitch="360"/>
        </w:sectPr>
      </w:pPr>
    </w:p>
    <w:p w:rsidR="00906AA2" w:rsidRPr="008E14D8" w:rsidRDefault="008B2452" w:rsidP="00906AA2">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906AA2" w:rsidRPr="008E14D8">
        <w:trPr>
          <w:trHeight w:val="705"/>
        </w:trPr>
        <w:tc>
          <w:tcPr>
            <w:tcW w:w="9360" w:type="dxa"/>
            <w:shd w:val="clear" w:color="auto" w:fill="C0C0C0"/>
            <w:vAlign w:val="center"/>
          </w:tcPr>
          <w:p w:rsidR="00906AA2" w:rsidRPr="008E14D8" w:rsidRDefault="008B2452" w:rsidP="00906AA2">
            <w:pPr>
              <w:pStyle w:val="Heading58"/>
            </w:pPr>
            <w:r w:rsidRPr="008E14D8">
              <w:lastRenderedPageBreak/>
              <w:t>COORDINATED PROGRAM REVIEW</w:t>
            </w:r>
          </w:p>
          <w:p w:rsidR="00906AA2" w:rsidRPr="008E14D8" w:rsidRDefault="008B2452" w:rsidP="00906AA2">
            <w:pPr>
              <w:pStyle w:val="Normal8"/>
              <w:jc w:val="center"/>
              <w:rPr>
                <w:rFonts w:ascii="Verdana" w:hAnsi="Verdana"/>
                <w:b/>
                <w:bCs/>
              </w:rPr>
            </w:pPr>
            <w:r w:rsidRPr="008E14D8">
              <w:rPr>
                <w:rFonts w:ascii="Verdana" w:hAnsi="Verdana"/>
                <w:b/>
              </w:rPr>
              <w:t>CORRECTIVE ACTION PLAN</w:t>
            </w:r>
          </w:p>
        </w:tc>
      </w:tr>
    </w:tbl>
    <w:p w:rsidR="00906AA2" w:rsidRPr="008E14D8" w:rsidRDefault="00906AA2" w:rsidP="00906AA2">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906AA2" w:rsidRPr="008E14D8">
        <w:trPr>
          <w:trHeight w:val="458"/>
        </w:trPr>
        <w:tc>
          <w:tcPr>
            <w:tcW w:w="6828" w:type="dxa"/>
            <w:gridSpan w:val="2"/>
          </w:tcPr>
          <w:p w:rsidR="00906AA2" w:rsidRPr="008E14D8" w:rsidRDefault="008B2452" w:rsidP="00906AA2">
            <w:pPr>
              <w:pStyle w:val="Normal8"/>
              <w:rPr>
                <w:rFonts w:ascii="Verdana" w:hAnsi="Verdana"/>
                <w:b/>
                <w:bCs/>
                <w:sz w:val="20"/>
                <w:szCs w:val="20"/>
              </w:rPr>
            </w:pPr>
            <w:r w:rsidRPr="008E14D8">
              <w:rPr>
                <w:rFonts w:ascii="Verdana" w:hAnsi="Verdana"/>
                <w:b/>
                <w:bCs/>
                <w:sz w:val="20"/>
                <w:szCs w:val="20"/>
              </w:rPr>
              <w:t xml:space="preserve">Criterion &amp; Topic: </w:t>
            </w:r>
          </w:p>
          <w:p w:rsidR="00906AA2" w:rsidRPr="00754750" w:rsidRDefault="008B2452" w:rsidP="00906AA2">
            <w:pPr>
              <w:pStyle w:val="Normal8"/>
              <w:rPr>
                <w:rFonts w:ascii="Verdana" w:hAnsi="Verdana"/>
                <w:bCs/>
                <w:sz w:val="20"/>
                <w:szCs w:val="20"/>
              </w:rPr>
            </w:pPr>
            <w:r w:rsidRPr="00754750">
              <w:rPr>
                <w:rFonts w:ascii="Verdana" w:hAnsi="Verdana"/>
                <w:bCs/>
                <w:sz w:val="20"/>
                <w:szCs w:val="20"/>
              </w:rPr>
              <w:t>SE 20 Least restrictive program selected</w:t>
            </w:r>
          </w:p>
        </w:tc>
        <w:tc>
          <w:tcPr>
            <w:tcW w:w="2532" w:type="dxa"/>
          </w:tcPr>
          <w:p w:rsidR="00906AA2" w:rsidRPr="008E14D8" w:rsidRDefault="008B2452" w:rsidP="00906AA2">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906AA2" w:rsidRPr="008E14D8" w:rsidRDefault="008B2452" w:rsidP="00906AA2">
            <w:pPr>
              <w:pStyle w:val="Normal8"/>
              <w:rPr>
                <w:rFonts w:ascii="Verdana" w:hAnsi="Verdana"/>
                <w:b/>
                <w:bCs/>
                <w:sz w:val="20"/>
                <w:szCs w:val="20"/>
              </w:rPr>
            </w:pPr>
            <w:r>
              <w:rPr>
                <w:rFonts w:ascii="Verdana" w:hAnsi="Verdana"/>
                <w:sz w:val="20"/>
                <w:szCs w:val="20"/>
              </w:rPr>
              <w:t>Partially Implemented</w:t>
            </w:r>
          </w:p>
        </w:tc>
      </w:tr>
      <w:tr w:rsidR="00906AA2" w:rsidRPr="008E14D8">
        <w:trPr>
          <w:trHeight w:val="422"/>
        </w:trPr>
        <w:tc>
          <w:tcPr>
            <w:tcW w:w="9360" w:type="dxa"/>
            <w:gridSpan w:val="3"/>
          </w:tcPr>
          <w:p w:rsidR="00906AA2" w:rsidRPr="008E14D8" w:rsidRDefault="008B2452" w:rsidP="00906AA2">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906AA2" w:rsidRPr="008E14D8" w:rsidRDefault="008B2452" w:rsidP="00906AA2">
            <w:pPr>
              <w:pStyle w:val="Normal8"/>
              <w:rPr>
                <w:rFonts w:ascii="Verdana" w:hAnsi="Verdana"/>
                <w:sz w:val="20"/>
                <w:szCs w:val="20"/>
              </w:rPr>
            </w:pPr>
            <w:r>
              <w:rPr>
                <w:rFonts w:ascii="Verdana" w:hAnsi="Verdana"/>
                <w:sz w:val="20"/>
                <w:szCs w:val="20"/>
              </w:rPr>
              <w:t>A review of student records indicated that the IEP Teams do not consistently state why the removal from the general education classroom is critical to the student's program and the basis for its conclusion that education of the student in a less restrictive environment, with the use of supplementary aids and services, could not be achieved satisfactorily.</w:t>
            </w:r>
          </w:p>
        </w:tc>
      </w:tr>
      <w:tr w:rsidR="00906AA2">
        <w:trPr>
          <w:trHeight w:val="377"/>
        </w:trPr>
        <w:tc>
          <w:tcPr>
            <w:tcW w:w="9360" w:type="dxa"/>
            <w:gridSpan w:val="3"/>
          </w:tcPr>
          <w:p w:rsidR="00906AA2" w:rsidRPr="008E14D8" w:rsidRDefault="008B2452" w:rsidP="00906AA2">
            <w:pPr>
              <w:pStyle w:val="Normal8"/>
              <w:rPr>
                <w:rFonts w:ascii="Verdana" w:hAnsi="Verdana"/>
                <w:b/>
                <w:bCs/>
                <w:sz w:val="20"/>
                <w:szCs w:val="20"/>
              </w:rPr>
            </w:pPr>
            <w:r w:rsidRPr="008E14D8">
              <w:rPr>
                <w:rFonts w:ascii="Verdana" w:hAnsi="Verdana"/>
                <w:b/>
                <w:bCs/>
                <w:sz w:val="20"/>
                <w:szCs w:val="20"/>
              </w:rPr>
              <w:t xml:space="preserve">Description of Corrective Action: </w:t>
            </w:r>
          </w:p>
          <w:p w:rsidR="00906AA2" w:rsidRPr="008E14D8" w:rsidRDefault="008B2452" w:rsidP="00906AA2">
            <w:pPr>
              <w:pStyle w:val="Normal8"/>
              <w:rPr>
                <w:rFonts w:ascii="Verdana" w:hAnsi="Verdana"/>
                <w:b/>
                <w:bCs/>
                <w:sz w:val="20"/>
                <w:szCs w:val="20"/>
              </w:rPr>
            </w:pPr>
            <w:r>
              <w:rPr>
                <w:rFonts w:ascii="Verdana" w:hAnsi="Verdana"/>
                <w:sz w:val="20"/>
                <w:szCs w:val="20"/>
              </w:rPr>
              <w:t>-Conduct root cause analysis to gain a better understanding of the patterns behind removal of students from the general education classroom</w:t>
            </w:r>
          </w:p>
          <w:p w:rsidR="00906AA2" w:rsidRDefault="008B2452" w:rsidP="00906AA2">
            <w:pPr>
              <w:pStyle w:val="Normal8"/>
              <w:rPr>
                <w:rFonts w:ascii="Verdana" w:hAnsi="Verdana"/>
                <w:sz w:val="20"/>
                <w:szCs w:val="20"/>
              </w:rPr>
            </w:pPr>
            <w:r>
              <w:rPr>
                <w:rFonts w:ascii="Verdana" w:hAnsi="Verdana"/>
                <w:sz w:val="20"/>
                <w:szCs w:val="20"/>
              </w:rPr>
              <w:t>-Utilize findings from root cause analysis to develop and deliver appropriate professional development to school based teams</w:t>
            </w:r>
          </w:p>
          <w:p w:rsidR="00906AA2" w:rsidRDefault="008B2452" w:rsidP="00906AA2">
            <w:pPr>
              <w:pStyle w:val="Normal8"/>
              <w:rPr>
                <w:rFonts w:ascii="Verdana" w:hAnsi="Verdana"/>
                <w:sz w:val="20"/>
                <w:szCs w:val="20"/>
              </w:rPr>
            </w:pPr>
            <w:r>
              <w:rPr>
                <w:rFonts w:ascii="Verdana" w:hAnsi="Verdana"/>
                <w:sz w:val="20"/>
                <w:szCs w:val="20"/>
              </w:rPr>
              <w:t>-District development of a Multi-Tiered System of Support (MTSS) will include the development of a comprehensive DCAP to further assist school</w:t>
            </w:r>
          </w:p>
        </w:tc>
      </w:tr>
      <w:tr w:rsidR="00906AA2" w:rsidRPr="008E14D8">
        <w:trPr>
          <w:trHeight w:val="665"/>
        </w:trPr>
        <w:tc>
          <w:tcPr>
            <w:tcW w:w="6828" w:type="dxa"/>
            <w:gridSpan w:val="2"/>
          </w:tcPr>
          <w:p w:rsidR="00906AA2" w:rsidRDefault="008B2452" w:rsidP="00906AA2">
            <w:pPr>
              <w:pStyle w:val="Normal8"/>
              <w:rPr>
                <w:rFonts w:ascii="Verdana" w:hAnsi="Verdana"/>
                <w:b/>
                <w:bCs/>
                <w:sz w:val="20"/>
                <w:szCs w:val="20"/>
              </w:rPr>
            </w:pPr>
            <w:r>
              <w:rPr>
                <w:rFonts w:ascii="Verdana" w:hAnsi="Verdana"/>
                <w:b/>
                <w:bCs/>
                <w:sz w:val="20"/>
                <w:szCs w:val="20"/>
              </w:rPr>
              <w:t>Title/Role(s) of Responsible Persons:</w:t>
            </w:r>
          </w:p>
          <w:p w:rsidR="00906AA2" w:rsidRPr="00177942" w:rsidRDefault="008B2452" w:rsidP="00906AA2">
            <w:pPr>
              <w:pStyle w:val="Normal8"/>
              <w:rPr>
                <w:rFonts w:ascii="Verdana" w:hAnsi="Verdana"/>
                <w:bCs/>
                <w:sz w:val="20"/>
                <w:szCs w:val="20"/>
              </w:rPr>
            </w:pPr>
            <w:r>
              <w:rPr>
                <w:rFonts w:ascii="Verdana" w:hAnsi="Verdana"/>
                <w:bCs/>
                <w:sz w:val="20"/>
                <w:szCs w:val="20"/>
              </w:rPr>
              <w:t>Kay Seale, Manager of Special Education Services</w:t>
            </w:r>
          </w:p>
          <w:p w:rsidR="00906AA2" w:rsidRDefault="008B2452" w:rsidP="00906AA2">
            <w:pPr>
              <w:pStyle w:val="Normal8"/>
              <w:rPr>
                <w:rFonts w:ascii="Verdana" w:hAnsi="Verdana"/>
                <w:bCs/>
                <w:sz w:val="20"/>
                <w:szCs w:val="20"/>
              </w:rPr>
            </w:pPr>
            <w:r>
              <w:rPr>
                <w:rFonts w:ascii="Verdana" w:hAnsi="Verdana"/>
                <w:bCs/>
                <w:sz w:val="20"/>
                <w:szCs w:val="20"/>
              </w:rPr>
              <w:t>Mary Montaque, Quadrant Manager</w:t>
            </w:r>
          </w:p>
        </w:tc>
        <w:tc>
          <w:tcPr>
            <w:tcW w:w="2532" w:type="dxa"/>
          </w:tcPr>
          <w:p w:rsidR="00906AA2" w:rsidRPr="008E14D8" w:rsidRDefault="008B2452" w:rsidP="00906AA2">
            <w:pPr>
              <w:pStyle w:val="Normal8"/>
              <w:rPr>
                <w:rFonts w:ascii="Verdana" w:hAnsi="Verdana"/>
                <w:b/>
                <w:bCs/>
                <w:sz w:val="20"/>
                <w:szCs w:val="20"/>
              </w:rPr>
            </w:pPr>
            <w:r w:rsidRPr="008E14D8">
              <w:rPr>
                <w:rFonts w:ascii="Verdana" w:hAnsi="Verdana"/>
                <w:b/>
                <w:bCs/>
                <w:sz w:val="20"/>
                <w:szCs w:val="20"/>
              </w:rPr>
              <w:t>Expected Date of Completion:</w:t>
            </w:r>
          </w:p>
          <w:p w:rsidR="00906AA2" w:rsidRPr="008E14D8" w:rsidRDefault="008B2452" w:rsidP="00906AA2">
            <w:pPr>
              <w:pStyle w:val="Normal8"/>
              <w:rPr>
                <w:rFonts w:ascii="Verdana" w:hAnsi="Verdana"/>
                <w:b/>
                <w:bCs/>
                <w:sz w:val="20"/>
                <w:szCs w:val="20"/>
              </w:rPr>
            </w:pPr>
            <w:r>
              <w:rPr>
                <w:rFonts w:ascii="Verdana" w:hAnsi="Verdana"/>
                <w:bCs/>
                <w:sz w:val="20"/>
                <w:szCs w:val="20"/>
              </w:rPr>
              <w:t>10/31/2016</w:t>
            </w:r>
          </w:p>
        </w:tc>
      </w:tr>
      <w:tr w:rsidR="00906AA2">
        <w:trPr>
          <w:trHeight w:val="330"/>
        </w:trPr>
        <w:tc>
          <w:tcPr>
            <w:tcW w:w="9360" w:type="dxa"/>
            <w:gridSpan w:val="3"/>
          </w:tcPr>
          <w:p w:rsidR="00906AA2" w:rsidRDefault="008B2452" w:rsidP="00906AA2">
            <w:pPr>
              <w:pStyle w:val="Normal8"/>
              <w:rPr>
                <w:rFonts w:ascii="Verdana" w:hAnsi="Verdana"/>
                <w:b/>
                <w:bCs/>
                <w:sz w:val="20"/>
                <w:szCs w:val="20"/>
              </w:rPr>
            </w:pPr>
            <w:r w:rsidRPr="008E14D8">
              <w:rPr>
                <w:rFonts w:ascii="Verdana" w:hAnsi="Verdana"/>
                <w:b/>
                <w:bCs/>
                <w:sz w:val="20"/>
                <w:szCs w:val="20"/>
              </w:rPr>
              <w:t>Evidence of Completion of the Corrective Action:</w:t>
            </w:r>
          </w:p>
          <w:p w:rsidR="00906AA2" w:rsidRPr="008E14D8" w:rsidRDefault="008B2452" w:rsidP="00906AA2">
            <w:pPr>
              <w:pStyle w:val="Normal8"/>
              <w:rPr>
                <w:rFonts w:ascii="Verdana" w:hAnsi="Verdana"/>
                <w:b/>
                <w:bCs/>
                <w:sz w:val="20"/>
                <w:szCs w:val="20"/>
              </w:rPr>
            </w:pPr>
            <w:r>
              <w:rPr>
                <w:rFonts w:ascii="Verdana" w:hAnsi="Verdana"/>
                <w:sz w:val="20"/>
                <w:szCs w:val="20"/>
              </w:rPr>
              <w:t>-Sign in from working group conducting root cause analysis</w:t>
            </w:r>
          </w:p>
          <w:p w:rsidR="00906AA2" w:rsidRDefault="008B2452" w:rsidP="00906AA2">
            <w:pPr>
              <w:pStyle w:val="Normal8"/>
              <w:rPr>
                <w:rFonts w:ascii="Verdana" w:hAnsi="Verdana"/>
                <w:sz w:val="20"/>
                <w:szCs w:val="20"/>
              </w:rPr>
            </w:pPr>
            <w:r>
              <w:rPr>
                <w:rFonts w:ascii="Verdana" w:hAnsi="Verdana"/>
                <w:sz w:val="20"/>
                <w:szCs w:val="20"/>
              </w:rPr>
              <w:t>-Summary report of the findings from work group</w:t>
            </w:r>
          </w:p>
          <w:p w:rsidR="00906AA2" w:rsidRDefault="008B2452" w:rsidP="00906AA2">
            <w:pPr>
              <w:pStyle w:val="Normal8"/>
              <w:rPr>
                <w:rFonts w:ascii="Verdana" w:hAnsi="Verdana"/>
                <w:sz w:val="20"/>
                <w:szCs w:val="20"/>
              </w:rPr>
            </w:pPr>
            <w:r>
              <w:rPr>
                <w:rFonts w:ascii="Verdana" w:hAnsi="Verdana"/>
                <w:sz w:val="20"/>
                <w:szCs w:val="20"/>
              </w:rPr>
              <w:t>-Sign in sheets from MTSS meetings</w:t>
            </w:r>
          </w:p>
          <w:p w:rsidR="00906AA2" w:rsidRDefault="008B2452" w:rsidP="00906AA2">
            <w:pPr>
              <w:pStyle w:val="Normal8"/>
              <w:rPr>
                <w:rFonts w:ascii="Verdana" w:hAnsi="Verdana"/>
                <w:sz w:val="20"/>
                <w:szCs w:val="20"/>
              </w:rPr>
            </w:pPr>
            <w:r>
              <w:rPr>
                <w:rFonts w:ascii="Verdana" w:hAnsi="Verdana"/>
                <w:sz w:val="20"/>
                <w:szCs w:val="20"/>
              </w:rPr>
              <w:t>-Draft of DCAP document</w:t>
            </w:r>
          </w:p>
          <w:p w:rsidR="00906AA2" w:rsidRDefault="008B2452" w:rsidP="00906AA2">
            <w:pPr>
              <w:pStyle w:val="Normal8"/>
              <w:rPr>
                <w:rFonts w:ascii="Verdana" w:hAnsi="Verdana"/>
                <w:sz w:val="20"/>
                <w:szCs w:val="20"/>
              </w:rPr>
            </w:pPr>
            <w:r>
              <w:rPr>
                <w:rFonts w:ascii="Verdana" w:hAnsi="Verdana"/>
                <w:sz w:val="20"/>
                <w:szCs w:val="20"/>
              </w:rPr>
              <w:t>-Sign in sheets, agendas, training materials from professional development provided to school based teams</w:t>
            </w:r>
          </w:p>
        </w:tc>
      </w:tr>
      <w:tr w:rsidR="00906AA2">
        <w:trPr>
          <w:trHeight w:val="359"/>
        </w:trPr>
        <w:tc>
          <w:tcPr>
            <w:tcW w:w="9360" w:type="dxa"/>
            <w:gridSpan w:val="3"/>
          </w:tcPr>
          <w:p w:rsidR="00906AA2" w:rsidRDefault="008B2452" w:rsidP="00906AA2">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906AA2" w:rsidRPr="008E14D8" w:rsidRDefault="008B2452" w:rsidP="00906AA2">
            <w:pPr>
              <w:pStyle w:val="Normal8"/>
              <w:rPr>
                <w:rFonts w:ascii="Verdana" w:hAnsi="Verdana"/>
                <w:b/>
                <w:bCs/>
                <w:sz w:val="20"/>
                <w:szCs w:val="20"/>
              </w:rPr>
            </w:pPr>
            <w:r>
              <w:rPr>
                <w:rFonts w:ascii="Verdana" w:hAnsi="Verdana"/>
                <w:sz w:val="20"/>
                <w:szCs w:val="20"/>
              </w:rPr>
              <w:t xml:space="preserve">-Quarterly sampling of IEPs to analyze justification statements </w:t>
            </w:r>
          </w:p>
          <w:p w:rsidR="00906AA2" w:rsidRDefault="008B2452" w:rsidP="00906AA2">
            <w:pPr>
              <w:pStyle w:val="Normal8"/>
              <w:rPr>
                <w:rFonts w:ascii="Verdana" w:hAnsi="Verdana"/>
                <w:sz w:val="20"/>
                <w:szCs w:val="20"/>
              </w:rPr>
            </w:pPr>
            <w:r>
              <w:rPr>
                <w:rFonts w:ascii="Verdana" w:hAnsi="Verdana"/>
                <w:sz w:val="20"/>
                <w:szCs w:val="20"/>
              </w:rPr>
              <w:t>-Monitoring of data to ensure placement of students in Least Restrictive Settings</w:t>
            </w:r>
          </w:p>
        </w:tc>
      </w:tr>
      <w:tr w:rsidR="00906AA2" w:rsidRPr="008E14D8">
        <w:trPr>
          <w:trHeight w:val="450"/>
        </w:trPr>
        <w:tc>
          <w:tcPr>
            <w:tcW w:w="9360" w:type="dxa"/>
            <w:gridSpan w:val="3"/>
            <w:shd w:val="clear" w:color="auto" w:fill="C0C0C0"/>
            <w:vAlign w:val="center"/>
          </w:tcPr>
          <w:p w:rsidR="00906AA2" w:rsidRPr="008E14D8" w:rsidRDefault="008B2452" w:rsidP="00906AA2">
            <w:pPr>
              <w:pStyle w:val="Heading78"/>
            </w:pPr>
            <w:r w:rsidRPr="008E14D8">
              <w:rPr>
                <w:rFonts w:ascii="Verdana" w:hAnsi="Verdana"/>
                <w:sz w:val="20"/>
                <w:szCs w:val="20"/>
              </w:rPr>
              <w:t>CORRECTIVE ACTION PLAN APPROVAL SECTION</w:t>
            </w:r>
          </w:p>
        </w:tc>
      </w:tr>
      <w:tr w:rsidR="00906AA2" w:rsidRPr="008E14D8" w:rsidTr="00906AA2">
        <w:trPr>
          <w:trHeight w:val="647"/>
        </w:trPr>
        <w:tc>
          <w:tcPr>
            <w:tcW w:w="4248" w:type="dxa"/>
          </w:tcPr>
          <w:p w:rsidR="00906AA2" w:rsidRDefault="008B2452" w:rsidP="00906AA2">
            <w:pPr>
              <w:pStyle w:val="Normal8"/>
              <w:rPr>
                <w:rFonts w:ascii="Verdana" w:hAnsi="Verdana"/>
                <w:b/>
                <w:bCs/>
                <w:sz w:val="20"/>
                <w:szCs w:val="20"/>
              </w:rPr>
            </w:pPr>
            <w:r w:rsidRPr="008E14D8">
              <w:rPr>
                <w:rFonts w:ascii="Verdana" w:hAnsi="Verdana"/>
                <w:b/>
                <w:bCs/>
                <w:sz w:val="20"/>
                <w:szCs w:val="20"/>
              </w:rPr>
              <w:t xml:space="preserve">Criterion: </w:t>
            </w:r>
          </w:p>
          <w:p w:rsidR="00906AA2" w:rsidRPr="008E14D8" w:rsidRDefault="008B2452" w:rsidP="00906AA2">
            <w:pPr>
              <w:pStyle w:val="Normal8"/>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906AA2" w:rsidRPr="008E14D8" w:rsidRDefault="008B2452" w:rsidP="00906AA2">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906AA2" w:rsidRDefault="008B2452" w:rsidP="00906AA2">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01/13/2016</w:t>
            </w:r>
          </w:p>
          <w:p w:rsidR="00906AA2" w:rsidRPr="008E14D8" w:rsidRDefault="008B2452" w:rsidP="00906AA2">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906AA2" w:rsidRPr="00177942">
        <w:trPr>
          <w:trHeight w:val="359"/>
        </w:trPr>
        <w:tc>
          <w:tcPr>
            <w:tcW w:w="9360" w:type="dxa"/>
            <w:gridSpan w:val="3"/>
          </w:tcPr>
          <w:p w:rsidR="00906AA2" w:rsidRDefault="008B2452" w:rsidP="00906AA2">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906AA2" w:rsidRPr="00177942" w:rsidRDefault="00906AA2" w:rsidP="00906AA2">
            <w:pPr>
              <w:pStyle w:val="Normal8"/>
              <w:rPr>
                <w:rFonts w:ascii="Verdana" w:hAnsi="Verdana"/>
                <w:bCs/>
                <w:sz w:val="20"/>
                <w:szCs w:val="20"/>
              </w:rPr>
            </w:pPr>
          </w:p>
        </w:tc>
      </w:tr>
      <w:tr w:rsidR="00906AA2" w:rsidRPr="00177942">
        <w:trPr>
          <w:trHeight w:val="350"/>
        </w:trPr>
        <w:tc>
          <w:tcPr>
            <w:tcW w:w="9360" w:type="dxa"/>
            <w:gridSpan w:val="3"/>
          </w:tcPr>
          <w:p w:rsidR="00906AA2" w:rsidRDefault="008B2452" w:rsidP="00906AA2">
            <w:pPr>
              <w:pStyle w:val="Normal8"/>
              <w:rPr>
                <w:rFonts w:ascii="Verdana" w:hAnsi="Verdana"/>
                <w:b/>
                <w:bCs/>
                <w:sz w:val="20"/>
                <w:szCs w:val="20"/>
              </w:rPr>
            </w:pPr>
            <w:r w:rsidRPr="008E14D8">
              <w:rPr>
                <w:rFonts w:ascii="Verdana" w:hAnsi="Verdana"/>
                <w:b/>
                <w:bCs/>
                <w:sz w:val="20"/>
                <w:szCs w:val="20"/>
              </w:rPr>
              <w:t>Department Order of Corrective Action:</w:t>
            </w:r>
          </w:p>
          <w:p w:rsidR="00906AA2" w:rsidRPr="00177942" w:rsidRDefault="00906AA2" w:rsidP="00906AA2">
            <w:pPr>
              <w:pStyle w:val="Normal8"/>
              <w:rPr>
                <w:rFonts w:ascii="Verdana" w:hAnsi="Verdana"/>
                <w:sz w:val="20"/>
                <w:szCs w:val="20"/>
              </w:rPr>
            </w:pPr>
          </w:p>
        </w:tc>
      </w:tr>
      <w:tr w:rsidR="00906AA2">
        <w:trPr>
          <w:trHeight w:val="350"/>
        </w:trPr>
        <w:tc>
          <w:tcPr>
            <w:tcW w:w="9360" w:type="dxa"/>
            <w:gridSpan w:val="3"/>
          </w:tcPr>
          <w:p w:rsidR="00906AA2" w:rsidRDefault="008B2452" w:rsidP="00906AA2">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906AA2" w:rsidRPr="008E14D8" w:rsidRDefault="008B2452" w:rsidP="00906AA2">
            <w:pPr>
              <w:pStyle w:val="Normal8"/>
              <w:rPr>
                <w:rFonts w:ascii="Verdana" w:hAnsi="Verdana"/>
                <w:b/>
                <w:bCs/>
                <w:sz w:val="20"/>
                <w:szCs w:val="20"/>
              </w:rPr>
            </w:pPr>
            <w:r>
              <w:rPr>
                <w:rFonts w:ascii="Verdana" w:hAnsi="Verdana"/>
                <w:sz w:val="20"/>
                <w:szCs w:val="20"/>
              </w:rPr>
              <w:t>Submit evidence of training to ETCs and other relevant special education staff on the requirement that Teams consistently state why the removal from the general education classroom is critical to the student's program and the basis for its conclusion that education of the student in a less restrictive environment, with the use of supplementary aids and services, could not be achieved satisfactorily.</w:t>
            </w:r>
          </w:p>
          <w:p w:rsidR="00906AA2" w:rsidRDefault="00906AA2" w:rsidP="00906AA2">
            <w:pPr>
              <w:pStyle w:val="Normal8"/>
              <w:rPr>
                <w:rFonts w:ascii="Verdana" w:hAnsi="Verdana"/>
                <w:sz w:val="20"/>
                <w:szCs w:val="20"/>
              </w:rPr>
            </w:pPr>
          </w:p>
          <w:p w:rsidR="00906AA2" w:rsidRDefault="00906AA2" w:rsidP="00906AA2">
            <w:pPr>
              <w:pStyle w:val="Normal8"/>
              <w:rPr>
                <w:rFonts w:ascii="Verdana" w:hAnsi="Verdana"/>
                <w:sz w:val="20"/>
                <w:szCs w:val="20"/>
              </w:rPr>
            </w:pPr>
          </w:p>
          <w:p w:rsidR="00906AA2" w:rsidRDefault="008B2452" w:rsidP="00906AA2">
            <w:pPr>
              <w:pStyle w:val="Normal8"/>
              <w:rPr>
                <w:rFonts w:ascii="Verdana" w:hAnsi="Verdana"/>
                <w:sz w:val="20"/>
                <w:szCs w:val="20"/>
              </w:rPr>
            </w:pPr>
            <w:r>
              <w:rPr>
                <w:rFonts w:ascii="Verdana" w:hAnsi="Verdana"/>
                <w:sz w:val="20"/>
                <w:szCs w:val="20"/>
              </w:rPr>
              <w:t>Submit district's root cause analysis to provide the district with a better understanding of the patterns behind removal of students from the general education classroom.</w:t>
            </w:r>
          </w:p>
          <w:p w:rsidR="00906AA2" w:rsidRDefault="00906AA2" w:rsidP="00906AA2">
            <w:pPr>
              <w:pStyle w:val="Normal8"/>
              <w:rPr>
                <w:rFonts w:ascii="Verdana" w:hAnsi="Verdana"/>
                <w:sz w:val="20"/>
                <w:szCs w:val="20"/>
              </w:rPr>
            </w:pPr>
          </w:p>
          <w:p w:rsidR="00906AA2" w:rsidRDefault="00906AA2" w:rsidP="00906AA2">
            <w:pPr>
              <w:pStyle w:val="Normal8"/>
              <w:rPr>
                <w:rFonts w:ascii="Verdana" w:hAnsi="Verdana"/>
                <w:sz w:val="20"/>
                <w:szCs w:val="20"/>
              </w:rPr>
            </w:pPr>
          </w:p>
          <w:p w:rsidR="00906AA2" w:rsidRDefault="008B2452" w:rsidP="00906AA2">
            <w:pPr>
              <w:pStyle w:val="Normal8"/>
              <w:rPr>
                <w:rFonts w:ascii="Verdana" w:hAnsi="Verdana"/>
                <w:sz w:val="20"/>
                <w:szCs w:val="20"/>
              </w:rPr>
            </w:pPr>
            <w:r>
              <w:rPr>
                <w:rFonts w:ascii="Verdana" w:hAnsi="Verdana"/>
                <w:sz w:val="20"/>
                <w:szCs w:val="20"/>
              </w:rPr>
              <w:lastRenderedPageBreak/>
              <w:t>Include signed attendance sheets with name/role of staff, dated agendas, and examples of training materials on or before March 14, 2016.</w:t>
            </w:r>
          </w:p>
          <w:p w:rsidR="00906AA2" w:rsidRDefault="00906AA2" w:rsidP="00906AA2">
            <w:pPr>
              <w:pStyle w:val="Normal8"/>
              <w:rPr>
                <w:rFonts w:ascii="Verdana" w:hAnsi="Verdana"/>
                <w:sz w:val="20"/>
                <w:szCs w:val="20"/>
              </w:rPr>
            </w:pPr>
          </w:p>
          <w:p w:rsidR="00906AA2" w:rsidRDefault="00906AA2" w:rsidP="00906AA2">
            <w:pPr>
              <w:pStyle w:val="Normal8"/>
              <w:rPr>
                <w:rFonts w:ascii="Verdana" w:hAnsi="Verdana"/>
                <w:sz w:val="20"/>
                <w:szCs w:val="20"/>
              </w:rPr>
            </w:pPr>
          </w:p>
          <w:p w:rsidR="00906AA2" w:rsidRDefault="008B2452" w:rsidP="00906AA2">
            <w:pPr>
              <w:pStyle w:val="Normal8"/>
              <w:rPr>
                <w:rFonts w:ascii="Verdana" w:hAnsi="Verdana"/>
                <w:sz w:val="20"/>
                <w:szCs w:val="20"/>
              </w:rPr>
            </w:pPr>
            <w:r>
              <w:rPr>
                <w:rFonts w:ascii="Verdana" w:hAnsi="Verdana"/>
                <w:sz w:val="20"/>
                <w:szCs w:val="20"/>
              </w:rPr>
              <w:t>Submit the date of the internal tracking system's implementation and the name/role of the designated staff responsible for internal review oversight on or before March 14, 2016.</w:t>
            </w:r>
          </w:p>
          <w:p w:rsidR="00906AA2" w:rsidRDefault="00906AA2" w:rsidP="00906AA2">
            <w:pPr>
              <w:pStyle w:val="Normal8"/>
              <w:rPr>
                <w:rFonts w:ascii="Verdana" w:hAnsi="Verdana"/>
                <w:sz w:val="20"/>
                <w:szCs w:val="20"/>
              </w:rPr>
            </w:pPr>
          </w:p>
          <w:p w:rsidR="00906AA2" w:rsidRDefault="00906AA2" w:rsidP="00906AA2">
            <w:pPr>
              <w:pStyle w:val="Normal8"/>
              <w:rPr>
                <w:rFonts w:ascii="Verdana" w:hAnsi="Verdana"/>
                <w:sz w:val="20"/>
                <w:szCs w:val="20"/>
              </w:rPr>
            </w:pPr>
          </w:p>
          <w:p w:rsidR="00906AA2" w:rsidRDefault="008B2452" w:rsidP="00906AA2">
            <w:pPr>
              <w:pStyle w:val="Normal8"/>
              <w:rPr>
                <w:rFonts w:ascii="Verdana" w:hAnsi="Verdana"/>
                <w:sz w:val="20"/>
                <w:szCs w:val="20"/>
              </w:rPr>
            </w:pPr>
            <w:r>
              <w:rPr>
                <w:rFonts w:ascii="Verdana" w:hAnsi="Verdana"/>
                <w:sz w:val="20"/>
                <w:szCs w:val="20"/>
              </w:rPr>
              <w:t>Conduct an internal review of approximately 25 records with IEP development conducted subsequent to the implementation of all corrective actions for evidence that IEP Team consistently state why the removal from the general education classroom is critical to the student's program and the basis for its conclusion that education of the student in a less restrictive environment, with the use of supplementary aids and services, could not be achieved satisfactorily. The sample must represent a cross-section of the district's schools, placements, grade levels, and student disabilities.</w:t>
            </w:r>
          </w:p>
          <w:p w:rsidR="00906AA2" w:rsidRDefault="00906AA2" w:rsidP="00906AA2">
            <w:pPr>
              <w:pStyle w:val="Normal8"/>
              <w:rPr>
                <w:rFonts w:ascii="Verdana" w:hAnsi="Verdana"/>
                <w:sz w:val="20"/>
                <w:szCs w:val="20"/>
              </w:rPr>
            </w:pPr>
          </w:p>
          <w:p w:rsidR="00906AA2" w:rsidRDefault="00906AA2" w:rsidP="00906AA2">
            <w:pPr>
              <w:pStyle w:val="Normal8"/>
              <w:rPr>
                <w:rFonts w:ascii="Verdana" w:hAnsi="Verdana"/>
                <w:sz w:val="20"/>
                <w:szCs w:val="20"/>
              </w:rPr>
            </w:pPr>
          </w:p>
          <w:p w:rsidR="00906AA2" w:rsidRDefault="008B2452" w:rsidP="00906AA2">
            <w:pPr>
              <w:pStyle w:val="Normal8"/>
              <w:rPr>
                <w:rFonts w:ascii="Verdana" w:hAnsi="Verdana"/>
                <w:sz w:val="20"/>
                <w:szCs w:val="20"/>
              </w:rPr>
            </w:pPr>
            <w:r>
              <w:rPr>
                <w:rFonts w:ascii="Verdana" w:hAnsi="Verdana"/>
                <w:sz w:val="20"/>
                <w:szCs w:val="20"/>
              </w:rPr>
              <w:t>Submit a detailed analysis of this review, which will include the number of records reviewed and the number</w:t>
            </w:r>
            <w:r w:rsidR="00906AA2">
              <w:rPr>
                <w:rFonts w:ascii="Verdana" w:hAnsi="Verdana"/>
                <w:sz w:val="20"/>
                <w:szCs w:val="20"/>
              </w:rPr>
              <w:t xml:space="preserve"> </w:t>
            </w:r>
            <w:r>
              <w:rPr>
                <w:rFonts w:ascii="Verdana" w:hAnsi="Verdana"/>
                <w:sz w:val="20"/>
                <w:szCs w:val="20"/>
              </w:rPr>
              <w:t>of records founds to be non-compliant. For any records found to be non-compliant, provide an analysis of the root cause(s) and the immediate steps that the district has taken to remedy the non-compliance.</w:t>
            </w:r>
          </w:p>
          <w:p w:rsidR="00906AA2" w:rsidRDefault="00906AA2" w:rsidP="00906AA2">
            <w:pPr>
              <w:pStyle w:val="Normal8"/>
              <w:rPr>
                <w:rFonts w:ascii="Verdana" w:hAnsi="Verdana"/>
                <w:sz w:val="20"/>
                <w:szCs w:val="20"/>
              </w:rPr>
            </w:pPr>
          </w:p>
          <w:p w:rsidR="00906AA2" w:rsidRDefault="00906AA2" w:rsidP="00906AA2">
            <w:pPr>
              <w:pStyle w:val="Normal8"/>
              <w:rPr>
                <w:rFonts w:ascii="Verdana" w:hAnsi="Verdana"/>
                <w:sz w:val="20"/>
                <w:szCs w:val="20"/>
              </w:rPr>
            </w:pPr>
          </w:p>
          <w:p w:rsidR="00906AA2" w:rsidRDefault="008B2452" w:rsidP="00906AA2">
            <w:pPr>
              <w:pStyle w:val="Normal8"/>
              <w:rPr>
                <w:rFonts w:ascii="Verdana" w:hAnsi="Verdana"/>
                <w:sz w:val="20"/>
                <w:szCs w:val="20"/>
              </w:rPr>
            </w:pPr>
            <w:r>
              <w:rPr>
                <w:rFonts w:ascii="Verdana" w:hAnsi="Verdana"/>
                <w:sz w:val="20"/>
                <w:szCs w:val="20"/>
              </w:rPr>
              <w:t>The record review is due June 17, 2016.</w:t>
            </w:r>
          </w:p>
          <w:p w:rsidR="00906AA2" w:rsidRDefault="00906AA2" w:rsidP="00906AA2">
            <w:pPr>
              <w:pStyle w:val="Normal8"/>
              <w:rPr>
                <w:rFonts w:ascii="Verdana" w:hAnsi="Verdana"/>
                <w:sz w:val="20"/>
                <w:szCs w:val="20"/>
              </w:rPr>
            </w:pPr>
          </w:p>
          <w:p w:rsidR="00906AA2" w:rsidRDefault="00906AA2" w:rsidP="00906AA2">
            <w:pPr>
              <w:pStyle w:val="Normal8"/>
              <w:rPr>
                <w:rFonts w:ascii="Verdana" w:hAnsi="Verdana"/>
                <w:sz w:val="20"/>
                <w:szCs w:val="20"/>
              </w:rPr>
            </w:pPr>
          </w:p>
          <w:p w:rsidR="00906AA2" w:rsidRDefault="008B2452" w:rsidP="00906AA2">
            <w:pPr>
              <w:pStyle w:val="Normal8"/>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906AA2">
        <w:trPr>
          <w:trHeight w:val="350"/>
        </w:trPr>
        <w:tc>
          <w:tcPr>
            <w:tcW w:w="9360" w:type="dxa"/>
            <w:gridSpan w:val="3"/>
          </w:tcPr>
          <w:p w:rsidR="00906AA2" w:rsidRDefault="008B2452" w:rsidP="00906AA2">
            <w:pPr>
              <w:pStyle w:val="Normal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906AA2" w:rsidRPr="008E14D8" w:rsidRDefault="008B2452" w:rsidP="00906AA2">
            <w:pPr>
              <w:pStyle w:val="Normal8"/>
              <w:tabs>
                <w:tab w:val="left" w:pos="2772"/>
              </w:tabs>
              <w:rPr>
                <w:rFonts w:ascii="Verdana" w:hAnsi="Verdana"/>
                <w:b/>
                <w:bCs/>
                <w:sz w:val="20"/>
                <w:szCs w:val="20"/>
              </w:rPr>
            </w:pPr>
            <w:r>
              <w:rPr>
                <w:rFonts w:ascii="Verdana" w:hAnsi="Verdana"/>
                <w:bCs/>
                <w:sz w:val="20"/>
                <w:szCs w:val="20"/>
              </w:rPr>
              <w:t>03/14/2016</w:t>
            </w:r>
          </w:p>
          <w:p w:rsidR="00906AA2" w:rsidRDefault="008B2452" w:rsidP="00906AA2">
            <w:pPr>
              <w:pStyle w:val="Normal8"/>
              <w:tabs>
                <w:tab w:val="left" w:pos="2772"/>
              </w:tabs>
              <w:rPr>
                <w:rFonts w:ascii="Verdana" w:hAnsi="Verdana"/>
                <w:bCs/>
                <w:sz w:val="20"/>
                <w:szCs w:val="20"/>
              </w:rPr>
            </w:pPr>
            <w:r>
              <w:rPr>
                <w:rFonts w:ascii="Verdana" w:hAnsi="Verdana"/>
                <w:bCs/>
                <w:sz w:val="20"/>
                <w:szCs w:val="20"/>
              </w:rPr>
              <w:t>06/17/2016</w:t>
            </w:r>
            <w:r w:rsidRPr="00692C8A">
              <w:rPr>
                <w:rFonts w:ascii="Verdana" w:hAnsi="Verdana"/>
                <w:bCs/>
                <w:sz w:val="20"/>
                <w:szCs w:val="20"/>
              </w:rPr>
              <w:br/>
            </w:r>
          </w:p>
        </w:tc>
      </w:tr>
    </w:tbl>
    <w:p w:rsidR="00906AA2" w:rsidRPr="008E14D8" w:rsidRDefault="00906AA2" w:rsidP="00906AA2">
      <w:pPr>
        <w:pStyle w:val="Normal8"/>
        <w:rPr>
          <w:rFonts w:ascii="Verdana" w:hAnsi="Verdana"/>
          <w:sz w:val="20"/>
          <w:szCs w:val="20"/>
        </w:rPr>
      </w:pPr>
    </w:p>
    <w:p w:rsidR="00906AA2" w:rsidRDefault="00906AA2">
      <w:pPr>
        <w:pStyle w:val="Normal8"/>
        <w:sectPr w:rsidR="00906AA2" w:rsidSect="00906AA2">
          <w:footerReference w:type="default" r:id="rId20"/>
          <w:type w:val="continuous"/>
          <w:pgSz w:w="12240" w:h="15840"/>
          <w:pgMar w:top="1440" w:right="1080" w:bottom="1440" w:left="1800" w:header="720" w:footer="720" w:gutter="0"/>
          <w:cols w:space="720"/>
          <w:docGrid w:linePitch="360"/>
        </w:sectPr>
      </w:pPr>
    </w:p>
    <w:p w:rsidR="00906AA2" w:rsidRPr="008E14D8" w:rsidRDefault="008B2452" w:rsidP="00906AA2">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906AA2" w:rsidRPr="008E14D8">
        <w:trPr>
          <w:trHeight w:val="705"/>
        </w:trPr>
        <w:tc>
          <w:tcPr>
            <w:tcW w:w="9360" w:type="dxa"/>
            <w:shd w:val="clear" w:color="auto" w:fill="C0C0C0"/>
            <w:vAlign w:val="center"/>
          </w:tcPr>
          <w:p w:rsidR="00906AA2" w:rsidRPr="008E14D8" w:rsidRDefault="008B2452" w:rsidP="00906AA2">
            <w:pPr>
              <w:pStyle w:val="Heading59"/>
            </w:pPr>
            <w:r w:rsidRPr="008E14D8">
              <w:lastRenderedPageBreak/>
              <w:t>COORDINATED PROGRAM REVIEW</w:t>
            </w:r>
          </w:p>
          <w:p w:rsidR="00906AA2" w:rsidRPr="008E14D8" w:rsidRDefault="008B2452" w:rsidP="00906AA2">
            <w:pPr>
              <w:pStyle w:val="Normal9"/>
              <w:jc w:val="center"/>
              <w:rPr>
                <w:rFonts w:ascii="Verdana" w:hAnsi="Verdana"/>
                <w:b/>
                <w:bCs/>
              </w:rPr>
            </w:pPr>
            <w:r w:rsidRPr="008E14D8">
              <w:rPr>
                <w:rFonts w:ascii="Verdana" w:hAnsi="Verdana"/>
                <w:b/>
              </w:rPr>
              <w:t>CORRECTIVE ACTION PLAN</w:t>
            </w:r>
          </w:p>
        </w:tc>
      </w:tr>
    </w:tbl>
    <w:p w:rsidR="00906AA2" w:rsidRPr="008E14D8" w:rsidRDefault="00906AA2" w:rsidP="00906AA2">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906AA2" w:rsidRPr="008E14D8">
        <w:trPr>
          <w:trHeight w:val="458"/>
        </w:trPr>
        <w:tc>
          <w:tcPr>
            <w:tcW w:w="6828" w:type="dxa"/>
            <w:gridSpan w:val="2"/>
          </w:tcPr>
          <w:p w:rsidR="00906AA2" w:rsidRPr="008E14D8" w:rsidRDefault="008B2452" w:rsidP="00906AA2">
            <w:pPr>
              <w:pStyle w:val="Normal9"/>
              <w:rPr>
                <w:rFonts w:ascii="Verdana" w:hAnsi="Verdana"/>
                <w:b/>
                <w:bCs/>
                <w:sz w:val="20"/>
                <w:szCs w:val="20"/>
              </w:rPr>
            </w:pPr>
            <w:r w:rsidRPr="008E14D8">
              <w:rPr>
                <w:rFonts w:ascii="Verdana" w:hAnsi="Verdana"/>
                <w:b/>
                <w:bCs/>
                <w:sz w:val="20"/>
                <w:szCs w:val="20"/>
              </w:rPr>
              <w:t xml:space="preserve">Criterion &amp; Topic: </w:t>
            </w:r>
          </w:p>
          <w:p w:rsidR="00906AA2" w:rsidRPr="00754750" w:rsidRDefault="008B2452" w:rsidP="00906AA2">
            <w:pPr>
              <w:pStyle w:val="Normal9"/>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906AA2" w:rsidRPr="008E14D8" w:rsidRDefault="008B2452" w:rsidP="00906AA2">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906AA2" w:rsidRPr="008E14D8" w:rsidRDefault="008B2452" w:rsidP="00906AA2">
            <w:pPr>
              <w:pStyle w:val="Normal9"/>
              <w:rPr>
                <w:rFonts w:ascii="Verdana" w:hAnsi="Verdana"/>
                <w:b/>
                <w:bCs/>
                <w:sz w:val="20"/>
                <w:szCs w:val="20"/>
              </w:rPr>
            </w:pPr>
            <w:r>
              <w:rPr>
                <w:rFonts w:ascii="Verdana" w:hAnsi="Verdana"/>
                <w:sz w:val="20"/>
                <w:szCs w:val="20"/>
              </w:rPr>
              <w:t>Partially Implemented</w:t>
            </w:r>
          </w:p>
        </w:tc>
      </w:tr>
      <w:tr w:rsidR="00906AA2" w:rsidRPr="008E14D8">
        <w:trPr>
          <w:trHeight w:val="422"/>
        </w:trPr>
        <w:tc>
          <w:tcPr>
            <w:tcW w:w="9360" w:type="dxa"/>
            <w:gridSpan w:val="3"/>
          </w:tcPr>
          <w:p w:rsidR="00906AA2" w:rsidRPr="008E14D8" w:rsidRDefault="008B2452" w:rsidP="00906AA2">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906AA2" w:rsidRPr="008E14D8" w:rsidRDefault="008B2452" w:rsidP="00906AA2">
            <w:pPr>
              <w:pStyle w:val="Normal9"/>
              <w:rPr>
                <w:rFonts w:ascii="Verdana" w:hAnsi="Verdana"/>
                <w:sz w:val="20"/>
                <w:szCs w:val="20"/>
              </w:rPr>
            </w:pPr>
            <w:r>
              <w:rPr>
                <w:rFonts w:ascii="Verdana" w:hAnsi="Verdana"/>
                <w:sz w:val="20"/>
                <w:szCs w:val="20"/>
              </w:rPr>
              <w:t>A review of student records indicated that the Notices of Proposed School District Action (N1) do not consistently provide a description of each evaluation procedure, test, record, or report the district used as a basis for the proposed or refused action, or a description of any factors relevant to the district's proposal or refusal.</w:t>
            </w:r>
          </w:p>
        </w:tc>
      </w:tr>
      <w:tr w:rsidR="00906AA2">
        <w:trPr>
          <w:trHeight w:val="377"/>
        </w:trPr>
        <w:tc>
          <w:tcPr>
            <w:tcW w:w="9360" w:type="dxa"/>
            <w:gridSpan w:val="3"/>
          </w:tcPr>
          <w:p w:rsidR="00906AA2" w:rsidRPr="008E14D8" w:rsidRDefault="008B2452" w:rsidP="00906AA2">
            <w:pPr>
              <w:pStyle w:val="Normal9"/>
              <w:rPr>
                <w:rFonts w:ascii="Verdana" w:hAnsi="Verdana"/>
                <w:b/>
                <w:bCs/>
                <w:sz w:val="20"/>
                <w:szCs w:val="20"/>
              </w:rPr>
            </w:pPr>
            <w:r w:rsidRPr="008E14D8">
              <w:rPr>
                <w:rFonts w:ascii="Verdana" w:hAnsi="Verdana"/>
                <w:b/>
                <w:bCs/>
                <w:sz w:val="20"/>
                <w:szCs w:val="20"/>
              </w:rPr>
              <w:t xml:space="preserve">Description of Corrective Action: </w:t>
            </w:r>
          </w:p>
          <w:p w:rsidR="00906AA2" w:rsidRPr="008E14D8" w:rsidRDefault="008B2452" w:rsidP="00906AA2">
            <w:pPr>
              <w:pStyle w:val="Normal9"/>
              <w:rPr>
                <w:rFonts w:ascii="Verdana" w:hAnsi="Verdana"/>
                <w:b/>
                <w:bCs/>
                <w:sz w:val="20"/>
                <w:szCs w:val="20"/>
              </w:rPr>
            </w:pPr>
            <w:r>
              <w:rPr>
                <w:rFonts w:ascii="Verdana" w:hAnsi="Verdana"/>
                <w:sz w:val="20"/>
                <w:szCs w:val="20"/>
              </w:rPr>
              <w:t>-Development and delivery of training module for ETCs regarding content of N1s (cover letters)</w:t>
            </w:r>
          </w:p>
          <w:p w:rsidR="00906AA2" w:rsidRDefault="008B2452" w:rsidP="00906AA2">
            <w:pPr>
              <w:pStyle w:val="Normal9"/>
              <w:rPr>
                <w:rFonts w:ascii="Verdana" w:hAnsi="Verdana"/>
                <w:sz w:val="20"/>
                <w:szCs w:val="20"/>
              </w:rPr>
            </w:pPr>
            <w:r>
              <w:rPr>
                <w:rFonts w:ascii="Verdana" w:hAnsi="Verdana"/>
                <w:sz w:val="20"/>
                <w:szCs w:val="20"/>
              </w:rPr>
              <w:t>-Ongoing opportunities for ETCs to participate in professional development through the Accept Collaborative Evaluation Team Chair trainings, including training regarding content of N1s (cover letters)</w:t>
            </w:r>
          </w:p>
        </w:tc>
      </w:tr>
      <w:tr w:rsidR="00906AA2" w:rsidRPr="008E14D8">
        <w:trPr>
          <w:trHeight w:val="665"/>
        </w:trPr>
        <w:tc>
          <w:tcPr>
            <w:tcW w:w="6828" w:type="dxa"/>
            <w:gridSpan w:val="2"/>
          </w:tcPr>
          <w:p w:rsidR="00906AA2" w:rsidRDefault="008B2452" w:rsidP="00906AA2">
            <w:pPr>
              <w:pStyle w:val="Normal9"/>
              <w:rPr>
                <w:rFonts w:ascii="Verdana" w:hAnsi="Verdana"/>
                <w:b/>
                <w:bCs/>
                <w:sz w:val="20"/>
                <w:szCs w:val="20"/>
              </w:rPr>
            </w:pPr>
            <w:r>
              <w:rPr>
                <w:rFonts w:ascii="Verdana" w:hAnsi="Verdana"/>
                <w:b/>
                <w:bCs/>
                <w:sz w:val="20"/>
                <w:szCs w:val="20"/>
              </w:rPr>
              <w:t>Title/Role(s) of Responsible Persons:</w:t>
            </w:r>
          </w:p>
          <w:p w:rsidR="00906AA2" w:rsidRPr="00177942" w:rsidRDefault="008B2452" w:rsidP="00906AA2">
            <w:pPr>
              <w:pStyle w:val="Normal9"/>
              <w:rPr>
                <w:rFonts w:ascii="Verdana" w:hAnsi="Verdana"/>
                <w:bCs/>
                <w:sz w:val="20"/>
                <w:szCs w:val="20"/>
              </w:rPr>
            </w:pPr>
            <w:r>
              <w:rPr>
                <w:rFonts w:ascii="Verdana" w:hAnsi="Verdana"/>
                <w:bCs/>
                <w:sz w:val="20"/>
                <w:szCs w:val="20"/>
              </w:rPr>
              <w:t>Kathleen Desmarais, Assistant Director</w:t>
            </w:r>
          </w:p>
          <w:p w:rsidR="00906AA2" w:rsidRDefault="008B2452" w:rsidP="00906AA2">
            <w:pPr>
              <w:pStyle w:val="Normal9"/>
              <w:rPr>
                <w:rFonts w:ascii="Verdana" w:hAnsi="Verdana"/>
                <w:bCs/>
                <w:sz w:val="20"/>
                <w:szCs w:val="20"/>
              </w:rPr>
            </w:pPr>
            <w:r>
              <w:rPr>
                <w:rFonts w:ascii="Verdana" w:hAnsi="Verdana"/>
                <w:bCs/>
                <w:sz w:val="20"/>
                <w:szCs w:val="20"/>
              </w:rPr>
              <w:t>Tanya O'Connell, Dept Head for ETCs</w:t>
            </w:r>
          </w:p>
        </w:tc>
        <w:tc>
          <w:tcPr>
            <w:tcW w:w="2532" w:type="dxa"/>
          </w:tcPr>
          <w:p w:rsidR="00906AA2" w:rsidRPr="008E14D8" w:rsidRDefault="008B2452" w:rsidP="00906AA2">
            <w:pPr>
              <w:pStyle w:val="Normal9"/>
              <w:rPr>
                <w:rFonts w:ascii="Verdana" w:hAnsi="Verdana"/>
                <w:b/>
                <w:bCs/>
                <w:sz w:val="20"/>
                <w:szCs w:val="20"/>
              </w:rPr>
            </w:pPr>
            <w:r w:rsidRPr="008E14D8">
              <w:rPr>
                <w:rFonts w:ascii="Verdana" w:hAnsi="Verdana"/>
                <w:b/>
                <w:bCs/>
                <w:sz w:val="20"/>
                <w:szCs w:val="20"/>
              </w:rPr>
              <w:t>Expected Date of Completion:</w:t>
            </w:r>
          </w:p>
          <w:p w:rsidR="00906AA2" w:rsidRPr="008E14D8" w:rsidRDefault="008B2452" w:rsidP="00906AA2">
            <w:pPr>
              <w:pStyle w:val="Normal9"/>
              <w:rPr>
                <w:rFonts w:ascii="Verdana" w:hAnsi="Verdana"/>
                <w:b/>
                <w:bCs/>
                <w:sz w:val="20"/>
                <w:szCs w:val="20"/>
              </w:rPr>
            </w:pPr>
            <w:r>
              <w:rPr>
                <w:rFonts w:ascii="Verdana" w:hAnsi="Verdana"/>
                <w:bCs/>
                <w:sz w:val="20"/>
                <w:szCs w:val="20"/>
              </w:rPr>
              <w:t>06/09/2016</w:t>
            </w:r>
          </w:p>
        </w:tc>
      </w:tr>
      <w:tr w:rsidR="00906AA2">
        <w:trPr>
          <w:trHeight w:val="330"/>
        </w:trPr>
        <w:tc>
          <w:tcPr>
            <w:tcW w:w="9360" w:type="dxa"/>
            <w:gridSpan w:val="3"/>
          </w:tcPr>
          <w:p w:rsidR="00906AA2" w:rsidRDefault="008B2452" w:rsidP="00906AA2">
            <w:pPr>
              <w:pStyle w:val="Normal9"/>
              <w:rPr>
                <w:rFonts w:ascii="Verdana" w:hAnsi="Verdana"/>
                <w:b/>
                <w:bCs/>
                <w:sz w:val="20"/>
                <w:szCs w:val="20"/>
              </w:rPr>
            </w:pPr>
            <w:r w:rsidRPr="008E14D8">
              <w:rPr>
                <w:rFonts w:ascii="Verdana" w:hAnsi="Verdana"/>
                <w:b/>
                <w:bCs/>
                <w:sz w:val="20"/>
                <w:szCs w:val="20"/>
              </w:rPr>
              <w:t>Evidence of Completion of the Corrective Action:</w:t>
            </w:r>
          </w:p>
          <w:p w:rsidR="00906AA2" w:rsidRPr="008E14D8" w:rsidRDefault="008B2452" w:rsidP="00906AA2">
            <w:pPr>
              <w:pStyle w:val="Normal9"/>
              <w:rPr>
                <w:rFonts w:ascii="Verdana" w:hAnsi="Verdana"/>
                <w:b/>
                <w:bCs/>
                <w:sz w:val="20"/>
                <w:szCs w:val="20"/>
              </w:rPr>
            </w:pPr>
            <w:r>
              <w:rPr>
                <w:rFonts w:ascii="Verdana" w:hAnsi="Verdana"/>
                <w:sz w:val="20"/>
                <w:szCs w:val="20"/>
              </w:rPr>
              <w:t>-Sign in sheets, agendas, and training materials for trainings for ETCs</w:t>
            </w:r>
          </w:p>
          <w:p w:rsidR="00906AA2" w:rsidRDefault="008B2452" w:rsidP="00906AA2">
            <w:pPr>
              <w:pStyle w:val="Normal9"/>
              <w:rPr>
                <w:rFonts w:ascii="Verdana" w:hAnsi="Verdana"/>
                <w:sz w:val="20"/>
                <w:szCs w:val="20"/>
              </w:rPr>
            </w:pPr>
            <w:r>
              <w:rPr>
                <w:rFonts w:ascii="Verdana" w:hAnsi="Verdana"/>
                <w:sz w:val="20"/>
                <w:szCs w:val="20"/>
              </w:rPr>
              <w:t>-Agenda and training materials from ACCEPT training module and list of participating WPS ETCs</w:t>
            </w:r>
          </w:p>
        </w:tc>
      </w:tr>
      <w:tr w:rsidR="00906AA2" w:rsidRPr="008E14D8">
        <w:trPr>
          <w:trHeight w:val="359"/>
        </w:trPr>
        <w:tc>
          <w:tcPr>
            <w:tcW w:w="9360" w:type="dxa"/>
            <w:gridSpan w:val="3"/>
          </w:tcPr>
          <w:p w:rsidR="00906AA2" w:rsidRDefault="008B2452" w:rsidP="00906AA2">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906AA2" w:rsidRPr="008E14D8" w:rsidRDefault="008B2452" w:rsidP="00906AA2">
            <w:pPr>
              <w:pStyle w:val="Normal9"/>
              <w:rPr>
                <w:rFonts w:ascii="Verdana" w:hAnsi="Verdana"/>
                <w:b/>
                <w:bCs/>
                <w:sz w:val="20"/>
                <w:szCs w:val="20"/>
              </w:rPr>
            </w:pPr>
            <w:r>
              <w:rPr>
                <w:rFonts w:ascii="Verdana" w:hAnsi="Verdana"/>
                <w:sz w:val="20"/>
                <w:szCs w:val="20"/>
              </w:rPr>
              <w:t>Quarterly review of 20 folders</w:t>
            </w:r>
          </w:p>
        </w:tc>
      </w:tr>
      <w:tr w:rsidR="00906AA2" w:rsidRPr="008E14D8">
        <w:trPr>
          <w:trHeight w:val="450"/>
        </w:trPr>
        <w:tc>
          <w:tcPr>
            <w:tcW w:w="9360" w:type="dxa"/>
            <w:gridSpan w:val="3"/>
            <w:shd w:val="clear" w:color="auto" w:fill="C0C0C0"/>
            <w:vAlign w:val="center"/>
          </w:tcPr>
          <w:p w:rsidR="00906AA2" w:rsidRPr="008E14D8" w:rsidRDefault="008B2452" w:rsidP="00906AA2">
            <w:pPr>
              <w:pStyle w:val="Heading79"/>
            </w:pPr>
            <w:r w:rsidRPr="008E14D8">
              <w:rPr>
                <w:rFonts w:ascii="Verdana" w:hAnsi="Verdana"/>
                <w:sz w:val="20"/>
                <w:szCs w:val="20"/>
              </w:rPr>
              <w:t>CORRECTIVE ACTION PLAN APPROVAL SECTION</w:t>
            </w:r>
          </w:p>
        </w:tc>
      </w:tr>
      <w:tr w:rsidR="00906AA2" w:rsidRPr="008E14D8" w:rsidTr="00906AA2">
        <w:trPr>
          <w:trHeight w:val="647"/>
        </w:trPr>
        <w:tc>
          <w:tcPr>
            <w:tcW w:w="4248" w:type="dxa"/>
          </w:tcPr>
          <w:p w:rsidR="00906AA2" w:rsidRDefault="008B2452" w:rsidP="00906AA2">
            <w:pPr>
              <w:pStyle w:val="Normal9"/>
              <w:rPr>
                <w:rFonts w:ascii="Verdana" w:hAnsi="Verdana"/>
                <w:b/>
                <w:bCs/>
                <w:sz w:val="20"/>
                <w:szCs w:val="20"/>
              </w:rPr>
            </w:pPr>
            <w:r w:rsidRPr="008E14D8">
              <w:rPr>
                <w:rFonts w:ascii="Verdana" w:hAnsi="Verdana"/>
                <w:b/>
                <w:bCs/>
                <w:sz w:val="20"/>
                <w:szCs w:val="20"/>
              </w:rPr>
              <w:t xml:space="preserve">Criterion: </w:t>
            </w:r>
          </w:p>
          <w:p w:rsidR="00906AA2" w:rsidRPr="008E14D8" w:rsidRDefault="008B2452" w:rsidP="00906AA2">
            <w:pPr>
              <w:pStyle w:val="Normal9"/>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906AA2" w:rsidRPr="008E14D8" w:rsidRDefault="008B2452" w:rsidP="00906AA2">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906AA2" w:rsidRDefault="008B2452" w:rsidP="00906AA2">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01/13/2016</w:t>
            </w:r>
          </w:p>
          <w:p w:rsidR="00906AA2" w:rsidRPr="008E14D8" w:rsidRDefault="008B2452" w:rsidP="00906AA2">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906AA2" w:rsidRPr="00177942">
        <w:trPr>
          <w:trHeight w:val="359"/>
        </w:trPr>
        <w:tc>
          <w:tcPr>
            <w:tcW w:w="9360" w:type="dxa"/>
            <w:gridSpan w:val="3"/>
          </w:tcPr>
          <w:p w:rsidR="00906AA2" w:rsidRDefault="008B2452" w:rsidP="00906AA2">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906AA2" w:rsidRPr="00177942" w:rsidRDefault="00906AA2" w:rsidP="00906AA2">
            <w:pPr>
              <w:pStyle w:val="Normal9"/>
              <w:rPr>
                <w:rFonts w:ascii="Verdana" w:hAnsi="Verdana"/>
                <w:bCs/>
                <w:sz w:val="20"/>
                <w:szCs w:val="20"/>
              </w:rPr>
            </w:pPr>
          </w:p>
        </w:tc>
      </w:tr>
      <w:tr w:rsidR="00906AA2" w:rsidRPr="00177942">
        <w:trPr>
          <w:trHeight w:val="350"/>
        </w:trPr>
        <w:tc>
          <w:tcPr>
            <w:tcW w:w="9360" w:type="dxa"/>
            <w:gridSpan w:val="3"/>
          </w:tcPr>
          <w:p w:rsidR="00906AA2" w:rsidRDefault="008B2452" w:rsidP="00906AA2">
            <w:pPr>
              <w:pStyle w:val="Normal9"/>
              <w:rPr>
                <w:rFonts w:ascii="Verdana" w:hAnsi="Verdana"/>
                <w:b/>
                <w:bCs/>
                <w:sz w:val="20"/>
                <w:szCs w:val="20"/>
              </w:rPr>
            </w:pPr>
            <w:r w:rsidRPr="008E14D8">
              <w:rPr>
                <w:rFonts w:ascii="Verdana" w:hAnsi="Verdana"/>
                <w:b/>
                <w:bCs/>
                <w:sz w:val="20"/>
                <w:szCs w:val="20"/>
              </w:rPr>
              <w:t>Department Order of Corrective Action:</w:t>
            </w:r>
          </w:p>
          <w:p w:rsidR="00906AA2" w:rsidRPr="00177942" w:rsidRDefault="00906AA2" w:rsidP="00906AA2">
            <w:pPr>
              <w:pStyle w:val="Normal9"/>
              <w:rPr>
                <w:rFonts w:ascii="Verdana" w:hAnsi="Verdana"/>
                <w:sz w:val="20"/>
                <w:szCs w:val="20"/>
              </w:rPr>
            </w:pPr>
          </w:p>
        </w:tc>
      </w:tr>
      <w:tr w:rsidR="00906AA2">
        <w:trPr>
          <w:trHeight w:val="350"/>
        </w:trPr>
        <w:tc>
          <w:tcPr>
            <w:tcW w:w="9360" w:type="dxa"/>
            <w:gridSpan w:val="3"/>
          </w:tcPr>
          <w:p w:rsidR="00906AA2" w:rsidRDefault="008B2452" w:rsidP="00906AA2">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906AA2" w:rsidRPr="008E14D8" w:rsidRDefault="008B2452" w:rsidP="00906AA2">
            <w:pPr>
              <w:pStyle w:val="Normal9"/>
              <w:rPr>
                <w:rFonts w:ascii="Verdana" w:hAnsi="Verdana"/>
                <w:b/>
                <w:bCs/>
                <w:sz w:val="20"/>
                <w:szCs w:val="20"/>
              </w:rPr>
            </w:pPr>
            <w:r>
              <w:rPr>
                <w:rFonts w:ascii="Verdana" w:hAnsi="Verdana"/>
                <w:sz w:val="20"/>
                <w:szCs w:val="20"/>
              </w:rPr>
              <w:t>Submit evidence of training to ETCs on the requirement that written notices contain all required information, including a description of each evaluation procedure, test, record, or report the district used as a basis for the proposed or refused action, or a description of any factors relevant to the district's proposal or refusal.</w:t>
            </w:r>
          </w:p>
          <w:p w:rsidR="00906AA2" w:rsidRDefault="00906AA2" w:rsidP="00906AA2">
            <w:pPr>
              <w:pStyle w:val="Normal9"/>
              <w:rPr>
                <w:rFonts w:ascii="Verdana" w:hAnsi="Verdana"/>
                <w:sz w:val="20"/>
                <w:szCs w:val="20"/>
              </w:rPr>
            </w:pPr>
          </w:p>
          <w:p w:rsidR="00906AA2" w:rsidRDefault="00906AA2" w:rsidP="00906AA2">
            <w:pPr>
              <w:pStyle w:val="Normal9"/>
              <w:rPr>
                <w:rFonts w:ascii="Verdana" w:hAnsi="Verdana"/>
                <w:sz w:val="20"/>
                <w:szCs w:val="20"/>
              </w:rPr>
            </w:pPr>
          </w:p>
          <w:p w:rsidR="00906AA2" w:rsidRDefault="008B2452" w:rsidP="00906AA2">
            <w:pPr>
              <w:pStyle w:val="Normal9"/>
              <w:rPr>
                <w:rFonts w:ascii="Verdana" w:hAnsi="Verdana"/>
                <w:sz w:val="20"/>
                <w:szCs w:val="20"/>
              </w:rPr>
            </w:pPr>
            <w:r>
              <w:rPr>
                <w:rFonts w:ascii="Verdana" w:hAnsi="Verdana"/>
                <w:sz w:val="20"/>
                <w:szCs w:val="20"/>
              </w:rPr>
              <w:t>Include signed attendance sheets with name/role of staff, dated agendas, and examples of training materials on or before March 14, 2016.</w:t>
            </w:r>
          </w:p>
          <w:p w:rsidR="00906AA2" w:rsidRDefault="00906AA2" w:rsidP="00906AA2">
            <w:pPr>
              <w:pStyle w:val="Normal9"/>
              <w:rPr>
                <w:rFonts w:ascii="Verdana" w:hAnsi="Verdana"/>
                <w:sz w:val="20"/>
                <w:szCs w:val="20"/>
              </w:rPr>
            </w:pPr>
          </w:p>
          <w:p w:rsidR="00906AA2" w:rsidRDefault="00906AA2" w:rsidP="00906AA2">
            <w:pPr>
              <w:pStyle w:val="Normal9"/>
              <w:rPr>
                <w:rFonts w:ascii="Verdana" w:hAnsi="Verdana"/>
                <w:sz w:val="20"/>
                <w:szCs w:val="20"/>
              </w:rPr>
            </w:pPr>
          </w:p>
          <w:p w:rsidR="00906AA2" w:rsidRDefault="008B2452" w:rsidP="00906AA2">
            <w:pPr>
              <w:pStyle w:val="Normal9"/>
              <w:rPr>
                <w:rFonts w:ascii="Verdana" w:hAnsi="Verdana"/>
                <w:sz w:val="20"/>
                <w:szCs w:val="20"/>
              </w:rPr>
            </w:pPr>
            <w:r>
              <w:rPr>
                <w:rFonts w:ascii="Verdana" w:hAnsi="Verdana"/>
                <w:sz w:val="20"/>
                <w:szCs w:val="20"/>
              </w:rPr>
              <w:t xml:space="preserve">Submit the date of the internal tracking system's implementation and the name/role of </w:t>
            </w:r>
            <w:r>
              <w:rPr>
                <w:rFonts w:ascii="Verdana" w:hAnsi="Verdana"/>
                <w:sz w:val="20"/>
                <w:szCs w:val="20"/>
              </w:rPr>
              <w:lastRenderedPageBreak/>
              <w:t>the designated staff responsible for internal review oversight on or before March 14, 2016.</w:t>
            </w:r>
          </w:p>
          <w:p w:rsidR="00906AA2" w:rsidRDefault="00906AA2" w:rsidP="00906AA2">
            <w:pPr>
              <w:pStyle w:val="Normal9"/>
              <w:rPr>
                <w:rFonts w:ascii="Verdana" w:hAnsi="Verdana"/>
                <w:sz w:val="20"/>
                <w:szCs w:val="20"/>
              </w:rPr>
            </w:pPr>
          </w:p>
          <w:p w:rsidR="00906AA2" w:rsidRDefault="00906AA2" w:rsidP="00906AA2">
            <w:pPr>
              <w:pStyle w:val="Normal9"/>
              <w:rPr>
                <w:rFonts w:ascii="Verdana" w:hAnsi="Verdana"/>
                <w:sz w:val="20"/>
                <w:szCs w:val="20"/>
              </w:rPr>
            </w:pPr>
          </w:p>
          <w:p w:rsidR="00906AA2" w:rsidRDefault="008B2452" w:rsidP="00906AA2">
            <w:pPr>
              <w:pStyle w:val="Normal9"/>
              <w:rPr>
                <w:rFonts w:ascii="Verdana" w:hAnsi="Verdana"/>
                <w:sz w:val="20"/>
                <w:szCs w:val="20"/>
              </w:rPr>
            </w:pPr>
            <w:r>
              <w:rPr>
                <w:rFonts w:ascii="Verdana" w:hAnsi="Verdana"/>
                <w:sz w:val="20"/>
                <w:szCs w:val="20"/>
              </w:rPr>
              <w:t>Conduct an internal review of approximately 25 records with initial evaluations and re-evaluations conducted subsequent to the implementation of all corrective actions for evidence that written notices include a description of each evaluation procedure, test, record, or report the district used as a basis for the proposed or refused action, or a description of any factors relevant to the district's proposal or refusal. The sample must represent a cross-section of the district's schools, grade levels, placements, and student disabilities.</w:t>
            </w:r>
          </w:p>
          <w:p w:rsidR="00906AA2" w:rsidRDefault="00906AA2" w:rsidP="00906AA2">
            <w:pPr>
              <w:pStyle w:val="Normal9"/>
              <w:rPr>
                <w:rFonts w:ascii="Verdana" w:hAnsi="Verdana"/>
                <w:sz w:val="20"/>
                <w:szCs w:val="20"/>
              </w:rPr>
            </w:pPr>
          </w:p>
          <w:p w:rsidR="00906AA2" w:rsidRDefault="00906AA2" w:rsidP="00906AA2">
            <w:pPr>
              <w:pStyle w:val="Normal9"/>
              <w:rPr>
                <w:rFonts w:ascii="Verdana" w:hAnsi="Verdana"/>
                <w:sz w:val="20"/>
                <w:szCs w:val="20"/>
              </w:rPr>
            </w:pPr>
          </w:p>
          <w:p w:rsidR="00906AA2" w:rsidRDefault="008B2452" w:rsidP="00906AA2">
            <w:pPr>
              <w:pStyle w:val="Normal9"/>
              <w:rPr>
                <w:rFonts w:ascii="Verdana" w:hAnsi="Verdana"/>
                <w:sz w:val="20"/>
                <w:szCs w:val="20"/>
              </w:rPr>
            </w:pPr>
            <w:r>
              <w:rPr>
                <w:rFonts w:ascii="Verdana" w:hAnsi="Verdana"/>
                <w:sz w:val="20"/>
                <w:szCs w:val="20"/>
              </w:rPr>
              <w:t>Submit a detailed analysis of this review, which will include the number of records reviewed and the number</w:t>
            </w:r>
            <w:r w:rsidR="00906AA2">
              <w:rPr>
                <w:rFonts w:ascii="Verdana" w:hAnsi="Verdana"/>
                <w:sz w:val="20"/>
                <w:szCs w:val="20"/>
              </w:rPr>
              <w:t xml:space="preserve"> </w:t>
            </w:r>
            <w:r>
              <w:rPr>
                <w:rFonts w:ascii="Verdana" w:hAnsi="Verdana"/>
                <w:sz w:val="20"/>
                <w:szCs w:val="20"/>
              </w:rPr>
              <w:t>of records founds to be non-compliant. For any records found to be non-compliant, provide an analysis of the root cause(s) and the immediate steps that the district has taken to remedy the non-compliance.</w:t>
            </w:r>
          </w:p>
          <w:p w:rsidR="00906AA2" w:rsidRDefault="00906AA2" w:rsidP="00906AA2">
            <w:pPr>
              <w:pStyle w:val="Normal9"/>
              <w:rPr>
                <w:rFonts w:ascii="Verdana" w:hAnsi="Verdana"/>
                <w:sz w:val="20"/>
                <w:szCs w:val="20"/>
              </w:rPr>
            </w:pPr>
          </w:p>
          <w:p w:rsidR="00906AA2" w:rsidRDefault="00906AA2" w:rsidP="00906AA2">
            <w:pPr>
              <w:pStyle w:val="Normal9"/>
              <w:rPr>
                <w:rFonts w:ascii="Verdana" w:hAnsi="Verdana"/>
                <w:sz w:val="20"/>
                <w:szCs w:val="20"/>
              </w:rPr>
            </w:pPr>
          </w:p>
          <w:p w:rsidR="00906AA2" w:rsidRDefault="008B2452" w:rsidP="00906AA2">
            <w:pPr>
              <w:pStyle w:val="Normal9"/>
              <w:rPr>
                <w:rFonts w:ascii="Verdana" w:hAnsi="Verdana"/>
                <w:sz w:val="20"/>
                <w:szCs w:val="20"/>
              </w:rPr>
            </w:pPr>
            <w:r>
              <w:rPr>
                <w:rFonts w:ascii="Verdana" w:hAnsi="Verdana"/>
                <w:sz w:val="20"/>
                <w:szCs w:val="20"/>
              </w:rPr>
              <w:t>The record review is due June 17, 2016.</w:t>
            </w:r>
          </w:p>
          <w:p w:rsidR="00906AA2" w:rsidRDefault="00906AA2" w:rsidP="00906AA2">
            <w:pPr>
              <w:pStyle w:val="Normal9"/>
              <w:rPr>
                <w:rFonts w:ascii="Verdana" w:hAnsi="Verdana"/>
                <w:sz w:val="20"/>
                <w:szCs w:val="20"/>
              </w:rPr>
            </w:pPr>
          </w:p>
          <w:p w:rsidR="00906AA2" w:rsidRDefault="00906AA2" w:rsidP="00906AA2">
            <w:pPr>
              <w:pStyle w:val="Normal9"/>
              <w:rPr>
                <w:rFonts w:ascii="Verdana" w:hAnsi="Verdana"/>
                <w:sz w:val="20"/>
                <w:szCs w:val="20"/>
              </w:rPr>
            </w:pPr>
          </w:p>
          <w:p w:rsidR="00906AA2" w:rsidRDefault="008B2452" w:rsidP="00906AA2">
            <w:pPr>
              <w:pStyle w:val="Normal9"/>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906AA2">
        <w:trPr>
          <w:trHeight w:val="350"/>
        </w:trPr>
        <w:tc>
          <w:tcPr>
            <w:tcW w:w="9360" w:type="dxa"/>
            <w:gridSpan w:val="3"/>
          </w:tcPr>
          <w:p w:rsidR="00906AA2" w:rsidRDefault="008B2452" w:rsidP="00906AA2">
            <w:pPr>
              <w:pStyle w:val="Normal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906AA2" w:rsidRPr="008E14D8" w:rsidRDefault="008B2452" w:rsidP="00906AA2">
            <w:pPr>
              <w:pStyle w:val="Normal9"/>
              <w:tabs>
                <w:tab w:val="left" w:pos="2772"/>
              </w:tabs>
              <w:rPr>
                <w:rFonts w:ascii="Verdana" w:hAnsi="Verdana"/>
                <w:b/>
                <w:bCs/>
                <w:sz w:val="20"/>
                <w:szCs w:val="20"/>
              </w:rPr>
            </w:pPr>
            <w:r>
              <w:rPr>
                <w:rFonts w:ascii="Verdana" w:hAnsi="Verdana"/>
                <w:bCs/>
                <w:sz w:val="20"/>
                <w:szCs w:val="20"/>
              </w:rPr>
              <w:t>03/14/2016</w:t>
            </w:r>
          </w:p>
          <w:p w:rsidR="00906AA2" w:rsidRDefault="008B2452" w:rsidP="00906AA2">
            <w:pPr>
              <w:pStyle w:val="Normal9"/>
              <w:tabs>
                <w:tab w:val="left" w:pos="2772"/>
              </w:tabs>
              <w:rPr>
                <w:rFonts w:ascii="Verdana" w:hAnsi="Verdana"/>
                <w:bCs/>
                <w:sz w:val="20"/>
                <w:szCs w:val="20"/>
              </w:rPr>
            </w:pPr>
            <w:r>
              <w:rPr>
                <w:rFonts w:ascii="Verdana" w:hAnsi="Verdana"/>
                <w:bCs/>
                <w:sz w:val="20"/>
                <w:szCs w:val="20"/>
              </w:rPr>
              <w:t>06/17/2016</w:t>
            </w:r>
            <w:r w:rsidRPr="00692C8A">
              <w:rPr>
                <w:rFonts w:ascii="Verdana" w:hAnsi="Verdana"/>
                <w:bCs/>
                <w:sz w:val="20"/>
                <w:szCs w:val="20"/>
              </w:rPr>
              <w:br/>
            </w:r>
          </w:p>
        </w:tc>
      </w:tr>
    </w:tbl>
    <w:p w:rsidR="00906AA2" w:rsidRPr="008E14D8" w:rsidRDefault="00906AA2" w:rsidP="00906AA2">
      <w:pPr>
        <w:pStyle w:val="Normal9"/>
        <w:rPr>
          <w:rFonts w:ascii="Verdana" w:hAnsi="Verdana"/>
          <w:sz w:val="20"/>
          <w:szCs w:val="20"/>
        </w:rPr>
      </w:pPr>
    </w:p>
    <w:p w:rsidR="00906AA2" w:rsidRDefault="00906AA2">
      <w:pPr>
        <w:pStyle w:val="Normal9"/>
        <w:sectPr w:rsidR="00906AA2" w:rsidSect="00906AA2">
          <w:footerReference w:type="default" r:id="rId21"/>
          <w:type w:val="continuous"/>
          <w:pgSz w:w="12240" w:h="15840"/>
          <w:pgMar w:top="1440" w:right="1080" w:bottom="1440" w:left="1800" w:header="720" w:footer="720" w:gutter="0"/>
          <w:cols w:space="720"/>
          <w:docGrid w:linePitch="360"/>
        </w:sectPr>
      </w:pPr>
    </w:p>
    <w:p w:rsidR="00906AA2" w:rsidRPr="008E14D8" w:rsidRDefault="008B2452" w:rsidP="00906AA2">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906AA2" w:rsidRPr="008E14D8">
        <w:trPr>
          <w:trHeight w:val="705"/>
        </w:trPr>
        <w:tc>
          <w:tcPr>
            <w:tcW w:w="9360" w:type="dxa"/>
            <w:shd w:val="clear" w:color="auto" w:fill="C0C0C0"/>
            <w:vAlign w:val="center"/>
          </w:tcPr>
          <w:p w:rsidR="00906AA2" w:rsidRPr="008E14D8" w:rsidRDefault="008B2452" w:rsidP="00906AA2">
            <w:pPr>
              <w:pStyle w:val="Heading510"/>
            </w:pPr>
            <w:r w:rsidRPr="008E14D8">
              <w:lastRenderedPageBreak/>
              <w:t>COORDINATED PROGRAM REVIEW</w:t>
            </w:r>
          </w:p>
          <w:p w:rsidR="00906AA2" w:rsidRPr="008E14D8" w:rsidRDefault="008B2452" w:rsidP="00906AA2">
            <w:pPr>
              <w:pStyle w:val="Normal10"/>
              <w:jc w:val="center"/>
              <w:rPr>
                <w:rFonts w:ascii="Verdana" w:hAnsi="Verdana"/>
                <w:b/>
                <w:bCs/>
              </w:rPr>
            </w:pPr>
            <w:r w:rsidRPr="008E14D8">
              <w:rPr>
                <w:rFonts w:ascii="Verdana" w:hAnsi="Verdana"/>
                <w:b/>
              </w:rPr>
              <w:t>CORRECTIVE ACTION PLAN</w:t>
            </w:r>
          </w:p>
        </w:tc>
      </w:tr>
    </w:tbl>
    <w:p w:rsidR="00906AA2" w:rsidRPr="008E14D8" w:rsidRDefault="00906AA2" w:rsidP="00906AA2">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906AA2" w:rsidRPr="008E14D8">
        <w:trPr>
          <w:trHeight w:val="458"/>
        </w:trPr>
        <w:tc>
          <w:tcPr>
            <w:tcW w:w="6828" w:type="dxa"/>
            <w:gridSpan w:val="2"/>
          </w:tcPr>
          <w:p w:rsidR="00906AA2" w:rsidRPr="008E14D8" w:rsidRDefault="008B2452" w:rsidP="00906AA2">
            <w:pPr>
              <w:pStyle w:val="Normal10"/>
              <w:rPr>
                <w:rFonts w:ascii="Verdana" w:hAnsi="Verdana"/>
                <w:b/>
                <w:bCs/>
                <w:sz w:val="20"/>
                <w:szCs w:val="20"/>
              </w:rPr>
            </w:pPr>
            <w:r w:rsidRPr="008E14D8">
              <w:rPr>
                <w:rFonts w:ascii="Verdana" w:hAnsi="Verdana"/>
                <w:b/>
                <w:bCs/>
                <w:sz w:val="20"/>
                <w:szCs w:val="20"/>
              </w:rPr>
              <w:t xml:space="preserve">Criterion &amp; Topic: </w:t>
            </w:r>
          </w:p>
          <w:p w:rsidR="00906AA2" w:rsidRPr="00754750" w:rsidRDefault="008B2452" w:rsidP="00906AA2">
            <w:pPr>
              <w:pStyle w:val="Normal10"/>
              <w:rPr>
                <w:rFonts w:ascii="Verdana" w:hAnsi="Verdana"/>
                <w:bCs/>
                <w:sz w:val="20"/>
                <w:szCs w:val="20"/>
              </w:rPr>
            </w:pPr>
            <w:r w:rsidRPr="00754750">
              <w:rPr>
                <w:rFonts w:ascii="Verdana" w:hAnsi="Verdana"/>
                <w:bCs/>
                <w:sz w:val="20"/>
                <w:szCs w:val="20"/>
              </w:rPr>
              <w:t>SE 26 Parent participation in meetings</w:t>
            </w:r>
          </w:p>
        </w:tc>
        <w:tc>
          <w:tcPr>
            <w:tcW w:w="2532" w:type="dxa"/>
          </w:tcPr>
          <w:p w:rsidR="00906AA2" w:rsidRPr="008E14D8" w:rsidRDefault="008B2452" w:rsidP="00906AA2">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906AA2" w:rsidRPr="008E14D8" w:rsidRDefault="008B2452" w:rsidP="00906AA2">
            <w:pPr>
              <w:pStyle w:val="Normal10"/>
              <w:rPr>
                <w:rFonts w:ascii="Verdana" w:hAnsi="Verdana"/>
                <w:b/>
                <w:bCs/>
                <w:sz w:val="20"/>
                <w:szCs w:val="20"/>
              </w:rPr>
            </w:pPr>
            <w:r>
              <w:rPr>
                <w:rFonts w:ascii="Verdana" w:hAnsi="Verdana"/>
                <w:sz w:val="20"/>
                <w:szCs w:val="20"/>
              </w:rPr>
              <w:t>Partially Implemented</w:t>
            </w:r>
          </w:p>
        </w:tc>
      </w:tr>
      <w:tr w:rsidR="00906AA2" w:rsidRPr="008E14D8">
        <w:trPr>
          <w:trHeight w:val="422"/>
        </w:trPr>
        <w:tc>
          <w:tcPr>
            <w:tcW w:w="9360" w:type="dxa"/>
            <w:gridSpan w:val="3"/>
          </w:tcPr>
          <w:p w:rsidR="00906AA2" w:rsidRPr="008E14D8" w:rsidRDefault="008B2452" w:rsidP="00906AA2">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906AA2" w:rsidRPr="008E14D8" w:rsidRDefault="008B2452" w:rsidP="00906AA2">
            <w:pPr>
              <w:pStyle w:val="Normal10"/>
              <w:rPr>
                <w:rFonts w:ascii="Verdana" w:hAnsi="Verdana"/>
                <w:sz w:val="20"/>
                <w:szCs w:val="20"/>
              </w:rPr>
            </w:pPr>
            <w:r>
              <w:rPr>
                <w:rFonts w:ascii="Verdana" w:hAnsi="Verdana"/>
                <w:sz w:val="20"/>
                <w:szCs w:val="20"/>
              </w:rPr>
              <w:t>A review of student records indicated that the district does not document multiple attempts to obtain parents' participation in IEP Team meetings.</w:t>
            </w:r>
          </w:p>
        </w:tc>
      </w:tr>
      <w:tr w:rsidR="00906AA2">
        <w:trPr>
          <w:trHeight w:val="377"/>
        </w:trPr>
        <w:tc>
          <w:tcPr>
            <w:tcW w:w="9360" w:type="dxa"/>
            <w:gridSpan w:val="3"/>
          </w:tcPr>
          <w:p w:rsidR="00906AA2" w:rsidRPr="008E14D8" w:rsidRDefault="008B2452" w:rsidP="00906AA2">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906AA2" w:rsidRPr="008E14D8" w:rsidRDefault="008B2452" w:rsidP="00906AA2">
            <w:pPr>
              <w:pStyle w:val="Normal10"/>
              <w:rPr>
                <w:rFonts w:ascii="Verdana" w:hAnsi="Verdana"/>
                <w:b/>
                <w:bCs/>
                <w:sz w:val="20"/>
                <w:szCs w:val="20"/>
              </w:rPr>
            </w:pPr>
            <w:r>
              <w:rPr>
                <w:rFonts w:ascii="Verdana" w:hAnsi="Verdana"/>
                <w:sz w:val="20"/>
                <w:szCs w:val="20"/>
              </w:rPr>
              <w:t>-Develop and deliver training for all special education secretaries, ETCs, and teacher liaisons regarding documentation of parent communication regarding IEP team meetings</w:t>
            </w:r>
          </w:p>
          <w:p w:rsidR="00906AA2" w:rsidRDefault="008B2452" w:rsidP="00906AA2">
            <w:pPr>
              <w:pStyle w:val="Normal10"/>
              <w:rPr>
                <w:rFonts w:ascii="Verdana" w:hAnsi="Verdana"/>
                <w:sz w:val="20"/>
                <w:szCs w:val="20"/>
              </w:rPr>
            </w:pPr>
            <w:r>
              <w:rPr>
                <w:rFonts w:ascii="Verdana" w:hAnsi="Verdana"/>
                <w:sz w:val="20"/>
                <w:szCs w:val="20"/>
              </w:rPr>
              <w:t>-Evaluate currently available tools, if any, for maintaining communication logs within the IEP system</w:t>
            </w:r>
          </w:p>
        </w:tc>
      </w:tr>
      <w:tr w:rsidR="00906AA2" w:rsidRPr="008E14D8">
        <w:trPr>
          <w:trHeight w:val="665"/>
        </w:trPr>
        <w:tc>
          <w:tcPr>
            <w:tcW w:w="6828" w:type="dxa"/>
            <w:gridSpan w:val="2"/>
          </w:tcPr>
          <w:p w:rsidR="00906AA2" w:rsidRDefault="008B2452" w:rsidP="00906AA2">
            <w:pPr>
              <w:pStyle w:val="Normal10"/>
              <w:rPr>
                <w:rFonts w:ascii="Verdana" w:hAnsi="Verdana"/>
                <w:b/>
                <w:bCs/>
                <w:sz w:val="20"/>
                <w:szCs w:val="20"/>
              </w:rPr>
            </w:pPr>
            <w:r>
              <w:rPr>
                <w:rFonts w:ascii="Verdana" w:hAnsi="Verdana"/>
                <w:b/>
                <w:bCs/>
                <w:sz w:val="20"/>
                <w:szCs w:val="20"/>
              </w:rPr>
              <w:t>Title/Role(s) of Responsible Persons:</w:t>
            </w:r>
          </w:p>
          <w:p w:rsidR="00906AA2" w:rsidRPr="00177942" w:rsidRDefault="008B2452" w:rsidP="00906AA2">
            <w:pPr>
              <w:pStyle w:val="Normal10"/>
              <w:rPr>
                <w:rFonts w:ascii="Verdana" w:hAnsi="Verdana"/>
                <w:bCs/>
                <w:sz w:val="20"/>
                <w:szCs w:val="20"/>
              </w:rPr>
            </w:pPr>
            <w:r>
              <w:rPr>
                <w:rFonts w:ascii="Verdana" w:hAnsi="Verdana"/>
                <w:bCs/>
                <w:sz w:val="20"/>
                <w:szCs w:val="20"/>
              </w:rPr>
              <w:t>Kathleen Desmarais, Assistant Director of Special Education</w:t>
            </w:r>
          </w:p>
        </w:tc>
        <w:tc>
          <w:tcPr>
            <w:tcW w:w="2532" w:type="dxa"/>
          </w:tcPr>
          <w:p w:rsidR="00906AA2" w:rsidRPr="008E14D8" w:rsidRDefault="008B2452" w:rsidP="00906AA2">
            <w:pPr>
              <w:pStyle w:val="Normal10"/>
              <w:rPr>
                <w:rFonts w:ascii="Verdana" w:hAnsi="Verdana"/>
                <w:b/>
                <w:bCs/>
                <w:sz w:val="20"/>
                <w:szCs w:val="20"/>
              </w:rPr>
            </w:pPr>
            <w:r w:rsidRPr="008E14D8">
              <w:rPr>
                <w:rFonts w:ascii="Verdana" w:hAnsi="Verdana"/>
                <w:b/>
                <w:bCs/>
                <w:sz w:val="20"/>
                <w:szCs w:val="20"/>
              </w:rPr>
              <w:t>Expected Date of Completion:</w:t>
            </w:r>
          </w:p>
          <w:p w:rsidR="00906AA2" w:rsidRPr="008E14D8" w:rsidRDefault="008B2452" w:rsidP="00906AA2">
            <w:pPr>
              <w:pStyle w:val="Normal10"/>
              <w:rPr>
                <w:rFonts w:ascii="Verdana" w:hAnsi="Verdana"/>
                <w:b/>
                <w:bCs/>
                <w:sz w:val="20"/>
                <w:szCs w:val="20"/>
              </w:rPr>
            </w:pPr>
            <w:r>
              <w:rPr>
                <w:rFonts w:ascii="Verdana" w:hAnsi="Verdana"/>
                <w:bCs/>
                <w:sz w:val="20"/>
                <w:szCs w:val="20"/>
              </w:rPr>
              <w:t>03/31/2016</w:t>
            </w:r>
          </w:p>
        </w:tc>
      </w:tr>
      <w:tr w:rsidR="00906AA2">
        <w:trPr>
          <w:trHeight w:val="330"/>
        </w:trPr>
        <w:tc>
          <w:tcPr>
            <w:tcW w:w="9360" w:type="dxa"/>
            <w:gridSpan w:val="3"/>
          </w:tcPr>
          <w:p w:rsidR="00906AA2" w:rsidRDefault="008B2452" w:rsidP="00906AA2">
            <w:pPr>
              <w:pStyle w:val="Normal10"/>
              <w:rPr>
                <w:rFonts w:ascii="Verdana" w:hAnsi="Verdana"/>
                <w:b/>
                <w:bCs/>
                <w:sz w:val="20"/>
                <w:szCs w:val="20"/>
              </w:rPr>
            </w:pPr>
            <w:r w:rsidRPr="008E14D8">
              <w:rPr>
                <w:rFonts w:ascii="Verdana" w:hAnsi="Verdana"/>
                <w:b/>
                <w:bCs/>
                <w:sz w:val="20"/>
                <w:szCs w:val="20"/>
              </w:rPr>
              <w:t>Evidence of Completion of the Corrective Action:</w:t>
            </w:r>
          </w:p>
          <w:p w:rsidR="00906AA2" w:rsidRPr="008E14D8" w:rsidRDefault="008B2452" w:rsidP="00906AA2">
            <w:pPr>
              <w:pStyle w:val="Normal10"/>
              <w:rPr>
                <w:rFonts w:ascii="Verdana" w:hAnsi="Verdana"/>
                <w:b/>
                <w:bCs/>
                <w:sz w:val="20"/>
                <w:szCs w:val="20"/>
              </w:rPr>
            </w:pPr>
            <w:r>
              <w:rPr>
                <w:rFonts w:ascii="Verdana" w:hAnsi="Verdana"/>
                <w:sz w:val="20"/>
                <w:szCs w:val="20"/>
              </w:rPr>
              <w:t>-Sign in sheets, agendas, and training materials for special education staff</w:t>
            </w:r>
          </w:p>
          <w:p w:rsidR="00906AA2" w:rsidRDefault="008B2452" w:rsidP="00906AA2">
            <w:pPr>
              <w:pStyle w:val="Normal10"/>
              <w:rPr>
                <w:rFonts w:ascii="Verdana" w:hAnsi="Verdana"/>
                <w:sz w:val="20"/>
                <w:szCs w:val="20"/>
              </w:rPr>
            </w:pPr>
            <w:r>
              <w:rPr>
                <w:rFonts w:ascii="Verdana" w:hAnsi="Verdana"/>
                <w:sz w:val="20"/>
                <w:szCs w:val="20"/>
              </w:rPr>
              <w:t>-Results/ recommendations from review of currently available systems for documentation of communication with parents</w:t>
            </w:r>
          </w:p>
        </w:tc>
      </w:tr>
      <w:tr w:rsidR="00906AA2" w:rsidRPr="008E14D8">
        <w:trPr>
          <w:trHeight w:val="359"/>
        </w:trPr>
        <w:tc>
          <w:tcPr>
            <w:tcW w:w="9360" w:type="dxa"/>
            <w:gridSpan w:val="3"/>
          </w:tcPr>
          <w:p w:rsidR="00906AA2" w:rsidRDefault="008B2452" w:rsidP="00906AA2">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906AA2" w:rsidRPr="008E14D8" w:rsidRDefault="008B2452" w:rsidP="00906AA2">
            <w:pPr>
              <w:pStyle w:val="Normal10"/>
              <w:rPr>
                <w:rFonts w:ascii="Verdana" w:hAnsi="Verdana"/>
                <w:b/>
                <w:bCs/>
                <w:sz w:val="20"/>
                <w:szCs w:val="20"/>
              </w:rPr>
            </w:pPr>
            <w:r>
              <w:rPr>
                <w:rFonts w:ascii="Verdana" w:hAnsi="Verdana"/>
                <w:sz w:val="20"/>
                <w:szCs w:val="20"/>
              </w:rPr>
              <w:t>Quarterly review o 20 records</w:t>
            </w:r>
          </w:p>
        </w:tc>
      </w:tr>
      <w:tr w:rsidR="00906AA2" w:rsidRPr="008E14D8">
        <w:trPr>
          <w:trHeight w:val="450"/>
        </w:trPr>
        <w:tc>
          <w:tcPr>
            <w:tcW w:w="9360" w:type="dxa"/>
            <w:gridSpan w:val="3"/>
            <w:shd w:val="clear" w:color="auto" w:fill="C0C0C0"/>
            <w:vAlign w:val="center"/>
          </w:tcPr>
          <w:p w:rsidR="00906AA2" w:rsidRPr="008E14D8" w:rsidRDefault="008B2452" w:rsidP="00906AA2">
            <w:pPr>
              <w:pStyle w:val="Heading710"/>
            </w:pPr>
            <w:r w:rsidRPr="008E14D8">
              <w:rPr>
                <w:rFonts w:ascii="Verdana" w:hAnsi="Verdana"/>
                <w:sz w:val="20"/>
                <w:szCs w:val="20"/>
              </w:rPr>
              <w:t>CORRECTIVE ACTION PLAN APPROVAL SECTION</w:t>
            </w:r>
          </w:p>
        </w:tc>
      </w:tr>
      <w:tr w:rsidR="00906AA2" w:rsidRPr="008E14D8" w:rsidTr="00906AA2">
        <w:trPr>
          <w:trHeight w:val="647"/>
        </w:trPr>
        <w:tc>
          <w:tcPr>
            <w:tcW w:w="4248" w:type="dxa"/>
          </w:tcPr>
          <w:p w:rsidR="00906AA2" w:rsidRDefault="008B2452" w:rsidP="00906AA2">
            <w:pPr>
              <w:pStyle w:val="Normal10"/>
              <w:rPr>
                <w:rFonts w:ascii="Verdana" w:hAnsi="Verdana"/>
                <w:b/>
                <w:bCs/>
                <w:sz w:val="20"/>
                <w:szCs w:val="20"/>
              </w:rPr>
            </w:pPr>
            <w:r w:rsidRPr="008E14D8">
              <w:rPr>
                <w:rFonts w:ascii="Verdana" w:hAnsi="Verdana"/>
                <w:b/>
                <w:bCs/>
                <w:sz w:val="20"/>
                <w:szCs w:val="20"/>
              </w:rPr>
              <w:t xml:space="preserve">Criterion: </w:t>
            </w:r>
          </w:p>
          <w:p w:rsidR="00906AA2" w:rsidRPr="008E14D8" w:rsidRDefault="008B2452" w:rsidP="00906AA2">
            <w:pPr>
              <w:pStyle w:val="Normal10"/>
              <w:rPr>
                <w:rFonts w:ascii="Verdana" w:hAnsi="Verdana"/>
                <w:b/>
                <w:bCs/>
                <w:sz w:val="20"/>
                <w:szCs w:val="20"/>
              </w:rPr>
            </w:pPr>
            <w:r w:rsidRPr="00754750">
              <w:rPr>
                <w:rFonts w:ascii="Verdana" w:hAnsi="Verdana"/>
                <w:bCs/>
                <w:sz w:val="20"/>
                <w:szCs w:val="20"/>
              </w:rPr>
              <w:t>SE 26 Parent participation in meetings</w:t>
            </w:r>
            <w:r>
              <w:rPr>
                <w:rFonts w:ascii="Verdana" w:hAnsi="Verdana"/>
                <w:b/>
                <w:bCs/>
                <w:sz w:val="20"/>
                <w:szCs w:val="20"/>
              </w:rPr>
              <w:t xml:space="preserve"> </w:t>
            </w:r>
          </w:p>
        </w:tc>
        <w:tc>
          <w:tcPr>
            <w:tcW w:w="5112" w:type="dxa"/>
            <w:gridSpan w:val="2"/>
          </w:tcPr>
          <w:p w:rsidR="00906AA2" w:rsidRPr="008E14D8" w:rsidRDefault="008B2452" w:rsidP="00906AA2">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906AA2" w:rsidRDefault="008B2452" w:rsidP="00906AA2">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01/13/2016</w:t>
            </w:r>
          </w:p>
          <w:p w:rsidR="00906AA2" w:rsidRPr="008E14D8" w:rsidRDefault="008B2452" w:rsidP="00906AA2">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906AA2" w:rsidRPr="00177942">
        <w:trPr>
          <w:trHeight w:val="359"/>
        </w:trPr>
        <w:tc>
          <w:tcPr>
            <w:tcW w:w="9360" w:type="dxa"/>
            <w:gridSpan w:val="3"/>
          </w:tcPr>
          <w:p w:rsidR="00906AA2" w:rsidRDefault="008B2452" w:rsidP="00906AA2">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906AA2" w:rsidRPr="00177942" w:rsidRDefault="00906AA2" w:rsidP="00906AA2">
            <w:pPr>
              <w:pStyle w:val="Normal10"/>
              <w:rPr>
                <w:rFonts w:ascii="Verdana" w:hAnsi="Verdana"/>
                <w:bCs/>
                <w:sz w:val="20"/>
                <w:szCs w:val="20"/>
              </w:rPr>
            </w:pPr>
          </w:p>
        </w:tc>
      </w:tr>
      <w:tr w:rsidR="00906AA2" w:rsidRPr="00177942">
        <w:trPr>
          <w:trHeight w:val="350"/>
        </w:trPr>
        <w:tc>
          <w:tcPr>
            <w:tcW w:w="9360" w:type="dxa"/>
            <w:gridSpan w:val="3"/>
          </w:tcPr>
          <w:p w:rsidR="00906AA2" w:rsidRDefault="008B2452" w:rsidP="00906AA2">
            <w:pPr>
              <w:pStyle w:val="Normal10"/>
              <w:rPr>
                <w:rFonts w:ascii="Verdana" w:hAnsi="Verdana"/>
                <w:b/>
                <w:bCs/>
                <w:sz w:val="20"/>
                <w:szCs w:val="20"/>
              </w:rPr>
            </w:pPr>
            <w:r w:rsidRPr="008E14D8">
              <w:rPr>
                <w:rFonts w:ascii="Verdana" w:hAnsi="Verdana"/>
                <w:b/>
                <w:bCs/>
                <w:sz w:val="20"/>
                <w:szCs w:val="20"/>
              </w:rPr>
              <w:t>Department Order of Corrective Action:</w:t>
            </w:r>
          </w:p>
          <w:p w:rsidR="00906AA2" w:rsidRPr="00177942" w:rsidRDefault="00906AA2" w:rsidP="00906AA2">
            <w:pPr>
              <w:pStyle w:val="Normal10"/>
              <w:rPr>
                <w:rFonts w:ascii="Verdana" w:hAnsi="Verdana"/>
                <w:sz w:val="20"/>
                <w:szCs w:val="20"/>
              </w:rPr>
            </w:pPr>
          </w:p>
        </w:tc>
      </w:tr>
      <w:tr w:rsidR="00906AA2">
        <w:trPr>
          <w:trHeight w:val="350"/>
        </w:trPr>
        <w:tc>
          <w:tcPr>
            <w:tcW w:w="9360" w:type="dxa"/>
            <w:gridSpan w:val="3"/>
          </w:tcPr>
          <w:p w:rsidR="00906AA2" w:rsidRDefault="008B2452" w:rsidP="00906AA2">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906AA2" w:rsidRPr="008E14D8" w:rsidRDefault="008B2452" w:rsidP="00906AA2">
            <w:pPr>
              <w:pStyle w:val="Normal10"/>
              <w:rPr>
                <w:rFonts w:ascii="Verdana" w:hAnsi="Verdana"/>
                <w:b/>
                <w:bCs/>
                <w:sz w:val="20"/>
                <w:szCs w:val="20"/>
              </w:rPr>
            </w:pPr>
            <w:r>
              <w:rPr>
                <w:rFonts w:ascii="Verdana" w:hAnsi="Verdana"/>
                <w:sz w:val="20"/>
                <w:szCs w:val="20"/>
              </w:rPr>
              <w:t>Submit evidence of training for all special education secretaries, ETCs, and teacher liaisons on documenting parent communication regarding scheduling and attendance at IEP team meetings. Include a description and examples (if applicable) of how the district will document communication with parents.</w:t>
            </w:r>
          </w:p>
          <w:p w:rsidR="00906AA2" w:rsidRDefault="00906AA2" w:rsidP="00906AA2">
            <w:pPr>
              <w:pStyle w:val="Normal10"/>
              <w:rPr>
                <w:rFonts w:ascii="Verdana" w:hAnsi="Verdana"/>
                <w:sz w:val="20"/>
                <w:szCs w:val="20"/>
              </w:rPr>
            </w:pPr>
          </w:p>
          <w:p w:rsidR="00906AA2" w:rsidRDefault="00906AA2" w:rsidP="00906AA2">
            <w:pPr>
              <w:pStyle w:val="Normal10"/>
              <w:rPr>
                <w:rFonts w:ascii="Verdana" w:hAnsi="Verdana"/>
                <w:sz w:val="20"/>
                <w:szCs w:val="20"/>
              </w:rPr>
            </w:pPr>
          </w:p>
          <w:p w:rsidR="00906AA2" w:rsidRDefault="008B2452" w:rsidP="00906AA2">
            <w:pPr>
              <w:pStyle w:val="Normal10"/>
              <w:rPr>
                <w:rFonts w:ascii="Verdana" w:hAnsi="Verdana"/>
                <w:sz w:val="20"/>
                <w:szCs w:val="20"/>
              </w:rPr>
            </w:pPr>
            <w:r>
              <w:rPr>
                <w:rFonts w:ascii="Verdana" w:hAnsi="Verdana"/>
                <w:sz w:val="20"/>
                <w:szCs w:val="20"/>
              </w:rPr>
              <w:t>Include signed attendance sheets with name/role of staff, dated agendas, and examples of training materials on or before March 14, 2016.</w:t>
            </w:r>
          </w:p>
          <w:p w:rsidR="00906AA2" w:rsidRDefault="00906AA2" w:rsidP="00906AA2">
            <w:pPr>
              <w:pStyle w:val="Normal10"/>
              <w:rPr>
                <w:rFonts w:ascii="Verdana" w:hAnsi="Verdana"/>
                <w:sz w:val="20"/>
                <w:szCs w:val="20"/>
              </w:rPr>
            </w:pPr>
          </w:p>
          <w:p w:rsidR="00906AA2" w:rsidRDefault="00906AA2" w:rsidP="00906AA2">
            <w:pPr>
              <w:pStyle w:val="Normal10"/>
              <w:rPr>
                <w:rFonts w:ascii="Verdana" w:hAnsi="Verdana"/>
                <w:sz w:val="20"/>
                <w:szCs w:val="20"/>
              </w:rPr>
            </w:pPr>
          </w:p>
          <w:p w:rsidR="00906AA2" w:rsidRDefault="008B2452" w:rsidP="00906AA2">
            <w:pPr>
              <w:pStyle w:val="Normal10"/>
              <w:rPr>
                <w:rFonts w:ascii="Verdana" w:hAnsi="Verdana"/>
                <w:sz w:val="20"/>
                <w:szCs w:val="20"/>
              </w:rPr>
            </w:pPr>
            <w:r>
              <w:rPr>
                <w:rFonts w:ascii="Verdana" w:hAnsi="Verdana"/>
                <w:sz w:val="20"/>
                <w:szCs w:val="20"/>
              </w:rPr>
              <w:t>Submit the date of the internal tracking system's implementation and the name/role of the designated staff responsible for internal review oversight on or before March 14, 2016.</w:t>
            </w:r>
          </w:p>
          <w:p w:rsidR="00906AA2" w:rsidRDefault="00906AA2" w:rsidP="00906AA2">
            <w:pPr>
              <w:pStyle w:val="Normal10"/>
              <w:rPr>
                <w:rFonts w:ascii="Verdana" w:hAnsi="Verdana"/>
                <w:sz w:val="20"/>
                <w:szCs w:val="20"/>
              </w:rPr>
            </w:pPr>
          </w:p>
          <w:p w:rsidR="00906AA2" w:rsidRDefault="00906AA2" w:rsidP="00906AA2">
            <w:pPr>
              <w:pStyle w:val="Normal10"/>
              <w:rPr>
                <w:rFonts w:ascii="Verdana" w:hAnsi="Verdana"/>
                <w:sz w:val="20"/>
                <w:szCs w:val="20"/>
              </w:rPr>
            </w:pPr>
          </w:p>
          <w:p w:rsidR="00906AA2" w:rsidRDefault="008B2452" w:rsidP="00906AA2">
            <w:pPr>
              <w:pStyle w:val="Normal10"/>
              <w:rPr>
                <w:rFonts w:ascii="Verdana" w:hAnsi="Verdana"/>
                <w:sz w:val="20"/>
                <w:szCs w:val="20"/>
              </w:rPr>
            </w:pPr>
            <w:r>
              <w:rPr>
                <w:rFonts w:ascii="Verdana" w:hAnsi="Verdana"/>
                <w:sz w:val="20"/>
                <w:szCs w:val="20"/>
              </w:rPr>
              <w:t>Conduct an internal review of records for 25 students with IEPs developed subsequent to the implementation of all corrective actions for evidence that the district's efforts to obtain parent participation are documented in the record. The sample must represent a cross-section of the district's schools, grade levels, and placements.</w:t>
            </w:r>
          </w:p>
          <w:p w:rsidR="00906AA2" w:rsidRDefault="00906AA2" w:rsidP="00906AA2">
            <w:pPr>
              <w:pStyle w:val="Normal10"/>
              <w:rPr>
                <w:rFonts w:ascii="Verdana" w:hAnsi="Verdana"/>
                <w:sz w:val="20"/>
                <w:szCs w:val="20"/>
              </w:rPr>
            </w:pPr>
          </w:p>
          <w:p w:rsidR="00906AA2" w:rsidRDefault="00906AA2" w:rsidP="00906AA2">
            <w:pPr>
              <w:pStyle w:val="Normal10"/>
              <w:rPr>
                <w:rFonts w:ascii="Verdana" w:hAnsi="Verdana"/>
                <w:sz w:val="20"/>
                <w:szCs w:val="20"/>
              </w:rPr>
            </w:pPr>
          </w:p>
          <w:p w:rsidR="00906AA2" w:rsidRDefault="008B2452" w:rsidP="00906AA2">
            <w:pPr>
              <w:pStyle w:val="Normal10"/>
              <w:rPr>
                <w:rFonts w:ascii="Verdana" w:hAnsi="Verdana"/>
                <w:sz w:val="20"/>
                <w:szCs w:val="20"/>
              </w:rPr>
            </w:pPr>
            <w:r>
              <w:rPr>
                <w:rFonts w:ascii="Verdana" w:hAnsi="Verdana"/>
                <w:sz w:val="20"/>
                <w:szCs w:val="20"/>
              </w:rPr>
              <w:t>Submit a detailed analysis of this review, which will include the number of records reviewed and the number</w:t>
            </w:r>
            <w:r w:rsidR="00906AA2">
              <w:rPr>
                <w:rFonts w:ascii="Verdana" w:hAnsi="Verdana"/>
                <w:sz w:val="20"/>
                <w:szCs w:val="20"/>
              </w:rPr>
              <w:t xml:space="preserve"> </w:t>
            </w:r>
            <w:r>
              <w:rPr>
                <w:rFonts w:ascii="Verdana" w:hAnsi="Verdana"/>
                <w:sz w:val="20"/>
                <w:szCs w:val="20"/>
              </w:rPr>
              <w:t>of records founds to be non-compliant. For any records found to be non-compliant, provide an analysis of the root cause(s) and the immediate steps that the district has taken to remedy the non-compliance.</w:t>
            </w:r>
          </w:p>
          <w:p w:rsidR="00906AA2" w:rsidRDefault="00906AA2" w:rsidP="00906AA2">
            <w:pPr>
              <w:pStyle w:val="Normal10"/>
              <w:rPr>
                <w:rFonts w:ascii="Verdana" w:hAnsi="Verdana"/>
                <w:sz w:val="20"/>
                <w:szCs w:val="20"/>
              </w:rPr>
            </w:pPr>
          </w:p>
          <w:p w:rsidR="00906AA2" w:rsidRDefault="00906AA2" w:rsidP="00906AA2">
            <w:pPr>
              <w:pStyle w:val="Normal10"/>
              <w:rPr>
                <w:rFonts w:ascii="Verdana" w:hAnsi="Verdana"/>
                <w:sz w:val="20"/>
                <w:szCs w:val="20"/>
              </w:rPr>
            </w:pPr>
          </w:p>
          <w:p w:rsidR="00906AA2" w:rsidRDefault="008B2452" w:rsidP="00906AA2">
            <w:pPr>
              <w:pStyle w:val="Normal10"/>
              <w:rPr>
                <w:rFonts w:ascii="Verdana" w:hAnsi="Verdana"/>
                <w:sz w:val="20"/>
                <w:szCs w:val="20"/>
              </w:rPr>
            </w:pPr>
            <w:r>
              <w:rPr>
                <w:rFonts w:ascii="Verdana" w:hAnsi="Verdana"/>
                <w:sz w:val="20"/>
                <w:szCs w:val="20"/>
              </w:rPr>
              <w:t>The record review is due June 17, 2016.</w:t>
            </w:r>
          </w:p>
          <w:p w:rsidR="00906AA2" w:rsidRDefault="00906AA2" w:rsidP="00906AA2">
            <w:pPr>
              <w:pStyle w:val="Normal10"/>
              <w:rPr>
                <w:rFonts w:ascii="Verdana" w:hAnsi="Verdana"/>
                <w:sz w:val="20"/>
                <w:szCs w:val="20"/>
              </w:rPr>
            </w:pPr>
          </w:p>
          <w:p w:rsidR="00906AA2" w:rsidRDefault="00906AA2" w:rsidP="00906AA2">
            <w:pPr>
              <w:pStyle w:val="Normal10"/>
              <w:rPr>
                <w:rFonts w:ascii="Verdana" w:hAnsi="Verdana"/>
                <w:sz w:val="20"/>
                <w:szCs w:val="20"/>
              </w:rPr>
            </w:pPr>
          </w:p>
          <w:p w:rsidR="00906AA2" w:rsidRDefault="008B2452" w:rsidP="00906AA2">
            <w:pPr>
              <w:pStyle w:val="Normal1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906AA2">
        <w:trPr>
          <w:trHeight w:val="350"/>
        </w:trPr>
        <w:tc>
          <w:tcPr>
            <w:tcW w:w="9360" w:type="dxa"/>
            <w:gridSpan w:val="3"/>
          </w:tcPr>
          <w:p w:rsidR="00906AA2" w:rsidRDefault="008B2452" w:rsidP="00906AA2">
            <w:pPr>
              <w:pStyle w:val="Normal1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906AA2" w:rsidRPr="008E14D8" w:rsidRDefault="008B2452" w:rsidP="00906AA2">
            <w:pPr>
              <w:pStyle w:val="Normal10"/>
              <w:tabs>
                <w:tab w:val="left" w:pos="2772"/>
              </w:tabs>
              <w:rPr>
                <w:rFonts w:ascii="Verdana" w:hAnsi="Verdana"/>
                <w:b/>
                <w:bCs/>
                <w:sz w:val="20"/>
                <w:szCs w:val="20"/>
              </w:rPr>
            </w:pPr>
            <w:r>
              <w:rPr>
                <w:rFonts w:ascii="Verdana" w:hAnsi="Verdana"/>
                <w:bCs/>
                <w:sz w:val="20"/>
                <w:szCs w:val="20"/>
              </w:rPr>
              <w:t>03/14/2016</w:t>
            </w:r>
          </w:p>
          <w:p w:rsidR="00906AA2" w:rsidRDefault="008B2452" w:rsidP="00906AA2">
            <w:pPr>
              <w:pStyle w:val="Normal10"/>
              <w:tabs>
                <w:tab w:val="left" w:pos="2772"/>
              </w:tabs>
              <w:rPr>
                <w:rFonts w:ascii="Verdana" w:hAnsi="Verdana"/>
                <w:bCs/>
                <w:sz w:val="20"/>
                <w:szCs w:val="20"/>
              </w:rPr>
            </w:pPr>
            <w:r>
              <w:rPr>
                <w:rFonts w:ascii="Verdana" w:hAnsi="Verdana"/>
                <w:bCs/>
                <w:sz w:val="20"/>
                <w:szCs w:val="20"/>
              </w:rPr>
              <w:t>06/17/2016</w:t>
            </w:r>
            <w:r w:rsidRPr="00692C8A">
              <w:rPr>
                <w:rFonts w:ascii="Verdana" w:hAnsi="Verdana"/>
                <w:bCs/>
                <w:sz w:val="20"/>
                <w:szCs w:val="20"/>
              </w:rPr>
              <w:br/>
            </w:r>
          </w:p>
        </w:tc>
      </w:tr>
    </w:tbl>
    <w:p w:rsidR="00906AA2" w:rsidRPr="008E14D8" w:rsidRDefault="00906AA2" w:rsidP="00906AA2">
      <w:pPr>
        <w:pStyle w:val="Normal10"/>
        <w:rPr>
          <w:rFonts w:ascii="Verdana" w:hAnsi="Verdana"/>
          <w:sz w:val="20"/>
          <w:szCs w:val="20"/>
        </w:rPr>
      </w:pPr>
    </w:p>
    <w:p w:rsidR="00906AA2" w:rsidRDefault="00906AA2">
      <w:pPr>
        <w:pStyle w:val="Normal10"/>
        <w:sectPr w:rsidR="00906AA2" w:rsidSect="00906AA2">
          <w:footerReference w:type="default" r:id="rId22"/>
          <w:type w:val="continuous"/>
          <w:pgSz w:w="12240" w:h="15840"/>
          <w:pgMar w:top="1440" w:right="1080" w:bottom="1440" w:left="1800" w:header="720" w:footer="720" w:gutter="0"/>
          <w:cols w:space="720"/>
          <w:docGrid w:linePitch="360"/>
        </w:sectPr>
      </w:pPr>
    </w:p>
    <w:p w:rsidR="00906AA2" w:rsidRPr="008E14D8" w:rsidRDefault="008B2452" w:rsidP="00906AA2">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906AA2" w:rsidRPr="008E14D8">
        <w:trPr>
          <w:trHeight w:val="705"/>
        </w:trPr>
        <w:tc>
          <w:tcPr>
            <w:tcW w:w="9360" w:type="dxa"/>
            <w:shd w:val="clear" w:color="auto" w:fill="C0C0C0"/>
            <w:vAlign w:val="center"/>
          </w:tcPr>
          <w:p w:rsidR="00906AA2" w:rsidRPr="008E14D8" w:rsidRDefault="008B2452" w:rsidP="00906AA2">
            <w:pPr>
              <w:pStyle w:val="Heading511"/>
            </w:pPr>
            <w:r w:rsidRPr="008E14D8">
              <w:lastRenderedPageBreak/>
              <w:t>COORDINATED PROGRAM REVIEW</w:t>
            </w:r>
          </w:p>
          <w:p w:rsidR="00906AA2" w:rsidRPr="008E14D8" w:rsidRDefault="008B2452" w:rsidP="00906AA2">
            <w:pPr>
              <w:pStyle w:val="Normal11"/>
              <w:jc w:val="center"/>
              <w:rPr>
                <w:rFonts w:ascii="Verdana" w:hAnsi="Verdana"/>
                <w:b/>
                <w:bCs/>
              </w:rPr>
            </w:pPr>
            <w:r w:rsidRPr="008E14D8">
              <w:rPr>
                <w:rFonts w:ascii="Verdana" w:hAnsi="Verdana"/>
                <w:b/>
              </w:rPr>
              <w:t>CORRECTIVE ACTION PLAN</w:t>
            </w:r>
          </w:p>
        </w:tc>
      </w:tr>
    </w:tbl>
    <w:p w:rsidR="00906AA2" w:rsidRPr="008E14D8" w:rsidRDefault="00906AA2" w:rsidP="00906AA2">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906AA2" w:rsidRPr="008E14D8">
        <w:trPr>
          <w:trHeight w:val="458"/>
        </w:trPr>
        <w:tc>
          <w:tcPr>
            <w:tcW w:w="6828" w:type="dxa"/>
            <w:gridSpan w:val="2"/>
          </w:tcPr>
          <w:p w:rsidR="00906AA2" w:rsidRPr="008E14D8" w:rsidRDefault="008B2452" w:rsidP="00906AA2">
            <w:pPr>
              <w:pStyle w:val="Normal11"/>
              <w:rPr>
                <w:rFonts w:ascii="Verdana" w:hAnsi="Verdana"/>
                <w:b/>
                <w:bCs/>
                <w:sz w:val="20"/>
                <w:szCs w:val="20"/>
              </w:rPr>
            </w:pPr>
            <w:r w:rsidRPr="008E14D8">
              <w:rPr>
                <w:rFonts w:ascii="Verdana" w:hAnsi="Verdana"/>
                <w:b/>
                <w:bCs/>
                <w:sz w:val="20"/>
                <w:szCs w:val="20"/>
              </w:rPr>
              <w:t xml:space="preserve">Criterion &amp; Topic: </w:t>
            </w:r>
          </w:p>
          <w:p w:rsidR="00906AA2" w:rsidRPr="00754750" w:rsidRDefault="008B2452" w:rsidP="00906AA2">
            <w:pPr>
              <w:pStyle w:val="Normal11"/>
              <w:rPr>
                <w:rFonts w:ascii="Verdana" w:hAnsi="Verdana"/>
                <w:bCs/>
                <w:sz w:val="20"/>
                <w:szCs w:val="20"/>
              </w:rPr>
            </w:pPr>
            <w:r w:rsidRPr="00754750">
              <w:rPr>
                <w:rFonts w:ascii="Verdana" w:hAnsi="Verdana"/>
                <w:bCs/>
                <w:sz w:val="20"/>
                <w:szCs w:val="20"/>
              </w:rPr>
              <w:t>SE 29 Communications are in English and primary language of home</w:t>
            </w:r>
          </w:p>
        </w:tc>
        <w:tc>
          <w:tcPr>
            <w:tcW w:w="2532" w:type="dxa"/>
          </w:tcPr>
          <w:p w:rsidR="00906AA2" w:rsidRPr="008E14D8" w:rsidRDefault="008B2452" w:rsidP="00906AA2">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906AA2" w:rsidRPr="008E14D8" w:rsidRDefault="008B2452" w:rsidP="00906AA2">
            <w:pPr>
              <w:pStyle w:val="Normal11"/>
              <w:rPr>
                <w:rFonts w:ascii="Verdana" w:hAnsi="Verdana"/>
                <w:b/>
                <w:bCs/>
                <w:sz w:val="20"/>
                <w:szCs w:val="20"/>
              </w:rPr>
            </w:pPr>
            <w:r>
              <w:rPr>
                <w:rFonts w:ascii="Verdana" w:hAnsi="Verdana"/>
                <w:sz w:val="20"/>
                <w:szCs w:val="20"/>
              </w:rPr>
              <w:t>Partially Implemented</w:t>
            </w:r>
          </w:p>
        </w:tc>
      </w:tr>
      <w:tr w:rsidR="00906AA2" w:rsidRPr="008E14D8">
        <w:trPr>
          <w:trHeight w:val="422"/>
        </w:trPr>
        <w:tc>
          <w:tcPr>
            <w:tcW w:w="9360" w:type="dxa"/>
            <w:gridSpan w:val="3"/>
          </w:tcPr>
          <w:p w:rsidR="00906AA2" w:rsidRPr="008E14D8" w:rsidRDefault="008B2452" w:rsidP="00906AA2">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906AA2" w:rsidRPr="008E14D8" w:rsidRDefault="008B2452" w:rsidP="00906AA2">
            <w:pPr>
              <w:pStyle w:val="Normal11"/>
              <w:rPr>
                <w:rFonts w:ascii="Verdana" w:hAnsi="Verdana"/>
                <w:sz w:val="20"/>
                <w:szCs w:val="20"/>
              </w:rPr>
            </w:pPr>
            <w:r>
              <w:rPr>
                <w:rFonts w:ascii="Verdana" w:hAnsi="Verdana"/>
                <w:sz w:val="20"/>
                <w:szCs w:val="20"/>
              </w:rPr>
              <w:t>A review of student records and staff interviews indicated that the district does not consistently translate documents for parents who speak low incidence languages. Interviews also indicated that interpretation at IEP Team meetings is not consistently provided by individuals familiar with special education procedures, programs and services; according to staff members, families and friends are sometimes relied on to act as interpreters.</w:t>
            </w:r>
          </w:p>
        </w:tc>
      </w:tr>
      <w:tr w:rsidR="00906AA2">
        <w:trPr>
          <w:trHeight w:val="377"/>
        </w:trPr>
        <w:tc>
          <w:tcPr>
            <w:tcW w:w="9360" w:type="dxa"/>
            <w:gridSpan w:val="3"/>
          </w:tcPr>
          <w:p w:rsidR="00906AA2" w:rsidRPr="008E14D8" w:rsidRDefault="008B2452" w:rsidP="00906AA2">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906AA2" w:rsidRPr="008E14D8" w:rsidRDefault="008B2452" w:rsidP="00906AA2">
            <w:pPr>
              <w:pStyle w:val="Normal11"/>
              <w:rPr>
                <w:rFonts w:ascii="Verdana" w:hAnsi="Verdana"/>
                <w:b/>
                <w:bCs/>
                <w:sz w:val="20"/>
                <w:szCs w:val="20"/>
              </w:rPr>
            </w:pPr>
            <w:r>
              <w:rPr>
                <w:rFonts w:ascii="Verdana" w:hAnsi="Verdana"/>
                <w:sz w:val="20"/>
                <w:szCs w:val="20"/>
              </w:rPr>
              <w:t xml:space="preserve">-Identify resources to assist the District to meet the standard </w:t>
            </w:r>
          </w:p>
          <w:p w:rsidR="00906AA2" w:rsidRDefault="008B2452" w:rsidP="00906AA2">
            <w:pPr>
              <w:pStyle w:val="Normal11"/>
              <w:rPr>
                <w:rFonts w:ascii="Verdana" w:hAnsi="Verdana"/>
                <w:sz w:val="20"/>
                <w:szCs w:val="20"/>
              </w:rPr>
            </w:pPr>
            <w:r>
              <w:rPr>
                <w:rFonts w:ascii="Verdana" w:hAnsi="Verdana"/>
                <w:sz w:val="20"/>
                <w:szCs w:val="20"/>
              </w:rPr>
              <w:t xml:space="preserve">-Develop and deliver professional development to all staff (translators/ interpreters) regarding procedures for provision of interpreting and translation service. </w:t>
            </w:r>
          </w:p>
          <w:p w:rsidR="00906AA2" w:rsidRDefault="008B2452" w:rsidP="00906AA2">
            <w:pPr>
              <w:pStyle w:val="Normal11"/>
              <w:rPr>
                <w:rFonts w:ascii="Verdana" w:hAnsi="Verdana"/>
                <w:sz w:val="20"/>
                <w:szCs w:val="20"/>
              </w:rPr>
            </w:pPr>
            <w:r>
              <w:rPr>
                <w:rFonts w:ascii="Verdana" w:hAnsi="Verdana"/>
                <w:sz w:val="20"/>
                <w:szCs w:val="20"/>
              </w:rPr>
              <w:t xml:space="preserve">- In making every effort to comply with the mandates of the Department of Justice, all </w:t>
            </w:r>
            <w:r w:rsidR="00906AA2">
              <w:rPr>
                <w:rFonts w:ascii="Verdana" w:hAnsi="Verdana"/>
                <w:sz w:val="20"/>
                <w:szCs w:val="20"/>
              </w:rPr>
              <w:t>WPS documents</w:t>
            </w:r>
            <w:r>
              <w:rPr>
                <w:rFonts w:ascii="Verdana" w:hAnsi="Verdana"/>
                <w:sz w:val="20"/>
                <w:szCs w:val="20"/>
              </w:rPr>
              <w:t xml:space="preserve"> are translated into the 7 major languages.</w:t>
            </w:r>
          </w:p>
          <w:p w:rsidR="00906AA2" w:rsidRDefault="008B2452" w:rsidP="00906AA2">
            <w:pPr>
              <w:pStyle w:val="Normal11"/>
              <w:rPr>
                <w:rFonts w:ascii="Verdana" w:hAnsi="Verdana"/>
                <w:sz w:val="20"/>
                <w:szCs w:val="20"/>
              </w:rPr>
            </w:pPr>
            <w:r>
              <w:rPr>
                <w:rFonts w:ascii="Verdana" w:hAnsi="Verdana"/>
                <w:sz w:val="20"/>
                <w:szCs w:val="20"/>
              </w:rPr>
              <w:t>In school year 2013-2014, 2534 translations were conducted in 23 different languages.</w:t>
            </w:r>
          </w:p>
          <w:p w:rsidR="00906AA2" w:rsidRDefault="008B2452" w:rsidP="00906AA2">
            <w:pPr>
              <w:pStyle w:val="Normal11"/>
              <w:rPr>
                <w:rFonts w:ascii="Verdana" w:hAnsi="Verdana"/>
                <w:sz w:val="20"/>
                <w:szCs w:val="20"/>
              </w:rPr>
            </w:pPr>
            <w:r>
              <w:rPr>
                <w:rFonts w:ascii="Verdana" w:hAnsi="Verdana"/>
                <w:sz w:val="20"/>
                <w:szCs w:val="20"/>
              </w:rPr>
              <w:t>In school year 2014-2015, 3026 translations were conducted in 25 different languages.</w:t>
            </w:r>
          </w:p>
          <w:p w:rsidR="00906AA2" w:rsidRDefault="008B2452" w:rsidP="00906AA2">
            <w:pPr>
              <w:pStyle w:val="Normal11"/>
              <w:rPr>
                <w:rFonts w:ascii="Verdana" w:hAnsi="Verdana"/>
                <w:sz w:val="20"/>
                <w:szCs w:val="20"/>
              </w:rPr>
            </w:pPr>
            <w:r>
              <w:rPr>
                <w:rFonts w:ascii="Verdana" w:hAnsi="Verdana"/>
                <w:sz w:val="20"/>
                <w:szCs w:val="20"/>
              </w:rPr>
              <w:t>This year to date, 1705 translations have been conducted in 19 different languages.</w:t>
            </w:r>
          </w:p>
          <w:p w:rsidR="00906AA2" w:rsidRDefault="008B2452" w:rsidP="00906AA2">
            <w:pPr>
              <w:pStyle w:val="Normal11"/>
              <w:rPr>
                <w:rFonts w:ascii="Verdana" w:hAnsi="Verdana"/>
                <w:sz w:val="20"/>
                <w:szCs w:val="20"/>
              </w:rPr>
            </w:pPr>
            <w:r>
              <w:rPr>
                <w:rFonts w:ascii="Verdana" w:hAnsi="Verdana"/>
                <w:sz w:val="20"/>
                <w:szCs w:val="20"/>
              </w:rPr>
              <w:t>-Translation support in low incidence languages may be requested by accessing the Team On Line portal of the Worcester Public Schools.</w:t>
            </w:r>
          </w:p>
        </w:tc>
      </w:tr>
      <w:tr w:rsidR="00906AA2" w:rsidRPr="008E14D8">
        <w:trPr>
          <w:trHeight w:val="665"/>
        </w:trPr>
        <w:tc>
          <w:tcPr>
            <w:tcW w:w="6828" w:type="dxa"/>
            <w:gridSpan w:val="2"/>
          </w:tcPr>
          <w:p w:rsidR="00906AA2" w:rsidRDefault="008B2452" w:rsidP="00906AA2">
            <w:pPr>
              <w:pStyle w:val="Normal11"/>
              <w:rPr>
                <w:rFonts w:ascii="Verdana" w:hAnsi="Verdana"/>
                <w:b/>
                <w:bCs/>
                <w:sz w:val="20"/>
                <w:szCs w:val="20"/>
              </w:rPr>
            </w:pPr>
            <w:r>
              <w:rPr>
                <w:rFonts w:ascii="Verdana" w:hAnsi="Verdana"/>
                <w:b/>
                <w:bCs/>
                <w:sz w:val="20"/>
                <w:szCs w:val="20"/>
              </w:rPr>
              <w:t>Title/Role(s) of Responsible Persons:</w:t>
            </w:r>
          </w:p>
          <w:p w:rsidR="00906AA2" w:rsidRPr="00177942" w:rsidRDefault="008B2452" w:rsidP="00906AA2">
            <w:pPr>
              <w:pStyle w:val="Normal11"/>
              <w:rPr>
                <w:rFonts w:ascii="Verdana" w:hAnsi="Verdana"/>
                <w:bCs/>
                <w:sz w:val="20"/>
                <w:szCs w:val="20"/>
              </w:rPr>
            </w:pPr>
            <w:r>
              <w:rPr>
                <w:rFonts w:ascii="Verdana" w:hAnsi="Verdana"/>
                <w:bCs/>
                <w:sz w:val="20"/>
                <w:szCs w:val="20"/>
              </w:rPr>
              <w:t xml:space="preserve">Mary Montaque, Quadrant Manager </w:t>
            </w:r>
          </w:p>
          <w:p w:rsidR="00906AA2" w:rsidRDefault="008B2452" w:rsidP="00906AA2">
            <w:pPr>
              <w:pStyle w:val="Normal11"/>
              <w:rPr>
                <w:rFonts w:ascii="Verdana" w:hAnsi="Verdana"/>
                <w:bCs/>
                <w:sz w:val="20"/>
                <w:szCs w:val="20"/>
              </w:rPr>
            </w:pPr>
            <w:r>
              <w:rPr>
                <w:rFonts w:ascii="Verdana" w:hAnsi="Verdana"/>
                <w:bCs/>
                <w:sz w:val="20"/>
                <w:szCs w:val="20"/>
              </w:rPr>
              <w:t>Kay Seale, Manager, Special Education</w:t>
            </w:r>
          </w:p>
        </w:tc>
        <w:tc>
          <w:tcPr>
            <w:tcW w:w="2532" w:type="dxa"/>
          </w:tcPr>
          <w:p w:rsidR="00906AA2" w:rsidRPr="008E14D8" w:rsidRDefault="008B2452" w:rsidP="00906AA2">
            <w:pPr>
              <w:pStyle w:val="Normal11"/>
              <w:rPr>
                <w:rFonts w:ascii="Verdana" w:hAnsi="Verdana"/>
                <w:b/>
                <w:bCs/>
                <w:sz w:val="20"/>
                <w:szCs w:val="20"/>
              </w:rPr>
            </w:pPr>
            <w:r w:rsidRPr="008E14D8">
              <w:rPr>
                <w:rFonts w:ascii="Verdana" w:hAnsi="Verdana"/>
                <w:b/>
                <w:bCs/>
                <w:sz w:val="20"/>
                <w:szCs w:val="20"/>
              </w:rPr>
              <w:t>Expected Date of Completion:</w:t>
            </w:r>
          </w:p>
          <w:p w:rsidR="00906AA2" w:rsidRPr="008E14D8" w:rsidRDefault="008B2452" w:rsidP="00906AA2">
            <w:pPr>
              <w:pStyle w:val="Normal11"/>
              <w:rPr>
                <w:rFonts w:ascii="Verdana" w:hAnsi="Verdana"/>
                <w:b/>
                <w:bCs/>
                <w:sz w:val="20"/>
                <w:szCs w:val="20"/>
              </w:rPr>
            </w:pPr>
            <w:r>
              <w:rPr>
                <w:rFonts w:ascii="Verdana" w:hAnsi="Verdana"/>
                <w:bCs/>
                <w:sz w:val="20"/>
                <w:szCs w:val="20"/>
              </w:rPr>
              <w:t>10/31/2016</w:t>
            </w:r>
          </w:p>
        </w:tc>
      </w:tr>
      <w:tr w:rsidR="00906AA2">
        <w:trPr>
          <w:trHeight w:val="330"/>
        </w:trPr>
        <w:tc>
          <w:tcPr>
            <w:tcW w:w="9360" w:type="dxa"/>
            <w:gridSpan w:val="3"/>
          </w:tcPr>
          <w:p w:rsidR="00906AA2" w:rsidRDefault="008B2452" w:rsidP="00906AA2">
            <w:pPr>
              <w:pStyle w:val="Normal11"/>
              <w:rPr>
                <w:rFonts w:ascii="Verdana" w:hAnsi="Verdana"/>
                <w:b/>
                <w:bCs/>
                <w:sz w:val="20"/>
                <w:szCs w:val="20"/>
              </w:rPr>
            </w:pPr>
            <w:r w:rsidRPr="008E14D8">
              <w:rPr>
                <w:rFonts w:ascii="Verdana" w:hAnsi="Verdana"/>
                <w:b/>
                <w:bCs/>
                <w:sz w:val="20"/>
                <w:szCs w:val="20"/>
              </w:rPr>
              <w:t>Evidence of Completion of the Corrective Action:</w:t>
            </w:r>
          </w:p>
          <w:p w:rsidR="00906AA2" w:rsidRPr="008E14D8" w:rsidRDefault="008B2452" w:rsidP="00906AA2">
            <w:pPr>
              <w:pStyle w:val="Normal11"/>
              <w:rPr>
                <w:rFonts w:ascii="Verdana" w:hAnsi="Verdana"/>
                <w:b/>
                <w:bCs/>
                <w:sz w:val="20"/>
                <w:szCs w:val="20"/>
              </w:rPr>
            </w:pPr>
            <w:r>
              <w:rPr>
                <w:rFonts w:ascii="Verdana" w:hAnsi="Verdana"/>
                <w:sz w:val="20"/>
                <w:szCs w:val="20"/>
              </w:rPr>
              <w:t xml:space="preserve">-Report of resources available </w:t>
            </w:r>
          </w:p>
          <w:p w:rsidR="00906AA2" w:rsidRDefault="008B2452" w:rsidP="00906AA2">
            <w:pPr>
              <w:pStyle w:val="Normal11"/>
              <w:rPr>
                <w:rFonts w:ascii="Verdana" w:hAnsi="Verdana"/>
                <w:sz w:val="20"/>
                <w:szCs w:val="20"/>
              </w:rPr>
            </w:pPr>
            <w:r>
              <w:rPr>
                <w:rFonts w:ascii="Verdana" w:hAnsi="Verdana"/>
                <w:sz w:val="20"/>
                <w:szCs w:val="20"/>
              </w:rPr>
              <w:t>-Sign in sheets, agendas, and training materials for professional development</w:t>
            </w:r>
          </w:p>
        </w:tc>
      </w:tr>
      <w:tr w:rsidR="00906AA2" w:rsidRPr="008E14D8">
        <w:trPr>
          <w:trHeight w:val="359"/>
        </w:trPr>
        <w:tc>
          <w:tcPr>
            <w:tcW w:w="9360" w:type="dxa"/>
            <w:gridSpan w:val="3"/>
          </w:tcPr>
          <w:p w:rsidR="00906AA2" w:rsidRDefault="008B2452" w:rsidP="00906AA2">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906AA2" w:rsidRPr="008E14D8" w:rsidRDefault="008B2452" w:rsidP="00906AA2">
            <w:pPr>
              <w:pStyle w:val="Normal11"/>
              <w:rPr>
                <w:rFonts w:ascii="Verdana" w:hAnsi="Verdana"/>
                <w:b/>
                <w:bCs/>
                <w:sz w:val="20"/>
                <w:szCs w:val="20"/>
              </w:rPr>
            </w:pPr>
            <w:r>
              <w:rPr>
                <w:rFonts w:ascii="Verdana" w:hAnsi="Verdana"/>
                <w:sz w:val="20"/>
                <w:szCs w:val="20"/>
              </w:rPr>
              <w:t>Periodic review of folders for students with low incidence languages</w:t>
            </w:r>
          </w:p>
        </w:tc>
      </w:tr>
      <w:tr w:rsidR="00906AA2" w:rsidRPr="008E14D8">
        <w:trPr>
          <w:trHeight w:val="450"/>
        </w:trPr>
        <w:tc>
          <w:tcPr>
            <w:tcW w:w="9360" w:type="dxa"/>
            <w:gridSpan w:val="3"/>
            <w:shd w:val="clear" w:color="auto" w:fill="C0C0C0"/>
            <w:vAlign w:val="center"/>
          </w:tcPr>
          <w:p w:rsidR="00906AA2" w:rsidRPr="008E14D8" w:rsidRDefault="008B2452" w:rsidP="00906AA2">
            <w:pPr>
              <w:pStyle w:val="Heading711"/>
            </w:pPr>
            <w:r w:rsidRPr="008E14D8">
              <w:rPr>
                <w:rFonts w:ascii="Verdana" w:hAnsi="Verdana"/>
                <w:sz w:val="20"/>
                <w:szCs w:val="20"/>
              </w:rPr>
              <w:t>CORRECTIVE ACTION PLAN APPROVAL SECTION</w:t>
            </w:r>
          </w:p>
        </w:tc>
      </w:tr>
      <w:tr w:rsidR="00906AA2" w:rsidRPr="008E14D8" w:rsidTr="00906AA2">
        <w:trPr>
          <w:trHeight w:val="647"/>
        </w:trPr>
        <w:tc>
          <w:tcPr>
            <w:tcW w:w="4248" w:type="dxa"/>
          </w:tcPr>
          <w:p w:rsidR="00906AA2" w:rsidRDefault="008B2452" w:rsidP="00906AA2">
            <w:pPr>
              <w:pStyle w:val="Normal11"/>
              <w:rPr>
                <w:rFonts w:ascii="Verdana" w:hAnsi="Verdana"/>
                <w:b/>
                <w:bCs/>
                <w:sz w:val="20"/>
                <w:szCs w:val="20"/>
              </w:rPr>
            </w:pPr>
            <w:r w:rsidRPr="008E14D8">
              <w:rPr>
                <w:rFonts w:ascii="Verdana" w:hAnsi="Verdana"/>
                <w:b/>
                <w:bCs/>
                <w:sz w:val="20"/>
                <w:szCs w:val="20"/>
              </w:rPr>
              <w:t xml:space="preserve">Criterion: </w:t>
            </w:r>
          </w:p>
          <w:p w:rsidR="00906AA2" w:rsidRPr="008E14D8" w:rsidRDefault="008B2452" w:rsidP="00906AA2">
            <w:pPr>
              <w:pStyle w:val="Normal11"/>
              <w:rPr>
                <w:rFonts w:ascii="Verdana" w:hAnsi="Verdana"/>
                <w:b/>
                <w:bCs/>
                <w:sz w:val="20"/>
                <w:szCs w:val="20"/>
              </w:rPr>
            </w:pPr>
            <w:r w:rsidRPr="00754750">
              <w:rPr>
                <w:rFonts w:ascii="Verdana" w:hAnsi="Verdana"/>
                <w:bCs/>
                <w:sz w:val="20"/>
                <w:szCs w:val="20"/>
              </w:rPr>
              <w:t>SE 29 Communications are in English and primary language of home</w:t>
            </w:r>
            <w:r>
              <w:rPr>
                <w:rFonts w:ascii="Verdana" w:hAnsi="Verdana"/>
                <w:b/>
                <w:bCs/>
                <w:sz w:val="20"/>
                <w:szCs w:val="20"/>
              </w:rPr>
              <w:t xml:space="preserve"> </w:t>
            </w:r>
          </w:p>
        </w:tc>
        <w:tc>
          <w:tcPr>
            <w:tcW w:w="5112" w:type="dxa"/>
            <w:gridSpan w:val="2"/>
          </w:tcPr>
          <w:p w:rsidR="00906AA2" w:rsidRPr="008E14D8" w:rsidRDefault="008B2452" w:rsidP="00906AA2">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906AA2" w:rsidRDefault="008B2452" w:rsidP="00906AA2">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01/13/2016</w:t>
            </w:r>
          </w:p>
          <w:p w:rsidR="00906AA2" w:rsidRPr="008E14D8" w:rsidRDefault="008B2452" w:rsidP="00906AA2">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906AA2" w:rsidRPr="00177942">
        <w:trPr>
          <w:trHeight w:val="359"/>
        </w:trPr>
        <w:tc>
          <w:tcPr>
            <w:tcW w:w="9360" w:type="dxa"/>
            <w:gridSpan w:val="3"/>
          </w:tcPr>
          <w:p w:rsidR="00906AA2" w:rsidRDefault="008B2452" w:rsidP="00906AA2">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906AA2" w:rsidRPr="00177942" w:rsidRDefault="00906AA2" w:rsidP="00906AA2">
            <w:pPr>
              <w:pStyle w:val="Normal11"/>
              <w:rPr>
                <w:rFonts w:ascii="Verdana" w:hAnsi="Verdana"/>
                <w:bCs/>
                <w:sz w:val="20"/>
                <w:szCs w:val="20"/>
              </w:rPr>
            </w:pPr>
          </w:p>
        </w:tc>
      </w:tr>
      <w:tr w:rsidR="00906AA2" w:rsidRPr="00177942">
        <w:trPr>
          <w:trHeight w:val="350"/>
        </w:trPr>
        <w:tc>
          <w:tcPr>
            <w:tcW w:w="9360" w:type="dxa"/>
            <w:gridSpan w:val="3"/>
          </w:tcPr>
          <w:p w:rsidR="00906AA2" w:rsidRDefault="008B2452" w:rsidP="00906AA2">
            <w:pPr>
              <w:pStyle w:val="Normal11"/>
              <w:rPr>
                <w:rFonts w:ascii="Verdana" w:hAnsi="Verdana"/>
                <w:b/>
                <w:bCs/>
                <w:sz w:val="20"/>
                <w:szCs w:val="20"/>
              </w:rPr>
            </w:pPr>
            <w:r w:rsidRPr="008E14D8">
              <w:rPr>
                <w:rFonts w:ascii="Verdana" w:hAnsi="Verdana"/>
                <w:b/>
                <w:bCs/>
                <w:sz w:val="20"/>
                <w:szCs w:val="20"/>
              </w:rPr>
              <w:t>Department Order of Corrective Action:</w:t>
            </w:r>
          </w:p>
          <w:p w:rsidR="00906AA2" w:rsidRPr="00177942" w:rsidRDefault="00906AA2" w:rsidP="00906AA2">
            <w:pPr>
              <w:pStyle w:val="Normal11"/>
              <w:rPr>
                <w:rFonts w:ascii="Verdana" w:hAnsi="Verdana"/>
                <w:sz w:val="20"/>
                <w:szCs w:val="20"/>
              </w:rPr>
            </w:pPr>
          </w:p>
        </w:tc>
      </w:tr>
      <w:tr w:rsidR="00906AA2">
        <w:trPr>
          <w:trHeight w:val="350"/>
        </w:trPr>
        <w:tc>
          <w:tcPr>
            <w:tcW w:w="9360" w:type="dxa"/>
            <w:gridSpan w:val="3"/>
          </w:tcPr>
          <w:p w:rsidR="00906AA2" w:rsidRDefault="008B2452" w:rsidP="00906AA2">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906AA2" w:rsidRPr="008E14D8" w:rsidRDefault="008B2452" w:rsidP="00906AA2">
            <w:pPr>
              <w:pStyle w:val="Normal11"/>
              <w:rPr>
                <w:rFonts w:ascii="Verdana" w:hAnsi="Verdana"/>
                <w:b/>
                <w:bCs/>
                <w:sz w:val="20"/>
                <w:szCs w:val="20"/>
              </w:rPr>
            </w:pPr>
            <w:r>
              <w:rPr>
                <w:rFonts w:ascii="Verdana" w:hAnsi="Verdana"/>
                <w:sz w:val="20"/>
                <w:szCs w:val="20"/>
              </w:rPr>
              <w:t xml:space="preserve">Submit a list of resources the district has identified to ensure that low incidence language families receive translated documents and interpreters as indicated by the family. </w:t>
            </w:r>
          </w:p>
          <w:p w:rsidR="00906AA2" w:rsidRDefault="00906AA2" w:rsidP="00906AA2">
            <w:pPr>
              <w:pStyle w:val="Normal11"/>
              <w:rPr>
                <w:rFonts w:ascii="Verdana" w:hAnsi="Verdana"/>
                <w:sz w:val="20"/>
                <w:szCs w:val="20"/>
              </w:rPr>
            </w:pPr>
          </w:p>
          <w:p w:rsidR="00906AA2" w:rsidRDefault="00906AA2" w:rsidP="00906AA2">
            <w:pPr>
              <w:pStyle w:val="Normal11"/>
              <w:rPr>
                <w:rFonts w:ascii="Verdana" w:hAnsi="Verdana"/>
                <w:sz w:val="20"/>
                <w:szCs w:val="20"/>
              </w:rPr>
            </w:pPr>
          </w:p>
          <w:p w:rsidR="00906AA2" w:rsidRDefault="008B2452" w:rsidP="00906AA2">
            <w:pPr>
              <w:pStyle w:val="Normal11"/>
              <w:rPr>
                <w:rFonts w:ascii="Verdana" w:hAnsi="Verdana"/>
                <w:sz w:val="20"/>
                <w:szCs w:val="20"/>
              </w:rPr>
            </w:pPr>
            <w:r>
              <w:rPr>
                <w:rFonts w:ascii="Verdana" w:hAnsi="Verdana"/>
                <w:sz w:val="20"/>
                <w:szCs w:val="20"/>
              </w:rPr>
              <w:t>Provide a link or description of the Team Online portal of the Worcester Public Schools where translations are accessible.</w:t>
            </w:r>
          </w:p>
          <w:p w:rsidR="00906AA2" w:rsidRDefault="00906AA2" w:rsidP="00906AA2">
            <w:pPr>
              <w:pStyle w:val="Normal11"/>
              <w:rPr>
                <w:rFonts w:ascii="Verdana" w:hAnsi="Verdana"/>
                <w:sz w:val="20"/>
                <w:szCs w:val="20"/>
              </w:rPr>
            </w:pPr>
          </w:p>
          <w:p w:rsidR="00906AA2" w:rsidRDefault="00906AA2" w:rsidP="00906AA2">
            <w:pPr>
              <w:pStyle w:val="Normal11"/>
              <w:rPr>
                <w:rFonts w:ascii="Verdana" w:hAnsi="Verdana"/>
                <w:sz w:val="20"/>
                <w:szCs w:val="20"/>
              </w:rPr>
            </w:pPr>
          </w:p>
          <w:p w:rsidR="00906AA2" w:rsidRDefault="008B2452" w:rsidP="00906AA2">
            <w:pPr>
              <w:pStyle w:val="Normal11"/>
              <w:rPr>
                <w:rFonts w:ascii="Verdana" w:hAnsi="Verdana"/>
                <w:sz w:val="20"/>
                <w:szCs w:val="20"/>
              </w:rPr>
            </w:pPr>
            <w:r>
              <w:rPr>
                <w:rFonts w:ascii="Verdana" w:hAnsi="Verdana"/>
                <w:sz w:val="20"/>
                <w:szCs w:val="20"/>
              </w:rPr>
              <w:t xml:space="preserve">Submit evidence of training to special education staff and translators/interpreters on the </w:t>
            </w:r>
            <w:r>
              <w:rPr>
                <w:rFonts w:ascii="Verdana" w:hAnsi="Verdana"/>
                <w:sz w:val="20"/>
                <w:szCs w:val="20"/>
              </w:rPr>
              <w:lastRenderedPageBreak/>
              <w:t>requirement to provide translations and interpreters to low incidence language families. The training materials must include a clear description of procedures and resources to ensure that translations/interpretation consistently occur. Please emphasize that family members and friends cannot provide interpretation services in lieu of trained professional interpreters.</w:t>
            </w:r>
          </w:p>
          <w:p w:rsidR="00906AA2" w:rsidRDefault="00906AA2" w:rsidP="00906AA2">
            <w:pPr>
              <w:pStyle w:val="Normal11"/>
              <w:rPr>
                <w:rFonts w:ascii="Verdana" w:hAnsi="Verdana"/>
                <w:sz w:val="20"/>
                <w:szCs w:val="20"/>
              </w:rPr>
            </w:pPr>
          </w:p>
          <w:p w:rsidR="00906AA2" w:rsidRDefault="00906AA2" w:rsidP="00906AA2">
            <w:pPr>
              <w:pStyle w:val="Normal11"/>
              <w:rPr>
                <w:rFonts w:ascii="Verdana" w:hAnsi="Verdana"/>
                <w:sz w:val="20"/>
                <w:szCs w:val="20"/>
              </w:rPr>
            </w:pPr>
          </w:p>
          <w:p w:rsidR="00906AA2" w:rsidRDefault="008B2452" w:rsidP="00906AA2">
            <w:pPr>
              <w:pStyle w:val="Normal11"/>
              <w:rPr>
                <w:rFonts w:ascii="Verdana" w:hAnsi="Verdana"/>
                <w:sz w:val="20"/>
                <w:szCs w:val="20"/>
              </w:rPr>
            </w:pPr>
            <w:r>
              <w:rPr>
                <w:rFonts w:ascii="Verdana" w:hAnsi="Verdana"/>
                <w:sz w:val="20"/>
                <w:szCs w:val="20"/>
              </w:rPr>
              <w:t>Include signed attendance sheets with name/role of staff, dated agendas, and examples of training materials on or before March 14, 2016.</w:t>
            </w:r>
          </w:p>
          <w:p w:rsidR="00906AA2" w:rsidRDefault="00906AA2" w:rsidP="00906AA2">
            <w:pPr>
              <w:pStyle w:val="Normal11"/>
              <w:rPr>
                <w:rFonts w:ascii="Verdana" w:hAnsi="Verdana"/>
                <w:sz w:val="20"/>
                <w:szCs w:val="20"/>
              </w:rPr>
            </w:pPr>
          </w:p>
          <w:p w:rsidR="00906AA2" w:rsidRDefault="00906AA2" w:rsidP="00906AA2">
            <w:pPr>
              <w:pStyle w:val="Normal11"/>
              <w:rPr>
                <w:rFonts w:ascii="Verdana" w:hAnsi="Verdana"/>
                <w:sz w:val="20"/>
                <w:szCs w:val="20"/>
              </w:rPr>
            </w:pPr>
          </w:p>
          <w:p w:rsidR="00906AA2" w:rsidRDefault="008B2452" w:rsidP="00906AA2">
            <w:pPr>
              <w:pStyle w:val="Normal11"/>
              <w:rPr>
                <w:rFonts w:ascii="Verdana" w:hAnsi="Verdana"/>
                <w:sz w:val="20"/>
                <w:szCs w:val="20"/>
              </w:rPr>
            </w:pPr>
            <w:r>
              <w:rPr>
                <w:rFonts w:ascii="Verdana" w:hAnsi="Verdana"/>
                <w:sz w:val="20"/>
                <w:szCs w:val="20"/>
              </w:rPr>
              <w:t>Submit the date of the internal tracking system's implementation, frequency of the internal reviews, and the name/role of the designated staff responsible for internal review oversight on or before March 14, 2016.</w:t>
            </w:r>
          </w:p>
          <w:p w:rsidR="00906AA2" w:rsidRDefault="00906AA2" w:rsidP="00906AA2">
            <w:pPr>
              <w:pStyle w:val="Normal11"/>
              <w:rPr>
                <w:rFonts w:ascii="Verdana" w:hAnsi="Verdana"/>
                <w:sz w:val="20"/>
                <w:szCs w:val="20"/>
              </w:rPr>
            </w:pPr>
          </w:p>
          <w:p w:rsidR="00906AA2" w:rsidRDefault="00906AA2" w:rsidP="00906AA2">
            <w:pPr>
              <w:pStyle w:val="Normal11"/>
              <w:rPr>
                <w:rFonts w:ascii="Verdana" w:hAnsi="Verdana"/>
                <w:sz w:val="20"/>
                <w:szCs w:val="20"/>
              </w:rPr>
            </w:pPr>
          </w:p>
          <w:p w:rsidR="00906AA2" w:rsidRDefault="008B2452" w:rsidP="00906AA2">
            <w:pPr>
              <w:pStyle w:val="Normal11"/>
              <w:rPr>
                <w:rFonts w:ascii="Verdana" w:hAnsi="Verdana"/>
                <w:sz w:val="20"/>
                <w:szCs w:val="20"/>
              </w:rPr>
            </w:pPr>
            <w:r>
              <w:rPr>
                <w:rFonts w:ascii="Verdana" w:hAnsi="Verdana"/>
                <w:sz w:val="20"/>
                <w:szCs w:val="20"/>
              </w:rPr>
              <w:t>Conduct an internal review of approximately 25 records of students whose families speak low incidence languages with IEP development conducted subsequent to the implementation of all corrective actions for evidence that translations and interpreters were provided as needed. The sample must represent a cross-section of the district's schools, grade levels, placements, languages, and student disabilities.</w:t>
            </w:r>
          </w:p>
          <w:p w:rsidR="00906AA2" w:rsidRDefault="00906AA2" w:rsidP="00906AA2">
            <w:pPr>
              <w:pStyle w:val="Normal11"/>
              <w:rPr>
                <w:rFonts w:ascii="Verdana" w:hAnsi="Verdana"/>
                <w:sz w:val="20"/>
                <w:szCs w:val="20"/>
              </w:rPr>
            </w:pPr>
          </w:p>
          <w:p w:rsidR="00906AA2" w:rsidRDefault="00906AA2" w:rsidP="00906AA2">
            <w:pPr>
              <w:pStyle w:val="Normal11"/>
              <w:rPr>
                <w:rFonts w:ascii="Verdana" w:hAnsi="Verdana"/>
                <w:sz w:val="20"/>
                <w:szCs w:val="20"/>
              </w:rPr>
            </w:pPr>
          </w:p>
          <w:p w:rsidR="00906AA2" w:rsidRDefault="008B2452" w:rsidP="00906AA2">
            <w:pPr>
              <w:pStyle w:val="Normal11"/>
              <w:rPr>
                <w:rFonts w:ascii="Verdana" w:hAnsi="Verdana"/>
                <w:sz w:val="20"/>
                <w:szCs w:val="20"/>
              </w:rPr>
            </w:pPr>
            <w:r>
              <w:rPr>
                <w:rFonts w:ascii="Verdana" w:hAnsi="Verdana"/>
                <w:sz w:val="20"/>
                <w:szCs w:val="20"/>
              </w:rPr>
              <w:t>Submit a detailed analysis of this review, which will include the number of records reviewed and the number</w:t>
            </w:r>
            <w:r w:rsidR="00906AA2">
              <w:rPr>
                <w:rFonts w:ascii="Verdana" w:hAnsi="Verdana"/>
                <w:sz w:val="20"/>
                <w:szCs w:val="20"/>
              </w:rPr>
              <w:t xml:space="preserve"> </w:t>
            </w:r>
            <w:r>
              <w:rPr>
                <w:rFonts w:ascii="Verdana" w:hAnsi="Verdana"/>
                <w:sz w:val="20"/>
                <w:szCs w:val="20"/>
              </w:rPr>
              <w:t>of records founds to be non-compliant. For any records found to be non-compliant, provide an analysis of the root cause(s) and the immediate steps that the district has taken to remedy the non-compliance.</w:t>
            </w:r>
          </w:p>
          <w:p w:rsidR="00906AA2" w:rsidRDefault="00906AA2" w:rsidP="00906AA2">
            <w:pPr>
              <w:pStyle w:val="Normal11"/>
              <w:rPr>
                <w:rFonts w:ascii="Verdana" w:hAnsi="Verdana"/>
                <w:sz w:val="20"/>
                <w:szCs w:val="20"/>
              </w:rPr>
            </w:pPr>
          </w:p>
          <w:p w:rsidR="00906AA2" w:rsidRDefault="00906AA2" w:rsidP="00906AA2">
            <w:pPr>
              <w:pStyle w:val="Normal11"/>
              <w:rPr>
                <w:rFonts w:ascii="Verdana" w:hAnsi="Verdana"/>
                <w:sz w:val="20"/>
                <w:szCs w:val="20"/>
              </w:rPr>
            </w:pPr>
          </w:p>
          <w:p w:rsidR="00906AA2" w:rsidRDefault="008B2452" w:rsidP="00906AA2">
            <w:pPr>
              <w:pStyle w:val="Normal11"/>
              <w:rPr>
                <w:rFonts w:ascii="Verdana" w:hAnsi="Verdana"/>
                <w:sz w:val="20"/>
                <w:szCs w:val="20"/>
              </w:rPr>
            </w:pPr>
            <w:r>
              <w:rPr>
                <w:rFonts w:ascii="Verdana" w:hAnsi="Verdana"/>
                <w:sz w:val="20"/>
                <w:szCs w:val="20"/>
              </w:rPr>
              <w:t>The record review is due June 17, 2016.</w:t>
            </w:r>
          </w:p>
          <w:p w:rsidR="00906AA2" w:rsidRDefault="00906AA2" w:rsidP="00906AA2">
            <w:pPr>
              <w:pStyle w:val="Normal11"/>
              <w:rPr>
                <w:rFonts w:ascii="Verdana" w:hAnsi="Verdana"/>
                <w:sz w:val="20"/>
                <w:szCs w:val="20"/>
              </w:rPr>
            </w:pPr>
          </w:p>
          <w:p w:rsidR="00906AA2" w:rsidRDefault="00906AA2" w:rsidP="00906AA2">
            <w:pPr>
              <w:pStyle w:val="Normal11"/>
              <w:rPr>
                <w:rFonts w:ascii="Verdana" w:hAnsi="Verdana"/>
                <w:sz w:val="20"/>
                <w:szCs w:val="20"/>
              </w:rPr>
            </w:pPr>
          </w:p>
          <w:p w:rsidR="00906AA2" w:rsidRDefault="008B2452" w:rsidP="00906AA2">
            <w:pPr>
              <w:pStyle w:val="Normal11"/>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906AA2">
        <w:trPr>
          <w:trHeight w:val="350"/>
        </w:trPr>
        <w:tc>
          <w:tcPr>
            <w:tcW w:w="9360" w:type="dxa"/>
            <w:gridSpan w:val="3"/>
          </w:tcPr>
          <w:p w:rsidR="00906AA2" w:rsidRDefault="008B2452" w:rsidP="00906AA2">
            <w:pPr>
              <w:pStyle w:val="Normal1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906AA2" w:rsidRPr="008E14D8" w:rsidRDefault="008B2452" w:rsidP="00906AA2">
            <w:pPr>
              <w:pStyle w:val="Normal11"/>
              <w:tabs>
                <w:tab w:val="left" w:pos="2772"/>
              </w:tabs>
              <w:rPr>
                <w:rFonts w:ascii="Verdana" w:hAnsi="Verdana"/>
                <w:b/>
                <w:bCs/>
                <w:sz w:val="20"/>
                <w:szCs w:val="20"/>
              </w:rPr>
            </w:pPr>
            <w:r>
              <w:rPr>
                <w:rFonts w:ascii="Verdana" w:hAnsi="Verdana"/>
                <w:bCs/>
                <w:sz w:val="20"/>
                <w:szCs w:val="20"/>
              </w:rPr>
              <w:t>03/14/2016</w:t>
            </w:r>
          </w:p>
          <w:p w:rsidR="00906AA2" w:rsidRDefault="008B2452" w:rsidP="00906AA2">
            <w:pPr>
              <w:pStyle w:val="Normal11"/>
              <w:tabs>
                <w:tab w:val="left" w:pos="2772"/>
              </w:tabs>
              <w:rPr>
                <w:rFonts w:ascii="Verdana" w:hAnsi="Verdana"/>
                <w:bCs/>
                <w:sz w:val="20"/>
                <w:szCs w:val="20"/>
              </w:rPr>
            </w:pPr>
            <w:r>
              <w:rPr>
                <w:rFonts w:ascii="Verdana" w:hAnsi="Verdana"/>
                <w:bCs/>
                <w:sz w:val="20"/>
                <w:szCs w:val="20"/>
              </w:rPr>
              <w:t>06/17/2016</w:t>
            </w:r>
            <w:r w:rsidRPr="00692C8A">
              <w:rPr>
                <w:rFonts w:ascii="Verdana" w:hAnsi="Verdana"/>
                <w:bCs/>
                <w:sz w:val="20"/>
                <w:szCs w:val="20"/>
              </w:rPr>
              <w:br/>
            </w:r>
          </w:p>
        </w:tc>
      </w:tr>
    </w:tbl>
    <w:p w:rsidR="00906AA2" w:rsidRPr="008E14D8" w:rsidRDefault="00906AA2" w:rsidP="00906AA2">
      <w:pPr>
        <w:pStyle w:val="Normal11"/>
        <w:rPr>
          <w:rFonts w:ascii="Verdana" w:hAnsi="Verdana"/>
          <w:sz w:val="20"/>
          <w:szCs w:val="20"/>
        </w:rPr>
      </w:pPr>
    </w:p>
    <w:p w:rsidR="00906AA2" w:rsidRDefault="00906AA2">
      <w:pPr>
        <w:pStyle w:val="Normal11"/>
        <w:sectPr w:rsidR="00906AA2" w:rsidSect="00906AA2">
          <w:footerReference w:type="default" r:id="rId23"/>
          <w:type w:val="continuous"/>
          <w:pgSz w:w="12240" w:h="15840"/>
          <w:pgMar w:top="1440" w:right="1080" w:bottom="1440" w:left="1800" w:header="720" w:footer="720" w:gutter="0"/>
          <w:cols w:space="720"/>
          <w:docGrid w:linePitch="360"/>
        </w:sectPr>
      </w:pPr>
    </w:p>
    <w:p w:rsidR="00906AA2" w:rsidRPr="008E14D8" w:rsidRDefault="008B2452" w:rsidP="00906AA2">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906AA2" w:rsidRPr="008E14D8">
        <w:trPr>
          <w:trHeight w:val="705"/>
        </w:trPr>
        <w:tc>
          <w:tcPr>
            <w:tcW w:w="9360" w:type="dxa"/>
            <w:shd w:val="clear" w:color="auto" w:fill="C0C0C0"/>
            <w:vAlign w:val="center"/>
          </w:tcPr>
          <w:p w:rsidR="00906AA2" w:rsidRPr="008E14D8" w:rsidRDefault="008B2452" w:rsidP="00906AA2">
            <w:pPr>
              <w:pStyle w:val="Heading512"/>
            </w:pPr>
            <w:r w:rsidRPr="008E14D8">
              <w:lastRenderedPageBreak/>
              <w:t>COORDINATED PROGRAM REVIEW</w:t>
            </w:r>
          </w:p>
          <w:p w:rsidR="00906AA2" w:rsidRPr="008E14D8" w:rsidRDefault="008B2452" w:rsidP="00906AA2">
            <w:pPr>
              <w:pStyle w:val="Normal12"/>
              <w:jc w:val="center"/>
              <w:rPr>
                <w:rFonts w:ascii="Verdana" w:hAnsi="Verdana"/>
                <w:b/>
                <w:bCs/>
              </w:rPr>
            </w:pPr>
            <w:r w:rsidRPr="008E14D8">
              <w:rPr>
                <w:rFonts w:ascii="Verdana" w:hAnsi="Verdana"/>
                <w:b/>
              </w:rPr>
              <w:t>CORRECTIVE ACTION PLAN</w:t>
            </w:r>
          </w:p>
        </w:tc>
      </w:tr>
    </w:tbl>
    <w:p w:rsidR="00906AA2" w:rsidRPr="008E14D8" w:rsidRDefault="00906AA2" w:rsidP="00906AA2">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906AA2" w:rsidRPr="008E14D8">
        <w:trPr>
          <w:trHeight w:val="458"/>
        </w:trPr>
        <w:tc>
          <w:tcPr>
            <w:tcW w:w="6828" w:type="dxa"/>
            <w:gridSpan w:val="2"/>
          </w:tcPr>
          <w:p w:rsidR="00906AA2" w:rsidRPr="008E14D8" w:rsidRDefault="008B2452" w:rsidP="00906AA2">
            <w:pPr>
              <w:pStyle w:val="Normal12"/>
              <w:rPr>
                <w:rFonts w:ascii="Verdana" w:hAnsi="Verdana"/>
                <w:b/>
                <w:bCs/>
                <w:sz w:val="20"/>
                <w:szCs w:val="20"/>
              </w:rPr>
            </w:pPr>
            <w:r w:rsidRPr="008E14D8">
              <w:rPr>
                <w:rFonts w:ascii="Verdana" w:hAnsi="Verdana"/>
                <w:b/>
                <w:bCs/>
                <w:sz w:val="20"/>
                <w:szCs w:val="20"/>
              </w:rPr>
              <w:t xml:space="preserve">Criterion &amp; Topic: </w:t>
            </w:r>
          </w:p>
          <w:p w:rsidR="00906AA2" w:rsidRPr="00754750" w:rsidRDefault="008B2452" w:rsidP="00906AA2">
            <w:pPr>
              <w:pStyle w:val="Normal12"/>
              <w:rPr>
                <w:rFonts w:ascii="Verdana" w:hAnsi="Verdana"/>
                <w:bCs/>
                <w:sz w:val="20"/>
                <w:szCs w:val="20"/>
              </w:rPr>
            </w:pPr>
            <w:r w:rsidRPr="00754750">
              <w:rPr>
                <w:rFonts w:ascii="Verdana" w:hAnsi="Verdana"/>
                <w:bCs/>
                <w:sz w:val="20"/>
                <w:szCs w:val="20"/>
              </w:rPr>
              <w:t>SE 34 Continuum of alternative services and placements</w:t>
            </w:r>
          </w:p>
        </w:tc>
        <w:tc>
          <w:tcPr>
            <w:tcW w:w="2532" w:type="dxa"/>
          </w:tcPr>
          <w:p w:rsidR="00906AA2" w:rsidRPr="008E14D8" w:rsidRDefault="008B2452" w:rsidP="00906AA2">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906AA2" w:rsidRPr="008E14D8" w:rsidRDefault="008B2452" w:rsidP="00906AA2">
            <w:pPr>
              <w:pStyle w:val="Normal12"/>
              <w:rPr>
                <w:rFonts w:ascii="Verdana" w:hAnsi="Verdana"/>
                <w:b/>
                <w:bCs/>
                <w:sz w:val="20"/>
                <w:szCs w:val="20"/>
              </w:rPr>
            </w:pPr>
            <w:r>
              <w:rPr>
                <w:rFonts w:ascii="Verdana" w:hAnsi="Verdana"/>
                <w:sz w:val="20"/>
                <w:szCs w:val="20"/>
              </w:rPr>
              <w:t>Partially Implemented</w:t>
            </w:r>
          </w:p>
        </w:tc>
      </w:tr>
      <w:tr w:rsidR="00906AA2" w:rsidRPr="008E14D8">
        <w:trPr>
          <w:trHeight w:val="422"/>
        </w:trPr>
        <w:tc>
          <w:tcPr>
            <w:tcW w:w="9360" w:type="dxa"/>
            <w:gridSpan w:val="3"/>
          </w:tcPr>
          <w:p w:rsidR="00906AA2" w:rsidRPr="008E14D8" w:rsidRDefault="008B2452" w:rsidP="00906AA2">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906AA2" w:rsidRPr="008E14D8" w:rsidRDefault="008B2452" w:rsidP="00906AA2">
            <w:pPr>
              <w:pStyle w:val="Normal12"/>
              <w:rPr>
                <w:rFonts w:ascii="Verdana" w:hAnsi="Verdana"/>
                <w:sz w:val="20"/>
                <w:szCs w:val="20"/>
              </w:rPr>
            </w:pPr>
            <w:r>
              <w:rPr>
                <w:rFonts w:ascii="Verdana" w:hAnsi="Verdana"/>
                <w:sz w:val="20"/>
                <w:szCs w:val="20"/>
              </w:rPr>
              <w:t>A review of student records, documents, and staff interviews indicated that at all grade levels, only students placed in the Structured Therapeutic Education Program (STEP) receive school adjustment counseling.  According to interviews with Team chairpersons and other special education staff members, IEP Teams may not develop IEPs with counseling as a direct service for students with social/emotional and behavioral needs who are not in the STEP program.</w:t>
            </w:r>
          </w:p>
        </w:tc>
      </w:tr>
      <w:tr w:rsidR="00906AA2">
        <w:trPr>
          <w:trHeight w:val="377"/>
        </w:trPr>
        <w:tc>
          <w:tcPr>
            <w:tcW w:w="9360" w:type="dxa"/>
            <w:gridSpan w:val="3"/>
          </w:tcPr>
          <w:p w:rsidR="00906AA2" w:rsidRPr="008E14D8" w:rsidRDefault="008B2452" w:rsidP="00906AA2">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906AA2" w:rsidRPr="008E14D8" w:rsidRDefault="008B2452" w:rsidP="00906AA2">
            <w:pPr>
              <w:pStyle w:val="Normal12"/>
              <w:rPr>
                <w:rFonts w:ascii="Verdana" w:hAnsi="Verdana"/>
                <w:b/>
                <w:bCs/>
                <w:sz w:val="20"/>
                <w:szCs w:val="20"/>
              </w:rPr>
            </w:pPr>
            <w:r>
              <w:rPr>
                <w:rFonts w:ascii="Verdana" w:hAnsi="Verdana"/>
                <w:sz w:val="20"/>
                <w:szCs w:val="20"/>
              </w:rPr>
              <w:t xml:space="preserve">-Special education and child study staff will collaborate to develop guidelines for provision of counseling as a direct service for students with social, emotional, and behavioral needs. </w:t>
            </w:r>
          </w:p>
          <w:p w:rsidR="00906AA2" w:rsidRDefault="00906AA2" w:rsidP="00906AA2">
            <w:pPr>
              <w:pStyle w:val="Normal12"/>
              <w:rPr>
                <w:rFonts w:ascii="Verdana" w:hAnsi="Verdana"/>
                <w:sz w:val="20"/>
                <w:szCs w:val="20"/>
              </w:rPr>
            </w:pPr>
          </w:p>
          <w:p w:rsidR="00906AA2" w:rsidRDefault="00906AA2" w:rsidP="00906AA2">
            <w:pPr>
              <w:pStyle w:val="Normal12"/>
              <w:rPr>
                <w:rFonts w:ascii="Verdana" w:hAnsi="Verdana"/>
                <w:sz w:val="20"/>
                <w:szCs w:val="20"/>
              </w:rPr>
            </w:pPr>
          </w:p>
          <w:p w:rsidR="00906AA2" w:rsidRDefault="008B2452" w:rsidP="00906AA2">
            <w:pPr>
              <w:pStyle w:val="Normal12"/>
              <w:rPr>
                <w:rFonts w:ascii="Verdana" w:hAnsi="Verdana"/>
                <w:sz w:val="20"/>
                <w:szCs w:val="20"/>
              </w:rPr>
            </w:pPr>
            <w:r>
              <w:rPr>
                <w:rFonts w:ascii="Verdana" w:hAnsi="Verdana"/>
                <w:sz w:val="20"/>
                <w:szCs w:val="20"/>
              </w:rPr>
              <w:t xml:space="preserve">-Training will be provided to all Child Study staff, Evaluation Team Chairs, and school based IEP Team members regarding the continuum of counseling services </w:t>
            </w:r>
          </w:p>
          <w:p w:rsidR="00906AA2" w:rsidRDefault="00906AA2" w:rsidP="00906AA2">
            <w:pPr>
              <w:pStyle w:val="Normal12"/>
              <w:rPr>
                <w:rFonts w:ascii="Verdana" w:hAnsi="Verdana"/>
                <w:sz w:val="20"/>
                <w:szCs w:val="20"/>
              </w:rPr>
            </w:pPr>
          </w:p>
          <w:p w:rsidR="00906AA2" w:rsidRDefault="00906AA2" w:rsidP="00906AA2">
            <w:pPr>
              <w:pStyle w:val="Normal12"/>
              <w:rPr>
                <w:rFonts w:ascii="Verdana" w:hAnsi="Verdana"/>
                <w:sz w:val="20"/>
                <w:szCs w:val="20"/>
              </w:rPr>
            </w:pPr>
          </w:p>
          <w:p w:rsidR="00906AA2" w:rsidRDefault="008B2452" w:rsidP="00906AA2">
            <w:pPr>
              <w:pStyle w:val="Normal12"/>
              <w:rPr>
                <w:rFonts w:ascii="Verdana" w:hAnsi="Verdana"/>
                <w:sz w:val="20"/>
                <w:szCs w:val="20"/>
              </w:rPr>
            </w:pPr>
            <w:r>
              <w:rPr>
                <w:rFonts w:ascii="Verdana" w:hAnsi="Verdana"/>
                <w:sz w:val="20"/>
                <w:szCs w:val="20"/>
              </w:rPr>
              <w:t>-Analysis of our service delivery for students requiring counseling following provision of training</w:t>
            </w:r>
          </w:p>
        </w:tc>
      </w:tr>
      <w:tr w:rsidR="00906AA2" w:rsidRPr="008E14D8">
        <w:trPr>
          <w:trHeight w:val="665"/>
        </w:trPr>
        <w:tc>
          <w:tcPr>
            <w:tcW w:w="6828" w:type="dxa"/>
            <w:gridSpan w:val="2"/>
          </w:tcPr>
          <w:p w:rsidR="00906AA2" w:rsidRDefault="008B2452" w:rsidP="00906AA2">
            <w:pPr>
              <w:pStyle w:val="Normal12"/>
              <w:rPr>
                <w:rFonts w:ascii="Verdana" w:hAnsi="Verdana"/>
                <w:b/>
                <w:bCs/>
                <w:sz w:val="20"/>
                <w:szCs w:val="20"/>
              </w:rPr>
            </w:pPr>
            <w:r>
              <w:rPr>
                <w:rFonts w:ascii="Verdana" w:hAnsi="Verdana"/>
                <w:b/>
                <w:bCs/>
                <w:sz w:val="20"/>
                <w:szCs w:val="20"/>
              </w:rPr>
              <w:t>Title/Role(s) of Responsible Persons:</w:t>
            </w:r>
          </w:p>
          <w:p w:rsidR="00906AA2" w:rsidRPr="00177942" w:rsidRDefault="008B2452" w:rsidP="00906AA2">
            <w:pPr>
              <w:pStyle w:val="Normal12"/>
              <w:rPr>
                <w:rFonts w:ascii="Verdana" w:hAnsi="Verdana"/>
                <w:bCs/>
                <w:sz w:val="20"/>
                <w:szCs w:val="20"/>
              </w:rPr>
            </w:pPr>
            <w:r>
              <w:rPr>
                <w:rFonts w:ascii="Verdana" w:hAnsi="Verdana"/>
                <w:bCs/>
                <w:sz w:val="20"/>
                <w:szCs w:val="20"/>
              </w:rPr>
              <w:t>Manager of Special Education</w:t>
            </w:r>
          </w:p>
          <w:p w:rsidR="00906AA2" w:rsidRDefault="008B2452" w:rsidP="00906AA2">
            <w:pPr>
              <w:pStyle w:val="Normal12"/>
              <w:rPr>
                <w:rFonts w:ascii="Verdana" w:hAnsi="Verdana"/>
                <w:bCs/>
                <w:sz w:val="20"/>
                <w:szCs w:val="20"/>
              </w:rPr>
            </w:pPr>
            <w:r>
              <w:rPr>
                <w:rFonts w:ascii="Verdana" w:hAnsi="Verdana"/>
                <w:bCs/>
                <w:sz w:val="20"/>
                <w:szCs w:val="20"/>
              </w:rPr>
              <w:t>Manager of ELL and SSS</w:t>
            </w:r>
          </w:p>
        </w:tc>
        <w:tc>
          <w:tcPr>
            <w:tcW w:w="2532" w:type="dxa"/>
          </w:tcPr>
          <w:p w:rsidR="00906AA2" w:rsidRPr="008E14D8" w:rsidRDefault="008B2452" w:rsidP="00906AA2">
            <w:pPr>
              <w:pStyle w:val="Normal12"/>
              <w:rPr>
                <w:rFonts w:ascii="Verdana" w:hAnsi="Verdana"/>
                <w:b/>
                <w:bCs/>
                <w:sz w:val="20"/>
                <w:szCs w:val="20"/>
              </w:rPr>
            </w:pPr>
            <w:r w:rsidRPr="008E14D8">
              <w:rPr>
                <w:rFonts w:ascii="Verdana" w:hAnsi="Verdana"/>
                <w:b/>
                <w:bCs/>
                <w:sz w:val="20"/>
                <w:szCs w:val="20"/>
              </w:rPr>
              <w:t>Expected Date of Completion:</w:t>
            </w:r>
          </w:p>
          <w:p w:rsidR="00906AA2" w:rsidRPr="008E14D8" w:rsidRDefault="008B2452" w:rsidP="00906AA2">
            <w:pPr>
              <w:pStyle w:val="Normal12"/>
              <w:rPr>
                <w:rFonts w:ascii="Verdana" w:hAnsi="Verdana"/>
                <w:b/>
                <w:bCs/>
                <w:sz w:val="20"/>
                <w:szCs w:val="20"/>
              </w:rPr>
            </w:pPr>
            <w:r>
              <w:rPr>
                <w:rFonts w:ascii="Verdana" w:hAnsi="Verdana"/>
                <w:bCs/>
                <w:sz w:val="20"/>
                <w:szCs w:val="20"/>
              </w:rPr>
              <w:t>10/31/2016</w:t>
            </w:r>
          </w:p>
        </w:tc>
      </w:tr>
      <w:tr w:rsidR="00906AA2">
        <w:trPr>
          <w:trHeight w:val="330"/>
        </w:trPr>
        <w:tc>
          <w:tcPr>
            <w:tcW w:w="9360" w:type="dxa"/>
            <w:gridSpan w:val="3"/>
          </w:tcPr>
          <w:p w:rsidR="00906AA2" w:rsidRDefault="008B2452" w:rsidP="00906AA2">
            <w:pPr>
              <w:pStyle w:val="Normal12"/>
              <w:rPr>
                <w:rFonts w:ascii="Verdana" w:hAnsi="Verdana"/>
                <w:b/>
                <w:bCs/>
                <w:sz w:val="20"/>
                <w:szCs w:val="20"/>
              </w:rPr>
            </w:pPr>
            <w:r w:rsidRPr="008E14D8">
              <w:rPr>
                <w:rFonts w:ascii="Verdana" w:hAnsi="Verdana"/>
                <w:b/>
                <w:bCs/>
                <w:sz w:val="20"/>
                <w:szCs w:val="20"/>
              </w:rPr>
              <w:t>Evidence of Completion of the Corrective Action:</w:t>
            </w:r>
          </w:p>
          <w:p w:rsidR="00906AA2" w:rsidRPr="008E14D8" w:rsidRDefault="008B2452" w:rsidP="00906AA2">
            <w:pPr>
              <w:pStyle w:val="Normal12"/>
              <w:rPr>
                <w:rFonts w:ascii="Verdana" w:hAnsi="Verdana"/>
                <w:b/>
                <w:bCs/>
                <w:sz w:val="20"/>
                <w:szCs w:val="20"/>
              </w:rPr>
            </w:pPr>
            <w:r>
              <w:rPr>
                <w:rFonts w:ascii="Verdana" w:hAnsi="Verdana"/>
                <w:sz w:val="20"/>
                <w:szCs w:val="20"/>
              </w:rPr>
              <w:t>-Sign sheets from meetings from collaborative work group</w:t>
            </w:r>
          </w:p>
          <w:p w:rsidR="00906AA2" w:rsidRDefault="008B2452" w:rsidP="00906AA2">
            <w:pPr>
              <w:pStyle w:val="Normal12"/>
              <w:rPr>
                <w:rFonts w:ascii="Verdana" w:hAnsi="Verdana"/>
                <w:sz w:val="20"/>
                <w:szCs w:val="20"/>
              </w:rPr>
            </w:pPr>
            <w:r>
              <w:rPr>
                <w:rFonts w:ascii="Verdana" w:hAnsi="Verdana"/>
                <w:sz w:val="20"/>
                <w:szCs w:val="20"/>
              </w:rPr>
              <w:t>-Guidelines produced from collaborative work group</w:t>
            </w:r>
          </w:p>
          <w:p w:rsidR="00906AA2" w:rsidRDefault="008B2452" w:rsidP="00906AA2">
            <w:pPr>
              <w:pStyle w:val="Normal12"/>
              <w:rPr>
                <w:rFonts w:ascii="Verdana" w:hAnsi="Verdana"/>
                <w:sz w:val="20"/>
                <w:szCs w:val="20"/>
              </w:rPr>
            </w:pPr>
            <w:r>
              <w:rPr>
                <w:rFonts w:ascii="Verdana" w:hAnsi="Verdana"/>
                <w:sz w:val="20"/>
                <w:szCs w:val="20"/>
              </w:rPr>
              <w:t>-Sign in sheets, agendas, and materials from trainings for Child Study staff, ETCs, and school based IEP Teams</w:t>
            </w:r>
          </w:p>
          <w:p w:rsidR="00906AA2" w:rsidRDefault="008B2452" w:rsidP="00906AA2">
            <w:pPr>
              <w:pStyle w:val="Normal12"/>
              <w:rPr>
                <w:rFonts w:ascii="Verdana" w:hAnsi="Verdana"/>
                <w:sz w:val="20"/>
                <w:szCs w:val="20"/>
              </w:rPr>
            </w:pPr>
            <w:r>
              <w:rPr>
                <w:rFonts w:ascii="Verdana" w:hAnsi="Verdana"/>
                <w:sz w:val="20"/>
                <w:szCs w:val="20"/>
              </w:rPr>
              <w:t>-Data and summary report from analysis of service delivery for counseling</w:t>
            </w:r>
          </w:p>
        </w:tc>
      </w:tr>
      <w:tr w:rsidR="00906AA2">
        <w:trPr>
          <w:trHeight w:val="359"/>
        </w:trPr>
        <w:tc>
          <w:tcPr>
            <w:tcW w:w="9360" w:type="dxa"/>
            <w:gridSpan w:val="3"/>
          </w:tcPr>
          <w:p w:rsidR="00906AA2" w:rsidRDefault="008B2452" w:rsidP="00906AA2">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906AA2" w:rsidRPr="008E14D8" w:rsidRDefault="008B2452" w:rsidP="00906AA2">
            <w:pPr>
              <w:pStyle w:val="Normal12"/>
              <w:rPr>
                <w:rFonts w:ascii="Verdana" w:hAnsi="Verdana"/>
                <w:b/>
                <w:bCs/>
                <w:sz w:val="20"/>
                <w:szCs w:val="20"/>
              </w:rPr>
            </w:pPr>
            <w:r>
              <w:rPr>
                <w:rFonts w:ascii="Verdana" w:hAnsi="Verdana"/>
                <w:sz w:val="20"/>
                <w:szCs w:val="20"/>
              </w:rPr>
              <w:t>-Quarterly review of 20 IEPs</w:t>
            </w:r>
          </w:p>
          <w:p w:rsidR="00906AA2" w:rsidRDefault="008B2452" w:rsidP="00906AA2">
            <w:pPr>
              <w:pStyle w:val="Normal12"/>
              <w:rPr>
                <w:rFonts w:ascii="Verdana" w:hAnsi="Verdana"/>
                <w:sz w:val="20"/>
                <w:szCs w:val="20"/>
              </w:rPr>
            </w:pPr>
            <w:r>
              <w:rPr>
                <w:rFonts w:ascii="Verdana" w:hAnsi="Verdana"/>
                <w:sz w:val="20"/>
                <w:szCs w:val="20"/>
              </w:rPr>
              <w:t>-Review of this criterion during monthly meetings with ETCs and Child Study staff.</w:t>
            </w:r>
          </w:p>
        </w:tc>
      </w:tr>
      <w:tr w:rsidR="00906AA2" w:rsidRPr="008E14D8">
        <w:trPr>
          <w:trHeight w:val="450"/>
        </w:trPr>
        <w:tc>
          <w:tcPr>
            <w:tcW w:w="9360" w:type="dxa"/>
            <w:gridSpan w:val="3"/>
            <w:shd w:val="clear" w:color="auto" w:fill="C0C0C0"/>
            <w:vAlign w:val="center"/>
          </w:tcPr>
          <w:p w:rsidR="00906AA2" w:rsidRPr="008E14D8" w:rsidRDefault="008B2452" w:rsidP="00906AA2">
            <w:pPr>
              <w:pStyle w:val="Heading712"/>
            </w:pPr>
            <w:r w:rsidRPr="008E14D8">
              <w:rPr>
                <w:rFonts w:ascii="Verdana" w:hAnsi="Verdana"/>
                <w:sz w:val="20"/>
                <w:szCs w:val="20"/>
              </w:rPr>
              <w:t>CORRECTIVE ACTION PLAN APPROVAL SECTION</w:t>
            </w:r>
          </w:p>
        </w:tc>
      </w:tr>
      <w:tr w:rsidR="00906AA2" w:rsidRPr="008E14D8" w:rsidTr="00906AA2">
        <w:trPr>
          <w:trHeight w:val="647"/>
        </w:trPr>
        <w:tc>
          <w:tcPr>
            <w:tcW w:w="4248" w:type="dxa"/>
          </w:tcPr>
          <w:p w:rsidR="00906AA2" w:rsidRDefault="008B2452" w:rsidP="00906AA2">
            <w:pPr>
              <w:pStyle w:val="Normal12"/>
              <w:rPr>
                <w:rFonts w:ascii="Verdana" w:hAnsi="Verdana"/>
                <w:b/>
                <w:bCs/>
                <w:sz w:val="20"/>
                <w:szCs w:val="20"/>
              </w:rPr>
            </w:pPr>
            <w:r w:rsidRPr="008E14D8">
              <w:rPr>
                <w:rFonts w:ascii="Verdana" w:hAnsi="Verdana"/>
                <w:b/>
                <w:bCs/>
                <w:sz w:val="20"/>
                <w:szCs w:val="20"/>
              </w:rPr>
              <w:t xml:space="preserve">Criterion: </w:t>
            </w:r>
          </w:p>
          <w:p w:rsidR="00906AA2" w:rsidRPr="008E14D8" w:rsidRDefault="008B2452" w:rsidP="00906AA2">
            <w:pPr>
              <w:pStyle w:val="Normal12"/>
              <w:rPr>
                <w:rFonts w:ascii="Verdana" w:hAnsi="Verdana"/>
                <w:b/>
                <w:bCs/>
                <w:sz w:val="20"/>
                <w:szCs w:val="20"/>
              </w:rPr>
            </w:pPr>
            <w:r w:rsidRPr="00754750">
              <w:rPr>
                <w:rFonts w:ascii="Verdana" w:hAnsi="Verdana"/>
                <w:bCs/>
                <w:sz w:val="20"/>
                <w:szCs w:val="20"/>
              </w:rPr>
              <w:t>SE 34 Continuum of alternative services and placements</w:t>
            </w:r>
            <w:r>
              <w:rPr>
                <w:rFonts w:ascii="Verdana" w:hAnsi="Verdana"/>
                <w:b/>
                <w:bCs/>
                <w:sz w:val="20"/>
                <w:szCs w:val="20"/>
              </w:rPr>
              <w:t xml:space="preserve"> </w:t>
            </w:r>
          </w:p>
        </w:tc>
        <w:tc>
          <w:tcPr>
            <w:tcW w:w="5112" w:type="dxa"/>
            <w:gridSpan w:val="2"/>
          </w:tcPr>
          <w:p w:rsidR="00906AA2" w:rsidRPr="008E14D8" w:rsidRDefault="008B2452" w:rsidP="00906AA2">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906AA2" w:rsidRDefault="008B2452" w:rsidP="00906AA2">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01/13/2016</w:t>
            </w:r>
          </w:p>
          <w:p w:rsidR="00906AA2" w:rsidRPr="008E14D8" w:rsidRDefault="008B2452" w:rsidP="00906AA2">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906AA2" w:rsidRPr="00177942">
        <w:trPr>
          <w:trHeight w:val="359"/>
        </w:trPr>
        <w:tc>
          <w:tcPr>
            <w:tcW w:w="9360" w:type="dxa"/>
            <w:gridSpan w:val="3"/>
          </w:tcPr>
          <w:p w:rsidR="00906AA2" w:rsidRDefault="008B2452" w:rsidP="00906AA2">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906AA2" w:rsidRPr="00177942" w:rsidRDefault="00906AA2" w:rsidP="00906AA2">
            <w:pPr>
              <w:pStyle w:val="Normal12"/>
              <w:rPr>
                <w:rFonts w:ascii="Verdana" w:hAnsi="Verdana"/>
                <w:bCs/>
                <w:sz w:val="20"/>
                <w:szCs w:val="20"/>
              </w:rPr>
            </w:pPr>
          </w:p>
        </w:tc>
      </w:tr>
      <w:tr w:rsidR="00906AA2" w:rsidRPr="00177942">
        <w:trPr>
          <w:trHeight w:val="350"/>
        </w:trPr>
        <w:tc>
          <w:tcPr>
            <w:tcW w:w="9360" w:type="dxa"/>
            <w:gridSpan w:val="3"/>
          </w:tcPr>
          <w:p w:rsidR="00906AA2" w:rsidRDefault="008B2452" w:rsidP="00906AA2">
            <w:pPr>
              <w:pStyle w:val="Normal12"/>
              <w:rPr>
                <w:rFonts w:ascii="Verdana" w:hAnsi="Verdana"/>
                <w:b/>
                <w:bCs/>
                <w:sz w:val="20"/>
                <w:szCs w:val="20"/>
              </w:rPr>
            </w:pPr>
            <w:r w:rsidRPr="008E14D8">
              <w:rPr>
                <w:rFonts w:ascii="Verdana" w:hAnsi="Verdana"/>
                <w:b/>
                <w:bCs/>
                <w:sz w:val="20"/>
                <w:szCs w:val="20"/>
              </w:rPr>
              <w:t>Department Order of Corrective Action:</w:t>
            </w:r>
          </w:p>
          <w:p w:rsidR="00906AA2" w:rsidRPr="00177942" w:rsidRDefault="00906AA2" w:rsidP="00906AA2">
            <w:pPr>
              <w:pStyle w:val="Normal12"/>
              <w:rPr>
                <w:rFonts w:ascii="Verdana" w:hAnsi="Verdana"/>
                <w:sz w:val="20"/>
                <w:szCs w:val="20"/>
              </w:rPr>
            </w:pPr>
          </w:p>
        </w:tc>
      </w:tr>
      <w:tr w:rsidR="00906AA2">
        <w:trPr>
          <w:trHeight w:val="350"/>
        </w:trPr>
        <w:tc>
          <w:tcPr>
            <w:tcW w:w="9360" w:type="dxa"/>
            <w:gridSpan w:val="3"/>
          </w:tcPr>
          <w:p w:rsidR="00906AA2" w:rsidRDefault="008B2452" w:rsidP="00906AA2">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906AA2" w:rsidRPr="008E14D8" w:rsidRDefault="008B2452" w:rsidP="00906AA2">
            <w:pPr>
              <w:pStyle w:val="Normal12"/>
              <w:rPr>
                <w:rFonts w:ascii="Verdana" w:hAnsi="Verdana"/>
                <w:b/>
                <w:bCs/>
                <w:sz w:val="20"/>
                <w:szCs w:val="20"/>
              </w:rPr>
            </w:pPr>
            <w:r>
              <w:rPr>
                <w:rFonts w:ascii="Verdana" w:hAnsi="Verdana"/>
                <w:sz w:val="20"/>
                <w:szCs w:val="20"/>
              </w:rPr>
              <w:t>Submit district's developed guidelines on provision of counseling as a direct service for students with social, emotional, and behavioral needs.</w:t>
            </w:r>
          </w:p>
          <w:p w:rsidR="00906AA2" w:rsidRDefault="00906AA2" w:rsidP="00906AA2">
            <w:pPr>
              <w:pStyle w:val="Normal12"/>
              <w:rPr>
                <w:rFonts w:ascii="Verdana" w:hAnsi="Verdana"/>
                <w:sz w:val="20"/>
                <w:szCs w:val="20"/>
              </w:rPr>
            </w:pPr>
          </w:p>
          <w:p w:rsidR="00906AA2" w:rsidRDefault="00906AA2" w:rsidP="00906AA2">
            <w:pPr>
              <w:pStyle w:val="Normal12"/>
              <w:rPr>
                <w:rFonts w:ascii="Verdana" w:hAnsi="Verdana"/>
                <w:sz w:val="20"/>
                <w:szCs w:val="20"/>
              </w:rPr>
            </w:pPr>
          </w:p>
          <w:p w:rsidR="00906AA2" w:rsidRDefault="008B2452" w:rsidP="00906AA2">
            <w:pPr>
              <w:pStyle w:val="Normal12"/>
              <w:rPr>
                <w:rFonts w:ascii="Verdana" w:hAnsi="Verdana"/>
                <w:sz w:val="20"/>
                <w:szCs w:val="20"/>
              </w:rPr>
            </w:pPr>
            <w:r>
              <w:rPr>
                <w:rFonts w:ascii="Verdana" w:hAnsi="Verdana"/>
                <w:sz w:val="20"/>
                <w:szCs w:val="20"/>
              </w:rPr>
              <w:t>Submit district's root cause analysis on service delivery for students requiring counseling.</w:t>
            </w:r>
          </w:p>
          <w:p w:rsidR="00906AA2" w:rsidRDefault="00906AA2" w:rsidP="00906AA2">
            <w:pPr>
              <w:pStyle w:val="Normal12"/>
              <w:rPr>
                <w:rFonts w:ascii="Verdana" w:hAnsi="Verdana"/>
                <w:sz w:val="20"/>
                <w:szCs w:val="20"/>
              </w:rPr>
            </w:pPr>
          </w:p>
          <w:p w:rsidR="00906AA2" w:rsidRDefault="00906AA2" w:rsidP="00906AA2">
            <w:pPr>
              <w:pStyle w:val="Normal12"/>
              <w:rPr>
                <w:rFonts w:ascii="Verdana" w:hAnsi="Verdana"/>
                <w:sz w:val="20"/>
                <w:szCs w:val="20"/>
              </w:rPr>
            </w:pPr>
          </w:p>
          <w:p w:rsidR="00906AA2" w:rsidRDefault="008B2452" w:rsidP="00906AA2">
            <w:pPr>
              <w:pStyle w:val="Normal12"/>
              <w:rPr>
                <w:rFonts w:ascii="Verdana" w:hAnsi="Verdana"/>
                <w:sz w:val="20"/>
                <w:szCs w:val="20"/>
              </w:rPr>
            </w:pPr>
            <w:r>
              <w:rPr>
                <w:rFonts w:ascii="Verdana" w:hAnsi="Verdana"/>
                <w:sz w:val="20"/>
                <w:szCs w:val="20"/>
              </w:rPr>
              <w:t>Submit evidence of training to child study staff, Evaluation Team Chairs, and school-based IEP Team members regarding the continuum of counseling services for students with social, emotional, and behavioral needs who are not placed in the district's STEP program.</w:t>
            </w:r>
          </w:p>
          <w:p w:rsidR="00906AA2" w:rsidRDefault="00906AA2" w:rsidP="00906AA2">
            <w:pPr>
              <w:pStyle w:val="Normal12"/>
              <w:rPr>
                <w:rFonts w:ascii="Verdana" w:hAnsi="Verdana"/>
                <w:sz w:val="20"/>
                <w:szCs w:val="20"/>
              </w:rPr>
            </w:pPr>
          </w:p>
          <w:p w:rsidR="00906AA2" w:rsidRDefault="00906AA2" w:rsidP="00906AA2">
            <w:pPr>
              <w:pStyle w:val="Normal12"/>
              <w:rPr>
                <w:rFonts w:ascii="Verdana" w:hAnsi="Verdana"/>
                <w:sz w:val="20"/>
                <w:szCs w:val="20"/>
              </w:rPr>
            </w:pPr>
          </w:p>
          <w:p w:rsidR="00906AA2" w:rsidRDefault="008B2452" w:rsidP="00906AA2">
            <w:pPr>
              <w:pStyle w:val="Normal12"/>
              <w:rPr>
                <w:rFonts w:ascii="Verdana" w:hAnsi="Verdana"/>
                <w:sz w:val="20"/>
                <w:szCs w:val="20"/>
              </w:rPr>
            </w:pPr>
            <w:r>
              <w:rPr>
                <w:rFonts w:ascii="Verdana" w:hAnsi="Verdana"/>
                <w:sz w:val="20"/>
                <w:szCs w:val="20"/>
              </w:rPr>
              <w:t>Include signed attendance sheets with name/role of staff, dated agendas, and examples of training materials on or before March 14, 2016.</w:t>
            </w:r>
          </w:p>
          <w:p w:rsidR="00906AA2" w:rsidRDefault="00906AA2" w:rsidP="00906AA2">
            <w:pPr>
              <w:pStyle w:val="Normal12"/>
              <w:rPr>
                <w:rFonts w:ascii="Verdana" w:hAnsi="Verdana"/>
                <w:sz w:val="20"/>
                <w:szCs w:val="20"/>
              </w:rPr>
            </w:pPr>
          </w:p>
          <w:p w:rsidR="00906AA2" w:rsidRDefault="00906AA2" w:rsidP="00906AA2">
            <w:pPr>
              <w:pStyle w:val="Normal12"/>
              <w:rPr>
                <w:rFonts w:ascii="Verdana" w:hAnsi="Verdana"/>
                <w:sz w:val="20"/>
                <w:szCs w:val="20"/>
              </w:rPr>
            </w:pPr>
          </w:p>
          <w:p w:rsidR="00906AA2" w:rsidRDefault="008B2452" w:rsidP="00906AA2">
            <w:pPr>
              <w:pStyle w:val="Normal12"/>
              <w:rPr>
                <w:rFonts w:ascii="Verdana" w:hAnsi="Verdana"/>
                <w:sz w:val="20"/>
                <w:szCs w:val="20"/>
              </w:rPr>
            </w:pPr>
            <w:r>
              <w:rPr>
                <w:rFonts w:ascii="Verdana" w:hAnsi="Verdana"/>
                <w:sz w:val="20"/>
                <w:szCs w:val="20"/>
              </w:rPr>
              <w:t>Submit the date of the internal tracking system's implementation and the name/role of the designated staff responsible for internal review oversight on or before March 14, 2016.</w:t>
            </w:r>
          </w:p>
          <w:p w:rsidR="00906AA2" w:rsidRDefault="00906AA2" w:rsidP="00906AA2">
            <w:pPr>
              <w:pStyle w:val="Normal12"/>
              <w:rPr>
                <w:rFonts w:ascii="Verdana" w:hAnsi="Verdana"/>
                <w:sz w:val="20"/>
                <w:szCs w:val="20"/>
              </w:rPr>
            </w:pPr>
          </w:p>
          <w:p w:rsidR="00906AA2" w:rsidRDefault="00906AA2" w:rsidP="00906AA2">
            <w:pPr>
              <w:pStyle w:val="Normal12"/>
              <w:rPr>
                <w:rFonts w:ascii="Verdana" w:hAnsi="Verdana"/>
                <w:sz w:val="20"/>
                <w:szCs w:val="20"/>
              </w:rPr>
            </w:pPr>
          </w:p>
          <w:p w:rsidR="00906AA2" w:rsidRDefault="008B2452" w:rsidP="00906AA2">
            <w:pPr>
              <w:pStyle w:val="Normal12"/>
              <w:rPr>
                <w:rFonts w:ascii="Verdana" w:hAnsi="Verdana"/>
                <w:sz w:val="20"/>
                <w:szCs w:val="20"/>
              </w:rPr>
            </w:pPr>
            <w:r>
              <w:rPr>
                <w:rFonts w:ascii="Verdana" w:hAnsi="Verdana"/>
                <w:sz w:val="20"/>
                <w:szCs w:val="20"/>
              </w:rPr>
              <w:t>Conduct an internal review of approximately 25 records of students with behavioral needs (not in STEP) with IEPs developed subsequent to the implementation of all corrective actions for evidence that IEP Teams identify counseling services as a related service where it is deemed necessary by the Team. The sample must represent a cross-section of the district's schools, placements, grade levels, and student disabilities.</w:t>
            </w:r>
          </w:p>
          <w:p w:rsidR="00906AA2" w:rsidRDefault="00906AA2" w:rsidP="00906AA2">
            <w:pPr>
              <w:pStyle w:val="Normal12"/>
              <w:rPr>
                <w:rFonts w:ascii="Verdana" w:hAnsi="Verdana"/>
                <w:sz w:val="20"/>
                <w:szCs w:val="20"/>
              </w:rPr>
            </w:pPr>
          </w:p>
          <w:p w:rsidR="00906AA2" w:rsidRDefault="00906AA2" w:rsidP="00906AA2">
            <w:pPr>
              <w:pStyle w:val="Normal12"/>
              <w:rPr>
                <w:rFonts w:ascii="Verdana" w:hAnsi="Verdana"/>
                <w:sz w:val="20"/>
                <w:szCs w:val="20"/>
              </w:rPr>
            </w:pPr>
          </w:p>
          <w:p w:rsidR="00906AA2" w:rsidRDefault="008B2452" w:rsidP="00906AA2">
            <w:pPr>
              <w:pStyle w:val="Normal12"/>
              <w:rPr>
                <w:rFonts w:ascii="Verdana" w:hAnsi="Verdana"/>
                <w:sz w:val="20"/>
                <w:szCs w:val="20"/>
              </w:rPr>
            </w:pPr>
            <w:r>
              <w:rPr>
                <w:rFonts w:ascii="Verdana" w:hAnsi="Verdana"/>
                <w:sz w:val="20"/>
                <w:szCs w:val="20"/>
              </w:rPr>
              <w:t>Submit a detailed analysis of this review, which will include the number of records reviewed and the number</w:t>
            </w:r>
            <w:r w:rsidR="00906AA2">
              <w:rPr>
                <w:rFonts w:ascii="Verdana" w:hAnsi="Verdana"/>
                <w:sz w:val="20"/>
                <w:szCs w:val="20"/>
              </w:rPr>
              <w:t xml:space="preserve"> </w:t>
            </w:r>
            <w:r>
              <w:rPr>
                <w:rFonts w:ascii="Verdana" w:hAnsi="Verdana"/>
                <w:sz w:val="20"/>
                <w:szCs w:val="20"/>
              </w:rPr>
              <w:t>of records founds to be non-compliant. For any records found to be non-compliant, provide an analysis of the root cause(s) and the immediate steps that the district has taken to remedy the non-compliance.</w:t>
            </w:r>
          </w:p>
          <w:p w:rsidR="00906AA2" w:rsidRDefault="00906AA2" w:rsidP="00906AA2">
            <w:pPr>
              <w:pStyle w:val="Normal12"/>
              <w:rPr>
                <w:rFonts w:ascii="Verdana" w:hAnsi="Verdana"/>
                <w:sz w:val="20"/>
                <w:szCs w:val="20"/>
              </w:rPr>
            </w:pPr>
          </w:p>
          <w:p w:rsidR="00906AA2" w:rsidRDefault="00906AA2" w:rsidP="00906AA2">
            <w:pPr>
              <w:pStyle w:val="Normal12"/>
              <w:rPr>
                <w:rFonts w:ascii="Verdana" w:hAnsi="Verdana"/>
                <w:sz w:val="20"/>
                <w:szCs w:val="20"/>
              </w:rPr>
            </w:pPr>
          </w:p>
          <w:p w:rsidR="00906AA2" w:rsidRDefault="008B2452" w:rsidP="00906AA2">
            <w:pPr>
              <w:pStyle w:val="Normal12"/>
              <w:rPr>
                <w:rFonts w:ascii="Verdana" w:hAnsi="Verdana"/>
                <w:sz w:val="20"/>
                <w:szCs w:val="20"/>
              </w:rPr>
            </w:pPr>
            <w:r>
              <w:rPr>
                <w:rFonts w:ascii="Verdana" w:hAnsi="Verdana"/>
                <w:sz w:val="20"/>
                <w:szCs w:val="20"/>
              </w:rPr>
              <w:t>The record review is due June 17, 2016.</w:t>
            </w:r>
          </w:p>
          <w:p w:rsidR="00906AA2" w:rsidRDefault="00906AA2" w:rsidP="00906AA2">
            <w:pPr>
              <w:pStyle w:val="Normal12"/>
              <w:rPr>
                <w:rFonts w:ascii="Verdana" w:hAnsi="Verdana"/>
                <w:sz w:val="20"/>
                <w:szCs w:val="20"/>
              </w:rPr>
            </w:pPr>
          </w:p>
          <w:p w:rsidR="00906AA2" w:rsidRDefault="00906AA2" w:rsidP="00906AA2">
            <w:pPr>
              <w:pStyle w:val="Normal12"/>
              <w:rPr>
                <w:rFonts w:ascii="Verdana" w:hAnsi="Verdana"/>
                <w:sz w:val="20"/>
                <w:szCs w:val="20"/>
              </w:rPr>
            </w:pPr>
          </w:p>
          <w:p w:rsidR="00906AA2" w:rsidRDefault="008B2452" w:rsidP="00906AA2">
            <w:pPr>
              <w:pStyle w:val="Normal12"/>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906AA2">
        <w:trPr>
          <w:trHeight w:val="350"/>
        </w:trPr>
        <w:tc>
          <w:tcPr>
            <w:tcW w:w="9360" w:type="dxa"/>
            <w:gridSpan w:val="3"/>
          </w:tcPr>
          <w:p w:rsidR="00906AA2" w:rsidRDefault="008B2452" w:rsidP="00906AA2">
            <w:pPr>
              <w:pStyle w:val="Normal1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906AA2" w:rsidRPr="008E14D8" w:rsidRDefault="008B2452" w:rsidP="00906AA2">
            <w:pPr>
              <w:pStyle w:val="Normal12"/>
              <w:tabs>
                <w:tab w:val="left" w:pos="2772"/>
              </w:tabs>
              <w:rPr>
                <w:rFonts w:ascii="Verdana" w:hAnsi="Verdana"/>
                <w:b/>
                <w:bCs/>
                <w:sz w:val="20"/>
                <w:szCs w:val="20"/>
              </w:rPr>
            </w:pPr>
            <w:r>
              <w:rPr>
                <w:rFonts w:ascii="Verdana" w:hAnsi="Verdana"/>
                <w:bCs/>
                <w:sz w:val="20"/>
                <w:szCs w:val="20"/>
              </w:rPr>
              <w:t>03/14/2016</w:t>
            </w:r>
          </w:p>
          <w:p w:rsidR="00906AA2" w:rsidRDefault="008B2452" w:rsidP="00906AA2">
            <w:pPr>
              <w:pStyle w:val="Normal12"/>
              <w:tabs>
                <w:tab w:val="left" w:pos="2772"/>
              </w:tabs>
              <w:rPr>
                <w:rFonts w:ascii="Verdana" w:hAnsi="Verdana"/>
                <w:bCs/>
                <w:sz w:val="20"/>
                <w:szCs w:val="20"/>
              </w:rPr>
            </w:pPr>
            <w:r>
              <w:rPr>
                <w:rFonts w:ascii="Verdana" w:hAnsi="Verdana"/>
                <w:bCs/>
                <w:sz w:val="20"/>
                <w:szCs w:val="20"/>
              </w:rPr>
              <w:t>06/17/2016</w:t>
            </w:r>
            <w:r w:rsidRPr="00692C8A">
              <w:rPr>
                <w:rFonts w:ascii="Verdana" w:hAnsi="Verdana"/>
                <w:bCs/>
                <w:sz w:val="20"/>
                <w:szCs w:val="20"/>
              </w:rPr>
              <w:br/>
            </w:r>
          </w:p>
        </w:tc>
      </w:tr>
    </w:tbl>
    <w:p w:rsidR="00906AA2" w:rsidRPr="008E14D8" w:rsidRDefault="00906AA2" w:rsidP="00906AA2">
      <w:pPr>
        <w:pStyle w:val="Normal12"/>
        <w:rPr>
          <w:rFonts w:ascii="Verdana" w:hAnsi="Verdana"/>
          <w:sz w:val="20"/>
          <w:szCs w:val="20"/>
        </w:rPr>
      </w:pPr>
    </w:p>
    <w:p w:rsidR="00906AA2" w:rsidRDefault="00906AA2">
      <w:pPr>
        <w:pStyle w:val="Normal12"/>
        <w:sectPr w:rsidR="00906AA2" w:rsidSect="00906AA2">
          <w:footerReference w:type="default" r:id="rId24"/>
          <w:type w:val="continuous"/>
          <w:pgSz w:w="12240" w:h="15840"/>
          <w:pgMar w:top="1440" w:right="1080" w:bottom="1440" w:left="1800" w:header="720" w:footer="720" w:gutter="0"/>
          <w:cols w:space="720"/>
          <w:docGrid w:linePitch="360"/>
        </w:sectPr>
      </w:pPr>
    </w:p>
    <w:p w:rsidR="00906AA2" w:rsidRPr="008E14D8" w:rsidRDefault="008B2452" w:rsidP="00906AA2">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906AA2" w:rsidRPr="008E14D8">
        <w:trPr>
          <w:trHeight w:val="705"/>
        </w:trPr>
        <w:tc>
          <w:tcPr>
            <w:tcW w:w="9360" w:type="dxa"/>
            <w:shd w:val="clear" w:color="auto" w:fill="C0C0C0"/>
            <w:vAlign w:val="center"/>
          </w:tcPr>
          <w:p w:rsidR="00906AA2" w:rsidRPr="008E14D8" w:rsidRDefault="008B2452" w:rsidP="00906AA2">
            <w:pPr>
              <w:pStyle w:val="Heading513"/>
            </w:pPr>
            <w:r w:rsidRPr="008E14D8">
              <w:lastRenderedPageBreak/>
              <w:t>COORDINATED PROGRAM REVIEW</w:t>
            </w:r>
          </w:p>
          <w:p w:rsidR="00906AA2" w:rsidRPr="008E14D8" w:rsidRDefault="008B2452" w:rsidP="00906AA2">
            <w:pPr>
              <w:pStyle w:val="Normal13"/>
              <w:jc w:val="center"/>
              <w:rPr>
                <w:rFonts w:ascii="Verdana" w:hAnsi="Verdana"/>
                <w:b/>
                <w:bCs/>
              </w:rPr>
            </w:pPr>
            <w:r w:rsidRPr="008E14D8">
              <w:rPr>
                <w:rFonts w:ascii="Verdana" w:hAnsi="Verdana"/>
                <w:b/>
              </w:rPr>
              <w:t>CORRECTIVE ACTION PLAN</w:t>
            </w:r>
          </w:p>
        </w:tc>
      </w:tr>
    </w:tbl>
    <w:p w:rsidR="00906AA2" w:rsidRPr="008E14D8" w:rsidRDefault="00906AA2" w:rsidP="00906AA2">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906AA2" w:rsidRPr="008E14D8">
        <w:trPr>
          <w:trHeight w:val="458"/>
        </w:trPr>
        <w:tc>
          <w:tcPr>
            <w:tcW w:w="6828" w:type="dxa"/>
            <w:gridSpan w:val="2"/>
          </w:tcPr>
          <w:p w:rsidR="00906AA2" w:rsidRPr="008E14D8" w:rsidRDefault="008B2452" w:rsidP="00906AA2">
            <w:pPr>
              <w:pStyle w:val="Normal13"/>
              <w:rPr>
                <w:rFonts w:ascii="Verdana" w:hAnsi="Verdana"/>
                <w:b/>
                <w:bCs/>
                <w:sz w:val="20"/>
                <w:szCs w:val="20"/>
              </w:rPr>
            </w:pPr>
            <w:r w:rsidRPr="008E14D8">
              <w:rPr>
                <w:rFonts w:ascii="Verdana" w:hAnsi="Verdana"/>
                <w:b/>
                <w:bCs/>
                <w:sz w:val="20"/>
                <w:szCs w:val="20"/>
              </w:rPr>
              <w:t xml:space="preserve">Criterion &amp; Topic: </w:t>
            </w:r>
          </w:p>
          <w:p w:rsidR="00906AA2" w:rsidRPr="00754750" w:rsidRDefault="008B2452" w:rsidP="00906AA2">
            <w:pPr>
              <w:pStyle w:val="Normal13"/>
              <w:rPr>
                <w:rFonts w:ascii="Verdana" w:hAnsi="Verdana"/>
                <w:bCs/>
                <w:sz w:val="20"/>
                <w:szCs w:val="20"/>
              </w:rPr>
            </w:pPr>
            <w:r w:rsidRPr="00754750">
              <w:rPr>
                <w:rFonts w:ascii="Verdana" w:hAnsi="Verdana"/>
                <w:bCs/>
                <w:sz w:val="20"/>
                <w:szCs w:val="20"/>
              </w:rPr>
              <w:t>SE 40 Instructional grouping requirements for students aged five and older</w:t>
            </w:r>
          </w:p>
        </w:tc>
        <w:tc>
          <w:tcPr>
            <w:tcW w:w="2532" w:type="dxa"/>
          </w:tcPr>
          <w:p w:rsidR="00906AA2" w:rsidRPr="008E14D8" w:rsidRDefault="008B2452" w:rsidP="00906AA2">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906AA2" w:rsidRPr="008E14D8" w:rsidRDefault="008B2452" w:rsidP="00906AA2">
            <w:pPr>
              <w:pStyle w:val="Normal13"/>
              <w:rPr>
                <w:rFonts w:ascii="Verdana" w:hAnsi="Verdana"/>
                <w:b/>
                <w:bCs/>
                <w:sz w:val="20"/>
                <w:szCs w:val="20"/>
              </w:rPr>
            </w:pPr>
            <w:r>
              <w:rPr>
                <w:rFonts w:ascii="Verdana" w:hAnsi="Verdana"/>
                <w:sz w:val="20"/>
                <w:szCs w:val="20"/>
              </w:rPr>
              <w:t>Partially Implemented</w:t>
            </w:r>
          </w:p>
        </w:tc>
      </w:tr>
      <w:tr w:rsidR="00906AA2" w:rsidRPr="008E14D8">
        <w:trPr>
          <w:trHeight w:val="422"/>
        </w:trPr>
        <w:tc>
          <w:tcPr>
            <w:tcW w:w="9360" w:type="dxa"/>
            <w:gridSpan w:val="3"/>
          </w:tcPr>
          <w:p w:rsidR="00906AA2" w:rsidRPr="008E14D8" w:rsidRDefault="008B2452" w:rsidP="00906AA2">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906AA2" w:rsidRPr="008E14D8" w:rsidRDefault="008B2452" w:rsidP="00906AA2">
            <w:pPr>
              <w:pStyle w:val="Normal13"/>
              <w:rPr>
                <w:rFonts w:ascii="Verdana" w:hAnsi="Verdana"/>
                <w:sz w:val="20"/>
                <w:szCs w:val="20"/>
              </w:rPr>
            </w:pPr>
            <w:r>
              <w:rPr>
                <w:rFonts w:ascii="Verdana" w:hAnsi="Verdana"/>
                <w:sz w:val="20"/>
                <w:szCs w:val="20"/>
              </w:rPr>
              <w:t>A review of documents indicated that two sections of Study Skills at Burncoat High School exceed the maximum number of students to special education staff. Document review and interviews demonstrated that the district has not provided written notification to the Department or the parents of all group members of the decision to increase the instructional group size and the reasons for such decision.</w:t>
            </w:r>
          </w:p>
        </w:tc>
      </w:tr>
      <w:tr w:rsidR="00906AA2">
        <w:trPr>
          <w:trHeight w:val="377"/>
        </w:trPr>
        <w:tc>
          <w:tcPr>
            <w:tcW w:w="9360" w:type="dxa"/>
            <w:gridSpan w:val="3"/>
          </w:tcPr>
          <w:p w:rsidR="00906AA2" w:rsidRPr="008E14D8" w:rsidRDefault="008B2452" w:rsidP="00906AA2">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906AA2" w:rsidRPr="008E14D8" w:rsidRDefault="008B2452" w:rsidP="00906AA2">
            <w:pPr>
              <w:pStyle w:val="Normal13"/>
              <w:rPr>
                <w:rFonts w:ascii="Verdana" w:hAnsi="Verdana"/>
                <w:b/>
                <w:bCs/>
                <w:sz w:val="20"/>
                <w:szCs w:val="20"/>
              </w:rPr>
            </w:pPr>
            <w:r>
              <w:rPr>
                <w:rFonts w:ascii="Verdana" w:hAnsi="Verdana"/>
                <w:sz w:val="20"/>
                <w:szCs w:val="20"/>
              </w:rPr>
              <w:t>-Development and delivery of review training for Secondary Special Education Department Heads, Principals, and Guidance Counselors regarding instructional grouping requirements, to include training on procedures for requests for waivers when warranted</w:t>
            </w:r>
          </w:p>
          <w:p w:rsidR="00906AA2" w:rsidRDefault="008B2452" w:rsidP="00906AA2">
            <w:pPr>
              <w:pStyle w:val="Normal13"/>
              <w:rPr>
                <w:rFonts w:ascii="Verdana" w:hAnsi="Verdana"/>
                <w:sz w:val="20"/>
                <w:szCs w:val="20"/>
              </w:rPr>
            </w:pPr>
            <w:r>
              <w:rPr>
                <w:rFonts w:ascii="Verdana" w:hAnsi="Verdana"/>
                <w:sz w:val="20"/>
                <w:szCs w:val="20"/>
              </w:rPr>
              <w:t>-Analysis of availability of data to support maintenance of compliant instructional group sizes as well as staff to student ratios in special education instructional groups</w:t>
            </w:r>
          </w:p>
        </w:tc>
      </w:tr>
      <w:tr w:rsidR="00906AA2" w:rsidRPr="008E14D8">
        <w:trPr>
          <w:trHeight w:val="665"/>
        </w:trPr>
        <w:tc>
          <w:tcPr>
            <w:tcW w:w="6828" w:type="dxa"/>
            <w:gridSpan w:val="2"/>
          </w:tcPr>
          <w:p w:rsidR="00906AA2" w:rsidRDefault="008B2452" w:rsidP="00906AA2">
            <w:pPr>
              <w:pStyle w:val="Normal13"/>
              <w:rPr>
                <w:rFonts w:ascii="Verdana" w:hAnsi="Verdana"/>
                <w:b/>
                <w:bCs/>
                <w:sz w:val="20"/>
                <w:szCs w:val="20"/>
              </w:rPr>
            </w:pPr>
            <w:r>
              <w:rPr>
                <w:rFonts w:ascii="Verdana" w:hAnsi="Verdana"/>
                <w:b/>
                <w:bCs/>
                <w:sz w:val="20"/>
                <w:szCs w:val="20"/>
              </w:rPr>
              <w:t>Title/Role(s) of Responsible Persons:</w:t>
            </w:r>
          </w:p>
          <w:p w:rsidR="00906AA2" w:rsidRPr="00177942" w:rsidRDefault="008B2452" w:rsidP="00906AA2">
            <w:pPr>
              <w:pStyle w:val="Normal13"/>
              <w:rPr>
                <w:rFonts w:ascii="Verdana" w:hAnsi="Verdana"/>
                <w:bCs/>
                <w:sz w:val="20"/>
                <w:szCs w:val="20"/>
              </w:rPr>
            </w:pPr>
            <w:r>
              <w:rPr>
                <w:rFonts w:ascii="Verdana" w:hAnsi="Verdana"/>
                <w:bCs/>
                <w:sz w:val="20"/>
                <w:szCs w:val="20"/>
              </w:rPr>
              <w:t>Kay Seale, Special Education Manager</w:t>
            </w:r>
          </w:p>
          <w:p w:rsidR="00906AA2" w:rsidRDefault="008B2452" w:rsidP="00906AA2">
            <w:pPr>
              <w:pStyle w:val="Normal13"/>
              <w:rPr>
                <w:rFonts w:ascii="Verdana" w:hAnsi="Verdana"/>
                <w:bCs/>
                <w:sz w:val="20"/>
                <w:szCs w:val="20"/>
              </w:rPr>
            </w:pPr>
            <w:r>
              <w:rPr>
                <w:rFonts w:ascii="Verdana" w:hAnsi="Verdana"/>
                <w:bCs/>
                <w:sz w:val="20"/>
                <w:szCs w:val="20"/>
              </w:rPr>
              <w:t>Mary Montaque, Quadrant Manager</w:t>
            </w:r>
          </w:p>
        </w:tc>
        <w:tc>
          <w:tcPr>
            <w:tcW w:w="2532" w:type="dxa"/>
          </w:tcPr>
          <w:p w:rsidR="00906AA2" w:rsidRPr="008E14D8" w:rsidRDefault="008B2452" w:rsidP="00906AA2">
            <w:pPr>
              <w:pStyle w:val="Normal13"/>
              <w:rPr>
                <w:rFonts w:ascii="Verdana" w:hAnsi="Verdana"/>
                <w:b/>
                <w:bCs/>
                <w:sz w:val="20"/>
                <w:szCs w:val="20"/>
              </w:rPr>
            </w:pPr>
            <w:r w:rsidRPr="008E14D8">
              <w:rPr>
                <w:rFonts w:ascii="Verdana" w:hAnsi="Verdana"/>
                <w:b/>
                <w:bCs/>
                <w:sz w:val="20"/>
                <w:szCs w:val="20"/>
              </w:rPr>
              <w:t>Expected Date of Completion:</w:t>
            </w:r>
          </w:p>
          <w:p w:rsidR="00906AA2" w:rsidRPr="008E14D8" w:rsidRDefault="008B2452" w:rsidP="00906AA2">
            <w:pPr>
              <w:pStyle w:val="Normal13"/>
              <w:rPr>
                <w:rFonts w:ascii="Verdana" w:hAnsi="Verdana"/>
                <w:b/>
                <w:bCs/>
                <w:sz w:val="20"/>
                <w:szCs w:val="20"/>
              </w:rPr>
            </w:pPr>
            <w:r>
              <w:rPr>
                <w:rFonts w:ascii="Verdana" w:hAnsi="Verdana"/>
                <w:bCs/>
                <w:sz w:val="20"/>
                <w:szCs w:val="20"/>
              </w:rPr>
              <w:t>02/28/2016</w:t>
            </w:r>
          </w:p>
        </w:tc>
      </w:tr>
      <w:tr w:rsidR="00906AA2">
        <w:trPr>
          <w:trHeight w:val="330"/>
        </w:trPr>
        <w:tc>
          <w:tcPr>
            <w:tcW w:w="9360" w:type="dxa"/>
            <w:gridSpan w:val="3"/>
          </w:tcPr>
          <w:p w:rsidR="00906AA2" w:rsidRDefault="008B2452" w:rsidP="00906AA2">
            <w:pPr>
              <w:pStyle w:val="Normal13"/>
              <w:rPr>
                <w:rFonts w:ascii="Verdana" w:hAnsi="Verdana"/>
                <w:b/>
                <w:bCs/>
                <w:sz w:val="20"/>
                <w:szCs w:val="20"/>
              </w:rPr>
            </w:pPr>
            <w:r w:rsidRPr="008E14D8">
              <w:rPr>
                <w:rFonts w:ascii="Verdana" w:hAnsi="Verdana"/>
                <w:b/>
                <w:bCs/>
                <w:sz w:val="20"/>
                <w:szCs w:val="20"/>
              </w:rPr>
              <w:t>Evidence of Completion of the Corrective Action:</w:t>
            </w:r>
          </w:p>
          <w:p w:rsidR="00906AA2" w:rsidRPr="008E14D8" w:rsidRDefault="008B2452" w:rsidP="00906AA2">
            <w:pPr>
              <w:pStyle w:val="Normal13"/>
              <w:rPr>
                <w:rFonts w:ascii="Verdana" w:hAnsi="Verdana"/>
                <w:b/>
                <w:bCs/>
                <w:sz w:val="20"/>
                <w:szCs w:val="20"/>
              </w:rPr>
            </w:pPr>
            <w:r>
              <w:rPr>
                <w:rFonts w:ascii="Verdana" w:hAnsi="Verdana"/>
                <w:sz w:val="20"/>
                <w:szCs w:val="20"/>
              </w:rPr>
              <w:t>-Sign in sheets, agendas, and training materials from trainings with Secondary Department Heads, Principals, and Guidance Counselors</w:t>
            </w:r>
          </w:p>
          <w:p w:rsidR="00906AA2" w:rsidRDefault="008B2452" w:rsidP="00906AA2">
            <w:pPr>
              <w:pStyle w:val="Normal13"/>
              <w:rPr>
                <w:rFonts w:ascii="Verdana" w:hAnsi="Verdana"/>
                <w:sz w:val="20"/>
                <w:szCs w:val="20"/>
              </w:rPr>
            </w:pPr>
            <w:r>
              <w:rPr>
                <w:rFonts w:ascii="Verdana" w:hAnsi="Verdana"/>
                <w:sz w:val="20"/>
                <w:szCs w:val="20"/>
              </w:rPr>
              <w:t>-Summary of analysis of available systems to provide data to support schools in maintaining compliant group sizes</w:t>
            </w:r>
          </w:p>
        </w:tc>
      </w:tr>
      <w:tr w:rsidR="00906AA2">
        <w:trPr>
          <w:trHeight w:val="359"/>
        </w:trPr>
        <w:tc>
          <w:tcPr>
            <w:tcW w:w="9360" w:type="dxa"/>
            <w:gridSpan w:val="3"/>
          </w:tcPr>
          <w:p w:rsidR="00906AA2" w:rsidRDefault="008B2452" w:rsidP="00906AA2">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906AA2" w:rsidRPr="008E14D8" w:rsidRDefault="008B2452" w:rsidP="00906AA2">
            <w:pPr>
              <w:pStyle w:val="Normal13"/>
              <w:rPr>
                <w:rFonts w:ascii="Verdana" w:hAnsi="Verdana"/>
                <w:b/>
                <w:bCs/>
                <w:sz w:val="20"/>
                <w:szCs w:val="20"/>
              </w:rPr>
            </w:pPr>
            <w:r>
              <w:rPr>
                <w:rFonts w:ascii="Verdana" w:hAnsi="Verdana"/>
                <w:sz w:val="20"/>
                <w:szCs w:val="20"/>
              </w:rPr>
              <w:t>-Quarterly review of compliance across all schools</w:t>
            </w:r>
          </w:p>
          <w:p w:rsidR="00906AA2" w:rsidRDefault="008B2452" w:rsidP="00906AA2">
            <w:pPr>
              <w:pStyle w:val="Normal13"/>
              <w:rPr>
                <w:rFonts w:ascii="Verdana" w:hAnsi="Verdana"/>
                <w:sz w:val="20"/>
                <w:szCs w:val="20"/>
              </w:rPr>
            </w:pPr>
            <w:r>
              <w:rPr>
                <w:rFonts w:ascii="Verdana" w:hAnsi="Verdana"/>
                <w:sz w:val="20"/>
                <w:szCs w:val="20"/>
              </w:rPr>
              <w:t>-Monthly meetings with Secondary Special Education Department Heads to include review of this criterion</w:t>
            </w:r>
          </w:p>
        </w:tc>
      </w:tr>
      <w:tr w:rsidR="00906AA2" w:rsidRPr="008E14D8">
        <w:trPr>
          <w:trHeight w:val="450"/>
        </w:trPr>
        <w:tc>
          <w:tcPr>
            <w:tcW w:w="9360" w:type="dxa"/>
            <w:gridSpan w:val="3"/>
            <w:shd w:val="clear" w:color="auto" w:fill="C0C0C0"/>
            <w:vAlign w:val="center"/>
          </w:tcPr>
          <w:p w:rsidR="00906AA2" w:rsidRPr="008E14D8" w:rsidRDefault="008B2452" w:rsidP="00906AA2">
            <w:pPr>
              <w:pStyle w:val="Heading713"/>
            </w:pPr>
            <w:r w:rsidRPr="008E14D8">
              <w:rPr>
                <w:rFonts w:ascii="Verdana" w:hAnsi="Verdana"/>
                <w:sz w:val="20"/>
                <w:szCs w:val="20"/>
              </w:rPr>
              <w:t>CORRECTIVE ACTION PLAN APPROVAL SECTION</w:t>
            </w:r>
          </w:p>
        </w:tc>
      </w:tr>
      <w:tr w:rsidR="00906AA2" w:rsidRPr="008E14D8" w:rsidTr="00906AA2">
        <w:trPr>
          <w:trHeight w:val="647"/>
        </w:trPr>
        <w:tc>
          <w:tcPr>
            <w:tcW w:w="4248" w:type="dxa"/>
          </w:tcPr>
          <w:p w:rsidR="00906AA2" w:rsidRDefault="008B2452" w:rsidP="00906AA2">
            <w:pPr>
              <w:pStyle w:val="Normal13"/>
              <w:rPr>
                <w:rFonts w:ascii="Verdana" w:hAnsi="Verdana"/>
                <w:b/>
                <w:bCs/>
                <w:sz w:val="20"/>
                <w:szCs w:val="20"/>
              </w:rPr>
            </w:pPr>
            <w:r w:rsidRPr="008E14D8">
              <w:rPr>
                <w:rFonts w:ascii="Verdana" w:hAnsi="Verdana"/>
                <w:b/>
                <w:bCs/>
                <w:sz w:val="20"/>
                <w:szCs w:val="20"/>
              </w:rPr>
              <w:t xml:space="preserve">Criterion: </w:t>
            </w:r>
          </w:p>
          <w:p w:rsidR="00906AA2" w:rsidRPr="008E14D8" w:rsidRDefault="008B2452" w:rsidP="00906AA2">
            <w:pPr>
              <w:pStyle w:val="Normal13"/>
              <w:rPr>
                <w:rFonts w:ascii="Verdana" w:hAnsi="Verdana"/>
                <w:b/>
                <w:bCs/>
                <w:sz w:val="20"/>
                <w:szCs w:val="20"/>
              </w:rPr>
            </w:pPr>
            <w:r w:rsidRPr="00754750">
              <w:rPr>
                <w:rFonts w:ascii="Verdana" w:hAnsi="Verdana"/>
                <w:bCs/>
                <w:sz w:val="20"/>
                <w:szCs w:val="20"/>
              </w:rPr>
              <w:t>SE 40 Instructional grouping requirements for students aged five and older</w:t>
            </w:r>
            <w:r>
              <w:rPr>
                <w:rFonts w:ascii="Verdana" w:hAnsi="Verdana"/>
                <w:b/>
                <w:bCs/>
                <w:sz w:val="20"/>
                <w:szCs w:val="20"/>
              </w:rPr>
              <w:t xml:space="preserve"> </w:t>
            </w:r>
          </w:p>
        </w:tc>
        <w:tc>
          <w:tcPr>
            <w:tcW w:w="5112" w:type="dxa"/>
            <w:gridSpan w:val="2"/>
          </w:tcPr>
          <w:p w:rsidR="00906AA2" w:rsidRPr="008E14D8" w:rsidRDefault="008B2452" w:rsidP="00906AA2">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906AA2" w:rsidRDefault="008B2452" w:rsidP="00906AA2">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01/13/2016</w:t>
            </w:r>
          </w:p>
          <w:p w:rsidR="00906AA2" w:rsidRPr="008E14D8" w:rsidRDefault="008B2452" w:rsidP="00906AA2">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906AA2" w:rsidRPr="00177942">
        <w:trPr>
          <w:trHeight w:val="359"/>
        </w:trPr>
        <w:tc>
          <w:tcPr>
            <w:tcW w:w="9360" w:type="dxa"/>
            <w:gridSpan w:val="3"/>
          </w:tcPr>
          <w:p w:rsidR="00906AA2" w:rsidRDefault="008B2452" w:rsidP="00906AA2">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906AA2" w:rsidRPr="00177942" w:rsidRDefault="00906AA2" w:rsidP="00906AA2">
            <w:pPr>
              <w:pStyle w:val="Normal13"/>
              <w:rPr>
                <w:rFonts w:ascii="Verdana" w:hAnsi="Verdana"/>
                <w:bCs/>
                <w:sz w:val="20"/>
                <w:szCs w:val="20"/>
              </w:rPr>
            </w:pPr>
          </w:p>
        </w:tc>
      </w:tr>
      <w:tr w:rsidR="00906AA2" w:rsidRPr="00177942">
        <w:trPr>
          <w:trHeight w:val="350"/>
        </w:trPr>
        <w:tc>
          <w:tcPr>
            <w:tcW w:w="9360" w:type="dxa"/>
            <w:gridSpan w:val="3"/>
          </w:tcPr>
          <w:p w:rsidR="00906AA2" w:rsidRDefault="008B2452" w:rsidP="00906AA2">
            <w:pPr>
              <w:pStyle w:val="Normal13"/>
              <w:rPr>
                <w:rFonts w:ascii="Verdana" w:hAnsi="Verdana"/>
                <w:b/>
                <w:bCs/>
                <w:sz w:val="20"/>
                <w:szCs w:val="20"/>
              </w:rPr>
            </w:pPr>
            <w:r w:rsidRPr="008E14D8">
              <w:rPr>
                <w:rFonts w:ascii="Verdana" w:hAnsi="Verdana"/>
                <w:b/>
                <w:bCs/>
                <w:sz w:val="20"/>
                <w:szCs w:val="20"/>
              </w:rPr>
              <w:t>Department Order of Corrective Action:</w:t>
            </w:r>
          </w:p>
          <w:p w:rsidR="00906AA2" w:rsidRPr="00177942" w:rsidRDefault="00906AA2" w:rsidP="00906AA2">
            <w:pPr>
              <w:pStyle w:val="Normal13"/>
              <w:rPr>
                <w:rFonts w:ascii="Verdana" w:hAnsi="Verdana"/>
                <w:sz w:val="20"/>
                <w:szCs w:val="20"/>
              </w:rPr>
            </w:pPr>
          </w:p>
        </w:tc>
      </w:tr>
      <w:tr w:rsidR="00906AA2">
        <w:trPr>
          <w:trHeight w:val="350"/>
        </w:trPr>
        <w:tc>
          <w:tcPr>
            <w:tcW w:w="9360" w:type="dxa"/>
            <w:gridSpan w:val="3"/>
          </w:tcPr>
          <w:p w:rsidR="00906AA2" w:rsidRDefault="008B2452" w:rsidP="00906AA2">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906AA2" w:rsidRPr="008E14D8" w:rsidRDefault="008B2452" w:rsidP="00906AA2">
            <w:pPr>
              <w:pStyle w:val="Normal13"/>
              <w:rPr>
                <w:rFonts w:ascii="Verdana" w:hAnsi="Verdana"/>
                <w:b/>
                <w:bCs/>
                <w:sz w:val="20"/>
                <w:szCs w:val="20"/>
              </w:rPr>
            </w:pPr>
            <w:r>
              <w:rPr>
                <w:rFonts w:ascii="Verdana" w:hAnsi="Verdana"/>
                <w:sz w:val="20"/>
                <w:szCs w:val="20"/>
              </w:rPr>
              <w:t>On or before March 14, 2016, submit the following:</w:t>
            </w:r>
          </w:p>
          <w:p w:rsidR="00906AA2" w:rsidRDefault="00906AA2" w:rsidP="00906AA2">
            <w:pPr>
              <w:pStyle w:val="Normal13"/>
              <w:rPr>
                <w:rFonts w:ascii="Verdana" w:hAnsi="Verdana"/>
                <w:sz w:val="20"/>
                <w:szCs w:val="20"/>
              </w:rPr>
            </w:pPr>
          </w:p>
          <w:p w:rsidR="00906AA2" w:rsidRDefault="00906AA2" w:rsidP="00906AA2">
            <w:pPr>
              <w:pStyle w:val="Normal13"/>
              <w:rPr>
                <w:rFonts w:ascii="Verdana" w:hAnsi="Verdana"/>
                <w:sz w:val="20"/>
                <w:szCs w:val="20"/>
              </w:rPr>
            </w:pPr>
          </w:p>
          <w:p w:rsidR="00906AA2" w:rsidRDefault="008B2452" w:rsidP="00906AA2">
            <w:pPr>
              <w:pStyle w:val="Normal13"/>
              <w:rPr>
                <w:rFonts w:ascii="Verdana" w:hAnsi="Verdana"/>
                <w:sz w:val="20"/>
                <w:szCs w:val="20"/>
              </w:rPr>
            </w:pPr>
            <w:r>
              <w:rPr>
                <w:rFonts w:ascii="Verdana" w:hAnsi="Verdana"/>
                <w:sz w:val="20"/>
                <w:szCs w:val="20"/>
              </w:rPr>
              <w:t>Current instructional grouping data for the two sections of Study Skills at Burncoat High School;</w:t>
            </w:r>
          </w:p>
          <w:p w:rsidR="00906AA2" w:rsidRDefault="00906AA2" w:rsidP="00906AA2">
            <w:pPr>
              <w:pStyle w:val="Normal13"/>
              <w:rPr>
                <w:rFonts w:ascii="Verdana" w:hAnsi="Verdana"/>
                <w:sz w:val="20"/>
                <w:szCs w:val="20"/>
              </w:rPr>
            </w:pPr>
          </w:p>
          <w:p w:rsidR="00906AA2" w:rsidRDefault="00906AA2" w:rsidP="00906AA2">
            <w:pPr>
              <w:pStyle w:val="Normal13"/>
              <w:rPr>
                <w:rFonts w:ascii="Verdana" w:hAnsi="Verdana"/>
                <w:sz w:val="20"/>
                <w:szCs w:val="20"/>
              </w:rPr>
            </w:pPr>
          </w:p>
          <w:p w:rsidR="00906AA2" w:rsidRDefault="008B2452" w:rsidP="00906AA2">
            <w:pPr>
              <w:pStyle w:val="Normal13"/>
              <w:rPr>
                <w:rFonts w:ascii="Verdana" w:hAnsi="Verdana"/>
                <w:sz w:val="20"/>
                <w:szCs w:val="20"/>
              </w:rPr>
            </w:pPr>
            <w:r>
              <w:rPr>
                <w:rFonts w:ascii="Verdana" w:hAnsi="Verdana"/>
                <w:sz w:val="20"/>
                <w:szCs w:val="20"/>
              </w:rPr>
              <w:t>The date of the internal tracking system's implementation and the name/role of the designated staff responsible for internal review oversight;</w:t>
            </w:r>
          </w:p>
          <w:p w:rsidR="00906AA2" w:rsidRDefault="00906AA2" w:rsidP="00906AA2">
            <w:pPr>
              <w:pStyle w:val="Normal13"/>
              <w:rPr>
                <w:rFonts w:ascii="Verdana" w:hAnsi="Verdana"/>
                <w:sz w:val="20"/>
                <w:szCs w:val="20"/>
              </w:rPr>
            </w:pPr>
          </w:p>
          <w:p w:rsidR="00906AA2" w:rsidRDefault="00906AA2" w:rsidP="00906AA2">
            <w:pPr>
              <w:pStyle w:val="Normal13"/>
              <w:rPr>
                <w:rFonts w:ascii="Verdana" w:hAnsi="Verdana"/>
                <w:sz w:val="20"/>
                <w:szCs w:val="20"/>
              </w:rPr>
            </w:pPr>
          </w:p>
          <w:p w:rsidR="00906AA2" w:rsidRDefault="008B2452" w:rsidP="00906AA2">
            <w:pPr>
              <w:pStyle w:val="Normal13"/>
              <w:rPr>
                <w:rFonts w:ascii="Verdana" w:hAnsi="Verdana"/>
                <w:sz w:val="20"/>
                <w:szCs w:val="20"/>
              </w:rPr>
            </w:pPr>
            <w:r>
              <w:rPr>
                <w:rFonts w:ascii="Verdana" w:hAnsi="Verdana"/>
                <w:sz w:val="20"/>
                <w:szCs w:val="20"/>
              </w:rPr>
              <w:t>Evidence of training to relevant special education staff on age span requirements for special education instructional groupings, including the process of submitting a written request for approval of a wider age range to the Department.</w:t>
            </w:r>
          </w:p>
          <w:p w:rsidR="00906AA2" w:rsidRDefault="00906AA2" w:rsidP="00906AA2">
            <w:pPr>
              <w:pStyle w:val="Normal13"/>
              <w:rPr>
                <w:rFonts w:ascii="Verdana" w:hAnsi="Verdana"/>
                <w:sz w:val="20"/>
                <w:szCs w:val="20"/>
              </w:rPr>
            </w:pPr>
          </w:p>
          <w:p w:rsidR="00906AA2" w:rsidRDefault="00906AA2" w:rsidP="00906AA2">
            <w:pPr>
              <w:pStyle w:val="Normal13"/>
              <w:rPr>
                <w:rFonts w:ascii="Verdana" w:hAnsi="Verdana"/>
                <w:sz w:val="20"/>
                <w:szCs w:val="20"/>
              </w:rPr>
            </w:pPr>
          </w:p>
          <w:p w:rsidR="00906AA2" w:rsidRDefault="008B2452" w:rsidP="00906AA2">
            <w:pPr>
              <w:pStyle w:val="Normal13"/>
              <w:rPr>
                <w:rFonts w:ascii="Verdana" w:hAnsi="Verdana"/>
                <w:sz w:val="20"/>
                <w:szCs w:val="20"/>
              </w:rPr>
            </w:pPr>
            <w:r>
              <w:rPr>
                <w:rFonts w:ascii="Verdana" w:hAnsi="Verdana"/>
                <w:sz w:val="20"/>
                <w:szCs w:val="20"/>
              </w:rPr>
              <w:t>Evidence will include signed attendance sheets with name/role of staff, dated agendas, and examples of training materials.</w:t>
            </w:r>
          </w:p>
        </w:tc>
      </w:tr>
      <w:tr w:rsidR="00906AA2" w:rsidRPr="008E14D8">
        <w:trPr>
          <w:trHeight w:val="350"/>
        </w:trPr>
        <w:tc>
          <w:tcPr>
            <w:tcW w:w="9360" w:type="dxa"/>
            <w:gridSpan w:val="3"/>
          </w:tcPr>
          <w:p w:rsidR="00906AA2" w:rsidRDefault="008B2452" w:rsidP="00906AA2">
            <w:pPr>
              <w:pStyle w:val="Normal1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906AA2" w:rsidRPr="008E14D8" w:rsidRDefault="008B2452" w:rsidP="00906AA2">
            <w:pPr>
              <w:pStyle w:val="Normal13"/>
              <w:tabs>
                <w:tab w:val="left" w:pos="2772"/>
              </w:tabs>
              <w:rPr>
                <w:rFonts w:ascii="Verdana" w:hAnsi="Verdana"/>
                <w:b/>
                <w:bCs/>
                <w:sz w:val="20"/>
                <w:szCs w:val="20"/>
              </w:rPr>
            </w:pPr>
            <w:r>
              <w:rPr>
                <w:rFonts w:ascii="Verdana" w:hAnsi="Verdana"/>
                <w:bCs/>
                <w:sz w:val="20"/>
                <w:szCs w:val="20"/>
              </w:rPr>
              <w:t>03/14/2016</w:t>
            </w:r>
            <w:r w:rsidRPr="00692C8A">
              <w:rPr>
                <w:rFonts w:ascii="Verdana" w:hAnsi="Verdana"/>
                <w:bCs/>
                <w:sz w:val="20"/>
                <w:szCs w:val="20"/>
              </w:rPr>
              <w:br/>
            </w:r>
          </w:p>
        </w:tc>
      </w:tr>
    </w:tbl>
    <w:p w:rsidR="00906AA2" w:rsidRPr="008E14D8" w:rsidRDefault="00906AA2" w:rsidP="00906AA2">
      <w:pPr>
        <w:pStyle w:val="Normal13"/>
        <w:rPr>
          <w:rFonts w:ascii="Verdana" w:hAnsi="Verdana"/>
          <w:sz w:val="20"/>
          <w:szCs w:val="20"/>
        </w:rPr>
      </w:pPr>
    </w:p>
    <w:p w:rsidR="00906AA2" w:rsidRDefault="00906AA2">
      <w:pPr>
        <w:pStyle w:val="Normal13"/>
        <w:sectPr w:rsidR="00906AA2" w:rsidSect="00906AA2">
          <w:footerReference w:type="default" r:id="rId25"/>
          <w:type w:val="continuous"/>
          <w:pgSz w:w="12240" w:h="15840"/>
          <w:pgMar w:top="1440" w:right="1080" w:bottom="1440" w:left="1800" w:header="720" w:footer="720" w:gutter="0"/>
          <w:cols w:space="720"/>
          <w:docGrid w:linePitch="360"/>
        </w:sectPr>
      </w:pPr>
    </w:p>
    <w:p w:rsidR="00906AA2" w:rsidRPr="008E14D8" w:rsidRDefault="008B2452" w:rsidP="00906AA2">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906AA2" w:rsidRPr="008E14D8">
        <w:trPr>
          <w:trHeight w:val="705"/>
        </w:trPr>
        <w:tc>
          <w:tcPr>
            <w:tcW w:w="9360" w:type="dxa"/>
            <w:shd w:val="clear" w:color="auto" w:fill="C0C0C0"/>
            <w:vAlign w:val="center"/>
          </w:tcPr>
          <w:p w:rsidR="00906AA2" w:rsidRPr="008E14D8" w:rsidRDefault="008B2452" w:rsidP="00906AA2">
            <w:pPr>
              <w:pStyle w:val="Heading514"/>
            </w:pPr>
            <w:r w:rsidRPr="008E14D8">
              <w:lastRenderedPageBreak/>
              <w:t>COORDINATED PROGRAM REVIEW</w:t>
            </w:r>
          </w:p>
          <w:p w:rsidR="00906AA2" w:rsidRPr="008E14D8" w:rsidRDefault="008B2452" w:rsidP="00906AA2">
            <w:pPr>
              <w:pStyle w:val="Normal14"/>
              <w:jc w:val="center"/>
              <w:rPr>
                <w:rFonts w:ascii="Verdana" w:hAnsi="Verdana"/>
                <w:b/>
                <w:bCs/>
              </w:rPr>
            </w:pPr>
            <w:r w:rsidRPr="008E14D8">
              <w:rPr>
                <w:rFonts w:ascii="Verdana" w:hAnsi="Verdana"/>
                <w:b/>
              </w:rPr>
              <w:t>CORRECTIVE ACTION PLAN</w:t>
            </w:r>
          </w:p>
        </w:tc>
      </w:tr>
    </w:tbl>
    <w:p w:rsidR="00906AA2" w:rsidRPr="008E14D8" w:rsidRDefault="00906AA2" w:rsidP="00906AA2">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906AA2" w:rsidRPr="008E14D8">
        <w:trPr>
          <w:trHeight w:val="458"/>
        </w:trPr>
        <w:tc>
          <w:tcPr>
            <w:tcW w:w="6828" w:type="dxa"/>
            <w:gridSpan w:val="2"/>
          </w:tcPr>
          <w:p w:rsidR="00906AA2" w:rsidRPr="008E14D8" w:rsidRDefault="008B2452" w:rsidP="00906AA2">
            <w:pPr>
              <w:pStyle w:val="Normal14"/>
              <w:rPr>
                <w:rFonts w:ascii="Verdana" w:hAnsi="Verdana"/>
                <w:b/>
                <w:bCs/>
                <w:sz w:val="20"/>
                <w:szCs w:val="20"/>
              </w:rPr>
            </w:pPr>
            <w:r w:rsidRPr="008E14D8">
              <w:rPr>
                <w:rFonts w:ascii="Verdana" w:hAnsi="Verdana"/>
                <w:b/>
                <w:bCs/>
                <w:sz w:val="20"/>
                <w:szCs w:val="20"/>
              </w:rPr>
              <w:t xml:space="preserve">Criterion &amp; Topic: </w:t>
            </w:r>
          </w:p>
          <w:p w:rsidR="00906AA2" w:rsidRPr="00754750" w:rsidRDefault="008B2452" w:rsidP="00906AA2">
            <w:pPr>
              <w:pStyle w:val="Normal14"/>
              <w:rPr>
                <w:rFonts w:ascii="Verdana" w:hAnsi="Verdana"/>
                <w:bCs/>
                <w:sz w:val="20"/>
                <w:szCs w:val="20"/>
              </w:rPr>
            </w:pPr>
            <w:r w:rsidRPr="00754750">
              <w:rPr>
                <w:rFonts w:ascii="Verdana" w:hAnsi="Verdana"/>
                <w:bCs/>
                <w:sz w:val="20"/>
                <w:szCs w:val="20"/>
              </w:rPr>
              <w:t>SE 41 Age span requirements</w:t>
            </w:r>
          </w:p>
        </w:tc>
        <w:tc>
          <w:tcPr>
            <w:tcW w:w="2532" w:type="dxa"/>
          </w:tcPr>
          <w:p w:rsidR="00906AA2" w:rsidRPr="008E14D8" w:rsidRDefault="008B2452" w:rsidP="00906AA2">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906AA2" w:rsidRPr="008E14D8" w:rsidRDefault="008B2452" w:rsidP="00906AA2">
            <w:pPr>
              <w:pStyle w:val="Normal14"/>
              <w:rPr>
                <w:rFonts w:ascii="Verdana" w:hAnsi="Verdana"/>
                <w:b/>
                <w:bCs/>
                <w:sz w:val="20"/>
                <w:szCs w:val="20"/>
              </w:rPr>
            </w:pPr>
            <w:r>
              <w:rPr>
                <w:rFonts w:ascii="Verdana" w:hAnsi="Verdana"/>
                <w:sz w:val="20"/>
                <w:szCs w:val="20"/>
              </w:rPr>
              <w:t>Partially Implemented</w:t>
            </w:r>
          </w:p>
        </w:tc>
      </w:tr>
      <w:tr w:rsidR="00906AA2">
        <w:trPr>
          <w:trHeight w:val="422"/>
        </w:trPr>
        <w:tc>
          <w:tcPr>
            <w:tcW w:w="9360" w:type="dxa"/>
            <w:gridSpan w:val="3"/>
          </w:tcPr>
          <w:p w:rsidR="00906AA2" w:rsidRPr="008E14D8" w:rsidRDefault="008B2452" w:rsidP="00906AA2">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906AA2" w:rsidRPr="008E14D8" w:rsidRDefault="008B2452" w:rsidP="00906AA2">
            <w:pPr>
              <w:pStyle w:val="Normal14"/>
              <w:rPr>
                <w:rFonts w:ascii="Verdana" w:hAnsi="Verdana"/>
                <w:sz w:val="20"/>
                <w:szCs w:val="20"/>
              </w:rPr>
            </w:pPr>
            <w:r>
              <w:rPr>
                <w:rFonts w:ascii="Verdana" w:hAnsi="Verdana"/>
                <w:sz w:val="20"/>
                <w:szCs w:val="20"/>
              </w:rPr>
              <w:t xml:space="preserve">A review of documents demonstrated that the ages of the youngest and oldest students in the following special education instructional groups differ by more than 48 months:  </w:t>
            </w:r>
          </w:p>
          <w:p w:rsidR="00906AA2" w:rsidRDefault="00906AA2" w:rsidP="00906AA2">
            <w:pPr>
              <w:pStyle w:val="Normal14"/>
              <w:rPr>
                <w:rFonts w:ascii="Verdana" w:hAnsi="Verdana"/>
                <w:sz w:val="20"/>
                <w:szCs w:val="20"/>
              </w:rPr>
            </w:pPr>
          </w:p>
          <w:p w:rsidR="00906AA2" w:rsidRDefault="00906AA2" w:rsidP="00906AA2">
            <w:pPr>
              <w:pStyle w:val="Normal14"/>
              <w:rPr>
                <w:rFonts w:ascii="Verdana" w:hAnsi="Verdana"/>
                <w:sz w:val="20"/>
                <w:szCs w:val="20"/>
              </w:rPr>
            </w:pPr>
          </w:p>
          <w:p w:rsidR="00906AA2" w:rsidRDefault="008B2452" w:rsidP="00906AA2">
            <w:pPr>
              <w:pStyle w:val="Normal14"/>
              <w:rPr>
                <w:rFonts w:ascii="Verdana" w:hAnsi="Verdana"/>
                <w:sz w:val="20"/>
                <w:szCs w:val="20"/>
              </w:rPr>
            </w:pPr>
            <w:r>
              <w:rPr>
                <w:rFonts w:ascii="Verdana" w:hAnsi="Verdana"/>
                <w:sz w:val="20"/>
                <w:szCs w:val="20"/>
              </w:rPr>
              <w:t xml:space="preserve">School Course   Burncoat High School Life Skills  Burncoat High School Study Skills  North High School Algebra I  North High School Health  North High School Study Skills  South High School Human Anatomy  South High School Six periods of Study Skills  South High School Career Ed Plan  South High School English IV  Technical High School Two periods of Life Skills  Claremont Academy High School World History II  </w:t>
            </w:r>
          </w:p>
          <w:p w:rsidR="00906AA2" w:rsidRDefault="008B2452" w:rsidP="00906AA2">
            <w:pPr>
              <w:pStyle w:val="Normal14"/>
              <w:rPr>
                <w:rFonts w:ascii="Verdana" w:hAnsi="Verdana"/>
                <w:sz w:val="20"/>
                <w:szCs w:val="20"/>
              </w:rPr>
            </w:pPr>
            <w:r>
              <w:rPr>
                <w:rFonts w:ascii="Verdana" w:hAnsi="Verdana"/>
                <w:sz w:val="20"/>
                <w:szCs w:val="20"/>
              </w:rPr>
              <w:t>Document review and interviews verified that the district has not submitted a written request for approval of a wider age range to the Department in cases where the district believes a request is justified.</w:t>
            </w:r>
          </w:p>
        </w:tc>
      </w:tr>
      <w:tr w:rsidR="00906AA2">
        <w:trPr>
          <w:trHeight w:val="377"/>
        </w:trPr>
        <w:tc>
          <w:tcPr>
            <w:tcW w:w="9360" w:type="dxa"/>
            <w:gridSpan w:val="3"/>
          </w:tcPr>
          <w:p w:rsidR="00906AA2" w:rsidRPr="008E14D8" w:rsidRDefault="008B2452" w:rsidP="00906AA2">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906AA2" w:rsidRPr="008E14D8" w:rsidRDefault="008B2452" w:rsidP="00906AA2">
            <w:pPr>
              <w:pStyle w:val="Normal14"/>
              <w:rPr>
                <w:rFonts w:ascii="Verdana" w:hAnsi="Verdana"/>
                <w:b/>
                <w:bCs/>
                <w:sz w:val="20"/>
                <w:szCs w:val="20"/>
              </w:rPr>
            </w:pPr>
            <w:r>
              <w:rPr>
                <w:rFonts w:ascii="Verdana" w:hAnsi="Verdana"/>
                <w:sz w:val="20"/>
                <w:szCs w:val="20"/>
              </w:rPr>
              <w:t>-Targeted Professional Development regarding the Age Span regulation for all District personnel involved in scheduling students - Principals, Guidance Counselors, Secondary Special Education Department Heads</w:t>
            </w:r>
          </w:p>
          <w:p w:rsidR="00906AA2" w:rsidRDefault="008B2452" w:rsidP="00906AA2">
            <w:pPr>
              <w:pStyle w:val="Normal14"/>
              <w:rPr>
                <w:rFonts w:ascii="Verdana" w:hAnsi="Verdana"/>
                <w:sz w:val="20"/>
                <w:szCs w:val="20"/>
              </w:rPr>
            </w:pPr>
            <w:r>
              <w:rPr>
                <w:rFonts w:ascii="Verdana" w:hAnsi="Verdana"/>
                <w:sz w:val="20"/>
                <w:szCs w:val="20"/>
              </w:rPr>
              <w:t>-Analysis of availability of data to support maintenance of compliant instructional age groupings</w:t>
            </w:r>
          </w:p>
        </w:tc>
      </w:tr>
      <w:tr w:rsidR="00906AA2" w:rsidRPr="008E14D8">
        <w:trPr>
          <w:trHeight w:val="665"/>
        </w:trPr>
        <w:tc>
          <w:tcPr>
            <w:tcW w:w="6828" w:type="dxa"/>
            <w:gridSpan w:val="2"/>
          </w:tcPr>
          <w:p w:rsidR="00906AA2" w:rsidRDefault="008B2452" w:rsidP="00906AA2">
            <w:pPr>
              <w:pStyle w:val="Normal14"/>
              <w:rPr>
                <w:rFonts w:ascii="Verdana" w:hAnsi="Verdana"/>
                <w:b/>
                <w:bCs/>
                <w:sz w:val="20"/>
                <w:szCs w:val="20"/>
              </w:rPr>
            </w:pPr>
            <w:r>
              <w:rPr>
                <w:rFonts w:ascii="Verdana" w:hAnsi="Verdana"/>
                <w:b/>
                <w:bCs/>
                <w:sz w:val="20"/>
                <w:szCs w:val="20"/>
              </w:rPr>
              <w:t>Title/Role(s) of Responsible Persons:</w:t>
            </w:r>
          </w:p>
          <w:p w:rsidR="00906AA2" w:rsidRPr="00177942" w:rsidRDefault="008B2452" w:rsidP="00906AA2">
            <w:pPr>
              <w:pStyle w:val="Normal14"/>
              <w:rPr>
                <w:rFonts w:ascii="Verdana" w:hAnsi="Verdana"/>
                <w:bCs/>
                <w:sz w:val="20"/>
                <w:szCs w:val="20"/>
              </w:rPr>
            </w:pPr>
            <w:r>
              <w:rPr>
                <w:rFonts w:ascii="Verdana" w:hAnsi="Verdana"/>
                <w:bCs/>
                <w:sz w:val="20"/>
                <w:szCs w:val="20"/>
              </w:rPr>
              <w:t>Mary Montaque, Quadrant Manager</w:t>
            </w:r>
          </w:p>
          <w:p w:rsidR="00906AA2" w:rsidRDefault="008B2452" w:rsidP="00906AA2">
            <w:pPr>
              <w:pStyle w:val="Normal14"/>
              <w:rPr>
                <w:rFonts w:ascii="Verdana" w:hAnsi="Verdana"/>
                <w:bCs/>
                <w:sz w:val="20"/>
                <w:szCs w:val="20"/>
              </w:rPr>
            </w:pPr>
            <w:r>
              <w:rPr>
                <w:rFonts w:ascii="Verdana" w:hAnsi="Verdana"/>
                <w:bCs/>
                <w:sz w:val="20"/>
                <w:szCs w:val="20"/>
              </w:rPr>
              <w:t xml:space="preserve"> Kay Seale, Manager of Special Education and Intervention Services</w:t>
            </w:r>
          </w:p>
        </w:tc>
        <w:tc>
          <w:tcPr>
            <w:tcW w:w="2532" w:type="dxa"/>
          </w:tcPr>
          <w:p w:rsidR="00906AA2" w:rsidRPr="008E14D8" w:rsidRDefault="008B2452" w:rsidP="00906AA2">
            <w:pPr>
              <w:pStyle w:val="Normal14"/>
              <w:rPr>
                <w:rFonts w:ascii="Verdana" w:hAnsi="Verdana"/>
                <w:b/>
                <w:bCs/>
                <w:sz w:val="20"/>
                <w:szCs w:val="20"/>
              </w:rPr>
            </w:pPr>
            <w:r w:rsidRPr="008E14D8">
              <w:rPr>
                <w:rFonts w:ascii="Verdana" w:hAnsi="Verdana"/>
                <w:b/>
                <w:bCs/>
                <w:sz w:val="20"/>
                <w:szCs w:val="20"/>
              </w:rPr>
              <w:t>Expected Date of Completion:</w:t>
            </w:r>
          </w:p>
          <w:p w:rsidR="00906AA2" w:rsidRPr="008E14D8" w:rsidRDefault="008B2452" w:rsidP="00906AA2">
            <w:pPr>
              <w:pStyle w:val="Normal14"/>
              <w:rPr>
                <w:rFonts w:ascii="Verdana" w:hAnsi="Verdana"/>
                <w:b/>
                <w:bCs/>
                <w:sz w:val="20"/>
                <w:szCs w:val="20"/>
              </w:rPr>
            </w:pPr>
            <w:r>
              <w:rPr>
                <w:rFonts w:ascii="Verdana" w:hAnsi="Verdana"/>
                <w:bCs/>
                <w:sz w:val="20"/>
                <w:szCs w:val="20"/>
              </w:rPr>
              <w:t>02/28/2016</w:t>
            </w:r>
          </w:p>
        </w:tc>
      </w:tr>
      <w:tr w:rsidR="00906AA2">
        <w:trPr>
          <w:trHeight w:val="330"/>
        </w:trPr>
        <w:tc>
          <w:tcPr>
            <w:tcW w:w="9360" w:type="dxa"/>
            <w:gridSpan w:val="3"/>
          </w:tcPr>
          <w:p w:rsidR="00906AA2" w:rsidRDefault="008B2452" w:rsidP="00906AA2">
            <w:pPr>
              <w:pStyle w:val="Normal14"/>
              <w:rPr>
                <w:rFonts w:ascii="Verdana" w:hAnsi="Verdana"/>
                <w:b/>
                <w:bCs/>
                <w:sz w:val="20"/>
                <w:szCs w:val="20"/>
              </w:rPr>
            </w:pPr>
            <w:r w:rsidRPr="008E14D8">
              <w:rPr>
                <w:rFonts w:ascii="Verdana" w:hAnsi="Verdana"/>
                <w:b/>
                <w:bCs/>
                <w:sz w:val="20"/>
                <w:szCs w:val="20"/>
              </w:rPr>
              <w:t>Evidence of Completion of the Corrective Action:</w:t>
            </w:r>
          </w:p>
          <w:p w:rsidR="00906AA2" w:rsidRPr="008E14D8" w:rsidRDefault="008B2452" w:rsidP="00906AA2">
            <w:pPr>
              <w:pStyle w:val="Normal14"/>
              <w:rPr>
                <w:rFonts w:ascii="Verdana" w:hAnsi="Verdana"/>
                <w:b/>
                <w:bCs/>
                <w:sz w:val="20"/>
                <w:szCs w:val="20"/>
              </w:rPr>
            </w:pPr>
            <w:r>
              <w:rPr>
                <w:rFonts w:ascii="Verdana" w:hAnsi="Verdana"/>
                <w:sz w:val="20"/>
                <w:szCs w:val="20"/>
              </w:rPr>
              <w:t>- Sign in sheets, agendas, and training materials for Professional Development</w:t>
            </w:r>
          </w:p>
          <w:p w:rsidR="00906AA2" w:rsidRDefault="008B2452" w:rsidP="00906AA2">
            <w:pPr>
              <w:pStyle w:val="Normal14"/>
              <w:rPr>
                <w:rFonts w:ascii="Verdana" w:hAnsi="Verdana"/>
                <w:sz w:val="20"/>
                <w:szCs w:val="20"/>
              </w:rPr>
            </w:pPr>
            <w:r>
              <w:rPr>
                <w:rFonts w:ascii="Verdana" w:hAnsi="Verdana"/>
                <w:sz w:val="20"/>
                <w:szCs w:val="20"/>
              </w:rPr>
              <w:t>-Summary of analysis of available systems to provide data to support schools in maintaining compliant age groupings</w:t>
            </w:r>
          </w:p>
        </w:tc>
      </w:tr>
      <w:tr w:rsidR="00906AA2">
        <w:trPr>
          <w:trHeight w:val="359"/>
        </w:trPr>
        <w:tc>
          <w:tcPr>
            <w:tcW w:w="9360" w:type="dxa"/>
            <w:gridSpan w:val="3"/>
          </w:tcPr>
          <w:p w:rsidR="00906AA2" w:rsidRDefault="008B2452" w:rsidP="00906AA2">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906AA2" w:rsidRPr="008E14D8" w:rsidRDefault="008B2452" w:rsidP="00906AA2">
            <w:pPr>
              <w:pStyle w:val="Normal14"/>
              <w:rPr>
                <w:rFonts w:ascii="Verdana" w:hAnsi="Verdana"/>
                <w:b/>
                <w:bCs/>
                <w:sz w:val="20"/>
                <w:szCs w:val="20"/>
              </w:rPr>
            </w:pPr>
            <w:r>
              <w:rPr>
                <w:rFonts w:ascii="Verdana" w:hAnsi="Verdana"/>
                <w:sz w:val="20"/>
                <w:szCs w:val="20"/>
              </w:rPr>
              <w:t>-Quarterly compliance review for all special education instructional groupings</w:t>
            </w:r>
          </w:p>
          <w:p w:rsidR="00906AA2" w:rsidRDefault="008B2452" w:rsidP="00906AA2">
            <w:pPr>
              <w:pStyle w:val="Normal14"/>
              <w:rPr>
                <w:rFonts w:ascii="Verdana" w:hAnsi="Verdana"/>
                <w:sz w:val="20"/>
                <w:szCs w:val="20"/>
              </w:rPr>
            </w:pPr>
            <w:r>
              <w:rPr>
                <w:rFonts w:ascii="Verdana" w:hAnsi="Verdana"/>
                <w:sz w:val="20"/>
                <w:szCs w:val="20"/>
              </w:rPr>
              <w:t>-Review of this criterion at monthly Secondary Special Education Department Head Meetings</w:t>
            </w:r>
          </w:p>
        </w:tc>
      </w:tr>
      <w:tr w:rsidR="00906AA2" w:rsidRPr="008E14D8">
        <w:trPr>
          <w:trHeight w:val="450"/>
        </w:trPr>
        <w:tc>
          <w:tcPr>
            <w:tcW w:w="9360" w:type="dxa"/>
            <w:gridSpan w:val="3"/>
            <w:shd w:val="clear" w:color="auto" w:fill="C0C0C0"/>
            <w:vAlign w:val="center"/>
          </w:tcPr>
          <w:p w:rsidR="00906AA2" w:rsidRPr="008E14D8" w:rsidRDefault="008B2452" w:rsidP="00906AA2">
            <w:pPr>
              <w:pStyle w:val="Heading714"/>
            </w:pPr>
            <w:r w:rsidRPr="008E14D8">
              <w:rPr>
                <w:rFonts w:ascii="Verdana" w:hAnsi="Verdana"/>
                <w:sz w:val="20"/>
                <w:szCs w:val="20"/>
              </w:rPr>
              <w:t>CORRECTIVE ACTION PLAN APPROVAL SECTION</w:t>
            </w:r>
          </w:p>
        </w:tc>
      </w:tr>
      <w:tr w:rsidR="00906AA2" w:rsidRPr="008E14D8" w:rsidTr="00906AA2">
        <w:trPr>
          <w:trHeight w:val="647"/>
        </w:trPr>
        <w:tc>
          <w:tcPr>
            <w:tcW w:w="4248" w:type="dxa"/>
          </w:tcPr>
          <w:p w:rsidR="00906AA2" w:rsidRDefault="008B2452" w:rsidP="00906AA2">
            <w:pPr>
              <w:pStyle w:val="Normal14"/>
              <w:rPr>
                <w:rFonts w:ascii="Verdana" w:hAnsi="Verdana"/>
                <w:b/>
                <w:bCs/>
                <w:sz w:val="20"/>
                <w:szCs w:val="20"/>
              </w:rPr>
            </w:pPr>
            <w:r w:rsidRPr="008E14D8">
              <w:rPr>
                <w:rFonts w:ascii="Verdana" w:hAnsi="Verdana"/>
                <w:b/>
                <w:bCs/>
                <w:sz w:val="20"/>
                <w:szCs w:val="20"/>
              </w:rPr>
              <w:t xml:space="preserve">Criterion: </w:t>
            </w:r>
          </w:p>
          <w:p w:rsidR="00906AA2" w:rsidRPr="008E14D8" w:rsidRDefault="008B2452" w:rsidP="00906AA2">
            <w:pPr>
              <w:pStyle w:val="Normal14"/>
              <w:rPr>
                <w:rFonts w:ascii="Verdana" w:hAnsi="Verdana"/>
                <w:b/>
                <w:bCs/>
                <w:sz w:val="20"/>
                <w:szCs w:val="20"/>
              </w:rPr>
            </w:pPr>
            <w:r w:rsidRPr="00754750">
              <w:rPr>
                <w:rFonts w:ascii="Verdana" w:hAnsi="Verdana"/>
                <w:bCs/>
                <w:sz w:val="20"/>
                <w:szCs w:val="20"/>
              </w:rPr>
              <w:t>SE 41 Age span requirements</w:t>
            </w:r>
            <w:r>
              <w:rPr>
                <w:rFonts w:ascii="Verdana" w:hAnsi="Verdana"/>
                <w:b/>
                <w:bCs/>
                <w:sz w:val="20"/>
                <w:szCs w:val="20"/>
              </w:rPr>
              <w:t xml:space="preserve"> </w:t>
            </w:r>
          </w:p>
        </w:tc>
        <w:tc>
          <w:tcPr>
            <w:tcW w:w="5112" w:type="dxa"/>
            <w:gridSpan w:val="2"/>
          </w:tcPr>
          <w:p w:rsidR="00906AA2" w:rsidRPr="008E14D8" w:rsidRDefault="008B2452" w:rsidP="00906AA2">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906AA2" w:rsidRDefault="008B2452" w:rsidP="00906AA2">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01/13/2016</w:t>
            </w:r>
          </w:p>
          <w:p w:rsidR="00906AA2" w:rsidRPr="008E14D8" w:rsidRDefault="008B2452" w:rsidP="00906AA2">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906AA2" w:rsidRPr="00177942">
        <w:trPr>
          <w:trHeight w:val="359"/>
        </w:trPr>
        <w:tc>
          <w:tcPr>
            <w:tcW w:w="9360" w:type="dxa"/>
            <w:gridSpan w:val="3"/>
          </w:tcPr>
          <w:p w:rsidR="00906AA2" w:rsidRDefault="008B2452" w:rsidP="00906AA2">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906AA2" w:rsidRPr="00177942" w:rsidRDefault="00906AA2" w:rsidP="00906AA2">
            <w:pPr>
              <w:pStyle w:val="Normal14"/>
              <w:rPr>
                <w:rFonts w:ascii="Verdana" w:hAnsi="Verdana"/>
                <w:bCs/>
                <w:sz w:val="20"/>
                <w:szCs w:val="20"/>
              </w:rPr>
            </w:pPr>
          </w:p>
        </w:tc>
      </w:tr>
      <w:tr w:rsidR="00906AA2" w:rsidRPr="00177942">
        <w:trPr>
          <w:trHeight w:val="350"/>
        </w:trPr>
        <w:tc>
          <w:tcPr>
            <w:tcW w:w="9360" w:type="dxa"/>
            <w:gridSpan w:val="3"/>
          </w:tcPr>
          <w:p w:rsidR="00906AA2" w:rsidRDefault="008B2452" w:rsidP="00906AA2">
            <w:pPr>
              <w:pStyle w:val="Normal14"/>
              <w:rPr>
                <w:rFonts w:ascii="Verdana" w:hAnsi="Verdana"/>
                <w:b/>
                <w:bCs/>
                <w:sz w:val="20"/>
                <w:szCs w:val="20"/>
              </w:rPr>
            </w:pPr>
            <w:r w:rsidRPr="008E14D8">
              <w:rPr>
                <w:rFonts w:ascii="Verdana" w:hAnsi="Verdana"/>
                <w:b/>
                <w:bCs/>
                <w:sz w:val="20"/>
                <w:szCs w:val="20"/>
              </w:rPr>
              <w:t>Department Order of Corrective Action:</w:t>
            </w:r>
          </w:p>
          <w:p w:rsidR="00906AA2" w:rsidRPr="00177942" w:rsidRDefault="00906AA2" w:rsidP="00906AA2">
            <w:pPr>
              <w:pStyle w:val="Normal14"/>
              <w:rPr>
                <w:rFonts w:ascii="Verdana" w:hAnsi="Verdana"/>
                <w:sz w:val="20"/>
                <w:szCs w:val="20"/>
              </w:rPr>
            </w:pPr>
          </w:p>
        </w:tc>
      </w:tr>
      <w:tr w:rsidR="00906AA2">
        <w:trPr>
          <w:trHeight w:val="350"/>
        </w:trPr>
        <w:tc>
          <w:tcPr>
            <w:tcW w:w="9360" w:type="dxa"/>
            <w:gridSpan w:val="3"/>
          </w:tcPr>
          <w:p w:rsidR="00906AA2" w:rsidRDefault="008B2452" w:rsidP="00906AA2">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906AA2" w:rsidRPr="008E14D8" w:rsidRDefault="008B2452" w:rsidP="00906AA2">
            <w:pPr>
              <w:pStyle w:val="Normal14"/>
              <w:rPr>
                <w:rFonts w:ascii="Verdana" w:hAnsi="Verdana"/>
                <w:b/>
                <w:bCs/>
                <w:sz w:val="20"/>
                <w:szCs w:val="20"/>
              </w:rPr>
            </w:pPr>
            <w:r>
              <w:rPr>
                <w:rFonts w:ascii="Verdana" w:hAnsi="Verdana"/>
                <w:sz w:val="20"/>
                <w:szCs w:val="20"/>
              </w:rPr>
              <w:t xml:space="preserve">On or before March 14, 2016, submit current age span data for the following courses: 1) Burncoat High School Life Skills; 2) Burncoat High School Study Skills; 3) North High School Algebra I; 4) North High School Health; 5) North High School Study Skills; 6) South High School Human Anatomy;  7) South High School Six periods of Study Skills; 8) South High School Career Ed Plan; 9) South High School English IV; 10) Technical High </w:t>
            </w:r>
            <w:r>
              <w:rPr>
                <w:rFonts w:ascii="Verdana" w:hAnsi="Verdana"/>
                <w:sz w:val="20"/>
                <w:szCs w:val="20"/>
              </w:rPr>
              <w:lastRenderedPageBreak/>
              <w:t>School two periods of Life Skills; and 11) Claremont Academy High School World History II.</w:t>
            </w:r>
          </w:p>
          <w:p w:rsidR="00906AA2" w:rsidRDefault="00906AA2" w:rsidP="00906AA2">
            <w:pPr>
              <w:pStyle w:val="Normal14"/>
              <w:rPr>
                <w:rFonts w:ascii="Verdana" w:hAnsi="Verdana"/>
                <w:sz w:val="20"/>
                <w:szCs w:val="20"/>
              </w:rPr>
            </w:pPr>
          </w:p>
          <w:p w:rsidR="00906AA2" w:rsidRDefault="00906AA2" w:rsidP="00906AA2">
            <w:pPr>
              <w:pStyle w:val="Normal14"/>
              <w:rPr>
                <w:rFonts w:ascii="Verdana" w:hAnsi="Verdana"/>
                <w:sz w:val="20"/>
                <w:szCs w:val="20"/>
              </w:rPr>
            </w:pPr>
          </w:p>
          <w:p w:rsidR="00906AA2" w:rsidRDefault="008B2452" w:rsidP="00906AA2">
            <w:pPr>
              <w:pStyle w:val="Normal14"/>
              <w:rPr>
                <w:rFonts w:ascii="Verdana" w:hAnsi="Verdana"/>
                <w:sz w:val="20"/>
                <w:szCs w:val="20"/>
              </w:rPr>
            </w:pPr>
            <w:r>
              <w:rPr>
                <w:rFonts w:ascii="Verdana" w:hAnsi="Verdana"/>
                <w:sz w:val="20"/>
                <w:szCs w:val="20"/>
              </w:rPr>
              <w:t>Submit the date of the internal tracking system's implementation and the name/role of the designated staff responsible for internal review oversight on or before March 14, 2016.</w:t>
            </w:r>
          </w:p>
          <w:p w:rsidR="00906AA2" w:rsidRDefault="00906AA2" w:rsidP="00906AA2">
            <w:pPr>
              <w:pStyle w:val="Normal14"/>
              <w:rPr>
                <w:rFonts w:ascii="Verdana" w:hAnsi="Verdana"/>
                <w:sz w:val="20"/>
                <w:szCs w:val="20"/>
              </w:rPr>
            </w:pPr>
          </w:p>
          <w:p w:rsidR="00906AA2" w:rsidRDefault="00906AA2" w:rsidP="00906AA2">
            <w:pPr>
              <w:pStyle w:val="Normal14"/>
              <w:rPr>
                <w:rFonts w:ascii="Verdana" w:hAnsi="Verdana"/>
                <w:sz w:val="20"/>
                <w:szCs w:val="20"/>
              </w:rPr>
            </w:pPr>
          </w:p>
          <w:p w:rsidR="00906AA2" w:rsidRDefault="008B2452" w:rsidP="00906AA2">
            <w:pPr>
              <w:pStyle w:val="Normal14"/>
              <w:rPr>
                <w:rFonts w:ascii="Verdana" w:hAnsi="Verdana"/>
                <w:sz w:val="20"/>
                <w:szCs w:val="20"/>
              </w:rPr>
            </w:pPr>
            <w:r>
              <w:rPr>
                <w:rFonts w:ascii="Verdana" w:hAnsi="Verdana"/>
                <w:sz w:val="20"/>
                <w:szCs w:val="20"/>
              </w:rPr>
              <w:t>Submit evidence of training to relevant special education staff on age span requirements for special education instructional groupings, including the process of submitting a written request for approval of a wider age range to the Department.</w:t>
            </w:r>
          </w:p>
          <w:p w:rsidR="00906AA2" w:rsidRDefault="00906AA2" w:rsidP="00906AA2">
            <w:pPr>
              <w:pStyle w:val="Normal14"/>
              <w:rPr>
                <w:rFonts w:ascii="Verdana" w:hAnsi="Verdana"/>
                <w:sz w:val="20"/>
                <w:szCs w:val="20"/>
              </w:rPr>
            </w:pPr>
          </w:p>
          <w:p w:rsidR="00906AA2" w:rsidRDefault="00906AA2" w:rsidP="00906AA2">
            <w:pPr>
              <w:pStyle w:val="Normal14"/>
              <w:rPr>
                <w:rFonts w:ascii="Verdana" w:hAnsi="Verdana"/>
                <w:sz w:val="20"/>
                <w:szCs w:val="20"/>
              </w:rPr>
            </w:pPr>
          </w:p>
          <w:p w:rsidR="00906AA2" w:rsidRDefault="008B2452" w:rsidP="00906AA2">
            <w:pPr>
              <w:pStyle w:val="Normal14"/>
              <w:rPr>
                <w:rFonts w:ascii="Verdana" w:hAnsi="Verdana"/>
                <w:sz w:val="20"/>
                <w:szCs w:val="20"/>
              </w:rPr>
            </w:pPr>
            <w:r>
              <w:rPr>
                <w:rFonts w:ascii="Verdana" w:hAnsi="Verdana"/>
                <w:sz w:val="20"/>
                <w:szCs w:val="20"/>
              </w:rPr>
              <w:t>Include signed attendance sheets with name/role of staff, dated agendas, and examples of training materials on or before March 14, 2016.</w:t>
            </w:r>
          </w:p>
        </w:tc>
      </w:tr>
      <w:tr w:rsidR="00906AA2" w:rsidRPr="008E14D8">
        <w:trPr>
          <w:trHeight w:val="350"/>
        </w:trPr>
        <w:tc>
          <w:tcPr>
            <w:tcW w:w="9360" w:type="dxa"/>
            <w:gridSpan w:val="3"/>
          </w:tcPr>
          <w:p w:rsidR="00906AA2" w:rsidRDefault="008B2452" w:rsidP="00906AA2">
            <w:pPr>
              <w:pStyle w:val="Normal1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906AA2" w:rsidRPr="008E14D8" w:rsidRDefault="008B2452" w:rsidP="00906AA2">
            <w:pPr>
              <w:pStyle w:val="Normal14"/>
              <w:tabs>
                <w:tab w:val="left" w:pos="2772"/>
              </w:tabs>
              <w:rPr>
                <w:rFonts w:ascii="Verdana" w:hAnsi="Verdana"/>
                <w:b/>
                <w:bCs/>
                <w:sz w:val="20"/>
                <w:szCs w:val="20"/>
              </w:rPr>
            </w:pPr>
            <w:r>
              <w:rPr>
                <w:rFonts w:ascii="Verdana" w:hAnsi="Verdana"/>
                <w:bCs/>
                <w:sz w:val="20"/>
                <w:szCs w:val="20"/>
              </w:rPr>
              <w:t>03/14/2016</w:t>
            </w:r>
            <w:r w:rsidRPr="00692C8A">
              <w:rPr>
                <w:rFonts w:ascii="Verdana" w:hAnsi="Verdana"/>
                <w:bCs/>
                <w:sz w:val="20"/>
                <w:szCs w:val="20"/>
              </w:rPr>
              <w:br/>
            </w:r>
          </w:p>
        </w:tc>
      </w:tr>
    </w:tbl>
    <w:p w:rsidR="00906AA2" w:rsidRPr="008E14D8" w:rsidRDefault="00906AA2" w:rsidP="00906AA2">
      <w:pPr>
        <w:pStyle w:val="Normal14"/>
        <w:rPr>
          <w:rFonts w:ascii="Verdana" w:hAnsi="Verdana"/>
          <w:sz w:val="20"/>
          <w:szCs w:val="20"/>
        </w:rPr>
      </w:pPr>
    </w:p>
    <w:p w:rsidR="00906AA2" w:rsidRDefault="00906AA2">
      <w:pPr>
        <w:pStyle w:val="Normal14"/>
        <w:sectPr w:rsidR="00906AA2" w:rsidSect="00906AA2">
          <w:footerReference w:type="default" r:id="rId26"/>
          <w:type w:val="continuous"/>
          <w:pgSz w:w="12240" w:h="15840"/>
          <w:pgMar w:top="1440" w:right="1080" w:bottom="1440" w:left="1800" w:header="720" w:footer="720" w:gutter="0"/>
          <w:cols w:space="720"/>
          <w:docGrid w:linePitch="360"/>
        </w:sectPr>
      </w:pPr>
    </w:p>
    <w:p w:rsidR="00906AA2" w:rsidRPr="008E14D8" w:rsidRDefault="008B2452" w:rsidP="00906AA2">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906AA2" w:rsidRPr="008E14D8">
        <w:trPr>
          <w:trHeight w:val="705"/>
        </w:trPr>
        <w:tc>
          <w:tcPr>
            <w:tcW w:w="9360" w:type="dxa"/>
            <w:shd w:val="clear" w:color="auto" w:fill="C0C0C0"/>
            <w:vAlign w:val="center"/>
          </w:tcPr>
          <w:p w:rsidR="00906AA2" w:rsidRPr="008E14D8" w:rsidRDefault="008B2452" w:rsidP="00906AA2">
            <w:pPr>
              <w:pStyle w:val="Heading515"/>
            </w:pPr>
            <w:r w:rsidRPr="008E14D8">
              <w:lastRenderedPageBreak/>
              <w:t>COORDINATED PROGRAM REVIEW</w:t>
            </w:r>
          </w:p>
          <w:p w:rsidR="00906AA2" w:rsidRPr="008E14D8" w:rsidRDefault="008B2452" w:rsidP="00906AA2">
            <w:pPr>
              <w:pStyle w:val="Normal15"/>
              <w:jc w:val="center"/>
              <w:rPr>
                <w:rFonts w:ascii="Verdana" w:hAnsi="Verdana"/>
                <w:b/>
                <w:bCs/>
              </w:rPr>
            </w:pPr>
            <w:r w:rsidRPr="008E14D8">
              <w:rPr>
                <w:rFonts w:ascii="Verdana" w:hAnsi="Verdana"/>
                <w:b/>
              </w:rPr>
              <w:t>CORRECTIVE ACTION PLAN</w:t>
            </w:r>
          </w:p>
        </w:tc>
      </w:tr>
    </w:tbl>
    <w:p w:rsidR="00906AA2" w:rsidRPr="008E14D8" w:rsidRDefault="00906AA2" w:rsidP="00906AA2">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906AA2" w:rsidRPr="008E14D8">
        <w:trPr>
          <w:trHeight w:val="458"/>
        </w:trPr>
        <w:tc>
          <w:tcPr>
            <w:tcW w:w="6828" w:type="dxa"/>
            <w:gridSpan w:val="2"/>
          </w:tcPr>
          <w:p w:rsidR="00906AA2" w:rsidRPr="008E14D8" w:rsidRDefault="008B2452" w:rsidP="00906AA2">
            <w:pPr>
              <w:pStyle w:val="Normal15"/>
              <w:rPr>
                <w:rFonts w:ascii="Verdana" w:hAnsi="Verdana"/>
                <w:b/>
                <w:bCs/>
                <w:sz w:val="20"/>
                <w:szCs w:val="20"/>
              </w:rPr>
            </w:pPr>
            <w:r w:rsidRPr="008E14D8">
              <w:rPr>
                <w:rFonts w:ascii="Verdana" w:hAnsi="Verdana"/>
                <w:b/>
                <w:bCs/>
                <w:sz w:val="20"/>
                <w:szCs w:val="20"/>
              </w:rPr>
              <w:t xml:space="preserve">Criterion &amp; Topic: </w:t>
            </w:r>
          </w:p>
          <w:p w:rsidR="00906AA2" w:rsidRPr="00754750" w:rsidRDefault="008B2452" w:rsidP="00906AA2">
            <w:pPr>
              <w:pStyle w:val="Normal15"/>
              <w:rPr>
                <w:rFonts w:ascii="Verdana" w:hAnsi="Verdana"/>
                <w:bCs/>
                <w:sz w:val="20"/>
                <w:szCs w:val="20"/>
              </w:rPr>
            </w:pPr>
            <w:r w:rsidRPr="00754750">
              <w:rPr>
                <w:rFonts w:ascii="Verdana" w:hAnsi="Verdana"/>
                <w:bCs/>
                <w:sz w:val="20"/>
                <w:szCs w:val="20"/>
              </w:rPr>
              <w:t>SE 45 Procedures for suspension up to 10 days and after 10 days:  General requirements</w:t>
            </w:r>
          </w:p>
        </w:tc>
        <w:tc>
          <w:tcPr>
            <w:tcW w:w="2532" w:type="dxa"/>
          </w:tcPr>
          <w:p w:rsidR="00906AA2" w:rsidRPr="008E14D8" w:rsidRDefault="008B2452" w:rsidP="00906AA2">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906AA2" w:rsidRPr="008E14D8" w:rsidRDefault="008B2452" w:rsidP="00906AA2">
            <w:pPr>
              <w:pStyle w:val="Normal15"/>
              <w:rPr>
                <w:rFonts w:ascii="Verdana" w:hAnsi="Verdana"/>
                <w:b/>
                <w:bCs/>
                <w:sz w:val="20"/>
                <w:szCs w:val="20"/>
              </w:rPr>
            </w:pPr>
            <w:r>
              <w:rPr>
                <w:rFonts w:ascii="Verdana" w:hAnsi="Verdana"/>
                <w:sz w:val="20"/>
                <w:szCs w:val="20"/>
              </w:rPr>
              <w:t>Partially Implemented</w:t>
            </w:r>
          </w:p>
        </w:tc>
      </w:tr>
      <w:tr w:rsidR="00906AA2" w:rsidRPr="008E14D8">
        <w:trPr>
          <w:trHeight w:val="422"/>
        </w:trPr>
        <w:tc>
          <w:tcPr>
            <w:tcW w:w="9360" w:type="dxa"/>
            <w:gridSpan w:val="3"/>
          </w:tcPr>
          <w:p w:rsidR="00906AA2" w:rsidRPr="008E14D8" w:rsidRDefault="008B2452" w:rsidP="00906AA2">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906AA2" w:rsidRPr="008E14D8" w:rsidRDefault="008B2452" w:rsidP="00906AA2">
            <w:pPr>
              <w:pStyle w:val="Normal15"/>
              <w:rPr>
                <w:rFonts w:ascii="Verdana" w:hAnsi="Verdana"/>
                <w:sz w:val="20"/>
                <w:szCs w:val="20"/>
              </w:rPr>
            </w:pPr>
            <w:r>
              <w:rPr>
                <w:rFonts w:ascii="Verdana" w:hAnsi="Verdana"/>
                <w:sz w:val="20"/>
                <w:szCs w:val="20"/>
              </w:rPr>
              <w:t>A review of student records and staff interviews indicated that the written notice of procedural safeguards is not consistently provided to parents of high school students who are suspended 10 or more days.</w:t>
            </w:r>
          </w:p>
        </w:tc>
      </w:tr>
      <w:tr w:rsidR="00906AA2" w:rsidRPr="008E14D8">
        <w:trPr>
          <w:trHeight w:val="377"/>
        </w:trPr>
        <w:tc>
          <w:tcPr>
            <w:tcW w:w="9360" w:type="dxa"/>
            <w:gridSpan w:val="3"/>
          </w:tcPr>
          <w:p w:rsidR="00906AA2" w:rsidRPr="008E14D8" w:rsidRDefault="008B2452" w:rsidP="00906AA2">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906AA2" w:rsidRPr="008E14D8" w:rsidRDefault="008B2452" w:rsidP="00906AA2">
            <w:pPr>
              <w:pStyle w:val="Normal15"/>
              <w:rPr>
                <w:rFonts w:ascii="Verdana" w:hAnsi="Verdana"/>
                <w:b/>
                <w:bCs/>
                <w:sz w:val="20"/>
                <w:szCs w:val="20"/>
              </w:rPr>
            </w:pPr>
            <w:r>
              <w:rPr>
                <w:rFonts w:ascii="Verdana" w:hAnsi="Verdana"/>
                <w:sz w:val="20"/>
                <w:szCs w:val="20"/>
              </w:rPr>
              <w:t>Training was provided by Special Education Administration to all of the Evaluation Team Chair Persons regarding the need to provide an additional copy of the PNPS to parents when a student is suspended 10 or more cumulative days in a school year.</w:t>
            </w:r>
          </w:p>
        </w:tc>
      </w:tr>
      <w:tr w:rsidR="00906AA2" w:rsidRPr="008E14D8">
        <w:trPr>
          <w:trHeight w:val="665"/>
        </w:trPr>
        <w:tc>
          <w:tcPr>
            <w:tcW w:w="6828" w:type="dxa"/>
            <w:gridSpan w:val="2"/>
          </w:tcPr>
          <w:p w:rsidR="00906AA2" w:rsidRDefault="008B2452" w:rsidP="00906AA2">
            <w:pPr>
              <w:pStyle w:val="Normal15"/>
              <w:rPr>
                <w:rFonts w:ascii="Verdana" w:hAnsi="Verdana"/>
                <w:b/>
                <w:bCs/>
                <w:sz w:val="20"/>
                <w:szCs w:val="20"/>
              </w:rPr>
            </w:pPr>
            <w:r>
              <w:rPr>
                <w:rFonts w:ascii="Verdana" w:hAnsi="Verdana"/>
                <w:b/>
                <w:bCs/>
                <w:sz w:val="20"/>
                <w:szCs w:val="20"/>
              </w:rPr>
              <w:t>Title/Role(s) of Responsible Persons:</w:t>
            </w:r>
          </w:p>
          <w:p w:rsidR="00906AA2" w:rsidRPr="00177942" w:rsidRDefault="008B2452" w:rsidP="00906AA2">
            <w:pPr>
              <w:pStyle w:val="Normal15"/>
              <w:rPr>
                <w:rFonts w:ascii="Verdana" w:hAnsi="Verdana"/>
                <w:bCs/>
                <w:sz w:val="20"/>
                <w:szCs w:val="20"/>
              </w:rPr>
            </w:pPr>
            <w:r>
              <w:rPr>
                <w:rFonts w:ascii="Verdana" w:hAnsi="Verdana"/>
                <w:bCs/>
                <w:sz w:val="20"/>
                <w:szCs w:val="20"/>
              </w:rPr>
              <w:t>Kathleen Desmarais, Assistant Director, Special Education</w:t>
            </w:r>
          </w:p>
          <w:p w:rsidR="00906AA2" w:rsidRDefault="008B2452" w:rsidP="00906AA2">
            <w:pPr>
              <w:pStyle w:val="Normal15"/>
              <w:rPr>
                <w:rFonts w:ascii="Verdana" w:hAnsi="Verdana"/>
                <w:bCs/>
                <w:sz w:val="20"/>
                <w:szCs w:val="20"/>
              </w:rPr>
            </w:pPr>
            <w:r>
              <w:rPr>
                <w:rFonts w:ascii="Verdana" w:hAnsi="Verdana"/>
                <w:bCs/>
                <w:sz w:val="20"/>
                <w:szCs w:val="20"/>
              </w:rPr>
              <w:t>Tanya O'Connell, Dept Head for ETCs</w:t>
            </w:r>
          </w:p>
        </w:tc>
        <w:tc>
          <w:tcPr>
            <w:tcW w:w="2532" w:type="dxa"/>
          </w:tcPr>
          <w:p w:rsidR="00906AA2" w:rsidRPr="008E14D8" w:rsidRDefault="008B2452" w:rsidP="00906AA2">
            <w:pPr>
              <w:pStyle w:val="Normal15"/>
              <w:rPr>
                <w:rFonts w:ascii="Verdana" w:hAnsi="Verdana"/>
                <w:b/>
                <w:bCs/>
                <w:sz w:val="20"/>
                <w:szCs w:val="20"/>
              </w:rPr>
            </w:pPr>
            <w:r w:rsidRPr="008E14D8">
              <w:rPr>
                <w:rFonts w:ascii="Verdana" w:hAnsi="Verdana"/>
                <w:b/>
                <w:bCs/>
                <w:sz w:val="20"/>
                <w:szCs w:val="20"/>
              </w:rPr>
              <w:t>Expected Date of Completion:</w:t>
            </w:r>
          </w:p>
          <w:p w:rsidR="00906AA2" w:rsidRPr="008E14D8" w:rsidRDefault="008B2452" w:rsidP="00906AA2">
            <w:pPr>
              <w:pStyle w:val="Normal15"/>
              <w:rPr>
                <w:rFonts w:ascii="Verdana" w:hAnsi="Verdana"/>
                <w:b/>
                <w:bCs/>
                <w:sz w:val="20"/>
                <w:szCs w:val="20"/>
              </w:rPr>
            </w:pPr>
            <w:r>
              <w:rPr>
                <w:rFonts w:ascii="Verdana" w:hAnsi="Verdana"/>
                <w:bCs/>
                <w:sz w:val="20"/>
                <w:szCs w:val="20"/>
              </w:rPr>
              <w:t>08/26/2015</w:t>
            </w:r>
          </w:p>
        </w:tc>
      </w:tr>
      <w:tr w:rsidR="00906AA2" w:rsidRPr="008E14D8">
        <w:trPr>
          <w:trHeight w:val="330"/>
        </w:trPr>
        <w:tc>
          <w:tcPr>
            <w:tcW w:w="9360" w:type="dxa"/>
            <w:gridSpan w:val="3"/>
          </w:tcPr>
          <w:p w:rsidR="00906AA2" w:rsidRDefault="008B2452" w:rsidP="00906AA2">
            <w:pPr>
              <w:pStyle w:val="Normal15"/>
              <w:rPr>
                <w:rFonts w:ascii="Verdana" w:hAnsi="Verdana"/>
                <w:b/>
                <w:bCs/>
                <w:sz w:val="20"/>
                <w:szCs w:val="20"/>
              </w:rPr>
            </w:pPr>
            <w:r w:rsidRPr="008E14D8">
              <w:rPr>
                <w:rFonts w:ascii="Verdana" w:hAnsi="Verdana"/>
                <w:b/>
                <w:bCs/>
                <w:sz w:val="20"/>
                <w:szCs w:val="20"/>
              </w:rPr>
              <w:t>Evidence of Completion of the Corrective Action:</w:t>
            </w:r>
          </w:p>
          <w:p w:rsidR="00906AA2" w:rsidRPr="008E14D8" w:rsidRDefault="008B2452" w:rsidP="00906AA2">
            <w:pPr>
              <w:pStyle w:val="Normal15"/>
              <w:rPr>
                <w:rFonts w:ascii="Verdana" w:hAnsi="Verdana"/>
                <w:b/>
                <w:bCs/>
                <w:sz w:val="20"/>
                <w:szCs w:val="20"/>
              </w:rPr>
            </w:pPr>
            <w:r>
              <w:rPr>
                <w:rFonts w:ascii="Verdana" w:hAnsi="Verdana"/>
                <w:sz w:val="20"/>
                <w:szCs w:val="20"/>
              </w:rPr>
              <w:t>Sign in sheet and agenda from ETC meeting August 26, 2015.</w:t>
            </w:r>
          </w:p>
        </w:tc>
      </w:tr>
      <w:tr w:rsidR="00906AA2" w:rsidRPr="008E14D8">
        <w:trPr>
          <w:trHeight w:val="359"/>
        </w:trPr>
        <w:tc>
          <w:tcPr>
            <w:tcW w:w="9360" w:type="dxa"/>
            <w:gridSpan w:val="3"/>
          </w:tcPr>
          <w:p w:rsidR="00906AA2" w:rsidRDefault="008B2452" w:rsidP="00906AA2">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906AA2" w:rsidRPr="008E14D8" w:rsidRDefault="008B2452" w:rsidP="00906AA2">
            <w:pPr>
              <w:pStyle w:val="Normal15"/>
              <w:rPr>
                <w:rFonts w:ascii="Verdana" w:hAnsi="Verdana"/>
                <w:b/>
                <w:bCs/>
                <w:sz w:val="20"/>
                <w:szCs w:val="20"/>
              </w:rPr>
            </w:pPr>
            <w:r>
              <w:rPr>
                <w:rFonts w:ascii="Verdana" w:hAnsi="Verdana"/>
                <w:sz w:val="20"/>
                <w:szCs w:val="20"/>
              </w:rPr>
              <w:t>Review of folders for evidence in N1s that the PNPS was provided to the parent at the Manifestation Determination Meeting or mailed with the findings from the Manifestation Determination meeting.</w:t>
            </w:r>
          </w:p>
        </w:tc>
      </w:tr>
      <w:tr w:rsidR="00906AA2" w:rsidRPr="008E14D8">
        <w:trPr>
          <w:trHeight w:val="450"/>
        </w:trPr>
        <w:tc>
          <w:tcPr>
            <w:tcW w:w="9360" w:type="dxa"/>
            <w:gridSpan w:val="3"/>
            <w:shd w:val="clear" w:color="auto" w:fill="C0C0C0"/>
            <w:vAlign w:val="center"/>
          </w:tcPr>
          <w:p w:rsidR="00906AA2" w:rsidRPr="008E14D8" w:rsidRDefault="008B2452" w:rsidP="00906AA2">
            <w:pPr>
              <w:pStyle w:val="Heading715"/>
            </w:pPr>
            <w:r w:rsidRPr="008E14D8">
              <w:rPr>
                <w:rFonts w:ascii="Verdana" w:hAnsi="Verdana"/>
                <w:sz w:val="20"/>
                <w:szCs w:val="20"/>
              </w:rPr>
              <w:t>CORRECTIVE ACTION PLAN APPROVAL SECTION</w:t>
            </w:r>
          </w:p>
        </w:tc>
      </w:tr>
      <w:tr w:rsidR="00906AA2" w:rsidRPr="008E14D8" w:rsidTr="00906AA2">
        <w:trPr>
          <w:trHeight w:val="647"/>
        </w:trPr>
        <w:tc>
          <w:tcPr>
            <w:tcW w:w="4248" w:type="dxa"/>
          </w:tcPr>
          <w:p w:rsidR="00906AA2" w:rsidRDefault="008B2452" w:rsidP="00906AA2">
            <w:pPr>
              <w:pStyle w:val="Normal15"/>
              <w:rPr>
                <w:rFonts w:ascii="Verdana" w:hAnsi="Verdana"/>
                <w:b/>
                <w:bCs/>
                <w:sz w:val="20"/>
                <w:szCs w:val="20"/>
              </w:rPr>
            </w:pPr>
            <w:r w:rsidRPr="008E14D8">
              <w:rPr>
                <w:rFonts w:ascii="Verdana" w:hAnsi="Verdana"/>
                <w:b/>
                <w:bCs/>
                <w:sz w:val="20"/>
                <w:szCs w:val="20"/>
              </w:rPr>
              <w:t xml:space="preserve">Criterion: </w:t>
            </w:r>
          </w:p>
          <w:p w:rsidR="00906AA2" w:rsidRPr="008E14D8" w:rsidRDefault="008B2452" w:rsidP="00906AA2">
            <w:pPr>
              <w:pStyle w:val="Normal15"/>
              <w:rPr>
                <w:rFonts w:ascii="Verdana" w:hAnsi="Verdana"/>
                <w:b/>
                <w:bCs/>
                <w:sz w:val="20"/>
                <w:szCs w:val="20"/>
              </w:rPr>
            </w:pPr>
            <w:r w:rsidRPr="00754750">
              <w:rPr>
                <w:rFonts w:ascii="Verdana" w:hAnsi="Verdana"/>
                <w:bCs/>
                <w:sz w:val="20"/>
                <w:szCs w:val="20"/>
              </w:rPr>
              <w:t>SE 45 Procedures for suspension up to 10 days and after 10 days:  General requirements</w:t>
            </w:r>
            <w:r>
              <w:rPr>
                <w:rFonts w:ascii="Verdana" w:hAnsi="Verdana"/>
                <w:b/>
                <w:bCs/>
                <w:sz w:val="20"/>
                <w:szCs w:val="20"/>
              </w:rPr>
              <w:t xml:space="preserve"> </w:t>
            </w:r>
          </w:p>
        </w:tc>
        <w:tc>
          <w:tcPr>
            <w:tcW w:w="5112" w:type="dxa"/>
            <w:gridSpan w:val="2"/>
          </w:tcPr>
          <w:p w:rsidR="00906AA2" w:rsidRPr="008E14D8" w:rsidRDefault="008B2452" w:rsidP="00906AA2">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906AA2" w:rsidRDefault="008B2452" w:rsidP="00906AA2">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01/13/2016</w:t>
            </w:r>
          </w:p>
          <w:p w:rsidR="00906AA2" w:rsidRPr="008E14D8" w:rsidRDefault="008B2452" w:rsidP="00906AA2">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906AA2" w:rsidRPr="00177942">
        <w:trPr>
          <w:trHeight w:val="359"/>
        </w:trPr>
        <w:tc>
          <w:tcPr>
            <w:tcW w:w="9360" w:type="dxa"/>
            <w:gridSpan w:val="3"/>
          </w:tcPr>
          <w:p w:rsidR="00906AA2" w:rsidRDefault="008B2452" w:rsidP="00906AA2">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906AA2" w:rsidRPr="00177942" w:rsidRDefault="00906AA2" w:rsidP="00906AA2">
            <w:pPr>
              <w:pStyle w:val="Normal15"/>
              <w:rPr>
                <w:rFonts w:ascii="Verdana" w:hAnsi="Verdana"/>
                <w:bCs/>
                <w:sz w:val="20"/>
                <w:szCs w:val="20"/>
              </w:rPr>
            </w:pPr>
          </w:p>
        </w:tc>
      </w:tr>
      <w:tr w:rsidR="00906AA2" w:rsidRPr="00177942">
        <w:trPr>
          <w:trHeight w:val="350"/>
        </w:trPr>
        <w:tc>
          <w:tcPr>
            <w:tcW w:w="9360" w:type="dxa"/>
            <w:gridSpan w:val="3"/>
          </w:tcPr>
          <w:p w:rsidR="00906AA2" w:rsidRDefault="008B2452" w:rsidP="00906AA2">
            <w:pPr>
              <w:pStyle w:val="Normal15"/>
              <w:rPr>
                <w:rFonts w:ascii="Verdana" w:hAnsi="Verdana"/>
                <w:b/>
                <w:bCs/>
                <w:sz w:val="20"/>
                <w:szCs w:val="20"/>
              </w:rPr>
            </w:pPr>
            <w:r w:rsidRPr="008E14D8">
              <w:rPr>
                <w:rFonts w:ascii="Verdana" w:hAnsi="Verdana"/>
                <w:b/>
                <w:bCs/>
                <w:sz w:val="20"/>
                <w:szCs w:val="20"/>
              </w:rPr>
              <w:t>Department Order of Corrective Action:</w:t>
            </w:r>
          </w:p>
          <w:p w:rsidR="00906AA2" w:rsidRPr="00177942" w:rsidRDefault="00906AA2" w:rsidP="00906AA2">
            <w:pPr>
              <w:pStyle w:val="Normal15"/>
              <w:rPr>
                <w:rFonts w:ascii="Verdana" w:hAnsi="Verdana"/>
                <w:sz w:val="20"/>
                <w:szCs w:val="20"/>
              </w:rPr>
            </w:pPr>
          </w:p>
        </w:tc>
      </w:tr>
      <w:tr w:rsidR="00906AA2" w:rsidRPr="008E14D8">
        <w:trPr>
          <w:trHeight w:val="350"/>
        </w:trPr>
        <w:tc>
          <w:tcPr>
            <w:tcW w:w="9360" w:type="dxa"/>
            <w:gridSpan w:val="3"/>
          </w:tcPr>
          <w:p w:rsidR="00906AA2" w:rsidRDefault="008B2452" w:rsidP="00906AA2">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906AA2" w:rsidRPr="008E14D8" w:rsidRDefault="008B2452" w:rsidP="00906AA2">
            <w:pPr>
              <w:pStyle w:val="Normal15"/>
              <w:rPr>
                <w:rFonts w:ascii="Verdana" w:hAnsi="Verdana"/>
                <w:b/>
                <w:bCs/>
                <w:sz w:val="20"/>
                <w:szCs w:val="20"/>
              </w:rPr>
            </w:pPr>
            <w:r>
              <w:rPr>
                <w:rFonts w:ascii="Verdana" w:hAnsi="Verdana"/>
                <w:sz w:val="20"/>
                <w:szCs w:val="20"/>
              </w:rPr>
              <w:t>Submit evidence of training to Evaluation Team Chairs, along with signed attendance sheets and August 26, 2015 agenda on the requirement to provide and document the provision of written notice of procedural safeguards to parents at manifestation determination meetings.</w:t>
            </w:r>
          </w:p>
        </w:tc>
      </w:tr>
      <w:tr w:rsidR="00906AA2" w:rsidRPr="008E14D8">
        <w:trPr>
          <w:trHeight w:val="350"/>
        </w:trPr>
        <w:tc>
          <w:tcPr>
            <w:tcW w:w="9360" w:type="dxa"/>
            <w:gridSpan w:val="3"/>
          </w:tcPr>
          <w:p w:rsidR="00906AA2" w:rsidRDefault="008B2452" w:rsidP="00906AA2">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906AA2" w:rsidRPr="008E14D8" w:rsidRDefault="008B2452" w:rsidP="00906AA2">
            <w:pPr>
              <w:pStyle w:val="Normal15"/>
              <w:tabs>
                <w:tab w:val="left" w:pos="2772"/>
              </w:tabs>
              <w:rPr>
                <w:rFonts w:ascii="Verdana" w:hAnsi="Verdana"/>
                <w:b/>
                <w:bCs/>
                <w:sz w:val="20"/>
                <w:szCs w:val="20"/>
              </w:rPr>
            </w:pPr>
            <w:r>
              <w:rPr>
                <w:rFonts w:ascii="Verdana" w:hAnsi="Verdana"/>
                <w:bCs/>
                <w:sz w:val="20"/>
                <w:szCs w:val="20"/>
              </w:rPr>
              <w:t>03/14/2016</w:t>
            </w:r>
            <w:r w:rsidRPr="00692C8A">
              <w:rPr>
                <w:rFonts w:ascii="Verdana" w:hAnsi="Verdana"/>
                <w:bCs/>
                <w:sz w:val="20"/>
                <w:szCs w:val="20"/>
              </w:rPr>
              <w:br/>
            </w:r>
          </w:p>
        </w:tc>
      </w:tr>
    </w:tbl>
    <w:p w:rsidR="00906AA2" w:rsidRPr="008E14D8" w:rsidRDefault="00906AA2" w:rsidP="00906AA2">
      <w:pPr>
        <w:pStyle w:val="Normal15"/>
        <w:rPr>
          <w:rFonts w:ascii="Verdana" w:hAnsi="Verdana"/>
          <w:sz w:val="20"/>
          <w:szCs w:val="20"/>
        </w:rPr>
      </w:pPr>
    </w:p>
    <w:p w:rsidR="00906AA2" w:rsidRDefault="00906AA2">
      <w:pPr>
        <w:pStyle w:val="Normal15"/>
        <w:sectPr w:rsidR="00906AA2" w:rsidSect="00906AA2">
          <w:footerReference w:type="default" r:id="rId27"/>
          <w:type w:val="continuous"/>
          <w:pgSz w:w="12240" w:h="15840"/>
          <w:pgMar w:top="1440" w:right="1080" w:bottom="1440" w:left="1800" w:header="720" w:footer="720" w:gutter="0"/>
          <w:cols w:space="720"/>
          <w:docGrid w:linePitch="360"/>
        </w:sectPr>
      </w:pPr>
    </w:p>
    <w:p w:rsidR="00906AA2" w:rsidRPr="008E14D8" w:rsidRDefault="008B2452" w:rsidP="00906AA2">
      <w:pPr>
        <w:pStyle w:val="Normal1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906AA2" w:rsidRPr="008E14D8">
        <w:trPr>
          <w:trHeight w:val="705"/>
        </w:trPr>
        <w:tc>
          <w:tcPr>
            <w:tcW w:w="9360" w:type="dxa"/>
            <w:shd w:val="clear" w:color="auto" w:fill="C0C0C0"/>
            <w:vAlign w:val="center"/>
          </w:tcPr>
          <w:p w:rsidR="00906AA2" w:rsidRPr="008E14D8" w:rsidRDefault="008B2452" w:rsidP="00906AA2">
            <w:pPr>
              <w:pStyle w:val="Heading516"/>
            </w:pPr>
            <w:r w:rsidRPr="008E14D8">
              <w:lastRenderedPageBreak/>
              <w:t>COORDINATED PROGRAM REVIEW</w:t>
            </w:r>
          </w:p>
          <w:p w:rsidR="00906AA2" w:rsidRPr="008E14D8" w:rsidRDefault="008B2452" w:rsidP="00906AA2">
            <w:pPr>
              <w:pStyle w:val="Normal16"/>
              <w:jc w:val="center"/>
              <w:rPr>
                <w:rFonts w:ascii="Verdana" w:hAnsi="Verdana"/>
                <w:b/>
                <w:bCs/>
              </w:rPr>
            </w:pPr>
            <w:r w:rsidRPr="008E14D8">
              <w:rPr>
                <w:rFonts w:ascii="Verdana" w:hAnsi="Verdana"/>
                <w:b/>
              </w:rPr>
              <w:t>CORRECTIVE ACTION PLAN</w:t>
            </w:r>
          </w:p>
        </w:tc>
      </w:tr>
    </w:tbl>
    <w:p w:rsidR="00906AA2" w:rsidRPr="008E14D8" w:rsidRDefault="00906AA2" w:rsidP="00906AA2">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906AA2" w:rsidRPr="008E14D8">
        <w:trPr>
          <w:trHeight w:val="458"/>
        </w:trPr>
        <w:tc>
          <w:tcPr>
            <w:tcW w:w="6828" w:type="dxa"/>
            <w:gridSpan w:val="2"/>
          </w:tcPr>
          <w:p w:rsidR="00906AA2" w:rsidRPr="008E14D8" w:rsidRDefault="008B2452" w:rsidP="00906AA2">
            <w:pPr>
              <w:pStyle w:val="Normal16"/>
              <w:rPr>
                <w:rFonts w:ascii="Verdana" w:hAnsi="Verdana"/>
                <w:b/>
                <w:bCs/>
                <w:sz w:val="20"/>
                <w:szCs w:val="20"/>
              </w:rPr>
            </w:pPr>
            <w:r w:rsidRPr="008E14D8">
              <w:rPr>
                <w:rFonts w:ascii="Verdana" w:hAnsi="Verdana"/>
                <w:b/>
                <w:bCs/>
                <w:sz w:val="20"/>
                <w:szCs w:val="20"/>
              </w:rPr>
              <w:t xml:space="preserve">Criterion &amp; Topic: </w:t>
            </w:r>
          </w:p>
          <w:p w:rsidR="00906AA2" w:rsidRPr="00754750" w:rsidRDefault="008B2452" w:rsidP="00906AA2">
            <w:pPr>
              <w:pStyle w:val="Normal16"/>
              <w:rPr>
                <w:rFonts w:ascii="Verdana" w:hAnsi="Verdana"/>
                <w:bCs/>
                <w:sz w:val="20"/>
                <w:szCs w:val="20"/>
              </w:rPr>
            </w:pPr>
            <w:r w:rsidRPr="00754750">
              <w:rPr>
                <w:rFonts w:ascii="Verdana" w:hAnsi="Verdana"/>
                <w:bCs/>
                <w:sz w:val="20"/>
                <w:szCs w:val="20"/>
              </w:rPr>
              <w:t>SE 54 Professional development</w:t>
            </w:r>
          </w:p>
        </w:tc>
        <w:tc>
          <w:tcPr>
            <w:tcW w:w="2532" w:type="dxa"/>
          </w:tcPr>
          <w:p w:rsidR="00906AA2" w:rsidRPr="008E14D8" w:rsidRDefault="008B2452" w:rsidP="00906AA2">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906AA2" w:rsidRPr="008E14D8" w:rsidRDefault="008B2452" w:rsidP="00906AA2">
            <w:pPr>
              <w:pStyle w:val="Normal16"/>
              <w:rPr>
                <w:rFonts w:ascii="Verdana" w:hAnsi="Verdana"/>
                <w:b/>
                <w:bCs/>
                <w:sz w:val="20"/>
                <w:szCs w:val="20"/>
              </w:rPr>
            </w:pPr>
            <w:r>
              <w:rPr>
                <w:rFonts w:ascii="Verdana" w:hAnsi="Verdana"/>
                <w:sz w:val="20"/>
                <w:szCs w:val="20"/>
              </w:rPr>
              <w:t>Partially Implemented</w:t>
            </w:r>
          </w:p>
        </w:tc>
      </w:tr>
      <w:tr w:rsidR="00906AA2" w:rsidRPr="008E14D8">
        <w:trPr>
          <w:trHeight w:val="422"/>
        </w:trPr>
        <w:tc>
          <w:tcPr>
            <w:tcW w:w="9360" w:type="dxa"/>
            <w:gridSpan w:val="3"/>
          </w:tcPr>
          <w:p w:rsidR="00906AA2" w:rsidRPr="008E14D8" w:rsidRDefault="008B2452" w:rsidP="00906AA2">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906AA2" w:rsidRPr="008E14D8" w:rsidRDefault="008B2452" w:rsidP="00906AA2">
            <w:pPr>
              <w:pStyle w:val="Normal16"/>
              <w:rPr>
                <w:rFonts w:ascii="Verdana" w:hAnsi="Verdana"/>
                <w:sz w:val="20"/>
                <w:szCs w:val="20"/>
              </w:rPr>
            </w:pPr>
            <w:r>
              <w:rPr>
                <w:rFonts w:ascii="Verdana" w:hAnsi="Verdana"/>
                <w:sz w:val="20"/>
                <w:szCs w:val="20"/>
              </w:rPr>
              <w:t>A review of documents and staff interviews indicated that general education and special education teachers do not receive training annually on the following: (1) state and federal special education regulations and related special education procedures, (2) analyzing and accommodating diverse learning styles of all students in order to achieve an objective of inclusion in the general education classroom, and (3) methods of collaboration among teachers, paraprofessionals and instructional assistants to accommodate diverse learning styles of all students in the general education curriculum.</w:t>
            </w:r>
          </w:p>
        </w:tc>
      </w:tr>
      <w:tr w:rsidR="00906AA2">
        <w:trPr>
          <w:trHeight w:val="377"/>
        </w:trPr>
        <w:tc>
          <w:tcPr>
            <w:tcW w:w="9360" w:type="dxa"/>
            <w:gridSpan w:val="3"/>
          </w:tcPr>
          <w:p w:rsidR="00906AA2" w:rsidRPr="008E14D8" w:rsidRDefault="008B2452" w:rsidP="00906AA2">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906AA2" w:rsidRPr="008E14D8" w:rsidRDefault="008B2452" w:rsidP="00906AA2">
            <w:pPr>
              <w:pStyle w:val="Normal16"/>
              <w:rPr>
                <w:rFonts w:ascii="Verdana" w:hAnsi="Verdana"/>
                <w:b/>
                <w:bCs/>
                <w:sz w:val="20"/>
                <w:szCs w:val="20"/>
              </w:rPr>
            </w:pPr>
            <w:r>
              <w:rPr>
                <w:rFonts w:ascii="Verdana" w:hAnsi="Verdana"/>
                <w:sz w:val="20"/>
                <w:szCs w:val="20"/>
              </w:rPr>
              <w:t xml:space="preserve">-Development of multiple modules of professional development for teachers regarding 1. state and federal special education regulations and related special education procedures;  2. </w:t>
            </w:r>
            <w:r w:rsidR="00906AA2">
              <w:rPr>
                <w:rFonts w:ascii="Verdana" w:hAnsi="Verdana"/>
                <w:sz w:val="20"/>
                <w:szCs w:val="20"/>
              </w:rPr>
              <w:t>analyzing</w:t>
            </w:r>
            <w:r>
              <w:rPr>
                <w:rFonts w:ascii="Verdana" w:hAnsi="Verdana"/>
                <w:sz w:val="20"/>
                <w:szCs w:val="20"/>
              </w:rPr>
              <w:t xml:space="preserve"> and accommodating diverse learning styles of all students in order to achieve the objective of inclusion; and 3. methods of collaboration among teachers, paraprofessionals, and instructional assistants to accommodate diverse learning styles in the general education curriculum</w:t>
            </w:r>
          </w:p>
          <w:p w:rsidR="00906AA2" w:rsidRDefault="008B2452" w:rsidP="00906AA2">
            <w:pPr>
              <w:pStyle w:val="Normal16"/>
              <w:rPr>
                <w:rFonts w:ascii="Verdana" w:hAnsi="Verdana"/>
                <w:sz w:val="20"/>
                <w:szCs w:val="20"/>
              </w:rPr>
            </w:pPr>
            <w:r>
              <w:rPr>
                <w:rFonts w:ascii="Verdana" w:hAnsi="Verdana"/>
                <w:sz w:val="20"/>
                <w:szCs w:val="20"/>
              </w:rPr>
              <w:t>-Schedule multiple sessions for the above training modules to accommodate teachers' schedules</w:t>
            </w:r>
          </w:p>
          <w:p w:rsidR="00906AA2" w:rsidRDefault="008B2452" w:rsidP="00906AA2">
            <w:pPr>
              <w:pStyle w:val="Normal16"/>
              <w:rPr>
                <w:rFonts w:ascii="Verdana" w:hAnsi="Verdana"/>
                <w:sz w:val="20"/>
                <w:szCs w:val="20"/>
              </w:rPr>
            </w:pPr>
            <w:r>
              <w:rPr>
                <w:rFonts w:ascii="Verdana" w:hAnsi="Verdana"/>
                <w:sz w:val="20"/>
                <w:szCs w:val="20"/>
              </w:rPr>
              <w:t>-Development of online resource for teachers, to include "Frequently Asked Questions" regarding special education</w:t>
            </w:r>
          </w:p>
        </w:tc>
      </w:tr>
      <w:tr w:rsidR="00906AA2" w:rsidRPr="008E14D8">
        <w:trPr>
          <w:trHeight w:val="665"/>
        </w:trPr>
        <w:tc>
          <w:tcPr>
            <w:tcW w:w="6828" w:type="dxa"/>
            <w:gridSpan w:val="2"/>
          </w:tcPr>
          <w:p w:rsidR="00906AA2" w:rsidRDefault="008B2452" w:rsidP="00906AA2">
            <w:pPr>
              <w:pStyle w:val="Normal16"/>
              <w:rPr>
                <w:rFonts w:ascii="Verdana" w:hAnsi="Verdana"/>
                <w:b/>
                <w:bCs/>
                <w:sz w:val="20"/>
                <w:szCs w:val="20"/>
              </w:rPr>
            </w:pPr>
            <w:r>
              <w:rPr>
                <w:rFonts w:ascii="Verdana" w:hAnsi="Verdana"/>
                <w:b/>
                <w:bCs/>
                <w:sz w:val="20"/>
                <w:szCs w:val="20"/>
              </w:rPr>
              <w:t>Title/Role(s) of Responsible Persons:</w:t>
            </w:r>
          </w:p>
          <w:p w:rsidR="00906AA2" w:rsidRPr="00177942" w:rsidRDefault="008B2452" w:rsidP="00906AA2">
            <w:pPr>
              <w:pStyle w:val="Normal16"/>
              <w:rPr>
                <w:rFonts w:ascii="Verdana" w:hAnsi="Verdana"/>
                <w:bCs/>
                <w:sz w:val="20"/>
                <w:szCs w:val="20"/>
              </w:rPr>
            </w:pPr>
            <w:r>
              <w:rPr>
                <w:rFonts w:ascii="Verdana" w:hAnsi="Verdana"/>
                <w:bCs/>
                <w:sz w:val="20"/>
                <w:szCs w:val="20"/>
              </w:rPr>
              <w:t xml:space="preserve">Kay Seale, Special Education </w:t>
            </w:r>
          </w:p>
          <w:p w:rsidR="00906AA2" w:rsidRDefault="008B2452" w:rsidP="00906AA2">
            <w:pPr>
              <w:pStyle w:val="Normal16"/>
              <w:rPr>
                <w:rFonts w:ascii="Verdana" w:hAnsi="Verdana"/>
                <w:bCs/>
                <w:sz w:val="20"/>
                <w:szCs w:val="20"/>
              </w:rPr>
            </w:pPr>
            <w:r>
              <w:rPr>
                <w:rFonts w:ascii="Verdana" w:hAnsi="Verdana"/>
                <w:bCs/>
                <w:sz w:val="20"/>
                <w:szCs w:val="20"/>
              </w:rPr>
              <w:t>Albert Ganem, Professional Learning</w:t>
            </w:r>
          </w:p>
          <w:p w:rsidR="00906AA2" w:rsidRDefault="008B2452" w:rsidP="00906AA2">
            <w:pPr>
              <w:pStyle w:val="Normal16"/>
              <w:rPr>
                <w:rFonts w:ascii="Verdana" w:hAnsi="Verdana"/>
                <w:bCs/>
                <w:sz w:val="20"/>
                <w:szCs w:val="20"/>
              </w:rPr>
            </w:pPr>
            <w:r>
              <w:rPr>
                <w:rFonts w:ascii="Verdana" w:hAnsi="Verdana"/>
                <w:bCs/>
                <w:sz w:val="20"/>
                <w:szCs w:val="20"/>
              </w:rPr>
              <w:t>Mark Brophy, Human Resources</w:t>
            </w:r>
          </w:p>
        </w:tc>
        <w:tc>
          <w:tcPr>
            <w:tcW w:w="2532" w:type="dxa"/>
          </w:tcPr>
          <w:p w:rsidR="00906AA2" w:rsidRPr="008E14D8" w:rsidRDefault="008B2452" w:rsidP="00906AA2">
            <w:pPr>
              <w:pStyle w:val="Normal16"/>
              <w:rPr>
                <w:rFonts w:ascii="Verdana" w:hAnsi="Verdana"/>
                <w:b/>
                <w:bCs/>
                <w:sz w:val="20"/>
                <w:szCs w:val="20"/>
              </w:rPr>
            </w:pPr>
            <w:r w:rsidRPr="008E14D8">
              <w:rPr>
                <w:rFonts w:ascii="Verdana" w:hAnsi="Verdana"/>
                <w:b/>
                <w:bCs/>
                <w:sz w:val="20"/>
                <w:szCs w:val="20"/>
              </w:rPr>
              <w:t>Expected Date of Completion:</w:t>
            </w:r>
          </w:p>
          <w:p w:rsidR="00906AA2" w:rsidRPr="008E14D8" w:rsidRDefault="008B2452" w:rsidP="00906AA2">
            <w:pPr>
              <w:pStyle w:val="Normal16"/>
              <w:rPr>
                <w:rFonts w:ascii="Verdana" w:hAnsi="Verdana"/>
                <w:b/>
                <w:bCs/>
                <w:sz w:val="20"/>
                <w:szCs w:val="20"/>
              </w:rPr>
            </w:pPr>
            <w:r>
              <w:rPr>
                <w:rFonts w:ascii="Verdana" w:hAnsi="Verdana"/>
                <w:bCs/>
                <w:sz w:val="20"/>
                <w:szCs w:val="20"/>
              </w:rPr>
              <w:t>09/30/2016</w:t>
            </w:r>
          </w:p>
        </w:tc>
      </w:tr>
      <w:tr w:rsidR="00906AA2">
        <w:trPr>
          <w:trHeight w:val="330"/>
        </w:trPr>
        <w:tc>
          <w:tcPr>
            <w:tcW w:w="9360" w:type="dxa"/>
            <w:gridSpan w:val="3"/>
          </w:tcPr>
          <w:p w:rsidR="00906AA2" w:rsidRDefault="008B2452" w:rsidP="00906AA2">
            <w:pPr>
              <w:pStyle w:val="Normal16"/>
              <w:rPr>
                <w:rFonts w:ascii="Verdana" w:hAnsi="Verdana"/>
                <w:b/>
                <w:bCs/>
                <w:sz w:val="20"/>
                <w:szCs w:val="20"/>
              </w:rPr>
            </w:pPr>
            <w:r w:rsidRPr="008E14D8">
              <w:rPr>
                <w:rFonts w:ascii="Verdana" w:hAnsi="Verdana"/>
                <w:b/>
                <w:bCs/>
                <w:sz w:val="20"/>
                <w:szCs w:val="20"/>
              </w:rPr>
              <w:t>Evidence of Completion of the Corrective Action:</w:t>
            </w:r>
          </w:p>
          <w:p w:rsidR="00906AA2" w:rsidRPr="008E14D8" w:rsidRDefault="008B2452" w:rsidP="00906AA2">
            <w:pPr>
              <w:pStyle w:val="Normal16"/>
              <w:rPr>
                <w:rFonts w:ascii="Verdana" w:hAnsi="Verdana"/>
                <w:b/>
                <w:bCs/>
                <w:sz w:val="20"/>
                <w:szCs w:val="20"/>
              </w:rPr>
            </w:pPr>
            <w:r>
              <w:rPr>
                <w:rFonts w:ascii="Verdana" w:hAnsi="Verdana"/>
                <w:sz w:val="20"/>
                <w:szCs w:val="20"/>
              </w:rPr>
              <w:t>-Description of training modules</w:t>
            </w:r>
          </w:p>
          <w:p w:rsidR="00906AA2" w:rsidRDefault="008B2452" w:rsidP="00906AA2">
            <w:pPr>
              <w:pStyle w:val="Normal16"/>
              <w:rPr>
                <w:rFonts w:ascii="Verdana" w:hAnsi="Verdana"/>
                <w:sz w:val="20"/>
                <w:szCs w:val="20"/>
              </w:rPr>
            </w:pPr>
            <w:r>
              <w:rPr>
                <w:rFonts w:ascii="Verdana" w:hAnsi="Verdana"/>
                <w:sz w:val="20"/>
                <w:szCs w:val="20"/>
              </w:rPr>
              <w:t>-Schedule of training modules provided</w:t>
            </w:r>
          </w:p>
          <w:p w:rsidR="00906AA2" w:rsidRDefault="008B2452" w:rsidP="00906AA2">
            <w:pPr>
              <w:pStyle w:val="Normal16"/>
              <w:rPr>
                <w:rFonts w:ascii="Verdana" w:hAnsi="Verdana"/>
                <w:sz w:val="20"/>
                <w:szCs w:val="20"/>
              </w:rPr>
            </w:pPr>
            <w:r>
              <w:rPr>
                <w:rFonts w:ascii="Verdana" w:hAnsi="Verdana"/>
                <w:sz w:val="20"/>
                <w:szCs w:val="20"/>
              </w:rPr>
              <w:t>-List of participants and sign in sheets</w:t>
            </w:r>
          </w:p>
          <w:p w:rsidR="00906AA2" w:rsidRDefault="008B2452" w:rsidP="00906AA2">
            <w:pPr>
              <w:pStyle w:val="Normal16"/>
              <w:rPr>
                <w:rFonts w:ascii="Verdana" w:hAnsi="Verdana"/>
                <w:sz w:val="20"/>
                <w:szCs w:val="20"/>
              </w:rPr>
            </w:pPr>
            <w:r>
              <w:rPr>
                <w:rFonts w:ascii="Verdana" w:hAnsi="Verdana"/>
                <w:sz w:val="20"/>
                <w:szCs w:val="20"/>
              </w:rPr>
              <w:t>-Online resources provided</w:t>
            </w:r>
          </w:p>
        </w:tc>
      </w:tr>
      <w:tr w:rsidR="00906AA2" w:rsidRPr="008E14D8">
        <w:trPr>
          <w:trHeight w:val="359"/>
        </w:trPr>
        <w:tc>
          <w:tcPr>
            <w:tcW w:w="9360" w:type="dxa"/>
            <w:gridSpan w:val="3"/>
          </w:tcPr>
          <w:p w:rsidR="00906AA2" w:rsidRDefault="008B2452" w:rsidP="00906AA2">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906AA2" w:rsidRPr="008E14D8" w:rsidRDefault="008B2452" w:rsidP="00906AA2">
            <w:pPr>
              <w:pStyle w:val="Normal16"/>
              <w:rPr>
                <w:rFonts w:ascii="Verdana" w:hAnsi="Verdana"/>
                <w:b/>
                <w:bCs/>
                <w:sz w:val="20"/>
                <w:szCs w:val="20"/>
              </w:rPr>
            </w:pPr>
            <w:r>
              <w:rPr>
                <w:rFonts w:ascii="Verdana" w:hAnsi="Verdana"/>
                <w:sz w:val="20"/>
                <w:szCs w:val="20"/>
              </w:rPr>
              <w:t>All District training is logged through the Office of Professional Development.  Human Resources, Special Education, and Professional Development will use this database to ensure that all staff have the opportunity to participate in a training module at least once per year.</w:t>
            </w:r>
          </w:p>
        </w:tc>
      </w:tr>
      <w:tr w:rsidR="00906AA2" w:rsidRPr="008E14D8">
        <w:trPr>
          <w:trHeight w:val="450"/>
        </w:trPr>
        <w:tc>
          <w:tcPr>
            <w:tcW w:w="9360" w:type="dxa"/>
            <w:gridSpan w:val="3"/>
            <w:shd w:val="clear" w:color="auto" w:fill="C0C0C0"/>
            <w:vAlign w:val="center"/>
          </w:tcPr>
          <w:p w:rsidR="00906AA2" w:rsidRPr="008E14D8" w:rsidRDefault="008B2452" w:rsidP="00906AA2">
            <w:pPr>
              <w:pStyle w:val="Heading716"/>
            </w:pPr>
            <w:r w:rsidRPr="008E14D8">
              <w:rPr>
                <w:rFonts w:ascii="Verdana" w:hAnsi="Verdana"/>
                <w:sz w:val="20"/>
                <w:szCs w:val="20"/>
              </w:rPr>
              <w:t>CORRECTIVE ACTION PLAN APPROVAL SECTION</w:t>
            </w:r>
          </w:p>
        </w:tc>
      </w:tr>
      <w:tr w:rsidR="00906AA2" w:rsidRPr="008E14D8" w:rsidTr="00906AA2">
        <w:trPr>
          <w:trHeight w:val="647"/>
        </w:trPr>
        <w:tc>
          <w:tcPr>
            <w:tcW w:w="4248" w:type="dxa"/>
          </w:tcPr>
          <w:p w:rsidR="00906AA2" w:rsidRDefault="008B2452" w:rsidP="00906AA2">
            <w:pPr>
              <w:pStyle w:val="Normal16"/>
              <w:rPr>
                <w:rFonts w:ascii="Verdana" w:hAnsi="Verdana"/>
                <w:b/>
                <w:bCs/>
                <w:sz w:val="20"/>
                <w:szCs w:val="20"/>
              </w:rPr>
            </w:pPr>
            <w:r w:rsidRPr="008E14D8">
              <w:rPr>
                <w:rFonts w:ascii="Verdana" w:hAnsi="Verdana"/>
                <w:b/>
                <w:bCs/>
                <w:sz w:val="20"/>
                <w:szCs w:val="20"/>
              </w:rPr>
              <w:t xml:space="preserve">Criterion: </w:t>
            </w:r>
          </w:p>
          <w:p w:rsidR="00906AA2" w:rsidRPr="008E14D8" w:rsidRDefault="008B2452" w:rsidP="00906AA2">
            <w:pPr>
              <w:pStyle w:val="Normal16"/>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5112" w:type="dxa"/>
            <w:gridSpan w:val="2"/>
          </w:tcPr>
          <w:p w:rsidR="00906AA2" w:rsidRPr="008E14D8" w:rsidRDefault="008B2452" w:rsidP="00906AA2">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906AA2" w:rsidRDefault="008B2452" w:rsidP="00906AA2">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01/13/2016</w:t>
            </w:r>
          </w:p>
          <w:p w:rsidR="00906AA2" w:rsidRPr="008E14D8" w:rsidRDefault="008B2452" w:rsidP="00906AA2">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906AA2" w:rsidRPr="00177942">
        <w:trPr>
          <w:trHeight w:val="359"/>
        </w:trPr>
        <w:tc>
          <w:tcPr>
            <w:tcW w:w="9360" w:type="dxa"/>
            <w:gridSpan w:val="3"/>
          </w:tcPr>
          <w:p w:rsidR="00906AA2" w:rsidRDefault="008B2452" w:rsidP="00906AA2">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906AA2" w:rsidRPr="00177942" w:rsidRDefault="00906AA2" w:rsidP="00906AA2">
            <w:pPr>
              <w:pStyle w:val="Normal16"/>
              <w:rPr>
                <w:rFonts w:ascii="Verdana" w:hAnsi="Verdana"/>
                <w:bCs/>
                <w:sz w:val="20"/>
                <w:szCs w:val="20"/>
              </w:rPr>
            </w:pPr>
          </w:p>
        </w:tc>
      </w:tr>
      <w:tr w:rsidR="00906AA2" w:rsidRPr="00177942">
        <w:trPr>
          <w:trHeight w:val="350"/>
        </w:trPr>
        <w:tc>
          <w:tcPr>
            <w:tcW w:w="9360" w:type="dxa"/>
            <w:gridSpan w:val="3"/>
          </w:tcPr>
          <w:p w:rsidR="00906AA2" w:rsidRDefault="008B2452" w:rsidP="00906AA2">
            <w:pPr>
              <w:pStyle w:val="Normal16"/>
              <w:rPr>
                <w:rFonts w:ascii="Verdana" w:hAnsi="Verdana"/>
                <w:b/>
                <w:bCs/>
                <w:sz w:val="20"/>
                <w:szCs w:val="20"/>
              </w:rPr>
            </w:pPr>
            <w:r w:rsidRPr="008E14D8">
              <w:rPr>
                <w:rFonts w:ascii="Verdana" w:hAnsi="Verdana"/>
                <w:b/>
                <w:bCs/>
                <w:sz w:val="20"/>
                <w:szCs w:val="20"/>
              </w:rPr>
              <w:t>Department Order of Corrective Action:</w:t>
            </w:r>
          </w:p>
          <w:p w:rsidR="00906AA2" w:rsidRPr="00177942" w:rsidRDefault="00906AA2" w:rsidP="00906AA2">
            <w:pPr>
              <w:pStyle w:val="Normal16"/>
              <w:rPr>
                <w:rFonts w:ascii="Verdana" w:hAnsi="Verdana"/>
                <w:sz w:val="20"/>
                <w:szCs w:val="20"/>
              </w:rPr>
            </w:pPr>
          </w:p>
        </w:tc>
      </w:tr>
      <w:tr w:rsidR="00906AA2">
        <w:trPr>
          <w:trHeight w:val="350"/>
        </w:trPr>
        <w:tc>
          <w:tcPr>
            <w:tcW w:w="9360" w:type="dxa"/>
            <w:gridSpan w:val="3"/>
          </w:tcPr>
          <w:p w:rsidR="00906AA2" w:rsidRDefault="008B2452" w:rsidP="00906AA2">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906AA2" w:rsidRPr="008E14D8" w:rsidRDefault="008B2452" w:rsidP="00906AA2">
            <w:pPr>
              <w:pStyle w:val="Normal16"/>
              <w:rPr>
                <w:rFonts w:ascii="Verdana" w:hAnsi="Verdana"/>
                <w:b/>
                <w:bCs/>
                <w:sz w:val="20"/>
                <w:szCs w:val="20"/>
              </w:rPr>
            </w:pPr>
            <w:r>
              <w:rPr>
                <w:rFonts w:ascii="Verdana" w:hAnsi="Verdana"/>
                <w:sz w:val="20"/>
                <w:szCs w:val="20"/>
              </w:rPr>
              <w:t>On or before March 14, 2016:</w:t>
            </w:r>
          </w:p>
          <w:p w:rsidR="00906AA2" w:rsidRDefault="00906AA2" w:rsidP="00906AA2">
            <w:pPr>
              <w:pStyle w:val="Normal16"/>
              <w:rPr>
                <w:rFonts w:ascii="Verdana" w:hAnsi="Verdana"/>
                <w:sz w:val="20"/>
                <w:szCs w:val="20"/>
              </w:rPr>
            </w:pPr>
          </w:p>
          <w:p w:rsidR="00906AA2" w:rsidRDefault="00906AA2" w:rsidP="00906AA2">
            <w:pPr>
              <w:pStyle w:val="Normal16"/>
              <w:rPr>
                <w:rFonts w:ascii="Verdana" w:hAnsi="Verdana"/>
                <w:sz w:val="20"/>
                <w:szCs w:val="20"/>
              </w:rPr>
            </w:pPr>
          </w:p>
          <w:p w:rsidR="00906AA2" w:rsidRDefault="008B2452" w:rsidP="00906AA2">
            <w:pPr>
              <w:pStyle w:val="Normal16"/>
              <w:rPr>
                <w:rFonts w:ascii="Verdana" w:hAnsi="Verdana"/>
                <w:sz w:val="20"/>
                <w:szCs w:val="20"/>
              </w:rPr>
            </w:pPr>
            <w:r>
              <w:rPr>
                <w:rFonts w:ascii="Verdana" w:hAnsi="Verdana"/>
                <w:sz w:val="20"/>
                <w:szCs w:val="20"/>
              </w:rPr>
              <w:lastRenderedPageBreak/>
              <w:t xml:space="preserve">Submit evidence of training for general education and special education teachers of state/federal special education regulations and procedures, analyzing and accommodation diverse learning styles, and methods of collaboration.  Include description or examples from the training modules, link or examples from online resource "Frequently Asked Questions," and schedules of trainings. </w:t>
            </w:r>
          </w:p>
          <w:p w:rsidR="00906AA2" w:rsidRDefault="00906AA2" w:rsidP="00906AA2">
            <w:pPr>
              <w:pStyle w:val="Normal16"/>
              <w:rPr>
                <w:rFonts w:ascii="Verdana" w:hAnsi="Verdana"/>
                <w:sz w:val="20"/>
                <w:szCs w:val="20"/>
              </w:rPr>
            </w:pPr>
          </w:p>
          <w:p w:rsidR="00906AA2" w:rsidRDefault="00906AA2" w:rsidP="00906AA2">
            <w:pPr>
              <w:pStyle w:val="Normal16"/>
              <w:rPr>
                <w:rFonts w:ascii="Verdana" w:hAnsi="Verdana"/>
                <w:sz w:val="20"/>
                <w:szCs w:val="20"/>
              </w:rPr>
            </w:pPr>
          </w:p>
          <w:p w:rsidR="00906AA2" w:rsidRDefault="008B2452" w:rsidP="00906AA2">
            <w:pPr>
              <w:pStyle w:val="Normal16"/>
              <w:rPr>
                <w:rFonts w:ascii="Verdana" w:hAnsi="Verdana"/>
                <w:sz w:val="20"/>
                <w:szCs w:val="20"/>
              </w:rPr>
            </w:pPr>
            <w:r>
              <w:rPr>
                <w:rFonts w:ascii="Verdana" w:hAnsi="Verdana"/>
                <w:sz w:val="20"/>
                <w:szCs w:val="20"/>
              </w:rPr>
              <w:t>Submit data from HR office demonstrating that general and special education teachers have participated in the training.</w:t>
            </w:r>
          </w:p>
        </w:tc>
      </w:tr>
      <w:tr w:rsidR="00906AA2" w:rsidRPr="008E14D8">
        <w:trPr>
          <w:trHeight w:val="350"/>
        </w:trPr>
        <w:tc>
          <w:tcPr>
            <w:tcW w:w="9360" w:type="dxa"/>
            <w:gridSpan w:val="3"/>
          </w:tcPr>
          <w:p w:rsidR="00906AA2" w:rsidRDefault="008B2452" w:rsidP="00906AA2">
            <w:pPr>
              <w:pStyle w:val="Normal1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906AA2" w:rsidRPr="008E14D8" w:rsidRDefault="008B2452" w:rsidP="00906AA2">
            <w:pPr>
              <w:pStyle w:val="Normal16"/>
              <w:tabs>
                <w:tab w:val="left" w:pos="2772"/>
              </w:tabs>
              <w:rPr>
                <w:rFonts w:ascii="Verdana" w:hAnsi="Verdana"/>
                <w:b/>
                <w:bCs/>
                <w:sz w:val="20"/>
                <w:szCs w:val="20"/>
              </w:rPr>
            </w:pPr>
            <w:r>
              <w:rPr>
                <w:rFonts w:ascii="Verdana" w:hAnsi="Verdana"/>
                <w:bCs/>
                <w:sz w:val="20"/>
                <w:szCs w:val="20"/>
              </w:rPr>
              <w:t>03/14/2016</w:t>
            </w:r>
            <w:r w:rsidRPr="00692C8A">
              <w:rPr>
                <w:rFonts w:ascii="Verdana" w:hAnsi="Verdana"/>
                <w:bCs/>
                <w:sz w:val="20"/>
                <w:szCs w:val="20"/>
              </w:rPr>
              <w:br/>
            </w:r>
          </w:p>
        </w:tc>
      </w:tr>
    </w:tbl>
    <w:p w:rsidR="00906AA2" w:rsidRPr="008E14D8" w:rsidRDefault="00906AA2" w:rsidP="00906AA2">
      <w:pPr>
        <w:pStyle w:val="Normal16"/>
        <w:rPr>
          <w:rFonts w:ascii="Verdana" w:hAnsi="Verdana"/>
          <w:sz w:val="20"/>
          <w:szCs w:val="20"/>
        </w:rPr>
      </w:pPr>
    </w:p>
    <w:p w:rsidR="00906AA2" w:rsidRDefault="00906AA2">
      <w:pPr>
        <w:pStyle w:val="Normal16"/>
        <w:sectPr w:rsidR="00906AA2" w:rsidSect="00906AA2">
          <w:footerReference w:type="default" r:id="rId28"/>
          <w:type w:val="continuous"/>
          <w:pgSz w:w="12240" w:h="15840"/>
          <w:pgMar w:top="1440" w:right="1080" w:bottom="1440" w:left="1800" w:header="720" w:footer="720" w:gutter="0"/>
          <w:cols w:space="720"/>
          <w:docGrid w:linePitch="360"/>
        </w:sectPr>
      </w:pPr>
    </w:p>
    <w:p w:rsidR="00906AA2" w:rsidRPr="008E14D8" w:rsidRDefault="008B2452" w:rsidP="00906AA2">
      <w:pPr>
        <w:pStyle w:val="Normal1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906AA2" w:rsidRPr="008E14D8">
        <w:trPr>
          <w:trHeight w:val="705"/>
        </w:trPr>
        <w:tc>
          <w:tcPr>
            <w:tcW w:w="9360" w:type="dxa"/>
            <w:shd w:val="clear" w:color="auto" w:fill="C0C0C0"/>
            <w:vAlign w:val="center"/>
          </w:tcPr>
          <w:p w:rsidR="00906AA2" w:rsidRPr="008E14D8" w:rsidRDefault="008B2452" w:rsidP="00906AA2">
            <w:pPr>
              <w:pStyle w:val="Heading517"/>
            </w:pPr>
            <w:r w:rsidRPr="008E14D8">
              <w:lastRenderedPageBreak/>
              <w:t>COORDINATED PROGRAM REVIEW</w:t>
            </w:r>
          </w:p>
          <w:p w:rsidR="00906AA2" w:rsidRPr="008E14D8" w:rsidRDefault="008B2452" w:rsidP="00906AA2">
            <w:pPr>
              <w:pStyle w:val="Normal17"/>
              <w:jc w:val="center"/>
              <w:rPr>
                <w:rFonts w:ascii="Verdana" w:hAnsi="Verdana"/>
                <w:b/>
                <w:bCs/>
              </w:rPr>
            </w:pPr>
            <w:r w:rsidRPr="008E14D8">
              <w:rPr>
                <w:rFonts w:ascii="Verdana" w:hAnsi="Verdana"/>
                <w:b/>
              </w:rPr>
              <w:t>CORRECTIVE ACTION PLAN</w:t>
            </w:r>
          </w:p>
        </w:tc>
      </w:tr>
    </w:tbl>
    <w:p w:rsidR="00906AA2" w:rsidRPr="008E14D8" w:rsidRDefault="00906AA2" w:rsidP="00906AA2">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906AA2" w:rsidRPr="008E14D8">
        <w:trPr>
          <w:trHeight w:val="458"/>
        </w:trPr>
        <w:tc>
          <w:tcPr>
            <w:tcW w:w="6828" w:type="dxa"/>
            <w:gridSpan w:val="2"/>
          </w:tcPr>
          <w:p w:rsidR="00906AA2" w:rsidRPr="008E14D8" w:rsidRDefault="008B2452" w:rsidP="00906AA2">
            <w:pPr>
              <w:pStyle w:val="Normal17"/>
              <w:rPr>
                <w:rFonts w:ascii="Verdana" w:hAnsi="Verdana"/>
                <w:b/>
                <w:bCs/>
                <w:sz w:val="20"/>
                <w:szCs w:val="20"/>
              </w:rPr>
            </w:pPr>
            <w:r w:rsidRPr="008E14D8">
              <w:rPr>
                <w:rFonts w:ascii="Verdana" w:hAnsi="Verdana"/>
                <w:b/>
                <w:bCs/>
                <w:sz w:val="20"/>
                <w:szCs w:val="20"/>
              </w:rPr>
              <w:t xml:space="preserve">Criterion &amp; Topic: </w:t>
            </w:r>
          </w:p>
          <w:p w:rsidR="00906AA2" w:rsidRPr="00754750" w:rsidRDefault="008B2452" w:rsidP="00906AA2">
            <w:pPr>
              <w:pStyle w:val="Normal17"/>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906AA2" w:rsidRPr="008E14D8" w:rsidRDefault="008B2452" w:rsidP="00906AA2">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906AA2" w:rsidRPr="008E14D8" w:rsidRDefault="008B2452" w:rsidP="00906AA2">
            <w:pPr>
              <w:pStyle w:val="Normal17"/>
              <w:rPr>
                <w:rFonts w:ascii="Verdana" w:hAnsi="Verdana"/>
                <w:b/>
                <w:bCs/>
                <w:sz w:val="20"/>
                <w:szCs w:val="20"/>
              </w:rPr>
            </w:pPr>
            <w:r>
              <w:rPr>
                <w:rFonts w:ascii="Verdana" w:hAnsi="Verdana"/>
                <w:sz w:val="20"/>
                <w:szCs w:val="20"/>
              </w:rPr>
              <w:t>Partially Implemented</w:t>
            </w:r>
          </w:p>
        </w:tc>
      </w:tr>
      <w:tr w:rsidR="00906AA2" w:rsidRPr="008E14D8">
        <w:trPr>
          <w:trHeight w:val="422"/>
        </w:trPr>
        <w:tc>
          <w:tcPr>
            <w:tcW w:w="9360" w:type="dxa"/>
            <w:gridSpan w:val="3"/>
          </w:tcPr>
          <w:p w:rsidR="00906AA2" w:rsidRPr="008E14D8" w:rsidRDefault="008B2452" w:rsidP="00906AA2">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906AA2" w:rsidRPr="008E14D8" w:rsidRDefault="008B2452" w:rsidP="00906AA2">
            <w:pPr>
              <w:pStyle w:val="Normal17"/>
              <w:rPr>
                <w:rFonts w:ascii="Verdana" w:hAnsi="Verdana"/>
                <w:sz w:val="20"/>
                <w:szCs w:val="20"/>
              </w:rPr>
            </w:pPr>
            <w:r>
              <w:rPr>
                <w:rFonts w:ascii="Verdana" w:hAnsi="Verdana"/>
                <w:sz w:val="20"/>
                <w:szCs w:val="20"/>
              </w:rPr>
              <w:t>Observations indicated the following issues with special education facilities: 1) At the Chandler Magnet School, special education classes are clustered in the school's C wing (rooms 120, 119, 118, 121A, 121B, 122A and 122B), which does not maximize the inclusion of these students into the life of the school; 2) at Doherty High School, special education students and English language learners receive instruction simultaneously in room 209, creating auditory distractions and confidentiality concerns; 3) also at Doherty High School, students must access their special education classroom (room 324) through the suspension room, which creates a confidentiality issue; and 4) occupational therapy and speech therapy services at Doherty High School are delivered in a room where computers are fixed (room 203), which poses a safety hazard for the students.</w:t>
            </w:r>
          </w:p>
        </w:tc>
      </w:tr>
      <w:tr w:rsidR="00906AA2">
        <w:trPr>
          <w:trHeight w:val="377"/>
        </w:trPr>
        <w:tc>
          <w:tcPr>
            <w:tcW w:w="9360" w:type="dxa"/>
            <w:gridSpan w:val="3"/>
          </w:tcPr>
          <w:p w:rsidR="00906AA2" w:rsidRPr="008E14D8" w:rsidRDefault="008B2452" w:rsidP="00906AA2">
            <w:pPr>
              <w:pStyle w:val="Normal17"/>
              <w:rPr>
                <w:rFonts w:ascii="Verdana" w:hAnsi="Verdana"/>
                <w:b/>
                <w:bCs/>
                <w:sz w:val="20"/>
                <w:szCs w:val="20"/>
              </w:rPr>
            </w:pPr>
            <w:r w:rsidRPr="008E14D8">
              <w:rPr>
                <w:rFonts w:ascii="Verdana" w:hAnsi="Verdana"/>
                <w:b/>
                <w:bCs/>
                <w:sz w:val="20"/>
                <w:szCs w:val="20"/>
              </w:rPr>
              <w:t xml:space="preserve">Description of Corrective Action: </w:t>
            </w:r>
          </w:p>
          <w:p w:rsidR="00906AA2" w:rsidRPr="008E14D8" w:rsidRDefault="008B2452" w:rsidP="00906AA2">
            <w:pPr>
              <w:pStyle w:val="Normal17"/>
              <w:rPr>
                <w:rFonts w:ascii="Verdana" w:hAnsi="Verdana"/>
                <w:b/>
                <w:bCs/>
                <w:sz w:val="20"/>
                <w:szCs w:val="20"/>
              </w:rPr>
            </w:pPr>
            <w:r>
              <w:rPr>
                <w:rFonts w:ascii="Verdana" w:hAnsi="Verdana"/>
                <w:sz w:val="20"/>
                <w:szCs w:val="20"/>
              </w:rPr>
              <w:t>- The ACT Program located at Chandler Magnet School functions similarly to a Public Day School.  The students require this program as part of the continuum of services so the District will apply for approval as a Public Day School.</w:t>
            </w:r>
          </w:p>
          <w:p w:rsidR="00906AA2" w:rsidRDefault="008B2452" w:rsidP="00906AA2">
            <w:pPr>
              <w:pStyle w:val="Normal17"/>
              <w:rPr>
                <w:rFonts w:ascii="Verdana" w:hAnsi="Verdana"/>
                <w:sz w:val="20"/>
                <w:szCs w:val="20"/>
              </w:rPr>
            </w:pPr>
            <w:r>
              <w:rPr>
                <w:rFonts w:ascii="Verdana" w:hAnsi="Verdana"/>
                <w:sz w:val="20"/>
                <w:szCs w:val="20"/>
              </w:rPr>
              <w:t>- Identification of alternative spaces for the classrooms</w:t>
            </w:r>
          </w:p>
        </w:tc>
      </w:tr>
      <w:tr w:rsidR="00906AA2" w:rsidRPr="008E14D8">
        <w:trPr>
          <w:trHeight w:val="665"/>
        </w:trPr>
        <w:tc>
          <w:tcPr>
            <w:tcW w:w="6828" w:type="dxa"/>
            <w:gridSpan w:val="2"/>
          </w:tcPr>
          <w:p w:rsidR="00906AA2" w:rsidRDefault="008B2452" w:rsidP="00906AA2">
            <w:pPr>
              <w:pStyle w:val="Normal17"/>
              <w:rPr>
                <w:rFonts w:ascii="Verdana" w:hAnsi="Verdana"/>
                <w:b/>
                <w:bCs/>
                <w:sz w:val="20"/>
                <w:szCs w:val="20"/>
              </w:rPr>
            </w:pPr>
            <w:r>
              <w:rPr>
                <w:rFonts w:ascii="Verdana" w:hAnsi="Verdana"/>
                <w:b/>
                <w:bCs/>
                <w:sz w:val="20"/>
                <w:szCs w:val="20"/>
              </w:rPr>
              <w:t>Title/Role(s) of Responsible Persons:</w:t>
            </w:r>
          </w:p>
          <w:p w:rsidR="00906AA2" w:rsidRPr="00177942" w:rsidRDefault="008B2452" w:rsidP="00906AA2">
            <w:pPr>
              <w:pStyle w:val="Normal17"/>
              <w:rPr>
                <w:rFonts w:ascii="Verdana" w:hAnsi="Verdana"/>
                <w:bCs/>
                <w:sz w:val="20"/>
                <w:szCs w:val="20"/>
              </w:rPr>
            </w:pPr>
            <w:r>
              <w:rPr>
                <w:rFonts w:ascii="Verdana" w:hAnsi="Verdana"/>
                <w:bCs/>
                <w:sz w:val="20"/>
                <w:szCs w:val="20"/>
              </w:rPr>
              <w:t>-Kathleen Desmarais, Assistant Director</w:t>
            </w:r>
          </w:p>
          <w:p w:rsidR="00906AA2" w:rsidRDefault="008B2452" w:rsidP="00906AA2">
            <w:pPr>
              <w:pStyle w:val="Normal17"/>
              <w:rPr>
                <w:rFonts w:ascii="Verdana" w:hAnsi="Verdana"/>
                <w:bCs/>
                <w:sz w:val="20"/>
                <w:szCs w:val="20"/>
              </w:rPr>
            </w:pPr>
            <w:r>
              <w:rPr>
                <w:rFonts w:ascii="Verdana" w:hAnsi="Verdana"/>
                <w:bCs/>
                <w:sz w:val="20"/>
                <w:szCs w:val="20"/>
              </w:rPr>
              <w:t>-Sally Maloney, Principal, Doherty H.S.</w:t>
            </w:r>
          </w:p>
        </w:tc>
        <w:tc>
          <w:tcPr>
            <w:tcW w:w="2532" w:type="dxa"/>
          </w:tcPr>
          <w:p w:rsidR="00906AA2" w:rsidRPr="008E14D8" w:rsidRDefault="008B2452" w:rsidP="00906AA2">
            <w:pPr>
              <w:pStyle w:val="Normal17"/>
              <w:rPr>
                <w:rFonts w:ascii="Verdana" w:hAnsi="Verdana"/>
                <w:b/>
                <w:bCs/>
                <w:sz w:val="20"/>
                <w:szCs w:val="20"/>
              </w:rPr>
            </w:pPr>
            <w:r w:rsidRPr="008E14D8">
              <w:rPr>
                <w:rFonts w:ascii="Verdana" w:hAnsi="Verdana"/>
                <w:b/>
                <w:bCs/>
                <w:sz w:val="20"/>
                <w:szCs w:val="20"/>
              </w:rPr>
              <w:t>Expected Date of Completion:</w:t>
            </w:r>
          </w:p>
          <w:p w:rsidR="00906AA2" w:rsidRPr="008E14D8" w:rsidRDefault="008B2452" w:rsidP="00906AA2">
            <w:pPr>
              <w:pStyle w:val="Normal17"/>
              <w:rPr>
                <w:rFonts w:ascii="Verdana" w:hAnsi="Verdana"/>
                <w:b/>
                <w:bCs/>
                <w:sz w:val="20"/>
                <w:szCs w:val="20"/>
              </w:rPr>
            </w:pPr>
            <w:r>
              <w:rPr>
                <w:rFonts w:ascii="Verdana" w:hAnsi="Verdana"/>
                <w:bCs/>
                <w:sz w:val="20"/>
                <w:szCs w:val="20"/>
              </w:rPr>
              <w:t>09/30/2016</w:t>
            </w:r>
          </w:p>
        </w:tc>
      </w:tr>
      <w:tr w:rsidR="00906AA2">
        <w:trPr>
          <w:trHeight w:val="330"/>
        </w:trPr>
        <w:tc>
          <w:tcPr>
            <w:tcW w:w="9360" w:type="dxa"/>
            <w:gridSpan w:val="3"/>
          </w:tcPr>
          <w:p w:rsidR="00906AA2" w:rsidRDefault="008B2452" w:rsidP="00906AA2">
            <w:pPr>
              <w:pStyle w:val="Normal17"/>
              <w:rPr>
                <w:rFonts w:ascii="Verdana" w:hAnsi="Verdana"/>
                <w:b/>
                <w:bCs/>
                <w:sz w:val="20"/>
                <w:szCs w:val="20"/>
              </w:rPr>
            </w:pPr>
            <w:r w:rsidRPr="008E14D8">
              <w:rPr>
                <w:rFonts w:ascii="Verdana" w:hAnsi="Verdana"/>
                <w:b/>
                <w:bCs/>
                <w:sz w:val="20"/>
                <w:szCs w:val="20"/>
              </w:rPr>
              <w:t>Evidence of Completion of the Corrective Action:</w:t>
            </w:r>
          </w:p>
          <w:p w:rsidR="00906AA2" w:rsidRPr="008E14D8" w:rsidRDefault="008B2452" w:rsidP="00906AA2">
            <w:pPr>
              <w:pStyle w:val="Normal17"/>
              <w:rPr>
                <w:rFonts w:ascii="Verdana" w:hAnsi="Verdana"/>
                <w:b/>
                <w:bCs/>
                <w:sz w:val="20"/>
                <w:szCs w:val="20"/>
              </w:rPr>
            </w:pPr>
            <w:r>
              <w:rPr>
                <w:rFonts w:ascii="Verdana" w:hAnsi="Verdana"/>
                <w:sz w:val="20"/>
                <w:szCs w:val="20"/>
              </w:rPr>
              <w:t>- Application to DESE for approval for the 2016-2017 school year to designate ACT as a Public Day School</w:t>
            </w:r>
          </w:p>
          <w:p w:rsidR="00906AA2" w:rsidRDefault="008B2452" w:rsidP="00906AA2">
            <w:pPr>
              <w:pStyle w:val="Normal17"/>
              <w:rPr>
                <w:rFonts w:ascii="Verdana" w:hAnsi="Verdana"/>
                <w:sz w:val="20"/>
                <w:szCs w:val="20"/>
              </w:rPr>
            </w:pPr>
            <w:r>
              <w:rPr>
                <w:rFonts w:ascii="Verdana" w:hAnsi="Verdana"/>
                <w:sz w:val="20"/>
                <w:szCs w:val="20"/>
              </w:rPr>
              <w:t>- Room numbers and description of alternative spaces for the classrooms identified</w:t>
            </w:r>
          </w:p>
        </w:tc>
      </w:tr>
      <w:tr w:rsidR="00906AA2">
        <w:trPr>
          <w:trHeight w:val="359"/>
        </w:trPr>
        <w:tc>
          <w:tcPr>
            <w:tcW w:w="9360" w:type="dxa"/>
            <w:gridSpan w:val="3"/>
          </w:tcPr>
          <w:p w:rsidR="00906AA2" w:rsidRDefault="008B2452" w:rsidP="00906AA2">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906AA2" w:rsidRPr="008E14D8" w:rsidRDefault="008B2452" w:rsidP="00906AA2">
            <w:pPr>
              <w:pStyle w:val="Normal17"/>
              <w:rPr>
                <w:rFonts w:ascii="Verdana" w:hAnsi="Verdana"/>
                <w:b/>
                <w:bCs/>
                <w:sz w:val="20"/>
                <w:szCs w:val="20"/>
              </w:rPr>
            </w:pPr>
            <w:r>
              <w:rPr>
                <w:rFonts w:ascii="Verdana" w:hAnsi="Verdana"/>
                <w:sz w:val="20"/>
                <w:szCs w:val="20"/>
              </w:rPr>
              <w:t>-Ongoing process towards completion of Public Day School Application</w:t>
            </w:r>
          </w:p>
          <w:p w:rsidR="00906AA2" w:rsidRDefault="008B2452" w:rsidP="00906AA2">
            <w:pPr>
              <w:pStyle w:val="Normal17"/>
              <w:rPr>
                <w:rFonts w:ascii="Verdana" w:hAnsi="Verdana"/>
                <w:sz w:val="20"/>
                <w:szCs w:val="20"/>
              </w:rPr>
            </w:pPr>
            <w:r>
              <w:rPr>
                <w:rFonts w:ascii="Verdana" w:hAnsi="Verdana"/>
                <w:sz w:val="20"/>
                <w:szCs w:val="20"/>
              </w:rPr>
              <w:t>- Walk through of new space identified for classrooms designated as out of compliance</w:t>
            </w:r>
          </w:p>
        </w:tc>
      </w:tr>
      <w:tr w:rsidR="00906AA2" w:rsidRPr="008E14D8">
        <w:trPr>
          <w:trHeight w:val="450"/>
        </w:trPr>
        <w:tc>
          <w:tcPr>
            <w:tcW w:w="9360" w:type="dxa"/>
            <w:gridSpan w:val="3"/>
            <w:shd w:val="clear" w:color="auto" w:fill="C0C0C0"/>
            <w:vAlign w:val="center"/>
          </w:tcPr>
          <w:p w:rsidR="00906AA2" w:rsidRPr="008E14D8" w:rsidRDefault="008B2452" w:rsidP="00906AA2">
            <w:pPr>
              <w:pStyle w:val="Heading717"/>
            </w:pPr>
            <w:r w:rsidRPr="008E14D8">
              <w:rPr>
                <w:rFonts w:ascii="Verdana" w:hAnsi="Verdana"/>
                <w:sz w:val="20"/>
                <w:szCs w:val="20"/>
              </w:rPr>
              <w:t>CORRECTIVE ACTION PLAN APPROVAL SECTION</w:t>
            </w:r>
          </w:p>
        </w:tc>
      </w:tr>
      <w:tr w:rsidR="00906AA2" w:rsidRPr="008E14D8" w:rsidTr="00906AA2">
        <w:trPr>
          <w:trHeight w:val="647"/>
        </w:trPr>
        <w:tc>
          <w:tcPr>
            <w:tcW w:w="4248" w:type="dxa"/>
          </w:tcPr>
          <w:p w:rsidR="00906AA2" w:rsidRDefault="008B2452" w:rsidP="00906AA2">
            <w:pPr>
              <w:pStyle w:val="Normal17"/>
              <w:rPr>
                <w:rFonts w:ascii="Verdana" w:hAnsi="Verdana"/>
                <w:b/>
                <w:bCs/>
                <w:sz w:val="20"/>
                <w:szCs w:val="20"/>
              </w:rPr>
            </w:pPr>
            <w:r w:rsidRPr="008E14D8">
              <w:rPr>
                <w:rFonts w:ascii="Verdana" w:hAnsi="Verdana"/>
                <w:b/>
                <w:bCs/>
                <w:sz w:val="20"/>
                <w:szCs w:val="20"/>
              </w:rPr>
              <w:t xml:space="preserve">Criterion: </w:t>
            </w:r>
          </w:p>
          <w:p w:rsidR="00906AA2" w:rsidRPr="008E14D8" w:rsidRDefault="008B2452" w:rsidP="00906AA2">
            <w:pPr>
              <w:pStyle w:val="Normal17"/>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906AA2" w:rsidRPr="008E14D8" w:rsidRDefault="008B2452" w:rsidP="00906AA2">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906AA2" w:rsidRDefault="008B2452" w:rsidP="00906AA2">
            <w:pPr>
              <w:pStyle w:val="Normal1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01/13/2016</w:t>
            </w:r>
          </w:p>
          <w:p w:rsidR="00906AA2" w:rsidRPr="008E14D8" w:rsidRDefault="008B2452" w:rsidP="00906AA2">
            <w:pPr>
              <w:pStyle w:val="Normal1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906AA2" w:rsidRPr="00177942">
        <w:trPr>
          <w:trHeight w:val="359"/>
        </w:trPr>
        <w:tc>
          <w:tcPr>
            <w:tcW w:w="9360" w:type="dxa"/>
            <w:gridSpan w:val="3"/>
          </w:tcPr>
          <w:p w:rsidR="00906AA2" w:rsidRDefault="008B2452" w:rsidP="00906AA2">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906AA2" w:rsidRPr="00177942" w:rsidRDefault="00906AA2" w:rsidP="00906AA2">
            <w:pPr>
              <w:pStyle w:val="Normal17"/>
              <w:rPr>
                <w:rFonts w:ascii="Verdana" w:hAnsi="Verdana"/>
                <w:bCs/>
                <w:sz w:val="20"/>
                <w:szCs w:val="20"/>
              </w:rPr>
            </w:pPr>
          </w:p>
        </w:tc>
      </w:tr>
      <w:tr w:rsidR="00906AA2" w:rsidRPr="00177942">
        <w:trPr>
          <w:trHeight w:val="350"/>
        </w:trPr>
        <w:tc>
          <w:tcPr>
            <w:tcW w:w="9360" w:type="dxa"/>
            <w:gridSpan w:val="3"/>
          </w:tcPr>
          <w:p w:rsidR="00906AA2" w:rsidRDefault="008B2452" w:rsidP="00906AA2">
            <w:pPr>
              <w:pStyle w:val="Normal17"/>
              <w:rPr>
                <w:rFonts w:ascii="Verdana" w:hAnsi="Verdana"/>
                <w:b/>
                <w:bCs/>
                <w:sz w:val="20"/>
                <w:szCs w:val="20"/>
              </w:rPr>
            </w:pPr>
            <w:r w:rsidRPr="008E14D8">
              <w:rPr>
                <w:rFonts w:ascii="Verdana" w:hAnsi="Verdana"/>
                <w:b/>
                <w:bCs/>
                <w:sz w:val="20"/>
                <w:szCs w:val="20"/>
              </w:rPr>
              <w:t>Department Order of Corrective Action:</w:t>
            </w:r>
          </w:p>
          <w:p w:rsidR="00906AA2" w:rsidRPr="00177942" w:rsidRDefault="00906AA2" w:rsidP="00906AA2">
            <w:pPr>
              <w:pStyle w:val="Normal17"/>
              <w:rPr>
                <w:rFonts w:ascii="Verdana" w:hAnsi="Verdana"/>
                <w:sz w:val="20"/>
                <w:szCs w:val="20"/>
              </w:rPr>
            </w:pPr>
          </w:p>
        </w:tc>
      </w:tr>
      <w:tr w:rsidR="00906AA2">
        <w:trPr>
          <w:trHeight w:val="350"/>
        </w:trPr>
        <w:tc>
          <w:tcPr>
            <w:tcW w:w="9360" w:type="dxa"/>
            <w:gridSpan w:val="3"/>
          </w:tcPr>
          <w:p w:rsidR="00906AA2" w:rsidRDefault="008B2452" w:rsidP="00906AA2">
            <w:pPr>
              <w:pStyle w:val="Normal17"/>
              <w:rPr>
                <w:rFonts w:ascii="Verdana" w:hAnsi="Verdana"/>
                <w:b/>
                <w:bCs/>
                <w:sz w:val="20"/>
                <w:szCs w:val="20"/>
              </w:rPr>
            </w:pPr>
            <w:r w:rsidRPr="008E14D8">
              <w:rPr>
                <w:rFonts w:ascii="Verdana" w:hAnsi="Verdana"/>
                <w:b/>
                <w:bCs/>
                <w:sz w:val="20"/>
                <w:szCs w:val="20"/>
              </w:rPr>
              <w:t xml:space="preserve">Required Elements of Progress Report(s): </w:t>
            </w:r>
          </w:p>
          <w:p w:rsidR="00906AA2" w:rsidRPr="008E14D8" w:rsidRDefault="008B2452" w:rsidP="00906AA2">
            <w:pPr>
              <w:pStyle w:val="Normal17"/>
              <w:rPr>
                <w:rFonts w:ascii="Verdana" w:hAnsi="Verdana"/>
                <w:b/>
                <w:bCs/>
                <w:sz w:val="20"/>
                <w:szCs w:val="20"/>
              </w:rPr>
            </w:pPr>
            <w:r>
              <w:rPr>
                <w:rFonts w:ascii="Verdana" w:hAnsi="Verdana"/>
                <w:sz w:val="20"/>
                <w:szCs w:val="20"/>
              </w:rPr>
              <w:t>On or before March 14, 2016:</w:t>
            </w:r>
          </w:p>
          <w:p w:rsidR="00906AA2" w:rsidRDefault="00906AA2" w:rsidP="00906AA2">
            <w:pPr>
              <w:pStyle w:val="Normal17"/>
              <w:rPr>
                <w:rFonts w:ascii="Verdana" w:hAnsi="Verdana"/>
                <w:sz w:val="20"/>
                <w:szCs w:val="20"/>
              </w:rPr>
            </w:pPr>
          </w:p>
          <w:p w:rsidR="00906AA2" w:rsidRDefault="00906AA2" w:rsidP="00906AA2">
            <w:pPr>
              <w:pStyle w:val="Normal17"/>
              <w:rPr>
                <w:rFonts w:ascii="Verdana" w:hAnsi="Verdana"/>
                <w:sz w:val="20"/>
                <w:szCs w:val="20"/>
              </w:rPr>
            </w:pPr>
          </w:p>
          <w:p w:rsidR="00906AA2" w:rsidRDefault="008B2452" w:rsidP="00906AA2">
            <w:pPr>
              <w:pStyle w:val="Normal17"/>
              <w:rPr>
                <w:rFonts w:ascii="Verdana" w:hAnsi="Verdana"/>
                <w:sz w:val="20"/>
                <w:szCs w:val="20"/>
              </w:rPr>
            </w:pPr>
            <w:r>
              <w:rPr>
                <w:rFonts w:ascii="Verdana" w:hAnsi="Verdana"/>
                <w:sz w:val="20"/>
                <w:szCs w:val="20"/>
              </w:rPr>
              <w:t xml:space="preserve">Complete and mail an Intent to Apply for Initial or Reconstructed Program Approval to the Director of Program Quality Assurance; this form is available at http://www.doe.mass.edu/pqa/sa_nr/. </w:t>
            </w:r>
          </w:p>
          <w:p w:rsidR="00906AA2" w:rsidRDefault="00906AA2" w:rsidP="00906AA2">
            <w:pPr>
              <w:pStyle w:val="Normal17"/>
              <w:rPr>
                <w:rFonts w:ascii="Verdana" w:hAnsi="Verdana"/>
                <w:sz w:val="20"/>
                <w:szCs w:val="20"/>
              </w:rPr>
            </w:pPr>
          </w:p>
          <w:p w:rsidR="00906AA2" w:rsidRDefault="00906AA2" w:rsidP="00906AA2">
            <w:pPr>
              <w:pStyle w:val="Normal17"/>
              <w:rPr>
                <w:rFonts w:ascii="Verdana" w:hAnsi="Verdana"/>
                <w:sz w:val="20"/>
                <w:szCs w:val="20"/>
              </w:rPr>
            </w:pPr>
          </w:p>
          <w:p w:rsidR="00906AA2" w:rsidRDefault="008B2452" w:rsidP="00906AA2">
            <w:pPr>
              <w:pStyle w:val="Normal17"/>
              <w:rPr>
                <w:rFonts w:ascii="Verdana" w:hAnsi="Verdana"/>
                <w:sz w:val="20"/>
                <w:szCs w:val="20"/>
              </w:rPr>
            </w:pPr>
            <w:r>
              <w:rPr>
                <w:rFonts w:ascii="Verdana" w:hAnsi="Verdana"/>
                <w:sz w:val="20"/>
                <w:szCs w:val="20"/>
              </w:rPr>
              <w:t xml:space="preserve">Submit a copy of the district's approval to operate a day school program on or before March 14, 2016. Please note this is simply a copy of the district's initial application to seek </w:t>
            </w:r>
            <w:r>
              <w:rPr>
                <w:rFonts w:ascii="Verdana" w:hAnsi="Verdana"/>
                <w:sz w:val="20"/>
                <w:szCs w:val="20"/>
              </w:rPr>
              <w:lastRenderedPageBreak/>
              <w:t xml:space="preserve">approval to operate a day program - no other documentation is required. </w:t>
            </w:r>
          </w:p>
          <w:p w:rsidR="00906AA2" w:rsidRDefault="00906AA2" w:rsidP="00906AA2">
            <w:pPr>
              <w:pStyle w:val="Normal17"/>
              <w:rPr>
                <w:rFonts w:ascii="Verdana" w:hAnsi="Verdana"/>
                <w:sz w:val="20"/>
                <w:szCs w:val="20"/>
              </w:rPr>
            </w:pPr>
          </w:p>
          <w:p w:rsidR="00906AA2" w:rsidRDefault="00906AA2" w:rsidP="00906AA2">
            <w:pPr>
              <w:pStyle w:val="Normal17"/>
              <w:rPr>
                <w:rFonts w:ascii="Verdana" w:hAnsi="Verdana"/>
                <w:sz w:val="20"/>
                <w:szCs w:val="20"/>
              </w:rPr>
            </w:pPr>
          </w:p>
          <w:p w:rsidR="00906AA2" w:rsidRDefault="008B2452" w:rsidP="00906AA2">
            <w:pPr>
              <w:pStyle w:val="Normal17"/>
              <w:rPr>
                <w:rFonts w:ascii="Verdana" w:hAnsi="Verdana"/>
                <w:sz w:val="20"/>
                <w:szCs w:val="20"/>
              </w:rPr>
            </w:pPr>
            <w:r>
              <w:rPr>
                <w:rFonts w:ascii="Verdana" w:hAnsi="Verdana"/>
                <w:sz w:val="20"/>
                <w:szCs w:val="20"/>
              </w:rPr>
              <w:t xml:space="preserve">Provide floor plans for Doherty High School that indicate 1) relocation and schedules of students with disabilities and ELLs  from Room 209; 2) relocation of students with disabilities from Room 324; and 3) relocation of occupational therapy and speech therapy services from Room 203 on or before March 14, 2016. </w:t>
            </w:r>
          </w:p>
          <w:p w:rsidR="00906AA2" w:rsidRDefault="00906AA2" w:rsidP="00906AA2">
            <w:pPr>
              <w:pStyle w:val="Normal17"/>
              <w:rPr>
                <w:rFonts w:ascii="Verdana" w:hAnsi="Verdana"/>
                <w:sz w:val="20"/>
                <w:szCs w:val="20"/>
              </w:rPr>
            </w:pPr>
          </w:p>
          <w:p w:rsidR="00906AA2" w:rsidRDefault="00906AA2" w:rsidP="00906AA2">
            <w:pPr>
              <w:pStyle w:val="Normal17"/>
              <w:rPr>
                <w:rFonts w:ascii="Verdana" w:hAnsi="Verdana"/>
                <w:sz w:val="20"/>
                <w:szCs w:val="20"/>
              </w:rPr>
            </w:pPr>
          </w:p>
          <w:p w:rsidR="00906AA2" w:rsidRDefault="00906AA2" w:rsidP="00906AA2">
            <w:pPr>
              <w:pStyle w:val="Normal17"/>
              <w:rPr>
                <w:rFonts w:ascii="Verdana" w:hAnsi="Verdana"/>
                <w:sz w:val="20"/>
                <w:szCs w:val="20"/>
              </w:rPr>
            </w:pPr>
          </w:p>
          <w:p w:rsidR="00906AA2" w:rsidRDefault="008B2452" w:rsidP="00906AA2">
            <w:pPr>
              <w:pStyle w:val="Normal17"/>
              <w:rPr>
                <w:rFonts w:ascii="Verdana" w:hAnsi="Verdana"/>
                <w:sz w:val="20"/>
                <w:szCs w:val="20"/>
              </w:rPr>
            </w:pPr>
            <w:r>
              <w:rPr>
                <w:rFonts w:ascii="Verdana" w:hAnsi="Verdana"/>
                <w:sz w:val="20"/>
                <w:szCs w:val="20"/>
              </w:rPr>
              <w:t>The Department will conduct onsite observations at Doherty High School Elementary School to review the relocation/re-scheduling of students in May or June 2016.</w:t>
            </w:r>
          </w:p>
        </w:tc>
      </w:tr>
      <w:tr w:rsidR="00906AA2">
        <w:trPr>
          <w:trHeight w:val="350"/>
        </w:trPr>
        <w:tc>
          <w:tcPr>
            <w:tcW w:w="9360" w:type="dxa"/>
            <w:gridSpan w:val="3"/>
          </w:tcPr>
          <w:p w:rsidR="00906AA2" w:rsidRDefault="008B2452" w:rsidP="00906AA2">
            <w:pPr>
              <w:pStyle w:val="Normal1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906AA2" w:rsidRPr="008E14D8" w:rsidRDefault="008B2452" w:rsidP="00906AA2">
            <w:pPr>
              <w:pStyle w:val="Normal17"/>
              <w:tabs>
                <w:tab w:val="left" w:pos="2772"/>
              </w:tabs>
              <w:rPr>
                <w:rFonts w:ascii="Verdana" w:hAnsi="Verdana"/>
                <w:b/>
                <w:bCs/>
                <w:sz w:val="20"/>
                <w:szCs w:val="20"/>
              </w:rPr>
            </w:pPr>
            <w:r>
              <w:rPr>
                <w:rFonts w:ascii="Verdana" w:hAnsi="Verdana"/>
                <w:bCs/>
                <w:sz w:val="20"/>
                <w:szCs w:val="20"/>
              </w:rPr>
              <w:t>03/14/2016</w:t>
            </w:r>
          </w:p>
          <w:p w:rsidR="00906AA2" w:rsidRDefault="008B2452" w:rsidP="00906AA2">
            <w:pPr>
              <w:pStyle w:val="Normal17"/>
              <w:tabs>
                <w:tab w:val="left" w:pos="2772"/>
              </w:tabs>
              <w:rPr>
                <w:rFonts w:ascii="Verdana" w:hAnsi="Verdana"/>
                <w:bCs/>
                <w:sz w:val="20"/>
                <w:szCs w:val="20"/>
              </w:rPr>
            </w:pPr>
            <w:r>
              <w:rPr>
                <w:rFonts w:ascii="Verdana" w:hAnsi="Verdana"/>
                <w:bCs/>
                <w:sz w:val="20"/>
                <w:szCs w:val="20"/>
              </w:rPr>
              <w:t>06/17/2016</w:t>
            </w:r>
            <w:r w:rsidRPr="00692C8A">
              <w:rPr>
                <w:rFonts w:ascii="Verdana" w:hAnsi="Verdana"/>
                <w:bCs/>
                <w:sz w:val="20"/>
                <w:szCs w:val="20"/>
              </w:rPr>
              <w:br/>
            </w:r>
          </w:p>
        </w:tc>
      </w:tr>
    </w:tbl>
    <w:p w:rsidR="00906AA2" w:rsidRPr="008E14D8" w:rsidRDefault="00906AA2" w:rsidP="00906AA2">
      <w:pPr>
        <w:pStyle w:val="Normal17"/>
        <w:rPr>
          <w:rFonts w:ascii="Verdana" w:hAnsi="Verdana"/>
          <w:sz w:val="20"/>
          <w:szCs w:val="20"/>
        </w:rPr>
      </w:pPr>
    </w:p>
    <w:p w:rsidR="00906AA2" w:rsidRDefault="00906AA2">
      <w:pPr>
        <w:pStyle w:val="Normal17"/>
        <w:sectPr w:rsidR="00906AA2" w:rsidSect="00906AA2">
          <w:footerReference w:type="default" r:id="rId29"/>
          <w:type w:val="continuous"/>
          <w:pgSz w:w="12240" w:h="15840"/>
          <w:pgMar w:top="1440" w:right="1080" w:bottom="1440" w:left="1800" w:header="720" w:footer="720" w:gutter="0"/>
          <w:cols w:space="720"/>
          <w:docGrid w:linePitch="360"/>
        </w:sectPr>
      </w:pPr>
    </w:p>
    <w:p w:rsidR="00906AA2" w:rsidRPr="008E14D8" w:rsidRDefault="008B2452" w:rsidP="00906AA2">
      <w:pPr>
        <w:pStyle w:val="Normal1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906AA2" w:rsidRPr="008E14D8">
        <w:trPr>
          <w:trHeight w:val="705"/>
        </w:trPr>
        <w:tc>
          <w:tcPr>
            <w:tcW w:w="9360" w:type="dxa"/>
            <w:shd w:val="clear" w:color="auto" w:fill="C0C0C0"/>
            <w:vAlign w:val="center"/>
          </w:tcPr>
          <w:p w:rsidR="00906AA2" w:rsidRPr="008E14D8" w:rsidRDefault="008B2452" w:rsidP="00906AA2">
            <w:pPr>
              <w:pStyle w:val="Heading518"/>
            </w:pPr>
            <w:r w:rsidRPr="008E14D8">
              <w:lastRenderedPageBreak/>
              <w:t>COORDINATED PROGRAM REVIEW</w:t>
            </w:r>
          </w:p>
          <w:p w:rsidR="00906AA2" w:rsidRPr="008E14D8" w:rsidRDefault="008B2452" w:rsidP="00906AA2">
            <w:pPr>
              <w:pStyle w:val="Normal18"/>
              <w:jc w:val="center"/>
              <w:rPr>
                <w:rFonts w:ascii="Verdana" w:hAnsi="Verdana"/>
                <w:b/>
                <w:bCs/>
              </w:rPr>
            </w:pPr>
            <w:r w:rsidRPr="008E14D8">
              <w:rPr>
                <w:rFonts w:ascii="Verdana" w:hAnsi="Verdana"/>
                <w:b/>
              </w:rPr>
              <w:t>CORRECTIVE ACTION PLAN</w:t>
            </w:r>
          </w:p>
        </w:tc>
      </w:tr>
    </w:tbl>
    <w:p w:rsidR="00906AA2" w:rsidRPr="008E14D8" w:rsidRDefault="00906AA2" w:rsidP="00906AA2">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906AA2" w:rsidRPr="008E14D8">
        <w:trPr>
          <w:trHeight w:val="458"/>
        </w:trPr>
        <w:tc>
          <w:tcPr>
            <w:tcW w:w="6828" w:type="dxa"/>
            <w:gridSpan w:val="2"/>
          </w:tcPr>
          <w:p w:rsidR="00906AA2" w:rsidRPr="008E14D8" w:rsidRDefault="008B2452" w:rsidP="00906AA2">
            <w:pPr>
              <w:pStyle w:val="Normal18"/>
              <w:rPr>
                <w:rFonts w:ascii="Verdana" w:hAnsi="Verdana"/>
                <w:b/>
                <w:bCs/>
                <w:sz w:val="20"/>
                <w:szCs w:val="20"/>
              </w:rPr>
            </w:pPr>
            <w:r w:rsidRPr="008E14D8">
              <w:rPr>
                <w:rFonts w:ascii="Verdana" w:hAnsi="Verdana"/>
                <w:b/>
                <w:bCs/>
                <w:sz w:val="20"/>
                <w:szCs w:val="20"/>
              </w:rPr>
              <w:t xml:space="preserve">Criterion &amp; Topic: </w:t>
            </w:r>
          </w:p>
          <w:p w:rsidR="00906AA2" w:rsidRPr="00754750" w:rsidRDefault="008B2452" w:rsidP="00906AA2">
            <w:pPr>
              <w:pStyle w:val="Normal18"/>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906AA2" w:rsidRPr="008E14D8" w:rsidRDefault="008B2452" w:rsidP="00906AA2">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906AA2" w:rsidRPr="008E14D8" w:rsidRDefault="008B2452" w:rsidP="00906AA2">
            <w:pPr>
              <w:pStyle w:val="Normal18"/>
              <w:rPr>
                <w:rFonts w:ascii="Verdana" w:hAnsi="Verdana"/>
                <w:b/>
                <w:bCs/>
                <w:sz w:val="20"/>
                <w:szCs w:val="20"/>
              </w:rPr>
            </w:pPr>
            <w:r>
              <w:rPr>
                <w:rFonts w:ascii="Verdana" w:hAnsi="Verdana"/>
                <w:sz w:val="20"/>
                <w:szCs w:val="20"/>
              </w:rPr>
              <w:t>Partially Implemented</w:t>
            </w:r>
          </w:p>
        </w:tc>
      </w:tr>
      <w:tr w:rsidR="00906AA2" w:rsidRPr="008E14D8">
        <w:trPr>
          <w:trHeight w:val="422"/>
        </w:trPr>
        <w:tc>
          <w:tcPr>
            <w:tcW w:w="9360" w:type="dxa"/>
            <w:gridSpan w:val="3"/>
          </w:tcPr>
          <w:p w:rsidR="00906AA2" w:rsidRPr="008E14D8" w:rsidRDefault="008B2452" w:rsidP="00906AA2">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906AA2" w:rsidRPr="008E14D8" w:rsidRDefault="008B2452" w:rsidP="00906AA2">
            <w:pPr>
              <w:pStyle w:val="Normal18"/>
              <w:rPr>
                <w:rFonts w:ascii="Verdana" w:hAnsi="Verdana"/>
                <w:sz w:val="20"/>
                <w:szCs w:val="20"/>
              </w:rPr>
            </w:pPr>
            <w:r>
              <w:rPr>
                <w:rFonts w:ascii="Verdana" w:hAnsi="Verdana"/>
                <w:sz w:val="20"/>
                <w:szCs w:val="20"/>
              </w:rPr>
              <w:t>A review of student records and staff interviews indicated that although the district has a report card template translated into the seven major languages identified by the district, teacher comments on the report cards are not translated.  Interviews also indicated that the system of oral interpretation for low incidence languages is not implemented consistently across all school levels.</w:t>
            </w:r>
          </w:p>
        </w:tc>
      </w:tr>
      <w:tr w:rsidR="00906AA2">
        <w:trPr>
          <w:trHeight w:val="377"/>
        </w:trPr>
        <w:tc>
          <w:tcPr>
            <w:tcW w:w="9360" w:type="dxa"/>
            <w:gridSpan w:val="3"/>
          </w:tcPr>
          <w:p w:rsidR="00906AA2" w:rsidRPr="008E14D8" w:rsidRDefault="008B2452" w:rsidP="00906AA2">
            <w:pPr>
              <w:pStyle w:val="Normal18"/>
              <w:rPr>
                <w:rFonts w:ascii="Verdana" w:hAnsi="Verdana"/>
                <w:b/>
                <w:bCs/>
                <w:sz w:val="20"/>
                <w:szCs w:val="20"/>
              </w:rPr>
            </w:pPr>
            <w:r w:rsidRPr="008E14D8">
              <w:rPr>
                <w:rFonts w:ascii="Verdana" w:hAnsi="Verdana"/>
                <w:b/>
                <w:bCs/>
                <w:sz w:val="20"/>
                <w:szCs w:val="20"/>
              </w:rPr>
              <w:t xml:space="preserve">Description of Corrective Action: </w:t>
            </w:r>
          </w:p>
          <w:p w:rsidR="00906AA2" w:rsidRPr="008E14D8" w:rsidRDefault="008B2452" w:rsidP="00906AA2">
            <w:pPr>
              <w:pStyle w:val="Normal18"/>
              <w:rPr>
                <w:rFonts w:ascii="Verdana" w:hAnsi="Verdana"/>
                <w:b/>
                <w:bCs/>
                <w:sz w:val="20"/>
                <w:szCs w:val="20"/>
              </w:rPr>
            </w:pPr>
            <w:r>
              <w:rPr>
                <w:rFonts w:ascii="Verdana" w:hAnsi="Verdana"/>
                <w:sz w:val="20"/>
                <w:szCs w:val="20"/>
              </w:rPr>
              <w:t>1.The District will explore a standard menu of teacher comments to be translated into seven languages.</w:t>
            </w:r>
          </w:p>
          <w:p w:rsidR="00906AA2" w:rsidRDefault="008B2452" w:rsidP="00906AA2">
            <w:pPr>
              <w:pStyle w:val="Normal18"/>
              <w:rPr>
                <w:rFonts w:ascii="Verdana" w:hAnsi="Verdana"/>
                <w:sz w:val="20"/>
                <w:szCs w:val="20"/>
              </w:rPr>
            </w:pPr>
            <w:r>
              <w:rPr>
                <w:rFonts w:ascii="Verdana" w:hAnsi="Verdana"/>
                <w:sz w:val="20"/>
                <w:szCs w:val="20"/>
              </w:rPr>
              <w:t>2. Professional development will be provided to teachers regarding the implementation of translated report card comments.</w:t>
            </w:r>
          </w:p>
          <w:p w:rsidR="00906AA2" w:rsidRDefault="008B2452" w:rsidP="00906AA2">
            <w:pPr>
              <w:pStyle w:val="Normal18"/>
              <w:rPr>
                <w:rFonts w:ascii="Verdana" w:hAnsi="Verdana"/>
                <w:sz w:val="20"/>
                <w:szCs w:val="20"/>
              </w:rPr>
            </w:pPr>
            <w:r>
              <w:rPr>
                <w:rFonts w:ascii="Verdana" w:hAnsi="Verdana"/>
                <w:sz w:val="20"/>
                <w:szCs w:val="20"/>
              </w:rPr>
              <w:t>3.In making every effort to comply with the mandates of the Department of Justice, all WPS  documents are translated into the 7 major languages.</w:t>
            </w:r>
          </w:p>
          <w:p w:rsidR="00906AA2" w:rsidRDefault="008B2452" w:rsidP="00906AA2">
            <w:pPr>
              <w:pStyle w:val="Normal18"/>
              <w:rPr>
                <w:rFonts w:ascii="Verdana" w:hAnsi="Verdana"/>
                <w:sz w:val="20"/>
                <w:szCs w:val="20"/>
              </w:rPr>
            </w:pPr>
            <w:r>
              <w:rPr>
                <w:rFonts w:ascii="Verdana" w:hAnsi="Verdana"/>
                <w:sz w:val="20"/>
                <w:szCs w:val="20"/>
              </w:rPr>
              <w:t>In school year 2013-2014, 2534 translations were conducted in 23 different languages.</w:t>
            </w:r>
          </w:p>
          <w:p w:rsidR="00906AA2" w:rsidRDefault="008B2452" w:rsidP="00906AA2">
            <w:pPr>
              <w:pStyle w:val="Normal18"/>
              <w:rPr>
                <w:rFonts w:ascii="Verdana" w:hAnsi="Verdana"/>
                <w:sz w:val="20"/>
                <w:szCs w:val="20"/>
              </w:rPr>
            </w:pPr>
            <w:r>
              <w:rPr>
                <w:rFonts w:ascii="Verdana" w:hAnsi="Verdana"/>
                <w:sz w:val="20"/>
                <w:szCs w:val="20"/>
              </w:rPr>
              <w:t>In school year 2014-2015, 3026 translations were conducted in 25 different languages.</w:t>
            </w:r>
          </w:p>
          <w:p w:rsidR="00906AA2" w:rsidRDefault="008B2452" w:rsidP="00906AA2">
            <w:pPr>
              <w:pStyle w:val="Normal18"/>
              <w:rPr>
                <w:rFonts w:ascii="Verdana" w:hAnsi="Verdana"/>
                <w:sz w:val="20"/>
                <w:szCs w:val="20"/>
              </w:rPr>
            </w:pPr>
            <w:r>
              <w:rPr>
                <w:rFonts w:ascii="Verdana" w:hAnsi="Verdana"/>
                <w:sz w:val="20"/>
                <w:szCs w:val="20"/>
              </w:rPr>
              <w:t>This year to date, 1705 translations have been conducted in 19 different languages.</w:t>
            </w:r>
          </w:p>
          <w:p w:rsidR="00906AA2" w:rsidRDefault="008B2452" w:rsidP="00906AA2">
            <w:pPr>
              <w:pStyle w:val="Normal18"/>
              <w:rPr>
                <w:rFonts w:ascii="Verdana" w:hAnsi="Verdana"/>
                <w:sz w:val="20"/>
                <w:szCs w:val="20"/>
              </w:rPr>
            </w:pPr>
            <w:r>
              <w:rPr>
                <w:rFonts w:ascii="Verdana" w:hAnsi="Verdana"/>
                <w:sz w:val="20"/>
                <w:szCs w:val="20"/>
              </w:rPr>
              <w:t>Translation support for low incidence languages may be requested by accessing the Team On Line portal of the Worcester Public Schools.</w:t>
            </w:r>
          </w:p>
        </w:tc>
      </w:tr>
      <w:tr w:rsidR="00906AA2" w:rsidRPr="008E14D8">
        <w:trPr>
          <w:trHeight w:val="665"/>
        </w:trPr>
        <w:tc>
          <w:tcPr>
            <w:tcW w:w="6828" w:type="dxa"/>
            <w:gridSpan w:val="2"/>
          </w:tcPr>
          <w:p w:rsidR="00906AA2" w:rsidRDefault="008B2452" w:rsidP="00906AA2">
            <w:pPr>
              <w:pStyle w:val="Normal18"/>
              <w:rPr>
                <w:rFonts w:ascii="Verdana" w:hAnsi="Verdana"/>
                <w:b/>
                <w:bCs/>
                <w:sz w:val="20"/>
                <w:szCs w:val="20"/>
              </w:rPr>
            </w:pPr>
            <w:r>
              <w:rPr>
                <w:rFonts w:ascii="Verdana" w:hAnsi="Verdana"/>
                <w:b/>
                <w:bCs/>
                <w:sz w:val="20"/>
                <w:szCs w:val="20"/>
              </w:rPr>
              <w:t>Title/Role(s) of Responsible Persons:</w:t>
            </w:r>
          </w:p>
          <w:p w:rsidR="00906AA2" w:rsidRPr="00177942" w:rsidRDefault="008B2452" w:rsidP="00906AA2">
            <w:pPr>
              <w:pStyle w:val="Normal18"/>
              <w:rPr>
                <w:rFonts w:ascii="Verdana" w:hAnsi="Verdana"/>
                <w:bCs/>
                <w:sz w:val="20"/>
                <w:szCs w:val="20"/>
              </w:rPr>
            </w:pPr>
            <w:r>
              <w:rPr>
                <w:rFonts w:ascii="Verdana" w:hAnsi="Verdana"/>
                <w:bCs/>
                <w:sz w:val="20"/>
                <w:szCs w:val="20"/>
              </w:rPr>
              <w:t>Dr. Marco Rodrigues, Interim Superintendent</w:t>
            </w:r>
          </w:p>
          <w:p w:rsidR="00906AA2" w:rsidRDefault="008B2452" w:rsidP="00906AA2">
            <w:pPr>
              <w:pStyle w:val="Normal18"/>
              <w:rPr>
                <w:rFonts w:ascii="Verdana" w:hAnsi="Verdana"/>
                <w:bCs/>
                <w:sz w:val="20"/>
                <w:szCs w:val="20"/>
              </w:rPr>
            </w:pPr>
            <w:r>
              <w:rPr>
                <w:rFonts w:ascii="Verdana" w:hAnsi="Verdana"/>
                <w:bCs/>
                <w:sz w:val="20"/>
                <w:szCs w:val="20"/>
              </w:rPr>
              <w:t>Mary Montaque, Quadrant Manager</w:t>
            </w:r>
          </w:p>
        </w:tc>
        <w:tc>
          <w:tcPr>
            <w:tcW w:w="2532" w:type="dxa"/>
          </w:tcPr>
          <w:p w:rsidR="00906AA2" w:rsidRPr="008E14D8" w:rsidRDefault="008B2452" w:rsidP="00906AA2">
            <w:pPr>
              <w:pStyle w:val="Normal18"/>
              <w:rPr>
                <w:rFonts w:ascii="Verdana" w:hAnsi="Verdana"/>
                <w:b/>
                <w:bCs/>
                <w:sz w:val="20"/>
                <w:szCs w:val="20"/>
              </w:rPr>
            </w:pPr>
            <w:r w:rsidRPr="008E14D8">
              <w:rPr>
                <w:rFonts w:ascii="Verdana" w:hAnsi="Verdana"/>
                <w:b/>
                <w:bCs/>
                <w:sz w:val="20"/>
                <w:szCs w:val="20"/>
              </w:rPr>
              <w:t>Expected Date of Completion:</w:t>
            </w:r>
          </w:p>
          <w:p w:rsidR="00906AA2" w:rsidRPr="008E14D8" w:rsidRDefault="008B2452" w:rsidP="00906AA2">
            <w:pPr>
              <w:pStyle w:val="Normal18"/>
              <w:rPr>
                <w:rFonts w:ascii="Verdana" w:hAnsi="Verdana"/>
                <w:b/>
                <w:bCs/>
                <w:sz w:val="20"/>
                <w:szCs w:val="20"/>
              </w:rPr>
            </w:pPr>
            <w:r>
              <w:rPr>
                <w:rFonts w:ascii="Verdana" w:hAnsi="Verdana"/>
                <w:bCs/>
                <w:sz w:val="20"/>
                <w:szCs w:val="20"/>
              </w:rPr>
              <w:t>08/01/2016</w:t>
            </w:r>
          </w:p>
        </w:tc>
      </w:tr>
      <w:tr w:rsidR="00906AA2">
        <w:trPr>
          <w:trHeight w:val="330"/>
        </w:trPr>
        <w:tc>
          <w:tcPr>
            <w:tcW w:w="9360" w:type="dxa"/>
            <w:gridSpan w:val="3"/>
          </w:tcPr>
          <w:p w:rsidR="00906AA2" w:rsidRDefault="008B2452" w:rsidP="00906AA2">
            <w:pPr>
              <w:pStyle w:val="Normal18"/>
              <w:rPr>
                <w:rFonts w:ascii="Verdana" w:hAnsi="Verdana"/>
                <w:b/>
                <w:bCs/>
                <w:sz w:val="20"/>
                <w:szCs w:val="20"/>
              </w:rPr>
            </w:pPr>
            <w:r w:rsidRPr="008E14D8">
              <w:rPr>
                <w:rFonts w:ascii="Verdana" w:hAnsi="Verdana"/>
                <w:b/>
                <w:bCs/>
                <w:sz w:val="20"/>
                <w:szCs w:val="20"/>
              </w:rPr>
              <w:t>Evidence of Completion of the Corrective Action:</w:t>
            </w:r>
          </w:p>
          <w:p w:rsidR="00906AA2" w:rsidRPr="008E14D8" w:rsidRDefault="008B2452" w:rsidP="00906AA2">
            <w:pPr>
              <w:pStyle w:val="Normal18"/>
              <w:rPr>
                <w:rFonts w:ascii="Verdana" w:hAnsi="Verdana"/>
                <w:b/>
                <w:bCs/>
                <w:sz w:val="20"/>
                <w:szCs w:val="20"/>
              </w:rPr>
            </w:pPr>
            <w:r>
              <w:rPr>
                <w:rFonts w:ascii="Verdana" w:hAnsi="Verdana"/>
                <w:sz w:val="20"/>
                <w:szCs w:val="20"/>
              </w:rPr>
              <w:t>1.  Copy of menu of translated teacher comments.</w:t>
            </w:r>
          </w:p>
          <w:p w:rsidR="00906AA2" w:rsidRDefault="008B2452" w:rsidP="00906AA2">
            <w:pPr>
              <w:pStyle w:val="Normal18"/>
              <w:rPr>
                <w:rFonts w:ascii="Verdana" w:hAnsi="Verdana"/>
                <w:sz w:val="20"/>
                <w:szCs w:val="20"/>
              </w:rPr>
            </w:pPr>
            <w:r>
              <w:rPr>
                <w:rFonts w:ascii="Verdana" w:hAnsi="Verdana"/>
                <w:sz w:val="20"/>
                <w:szCs w:val="20"/>
              </w:rPr>
              <w:t>2.  Documented requests for translation services.</w:t>
            </w:r>
          </w:p>
        </w:tc>
      </w:tr>
      <w:tr w:rsidR="00906AA2">
        <w:trPr>
          <w:trHeight w:val="359"/>
        </w:trPr>
        <w:tc>
          <w:tcPr>
            <w:tcW w:w="9360" w:type="dxa"/>
            <w:gridSpan w:val="3"/>
          </w:tcPr>
          <w:p w:rsidR="00906AA2" w:rsidRDefault="008B2452" w:rsidP="00906AA2">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p>
          <w:p w:rsidR="00906AA2" w:rsidRPr="008E14D8" w:rsidRDefault="008B2452" w:rsidP="00906AA2">
            <w:pPr>
              <w:pStyle w:val="Normal18"/>
              <w:rPr>
                <w:rFonts w:ascii="Verdana" w:hAnsi="Verdana"/>
                <w:b/>
                <w:bCs/>
                <w:sz w:val="20"/>
                <w:szCs w:val="20"/>
              </w:rPr>
            </w:pPr>
            <w:r>
              <w:rPr>
                <w:rFonts w:ascii="Verdana" w:hAnsi="Verdana"/>
                <w:sz w:val="20"/>
                <w:szCs w:val="20"/>
              </w:rPr>
              <w:t>1,  Quadrant Manager will monitor implementation of translated teacher comments.</w:t>
            </w:r>
          </w:p>
          <w:p w:rsidR="00906AA2" w:rsidRDefault="008B2452" w:rsidP="00906AA2">
            <w:pPr>
              <w:pStyle w:val="Normal18"/>
              <w:rPr>
                <w:rFonts w:ascii="Verdana" w:hAnsi="Verdana"/>
                <w:sz w:val="20"/>
                <w:szCs w:val="20"/>
              </w:rPr>
            </w:pPr>
            <w:r>
              <w:rPr>
                <w:rFonts w:ascii="Verdana" w:hAnsi="Verdana"/>
                <w:sz w:val="20"/>
                <w:szCs w:val="20"/>
              </w:rPr>
              <w:t>2.  Sign-in sheets from teacher professional development regarding report card comments.</w:t>
            </w:r>
          </w:p>
          <w:p w:rsidR="00906AA2" w:rsidRDefault="008B2452" w:rsidP="00906AA2">
            <w:pPr>
              <w:pStyle w:val="Normal18"/>
              <w:rPr>
                <w:rFonts w:ascii="Verdana" w:hAnsi="Verdana"/>
                <w:sz w:val="20"/>
                <w:szCs w:val="20"/>
              </w:rPr>
            </w:pPr>
            <w:r>
              <w:rPr>
                <w:rFonts w:ascii="Verdana" w:hAnsi="Verdana"/>
                <w:sz w:val="20"/>
                <w:szCs w:val="20"/>
              </w:rPr>
              <w:t>3.  Random review of files of students speaking low incidence languages.</w:t>
            </w:r>
          </w:p>
        </w:tc>
      </w:tr>
      <w:tr w:rsidR="00906AA2" w:rsidRPr="008E14D8">
        <w:trPr>
          <w:trHeight w:val="450"/>
        </w:trPr>
        <w:tc>
          <w:tcPr>
            <w:tcW w:w="9360" w:type="dxa"/>
            <w:gridSpan w:val="3"/>
            <w:shd w:val="clear" w:color="auto" w:fill="C0C0C0"/>
            <w:vAlign w:val="center"/>
          </w:tcPr>
          <w:p w:rsidR="00906AA2" w:rsidRPr="008E14D8" w:rsidRDefault="008B2452" w:rsidP="00906AA2">
            <w:pPr>
              <w:pStyle w:val="Heading718"/>
            </w:pPr>
            <w:r w:rsidRPr="008E14D8">
              <w:rPr>
                <w:rFonts w:ascii="Verdana" w:hAnsi="Verdana"/>
                <w:sz w:val="20"/>
                <w:szCs w:val="20"/>
              </w:rPr>
              <w:t>CORRECTIVE ACTION PLAN APPROVAL SECTION</w:t>
            </w:r>
          </w:p>
        </w:tc>
      </w:tr>
      <w:tr w:rsidR="00906AA2" w:rsidRPr="008E14D8" w:rsidTr="00906AA2">
        <w:trPr>
          <w:trHeight w:val="647"/>
        </w:trPr>
        <w:tc>
          <w:tcPr>
            <w:tcW w:w="4248" w:type="dxa"/>
          </w:tcPr>
          <w:p w:rsidR="00906AA2" w:rsidRDefault="008B2452" w:rsidP="00906AA2">
            <w:pPr>
              <w:pStyle w:val="Normal18"/>
              <w:rPr>
                <w:rFonts w:ascii="Verdana" w:hAnsi="Verdana"/>
                <w:b/>
                <w:bCs/>
                <w:sz w:val="20"/>
                <w:szCs w:val="20"/>
              </w:rPr>
            </w:pPr>
            <w:r w:rsidRPr="008E14D8">
              <w:rPr>
                <w:rFonts w:ascii="Verdana" w:hAnsi="Verdana"/>
                <w:b/>
                <w:bCs/>
                <w:sz w:val="20"/>
                <w:szCs w:val="20"/>
              </w:rPr>
              <w:t xml:space="preserve">Criterion: </w:t>
            </w:r>
          </w:p>
          <w:p w:rsidR="00906AA2" w:rsidRPr="008E14D8" w:rsidRDefault="008B2452" w:rsidP="00906AA2">
            <w:pPr>
              <w:pStyle w:val="Normal18"/>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5112" w:type="dxa"/>
            <w:gridSpan w:val="2"/>
          </w:tcPr>
          <w:p w:rsidR="00906AA2" w:rsidRPr="008E14D8" w:rsidRDefault="008B2452" w:rsidP="00906AA2">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906AA2" w:rsidRDefault="008B2452" w:rsidP="00906AA2">
            <w:pPr>
              <w:pStyle w:val="Normal1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01/13/2016</w:t>
            </w:r>
          </w:p>
          <w:p w:rsidR="00906AA2" w:rsidRPr="008E14D8" w:rsidRDefault="008B2452" w:rsidP="00906AA2">
            <w:pPr>
              <w:pStyle w:val="Normal1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906AA2" w:rsidRPr="00177942">
        <w:trPr>
          <w:trHeight w:val="359"/>
        </w:trPr>
        <w:tc>
          <w:tcPr>
            <w:tcW w:w="9360" w:type="dxa"/>
            <w:gridSpan w:val="3"/>
          </w:tcPr>
          <w:p w:rsidR="00906AA2" w:rsidRDefault="008B2452" w:rsidP="00906AA2">
            <w:pPr>
              <w:pStyle w:val="Normal1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906AA2" w:rsidRDefault="008B2452" w:rsidP="00906AA2">
            <w:pPr>
              <w:pStyle w:val="Normal18"/>
              <w:rPr>
                <w:rFonts w:ascii="Verdana" w:hAnsi="Verdana"/>
                <w:bCs/>
                <w:sz w:val="20"/>
                <w:szCs w:val="20"/>
              </w:rPr>
            </w:pPr>
            <w:r>
              <w:rPr>
                <w:rFonts w:ascii="Verdana" w:hAnsi="Verdana"/>
                <w:bCs/>
                <w:sz w:val="20"/>
                <w:szCs w:val="20"/>
              </w:rPr>
              <w:t>The district did not include teacher training on translating report card comments or staff training on the system of oral interpretation for low incidence languages.</w:t>
            </w:r>
          </w:p>
          <w:p w:rsidR="00115FB7" w:rsidRPr="00177942" w:rsidRDefault="00115FB7" w:rsidP="00906AA2">
            <w:pPr>
              <w:pStyle w:val="Normal18"/>
              <w:rPr>
                <w:rFonts w:ascii="Verdana" w:hAnsi="Verdana"/>
                <w:bCs/>
                <w:sz w:val="20"/>
                <w:szCs w:val="20"/>
              </w:rPr>
            </w:pPr>
          </w:p>
        </w:tc>
      </w:tr>
      <w:tr w:rsidR="00906AA2" w:rsidRPr="00177942">
        <w:trPr>
          <w:trHeight w:val="350"/>
        </w:trPr>
        <w:tc>
          <w:tcPr>
            <w:tcW w:w="9360" w:type="dxa"/>
            <w:gridSpan w:val="3"/>
          </w:tcPr>
          <w:p w:rsidR="00906AA2" w:rsidRDefault="008B2452" w:rsidP="00906AA2">
            <w:pPr>
              <w:pStyle w:val="Normal18"/>
              <w:rPr>
                <w:rFonts w:ascii="Verdana" w:hAnsi="Verdana"/>
                <w:b/>
                <w:bCs/>
                <w:sz w:val="20"/>
                <w:szCs w:val="20"/>
              </w:rPr>
            </w:pPr>
            <w:r w:rsidRPr="008E14D8">
              <w:rPr>
                <w:rFonts w:ascii="Verdana" w:hAnsi="Verdana"/>
                <w:b/>
                <w:bCs/>
                <w:sz w:val="20"/>
                <w:szCs w:val="20"/>
              </w:rPr>
              <w:t>Department Order of Corrective Action:</w:t>
            </w:r>
          </w:p>
          <w:p w:rsidR="00906AA2" w:rsidRDefault="008B2452" w:rsidP="00906AA2">
            <w:pPr>
              <w:pStyle w:val="Normal18"/>
              <w:rPr>
                <w:rFonts w:ascii="Verdana" w:hAnsi="Verdana"/>
                <w:bCs/>
                <w:sz w:val="20"/>
                <w:szCs w:val="20"/>
              </w:rPr>
            </w:pPr>
            <w:r>
              <w:rPr>
                <w:rFonts w:ascii="Verdana" w:hAnsi="Verdana"/>
                <w:bCs/>
                <w:sz w:val="20"/>
                <w:szCs w:val="20"/>
              </w:rPr>
              <w:t>Provide training to teachers on the district's method to ensure report card comments are translated and training to staff on the system of oral interpretation for low incidence languages.</w:t>
            </w:r>
          </w:p>
          <w:p w:rsidR="00115FB7" w:rsidRPr="00177942" w:rsidRDefault="00115FB7" w:rsidP="00906AA2">
            <w:pPr>
              <w:pStyle w:val="Normal18"/>
              <w:rPr>
                <w:rFonts w:ascii="Verdana" w:hAnsi="Verdana"/>
                <w:sz w:val="20"/>
                <w:szCs w:val="20"/>
              </w:rPr>
            </w:pPr>
          </w:p>
        </w:tc>
      </w:tr>
      <w:tr w:rsidR="00906AA2">
        <w:trPr>
          <w:trHeight w:val="350"/>
        </w:trPr>
        <w:tc>
          <w:tcPr>
            <w:tcW w:w="9360" w:type="dxa"/>
            <w:gridSpan w:val="3"/>
          </w:tcPr>
          <w:p w:rsidR="00906AA2" w:rsidRDefault="008B2452" w:rsidP="00906AA2">
            <w:pPr>
              <w:pStyle w:val="Normal18"/>
              <w:rPr>
                <w:rFonts w:ascii="Verdana" w:hAnsi="Verdana"/>
                <w:b/>
                <w:bCs/>
                <w:sz w:val="20"/>
                <w:szCs w:val="20"/>
              </w:rPr>
            </w:pPr>
            <w:r w:rsidRPr="008E14D8">
              <w:rPr>
                <w:rFonts w:ascii="Verdana" w:hAnsi="Verdana"/>
                <w:b/>
                <w:bCs/>
                <w:sz w:val="20"/>
                <w:szCs w:val="20"/>
              </w:rPr>
              <w:t xml:space="preserve">Required Elements of Progress Report(s): </w:t>
            </w:r>
          </w:p>
          <w:p w:rsidR="00115FB7" w:rsidRDefault="00115FB7" w:rsidP="00906AA2">
            <w:pPr>
              <w:pStyle w:val="Normal18"/>
              <w:rPr>
                <w:rFonts w:ascii="Verdana" w:hAnsi="Verdana"/>
                <w:b/>
                <w:bCs/>
                <w:sz w:val="20"/>
                <w:szCs w:val="20"/>
              </w:rPr>
            </w:pPr>
          </w:p>
          <w:p w:rsidR="00906AA2" w:rsidRPr="008E14D8" w:rsidRDefault="008B2452" w:rsidP="00906AA2">
            <w:pPr>
              <w:pStyle w:val="Normal18"/>
              <w:rPr>
                <w:rFonts w:ascii="Verdana" w:hAnsi="Verdana"/>
                <w:b/>
                <w:bCs/>
                <w:sz w:val="20"/>
                <w:szCs w:val="20"/>
              </w:rPr>
            </w:pPr>
            <w:r>
              <w:rPr>
                <w:rFonts w:ascii="Verdana" w:hAnsi="Verdana"/>
                <w:sz w:val="20"/>
                <w:szCs w:val="20"/>
              </w:rPr>
              <w:t>Submit a description/documentation of the district method for translating teacher comments on report cards into the seven major languages identified by the district on or before March 14, 2016.</w:t>
            </w:r>
          </w:p>
          <w:p w:rsidR="00906AA2" w:rsidRDefault="00906AA2" w:rsidP="00906AA2">
            <w:pPr>
              <w:pStyle w:val="Normal18"/>
              <w:rPr>
                <w:rFonts w:ascii="Verdana" w:hAnsi="Verdana"/>
                <w:sz w:val="20"/>
                <w:szCs w:val="20"/>
              </w:rPr>
            </w:pPr>
          </w:p>
          <w:p w:rsidR="00906AA2" w:rsidRDefault="00906AA2" w:rsidP="00906AA2">
            <w:pPr>
              <w:pStyle w:val="Normal18"/>
              <w:rPr>
                <w:rFonts w:ascii="Verdana" w:hAnsi="Verdana"/>
                <w:sz w:val="20"/>
                <w:szCs w:val="20"/>
              </w:rPr>
            </w:pPr>
          </w:p>
          <w:p w:rsidR="00906AA2" w:rsidRDefault="008B2452" w:rsidP="00906AA2">
            <w:pPr>
              <w:pStyle w:val="Normal18"/>
              <w:rPr>
                <w:rFonts w:ascii="Verdana" w:hAnsi="Verdana"/>
                <w:sz w:val="20"/>
                <w:szCs w:val="20"/>
              </w:rPr>
            </w:pPr>
            <w:r>
              <w:rPr>
                <w:rFonts w:ascii="Verdana" w:hAnsi="Verdana"/>
                <w:sz w:val="20"/>
                <w:szCs w:val="20"/>
              </w:rPr>
              <w:t>Submit evidence of teacher training on translation of teacher comments on report cards and use of the translation support for low incidence languages accessing the Team online portal for relevant staff on or before March 14, 2016.</w:t>
            </w:r>
          </w:p>
          <w:p w:rsidR="00906AA2" w:rsidRDefault="00906AA2" w:rsidP="00906AA2">
            <w:pPr>
              <w:pStyle w:val="Normal18"/>
              <w:rPr>
                <w:rFonts w:ascii="Verdana" w:hAnsi="Verdana"/>
                <w:sz w:val="20"/>
                <w:szCs w:val="20"/>
              </w:rPr>
            </w:pPr>
          </w:p>
          <w:p w:rsidR="00906AA2" w:rsidRDefault="00906AA2" w:rsidP="00906AA2">
            <w:pPr>
              <w:pStyle w:val="Normal18"/>
              <w:rPr>
                <w:rFonts w:ascii="Verdana" w:hAnsi="Verdana"/>
                <w:sz w:val="20"/>
                <w:szCs w:val="20"/>
              </w:rPr>
            </w:pPr>
          </w:p>
          <w:p w:rsidR="00906AA2" w:rsidRDefault="008B2452" w:rsidP="00906AA2">
            <w:pPr>
              <w:pStyle w:val="Normal18"/>
              <w:rPr>
                <w:rFonts w:ascii="Verdana" w:hAnsi="Verdana"/>
                <w:sz w:val="20"/>
                <w:szCs w:val="20"/>
              </w:rPr>
            </w:pPr>
            <w:r>
              <w:rPr>
                <w:rFonts w:ascii="Verdana" w:hAnsi="Verdana"/>
                <w:sz w:val="20"/>
                <w:szCs w:val="20"/>
              </w:rPr>
              <w:t>Include signed attendance sheets with name/role of staff, dated agendas, and examples of training materials on or before March 14, 2016.</w:t>
            </w:r>
          </w:p>
          <w:p w:rsidR="00906AA2" w:rsidRDefault="00906AA2" w:rsidP="00906AA2">
            <w:pPr>
              <w:pStyle w:val="Normal18"/>
              <w:rPr>
                <w:rFonts w:ascii="Verdana" w:hAnsi="Verdana"/>
                <w:sz w:val="20"/>
                <w:szCs w:val="20"/>
              </w:rPr>
            </w:pPr>
          </w:p>
          <w:p w:rsidR="00906AA2" w:rsidRDefault="00906AA2" w:rsidP="00906AA2">
            <w:pPr>
              <w:pStyle w:val="Normal18"/>
              <w:rPr>
                <w:rFonts w:ascii="Verdana" w:hAnsi="Verdana"/>
                <w:sz w:val="20"/>
                <w:szCs w:val="20"/>
              </w:rPr>
            </w:pPr>
          </w:p>
          <w:p w:rsidR="00906AA2" w:rsidRDefault="008B2452" w:rsidP="00906AA2">
            <w:pPr>
              <w:pStyle w:val="Normal18"/>
              <w:rPr>
                <w:rFonts w:ascii="Verdana" w:hAnsi="Verdana"/>
                <w:sz w:val="20"/>
                <w:szCs w:val="20"/>
              </w:rPr>
            </w:pPr>
            <w:r>
              <w:rPr>
                <w:rFonts w:ascii="Verdana" w:hAnsi="Verdana"/>
                <w:sz w:val="20"/>
                <w:szCs w:val="20"/>
              </w:rPr>
              <w:t>Submit the date of the internal tracking system's implementation and frequency of internal oversight on or before March 14, 2016.</w:t>
            </w:r>
          </w:p>
          <w:p w:rsidR="00906AA2" w:rsidRDefault="00906AA2" w:rsidP="00906AA2">
            <w:pPr>
              <w:pStyle w:val="Normal18"/>
              <w:rPr>
                <w:rFonts w:ascii="Verdana" w:hAnsi="Verdana"/>
                <w:sz w:val="20"/>
                <w:szCs w:val="20"/>
              </w:rPr>
            </w:pPr>
          </w:p>
          <w:p w:rsidR="00906AA2" w:rsidRDefault="00906AA2" w:rsidP="00906AA2">
            <w:pPr>
              <w:pStyle w:val="Normal18"/>
              <w:rPr>
                <w:rFonts w:ascii="Verdana" w:hAnsi="Verdana"/>
                <w:sz w:val="20"/>
                <w:szCs w:val="20"/>
              </w:rPr>
            </w:pPr>
          </w:p>
          <w:p w:rsidR="00906AA2" w:rsidRDefault="008B2452" w:rsidP="00906AA2">
            <w:pPr>
              <w:pStyle w:val="Normal18"/>
              <w:rPr>
                <w:rFonts w:ascii="Verdana" w:hAnsi="Verdana"/>
                <w:sz w:val="20"/>
                <w:szCs w:val="20"/>
              </w:rPr>
            </w:pPr>
            <w:r>
              <w:rPr>
                <w:rFonts w:ascii="Verdana" w:hAnsi="Verdana"/>
                <w:sz w:val="20"/>
                <w:szCs w:val="20"/>
              </w:rPr>
              <w:t>Submit a sample of student report cards for evidence  that teacher comments on report cards are translated into the major languages spoken by parents or guardians with limited English skills on or before June 17, 2016.</w:t>
            </w:r>
          </w:p>
        </w:tc>
      </w:tr>
      <w:tr w:rsidR="00906AA2">
        <w:trPr>
          <w:trHeight w:val="350"/>
        </w:trPr>
        <w:tc>
          <w:tcPr>
            <w:tcW w:w="9360" w:type="dxa"/>
            <w:gridSpan w:val="3"/>
          </w:tcPr>
          <w:p w:rsidR="00906AA2" w:rsidRDefault="008B2452" w:rsidP="00906AA2">
            <w:pPr>
              <w:pStyle w:val="Normal1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906AA2" w:rsidRPr="008E14D8" w:rsidRDefault="008B2452" w:rsidP="00906AA2">
            <w:pPr>
              <w:pStyle w:val="Normal18"/>
              <w:tabs>
                <w:tab w:val="left" w:pos="2772"/>
              </w:tabs>
              <w:rPr>
                <w:rFonts w:ascii="Verdana" w:hAnsi="Verdana"/>
                <w:b/>
                <w:bCs/>
                <w:sz w:val="20"/>
                <w:szCs w:val="20"/>
              </w:rPr>
            </w:pPr>
            <w:r>
              <w:rPr>
                <w:rFonts w:ascii="Verdana" w:hAnsi="Verdana"/>
                <w:bCs/>
                <w:sz w:val="20"/>
                <w:szCs w:val="20"/>
              </w:rPr>
              <w:t>03/14/2016</w:t>
            </w:r>
          </w:p>
          <w:p w:rsidR="00906AA2" w:rsidRDefault="008B2452" w:rsidP="00906AA2">
            <w:pPr>
              <w:pStyle w:val="Normal18"/>
              <w:tabs>
                <w:tab w:val="left" w:pos="2772"/>
              </w:tabs>
              <w:rPr>
                <w:rFonts w:ascii="Verdana" w:hAnsi="Verdana"/>
                <w:bCs/>
                <w:sz w:val="20"/>
                <w:szCs w:val="20"/>
              </w:rPr>
            </w:pPr>
            <w:r>
              <w:rPr>
                <w:rFonts w:ascii="Verdana" w:hAnsi="Verdana"/>
                <w:bCs/>
                <w:sz w:val="20"/>
                <w:szCs w:val="20"/>
              </w:rPr>
              <w:t>06/17/2016</w:t>
            </w:r>
            <w:r w:rsidRPr="00692C8A">
              <w:rPr>
                <w:rFonts w:ascii="Verdana" w:hAnsi="Verdana"/>
                <w:bCs/>
                <w:sz w:val="20"/>
                <w:szCs w:val="20"/>
              </w:rPr>
              <w:br/>
            </w:r>
          </w:p>
        </w:tc>
      </w:tr>
    </w:tbl>
    <w:p w:rsidR="00906AA2" w:rsidRPr="008E14D8" w:rsidRDefault="00906AA2" w:rsidP="00906AA2">
      <w:pPr>
        <w:pStyle w:val="Normal18"/>
        <w:rPr>
          <w:rFonts w:ascii="Verdana" w:hAnsi="Verdana"/>
          <w:sz w:val="20"/>
          <w:szCs w:val="20"/>
        </w:rPr>
      </w:pPr>
    </w:p>
    <w:p w:rsidR="00906AA2" w:rsidRDefault="00906AA2">
      <w:pPr>
        <w:pStyle w:val="Normal18"/>
        <w:sectPr w:rsidR="00906AA2" w:rsidSect="00906AA2">
          <w:footerReference w:type="default" r:id="rId30"/>
          <w:type w:val="continuous"/>
          <w:pgSz w:w="12240" w:h="15840"/>
          <w:pgMar w:top="1440" w:right="1080" w:bottom="1440" w:left="1800" w:header="720" w:footer="720" w:gutter="0"/>
          <w:cols w:space="720"/>
          <w:docGrid w:linePitch="360"/>
        </w:sectPr>
      </w:pPr>
    </w:p>
    <w:p w:rsidR="00906AA2" w:rsidRPr="008E14D8" w:rsidRDefault="008B2452" w:rsidP="00906AA2">
      <w:pPr>
        <w:pStyle w:val="Normal1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906AA2" w:rsidRPr="008E14D8">
        <w:trPr>
          <w:trHeight w:val="705"/>
        </w:trPr>
        <w:tc>
          <w:tcPr>
            <w:tcW w:w="9360" w:type="dxa"/>
            <w:shd w:val="clear" w:color="auto" w:fill="C0C0C0"/>
            <w:vAlign w:val="center"/>
          </w:tcPr>
          <w:p w:rsidR="00906AA2" w:rsidRPr="008E14D8" w:rsidRDefault="008B2452" w:rsidP="00906AA2">
            <w:pPr>
              <w:pStyle w:val="Heading519"/>
            </w:pPr>
            <w:r w:rsidRPr="008E14D8">
              <w:lastRenderedPageBreak/>
              <w:t>COORDINATED PROGRAM REVIEW</w:t>
            </w:r>
          </w:p>
          <w:p w:rsidR="00906AA2" w:rsidRPr="008E14D8" w:rsidRDefault="008B2452" w:rsidP="00906AA2">
            <w:pPr>
              <w:pStyle w:val="Normal19"/>
              <w:jc w:val="center"/>
              <w:rPr>
                <w:rFonts w:ascii="Verdana" w:hAnsi="Verdana"/>
                <w:b/>
                <w:bCs/>
              </w:rPr>
            </w:pPr>
            <w:r w:rsidRPr="008E14D8">
              <w:rPr>
                <w:rFonts w:ascii="Verdana" w:hAnsi="Verdana"/>
                <w:b/>
              </w:rPr>
              <w:t>CORRECTIVE ACTION PLAN</w:t>
            </w:r>
          </w:p>
        </w:tc>
      </w:tr>
    </w:tbl>
    <w:p w:rsidR="00906AA2" w:rsidRPr="008E14D8" w:rsidRDefault="00906AA2" w:rsidP="00906AA2">
      <w:pPr>
        <w:pStyle w:val="Normal1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906AA2" w:rsidRPr="008E14D8">
        <w:trPr>
          <w:trHeight w:val="458"/>
        </w:trPr>
        <w:tc>
          <w:tcPr>
            <w:tcW w:w="6828" w:type="dxa"/>
            <w:gridSpan w:val="2"/>
          </w:tcPr>
          <w:p w:rsidR="00906AA2" w:rsidRPr="008E14D8" w:rsidRDefault="008B2452" w:rsidP="00906AA2">
            <w:pPr>
              <w:pStyle w:val="Normal19"/>
              <w:rPr>
                <w:rFonts w:ascii="Verdana" w:hAnsi="Verdana"/>
                <w:b/>
                <w:bCs/>
                <w:sz w:val="20"/>
                <w:szCs w:val="20"/>
              </w:rPr>
            </w:pPr>
            <w:r w:rsidRPr="008E14D8">
              <w:rPr>
                <w:rFonts w:ascii="Verdana" w:hAnsi="Verdana"/>
                <w:b/>
                <w:bCs/>
                <w:sz w:val="20"/>
                <w:szCs w:val="20"/>
              </w:rPr>
              <w:t xml:space="preserve">Criterion &amp; Topic: </w:t>
            </w:r>
          </w:p>
          <w:p w:rsidR="00906AA2" w:rsidRPr="00754750" w:rsidRDefault="008B2452" w:rsidP="00906AA2">
            <w:pPr>
              <w:pStyle w:val="Normal19"/>
              <w:rPr>
                <w:rFonts w:ascii="Verdana" w:hAnsi="Verdana"/>
                <w:bCs/>
                <w:sz w:val="20"/>
                <w:szCs w:val="20"/>
              </w:rPr>
            </w:pPr>
            <w:r w:rsidRPr="00754750">
              <w:rPr>
                <w:rFonts w:ascii="Verdana" w:hAnsi="Verdana"/>
                <w:bCs/>
                <w:sz w:val="20"/>
                <w:szCs w:val="20"/>
              </w:rPr>
              <w:t>CR 7C Early release of high school seniors</w:t>
            </w:r>
          </w:p>
        </w:tc>
        <w:tc>
          <w:tcPr>
            <w:tcW w:w="2532" w:type="dxa"/>
          </w:tcPr>
          <w:p w:rsidR="00906AA2" w:rsidRPr="008E14D8" w:rsidRDefault="008B2452" w:rsidP="00906AA2">
            <w:pPr>
              <w:pStyle w:val="Normal1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906AA2" w:rsidRPr="008E14D8" w:rsidRDefault="008B2452" w:rsidP="00906AA2">
            <w:pPr>
              <w:pStyle w:val="Normal19"/>
              <w:rPr>
                <w:rFonts w:ascii="Verdana" w:hAnsi="Verdana"/>
                <w:b/>
                <w:bCs/>
                <w:sz w:val="20"/>
                <w:szCs w:val="20"/>
              </w:rPr>
            </w:pPr>
            <w:r>
              <w:rPr>
                <w:rFonts w:ascii="Verdana" w:hAnsi="Verdana"/>
                <w:sz w:val="20"/>
                <w:szCs w:val="20"/>
              </w:rPr>
              <w:t>Partially Implemented</w:t>
            </w:r>
          </w:p>
        </w:tc>
      </w:tr>
      <w:tr w:rsidR="00906AA2" w:rsidRPr="008E14D8">
        <w:trPr>
          <w:trHeight w:val="422"/>
        </w:trPr>
        <w:tc>
          <w:tcPr>
            <w:tcW w:w="9360" w:type="dxa"/>
            <w:gridSpan w:val="3"/>
          </w:tcPr>
          <w:p w:rsidR="00906AA2" w:rsidRPr="008E14D8" w:rsidRDefault="008B2452" w:rsidP="00906AA2">
            <w:pPr>
              <w:pStyle w:val="Normal1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906AA2" w:rsidRPr="008E14D8" w:rsidRDefault="008B2452" w:rsidP="00906AA2">
            <w:pPr>
              <w:pStyle w:val="Normal19"/>
              <w:rPr>
                <w:rFonts w:ascii="Verdana" w:hAnsi="Verdana"/>
                <w:sz w:val="20"/>
                <w:szCs w:val="20"/>
              </w:rPr>
            </w:pPr>
            <w:r>
              <w:rPr>
                <w:rFonts w:ascii="Verdana" w:hAnsi="Verdana"/>
                <w:sz w:val="20"/>
                <w:szCs w:val="20"/>
              </w:rPr>
              <w:t>A review of documents indicated that the last day of senior attendance for Burncoat High School, Doherty High School, North High School, the Alternative School at St. Casimir's, University Park Campus, and Worcester Technical High School is more than 12 school days before the regular scheduled closing date of each school.</w:t>
            </w:r>
          </w:p>
        </w:tc>
      </w:tr>
      <w:tr w:rsidR="00906AA2" w:rsidRPr="008E14D8">
        <w:trPr>
          <w:trHeight w:val="377"/>
        </w:trPr>
        <w:tc>
          <w:tcPr>
            <w:tcW w:w="9360" w:type="dxa"/>
            <w:gridSpan w:val="3"/>
          </w:tcPr>
          <w:p w:rsidR="00906AA2" w:rsidRPr="008E14D8" w:rsidRDefault="008B2452" w:rsidP="00906AA2">
            <w:pPr>
              <w:pStyle w:val="Normal19"/>
              <w:rPr>
                <w:rFonts w:ascii="Verdana" w:hAnsi="Verdana"/>
                <w:b/>
                <w:bCs/>
                <w:sz w:val="20"/>
                <w:szCs w:val="20"/>
              </w:rPr>
            </w:pPr>
            <w:r w:rsidRPr="008E14D8">
              <w:rPr>
                <w:rFonts w:ascii="Verdana" w:hAnsi="Verdana"/>
                <w:b/>
                <w:bCs/>
                <w:sz w:val="20"/>
                <w:szCs w:val="20"/>
              </w:rPr>
              <w:t xml:space="preserve">Description of Corrective Action: </w:t>
            </w:r>
          </w:p>
          <w:p w:rsidR="00906AA2" w:rsidRPr="008E14D8" w:rsidRDefault="008B2452" w:rsidP="00906AA2">
            <w:pPr>
              <w:pStyle w:val="Normal19"/>
              <w:rPr>
                <w:rFonts w:ascii="Verdana" w:hAnsi="Verdana"/>
                <w:b/>
                <w:bCs/>
                <w:sz w:val="20"/>
                <w:szCs w:val="20"/>
              </w:rPr>
            </w:pPr>
            <w:r>
              <w:rPr>
                <w:rFonts w:ascii="Verdana" w:hAnsi="Verdana"/>
                <w:sz w:val="20"/>
                <w:szCs w:val="20"/>
              </w:rPr>
              <w:t>The school calendar has been amended to ensure that the last day of school for all WPS seniors will not occur more than 12 days before the regular scheduled closing date of each school.  School calendars for years 2015-2016; 2016-2017; and 2017-2018 reflecting this change have been approved by the School Committee.</w:t>
            </w:r>
          </w:p>
        </w:tc>
      </w:tr>
      <w:tr w:rsidR="00906AA2" w:rsidRPr="008E14D8">
        <w:trPr>
          <w:trHeight w:val="665"/>
        </w:trPr>
        <w:tc>
          <w:tcPr>
            <w:tcW w:w="6828" w:type="dxa"/>
            <w:gridSpan w:val="2"/>
          </w:tcPr>
          <w:p w:rsidR="00906AA2" w:rsidRDefault="008B2452" w:rsidP="00906AA2">
            <w:pPr>
              <w:pStyle w:val="Normal19"/>
              <w:rPr>
                <w:rFonts w:ascii="Verdana" w:hAnsi="Verdana"/>
                <w:b/>
                <w:bCs/>
                <w:sz w:val="20"/>
                <w:szCs w:val="20"/>
              </w:rPr>
            </w:pPr>
            <w:r>
              <w:rPr>
                <w:rFonts w:ascii="Verdana" w:hAnsi="Verdana"/>
                <w:b/>
                <w:bCs/>
                <w:sz w:val="20"/>
                <w:szCs w:val="20"/>
              </w:rPr>
              <w:t>Title/Role(s) of Responsible Persons:</w:t>
            </w:r>
          </w:p>
          <w:p w:rsidR="00906AA2" w:rsidRPr="00177942" w:rsidRDefault="008B2452" w:rsidP="00906AA2">
            <w:pPr>
              <w:pStyle w:val="Normal19"/>
              <w:rPr>
                <w:rFonts w:ascii="Verdana" w:hAnsi="Verdana"/>
                <w:bCs/>
                <w:sz w:val="20"/>
                <w:szCs w:val="20"/>
              </w:rPr>
            </w:pPr>
            <w:r>
              <w:rPr>
                <w:rFonts w:ascii="Verdana" w:hAnsi="Verdana"/>
                <w:bCs/>
                <w:sz w:val="20"/>
                <w:szCs w:val="20"/>
              </w:rPr>
              <w:t>Dr. Marco Rodrigues, Interim Superintendent</w:t>
            </w:r>
          </w:p>
          <w:p w:rsidR="00906AA2" w:rsidRDefault="008B2452" w:rsidP="00906AA2">
            <w:pPr>
              <w:pStyle w:val="Normal19"/>
              <w:rPr>
                <w:rFonts w:ascii="Verdana" w:hAnsi="Verdana"/>
                <w:bCs/>
                <w:sz w:val="20"/>
                <w:szCs w:val="20"/>
              </w:rPr>
            </w:pPr>
            <w:r>
              <w:rPr>
                <w:rFonts w:ascii="Verdana" w:hAnsi="Verdana"/>
                <w:bCs/>
                <w:sz w:val="20"/>
                <w:szCs w:val="20"/>
              </w:rPr>
              <w:t>Dr. Mary Montaque, Quadrant Manager</w:t>
            </w:r>
          </w:p>
        </w:tc>
        <w:tc>
          <w:tcPr>
            <w:tcW w:w="2532" w:type="dxa"/>
          </w:tcPr>
          <w:p w:rsidR="00906AA2" w:rsidRPr="008E14D8" w:rsidRDefault="008B2452" w:rsidP="00906AA2">
            <w:pPr>
              <w:pStyle w:val="Normal19"/>
              <w:rPr>
                <w:rFonts w:ascii="Verdana" w:hAnsi="Verdana"/>
                <w:b/>
                <w:bCs/>
                <w:sz w:val="20"/>
                <w:szCs w:val="20"/>
              </w:rPr>
            </w:pPr>
            <w:r w:rsidRPr="008E14D8">
              <w:rPr>
                <w:rFonts w:ascii="Verdana" w:hAnsi="Verdana"/>
                <w:b/>
                <w:bCs/>
                <w:sz w:val="20"/>
                <w:szCs w:val="20"/>
              </w:rPr>
              <w:t>Expected Date of Completion:</w:t>
            </w:r>
          </w:p>
          <w:p w:rsidR="00906AA2" w:rsidRPr="008E14D8" w:rsidRDefault="008B2452" w:rsidP="00906AA2">
            <w:pPr>
              <w:pStyle w:val="Normal19"/>
              <w:rPr>
                <w:rFonts w:ascii="Verdana" w:hAnsi="Verdana"/>
                <w:b/>
                <w:bCs/>
                <w:sz w:val="20"/>
                <w:szCs w:val="20"/>
              </w:rPr>
            </w:pPr>
            <w:r>
              <w:rPr>
                <w:rFonts w:ascii="Verdana" w:hAnsi="Verdana"/>
                <w:bCs/>
                <w:sz w:val="20"/>
                <w:szCs w:val="20"/>
              </w:rPr>
              <w:t>08/12/2015</w:t>
            </w:r>
          </w:p>
        </w:tc>
      </w:tr>
      <w:tr w:rsidR="00906AA2" w:rsidRPr="008E14D8">
        <w:trPr>
          <w:trHeight w:val="330"/>
        </w:trPr>
        <w:tc>
          <w:tcPr>
            <w:tcW w:w="9360" w:type="dxa"/>
            <w:gridSpan w:val="3"/>
          </w:tcPr>
          <w:p w:rsidR="00906AA2" w:rsidRDefault="008B2452" w:rsidP="00906AA2">
            <w:pPr>
              <w:pStyle w:val="Normal19"/>
              <w:rPr>
                <w:rFonts w:ascii="Verdana" w:hAnsi="Verdana"/>
                <w:b/>
                <w:bCs/>
                <w:sz w:val="20"/>
                <w:szCs w:val="20"/>
              </w:rPr>
            </w:pPr>
            <w:r w:rsidRPr="008E14D8">
              <w:rPr>
                <w:rFonts w:ascii="Verdana" w:hAnsi="Verdana"/>
                <w:b/>
                <w:bCs/>
                <w:sz w:val="20"/>
                <w:szCs w:val="20"/>
              </w:rPr>
              <w:t>Evidence of Completion of the Corrective Action:</w:t>
            </w:r>
          </w:p>
          <w:p w:rsidR="00906AA2" w:rsidRPr="008E14D8" w:rsidRDefault="008B2452" w:rsidP="00906AA2">
            <w:pPr>
              <w:pStyle w:val="Normal19"/>
              <w:rPr>
                <w:rFonts w:ascii="Verdana" w:hAnsi="Verdana"/>
                <w:b/>
                <w:bCs/>
                <w:sz w:val="20"/>
                <w:szCs w:val="20"/>
              </w:rPr>
            </w:pPr>
            <w:r>
              <w:rPr>
                <w:rFonts w:ascii="Verdana" w:hAnsi="Verdana"/>
                <w:sz w:val="20"/>
                <w:szCs w:val="20"/>
              </w:rPr>
              <w:t>School calendars for 2015-2016; 2016-2017; and 2017-2018.</w:t>
            </w:r>
          </w:p>
        </w:tc>
      </w:tr>
      <w:tr w:rsidR="00906AA2" w:rsidRPr="008E14D8">
        <w:trPr>
          <w:trHeight w:val="359"/>
        </w:trPr>
        <w:tc>
          <w:tcPr>
            <w:tcW w:w="9360" w:type="dxa"/>
            <w:gridSpan w:val="3"/>
          </w:tcPr>
          <w:p w:rsidR="00906AA2" w:rsidRDefault="008B2452" w:rsidP="00906AA2">
            <w:pPr>
              <w:pStyle w:val="Normal19"/>
              <w:rPr>
                <w:rFonts w:ascii="Verdana" w:hAnsi="Verdana"/>
                <w:b/>
                <w:bCs/>
                <w:sz w:val="20"/>
                <w:szCs w:val="20"/>
              </w:rPr>
            </w:pPr>
            <w:r w:rsidRPr="008E14D8">
              <w:rPr>
                <w:rFonts w:ascii="Verdana" w:hAnsi="Verdana"/>
                <w:b/>
                <w:bCs/>
                <w:sz w:val="20"/>
                <w:szCs w:val="20"/>
              </w:rPr>
              <w:t xml:space="preserve">Description of Internal Monitoring Procedures: </w:t>
            </w:r>
          </w:p>
          <w:p w:rsidR="00906AA2" w:rsidRPr="008E14D8" w:rsidRDefault="008B2452" w:rsidP="00906AA2">
            <w:pPr>
              <w:pStyle w:val="Normal19"/>
              <w:rPr>
                <w:rFonts w:ascii="Verdana" w:hAnsi="Verdana"/>
                <w:b/>
                <w:bCs/>
                <w:sz w:val="20"/>
                <w:szCs w:val="20"/>
              </w:rPr>
            </w:pPr>
            <w:r>
              <w:rPr>
                <w:rFonts w:ascii="Verdana" w:hAnsi="Verdana"/>
                <w:sz w:val="20"/>
                <w:szCs w:val="20"/>
              </w:rPr>
              <w:t>Creation of future calendars will be submitted to the Quadrant Office for approval in order to ensure appropriate closing dates for seniors.</w:t>
            </w:r>
          </w:p>
        </w:tc>
      </w:tr>
      <w:tr w:rsidR="00906AA2" w:rsidRPr="008E14D8">
        <w:trPr>
          <w:trHeight w:val="450"/>
        </w:trPr>
        <w:tc>
          <w:tcPr>
            <w:tcW w:w="9360" w:type="dxa"/>
            <w:gridSpan w:val="3"/>
            <w:shd w:val="clear" w:color="auto" w:fill="C0C0C0"/>
            <w:vAlign w:val="center"/>
          </w:tcPr>
          <w:p w:rsidR="00906AA2" w:rsidRPr="008E14D8" w:rsidRDefault="008B2452" w:rsidP="00906AA2">
            <w:pPr>
              <w:pStyle w:val="Heading719"/>
            </w:pPr>
            <w:r w:rsidRPr="008E14D8">
              <w:rPr>
                <w:rFonts w:ascii="Verdana" w:hAnsi="Verdana"/>
                <w:sz w:val="20"/>
                <w:szCs w:val="20"/>
              </w:rPr>
              <w:t>CORRECTIVE ACTION PLAN APPROVAL SECTION</w:t>
            </w:r>
          </w:p>
        </w:tc>
      </w:tr>
      <w:tr w:rsidR="00906AA2" w:rsidRPr="008E14D8" w:rsidTr="00906AA2">
        <w:trPr>
          <w:trHeight w:val="647"/>
        </w:trPr>
        <w:tc>
          <w:tcPr>
            <w:tcW w:w="4248" w:type="dxa"/>
          </w:tcPr>
          <w:p w:rsidR="00906AA2" w:rsidRDefault="008B2452" w:rsidP="00906AA2">
            <w:pPr>
              <w:pStyle w:val="Normal19"/>
              <w:rPr>
                <w:rFonts w:ascii="Verdana" w:hAnsi="Verdana"/>
                <w:b/>
                <w:bCs/>
                <w:sz w:val="20"/>
                <w:szCs w:val="20"/>
              </w:rPr>
            </w:pPr>
            <w:r w:rsidRPr="008E14D8">
              <w:rPr>
                <w:rFonts w:ascii="Verdana" w:hAnsi="Verdana"/>
                <w:b/>
                <w:bCs/>
                <w:sz w:val="20"/>
                <w:szCs w:val="20"/>
              </w:rPr>
              <w:t xml:space="preserve">Criterion: </w:t>
            </w:r>
          </w:p>
          <w:p w:rsidR="00906AA2" w:rsidRPr="008E14D8" w:rsidRDefault="008B2452" w:rsidP="00906AA2">
            <w:pPr>
              <w:pStyle w:val="Normal19"/>
              <w:rPr>
                <w:rFonts w:ascii="Verdana" w:hAnsi="Verdana"/>
                <w:b/>
                <w:bCs/>
                <w:sz w:val="20"/>
                <w:szCs w:val="20"/>
              </w:rPr>
            </w:pPr>
            <w:r w:rsidRPr="00754750">
              <w:rPr>
                <w:rFonts w:ascii="Verdana" w:hAnsi="Verdana"/>
                <w:bCs/>
                <w:sz w:val="20"/>
                <w:szCs w:val="20"/>
              </w:rPr>
              <w:t>CR 7C Early release of high school seniors</w:t>
            </w:r>
            <w:r>
              <w:rPr>
                <w:rFonts w:ascii="Verdana" w:hAnsi="Verdana"/>
                <w:b/>
                <w:bCs/>
                <w:sz w:val="20"/>
                <w:szCs w:val="20"/>
              </w:rPr>
              <w:t xml:space="preserve"> </w:t>
            </w:r>
          </w:p>
        </w:tc>
        <w:tc>
          <w:tcPr>
            <w:tcW w:w="5112" w:type="dxa"/>
            <w:gridSpan w:val="2"/>
          </w:tcPr>
          <w:p w:rsidR="00906AA2" w:rsidRPr="008E14D8" w:rsidRDefault="008B2452" w:rsidP="00906AA2">
            <w:pPr>
              <w:pStyle w:val="Normal1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906AA2" w:rsidRDefault="008B2452" w:rsidP="00906AA2">
            <w:pPr>
              <w:pStyle w:val="Normal1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01/13/2016</w:t>
            </w:r>
          </w:p>
          <w:p w:rsidR="00906AA2" w:rsidRPr="008E14D8" w:rsidRDefault="008B2452" w:rsidP="00906AA2">
            <w:pPr>
              <w:pStyle w:val="Normal1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906AA2" w:rsidRPr="00177942">
        <w:trPr>
          <w:trHeight w:val="359"/>
        </w:trPr>
        <w:tc>
          <w:tcPr>
            <w:tcW w:w="9360" w:type="dxa"/>
            <w:gridSpan w:val="3"/>
          </w:tcPr>
          <w:p w:rsidR="00906AA2" w:rsidRDefault="008B2452" w:rsidP="00906AA2">
            <w:pPr>
              <w:pStyle w:val="Normal1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906AA2" w:rsidRPr="00177942" w:rsidRDefault="00906AA2" w:rsidP="00906AA2">
            <w:pPr>
              <w:pStyle w:val="Normal19"/>
              <w:rPr>
                <w:rFonts w:ascii="Verdana" w:hAnsi="Verdana"/>
                <w:bCs/>
                <w:sz w:val="20"/>
                <w:szCs w:val="20"/>
              </w:rPr>
            </w:pPr>
          </w:p>
        </w:tc>
      </w:tr>
      <w:tr w:rsidR="00906AA2" w:rsidRPr="00177942">
        <w:trPr>
          <w:trHeight w:val="350"/>
        </w:trPr>
        <w:tc>
          <w:tcPr>
            <w:tcW w:w="9360" w:type="dxa"/>
            <w:gridSpan w:val="3"/>
          </w:tcPr>
          <w:p w:rsidR="00906AA2" w:rsidRDefault="008B2452" w:rsidP="00906AA2">
            <w:pPr>
              <w:pStyle w:val="Normal19"/>
              <w:rPr>
                <w:rFonts w:ascii="Verdana" w:hAnsi="Verdana"/>
                <w:b/>
                <w:bCs/>
                <w:sz w:val="20"/>
                <w:szCs w:val="20"/>
              </w:rPr>
            </w:pPr>
            <w:r w:rsidRPr="008E14D8">
              <w:rPr>
                <w:rFonts w:ascii="Verdana" w:hAnsi="Verdana"/>
                <w:b/>
                <w:bCs/>
                <w:sz w:val="20"/>
                <w:szCs w:val="20"/>
              </w:rPr>
              <w:t>Department Order of Corrective Action:</w:t>
            </w:r>
          </w:p>
          <w:p w:rsidR="00906AA2" w:rsidRPr="00177942" w:rsidRDefault="00906AA2" w:rsidP="00906AA2">
            <w:pPr>
              <w:pStyle w:val="Normal19"/>
              <w:rPr>
                <w:rFonts w:ascii="Verdana" w:hAnsi="Verdana"/>
                <w:sz w:val="20"/>
                <w:szCs w:val="20"/>
              </w:rPr>
            </w:pPr>
          </w:p>
        </w:tc>
      </w:tr>
      <w:tr w:rsidR="00906AA2" w:rsidRPr="008E14D8">
        <w:trPr>
          <w:trHeight w:val="350"/>
        </w:trPr>
        <w:tc>
          <w:tcPr>
            <w:tcW w:w="9360" w:type="dxa"/>
            <w:gridSpan w:val="3"/>
          </w:tcPr>
          <w:p w:rsidR="00906AA2" w:rsidRDefault="008B2452" w:rsidP="00906AA2">
            <w:pPr>
              <w:pStyle w:val="Normal19"/>
              <w:rPr>
                <w:rFonts w:ascii="Verdana" w:hAnsi="Verdana"/>
                <w:b/>
                <w:bCs/>
                <w:sz w:val="20"/>
                <w:szCs w:val="20"/>
              </w:rPr>
            </w:pPr>
            <w:r w:rsidRPr="008E14D8">
              <w:rPr>
                <w:rFonts w:ascii="Verdana" w:hAnsi="Verdana"/>
                <w:b/>
                <w:bCs/>
                <w:sz w:val="20"/>
                <w:szCs w:val="20"/>
              </w:rPr>
              <w:t xml:space="preserve">Required Elements of Progress Report(s): </w:t>
            </w:r>
          </w:p>
          <w:p w:rsidR="00906AA2" w:rsidRPr="008E14D8" w:rsidRDefault="008B2452" w:rsidP="00906AA2">
            <w:pPr>
              <w:pStyle w:val="Normal19"/>
              <w:rPr>
                <w:rFonts w:ascii="Verdana" w:hAnsi="Verdana"/>
                <w:b/>
                <w:bCs/>
                <w:sz w:val="20"/>
                <w:szCs w:val="20"/>
              </w:rPr>
            </w:pPr>
            <w:r>
              <w:rPr>
                <w:rFonts w:ascii="Verdana" w:hAnsi="Verdana"/>
                <w:sz w:val="20"/>
                <w:szCs w:val="20"/>
              </w:rPr>
              <w:t>On or before March 14, 2016, submit school calendars for 2015-2016; 2016-2017; and 2017-2018 demonstrating that the last day of senior attendance is not more than 12 school days before the regular scheduled school closing date.</w:t>
            </w:r>
          </w:p>
        </w:tc>
      </w:tr>
      <w:tr w:rsidR="00906AA2" w:rsidRPr="008E14D8">
        <w:trPr>
          <w:trHeight w:val="350"/>
        </w:trPr>
        <w:tc>
          <w:tcPr>
            <w:tcW w:w="9360" w:type="dxa"/>
            <w:gridSpan w:val="3"/>
          </w:tcPr>
          <w:p w:rsidR="00906AA2" w:rsidRDefault="008B2452" w:rsidP="00906AA2">
            <w:pPr>
              <w:pStyle w:val="Normal1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906AA2" w:rsidRPr="008E14D8" w:rsidRDefault="008B2452" w:rsidP="00906AA2">
            <w:pPr>
              <w:pStyle w:val="Normal19"/>
              <w:tabs>
                <w:tab w:val="left" w:pos="2772"/>
              </w:tabs>
              <w:rPr>
                <w:rFonts w:ascii="Verdana" w:hAnsi="Verdana"/>
                <w:b/>
                <w:bCs/>
                <w:sz w:val="20"/>
                <w:szCs w:val="20"/>
              </w:rPr>
            </w:pPr>
            <w:r>
              <w:rPr>
                <w:rFonts w:ascii="Verdana" w:hAnsi="Verdana"/>
                <w:bCs/>
                <w:sz w:val="20"/>
                <w:szCs w:val="20"/>
              </w:rPr>
              <w:t>03/14/2016</w:t>
            </w:r>
            <w:r w:rsidRPr="00692C8A">
              <w:rPr>
                <w:rFonts w:ascii="Verdana" w:hAnsi="Verdana"/>
                <w:bCs/>
                <w:sz w:val="20"/>
                <w:szCs w:val="20"/>
              </w:rPr>
              <w:br/>
            </w:r>
          </w:p>
        </w:tc>
      </w:tr>
    </w:tbl>
    <w:p w:rsidR="00906AA2" w:rsidRPr="008E14D8" w:rsidRDefault="00906AA2" w:rsidP="00906AA2">
      <w:pPr>
        <w:pStyle w:val="Normal19"/>
        <w:rPr>
          <w:rFonts w:ascii="Verdana" w:hAnsi="Verdana"/>
          <w:sz w:val="20"/>
          <w:szCs w:val="20"/>
        </w:rPr>
      </w:pPr>
    </w:p>
    <w:p w:rsidR="00906AA2" w:rsidRDefault="00906AA2">
      <w:pPr>
        <w:pStyle w:val="Normal19"/>
        <w:sectPr w:rsidR="00906AA2" w:rsidSect="00906AA2">
          <w:footerReference w:type="default" r:id="rId31"/>
          <w:type w:val="continuous"/>
          <w:pgSz w:w="12240" w:h="15840"/>
          <w:pgMar w:top="1440" w:right="1080" w:bottom="1440" w:left="1800" w:header="720" w:footer="720" w:gutter="0"/>
          <w:cols w:space="720"/>
          <w:docGrid w:linePitch="360"/>
        </w:sectPr>
      </w:pPr>
    </w:p>
    <w:p w:rsidR="00906AA2" w:rsidRPr="008E14D8" w:rsidRDefault="008B2452" w:rsidP="00906AA2">
      <w:pPr>
        <w:pStyle w:val="Normal2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906AA2" w:rsidRPr="008E14D8">
        <w:trPr>
          <w:trHeight w:val="705"/>
        </w:trPr>
        <w:tc>
          <w:tcPr>
            <w:tcW w:w="9360" w:type="dxa"/>
            <w:shd w:val="clear" w:color="auto" w:fill="C0C0C0"/>
            <w:vAlign w:val="center"/>
          </w:tcPr>
          <w:p w:rsidR="00906AA2" w:rsidRPr="008E14D8" w:rsidRDefault="008B2452" w:rsidP="00906AA2">
            <w:pPr>
              <w:pStyle w:val="Heading520"/>
            </w:pPr>
            <w:r w:rsidRPr="008E14D8">
              <w:lastRenderedPageBreak/>
              <w:t>COORDINATED PROGRAM REVIEW</w:t>
            </w:r>
          </w:p>
          <w:p w:rsidR="00906AA2" w:rsidRPr="008E14D8" w:rsidRDefault="008B2452" w:rsidP="00906AA2">
            <w:pPr>
              <w:pStyle w:val="Normal20"/>
              <w:jc w:val="center"/>
              <w:rPr>
                <w:rFonts w:ascii="Verdana" w:hAnsi="Verdana"/>
                <w:b/>
                <w:bCs/>
              </w:rPr>
            </w:pPr>
            <w:r w:rsidRPr="008E14D8">
              <w:rPr>
                <w:rFonts w:ascii="Verdana" w:hAnsi="Verdana"/>
                <w:b/>
              </w:rPr>
              <w:t>CORRECTIVE ACTION PLAN</w:t>
            </w:r>
          </w:p>
        </w:tc>
      </w:tr>
    </w:tbl>
    <w:p w:rsidR="00906AA2" w:rsidRPr="008E14D8" w:rsidRDefault="00906AA2" w:rsidP="00906AA2">
      <w:pPr>
        <w:pStyle w:val="Normal2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906AA2" w:rsidRPr="008E14D8">
        <w:trPr>
          <w:trHeight w:val="458"/>
        </w:trPr>
        <w:tc>
          <w:tcPr>
            <w:tcW w:w="6828" w:type="dxa"/>
            <w:gridSpan w:val="2"/>
          </w:tcPr>
          <w:p w:rsidR="00906AA2" w:rsidRPr="008E14D8" w:rsidRDefault="008B2452" w:rsidP="00906AA2">
            <w:pPr>
              <w:pStyle w:val="Normal20"/>
              <w:rPr>
                <w:rFonts w:ascii="Verdana" w:hAnsi="Verdana"/>
                <w:b/>
                <w:bCs/>
                <w:sz w:val="20"/>
                <w:szCs w:val="20"/>
              </w:rPr>
            </w:pPr>
            <w:r w:rsidRPr="008E14D8">
              <w:rPr>
                <w:rFonts w:ascii="Verdana" w:hAnsi="Verdana"/>
                <w:b/>
                <w:bCs/>
                <w:sz w:val="20"/>
                <w:szCs w:val="20"/>
              </w:rPr>
              <w:t xml:space="preserve">Criterion &amp; Topic: </w:t>
            </w:r>
          </w:p>
          <w:p w:rsidR="00906AA2" w:rsidRPr="00754750" w:rsidRDefault="008B2452" w:rsidP="00906AA2">
            <w:pPr>
              <w:pStyle w:val="Normal20"/>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906AA2" w:rsidRPr="008E14D8" w:rsidRDefault="008B2452" w:rsidP="00906AA2">
            <w:pPr>
              <w:pStyle w:val="Normal2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906AA2" w:rsidRPr="008E14D8" w:rsidRDefault="008B2452" w:rsidP="00906AA2">
            <w:pPr>
              <w:pStyle w:val="Normal20"/>
              <w:rPr>
                <w:rFonts w:ascii="Verdana" w:hAnsi="Verdana"/>
                <w:b/>
                <w:bCs/>
                <w:sz w:val="20"/>
                <w:szCs w:val="20"/>
              </w:rPr>
            </w:pPr>
            <w:r>
              <w:rPr>
                <w:rFonts w:ascii="Verdana" w:hAnsi="Verdana"/>
                <w:sz w:val="20"/>
                <w:szCs w:val="20"/>
              </w:rPr>
              <w:t>Partially Implemented</w:t>
            </w:r>
          </w:p>
        </w:tc>
      </w:tr>
      <w:tr w:rsidR="00906AA2" w:rsidRPr="008E14D8">
        <w:trPr>
          <w:trHeight w:val="422"/>
        </w:trPr>
        <w:tc>
          <w:tcPr>
            <w:tcW w:w="9360" w:type="dxa"/>
            <w:gridSpan w:val="3"/>
          </w:tcPr>
          <w:p w:rsidR="00906AA2" w:rsidRPr="008E14D8" w:rsidRDefault="008B2452" w:rsidP="00906AA2">
            <w:pPr>
              <w:pStyle w:val="Normal2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906AA2" w:rsidRPr="008E14D8" w:rsidRDefault="008B2452" w:rsidP="00906AA2">
            <w:pPr>
              <w:pStyle w:val="Normal20"/>
              <w:rPr>
                <w:rFonts w:ascii="Verdana" w:hAnsi="Verdana"/>
                <w:sz w:val="20"/>
                <w:szCs w:val="20"/>
              </w:rPr>
            </w:pPr>
            <w:r>
              <w:rPr>
                <w:rFonts w:ascii="Verdana" w:hAnsi="Verdana"/>
                <w:sz w:val="20"/>
                <w:szCs w:val="20"/>
              </w:rPr>
              <w:t>A review of documents indicated that the code of conduct does not include a nondiscrimination policy consistent with M.G.L. c. 76, s. 5, affirming every student's right to attend the public schools of the town where he or she actually resides, regardless of race, color, sex, gender identity, religion, national origin or sexual orientation.</w:t>
            </w:r>
          </w:p>
        </w:tc>
      </w:tr>
      <w:tr w:rsidR="00906AA2" w:rsidRPr="008E14D8">
        <w:trPr>
          <w:trHeight w:val="377"/>
        </w:trPr>
        <w:tc>
          <w:tcPr>
            <w:tcW w:w="9360" w:type="dxa"/>
            <w:gridSpan w:val="3"/>
          </w:tcPr>
          <w:p w:rsidR="00906AA2" w:rsidRPr="008E14D8" w:rsidRDefault="008B2452" w:rsidP="00906AA2">
            <w:pPr>
              <w:pStyle w:val="Normal20"/>
              <w:rPr>
                <w:rFonts w:ascii="Verdana" w:hAnsi="Verdana"/>
                <w:b/>
                <w:bCs/>
                <w:sz w:val="20"/>
                <w:szCs w:val="20"/>
              </w:rPr>
            </w:pPr>
            <w:r w:rsidRPr="008E14D8">
              <w:rPr>
                <w:rFonts w:ascii="Verdana" w:hAnsi="Verdana"/>
                <w:b/>
                <w:bCs/>
                <w:sz w:val="20"/>
                <w:szCs w:val="20"/>
              </w:rPr>
              <w:t xml:space="preserve">Description of Corrective Action: </w:t>
            </w:r>
          </w:p>
          <w:p w:rsidR="00906AA2" w:rsidRPr="008E14D8" w:rsidRDefault="008B2452" w:rsidP="00906AA2">
            <w:pPr>
              <w:pStyle w:val="Normal20"/>
              <w:rPr>
                <w:rFonts w:ascii="Verdana" w:hAnsi="Verdana"/>
                <w:b/>
                <w:bCs/>
                <w:sz w:val="20"/>
                <w:szCs w:val="20"/>
              </w:rPr>
            </w:pPr>
            <w:r>
              <w:rPr>
                <w:rFonts w:ascii="Verdana" w:hAnsi="Verdana"/>
                <w:sz w:val="20"/>
                <w:szCs w:val="20"/>
              </w:rPr>
              <w:t>The student handbooks and codes of conduct have been amended to include a nondiscrimination policy consistent with M.G.L. c.76, s. 5, affirming every student's right to attend the public schools of the town where he or she actually resides, regardless of race, color, sex, gender identity, religion, national origin, or sexual orientation.</w:t>
            </w:r>
          </w:p>
        </w:tc>
      </w:tr>
      <w:tr w:rsidR="00906AA2" w:rsidRPr="008E14D8">
        <w:trPr>
          <w:trHeight w:val="665"/>
        </w:trPr>
        <w:tc>
          <w:tcPr>
            <w:tcW w:w="6828" w:type="dxa"/>
            <w:gridSpan w:val="2"/>
          </w:tcPr>
          <w:p w:rsidR="00906AA2" w:rsidRDefault="008B2452" w:rsidP="00906AA2">
            <w:pPr>
              <w:pStyle w:val="Normal20"/>
              <w:rPr>
                <w:rFonts w:ascii="Verdana" w:hAnsi="Verdana"/>
                <w:b/>
                <w:bCs/>
                <w:sz w:val="20"/>
                <w:szCs w:val="20"/>
              </w:rPr>
            </w:pPr>
            <w:r>
              <w:rPr>
                <w:rFonts w:ascii="Verdana" w:hAnsi="Verdana"/>
                <w:b/>
                <w:bCs/>
                <w:sz w:val="20"/>
                <w:szCs w:val="20"/>
              </w:rPr>
              <w:t>Title/Role(s) of Responsible Persons:</w:t>
            </w:r>
          </w:p>
          <w:p w:rsidR="00906AA2" w:rsidRPr="00177942" w:rsidRDefault="008B2452" w:rsidP="00906AA2">
            <w:pPr>
              <w:pStyle w:val="Normal20"/>
              <w:rPr>
                <w:rFonts w:ascii="Verdana" w:hAnsi="Verdana"/>
                <w:bCs/>
                <w:sz w:val="20"/>
                <w:szCs w:val="20"/>
              </w:rPr>
            </w:pPr>
            <w:r>
              <w:rPr>
                <w:rFonts w:ascii="Verdana" w:hAnsi="Verdana"/>
                <w:bCs/>
                <w:sz w:val="20"/>
                <w:szCs w:val="20"/>
              </w:rPr>
              <w:t>Dr. Bertha Elena Rojas, Manager of Supplemental Services</w:t>
            </w:r>
          </w:p>
          <w:p w:rsidR="00906AA2" w:rsidRDefault="008B2452" w:rsidP="00906AA2">
            <w:pPr>
              <w:pStyle w:val="Normal20"/>
              <w:rPr>
                <w:rFonts w:ascii="Verdana" w:hAnsi="Verdana"/>
                <w:bCs/>
                <w:sz w:val="20"/>
                <w:szCs w:val="20"/>
              </w:rPr>
            </w:pPr>
            <w:r>
              <w:rPr>
                <w:rFonts w:ascii="Verdana" w:hAnsi="Verdana"/>
                <w:bCs/>
                <w:sz w:val="20"/>
                <w:szCs w:val="20"/>
              </w:rPr>
              <w:t>Dr. Mary Montaque, Quadrant Manager</w:t>
            </w:r>
          </w:p>
        </w:tc>
        <w:tc>
          <w:tcPr>
            <w:tcW w:w="2532" w:type="dxa"/>
          </w:tcPr>
          <w:p w:rsidR="00906AA2" w:rsidRPr="008E14D8" w:rsidRDefault="008B2452" w:rsidP="00906AA2">
            <w:pPr>
              <w:pStyle w:val="Normal20"/>
              <w:rPr>
                <w:rFonts w:ascii="Verdana" w:hAnsi="Verdana"/>
                <w:b/>
                <w:bCs/>
                <w:sz w:val="20"/>
                <w:szCs w:val="20"/>
              </w:rPr>
            </w:pPr>
            <w:r w:rsidRPr="008E14D8">
              <w:rPr>
                <w:rFonts w:ascii="Verdana" w:hAnsi="Verdana"/>
                <w:b/>
                <w:bCs/>
                <w:sz w:val="20"/>
                <w:szCs w:val="20"/>
              </w:rPr>
              <w:t>Expected Date of Completion:</w:t>
            </w:r>
          </w:p>
          <w:p w:rsidR="00906AA2" w:rsidRPr="008E14D8" w:rsidRDefault="008B2452" w:rsidP="00906AA2">
            <w:pPr>
              <w:pStyle w:val="Normal20"/>
              <w:rPr>
                <w:rFonts w:ascii="Verdana" w:hAnsi="Verdana"/>
                <w:b/>
                <w:bCs/>
                <w:sz w:val="20"/>
                <w:szCs w:val="20"/>
              </w:rPr>
            </w:pPr>
            <w:r>
              <w:rPr>
                <w:rFonts w:ascii="Verdana" w:hAnsi="Verdana"/>
                <w:bCs/>
                <w:sz w:val="20"/>
                <w:szCs w:val="20"/>
              </w:rPr>
              <w:t>08/01/2015</w:t>
            </w:r>
          </w:p>
        </w:tc>
      </w:tr>
      <w:tr w:rsidR="00906AA2" w:rsidRPr="008E14D8">
        <w:trPr>
          <w:trHeight w:val="330"/>
        </w:trPr>
        <w:tc>
          <w:tcPr>
            <w:tcW w:w="9360" w:type="dxa"/>
            <w:gridSpan w:val="3"/>
          </w:tcPr>
          <w:p w:rsidR="00906AA2" w:rsidRDefault="008B2452" w:rsidP="00906AA2">
            <w:pPr>
              <w:pStyle w:val="Normal20"/>
              <w:rPr>
                <w:rFonts w:ascii="Verdana" w:hAnsi="Verdana"/>
                <w:b/>
                <w:bCs/>
                <w:sz w:val="20"/>
                <w:szCs w:val="20"/>
              </w:rPr>
            </w:pPr>
            <w:r w:rsidRPr="008E14D8">
              <w:rPr>
                <w:rFonts w:ascii="Verdana" w:hAnsi="Verdana"/>
                <w:b/>
                <w:bCs/>
                <w:sz w:val="20"/>
                <w:szCs w:val="20"/>
              </w:rPr>
              <w:t>Evidence of Completion of the Corrective Action:</w:t>
            </w:r>
          </w:p>
          <w:p w:rsidR="00906AA2" w:rsidRPr="008E14D8" w:rsidRDefault="008B2452" w:rsidP="00906AA2">
            <w:pPr>
              <w:pStyle w:val="Normal20"/>
              <w:rPr>
                <w:rFonts w:ascii="Verdana" w:hAnsi="Verdana"/>
                <w:b/>
                <w:bCs/>
                <w:sz w:val="20"/>
                <w:szCs w:val="20"/>
              </w:rPr>
            </w:pPr>
            <w:r>
              <w:rPr>
                <w:rFonts w:ascii="Verdana" w:hAnsi="Verdana"/>
                <w:sz w:val="20"/>
                <w:szCs w:val="20"/>
              </w:rPr>
              <w:t>The revised handbooks and codes of conduct are posted on the Worcester Public Schools Website and may be viewed there.</w:t>
            </w:r>
          </w:p>
        </w:tc>
      </w:tr>
      <w:tr w:rsidR="00906AA2" w:rsidRPr="008E14D8">
        <w:trPr>
          <w:trHeight w:val="359"/>
        </w:trPr>
        <w:tc>
          <w:tcPr>
            <w:tcW w:w="9360" w:type="dxa"/>
            <w:gridSpan w:val="3"/>
          </w:tcPr>
          <w:p w:rsidR="00906AA2" w:rsidRDefault="008B2452" w:rsidP="00906AA2">
            <w:pPr>
              <w:pStyle w:val="Normal20"/>
              <w:rPr>
                <w:rFonts w:ascii="Verdana" w:hAnsi="Verdana"/>
                <w:b/>
                <w:bCs/>
                <w:sz w:val="20"/>
                <w:szCs w:val="20"/>
              </w:rPr>
            </w:pPr>
            <w:r w:rsidRPr="008E14D8">
              <w:rPr>
                <w:rFonts w:ascii="Verdana" w:hAnsi="Verdana"/>
                <w:b/>
                <w:bCs/>
                <w:sz w:val="20"/>
                <w:szCs w:val="20"/>
              </w:rPr>
              <w:t xml:space="preserve">Description of Internal Monitoring Procedures: </w:t>
            </w:r>
          </w:p>
          <w:p w:rsidR="00906AA2" w:rsidRPr="008E14D8" w:rsidRDefault="008B2452" w:rsidP="00906AA2">
            <w:pPr>
              <w:pStyle w:val="Normal20"/>
              <w:rPr>
                <w:rFonts w:ascii="Verdana" w:hAnsi="Verdana"/>
                <w:b/>
                <w:bCs/>
                <w:sz w:val="20"/>
                <w:szCs w:val="20"/>
              </w:rPr>
            </w:pPr>
            <w:r>
              <w:rPr>
                <w:rFonts w:ascii="Verdana" w:hAnsi="Verdana"/>
                <w:sz w:val="20"/>
                <w:szCs w:val="20"/>
              </w:rPr>
              <w:t>The Student Handbooks and Codes of Conduct will be reviewed annually prior to their distribution at the beginning of each school year.</w:t>
            </w:r>
          </w:p>
        </w:tc>
      </w:tr>
      <w:tr w:rsidR="00906AA2" w:rsidRPr="008E14D8">
        <w:trPr>
          <w:trHeight w:val="450"/>
        </w:trPr>
        <w:tc>
          <w:tcPr>
            <w:tcW w:w="9360" w:type="dxa"/>
            <w:gridSpan w:val="3"/>
            <w:shd w:val="clear" w:color="auto" w:fill="C0C0C0"/>
            <w:vAlign w:val="center"/>
          </w:tcPr>
          <w:p w:rsidR="00906AA2" w:rsidRPr="008E14D8" w:rsidRDefault="008B2452" w:rsidP="00906AA2">
            <w:pPr>
              <w:pStyle w:val="Heading720"/>
            </w:pPr>
            <w:r w:rsidRPr="008E14D8">
              <w:rPr>
                <w:rFonts w:ascii="Verdana" w:hAnsi="Verdana"/>
                <w:sz w:val="20"/>
                <w:szCs w:val="20"/>
              </w:rPr>
              <w:t>CORRECTIVE ACTION PLAN APPROVAL SECTION</w:t>
            </w:r>
          </w:p>
        </w:tc>
      </w:tr>
      <w:tr w:rsidR="00906AA2" w:rsidRPr="008E14D8" w:rsidTr="00906AA2">
        <w:trPr>
          <w:trHeight w:val="647"/>
        </w:trPr>
        <w:tc>
          <w:tcPr>
            <w:tcW w:w="4248" w:type="dxa"/>
          </w:tcPr>
          <w:p w:rsidR="00906AA2" w:rsidRDefault="008B2452" w:rsidP="00906AA2">
            <w:pPr>
              <w:pStyle w:val="Normal20"/>
              <w:rPr>
                <w:rFonts w:ascii="Verdana" w:hAnsi="Verdana"/>
                <w:b/>
                <w:bCs/>
                <w:sz w:val="20"/>
                <w:szCs w:val="20"/>
              </w:rPr>
            </w:pPr>
            <w:r w:rsidRPr="008E14D8">
              <w:rPr>
                <w:rFonts w:ascii="Verdana" w:hAnsi="Verdana"/>
                <w:b/>
                <w:bCs/>
                <w:sz w:val="20"/>
                <w:szCs w:val="20"/>
              </w:rPr>
              <w:t xml:space="preserve">Criterion: </w:t>
            </w:r>
          </w:p>
          <w:p w:rsidR="00906AA2" w:rsidRPr="008E14D8" w:rsidRDefault="008B2452" w:rsidP="00906AA2">
            <w:pPr>
              <w:pStyle w:val="Normal20"/>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906AA2" w:rsidRPr="008E14D8" w:rsidRDefault="008B2452" w:rsidP="00906AA2">
            <w:pPr>
              <w:pStyle w:val="Normal2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906AA2" w:rsidRDefault="008B2452" w:rsidP="00906AA2">
            <w:pPr>
              <w:pStyle w:val="Normal2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01/13/2016</w:t>
            </w:r>
          </w:p>
          <w:p w:rsidR="00906AA2" w:rsidRPr="008E14D8" w:rsidRDefault="008B2452" w:rsidP="00906AA2">
            <w:pPr>
              <w:pStyle w:val="Normal2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906AA2" w:rsidRPr="00177942">
        <w:trPr>
          <w:trHeight w:val="359"/>
        </w:trPr>
        <w:tc>
          <w:tcPr>
            <w:tcW w:w="9360" w:type="dxa"/>
            <w:gridSpan w:val="3"/>
          </w:tcPr>
          <w:p w:rsidR="00906AA2" w:rsidRDefault="008B2452" w:rsidP="00906AA2">
            <w:pPr>
              <w:pStyle w:val="Normal2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906AA2" w:rsidRPr="00177942" w:rsidRDefault="00906AA2" w:rsidP="00906AA2">
            <w:pPr>
              <w:pStyle w:val="Normal20"/>
              <w:rPr>
                <w:rFonts w:ascii="Verdana" w:hAnsi="Verdana"/>
                <w:bCs/>
                <w:sz w:val="20"/>
                <w:szCs w:val="20"/>
              </w:rPr>
            </w:pPr>
          </w:p>
        </w:tc>
      </w:tr>
      <w:tr w:rsidR="00906AA2" w:rsidRPr="00177942">
        <w:trPr>
          <w:trHeight w:val="350"/>
        </w:trPr>
        <w:tc>
          <w:tcPr>
            <w:tcW w:w="9360" w:type="dxa"/>
            <w:gridSpan w:val="3"/>
          </w:tcPr>
          <w:p w:rsidR="00906AA2" w:rsidRDefault="008B2452" w:rsidP="00906AA2">
            <w:pPr>
              <w:pStyle w:val="Normal20"/>
              <w:rPr>
                <w:rFonts w:ascii="Verdana" w:hAnsi="Verdana"/>
                <w:b/>
                <w:bCs/>
                <w:sz w:val="20"/>
                <w:szCs w:val="20"/>
              </w:rPr>
            </w:pPr>
            <w:r w:rsidRPr="008E14D8">
              <w:rPr>
                <w:rFonts w:ascii="Verdana" w:hAnsi="Verdana"/>
                <w:b/>
                <w:bCs/>
                <w:sz w:val="20"/>
                <w:szCs w:val="20"/>
              </w:rPr>
              <w:t>Department Order of Corrective Action:</w:t>
            </w:r>
          </w:p>
          <w:p w:rsidR="00906AA2" w:rsidRPr="00177942" w:rsidRDefault="00906AA2" w:rsidP="00906AA2">
            <w:pPr>
              <w:pStyle w:val="Normal20"/>
              <w:rPr>
                <w:rFonts w:ascii="Verdana" w:hAnsi="Verdana"/>
                <w:sz w:val="20"/>
                <w:szCs w:val="20"/>
              </w:rPr>
            </w:pPr>
          </w:p>
        </w:tc>
      </w:tr>
      <w:tr w:rsidR="00906AA2" w:rsidRPr="008E14D8">
        <w:trPr>
          <w:trHeight w:val="350"/>
        </w:trPr>
        <w:tc>
          <w:tcPr>
            <w:tcW w:w="9360" w:type="dxa"/>
            <w:gridSpan w:val="3"/>
          </w:tcPr>
          <w:p w:rsidR="00906AA2" w:rsidRDefault="008B2452" w:rsidP="00906AA2">
            <w:pPr>
              <w:pStyle w:val="Normal20"/>
              <w:rPr>
                <w:rFonts w:ascii="Verdana" w:hAnsi="Verdana"/>
                <w:b/>
                <w:bCs/>
                <w:sz w:val="20"/>
                <w:szCs w:val="20"/>
              </w:rPr>
            </w:pPr>
            <w:r w:rsidRPr="008E14D8">
              <w:rPr>
                <w:rFonts w:ascii="Verdana" w:hAnsi="Verdana"/>
                <w:b/>
                <w:bCs/>
                <w:sz w:val="20"/>
                <w:szCs w:val="20"/>
              </w:rPr>
              <w:t xml:space="preserve">Required Elements of Progress Report(s): </w:t>
            </w:r>
          </w:p>
          <w:p w:rsidR="00906AA2" w:rsidRPr="008E14D8" w:rsidRDefault="008B2452" w:rsidP="00906AA2">
            <w:pPr>
              <w:pStyle w:val="Normal20"/>
              <w:rPr>
                <w:rFonts w:ascii="Verdana" w:hAnsi="Verdana"/>
                <w:b/>
                <w:bCs/>
                <w:sz w:val="20"/>
                <w:szCs w:val="20"/>
              </w:rPr>
            </w:pPr>
            <w:r>
              <w:rPr>
                <w:rFonts w:ascii="Verdana" w:hAnsi="Verdana"/>
                <w:sz w:val="20"/>
                <w:szCs w:val="20"/>
              </w:rPr>
              <w:t>Submit the link to the district's updated code of conduct nondiscrimination policy which affirms every student's right to attend the public schools of the town where he or she actually resides, regardless of race, color, sex, gender identity, religion, national origin or sexual orientation on or before March 14, 2016.</w:t>
            </w:r>
          </w:p>
        </w:tc>
      </w:tr>
      <w:tr w:rsidR="00906AA2" w:rsidRPr="008E14D8">
        <w:trPr>
          <w:trHeight w:val="350"/>
        </w:trPr>
        <w:tc>
          <w:tcPr>
            <w:tcW w:w="9360" w:type="dxa"/>
            <w:gridSpan w:val="3"/>
          </w:tcPr>
          <w:p w:rsidR="00906AA2" w:rsidRDefault="008B2452" w:rsidP="00906AA2">
            <w:pPr>
              <w:pStyle w:val="Normal2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906AA2" w:rsidRPr="008E14D8" w:rsidRDefault="008B2452" w:rsidP="00906AA2">
            <w:pPr>
              <w:pStyle w:val="Normal20"/>
              <w:tabs>
                <w:tab w:val="left" w:pos="2772"/>
              </w:tabs>
              <w:rPr>
                <w:rFonts w:ascii="Verdana" w:hAnsi="Verdana"/>
                <w:b/>
                <w:bCs/>
                <w:sz w:val="20"/>
                <w:szCs w:val="20"/>
              </w:rPr>
            </w:pPr>
            <w:r>
              <w:rPr>
                <w:rFonts w:ascii="Verdana" w:hAnsi="Verdana"/>
                <w:bCs/>
                <w:sz w:val="20"/>
                <w:szCs w:val="20"/>
              </w:rPr>
              <w:t>03/14/2016</w:t>
            </w:r>
            <w:r w:rsidRPr="00692C8A">
              <w:rPr>
                <w:rFonts w:ascii="Verdana" w:hAnsi="Verdana"/>
                <w:bCs/>
                <w:sz w:val="20"/>
                <w:szCs w:val="20"/>
              </w:rPr>
              <w:br/>
            </w:r>
          </w:p>
        </w:tc>
      </w:tr>
    </w:tbl>
    <w:p w:rsidR="00906AA2" w:rsidRPr="008E14D8" w:rsidRDefault="00906AA2" w:rsidP="00906AA2">
      <w:pPr>
        <w:pStyle w:val="Normal20"/>
        <w:rPr>
          <w:rFonts w:ascii="Verdana" w:hAnsi="Verdana"/>
          <w:sz w:val="20"/>
          <w:szCs w:val="20"/>
        </w:rPr>
      </w:pPr>
    </w:p>
    <w:p w:rsidR="00906AA2" w:rsidRDefault="00906AA2">
      <w:pPr>
        <w:pStyle w:val="Normal20"/>
        <w:sectPr w:rsidR="00906AA2" w:rsidSect="00906AA2">
          <w:footerReference w:type="default" r:id="rId32"/>
          <w:type w:val="continuous"/>
          <w:pgSz w:w="12240" w:h="15840"/>
          <w:pgMar w:top="1440" w:right="1080" w:bottom="1440" w:left="1800" w:header="720" w:footer="720" w:gutter="0"/>
          <w:cols w:space="720"/>
          <w:docGrid w:linePitch="360"/>
        </w:sectPr>
      </w:pPr>
    </w:p>
    <w:p w:rsidR="00906AA2" w:rsidRPr="008E14D8" w:rsidRDefault="008B2452" w:rsidP="00906AA2">
      <w:pPr>
        <w:pStyle w:val="Normal2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906AA2" w:rsidRPr="008E14D8">
        <w:trPr>
          <w:trHeight w:val="705"/>
        </w:trPr>
        <w:tc>
          <w:tcPr>
            <w:tcW w:w="9360" w:type="dxa"/>
            <w:shd w:val="clear" w:color="auto" w:fill="C0C0C0"/>
            <w:vAlign w:val="center"/>
          </w:tcPr>
          <w:p w:rsidR="00906AA2" w:rsidRPr="008E14D8" w:rsidRDefault="008B2452" w:rsidP="00906AA2">
            <w:pPr>
              <w:pStyle w:val="Heading521"/>
            </w:pPr>
            <w:r w:rsidRPr="008E14D8">
              <w:lastRenderedPageBreak/>
              <w:t>COORDINATED PROGRAM REVIEW</w:t>
            </w:r>
          </w:p>
          <w:p w:rsidR="00906AA2" w:rsidRPr="008E14D8" w:rsidRDefault="008B2452" w:rsidP="00906AA2">
            <w:pPr>
              <w:pStyle w:val="Normal21"/>
              <w:jc w:val="center"/>
              <w:rPr>
                <w:rFonts w:ascii="Verdana" w:hAnsi="Verdana"/>
                <w:b/>
                <w:bCs/>
              </w:rPr>
            </w:pPr>
            <w:r w:rsidRPr="008E14D8">
              <w:rPr>
                <w:rFonts w:ascii="Verdana" w:hAnsi="Verdana"/>
                <w:b/>
              </w:rPr>
              <w:t>CORRECTIVE ACTION PLAN</w:t>
            </w:r>
          </w:p>
        </w:tc>
      </w:tr>
    </w:tbl>
    <w:p w:rsidR="00906AA2" w:rsidRPr="008E14D8" w:rsidRDefault="00906AA2" w:rsidP="00906AA2">
      <w:pPr>
        <w:pStyle w:val="Normal2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906AA2" w:rsidRPr="008E14D8">
        <w:trPr>
          <w:trHeight w:val="458"/>
        </w:trPr>
        <w:tc>
          <w:tcPr>
            <w:tcW w:w="6828" w:type="dxa"/>
            <w:gridSpan w:val="2"/>
          </w:tcPr>
          <w:p w:rsidR="00906AA2" w:rsidRPr="008E14D8" w:rsidRDefault="008B2452" w:rsidP="00906AA2">
            <w:pPr>
              <w:pStyle w:val="Normal21"/>
              <w:rPr>
                <w:rFonts w:ascii="Verdana" w:hAnsi="Verdana"/>
                <w:b/>
                <w:bCs/>
                <w:sz w:val="20"/>
                <w:szCs w:val="20"/>
              </w:rPr>
            </w:pPr>
            <w:r w:rsidRPr="008E14D8">
              <w:rPr>
                <w:rFonts w:ascii="Verdana" w:hAnsi="Verdana"/>
                <w:b/>
                <w:bCs/>
                <w:sz w:val="20"/>
                <w:szCs w:val="20"/>
              </w:rPr>
              <w:t xml:space="preserve">Criterion &amp; Topic: </w:t>
            </w:r>
          </w:p>
          <w:p w:rsidR="00906AA2" w:rsidRPr="00754750" w:rsidRDefault="008B2452" w:rsidP="00906AA2">
            <w:pPr>
              <w:pStyle w:val="Normal21"/>
              <w:rPr>
                <w:rFonts w:ascii="Verdana" w:hAnsi="Verdana"/>
                <w:bCs/>
                <w:sz w:val="20"/>
                <w:szCs w:val="20"/>
              </w:rPr>
            </w:pPr>
            <w:r w:rsidRPr="00754750">
              <w:rPr>
                <w:rFonts w:ascii="Verdana" w:hAnsi="Verdana"/>
                <w:bCs/>
                <w:sz w:val="20"/>
                <w:szCs w:val="20"/>
              </w:rPr>
              <w:t>CR 14 Counseling and counseling materials free from bias and stereotypes</w:t>
            </w:r>
          </w:p>
        </w:tc>
        <w:tc>
          <w:tcPr>
            <w:tcW w:w="2532" w:type="dxa"/>
          </w:tcPr>
          <w:p w:rsidR="00906AA2" w:rsidRPr="008E14D8" w:rsidRDefault="008B2452" w:rsidP="00906AA2">
            <w:pPr>
              <w:pStyle w:val="Normal2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906AA2" w:rsidRPr="008E14D8" w:rsidRDefault="008B2452" w:rsidP="00906AA2">
            <w:pPr>
              <w:pStyle w:val="Normal21"/>
              <w:rPr>
                <w:rFonts w:ascii="Verdana" w:hAnsi="Verdana"/>
                <w:b/>
                <w:bCs/>
                <w:sz w:val="20"/>
                <w:szCs w:val="20"/>
              </w:rPr>
            </w:pPr>
            <w:r>
              <w:rPr>
                <w:rFonts w:ascii="Verdana" w:hAnsi="Verdana"/>
                <w:sz w:val="20"/>
                <w:szCs w:val="20"/>
              </w:rPr>
              <w:t>Partially Implemented</w:t>
            </w:r>
          </w:p>
        </w:tc>
      </w:tr>
      <w:tr w:rsidR="00906AA2" w:rsidRPr="008E14D8">
        <w:trPr>
          <w:trHeight w:val="422"/>
        </w:trPr>
        <w:tc>
          <w:tcPr>
            <w:tcW w:w="9360" w:type="dxa"/>
            <w:gridSpan w:val="3"/>
          </w:tcPr>
          <w:p w:rsidR="00906AA2" w:rsidRPr="008E14D8" w:rsidRDefault="008B2452" w:rsidP="00906AA2">
            <w:pPr>
              <w:pStyle w:val="Normal2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906AA2" w:rsidRPr="008E14D8" w:rsidRDefault="008B2452" w:rsidP="00906AA2">
            <w:pPr>
              <w:pStyle w:val="Normal21"/>
              <w:rPr>
                <w:rFonts w:ascii="Verdana" w:hAnsi="Verdana"/>
                <w:sz w:val="20"/>
                <w:szCs w:val="20"/>
              </w:rPr>
            </w:pPr>
            <w:r>
              <w:rPr>
                <w:rFonts w:ascii="Verdana" w:hAnsi="Verdana"/>
                <w:sz w:val="20"/>
                <w:szCs w:val="20"/>
              </w:rPr>
              <w:t>A review of documents indicated that although the district has procedures to ensure counseling and counseling materials are free from bias and stereotyping on the basis of race, color, sex, religion, national origin, sexual orientation, disability and homelessness, these procedures do not address the protected category of gender identity.</w:t>
            </w:r>
          </w:p>
        </w:tc>
      </w:tr>
      <w:tr w:rsidR="00906AA2" w:rsidRPr="008E14D8">
        <w:trPr>
          <w:trHeight w:val="377"/>
        </w:trPr>
        <w:tc>
          <w:tcPr>
            <w:tcW w:w="9360" w:type="dxa"/>
            <w:gridSpan w:val="3"/>
          </w:tcPr>
          <w:p w:rsidR="00906AA2" w:rsidRPr="008E14D8" w:rsidRDefault="008B2452" w:rsidP="00906AA2">
            <w:pPr>
              <w:pStyle w:val="Normal21"/>
              <w:rPr>
                <w:rFonts w:ascii="Verdana" w:hAnsi="Verdana"/>
                <w:b/>
                <w:bCs/>
                <w:sz w:val="20"/>
                <w:szCs w:val="20"/>
              </w:rPr>
            </w:pPr>
            <w:r w:rsidRPr="008E14D8">
              <w:rPr>
                <w:rFonts w:ascii="Verdana" w:hAnsi="Verdana"/>
                <w:b/>
                <w:bCs/>
                <w:sz w:val="20"/>
                <w:szCs w:val="20"/>
              </w:rPr>
              <w:t xml:space="preserve">Description of Corrective Action: </w:t>
            </w:r>
          </w:p>
          <w:p w:rsidR="00906AA2" w:rsidRPr="008E14D8" w:rsidRDefault="008B2452" w:rsidP="00906AA2">
            <w:pPr>
              <w:pStyle w:val="Normal21"/>
              <w:rPr>
                <w:rFonts w:ascii="Verdana" w:hAnsi="Verdana"/>
                <w:b/>
                <w:bCs/>
                <w:sz w:val="20"/>
                <w:szCs w:val="20"/>
              </w:rPr>
            </w:pPr>
            <w:r>
              <w:rPr>
                <w:rFonts w:ascii="Verdana" w:hAnsi="Verdana"/>
                <w:sz w:val="20"/>
                <w:szCs w:val="20"/>
              </w:rPr>
              <w:t>All counseling and counseling documents have been amended to include the protected category of gender identity.</w:t>
            </w:r>
          </w:p>
        </w:tc>
      </w:tr>
      <w:tr w:rsidR="00906AA2" w:rsidRPr="008E14D8">
        <w:trPr>
          <w:trHeight w:val="665"/>
        </w:trPr>
        <w:tc>
          <w:tcPr>
            <w:tcW w:w="6828" w:type="dxa"/>
            <w:gridSpan w:val="2"/>
          </w:tcPr>
          <w:p w:rsidR="00906AA2" w:rsidRDefault="008B2452" w:rsidP="00906AA2">
            <w:pPr>
              <w:pStyle w:val="Normal21"/>
              <w:rPr>
                <w:rFonts w:ascii="Verdana" w:hAnsi="Verdana"/>
                <w:b/>
                <w:bCs/>
                <w:sz w:val="20"/>
                <w:szCs w:val="20"/>
              </w:rPr>
            </w:pPr>
            <w:r>
              <w:rPr>
                <w:rFonts w:ascii="Verdana" w:hAnsi="Verdana"/>
                <w:b/>
                <w:bCs/>
                <w:sz w:val="20"/>
                <w:szCs w:val="20"/>
              </w:rPr>
              <w:t>Title/Role(s) of Responsible Persons:</w:t>
            </w:r>
          </w:p>
          <w:p w:rsidR="00906AA2" w:rsidRPr="00177942" w:rsidRDefault="008B2452" w:rsidP="00906AA2">
            <w:pPr>
              <w:pStyle w:val="Normal21"/>
              <w:rPr>
                <w:rFonts w:ascii="Verdana" w:hAnsi="Verdana"/>
                <w:bCs/>
                <w:sz w:val="20"/>
                <w:szCs w:val="20"/>
              </w:rPr>
            </w:pPr>
            <w:r>
              <w:rPr>
                <w:rFonts w:ascii="Verdana" w:hAnsi="Verdana"/>
                <w:bCs/>
                <w:sz w:val="20"/>
                <w:szCs w:val="20"/>
              </w:rPr>
              <w:t>Dr. Bertha Elena Rojas, Manager of Supplemental Services</w:t>
            </w:r>
          </w:p>
          <w:p w:rsidR="00906AA2" w:rsidRDefault="008B2452" w:rsidP="00906AA2">
            <w:pPr>
              <w:pStyle w:val="Normal21"/>
              <w:rPr>
                <w:rFonts w:ascii="Verdana" w:hAnsi="Verdana"/>
                <w:bCs/>
                <w:sz w:val="20"/>
                <w:szCs w:val="20"/>
              </w:rPr>
            </w:pPr>
            <w:r>
              <w:rPr>
                <w:rFonts w:ascii="Verdana" w:hAnsi="Verdana"/>
                <w:bCs/>
                <w:sz w:val="20"/>
                <w:szCs w:val="20"/>
              </w:rPr>
              <w:t>Michelle Cadavid, Supplemental Services</w:t>
            </w:r>
          </w:p>
        </w:tc>
        <w:tc>
          <w:tcPr>
            <w:tcW w:w="2532" w:type="dxa"/>
          </w:tcPr>
          <w:p w:rsidR="00906AA2" w:rsidRPr="008E14D8" w:rsidRDefault="008B2452" w:rsidP="00906AA2">
            <w:pPr>
              <w:pStyle w:val="Normal21"/>
              <w:rPr>
                <w:rFonts w:ascii="Verdana" w:hAnsi="Verdana"/>
                <w:b/>
                <w:bCs/>
                <w:sz w:val="20"/>
                <w:szCs w:val="20"/>
              </w:rPr>
            </w:pPr>
            <w:r w:rsidRPr="008E14D8">
              <w:rPr>
                <w:rFonts w:ascii="Verdana" w:hAnsi="Verdana"/>
                <w:b/>
                <w:bCs/>
                <w:sz w:val="20"/>
                <w:szCs w:val="20"/>
              </w:rPr>
              <w:t>Expected Date of Completion:</w:t>
            </w:r>
          </w:p>
          <w:p w:rsidR="00906AA2" w:rsidRPr="008E14D8" w:rsidRDefault="008B2452" w:rsidP="00906AA2">
            <w:pPr>
              <w:pStyle w:val="Normal21"/>
              <w:rPr>
                <w:rFonts w:ascii="Verdana" w:hAnsi="Verdana"/>
                <w:b/>
                <w:bCs/>
                <w:sz w:val="20"/>
                <w:szCs w:val="20"/>
              </w:rPr>
            </w:pPr>
            <w:r>
              <w:rPr>
                <w:rFonts w:ascii="Verdana" w:hAnsi="Verdana"/>
                <w:bCs/>
                <w:sz w:val="20"/>
                <w:szCs w:val="20"/>
              </w:rPr>
              <w:t>08/01/2015</w:t>
            </w:r>
          </w:p>
        </w:tc>
      </w:tr>
      <w:tr w:rsidR="00906AA2" w:rsidRPr="008E14D8">
        <w:trPr>
          <w:trHeight w:val="330"/>
        </w:trPr>
        <w:tc>
          <w:tcPr>
            <w:tcW w:w="9360" w:type="dxa"/>
            <w:gridSpan w:val="3"/>
          </w:tcPr>
          <w:p w:rsidR="00906AA2" w:rsidRDefault="008B2452" w:rsidP="00906AA2">
            <w:pPr>
              <w:pStyle w:val="Normal21"/>
              <w:rPr>
                <w:rFonts w:ascii="Verdana" w:hAnsi="Verdana"/>
                <w:b/>
                <w:bCs/>
                <w:sz w:val="20"/>
                <w:szCs w:val="20"/>
              </w:rPr>
            </w:pPr>
            <w:r w:rsidRPr="008E14D8">
              <w:rPr>
                <w:rFonts w:ascii="Verdana" w:hAnsi="Verdana"/>
                <w:b/>
                <w:bCs/>
                <w:sz w:val="20"/>
                <w:szCs w:val="20"/>
              </w:rPr>
              <w:t>Evidence of Completion of the Corrective Action:</w:t>
            </w:r>
          </w:p>
          <w:p w:rsidR="00906AA2" w:rsidRPr="008E14D8" w:rsidRDefault="008B2452" w:rsidP="00906AA2">
            <w:pPr>
              <w:pStyle w:val="Normal21"/>
              <w:rPr>
                <w:rFonts w:ascii="Verdana" w:hAnsi="Verdana"/>
                <w:b/>
                <w:bCs/>
                <w:sz w:val="20"/>
                <w:szCs w:val="20"/>
              </w:rPr>
            </w:pPr>
            <w:r>
              <w:rPr>
                <w:rFonts w:ascii="Verdana" w:hAnsi="Verdana"/>
                <w:sz w:val="20"/>
                <w:szCs w:val="20"/>
              </w:rPr>
              <w:t>Revised copies of counseling and counseling documents.</w:t>
            </w:r>
          </w:p>
        </w:tc>
      </w:tr>
      <w:tr w:rsidR="00906AA2" w:rsidRPr="008E14D8">
        <w:trPr>
          <w:trHeight w:val="359"/>
        </w:trPr>
        <w:tc>
          <w:tcPr>
            <w:tcW w:w="9360" w:type="dxa"/>
            <w:gridSpan w:val="3"/>
          </w:tcPr>
          <w:p w:rsidR="00906AA2" w:rsidRDefault="008B2452" w:rsidP="00906AA2">
            <w:pPr>
              <w:pStyle w:val="Normal21"/>
              <w:rPr>
                <w:rFonts w:ascii="Verdana" w:hAnsi="Verdana"/>
                <w:b/>
                <w:bCs/>
                <w:sz w:val="20"/>
                <w:szCs w:val="20"/>
              </w:rPr>
            </w:pPr>
            <w:r w:rsidRPr="008E14D8">
              <w:rPr>
                <w:rFonts w:ascii="Verdana" w:hAnsi="Verdana"/>
                <w:b/>
                <w:bCs/>
                <w:sz w:val="20"/>
                <w:szCs w:val="20"/>
              </w:rPr>
              <w:t xml:space="preserve">Description of Internal Monitoring Procedures: </w:t>
            </w:r>
          </w:p>
          <w:p w:rsidR="00906AA2" w:rsidRPr="008E14D8" w:rsidRDefault="008B2452" w:rsidP="00906AA2">
            <w:pPr>
              <w:pStyle w:val="Normal21"/>
              <w:rPr>
                <w:rFonts w:ascii="Verdana" w:hAnsi="Verdana"/>
                <w:b/>
                <w:bCs/>
                <w:sz w:val="20"/>
                <w:szCs w:val="20"/>
              </w:rPr>
            </w:pPr>
            <w:r>
              <w:rPr>
                <w:rFonts w:ascii="Verdana" w:hAnsi="Verdana"/>
                <w:sz w:val="20"/>
                <w:szCs w:val="20"/>
              </w:rPr>
              <w:t>The Supplemental Service Department will continue to review counseling documents to ensure the inclusion of gender identity as a protected category.</w:t>
            </w:r>
          </w:p>
        </w:tc>
      </w:tr>
      <w:tr w:rsidR="00906AA2" w:rsidRPr="008E14D8">
        <w:trPr>
          <w:trHeight w:val="450"/>
        </w:trPr>
        <w:tc>
          <w:tcPr>
            <w:tcW w:w="9360" w:type="dxa"/>
            <w:gridSpan w:val="3"/>
            <w:shd w:val="clear" w:color="auto" w:fill="C0C0C0"/>
            <w:vAlign w:val="center"/>
          </w:tcPr>
          <w:p w:rsidR="00906AA2" w:rsidRPr="008E14D8" w:rsidRDefault="008B2452" w:rsidP="00906AA2">
            <w:pPr>
              <w:pStyle w:val="Heading721"/>
            </w:pPr>
            <w:r w:rsidRPr="008E14D8">
              <w:rPr>
                <w:rFonts w:ascii="Verdana" w:hAnsi="Verdana"/>
                <w:sz w:val="20"/>
                <w:szCs w:val="20"/>
              </w:rPr>
              <w:t>CORRECTIVE ACTION PLAN APPROVAL SECTION</w:t>
            </w:r>
          </w:p>
        </w:tc>
      </w:tr>
      <w:tr w:rsidR="00906AA2" w:rsidRPr="008E14D8" w:rsidTr="00906AA2">
        <w:trPr>
          <w:trHeight w:val="647"/>
        </w:trPr>
        <w:tc>
          <w:tcPr>
            <w:tcW w:w="4248" w:type="dxa"/>
          </w:tcPr>
          <w:p w:rsidR="00906AA2" w:rsidRDefault="008B2452" w:rsidP="00906AA2">
            <w:pPr>
              <w:pStyle w:val="Normal21"/>
              <w:rPr>
                <w:rFonts w:ascii="Verdana" w:hAnsi="Verdana"/>
                <w:b/>
                <w:bCs/>
                <w:sz w:val="20"/>
                <w:szCs w:val="20"/>
              </w:rPr>
            </w:pPr>
            <w:r w:rsidRPr="008E14D8">
              <w:rPr>
                <w:rFonts w:ascii="Verdana" w:hAnsi="Verdana"/>
                <w:b/>
                <w:bCs/>
                <w:sz w:val="20"/>
                <w:szCs w:val="20"/>
              </w:rPr>
              <w:t xml:space="preserve">Criterion: </w:t>
            </w:r>
          </w:p>
          <w:p w:rsidR="00906AA2" w:rsidRPr="008E14D8" w:rsidRDefault="008B2452" w:rsidP="00906AA2">
            <w:pPr>
              <w:pStyle w:val="Normal21"/>
              <w:rPr>
                <w:rFonts w:ascii="Verdana" w:hAnsi="Verdana"/>
                <w:b/>
                <w:bCs/>
                <w:sz w:val="20"/>
                <w:szCs w:val="20"/>
              </w:rPr>
            </w:pPr>
            <w:r w:rsidRPr="00754750">
              <w:rPr>
                <w:rFonts w:ascii="Verdana" w:hAnsi="Verdana"/>
                <w:bCs/>
                <w:sz w:val="20"/>
                <w:szCs w:val="20"/>
              </w:rPr>
              <w:t>CR 14 Counseling and counseling materials free from bias and stereotypes</w:t>
            </w:r>
            <w:r>
              <w:rPr>
                <w:rFonts w:ascii="Verdana" w:hAnsi="Verdana"/>
                <w:b/>
                <w:bCs/>
                <w:sz w:val="20"/>
                <w:szCs w:val="20"/>
              </w:rPr>
              <w:t xml:space="preserve"> </w:t>
            </w:r>
          </w:p>
        </w:tc>
        <w:tc>
          <w:tcPr>
            <w:tcW w:w="5112" w:type="dxa"/>
            <w:gridSpan w:val="2"/>
          </w:tcPr>
          <w:p w:rsidR="00906AA2" w:rsidRPr="008E14D8" w:rsidRDefault="008B2452" w:rsidP="00906AA2">
            <w:pPr>
              <w:pStyle w:val="Normal2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906AA2" w:rsidRDefault="008B2452" w:rsidP="00906AA2">
            <w:pPr>
              <w:pStyle w:val="Normal2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01/13/2016</w:t>
            </w:r>
          </w:p>
          <w:p w:rsidR="00906AA2" w:rsidRPr="008E14D8" w:rsidRDefault="008B2452" w:rsidP="00906AA2">
            <w:pPr>
              <w:pStyle w:val="Normal2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906AA2" w:rsidRPr="00177942">
        <w:trPr>
          <w:trHeight w:val="359"/>
        </w:trPr>
        <w:tc>
          <w:tcPr>
            <w:tcW w:w="9360" w:type="dxa"/>
            <w:gridSpan w:val="3"/>
          </w:tcPr>
          <w:p w:rsidR="00906AA2" w:rsidRDefault="008B2452" w:rsidP="00906AA2">
            <w:pPr>
              <w:pStyle w:val="Normal2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906AA2" w:rsidRPr="00177942" w:rsidRDefault="00906AA2" w:rsidP="00906AA2">
            <w:pPr>
              <w:pStyle w:val="Normal21"/>
              <w:rPr>
                <w:rFonts w:ascii="Verdana" w:hAnsi="Verdana"/>
                <w:bCs/>
                <w:sz w:val="20"/>
                <w:szCs w:val="20"/>
              </w:rPr>
            </w:pPr>
          </w:p>
        </w:tc>
      </w:tr>
      <w:tr w:rsidR="00906AA2" w:rsidRPr="00177942">
        <w:trPr>
          <w:trHeight w:val="350"/>
        </w:trPr>
        <w:tc>
          <w:tcPr>
            <w:tcW w:w="9360" w:type="dxa"/>
            <w:gridSpan w:val="3"/>
          </w:tcPr>
          <w:p w:rsidR="00906AA2" w:rsidRDefault="008B2452" w:rsidP="00906AA2">
            <w:pPr>
              <w:pStyle w:val="Normal21"/>
              <w:rPr>
                <w:rFonts w:ascii="Verdana" w:hAnsi="Verdana"/>
                <w:b/>
                <w:bCs/>
                <w:sz w:val="20"/>
                <w:szCs w:val="20"/>
              </w:rPr>
            </w:pPr>
            <w:r w:rsidRPr="008E14D8">
              <w:rPr>
                <w:rFonts w:ascii="Verdana" w:hAnsi="Verdana"/>
                <w:b/>
                <w:bCs/>
                <w:sz w:val="20"/>
                <w:szCs w:val="20"/>
              </w:rPr>
              <w:t>Department Order of Corrective Action:</w:t>
            </w:r>
          </w:p>
          <w:p w:rsidR="00906AA2" w:rsidRPr="00177942" w:rsidRDefault="00906AA2" w:rsidP="00906AA2">
            <w:pPr>
              <w:pStyle w:val="Normal21"/>
              <w:rPr>
                <w:rFonts w:ascii="Verdana" w:hAnsi="Verdana"/>
                <w:sz w:val="20"/>
                <w:szCs w:val="20"/>
              </w:rPr>
            </w:pPr>
          </w:p>
        </w:tc>
      </w:tr>
      <w:tr w:rsidR="00906AA2">
        <w:trPr>
          <w:trHeight w:val="350"/>
        </w:trPr>
        <w:tc>
          <w:tcPr>
            <w:tcW w:w="9360" w:type="dxa"/>
            <w:gridSpan w:val="3"/>
          </w:tcPr>
          <w:p w:rsidR="00906AA2" w:rsidRDefault="008B2452" w:rsidP="00906AA2">
            <w:pPr>
              <w:pStyle w:val="Normal21"/>
              <w:rPr>
                <w:rFonts w:ascii="Verdana" w:hAnsi="Verdana"/>
                <w:b/>
                <w:bCs/>
                <w:sz w:val="20"/>
                <w:szCs w:val="20"/>
              </w:rPr>
            </w:pPr>
            <w:r w:rsidRPr="008E14D8">
              <w:rPr>
                <w:rFonts w:ascii="Verdana" w:hAnsi="Verdana"/>
                <w:b/>
                <w:bCs/>
                <w:sz w:val="20"/>
                <w:szCs w:val="20"/>
              </w:rPr>
              <w:t xml:space="preserve">Required Elements of Progress Report(s): </w:t>
            </w:r>
          </w:p>
          <w:p w:rsidR="00906AA2" w:rsidRPr="008E14D8" w:rsidRDefault="008B2452" w:rsidP="00906AA2">
            <w:pPr>
              <w:pStyle w:val="Normal21"/>
              <w:rPr>
                <w:rFonts w:ascii="Verdana" w:hAnsi="Verdana"/>
                <w:b/>
                <w:bCs/>
                <w:sz w:val="20"/>
                <w:szCs w:val="20"/>
              </w:rPr>
            </w:pPr>
            <w:r>
              <w:rPr>
                <w:rFonts w:ascii="Verdana" w:hAnsi="Verdana"/>
                <w:sz w:val="20"/>
                <w:szCs w:val="20"/>
              </w:rPr>
              <w:t xml:space="preserve">Submit a copy or a link to the updated counseling materials for Department review. </w:t>
            </w:r>
          </w:p>
          <w:p w:rsidR="00906AA2" w:rsidRDefault="00906AA2" w:rsidP="00906AA2">
            <w:pPr>
              <w:pStyle w:val="Normal21"/>
              <w:rPr>
                <w:rFonts w:ascii="Verdana" w:hAnsi="Verdana"/>
                <w:sz w:val="20"/>
                <w:szCs w:val="20"/>
              </w:rPr>
            </w:pPr>
          </w:p>
          <w:p w:rsidR="00906AA2" w:rsidRDefault="00906AA2" w:rsidP="00906AA2">
            <w:pPr>
              <w:pStyle w:val="Normal21"/>
              <w:rPr>
                <w:rFonts w:ascii="Verdana" w:hAnsi="Verdana"/>
                <w:sz w:val="20"/>
                <w:szCs w:val="20"/>
              </w:rPr>
            </w:pPr>
          </w:p>
          <w:p w:rsidR="00906AA2" w:rsidRDefault="008B2452" w:rsidP="00906AA2">
            <w:pPr>
              <w:pStyle w:val="Normal21"/>
              <w:rPr>
                <w:rFonts w:ascii="Verdana" w:hAnsi="Verdana"/>
                <w:sz w:val="20"/>
                <w:szCs w:val="20"/>
              </w:rPr>
            </w:pPr>
            <w:r>
              <w:rPr>
                <w:rFonts w:ascii="Verdana" w:hAnsi="Verdana"/>
                <w:sz w:val="20"/>
                <w:szCs w:val="20"/>
              </w:rPr>
              <w:t>Submit evidence of dissemination and training for staff on the updated counseling materials with the added category of gender identity, along with a training agenda, signed attendance sheets and copies of the materials presented on or before March 14, 2016.</w:t>
            </w:r>
          </w:p>
        </w:tc>
      </w:tr>
      <w:tr w:rsidR="00906AA2" w:rsidRPr="008E14D8">
        <w:trPr>
          <w:trHeight w:val="350"/>
        </w:trPr>
        <w:tc>
          <w:tcPr>
            <w:tcW w:w="9360" w:type="dxa"/>
            <w:gridSpan w:val="3"/>
          </w:tcPr>
          <w:p w:rsidR="00906AA2" w:rsidRDefault="008B2452" w:rsidP="00906AA2">
            <w:pPr>
              <w:pStyle w:val="Normal2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906AA2" w:rsidRPr="008E14D8" w:rsidRDefault="008B2452" w:rsidP="00906AA2">
            <w:pPr>
              <w:pStyle w:val="Normal21"/>
              <w:tabs>
                <w:tab w:val="left" w:pos="2772"/>
              </w:tabs>
              <w:rPr>
                <w:rFonts w:ascii="Verdana" w:hAnsi="Verdana"/>
                <w:b/>
                <w:bCs/>
                <w:sz w:val="20"/>
                <w:szCs w:val="20"/>
              </w:rPr>
            </w:pPr>
            <w:r>
              <w:rPr>
                <w:rFonts w:ascii="Verdana" w:hAnsi="Verdana"/>
                <w:bCs/>
                <w:sz w:val="20"/>
                <w:szCs w:val="20"/>
              </w:rPr>
              <w:t>03/14/2016</w:t>
            </w:r>
            <w:r w:rsidRPr="00692C8A">
              <w:rPr>
                <w:rFonts w:ascii="Verdana" w:hAnsi="Verdana"/>
                <w:bCs/>
                <w:sz w:val="20"/>
                <w:szCs w:val="20"/>
              </w:rPr>
              <w:br/>
            </w:r>
          </w:p>
        </w:tc>
      </w:tr>
    </w:tbl>
    <w:p w:rsidR="00906AA2" w:rsidRPr="008E14D8" w:rsidRDefault="00906AA2" w:rsidP="00906AA2">
      <w:pPr>
        <w:pStyle w:val="Normal21"/>
        <w:rPr>
          <w:rFonts w:ascii="Verdana" w:hAnsi="Verdana"/>
          <w:sz w:val="20"/>
          <w:szCs w:val="20"/>
        </w:rPr>
      </w:pPr>
    </w:p>
    <w:p w:rsidR="00906AA2" w:rsidRDefault="00906AA2">
      <w:pPr>
        <w:pStyle w:val="Normal21"/>
        <w:sectPr w:rsidR="00906AA2" w:rsidSect="00906AA2">
          <w:footerReference w:type="default" r:id="rId33"/>
          <w:type w:val="continuous"/>
          <w:pgSz w:w="12240" w:h="15840"/>
          <w:pgMar w:top="1440" w:right="1080" w:bottom="1440" w:left="1800" w:header="720" w:footer="720" w:gutter="0"/>
          <w:cols w:space="720"/>
          <w:docGrid w:linePitch="360"/>
        </w:sectPr>
      </w:pPr>
    </w:p>
    <w:p w:rsidR="00906AA2" w:rsidRPr="008E14D8" w:rsidRDefault="008B2452" w:rsidP="00906AA2">
      <w:pPr>
        <w:pStyle w:val="Normal2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906AA2" w:rsidRPr="008E14D8">
        <w:trPr>
          <w:trHeight w:val="705"/>
        </w:trPr>
        <w:tc>
          <w:tcPr>
            <w:tcW w:w="9360" w:type="dxa"/>
            <w:shd w:val="clear" w:color="auto" w:fill="C0C0C0"/>
            <w:vAlign w:val="center"/>
          </w:tcPr>
          <w:p w:rsidR="00906AA2" w:rsidRPr="008E14D8" w:rsidRDefault="008B2452" w:rsidP="00906AA2">
            <w:pPr>
              <w:pStyle w:val="Heading522"/>
            </w:pPr>
            <w:r w:rsidRPr="008E14D8">
              <w:lastRenderedPageBreak/>
              <w:t>COORDINATED PROGRAM REVIEW</w:t>
            </w:r>
          </w:p>
          <w:p w:rsidR="00906AA2" w:rsidRPr="008E14D8" w:rsidRDefault="008B2452" w:rsidP="00906AA2">
            <w:pPr>
              <w:pStyle w:val="Normal22"/>
              <w:jc w:val="center"/>
              <w:rPr>
                <w:rFonts w:ascii="Verdana" w:hAnsi="Verdana"/>
                <w:b/>
                <w:bCs/>
              </w:rPr>
            </w:pPr>
            <w:r w:rsidRPr="008E14D8">
              <w:rPr>
                <w:rFonts w:ascii="Verdana" w:hAnsi="Verdana"/>
                <w:b/>
              </w:rPr>
              <w:t>CORRECTIVE ACTION PLAN</w:t>
            </w:r>
          </w:p>
        </w:tc>
      </w:tr>
    </w:tbl>
    <w:p w:rsidR="00906AA2" w:rsidRPr="008E14D8" w:rsidRDefault="00906AA2" w:rsidP="00906AA2">
      <w:pPr>
        <w:pStyle w:val="Normal2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906AA2" w:rsidRPr="008E14D8">
        <w:trPr>
          <w:trHeight w:val="458"/>
        </w:trPr>
        <w:tc>
          <w:tcPr>
            <w:tcW w:w="6828" w:type="dxa"/>
            <w:gridSpan w:val="2"/>
          </w:tcPr>
          <w:p w:rsidR="00906AA2" w:rsidRPr="008E14D8" w:rsidRDefault="008B2452" w:rsidP="00906AA2">
            <w:pPr>
              <w:pStyle w:val="Normal22"/>
              <w:rPr>
                <w:rFonts w:ascii="Verdana" w:hAnsi="Verdana"/>
                <w:b/>
                <w:bCs/>
                <w:sz w:val="20"/>
                <w:szCs w:val="20"/>
              </w:rPr>
            </w:pPr>
            <w:r w:rsidRPr="008E14D8">
              <w:rPr>
                <w:rFonts w:ascii="Verdana" w:hAnsi="Verdana"/>
                <w:b/>
                <w:bCs/>
                <w:sz w:val="20"/>
                <w:szCs w:val="20"/>
              </w:rPr>
              <w:t xml:space="preserve">Criterion &amp; Topic: </w:t>
            </w:r>
          </w:p>
          <w:p w:rsidR="00906AA2" w:rsidRPr="00754750" w:rsidRDefault="008B2452" w:rsidP="00906AA2">
            <w:pPr>
              <w:pStyle w:val="Normal22"/>
              <w:rPr>
                <w:rFonts w:ascii="Verdana" w:hAnsi="Verdana"/>
                <w:bCs/>
                <w:sz w:val="20"/>
                <w:szCs w:val="20"/>
              </w:rPr>
            </w:pPr>
            <w:r w:rsidRPr="00754750">
              <w:rPr>
                <w:rFonts w:ascii="Verdana" w:hAnsi="Verdana"/>
                <w:bCs/>
                <w:sz w:val="20"/>
                <w:szCs w:val="20"/>
              </w:rPr>
              <w:t>CR 15 Non-discriminatory administration of scholarships, prizes and awards</w:t>
            </w:r>
          </w:p>
        </w:tc>
        <w:tc>
          <w:tcPr>
            <w:tcW w:w="2532" w:type="dxa"/>
          </w:tcPr>
          <w:p w:rsidR="00906AA2" w:rsidRPr="008E14D8" w:rsidRDefault="008B2452" w:rsidP="00906AA2">
            <w:pPr>
              <w:pStyle w:val="Normal2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906AA2" w:rsidRPr="008E14D8" w:rsidRDefault="008B2452" w:rsidP="00906AA2">
            <w:pPr>
              <w:pStyle w:val="Normal22"/>
              <w:rPr>
                <w:rFonts w:ascii="Verdana" w:hAnsi="Verdana"/>
                <w:b/>
                <w:bCs/>
                <w:sz w:val="20"/>
                <w:szCs w:val="20"/>
              </w:rPr>
            </w:pPr>
            <w:r>
              <w:rPr>
                <w:rFonts w:ascii="Verdana" w:hAnsi="Verdana"/>
                <w:sz w:val="20"/>
                <w:szCs w:val="20"/>
              </w:rPr>
              <w:t>Partially Implemented</w:t>
            </w:r>
          </w:p>
        </w:tc>
      </w:tr>
      <w:tr w:rsidR="00906AA2" w:rsidRPr="008E14D8">
        <w:trPr>
          <w:trHeight w:val="422"/>
        </w:trPr>
        <w:tc>
          <w:tcPr>
            <w:tcW w:w="9360" w:type="dxa"/>
            <w:gridSpan w:val="3"/>
          </w:tcPr>
          <w:p w:rsidR="00906AA2" w:rsidRPr="008E14D8" w:rsidRDefault="008B2452" w:rsidP="00906AA2">
            <w:pPr>
              <w:pStyle w:val="Normal2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906AA2" w:rsidRPr="008E14D8" w:rsidRDefault="008B2452" w:rsidP="00906AA2">
            <w:pPr>
              <w:pStyle w:val="Normal22"/>
              <w:rPr>
                <w:rFonts w:ascii="Verdana" w:hAnsi="Verdana"/>
                <w:sz w:val="20"/>
                <w:szCs w:val="20"/>
              </w:rPr>
            </w:pPr>
            <w:r>
              <w:rPr>
                <w:rFonts w:ascii="Verdana" w:hAnsi="Verdana"/>
                <w:sz w:val="20"/>
                <w:szCs w:val="20"/>
              </w:rPr>
              <w:t>A review of documents indicated that the district's process for administering scholarships, prizes and awards does not address the protected category of gender identity.</w:t>
            </w:r>
          </w:p>
        </w:tc>
      </w:tr>
      <w:tr w:rsidR="00906AA2" w:rsidRPr="008E14D8">
        <w:trPr>
          <w:trHeight w:val="377"/>
        </w:trPr>
        <w:tc>
          <w:tcPr>
            <w:tcW w:w="9360" w:type="dxa"/>
            <w:gridSpan w:val="3"/>
          </w:tcPr>
          <w:p w:rsidR="00906AA2" w:rsidRPr="008E14D8" w:rsidRDefault="008B2452" w:rsidP="00906AA2">
            <w:pPr>
              <w:pStyle w:val="Normal22"/>
              <w:rPr>
                <w:rFonts w:ascii="Verdana" w:hAnsi="Verdana"/>
                <w:b/>
                <w:bCs/>
                <w:sz w:val="20"/>
                <w:szCs w:val="20"/>
              </w:rPr>
            </w:pPr>
            <w:r w:rsidRPr="008E14D8">
              <w:rPr>
                <w:rFonts w:ascii="Verdana" w:hAnsi="Verdana"/>
                <w:b/>
                <w:bCs/>
                <w:sz w:val="20"/>
                <w:szCs w:val="20"/>
              </w:rPr>
              <w:t xml:space="preserve">Description of Corrective Action: </w:t>
            </w:r>
          </w:p>
          <w:p w:rsidR="00906AA2" w:rsidRPr="008E14D8" w:rsidRDefault="008B2452" w:rsidP="00906AA2">
            <w:pPr>
              <w:pStyle w:val="Normal22"/>
              <w:rPr>
                <w:rFonts w:ascii="Verdana" w:hAnsi="Verdana"/>
                <w:b/>
                <w:bCs/>
                <w:sz w:val="20"/>
                <w:szCs w:val="20"/>
              </w:rPr>
            </w:pPr>
            <w:r>
              <w:rPr>
                <w:rFonts w:ascii="Verdana" w:hAnsi="Verdana"/>
                <w:sz w:val="20"/>
                <w:szCs w:val="20"/>
              </w:rPr>
              <w:t>The District's process for administering scholarships, prizes, and awards has been amended to include the protected category of gender identity.</w:t>
            </w:r>
          </w:p>
        </w:tc>
      </w:tr>
      <w:tr w:rsidR="00906AA2" w:rsidRPr="008E14D8">
        <w:trPr>
          <w:trHeight w:val="665"/>
        </w:trPr>
        <w:tc>
          <w:tcPr>
            <w:tcW w:w="6828" w:type="dxa"/>
            <w:gridSpan w:val="2"/>
          </w:tcPr>
          <w:p w:rsidR="00906AA2" w:rsidRDefault="008B2452" w:rsidP="00906AA2">
            <w:pPr>
              <w:pStyle w:val="Normal22"/>
              <w:rPr>
                <w:rFonts w:ascii="Verdana" w:hAnsi="Verdana"/>
                <w:b/>
                <w:bCs/>
                <w:sz w:val="20"/>
                <w:szCs w:val="20"/>
              </w:rPr>
            </w:pPr>
            <w:r>
              <w:rPr>
                <w:rFonts w:ascii="Verdana" w:hAnsi="Verdana"/>
                <w:b/>
                <w:bCs/>
                <w:sz w:val="20"/>
                <w:szCs w:val="20"/>
              </w:rPr>
              <w:t>Title/Role(s) of Responsible Persons:</w:t>
            </w:r>
          </w:p>
          <w:p w:rsidR="00906AA2" w:rsidRPr="00177942" w:rsidRDefault="008B2452" w:rsidP="00906AA2">
            <w:pPr>
              <w:pStyle w:val="Normal22"/>
              <w:rPr>
                <w:rFonts w:ascii="Verdana" w:hAnsi="Verdana"/>
                <w:bCs/>
                <w:sz w:val="20"/>
                <w:szCs w:val="20"/>
              </w:rPr>
            </w:pPr>
            <w:r>
              <w:rPr>
                <w:rFonts w:ascii="Verdana" w:hAnsi="Verdana"/>
                <w:bCs/>
                <w:sz w:val="20"/>
                <w:szCs w:val="20"/>
              </w:rPr>
              <w:t>Dr. Mary Montaque, Quadrant Manager</w:t>
            </w:r>
          </w:p>
          <w:p w:rsidR="00906AA2" w:rsidRDefault="008B2452" w:rsidP="00906AA2">
            <w:pPr>
              <w:pStyle w:val="Normal22"/>
              <w:rPr>
                <w:rFonts w:ascii="Verdana" w:hAnsi="Verdana"/>
                <w:bCs/>
                <w:sz w:val="20"/>
                <w:szCs w:val="20"/>
              </w:rPr>
            </w:pPr>
            <w:r>
              <w:rPr>
                <w:rFonts w:ascii="Verdana" w:hAnsi="Verdana"/>
                <w:bCs/>
                <w:sz w:val="20"/>
                <w:szCs w:val="20"/>
              </w:rPr>
              <w:t>Albert Mercado, Guidance Liaison</w:t>
            </w:r>
          </w:p>
        </w:tc>
        <w:tc>
          <w:tcPr>
            <w:tcW w:w="2532" w:type="dxa"/>
          </w:tcPr>
          <w:p w:rsidR="00906AA2" w:rsidRPr="008E14D8" w:rsidRDefault="008B2452" w:rsidP="00906AA2">
            <w:pPr>
              <w:pStyle w:val="Normal22"/>
              <w:rPr>
                <w:rFonts w:ascii="Verdana" w:hAnsi="Verdana"/>
                <w:b/>
                <w:bCs/>
                <w:sz w:val="20"/>
                <w:szCs w:val="20"/>
              </w:rPr>
            </w:pPr>
            <w:r w:rsidRPr="008E14D8">
              <w:rPr>
                <w:rFonts w:ascii="Verdana" w:hAnsi="Verdana"/>
                <w:b/>
                <w:bCs/>
                <w:sz w:val="20"/>
                <w:szCs w:val="20"/>
              </w:rPr>
              <w:t>Expected Date of Completion:</w:t>
            </w:r>
          </w:p>
          <w:p w:rsidR="00906AA2" w:rsidRPr="008E14D8" w:rsidRDefault="008B2452" w:rsidP="00906AA2">
            <w:pPr>
              <w:pStyle w:val="Normal22"/>
              <w:rPr>
                <w:rFonts w:ascii="Verdana" w:hAnsi="Verdana"/>
                <w:b/>
                <w:bCs/>
                <w:sz w:val="20"/>
                <w:szCs w:val="20"/>
              </w:rPr>
            </w:pPr>
            <w:r>
              <w:rPr>
                <w:rFonts w:ascii="Verdana" w:hAnsi="Verdana"/>
                <w:bCs/>
                <w:sz w:val="20"/>
                <w:szCs w:val="20"/>
              </w:rPr>
              <w:t>08/01/2015</w:t>
            </w:r>
          </w:p>
        </w:tc>
      </w:tr>
      <w:tr w:rsidR="00906AA2" w:rsidRPr="008E14D8">
        <w:trPr>
          <w:trHeight w:val="330"/>
        </w:trPr>
        <w:tc>
          <w:tcPr>
            <w:tcW w:w="9360" w:type="dxa"/>
            <w:gridSpan w:val="3"/>
          </w:tcPr>
          <w:p w:rsidR="00906AA2" w:rsidRDefault="008B2452" w:rsidP="00906AA2">
            <w:pPr>
              <w:pStyle w:val="Normal22"/>
              <w:rPr>
                <w:rFonts w:ascii="Verdana" w:hAnsi="Verdana"/>
                <w:b/>
                <w:bCs/>
                <w:sz w:val="20"/>
                <w:szCs w:val="20"/>
              </w:rPr>
            </w:pPr>
            <w:r w:rsidRPr="008E14D8">
              <w:rPr>
                <w:rFonts w:ascii="Verdana" w:hAnsi="Verdana"/>
                <w:b/>
                <w:bCs/>
                <w:sz w:val="20"/>
                <w:szCs w:val="20"/>
              </w:rPr>
              <w:t>Evidence of Completion of the Corrective Action:</w:t>
            </w:r>
          </w:p>
          <w:p w:rsidR="00906AA2" w:rsidRPr="008E14D8" w:rsidRDefault="008B2452" w:rsidP="00906AA2">
            <w:pPr>
              <w:pStyle w:val="Normal22"/>
              <w:rPr>
                <w:rFonts w:ascii="Verdana" w:hAnsi="Verdana"/>
                <w:b/>
                <w:bCs/>
                <w:sz w:val="20"/>
                <w:szCs w:val="20"/>
              </w:rPr>
            </w:pPr>
            <w:r>
              <w:rPr>
                <w:rFonts w:ascii="Verdana" w:hAnsi="Verdana"/>
                <w:sz w:val="20"/>
                <w:szCs w:val="20"/>
              </w:rPr>
              <w:t>Copies of documents reflect the inclusion of gender identity as a protected category.</w:t>
            </w:r>
          </w:p>
        </w:tc>
      </w:tr>
      <w:tr w:rsidR="00906AA2" w:rsidRPr="008E14D8">
        <w:trPr>
          <w:trHeight w:val="359"/>
        </w:trPr>
        <w:tc>
          <w:tcPr>
            <w:tcW w:w="9360" w:type="dxa"/>
            <w:gridSpan w:val="3"/>
          </w:tcPr>
          <w:p w:rsidR="00906AA2" w:rsidRDefault="008B2452" w:rsidP="00906AA2">
            <w:pPr>
              <w:pStyle w:val="Normal22"/>
              <w:rPr>
                <w:rFonts w:ascii="Verdana" w:hAnsi="Verdana"/>
                <w:b/>
                <w:bCs/>
                <w:sz w:val="20"/>
                <w:szCs w:val="20"/>
              </w:rPr>
            </w:pPr>
            <w:r w:rsidRPr="008E14D8">
              <w:rPr>
                <w:rFonts w:ascii="Verdana" w:hAnsi="Verdana"/>
                <w:b/>
                <w:bCs/>
                <w:sz w:val="20"/>
                <w:szCs w:val="20"/>
              </w:rPr>
              <w:t xml:space="preserve">Description of Internal Monitoring Procedures: </w:t>
            </w:r>
          </w:p>
          <w:p w:rsidR="00906AA2" w:rsidRPr="008E14D8" w:rsidRDefault="008B2452" w:rsidP="00906AA2">
            <w:pPr>
              <w:pStyle w:val="Normal22"/>
              <w:rPr>
                <w:rFonts w:ascii="Verdana" w:hAnsi="Verdana"/>
                <w:b/>
                <w:bCs/>
                <w:sz w:val="20"/>
                <w:szCs w:val="20"/>
              </w:rPr>
            </w:pPr>
            <w:r>
              <w:rPr>
                <w:rFonts w:ascii="Verdana" w:hAnsi="Verdana"/>
                <w:sz w:val="20"/>
                <w:szCs w:val="20"/>
              </w:rPr>
              <w:t>The Guidance Liaison will review the criteria for administering scholarships, prizes, and awards prior to their issuance in order to ensure the inclusion of gender identity as a protected category.</w:t>
            </w:r>
          </w:p>
        </w:tc>
      </w:tr>
      <w:tr w:rsidR="00906AA2" w:rsidRPr="008E14D8">
        <w:trPr>
          <w:trHeight w:val="450"/>
        </w:trPr>
        <w:tc>
          <w:tcPr>
            <w:tcW w:w="9360" w:type="dxa"/>
            <w:gridSpan w:val="3"/>
            <w:shd w:val="clear" w:color="auto" w:fill="C0C0C0"/>
            <w:vAlign w:val="center"/>
          </w:tcPr>
          <w:p w:rsidR="00906AA2" w:rsidRPr="008E14D8" w:rsidRDefault="008B2452" w:rsidP="00906AA2">
            <w:pPr>
              <w:pStyle w:val="Heading722"/>
            </w:pPr>
            <w:r w:rsidRPr="008E14D8">
              <w:rPr>
                <w:rFonts w:ascii="Verdana" w:hAnsi="Verdana"/>
                <w:sz w:val="20"/>
                <w:szCs w:val="20"/>
              </w:rPr>
              <w:t>CORRECTIVE ACTION PLAN APPROVAL SECTION</w:t>
            </w:r>
          </w:p>
        </w:tc>
      </w:tr>
      <w:tr w:rsidR="00906AA2" w:rsidRPr="008E14D8" w:rsidTr="00906AA2">
        <w:trPr>
          <w:trHeight w:val="647"/>
        </w:trPr>
        <w:tc>
          <w:tcPr>
            <w:tcW w:w="4248" w:type="dxa"/>
          </w:tcPr>
          <w:p w:rsidR="00906AA2" w:rsidRDefault="008B2452" w:rsidP="00906AA2">
            <w:pPr>
              <w:pStyle w:val="Normal22"/>
              <w:rPr>
                <w:rFonts w:ascii="Verdana" w:hAnsi="Verdana"/>
                <w:b/>
                <w:bCs/>
                <w:sz w:val="20"/>
                <w:szCs w:val="20"/>
              </w:rPr>
            </w:pPr>
            <w:r w:rsidRPr="008E14D8">
              <w:rPr>
                <w:rFonts w:ascii="Verdana" w:hAnsi="Verdana"/>
                <w:b/>
                <w:bCs/>
                <w:sz w:val="20"/>
                <w:szCs w:val="20"/>
              </w:rPr>
              <w:t xml:space="preserve">Criterion: </w:t>
            </w:r>
          </w:p>
          <w:p w:rsidR="00906AA2" w:rsidRPr="008E14D8" w:rsidRDefault="008B2452" w:rsidP="00906AA2">
            <w:pPr>
              <w:pStyle w:val="Normal22"/>
              <w:rPr>
                <w:rFonts w:ascii="Verdana" w:hAnsi="Verdana"/>
                <w:b/>
                <w:bCs/>
                <w:sz w:val="20"/>
                <w:szCs w:val="20"/>
              </w:rPr>
            </w:pPr>
            <w:r w:rsidRPr="00754750">
              <w:rPr>
                <w:rFonts w:ascii="Verdana" w:hAnsi="Verdana"/>
                <w:bCs/>
                <w:sz w:val="20"/>
                <w:szCs w:val="20"/>
              </w:rPr>
              <w:t>CR 15 Non-discriminatory administration of scholarships, prizes and awards</w:t>
            </w:r>
            <w:r>
              <w:rPr>
                <w:rFonts w:ascii="Verdana" w:hAnsi="Verdana"/>
                <w:b/>
                <w:bCs/>
                <w:sz w:val="20"/>
                <w:szCs w:val="20"/>
              </w:rPr>
              <w:t xml:space="preserve"> </w:t>
            </w:r>
          </w:p>
        </w:tc>
        <w:tc>
          <w:tcPr>
            <w:tcW w:w="5112" w:type="dxa"/>
            <w:gridSpan w:val="2"/>
          </w:tcPr>
          <w:p w:rsidR="00906AA2" w:rsidRPr="008E14D8" w:rsidRDefault="008B2452" w:rsidP="00906AA2">
            <w:pPr>
              <w:pStyle w:val="Normal2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906AA2" w:rsidRDefault="008B2452" w:rsidP="00906AA2">
            <w:pPr>
              <w:pStyle w:val="Normal2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01/13/2016</w:t>
            </w:r>
          </w:p>
          <w:p w:rsidR="00906AA2" w:rsidRPr="008E14D8" w:rsidRDefault="008B2452" w:rsidP="00906AA2">
            <w:pPr>
              <w:pStyle w:val="Normal2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906AA2" w:rsidRPr="00177942">
        <w:trPr>
          <w:trHeight w:val="359"/>
        </w:trPr>
        <w:tc>
          <w:tcPr>
            <w:tcW w:w="9360" w:type="dxa"/>
            <w:gridSpan w:val="3"/>
          </w:tcPr>
          <w:p w:rsidR="00906AA2" w:rsidRDefault="008B2452" w:rsidP="00906AA2">
            <w:pPr>
              <w:pStyle w:val="Normal2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906AA2" w:rsidRPr="00177942" w:rsidRDefault="00906AA2" w:rsidP="00906AA2">
            <w:pPr>
              <w:pStyle w:val="Normal22"/>
              <w:rPr>
                <w:rFonts w:ascii="Verdana" w:hAnsi="Verdana"/>
                <w:bCs/>
                <w:sz w:val="20"/>
                <w:szCs w:val="20"/>
              </w:rPr>
            </w:pPr>
          </w:p>
        </w:tc>
      </w:tr>
      <w:tr w:rsidR="00906AA2" w:rsidRPr="00177942">
        <w:trPr>
          <w:trHeight w:val="350"/>
        </w:trPr>
        <w:tc>
          <w:tcPr>
            <w:tcW w:w="9360" w:type="dxa"/>
            <w:gridSpan w:val="3"/>
          </w:tcPr>
          <w:p w:rsidR="00906AA2" w:rsidRDefault="008B2452" w:rsidP="00906AA2">
            <w:pPr>
              <w:pStyle w:val="Normal22"/>
              <w:rPr>
                <w:rFonts w:ascii="Verdana" w:hAnsi="Verdana"/>
                <w:b/>
                <w:bCs/>
                <w:sz w:val="20"/>
                <w:szCs w:val="20"/>
              </w:rPr>
            </w:pPr>
            <w:r w:rsidRPr="008E14D8">
              <w:rPr>
                <w:rFonts w:ascii="Verdana" w:hAnsi="Verdana"/>
                <w:b/>
                <w:bCs/>
                <w:sz w:val="20"/>
                <w:szCs w:val="20"/>
              </w:rPr>
              <w:t>Department Order of Corrective Action:</w:t>
            </w:r>
          </w:p>
          <w:p w:rsidR="00906AA2" w:rsidRPr="00177942" w:rsidRDefault="00906AA2" w:rsidP="00906AA2">
            <w:pPr>
              <w:pStyle w:val="Normal22"/>
              <w:rPr>
                <w:rFonts w:ascii="Verdana" w:hAnsi="Verdana"/>
                <w:sz w:val="20"/>
                <w:szCs w:val="20"/>
              </w:rPr>
            </w:pPr>
          </w:p>
        </w:tc>
      </w:tr>
      <w:tr w:rsidR="00906AA2">
        <w:trPr>
          <w:trHeight w:val="350"/>
        </w:trPr>
        <w:tc>
          <w:tcPr>
            <w:tcW w:w="9360" w:type="dxa"/>
            <w:gridSpan w:val="3"/>
          </w:tcPr>
          <w:p w:rsidR="00906AA2" w:rsidRDefault="008B2452" w:rsidP="00906AA2">
            <w:pPr>
              <w:pStyle w:val="Normal22"/>
              <w:rPr>
                <w:rFonts w:ascii="Verdana" w:hAnsi="Verdana"/>
                <w:b/>
                <w:bCs/>
                <w:sz w:val="20"/>
                <w:szCs w:val="20"/>
              </w:rPr>
            </w:pPr>
            <w:r w:rsidRPr="008E14D8">
              <w:rPr>
                <w:rFonts w:ascii="Verdana" w:hAnsi="Verdana"/>
                <w:b/>
                <w:bCs/>
                <w:sz w:val="20"/>
                <w:szCs w:val="20"/>
              </w:rPr>
              <w:t xml:space="preserve">Required Elements of Progress Report(s): </w:t>
            </w:r>
          </w:p>
          <w:p w:rsidR="00906AA2" w:rsidRPr="008E14D8" w:rsidRDefault="008B2452" w:rsidP="00906AA2">
            <w:pPr>
              <w:pStyle w:val="Normal22"/>
              <w:rPr>
                <w:rFonts w:ascii="Verdana" w:hAnsi="Verdana"/>
                <w:b/>
                <w:bCs/>
                <w:sz w:val="20"/>
                <w:szCs w:val="20"/>
              </w:rPr>
            </w:pPr>
            <w:r>
              <w:rPr>
                <w:rFonts w:ascii="Verdana" w:hAnsi="Verdana"/>
                <w:sz w:val="20"/>
                <w:szCs w:val="20"/>
              </w:rPr>
              <w:t xml:space="preserve">Submit a copy or a link to the updated process for administering scholarships, prizes and awards for Department review. </w:t>
            </w:r>
          </w:p>
          <w:p w:rsidR="00906AA2" w:rsidRDefault="00906AA2" w:rsidP="00906AA2">
            <w:pPr>
              <w:pStyle w:val="Normal22"/>
              <w:rPr>
                <w:rFonts w:ascii="Verdana" w:hAnsi="Verdana"/>
                <w:sz w:val="20"/>
                <w:szCs w:val="20"/>
              </w:rPr>
            </w:pPr>
          </w:p>
          <w:p w:rsidR="00906AA2" w:rsidRDefault="00906AA2" w:rsidP="00906AA2">
            <w:pPr>
              <w:pStyle w:val="Normal22"/>
              <w:rPr>
                <w:rFonts w:ascii="Verdana" w:hAnsi="Verdana"/>
                <w:sz w:val="20"/>
                <w:szCs w:val="20"/>
              </w:rPr>
            </w:pPr>
          </w:p>
          <w:p w:rsidR="00906AA2" w:rsidRDefault="008B2452" w:rsidP="00906AA2">
            <w:pPr>
              <w:pStyle w:val="Normal22"/>
              <w:rPr>
                <w:rFonts w:ascii="Verdana" w:hAnsi="Verdana"/>
                <w:sz w:val="20"/>
                <w:szCs w:val="20"/>
              </w:rPr>
            </w:pPr>
            <w:r>
              <w:rPr>
                <w:rFonts w:ascii="Verdana" w:hAnsi="Verdana"/>
                <w:sz w:val="20"/>
                <w:szCs w:val="20"/>
              </w:rPr>
              <w:t>Submit evidence of dissemination and training for staff on the updated process with the added category of gender identity, including a training agenda, signed attendance sheets and copies of the materials presented on or before March 14, 2016.</w:t>
            </w:r>
          </w:p>
        </w:tc>
      </w:tr>
      <w:tr w:rsidR="00906AA2" w:rsidRPr="008E14D8">
        <w:trPr>
          <w:trHeight w:val="350"/>
        </w:trPr>
        <w:tc>
          <w:tcPr>
            <w:tcW w:w="9360" w:type="dxa"/>
            <w:gridSpan w:val="3"/>
          </w:tcPr>
          <w:p w:rsidR="00906AA2" w:rsidRDefault="008B2452" w:rsidP="00906AA2">
            <w:pPr>
              <w:pStyle w:val="Normal2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906AA2" w:rsidRPr="008E14D8" w:rsidRDefault="008B2452" w:rsidP="00906AA2">
            <w:pPr>
              <w:pStyle w:val="Normal22"/>
              <w:tabs>
                <w:tab w:val="left" w:pos="2772"/>
              </w:tabs>
              <w:rPr>
                <w:rFonts w:ascii="Verdana" w:hAnsi="Verdana"/>
                <w:b/>
                <w:bCs/>
                <w:sz w:val="20"/>
                <w:szCs w:val="20"/>
              </w:rPr>
            </w:pPr>
            <w:r>
              <w:rPr>
                <w:rFonts w:ascii="Verdana" w:hAnsi="Verdana"/>
                <w:bCs/>
                <w:sz w:val="20"/>
                <w:szCs w:val="20"/>
              </w:rPr>
              <w:t>03/14/2016</w:t>
            </w:r>
            <w:r w:rsidRPr="00692C8A">
              <w:rPr>
                <w:rFonts w:ascii="Verdana" w:hAnsi="Verdana"/>
                <w:bCs/>
                <w:sz w:val="20"/>
                <w:szCs w:val="20"/>
              </w:rPr>
              <w:br/>
            </w:r>
          </w:p>
        </w:tc>
      </w:tr>
    </w:tbl>
    <w:p w:rsidR="00906AA2" w:rsidRPr="008E14D8" w:rsidRDefault="00906AA2" w:rsidP="00906AA2">
      <w:pPr>
        <w:pStyle w:val="Normal22"/>
        <w:rPr>
          <w:rFonts w:ascii="Verdana" w:hAnsi="Verdana"/>
          <w:sz w:val="20"/>
          <w:szCs w:val="20"/>
        </w:rPr>
      </w:pPr>
    </w:p>
    <w:p w:rsidR="00906AA2" w:rsidRDefault="00906AA2">
      <w:pPr>
        <w:pStyle w:val="Normal22"/>
        <w:sectPr w:rsidR="00906AA2" w:rsidSect="00906AA2">
          <w:footerReference w:type="default" r:id="rId34"/>
          <w:type w:val="continuous"/>
          <w:pgSz w:w="12240" w:h="15840"/>
          <w:pgMar w:top="1440" w:right="1080" w:bottom="1440" w:left="1800" w:header="720" w:footer="720" w:gutter="0"/>
          <w:cols w:space="720"/>
          <w:docGrid w:linePitch="360"/>
        </w:sectPr>
      </w:pPr>
    </w:p>
    <w:p w:rsidR="00906AA2" w:rsidRPr="008E14D8" w:rsidRDefault="008B2452" w:rsidP="00906AA2">
      <w:pPr>
        <w:pStyle w:val="Normal2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906AA2" w:rsidRPr="008E14D8">
        <w:trPr>
          <w:trHeight w:val="705"/>
        </w:trPr>
        <w:tc>
          <w:tcPr>
            <w:tcW w:w="9360" w:type="dxa"/>
            <w:shd w:val="clear" w:color="auto" w:fill="C0C0C0"/>
            <w:vAlign w:val="center"/>
          </w:tcPr>
          <w:p w:rsidR="00906AA2" w:rsidRPr="008E14D8" w:rsidRDefault="008B2452" w:rsidP="00906AA2">
            <w:pPr>
              <w:pStyle w:val="Heading523"/>
            </w:pPr>
            <w:r w:rsidRPr="008E14D8">
              <w:lastRenderedPageBreak/>
              <w:t>COORDINATED PROGRAM REVIEW</w:t>
            </w:r>
          </w:p>
          <w:p w:rsidR="00906AA2" w:rsidRPr="008E14D8" w:rsidRDefault="008B2452" w:rsidP="00906AA2">
            <w:pPr>
              <w:pStyle w:val="Normal23"/>
              <w:jc w:val="center"/>
              <w:rPr>
                <w:rFonts w:ascii="Verdana" w:hAnsi="Verdana"/>
                <w:b/>
                <w:bCs/>
              </w:rPr>
            </w:pPr>
            <w:r w:rsidRPr="008E14D8">
              <w:rPr>
                <w:rFonts w:ascii="Verdana" w:hAnsi="Verdana"/>
                <w:b/>
              </w:rPr>
              <w:t>CORRECTIVE ACTION PLAN</w:t>
            </w:r>
          </w:p>
        </w:tc>
      </w:tr>
    </w:tbl>
    <w:p w:rsidR="00906AA2" w:rsidRPr="008E14D8" w:rsidRDefault="00906AA2" w:rsidP="00906AA2">
      <w:pPr>
        <w:pStyle w:val="Normal2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906AA2" w:rsidRPr="008E14D8">
        <w:trPr>
          <w:trHeight w:val="458"/>
        </w:trPr>
        <w:tc>
          <w:tcPr>
            <w:tcW w:w="6828" w:type="dxa"/>
            <w:gridSpan w:val="2"/>
          </w:tcPr>
          <w:p w:rsidR="00906AA2" w:rsidRPr="008E14D8" w:rsidRDefault="008B2452" w:rsidP="00906AA2">
            <w:pPr>
              <w:pStyle w:val="Normal23"/>
              <w:rPr>
                <w:rFonts w:ascii="Verdana" w:hAnsi="Verdana"/>
                <w:b/>
                <w:bCs/>
                <w:sz w:val="20"/>
                <w:szCs w:val="20"/>
              </w:rPr>
            </w:pPr>
            <w:r w:rsidRPr="008E14D8">
              <w:rPr>
                <w:rFonts w:ascii="Verdana" w:hAnsi="Verdana"/>
                <w:b/>
                <w:bCs/>
                <w:sz w:val="20"/>
                <w:szCs w:val="20"/>
              </w:rPr>
              <w:t xml:space="preserve">Criterion &amp; Topic: </w:t>
            </w:r>
          </w:p>
          <w:p w:rsidR="00906AA2" w:rsidRPr="00754750" w:rsidRDefault="008B2452" w:rsidP="00906AA2">
            <w:pPr>
              <w:pStyle w:val="Normal23"/>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906AA2" w:rsidRPr="008E14D8" w:rsidRDefault="008B2452" w:rsidP="00906AA2">
            <w:pPr>
              <w:pStyle w:val="Normal2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906AA2" w:rsidRPr="008E14D8" w:rsidRDefault="008B2452" w:rsidP="00906AA2">
            <w:pPr>
              <w:pStyle w:val="Normal23"/>
              <w:rPr>
                <w:rFonts w:ascii="Verdana" w:hAnsi="Verdana"/>
                <w:b/>
                <w:bCs/>
                <w:sz w:val="20"/>
                <w:szCs w:val="20"/>
              </w:rPr>
            </w:pPr>
            <w:r>
              <w:rPr>
                <w:rFonts w:ascii="Verdana" w:hAnsi="Verdana"/>
                <w:sz w:val="20"/>
                <w:szCs w:val="20"/>
              </w:rPr>
              <w:t>Partially Implemented</w:t>
            </w:r>
          </w:p>
        </w:tc>
      </w:tr>
      <w:tr w:rsidR="00906AA2" w:rsidRPr="008E14D8">
        <w:trPr>
          <w:trHeight w:val="422"/>
        </w:trPr>
        <w:tc>
          <w:tcPr>
            <w:tcW w:w="9360" w:type="dxa"/>
            <w:gridSpan w:val="3"/>
          </w:tcPr>
          <w:p w:rsidR="00906AA2" w:rsidRPr="008E14D8" w:rsidRDefault="008B2452" w:rsidP="00906AA2">
            <w:pPr>
              <w:pStyle w:val="Normal2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906AA2" w:rsidRPr="008E14D8" w:rsidRDefault="008B2452" w:rsidP="00906AA2">
            <w:pPr>
              <w:pStyle w:val="Normal23"/>
              <w:rPr>
                <w:rFonts w:ascii="Verdana" w:hAnsi="Verdana"/>
                <w:sz w:val="20"/>
                <w:szCs w:val="20"/>
              </w:rPr>
            </w:pPr>
            <w:r>
              <w:rPr>
                <w:rFonts w:ascii="Verdana" w:hAnsi="Verdana"/>
                <w:sz w:val="20"/>
                <w:szCs w:val="20"/>
              </w:rPr>
              <w:t>A review of documents demonstrated that the district's written notice to students 16 or over leaving school without a high school diploma, certificate of attainment, or certificate of completion contains conflicting information regarding when the student and the parent or guardian may meet with a representative of the district to discuss the reasons that the student is leaving school. In addition, document review demonstrated that the district's annual outreach notice to former students who have not yet earned their competency determination and who have not transferred to another school includes a required meeting with district personnel within 10 days of receipt of the letter; while the district may encourage former students to meet with high school staff, there is no requirement for this activity or the timeline.</w:t>
            </w:r>
          </w:p>
        </w:tc>
      </w:tr>
      <w:tr w:rsidR="00906AA2">
        <w:trPr>
          <w:trHeight w:val="377"/>
        </w:trPr>
        <w:tc>
          <w:tcPr>
            <w:tcW w:w="9360" w:type="dxa"/>
            <w:gridSpan w:val="3"/>
          </w:tcPr>
          <w:p w:rsidR="00906AA2" w:rsidRPr="008E14D8" w:rsidRDefault="008B2452" w:rsidP="00906AA2">
            <w:pPr>
              <w:pStyle w:val="Normal23"/>
              <w:rPr>
                <w:rFonts w:ascii="Verdana" w:hAnsi="Verdana"/>
                <w:b/>
                <w:bCs/>
                <w:sz w:val="20"/>
                <w:szCs w:val="20"/>
              </w:rPr>
            </w:pPr>
            <w:r w:rsidRPr="008E14D8">
              <w:rPr>
                <w:rFonts w:ascii="Verdana" w:hAnsi="Verdana"/>
                <w:b/>
                <w:bCs/>
                <w:sz w:val="20"/>
                <w:szCs w:val="20"/>
              </w:rPr>
              <w:t xml:space="preserve">Description of Corrective Action: </w:t>
            </w:r>
          </w:p>
          <w:p w:rsidR="00906AA2" w:rsidRPr="008E14D8" w:rsidRDefault="008B2452" w:rsidP="00906AA2">
            <w:pPr>
              <w:pStyle w:val="Normal23"/>
              <w:rPr>
                <w:rFonts w:ascii="Verdana" w:hAnsi="Verdana"/>
                <w:b/>
                <w:bCs/>
                <w:sz w:val="20"/>
                <w:szCs w:val="20"/>
              </w:rPr>
            </w:pPr>
            <w:r>
              <w:rPr>
                <w:rFonts w:ascii="Verdana" w:hAnsi="Verdana"/>
                <w:sz w:val="20"/>
                <w:szCs w:val="20"/>
              </w:rPr>
              <w:t>-The exit protocol and timelines outlined below have been developed and are currently in place.</w:t>
            </w:r>
          </w:p>
          <w:p w:rsidR="00906AA2" w:rsidRDefault="008B2452" w:rsidP="00906AA2">
            <w:pPr>
              <w:pStyle w:val="Normal23"/>
              <w:rPr>
                <w:rFonts w:ascii="Verdana" w:hAnsi="Verdana"/>
                <w:sz w:val="20"/>
                <w:szCs w:val="20"/>
              </w:rPr>
            </w:pPr>
            <w:r>
              <w:rPr>
                <w:rFonts w:ascii="Verdana" w:hAnsi="Verdana"/>
                <w:sz w:val="20"/>
                <w:szCs w:val="20"/>
              </w:rPr>
              <w:t>-School-based clerical staff will send out an initial letter in the student's native language to those students 16 or older who have 15 consecutive absences.</w:t>
            </w:r>
          </w:p>
          <w:p w:rsidR="00906AA2" w:rsidRDefault="008B2452" w:rsidP="00906AA2">
            <w:pPr>
              <w:pStyle w:val="Normal23"/>
              <w:rPr>
                <w:rFonts w:ascii="Verdana" w:hAnsi="Verdana"/>
                <w:sz w:val="20"/>
                <w:szCs w:val="20"/>
              </w:rPr>
            </w:pPr>
            <w:r>
              <w:rPr>
                <w:rFonts w:ascii="Verdana" w:hAnsi="Verdana"/>
                <w:sz w:val="20"/>
                <w:szCs w:val="20"/>
              </w:rPr>
              <w:t>-Guidance counselors receive a weekly list of students who have received letters in order to contact students and families to schedule a meeting to discuss options, which include returning to the home school or pursuing alternative pathways to graduation within the Worcester Public Schools.</w:t>
            </w:r>
          </w:p>
          <w:p w:rsidR="00906AA2" w:rsidRDefault="008B2452" w:rsidP="00906AA2">
            <w:pPr>
              <w:pStyle w:val="Normal23"/>
              <w:rPr>
                <w:rFonts w:ascii="Verdana" w:hAnsi="Verdana"/>
                <w:sz w:val="20"/>
                <w:szCs w:val="20"/>
              </w:rPr>
            </w:pPr>
            <w:r>
              <w:rPr>
                <w:rFonts w:ascii="Verdana" w:hAnsi="Verdana"/>
                <w:sz w:val="20"/>
                <w:szCs w:val="20"/>
              </w:rPr>
              <w:t>-If the family does not want to pursue options, an exit protocol form is completed.</w:t>
            </w:r>
          </w:p>
          <w:p w:rsidR="00906AA2" w:rsidRDefault="008B2452" w:rsidP="00906AA2">
            <w:pPr>
              <w:pStyle w:val="Normal23"/>
              <w:rPr>
                <w:rFonts w:ascii="Verdana" w:hAnsi="Verdana"/>
                <w:sz w:val="20"/>
                <w:szCs w:val="20"/>
              </w:rPr>
            </w:pPr>
            <w:r>
              <w:rPr>
                <w:rFonts w:ascii="Verdana" w:hAnsi="Verdana"/>
                <w:sz w:val="20"/>
                <w:szCs w:val="20"/>
              </w:rPr>
              <w:t>-If there is no response from the letter and/or phone calls by the guidance counselor, a School Adjustment Counselor attempts a home visit in order to share the available options.</w:t>
            </w:r>
          </w:p>
          <w:p w:rsidR="00906AA2" w:rsidRDefault="008B2452" w:rsidP="00906AA2">
            <w:pPr>
              <w:pStyle w:val="Normal23"/>
              <w:rPr>
                <w:rFonts w:ascii="Verdana" w:hAnsi="Verdana"/>
                <w:sz w:val="20"/>
                <w:szCs w:val="20"/>
              </w:rPr>
            </w:pPr>
            <w:r>
              <w:rPr>
                <w:rFonts w:ascii="Verdana" w:hAnsi="Verdana"/>
                <w:sz w:val="20"/>
                <w:szCs w:val="20"/>
              </w:rPr>
              <w:t>-An annual letter in the student's primary language will be mailed the last week of August to all students age 16 and over who have been identified as school leavers in the previous year.  These letters will offer the same invitation concerning options for return to the Worcester Public Schools.</w:t>
            </w:r>
          </w:p>
          <w:p w:rsidR="00906AA2" w:rsidRDefault="008B2452" w:rsidP="00906AA2">
            <w:pPr>
              <w:pStyle w:val="Normal23"/>
              <w:rPr>
                <w:rFonts w:ascii="Verdana" w:hAnsi="Verdana"/>
                <w:sz w:val="20"/>
                <w:szCs w:val="20"/>
              </w:rPr>
            </w:pPr>
            <w:r>
              <w:rPr>
                <w:rFonts w:ascii="Verdana" w:hAnsi="Verdana"/>
                <w:sz w:val="20"/>
                <w:szCs w:val="20"/>
              </w:rPr>
              <w:t>-Next steps include the electronic management of the protocol by enabling the SAGE on-line grading system to flag these school leavers.</w:t>
            </w:r>
          </w:p>
          <w:p w:rsidR="00906AA2" w:rsidRDefault="008B2452" w:rsidP="00906AA2">
            <w:pPr>
              <w:pStyle w:val="Normal23"/>
              <w:rPr>
                <w:rFonts w:ascii="Verdana" w:hAnsi="Verdana"/>
                <w:sz w:val="20"/>
                <w:szCs w:val="20"/>
              </w:rPr>
            </w:pPr>
            <w:r>
              <w:rPr>
                <w:rFonts w:ascii="Verdana" w:hAnsi="Verdana"/>
                <w:sz w:val="20"/>
                <w:szCs w:val="20"/>
              </w:rPr>
              <w:t>-Guidance counselors, principals, and school adjustment counselors will be provided training in use of electronic tracking system.</w:t>
            </w:r>
          </w:p>
        </w:tc>
      </w:tr>
      <w:tr w:rsidR="00906AA2" w:rsidRPr="008E14D8">
        <w:trPr>
          <w:trHeight w:val="665"/>
        </w:trPr>
        <w:tc>
          <w:tcPr>
            <w:tcW w:w="6828" w:type="dxa"/>
            <w:gridSpan w:val="2"/>
          </w:tcPr>
          <w:p w:rsidR="00906AA2" w:rsidRDefault="008B2452" w:rsidP="00906AA2">
            <w:pPr>
              <w:pStyle w:val="Normal23"/>
              <w:rPr>
                <w:rFonts w:ascii="Verdana" w:hAnsi="Verdana"/>
                <w:b/>
                <w:bCs/>
                <w:sz w:val="20"/>
                <w:szCs w:val="20"/>
              </w:rPr>
            </w:pPr>
            <w:r>
              <w:rPr>
                <w:rFonts w:ascii="Verdana" w:hAnsi="Verdana"/>
                <w:b/>
                <w:bCs/>
                <w:sz w:val="20"/>
                <w:szCs w:val="20"/>
              </w:rPr>
              <w:t>Title/Role(s) of Responsible Persons:</w:t>
            </w:r>
          </w:p>
          <w:p w:rsidR="00906AA2" w:rsidRPr="00177942" w:rsidRDefault="008B2452" w:rsidP="00906AA2">
            <w:pPr>
              <w:pStyle w:val="Normal23"/>
              <w:rPr>
                <w:rFonts w:ascii="Verdana" w:hAnsi="Verdana"/>
                <w:bCs/>
                <w:sz w:val="20"/>
                <w:szCs w:val="20"/>
              </w:rPr>
            </w:pPr>
            <w:r>
              <w:rPr>
                <w:rFonts w:ascii="Verdana" w:hAnsi="Verdana"/>
                <w:bCs/>
                <w:sz w:val="20"/>
                <w:szCs w:val="20"/>
              </w:rPr>
              <w:t>Albert Mercado, Guidance Liaison</w:t>
            </w:r>
          </w:p>
          <w:p w:rsidR="00906AA2" w:rsidRDefault="008B2452" w:rsidP="00906AA2">
            <w:pPr>
              <w:pStyle w:val="Normal23"/>
              <w:rPr>
                <w:rFonts w:ascii="Verdana" w:hAnsi="Verdana"/>
                <w:bCs/>
                <w:sz w:val="20"/>
                <w:szCs w:val="20"/>
              </w:rPr>
            </w:pPr>
            <w:r>
              <w:rPr>
                <w:rFonts w:ascii="Verdana" w:hAnsi="Verdana"/>
                <w:bCs/>
                <w:sz w:val="20"/>
                <w:szCs w:val="20"/>
              </w:rPr>
              <w:t>Mohammed Siddiqui, Senior Software Developer</w:t>
            </w:r>
          </w:p>
        </w:tc>
        <w:tc>
          <w:tcPr>
            <w:tcW w:w="2532" w:type="dxa"/>
          </w:tcPr>
          <w:p w:rsidR="00906AA2" w:rsidRPr="008E14D8" w:rsidRDefault="008B2452" w:rsidP="00906AA2">
            <w:pPr>
              <w:pStyle w:val="Normal23"/>
              <w:rPr>
                <w:rFonts w:ascii="Verdana" w:hAnsi="Verdana"/>
                <w:b/>
                <w:bCs/>
                <w:sz w:val="20"/>
                <w:szCs w:val="20"/>
              </w:rPr>
            </w:pPr>
            <w:r w:rsidRPr="008E14D8">
              <w:rPr>
                <w:rFonts w:ascii="Verdana" w:hAnsi="Verdana"/>
                <w:b/>
                <w:bCs/>
                <w:sz w:val="20"/>
                <w:szCs w:val="20"/>
              </w:rPr>
              <w:t>Expected Date of Completion:</w:t>
            </w:r>
          </w:p>
          <w:p w:rsidR="00906AA2" w:rsidRPr="008E14D8" w:rsidRDefault="008B2452" w:rsidP="00906AA2">
            <w:pPr>
              <w:pStyle w:val="Normal23"/>
              <w:rPr>
                <w:rFonts w:ascii="Verdana" w:hAnsi="Verdana"/>
                <w:b/>
                <w:bCs/>
                <w:sz w:val="20"/>
                <w:szCs w:val="20"/>
              </w:rPr>
            </w:pPr>
            <w:r>
              <w:rPr>
                <w:rFonts w:ascii="Verdana" w:hAnsi="Verdana"/>
                <w:bCs/>
                <w:sz w:val="20"/>
                <w:szCs w:val="20"/>
              </w:rPr>
              <w:t>08/01/2016</w:t>
            </w:r>
          </w:p>
        </w:tc>
      </w:tr>
      <w:tr w:rsidR="00906AA2">
        <w:trPr>
          <w:trHeight w:val="330"/>
        </w:trPr>
        <w:tc>
          <w:tcPr>
            <w:tcW w:w="9360" w:type="dxa"/>
            <w:gridSpan w:val="3"/>
          </w:tcPr>
          <w:p w:rsidR="00906AA2" w:rsidRDefault="008B2452" w:rsidP="00906AA2">
            <w:pPr>
              <w:pStyle w:val="Normal23"/>
              <w:rPr>
                <w:rFonts w:ascii="Verdana" w:hAnsi="Verdana"/>
                <w:b/>
                <w:bCs/>
                <w:sz w:val="20"/>
                <w:szCs w:val="20"/>
              </w:rPr>
            </w:pPr>
            <w:r w:rsidRPr="008E14D8">
              <w:rPr>
                <w:rFonts w:ascii="Verdana" w:hAnsi="Verdana"/>
                <w:b/>
                <w:bCs/>
                <w:sz w:val="20"/>
                <w:szCs w:val="20"/>
              </w:rPr>
              <w:t>Evidence of Completion of the Corrective Action:</w:t>
            </w:r>
          </w:p>
          <w:p w:rsidR="00906AA2" w:rsidRPr="008E14D8" w:rsidRDefault="008B2452" w:rsidP="00906AA2">
            <w:pPr>
              <w:pStyle w:val="Normal23"/>
              <w:rPr>
                <w:rFonts w:ascii="Verdana" w:hAnsi="Verdana"/>
                <w:b/>
                <w:bCs/>
                <w:sz w:val="20"/>
                <w:szCs w:val="20"/>
              </w:rPr>
            </w:pPr>
            <w:r>
              <w:rPr>
                <w:rFonts w:ascii="Verdana" w:hAnsi="Verdana"/>
                <w:sz w:val="20"/>
                <w:szCs w:val="20"/>
              </w:rPr>
              <w:t>- Quarterly random sampling of 10 student records</w:t>
            </w:r>
          </w:p>
          <w:p w:rsidR="00906AA2" w:rsidRDefault="008B2452" w:rsidP="00906AA2">
            <w:pPr>
              <w:pStyle w:val="Normal23"/>
              <w:rPr>
                <w:rFonts w:ascii="Verdana" w:hAnsi="Verdana"/>
                <w:sz w:val="20"/>
                <w:szCs w:val="20"/>
              </w:rPr>
            </w:pPr>
            <w:r>
              <w:rPr>
                <w:rFonts w:ascii="Verdana" w:hAnsi="Verdana"/>
                <w:sz w:val="20"/>
                <w:szCs w:val="20"/>
              </w:rPr>
              <w:t>- Print-outs from the SAGE system</w:t>
            </w:r>
          </w:p>
          <w:p w:rsidR="00906AA2" w:rsidRDefault="008B2452" w:rsidP="00906AA2">
            <w:pPr>
              <w:pStyle w:val="Normal23"/>
              <w:rPr>
                <w:rFonts w:ascii="Verdana" w:hAnsi="Verdana"/>
                <w:sz w:val="20"/>
                <w:szCs w:val="20"/>
              </w:rPr>
            </w:pPr>
            <w:r>
              <w:rPr>
                <w:rFonts w:ascii="Verdana" w:hAnsi="Verdana"/>
                <w:sz w:val="20"/>
                <w:szCs w:val="20"/>
              </w:rPr>
              <w:t>- Agendas from training sessions</w:t>
            </w:r>
          </w:p>
        </w:tc>
      </w:tr>
      <w:tr w:rsidR="00906AA2" w:rsidRPr="008E14D8">
        <w:trPr>
          <w:trHeight w:val="359"/>
        </w:trPr>
        <w:tc>
          <w:tcPr>
            <w:tcW w:w="9360" w:type="dxa"/>
            <w:gridSpan w:val="3"/>
          </w:tcPr>
          <w:p w:rsidR="00906AA2" w:rsidRDefault="008B2452" w:rsidP="00906AA2">
            <w:pPr>
              <w:pStyle w:val="Normal23"/>
              <w:rPr>
                <w:rFonts w:ascii="Verdana" w:hAnsi="Verdana"/>
                <w:b/>
                <w:bCs/>
                <w:sz w:val="20"/>
                <w:szCs w:val="20"/>
              </w:rPr>
            </w:pPr>
            <w:r w:rsidRPr="008E14D8">
              <w:rPr>
                <w:rFonts w:ascii="Verdana" w:hAnsi="Verdana"/>
                <w:b/>
                <w:bCs/>
                <w:sz w:val="20"/>
                <w:szCs w:val="20"/>
              </w:rPr>
              <w:t xml:space="preserve">Description of Internal Monitoring Procedures: </w:t>
            </w:r>
          </w:p>
          <w:p w:rsidR="00906AA2" w:rsidRPr="008E14D8" w:rsidRDefault="008B2452" w:rsidP="00906AA2">
            <w:pPr>
              <w:pStyle w:val="Normal23"/>
              <w:rPr>
                <w:rFonts w:ascii="Verdana" w:hAnsi="Verdana"/>
                <w:b/>
                <w:bCs/>
                <w:sz w:val="20"/>
                <w:szCs w:val="20"/>
              </w:rPr>
            </w:pPr>
            <w:r>
              <w:rPr>
                <w:rFonts w:ascii="Verdana" w:hAnsi="Verdana"/>
                <w:sz w:val="20"/>
                <w:szCs w:val="20"/>
              </w:rPr>
              <w:t>The Guidance liaison will meet with counselors in order to ensure compliance to this protocol.</w:t>
            </w:r>
          </w:p>
        </w:tc>
      </w:tr>
      <w:tr w:rsidR="00906AA2" w:rsidRPr="008E14D8">
        <w:trPr>
          <w:trHeight w:val="450"/>
        </w:trPr>
        <w:tc>
          <w:tcPr>
            <w:tcW w:w="9360" w:type="dxa"/>
            <w:gridSpan w:val="3"/>
            <w:shd w:val="clear" w:color="auto" w:fill="C0C0C0"/>
            <w:vAlign w:val="center"/>
          </w:tcPr>
          <w:p w:rsidR="00906AA2" w:rsidRPr="008E14D8" w:rsidRDefault="008B2452" w:rsidP="00906AA2">
            <w:pPr>
              <w:pStyle w:val="Heading723"/>
            </w:pPr>
            <w:r w:rsidRPr="008E14D8">
              <w:rPr>
                <w:rFonts w:ascii="Verdana" w:hAnsi="Verdana"/>
                <w:sz w:val="20"/>
                <w:szCs w:val="20"/>
              </w:rPr>
              <w:lastRenderedPageBreak/>
              <w:t>CORRECTIVE ACTION PLAN APPROVAL SECTION</w:t>
            </w:r>
          </w:p>
        </w:tc>
      </w:tr>
      <w:tr w:rsidR="00906AA2" w:rsidRPr="008E14D8" w:rsidTr="00906AA2">
        <w:trPr>
          <w:trHeight w:val="647"/>
        </w:trPr>
        <w:tc>
          <w:tcPr>
            <w:tcW w:w="4248" w:type="dxa"/>
          </w:tcPr>
          <w:p w:rsidR="00906AA2" w:rsidRDefault="008B2452" w:rsidP="00906AA2">
            <w:pPr>
              <w:pStyle w:val="Normal23"/>
              <w:rPr>
                <w:rFonts w:ascii="Verdana" w:hAnsi="Verdana"/>
                <w:b/>
                <w:bCs/>
                <w:sz w:val="20"/>
                <w:szCs w:val="20"/>
              </w:rPr>
            </w:pPr>
            <w:r w:rsidRPr="008E14D8">
              <w:rPr>
                <w:rFonts w:ascii="Verdana" w:hAnsi="Verdana"/>
                <w:b/>
                <w:bCs/>
                <w:sz w:val="20"/>
                <w:szCs w:val="20"/>
              </w:rPr>
              <w:t xml:space="preserve">Criterion: </w:t>
            </w:r>
          </w:p>
          <w:p w:rsidR="00906AA2" w:rsidRPr="008E14D8" w:rsidRDefault="008B2452" w:rsidP="00906AA2">
            <w:pPr>
              <w:pStyle w:val="Normal23"/>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906AA2" w:rsidRPr="008E14D8" w:rsidRDefault="008B2452" w:rsidP="00906AA2">
            <w:pPr>
              <w:pStyle w:val="Normal2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906AA2" w:rsidRDefault="008B2452" w:rsidP="00906AA2">
            <w:pPr>
              <w:pStyle w:val="Normal2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01/13/2016</w:t>
            </w:r>
          </w:p>
          <w:p w:rsidR="00906AA2" w:rsidRPr="008E14D8" w:rsidRDefault="008B2452" w:rsidP="00906AA2">
            <w:pPr>
              <w:pStyle w:val="Normal2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906AA2" w:rsidRPr="00177942">
        <w:trPr>
          <w:trHeight w:val="359"/>
        </w:trPr>
        <w:tc>
          <w:tcPr>
            <w:tcW w:w="9360" w:type="dxa"/>
            <w:gridSpan w:val="3"/>
          </w:tcPr>
          <w:p w:rsidR="00906AA2" w:rsidRDefault="008B2452" w:rsidP="00906AA2">
            <w:pPr>
              <w:pStyle w:val="Normal2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906AA2" w:rsidRPr="00177942" w:rsidRDefault="008B2452" w:rsidP="00906AA2">
            <w:pPr>
              <w:pStyle w:val="Normal23"/>
              <w:rPr>
                <w:rFonts w:ascii="Verdana" w:hAnsi="Verdana"/>
                <w:bCs/>
                <w:sz w:val="20"/>
                <w:szCs w:val="20"/>
              </w:rPr>
            </w:pPr>
            <w:r>
              <w:rPr>
                <w:rFonts w:ascii="Verdana" w:hAnsi="Verdana"/>
                <w:bCs/>
                <w:sz w:val="20"/>
                <w:szCs w:val="20"/>
              </w:rPr>
              <w:t>Please see regulatory changes to procedures to provide written notice to students aged 16 and older who have 10 consecutive unexcused absences and their parents at http://www.doe.mass.edu/dropout/.</w:t>
            </w:r>
          </w:p>
        </w:tc>
      </w:tr>
      <w:tr w:rsidR="00906AA2">
        <w:trPr>
          <w:trHeight w:val="350"/>
        </w:trPr>
        <w:tc>
          <w:tcPr>
            <w:tcW w:w="9360" w:type="dxa"/>
            <w:gridSpan w:val="3"/>
          </w:tcPr>
          <w:p w:rsidR="00906AA2" w:rsidRDefault="008B2452" w:rsidP="00906AA2">
            <w:pPr>
              <w:pStyle w:val="Normal23"/>
              <w:rPr>
                <w:rFonts w:ascii="Verdana" w:hAnsi="Verdana"/>
                <w:b/>
                <w:bCs/>
                <w:sz w:val="20"/>
                <w:szCs w:val="20"/>
              </w:rPr>
            </w:pPr>
            <w:r w:rsidRPr="008E14D8">
              <w:rPr>
                <w:rFonts w:ascii="Verdana" w:hAnsi="Verdana"/>
                <w:b/>
                <w:bCs/>
                <w:sz w:val="20"/>
                <w:szCs w:val="20"/>
              </w:rPr>
              <w:t>Department Order of Corrective Action:</w:t>
            </w:r>
          </w:p>
          <w:p w:rsidR="00906AA2" w:rsidRPr="00177942" w:rsidRDefault="008B2452" w:rsidP="00906AA2">
            <w:pPr>
              <w:pStyle w:val="Normal23"/>
              <w:rPr>
                <w:rFonts w:ascii="Verdana" w:hAnsi="Verdana"/>
                <w:sz w:val="20"/>
                <w:szCs w:val="20"/>
              </w:rPr>
            </w:pPr>
            <w:r>
              <w:rPr>
                <w:rFonts w:ascii="Verdana" w:hAnsi="Verdana"/>
                <w:bCs/>
                <w:sz w:val="20"/>
                <w:szCs w:val="20"/>
              </w:rPr>
              <w:t xml:space="preserve">Revise district notices to student and parent/guardian to include new regulatory requirement of sending notice within five (5) days of the 10th consecutive absence and offering two dates and times for family to meet with the Superintendent or his/her designee. </w:t>
            </w:r>
          </w:p>
          <w:p w:rsidR="00906AA2" w:rsidRDefault="00906AA2" w:rsidP="00906AA2">
            <w:pPr>
              <w:pStyle w:val="Normal23"/>
              <w:rPr>
                <w:rFonts w:ascii="Verdana" w:hAnsi="Verdana"/>
                <w:bCs/>
                <w:sz w:val="20"/>
                <w:szCs w:val="20"/>
              </w:rPr>
            </w:pPr>
          </w:p>
          <w:p w:rsidR="00906AA2" w:rsidRDefault="00906AA2" w:rsidP="00906AA2">
            <w:pPr>
              <w:pStyle w:val="Normal23"/>
              <w:rPr>
                <w:rFonts w:ascii="Verdana" w:hAnsi="Verdana"/>
                <w:bCs/>
                <w:sz w:val="20"/>
                <w:szCs w:val="20"/>
              </w:rPr>
            </w:pPr>
          </w:p>
          <w:p w:rsidR="00906AA2" w:rsidRDefault="008B2452" w:rsidP="00906AA2">
            <w:pPr>
              <w:pStyle w:val="Normal23"/>
              <w:rPr>
                <w:rFonts w:ascii="Verdana" w:hAnsi="Verdana"/>
                <w:bCs/>
                <w:sz w:val="20"/>
                <w:szCs w:val="20"/>
              </w:rPr>
            </w:pPr>
            <w:r>
              <w:rPr>
                <w:rFonts w:ascii="Verdana" w:hAnsi="Verdana"/>
                <w:bCs/>
                <w:sz w:val="20"/>
                <w:szCs w:val="20"/>
              </w:rPr>
              <w:t xml:space="preserve">Develop the district's protocol for the exit interview to discuss the reasons for the student permanently leaving school and to consider alternative education programs and services available to the student, as well as the benefits of earning a high school diploma and a list of the alternative education programs and services available. </w:t>
            </w:r>
          </w:p>
          <w:p w:rsidR="00906AA2" w:rsidRDefault="00906AA2" w:rsidP="00906AA2">
            <w:pPr>
              <w:pStyle w:val="Normal23"/>
              <w:rPr>
                <w:rFonts w:ascii="Verdana" w:hAnsi="Verdana"/>
                <w:bCs/>
                <w:sz w:val="20"/>
                <w:szCs w:val="20"/>
              </w:rPr>
            </w:pPr>
          </w:p>
          <w:p w:rsidR="00906AA2" w:rsidRDefault="008B2452" w:rsidP="00906AA2">
            <w:pPr>
              <w:pStyle w:val="Normal23"/>
              <w:rPr>
                <w:rFonts w:ascii="Verdana" w:hAnsi="Verdana"/>
                <w:bCs/>
                <w:sz w:val="20"/>
                <w:szCs w:val="20"/>
              </w:rPr>
            </w:pPr>
            <w:r>
              <w:rPr>
                <w:rFonts w:ascii="Verdana" w:hAnsi="Verdana"/>
                <w:bCs/>
                <w:sz w:val="20"/>
                <w:szCs w:val="20"/>
              </w:rPr>
              <w:t xml:space="preserve">Revise the written notice to former students who have not yet earned competency and have not transferred to another school so that it no longer includes a required meeting with district personnel within 10 days of receipt of the letter. </w:t>
            </w:r>
          </w:p>
          <w:p w:rsidR="00906AA2" w:rsidRDefault="00906AA2" w:rsidP="00906AA2">
            <w:pPr>
              <w:pStyle w:val="Normal23"/>
              <w:rPr>
                <w:rFonts w:ascii="Verdana" w:hAnsi="Verdana"/>
                <w:bCs/>
                <w:sz w:val="20"/>
                <w:szCs w:val="20"/>
              </w:rPr>
            </w:pPr>
          </w:p>
          <w:p w:rsidR="00906AA2" w:rsidRDefault="008B2452" w:rsidP="00906AA2">
            <w:pPr>
              <w:pStyle w:val="Normal23"/>
              <w:rPr>
                <w:rFonts w:ascii="Verdana" w:hAnsi="Verdana"/>
                <w:bCs/>
                <w:sz w:val="20"/>
                <w:szCs w:val="20"/>
              </w:rPr>
            </w:pPr>
            <w:r>
              <w:rPr>
                <w:rFonts w:ascii="Verdana" w:hAnsi="Verdana"/>
                <w:bCs/>
                <w:sz w:val="20"/>
                <w:szCs w:val="20"/>
              </w:rPr>
              <w:t>Provide training to relevant staff, including high school principals, guidance counselors and clerical staff, on the district's revised written notices and procedures to ensure that students who are 16 and older do not leave high school without a diploma.</w:t>
            </w:r>
          </w:p>
        </w:tc>
      </w:tr>
      <w:tr w:rsidR="00906AA2">
        <w:trPr>
          <w:trHeight w:val="350"/>
        </w:trPr>
        <w:tc>
          <w:tcPr>
            <w:tcW w:w="9360" w:type="dxa"/>
            <w:gridSpan w:val="3"/>
          </w:tcPr>
          <w:p w:rsidR="00906AA2" w:rsidRDefault="008B2452" w:rsidP="00906AA2">
            <w:pPr>
              <w:pStyle w:val="Normal23"/>
              <w:rPr>
                <w:rFonts w:ascii="Verdana" w:hAnsi="Verdana"/>
                <w:b/>
                <w:bCs/>
                <w:sz w:val="20"/>
                <w:szCs w:val="20"/>
              </w:rPr>
            </w:pPr>
            <w:r w:rsidRPr="008E14D8">
              <w:rPr>
                <w:rFonts w:ascii="Verdana" w:hAnsi="Verdana"/>
                <w:b/>
                <w:bCs/>
                <w:sz w:val="20"/>
                <w:szCs w:val="20"/>
              </w:rPr>
              <w:t xml:space="preserve">Required Elements of Progress Report(s): </w:t>
            </w:r>
          </w:p>
          <w:p w:rsidR="00906AA2" w:rsidRPr="008E14D8" w:rsidRDefault="008B2452" w:rsidP="00906AA2">
            <w:pPr>
              <w:pStyle w:val="Normal23"/>
              <w:rPr>
                <w:rFonts w:ascii="Verdana" w:hAnsi="Verdana"/>
                <w:b/>
                <w:bCs/>
                <w:sz w:val="20"/>
                <w:szCs w:val="20"/>
              </w:rPr>
            </w:pPr>
            <w:r>
              <w:rPr>
                <w:rFonts w:ascii="Verdana" w:hAnsi="Verdana"/>
                <w:sz w:val="20"/>
                <w:szCs w:val="20"/>
              </w:rPr>
              <w:t xml:space="preserve">Submit the revised notice to students and parents/guardian within five days of the tenth consecutive absence that offers at least two dates and times for an exit interview between the superintendent (or designee), relevant school staff and the student and parent/guardian to occur prior to the student permanently leaving school on or before March 14, 2016. </w:t>
            </w:r>
          </w:p>
          <w:p w:rsidR="00906AA2" w:rsidRDefault="00906AA2" w:rsidP="00906AA2">
            <w:pPr>
              <w:pStyle w:val="Normal23"/>
              <w:rPr>
                <w:rFonts w:ascii="Verdana" w:hAnsi="Verdana"/>
                <w:sz w:val="20"/>
                <w:szCs w:val="20"/>
              </w:rPr>
            </w:pPr>
          </w:p>
          <w:p w:rsidR="00906AA2" w:rsidRDefault="008B2452" w:rsidP="00906AA2">
            <w:pPr>
              <w:pStyle w:val="Normal23"/>
              <w:rPr>
                <w:rFonts w:ascii="Verdana" w:hAnsi="Verdana"/>
                <w:sz w:val="20"/>
                <w:szCs w:val="20"/>
              </w:rPr>
            </w:pPr>
            <w:r>
              <w:rPr>
                <w:rFonts w:ascii="Verdana" w:hAnsi="Verdana"/>
                <w:sz w:val="20"/>
                <w:szCs w:val="20"/>
              </w:rPr>
              <w:t xml:space="preserve">Submit the protocol for the exit interview on or before March 14, 2016. </w:t>
            </w:r>
          </w:p>
          <w:p w:rsidR="00906AA2" w:rsidRDefault="00906AA2" w:rsidP="00906AA2">
            <w:pPr>
              <w:pStyle w:val="Normal23"/>
              <w:rPr>
                <w:rFonts w:ascii="Verdana" w:hAnsi="Verdana"/>
                <w:sz w:val="20"/>
                <w:szCs w:val="20"/>
              </w:rPr>
            </w:pPr>
          </w:p>
          <w:p w:rsidR="00906AA2" w:rsidRDefault="008B2452" w:rsidP="00906AA2">
            <w:pPr>
              <w:pStyle w:val="Normal23"/>
              <w:rPr>
                <w:rFonts w:ascii="Verdana" w:hAnsi="Verdana"/>
                <w:sz w:val="20"/>
                <w:szCs w:val="20"/>
              </w:rPr>
            </w:pPr>
            <w:r>
              <w:rPr>
                <w:rFonts w:ascii="Verdana" w:hAnsi="Verdana"/>
                <w:sz w:val="20"/>
                <w:szCs w:val="20"/>
              </w:rPr>
              <w:t>Submit the written notice to former students who have not yet earned competency and have not transferred to another school, as well as the list of students for 2015-2016 who did not earn competency or transfer to another school on or before March 14, 2016.</w:t>
            </w:r>
          </w:p>
          <w:p w:rsidR="00906AA2" w:rsidRDefault="00906AA2" w:rsidP="00906AA2">
            <w:pPr>
              <w:pStyle w:val="Normal23"/>
              <w:rPr>
                <w:rFonts w:ascii="Verdana" w:hAnsi="Verdana"/>
                <w:sz w:val="20"/>
                <w:szCs w:val="20"/>
              </w:rPr>
            </w:pPr>
          </w:p>
          <w:p w:rsidR="00906AA2" w:rsidRDefault="008B2452" w:rsidP="00906AA2">
            <w:pPr>
              <w:pStyle w:val="Normal23"/>
              <w:rPr>
                <w:rFonts w:ascii="Verdana" w:hAnsi="Verdana"/>
                <w:sz w:val="20"/>
                <w:szCs w:val="20"/>
              </w:rPr>
            </w:pPr>
            <w:r>
              <w:rPr>
                <w:rFonts w:ascii="Verdana" w:hAnsi="Verdana"/>
                <w:sz w:val="20"/>
                <w:szCs w:val="20"/>
              </w:rPr>
              <w:t>Submit evidence of staff training on the revised notices and protocols, along with signed attendance sheets, agendas, and a sample of training materials on or before March 14, 2016.</w:t>
            </w:r>
          </w:p>
        </w:tc>
      </w:tr>
      <w:tr w:rsidR="00906AA2" w:rsidRPr="008E14D8">
        <w:trPr>
          <w:trHeight w:val="350"/>
        </w:trPr>
        <w:tc>
          <w:tcPr>
            <w:tcW w:w="9360" w:type="dxa"/>
            <w:gridSpan w:val="3"/>
          </w:tcPr>
          <w:p w:rsidR="00906AA2" w:rsidRDefault="008B2452" w:rsidP="00906AA2">
            <w:pPr>
              <w:pStyle w:val="Normal2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906AA2" w:rsidRPr="008E14D8" w:rsidRDefault="008B2452" w:rsidP="00906AA2">
            <w:pPr>
              <w:pStyle w:val="Normal23"/>
              <w:tabs>
                <w:tab w:val="left" w:pos="2772"/>
              </w:tabs>
              <w:rPr>
                <w:rFonts w:ascii="Verdana" w:hAnsi="Verdana"/>
                <w:b/>
                <w:bCs/>
                <w:sz w:val="20"/>
                <w:szCs w:val="20"/>
              </w:rPr>
            </w:pPr>
            <w:r>
              <w:rPr>
                <w:rFonts w:ascii="Verdana" w:hAnsi="Verdana"/>
                <w:bCs/>
                <w:sz w:val="20"/>
                <w:szCs w:val="20"/>
              </w:rPr>
              <w:t>03/14/2016</w:t>
            </w:r>
          </w:p>
        </w:tc>
      </w:tr>
    </w:tbl>
    <w:p w:rsidR="00906AA2" w:rsidRPr="008E14D8" w:rsidRDefault="00906AA2" w:rsidP="00906AA2">
      <w:pPr>
        <w:pStyle w:val="Normal23"/>
        <w:rPr>
          <w:rFonts w:ascii="Verdana" w:hAnsi="Verdana"/>
          <w:sz w:val="20"/>
          <w:szCs w:val="20"/>
        </w:rPr>
      </w:pPr>
    </w:p>
    <w:p w:rsidR="00906AA2" w:rsidRDefault="00906AA2">
      <w:pPr>
        <w:pStyle w:val="Normal23"/>
        <w:sectPr w:rsidR="00906AA2" w:rsidSect="00906AA2">
          <w:footerReference w:type="default" r:id="rId35"/>
          <w:type w:val="continuous"/>
          <w:pgSz w:w="12240" w:h="15840"/>
          <w:pgMar w:top="1440" w:right="1080" w:bottom="1440" w:left="1800" w:header="720" w:footer="720" w:gutter="0"/>
          <w:cols w:space="720"/>
          <w:docGrid w:linePitch="360"/>
        </w:sectPr>
      </w:pPr>
    </w:p>
    <w:p w:rsidR="00906AA2" w:rsidRPr="008E14D8" w:rsidRDefault="008B2452" w:rsidP="00906AA2">
      <w:pPr>
        <w:pStyle w:val="Normal2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906AA2" w:rsidRPr="008E14D8">
        <w:trPr>
          <w:trHeight w:val="705"/>
        </w:trPr>
        <w:tc>
          <w:tcPr>
            <w:tcW w:w="9360" w:type="dxa"/>
            <w:shd w:val="clear" w:color="auto" w:fill="C0C0C0"/>
            <w:vAlign w:val="center"/>
          </w:tcPr>
          <w:p w:rsidR="00906AA2" w:rsidRPr="008E14D8" w:rsidRDefault="008B2452" w:rsidP="00906AA2">
            <w:pPr>
              <w:pStyle w:val="Heading524"/>
            </w:pPr>
            <w:r w:rsidRPr="008E14D8">
              <w:lastRenderedPageBreak/>
              <w:t>COORDINATED PROGRAM REVIEW</w:t>
            </w:r>
          </w:p>
          <w:p w:rsidR="00906AA2" w:rsidRPr="008E14D8" w:rsidRDefault="008B2452" w:rsidP="00906AA2">
            <w:pPr>
              <w:pStyle w:val="Normal24"/>
              <w:jc w:val="center"/>
              <w:rPr>
                <w:rFonts w:ascii="Verdana" w:hAnsi="Verdana"/>
                <w:b/>
                <w:bCs/>
              </w:rPr>
            </w:pPr>
            <w:r w:rsidRPr="008E14D8">
              <w:rPr>
                <w:rFonts w:ascii="Verdana" w:hAnsi="Verdana"/>
                <w:b/>
              </w:rPr>
              <w:t>CORRECTIVE ACTION PLAN</w:t>
            </w:r>
          </w:p>
        </w:tc>
      </w:tr>
    </w:tbl>
    <w:p w:rsidR="00906AA2" w:rsidRPr="008E14D8" w:rsidRDefault="00906AA2" w:rsidP="00906AA2">
      <w:pPr>
        <w:pStyle w:val="Normal2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906AA2" w:rsidRPr="008E14D8">
        <w:trPr>
          <w:trHeight w:val="458"/>
        </w:trPr>
        <w:tc>
          <w:tcPr>
            <w:tcW w:w="6828" w:type="dxa"/>
            <w:gridSpan w:val="2"/>
          </w:tcPr>
          <w:p w:rsidR="00906AA2" w:rsidRPr="008E14D8" w:rsidRDefault="008B2452" w:rsidP="00906AA2">
            <w:pPr>
              <w:pStyle w:val="Normal24"/>
              <w:rPr>
                <w:rFonts w:ascii="Verdana" w:hAnsi="Verdana"/>
                <w:b/>
                <w:bCs/>
                <w:sz w:val="20"/>
                <w:szCs w:val="20"/>
              </w:rPr>
            </w:pPr>
            <w:r w:rsidRPr="008E14D8">
              <w:rPr>
                <w:rFonts w:ascii="Verdana" w:hAnsi="Verdana"/>
                <w:b/>
                <w:bCs/>
                <w:sz w:val="20"/>
                <w:szCs w:val="20"/>
              </w:rPr>
              <w:t xml:space="preserve">Criterion &amp; Topic: </w:t>
            </w:r>
          </w:p>
          <w:p w:rsidR="00906AA2" w:rsidRPr="00754750" w:rsidRDefault="008B2452" w:rsidP="00906AA2">
            <w:pPr>
              <w:pStyle w:val="Normal24"/>
              <w:rPr>
                <w:rFonts w:ascii="Verdana" w:hAnsi="Verdana"/>
                <w:bCs/>
                <w:sz w:val="20"/>
                <w:szCs w:val="20"/>
              </w:rPr>
            </w:pPr>
            <w:r w:rsidRPr="00754750">
              <w:rPr>
                <w:rFonts w:ascii="Verdana" w:hAnsi="Verdana"/>
                <w:bCs/>
                <w:sz w:val="20"/>
                <w:szCs w:val="20"/>
              </w:rPr>
              <w:t>CR 18 Responsibilities of the school principal</w:t>
            </w:r>
          </w:p>
        </w:tc>
        <w:tc>
          <w:tcPr>
            <w:tcW w:w="2532" w:type="dxa"/>
          </w:tcPr>
          <w:p w:rsidR="00906AA2" w:rsidRPr="008E14D8" w:rsidRDefault="008B2452" w:rsidP="00906AA2">
            <w:pPr>
              <w:pStyle w:val="Normal2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906AA2" w:rsidRPr="008E14D8" w:rsidRDefault="008B2452" w:rsidP="00906AA2">
            <w:pPr>
              <w:pStyle w:val="Normal24"/>
              <w:rPr>
                <w:rFonts w:ascii="Verdana" w:hAnsi="Verdana"/>
                <w:b/>
                <w:bCs/>
                <w:sz w:val="20"/>
                <w:szCs w:val="20"/>
              </w:rPr>
            </w:pPr>
            <w:r>
              <w:rPr>
                <w:rFonts w:ascii="Verdana" w:hAnsi="Verdana"/>
                <w:sz w:val="20"/>
                <w:szCs w:val="20"/>
              </w:rPr>
              <w:t>Partially Implemented</w:t>
            </w:r>
          </w:p>
        </w:tc>
      </w:tr>
      <w:tr w:rsidR="00906AA2" w:rsidRPr="008E14D8">
        <w:trPr>
          <w:trHeight w:val="422"/>
        </w:trPr>
        <w:tc>
          <w:tcPr>
            <w:tcW w:w="9360" w:type="dxa"/>
            <w:gridSpan w:val="3"/>
          </w:tcPr>
          <w:p w:rsidR="00906AA2" w:rsidRPr="008E14D8" w:rsidRDefault="008B2452" w:rsidP="00906AA2">
            <w:pPr>
              <w:pStyle w:val="Normal2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906AA2" w:rsidRPr="008E14D8" w:rsidRDefault="008B2452" w:rsidP="00906AA2">
            <w:pPr>
              <w:pStyle w:val="Normal24"/>
              <w:rPr>
                <w:rFonts w:ascii="Verdana" w:hAnsi="Verdana"/>
                <w:sz w:val="20"/>
                <w:szCs w:val="20"/>
              </w:rPr>
            </w:pPr>
            <w:r>
              <w:rPr>
                <w:rFonts w:ascii="Verdana" w:hAnsi="Verdana"/>
                <w:sz w:val="20"/>
                <w:szCs w:val="20"/>
              </w:rPr>
              <w:t>A review of documents and staff interviews indicated that the district has not developed a Curriculum Accommodation Plan to ensure that all efforts have been made to meet the needs of diverse learners in the general education program, such as provision of services to address the needs of children whose behavior may interfere with learning and instructional support in mathematics.</w:t>
            </w:r>
          </w:p>
        </w:tc>
      </w:tr>
      <w:tr w:rsidR="00906AA2" w:rsidRPr="008E14D8">
        <w:trPr>
          <w:trHeight w:val="377"/>
        </w:trPr>
        <w:tc>
          <w:tcPr>
            <w:tcW w:w="9360" w:type="dxa"/>
            <w:gridSpan w:val="3"/>
          </w:tcPr>
          <w:p w:rsidR="00906AA2" w:rsidRPr="008E14D8" w:rsidRDefault="008B2452" w:rsidP="00906AA2">
            <w:pPr>
              <w:pStyle w:val="Normal24"/>
              <w:rPr>
                <w:rFonts w:ascii="Verdana" w:hAnsi="Verdana"/>
                <w:b/>
                <w:bCs/>
                <w:sz w:val="20"/>
                <w:szCs w:val="20"/>
              </w:rPr>
            </w:pPr>
            <w:r w:rsidRPr="008E14D8">
              <w:rPr>
                <w:rFonts w:ascii="Verdana" w:hAnsi="Verdana"/>
                <w:b/>
                <w:bCs/>
                <w:sz w:val="20"/>
                <w:szCs w:val="20"/>
              </w:rPr>
              <w:t xml:space="preserve">Description of Corrective Action: </w:t>
            </w:r>
          </w:p>
          <w:p w:rsidR="00906AA2" w:rsidRPr="008E14D8" w:rsidRDefault="008B2452" w:rsidP="00906AA2">
            <w:pPr>
              <w:pStyle w:val="Normal24"/>
              <w:rPr>
                <w:rFonts w:ascii="Verdana" w:hAnsi="Verdana"/>
                <w:b/>
                <w:bCs/>
                <w:sz w:val="20"/>
                <w:szCs w:val="20"/>
              </w:rPr>
            </w:pPr>
            <w:r>
              <w:rPr>
                <w:rFonts w:ascii="Verdana" w:hAnsi="Verdana"/>
                <w:sz w:val="20"/>
                <w:szCs w:val="20"/>
              </w:rPr>
              <w:t>The District is currently engaged in devising a Multi-tiered System of Support.  The development of a new Curriculum Accommodation Plan is the charge of one of the MTSS sub-committees.  In order to ensure the effective development of the plan, three representatives of DESE are included as members on this sub-committee.</w:t>
            </w:r>
          </w:p>
        </w:tc>
      </w:tr>
      <w:tr w:rsidR="00906AA2" w:rsidRPr="008E14D8">
        <w:trPr>
          <w:trHeight w:val="665"/>
        </w:trPr>
        <w:tc>
          <w:tcPr>
            <w:tcW w:w="6828" w:type="dxa"/>
            <w:gridSpan w:val="2"/>
          </w:tcPr>
          <w:p w:rsidR="00906AA2" w:rsidRDefault="008B2452" w:rsidP="00906AA2">
            <w:pPr>
              <w:pStyle w:val="Normal24"/>
              <w:rPr>
                <w:rFonts w:ascii="Verdana" w:hAnsi="Verdana"/>
                <w:b/>
                <w:bCs/>
                <w:sz w:val="20"/>
                <w:szCs w:val="20"/>
              </w:rPr>
            </w:pPr>
            <w:r>
              <w:rPr>
                <w:rFonts w:ascii="Verdana" w:hAnsi="Verdana"/>
                <w:b/>
                <w:bCs/>
                <w:sz w:val="20"/>
                <w:szCs w:val="20"/>
              </w:rPr>
              <w:t>Title/Role(s) of Responsible Persons:</w:t>
            </w:r>
          </w:p>
          <w:p w:rsidR="00906AA2" w:rsidRPr="00177942" w:rsidRDefault="008B2452" w:rsidP="00906AA2">
            <w:pPr>
              <w:pStyle w:val="Normal24"/>
              <w:rPr>
                <w:rFonts w:ascii="Verdana" w:hAnsi="Verdana"/>
                <w:bCs/>
                <w:sz w:val="20"/>
                <w:szCs w:val="20"/>
              </w:rPr>
            </w:pPr>
            <w:r>
              <w:rPr>
                <w:rFonts w:ascii="Verdana" w:hAnsi="Verdana"/>
                <w:bCs/>
                <w:sz w:val="20"/>
                <w:szCs w:val="20"/>
              </w:rPr>
              <w:t>Mary Montaque, Quadrant Manager</w:t>
            </w:r>
          </w:p>
          <w:p w:rsidR="00906AA2" w:rsidRDefault="008B2452" w:rsidP="00906AA2">
            <w:pPr>
              <w:pStyle w:val="Normal24"/>
              <w:rPr>
                <w:rFonts w:ascii="Verdana" w:hAnsi="Verdana"/>
                <w:bCs/>
                <w:sz w:val="20"/>
                <w:szCs w:val="20"/>
              </w:rPr>
            </w:pPr>
            <w:r>
              <w:rPr>
                <w:rFonts w:ascii="Verdana" w:hAnsi="Verdana"/>
                <w:bCs/>
                <w:sz w:val="20"/>
                <w:szCs w:val="20"/>
              </w:rPr>
              <w:t>Albert Ganem, Director of Professional Learning</w:t>
            </w:r>
          </w:p>
        </w:tc>
        <w:tc>
          <w:tcPr>
            <w:tcW w:w="2532" w:type="dxa"/>
          </w:tcPr>
          <w:p w:rsidR="00906AA2" w:rsidRPr="008E14D8" w:rsidRDefault="008B2452" w:rsidP="00906AA2">
            <w:pPr>
              <w:pStyle w:val="Normal24"/>
              <w:rPr>
                <w:rFonts w:ascii="Verdana" w:hAnsi="Verdana"/>
                <w:b/>
                <w:bCs/>
                <w:sz w:val="20"/>
                <w:szCs w:val="20"/>
              </w:rPr>
            </w:pPr>
            <w:r w:rsidRPr="008E14D8">
              <w:rPr>
                <w:rFonts w:ascii="Verdana" w:hAnsi="Verdana"/>
                <w:b/>
                <w:bCs/>
                <w:sz w:val="20"/>
                <w:szCs w:val="20"/>
              </w:rPr>
              <w:t>Expected Date of Completion:</w:t>
            </w:r>
          </w:p>
          <w:p w:rsidR="00906AA2" w:rsidRPr="008E14D8" w:rsidRDefault="008B2452" w:rsidP="00906AA2">
            <w:pPr>
              <w:pStyle w:val="Normal24"/>
              <w:rPr>
                <w:rFonts w:ascii="Verdana" w:hAnsi="Verdana"/>
                <w:b/>
                <w:bCs/>
                <w:sz w:val="20"/>
                <w:szCs w:val="20"/>
              </w:rPr>
            </w:pPr>
            <w:r>
              <w:rPr>
                <w:rFonts w:ascii="Verdana" w:hAnsi="Verdana"/>
                <w:bCs/>
                <w:sz w:val="20"/>
                <w:szCs w:val="20"/>
              </w:rPr>
              <w:t>06/30/2015</w:t>
            </w:r>
          </w:p>
        </w:tc>
      </w:tr>
      <w:tr w:rsidR="00906AA2">
        <w:trPr>
          <w:trHeight w:val="330"/>
        </w:trPr>
        <w:tc>
          <w:tcPr>
            <w:tcW w:w="9360" w:type="dxa"/>
            <w:gridSpan w:val="3"/>
          </w:tcPr>
          <w:p w:rsidR="00906AA2" w:rsidRDefault="008B2452" w:rsidP="00906AA2">
            <w:pPr>
              <w:pStyle w:val="Normal24"/>
              <w:rPr>
                <w:rFonts w:ascii="Verdana" w:hAnsi="Verdana"/>
                <w:b/>
                <w:bCs/>
                <w:sz w:val="20"/>
                <w:szCs w:val="20"/>
              </w:rPr>
            </w:pPr>
            <w:r w:rsidRPr="008E14D8">
              <w:rPr>
                <w:rFonts w:ascii="Verdana" w:hAnsi="Verdana"/>
                <w:b/>
                <w:bCs/>
                <w:sz w:val="20"/>
                <w:szCs w:val="20"/>
              </w:rPr>
              <w:t>Evidence of Completion of the Corrective Action:</w:t>
            </w:r>
          </w:p>
          <w:p w:rsidR="00906AA2" w:rsidRPr="008E14D8" w:rsidRDefault="008B2452" w:rsidP="00906AA2">
            <w:pPr>
              <w:pStyle w:val="Normal24"/>
              <w:rPr>
                <w:rFonts w:ascii="Verdana" w:hAnsi="Verdana"/>
                <w:b/>
                <w:bCs/>
                <w:sz w:val="20"/>
                <w:szCs w:val="20"/>
              </w:rPr>
            </w:pPr>
            <w:r>
              <w:rPr>
                <w:rFonts w:ascii="Verdana" w:hAnsi="Verdana"/>
                <w:sz w:val="20"/>
                <w:szCs w:val="20"/>
              </w:rPr>
              <w:t>Copy of the new Curriculum Accommodation Plan that meets the needs of diverse learners in the general education program.</w:t>
            </w:r>
          </w:p>
          <w:p w:rsidR="00906AA2" w:rsidRDefault="008B2452" w:rsidP="00906AA2">
            <w:pPr>
              <w:pStyle w:val="Normal24"/>
              <w:rPr>
                <w:rFonts w:ascii="Verdana" w:hAnsi="Verdana"/>
                <w:sz w:val="20"/>
                <w:szCs w:val="20"/>
              </w:rPr>
            </w:pPr>
            <w:r>
              <w:rPr>
                <w:rFonts w:ascii="Verdana" w:hAnsi="Verdana"/>
                <w:sz w:val="20"/>
                <w:szCs w:val="20"/>
              </w:rPr>
              <w:t>Agendas and sign-in sheets from MTSS meetings</w:t>
            </w:r>
          </w:p>
          <w:p w:rsidR="00906AA2" w:rsidRDefault="008B2452" w:rsidP="00906AA2">
            <w:pPr>
              <w:pStyle w:val="Normal24"/>
              <w:rPr>
                <w:rFonts w:ascii="Verdana" w:hAnsi="Verdana"/>
                <w:sz w:val="20"/>
                <w:szCs w:val="20"/>
              </w:rPr>
            </w:pPr>
            <w:r>
              <w:rPr>
                <w:rFonts w:ascii="Verdana" w:hAnsi="Verdana"/>
                <w:sz w:val="20"/>
                <w:szCs w:val="20"/>
              </w:rPr>
              <w:t>Agendas and sign-in sheets from DCAP meetings</w:t>
            </w:r>
          </w:p>
        </w:tc>
      </w:tr>
      <w:tr w:rsidR="00906AA2">
        <w:trPr>
          <w:trHeight w:val="359"/>
        </w:trPr>
        <w:tc>
          <w:tcPr>
            <w:tcW w:w="9360" w:type="dxa"/>
            <w:gridSpan w:val="3"/>
          </w:tcPr>
          <w:p w:rsidR="00906AA2" w:rsidRDefault="008B2452" w:rsidP="00906AA2">
            <w:pPr>
              <w:pStyle w:val="Normal24"/>
              <w:rPr>
                <w:rFonts w:ascii="Verdana" w:hAnsi="Verdana"/>
                <w:b/>
                <w:bCs/>
                <w:sz w:val="20"/>
                <w:szCs w:val="20"/>
              </w:rPr>
            </w:pPr>
            <w:r w:rsidRPr="008E14D8">
              <w:rPr>
                <w:rFonts w:ascii="Verdana" w:hAnsi="Verdana"/>
                <w:b/>
                <w:bCs/>
                <w:sz w:val="20"/>
                <w:szCs w:val="20"/>
              </w:rPr>
              <w:t xml:space="preserve">Description of Internal Monitoring Procedures: </w:t>
            </w:r>
          </w:p>
          <w:p w:rsidR="00906AA2" w:rsidRPr="008E14D8" w:rsidRDefault="008B2452" w:rsidP="00906AA2">
            <w:pPr>
              <w:pStyle w:val="Normal24"/>
              <w:rPr>
                <w:rFonts w:ascii="Verdana" w:hAnsi="Verdana"/>
                <w:b/>
                <w:bCs/>
                <w:sz w:val="20"/>
                <w:szCs w:val="20"/>
              </w:rPr>
            </w:pPr>
            <w:r>
              <w:rPr>
                <w:rFonts w:ascii="Verdana" w:hAnsi="Verdana"/>
                <w:sz w:val="20"/>
                <w:szCs w:val="20"/>
              </w:rPr>
              <w:t>Principals and managers will review lesson plans and conduct classroom observations to ensure that the DCAP ins being effectively implemented.</w:t>
            </w:r>
          </w:p>
          <w:p w:rsidR="00906AA2" w:rsidRDefault="008B2452" w:rsidP="00906AA2">
            <w:pPr>
              <w:pStyle w:val="Normal24"/>
              <w:rPr>
                <w:rFonts w:ascii="Verdana" w:hAnsi="Verdana"/>
                <w:sz w:val="20"/>
                <w:szCs w:val="20"/>
              </w:rPr>
            </w:pPr>
            <w:r>
              <w:rPr>
                <w:rFonts w:ascii="Verdana" w:hAnsi="Verdana"/>
                <w:sz w:val="20"/>
                <w:szCs w:val="20"/>
              </w:rPr>
              <w:t>Model units will be provided to demonstrate how to meet the needs of diverse learners in the general education population.</w:t>
            </w:r>
          </w:p>
        </w:tc>
      </w:tr>
      <w:tr w:rsidR="00906AA2" w:rsidRPr="008E14D8">
        <w:trPr>
          <w:trHeight w:val="450"/>
        </w:trPr>
        <w:tc>
          <w:tcPr>
            <w:tcW w:w="9360" w:type="dxa"/>
            <w:gridSpan w:val="3"/>
            <w:shd w:val="clear" w:color="auto" w:fill="C0C0C0"/>
            <w:vAlign w:val="center"/>
          </w:tcPr>
          <w:p w:rsidR="00906AA2" w:rsidRPr="008E14D8" w:rsidRDefault="008B2452" w:rsidP="00906AA2">
            <w:pPr>
              <w:pStyle w:val="Heading724"/>
            </w:pPr>
            <w:r w:rsidRPr="008E14D8">
              <w:rPr>
                <w:rFonts w:ascii="Verdana" w:hAnsi="Verdana"/>
                <w:sz w:val="20"/>
                <w:szCs w:val="20"/>
              </w:rPr>
              <w:t>CORRECTIVE ACTION PLAN APPROVAL SECTION</w:t>
            </w:r>
          </w:p>
        </w:tc>
      </w:tr>
      <w:tr w:rsidR="00906AA2" w:rsidRPr="008E14D8" w:rsidTr="00906AA2">
        <w:trPr>
          <w:trHeight w:val="647"/>
        </w:trPr>
        <w:tc>
          <w:tcPr>
            <w:tcW w:w="4248" w:type="dxa"/>
          </w:tcPr>
          <w:p w:rsidR="00906AA2" w:rsidRDefault="008B2452" w:rsidP="00906AA2">
            <w:pPr>
              <w:pStyle w:val="Normal24"/>
              <w:rPr>
                <w:rFonts w:ascii="Verdana" w:hAnsi="Verdana"/>
                <w:b/>
                <w:bCs/>
                <w:sz w:val="20"/>
                <w:szCs w:val="20"/>
              </w:rPr>
            </w:pPr>
            <w:r w:rsidRPr="008E14D8">
              <w:rPr>
                <w:rFonts w:ascii="Verdana" w:hAnsi="Verdana"/>
                <w:b/>
                <w:bCs/>
                <w:sz w:val="20"/>
                <w:szCs w:val="20"/>
              </w:rPr>
              <w:t xml:space="preserve">Criterion: </w:t>
            </w:r>
          </w:p>
          <w:p w:rsidR="00906AA2" w:rsidRPr="008E14D8" w:rsidRDefault="008B2452" w:rsidP="00906AA2">
            <w:pPr>
              <w:pStyle w:val="Normal24"/>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5112" w:type="dxa"/>
            <w:gridSpan w:val="2"/>
          </w:tcPr>
          <w:p w:rsidR="00906AA2" w:rsidRPr="008E14D8" w:rsidRDefault="008B2452" w:rsidP="00906AA2">
            <w:pPr>
              <w:pStyle w:val="Normal2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906AA2" w:rsidRDefault="008B2452" w:rsidP="00906AA2">
            <w:pPr>
              <w:pStyle w:val="Normal2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01/13/2016</w:t>
            </w:r>
          </w:p>
          <w:p w:rsidR="00906AA2" w:rsidRPr="008E14D8" w:rsidRDefault="008B2452" w:rsidP="00906AA2">
            <w:pPr>
              <w:pStyle w:val="Normal2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906AA2" w:rsidRPr="00177942">
        <w:trPr>
          <w:trHeight w:val="359"/>
        </w:trPr>
        <w:tc>
          <w:tcPr>
            <w:tcW w:w="9360" w:type="dxa"/>
            <w:gridSpan w:val="3"/>
          </w:tcPr>
          <w:p w:rsidR="00906AA2" w:rsidRPr="00115FB7" w:rsidRDefault="008B2452" w:rsidP="00906AA2">
            <w:pPr>
              <w:pStyle w:val="Normal2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906AA2" w:rsidRPr="00177942">
        <w:trPr>
          <w:trHeight w:val="350"/>
        </w:trPr>
        <w:tc>
          <w:tcPr>
            <w:tcW w:w="9360" w:type="dxa"/>
            <w:gridSpan w:val="3"/>
          </w:tcPr>
          <w:p w:rsidR="00906AA2" w:rsidRPr="00115FB7" w:rsidRDefault="008B2452" w:rsidP="00906AA2">
            <w:pPr>
              <w:pStyle w:val="Normal24"/>
              <w:rPr>
                <w:rFonts w:ascii="Verdana" w:hAnsi="Verdana"/>
                <w:b/>
                <w:bCs/>
                <w:sz w:val="20"/>
                <w:szCs w:val="20"/>
              </w:rPr>
            </w:pPr>
            <w:r w:rsidRPr="008E14D8">
              <w:rPr>
                <w:rFonts w:ascii="Verdana" w:hAnsi="Verdana"/>
                <w:b/>
                <w:bCs/>
                <w:sz w:val="20"/>
                <w:szCs w:val="20"/>
              </w:rPr>
              <w:t>Department Order of Corrective Action:</w:t>
            </w:r>
          </w:p>
        </w:tc>
      </w:tr>
      <w:tr w:rsidR="00906AA2">
        <w:trPr>
          <w:trHeight w:val="350"/>
        </w:trPr>
        <w:tc>
          <w:tcPr>
            <w:tcW w:w="9360" w:type="dxa"/>
            <w:gridSpan w:val="3"/>
          </w:tcPr>
          <w:p w:rsidR="00906AA2" w:rsidRDefault="008B2452" w:rsidP="00906AA2">
            <w:pPr>
              <w:pStyle w:val="Normal24"/>
              <w:rPr>
                <w:rFonts w:ascii="Verdana" w:hAnsi="Verdana"/>
                <w:b/>
                <w:bCs/>
                <w:sz w:val="20"/>
                <w:szCs w:val="20"/>
              </w:rPr>
            </w:pPr>
            <w:r w:rsidRPr="008E14D8">
              <w:rPr>
                <w:rFonts w:ascii="Verdana" w:hAnsi="Verdana"/>
                <w:b/>
                <w:bCs/>
                <w:sz w:val="20"/>
                <w:szCs w:val="20"/>
              </w:rPr>
              <w:t xml:space="preserve">Required Elements of Progress Report(s): </w:t>
            </w:r>
          </w:p>
          <w:p w:rsidR="00906AA2" w:rsidRPr="008E14D8" w:rsidRDefault="008B2452" w:rsidP="00906AA2">
            <w:pPr>
              <w:pStyle w:val="Normal24"/>
              <w:rPr>
                <w:rFonts w:ascii="Verdana" w:hAnsi="Verdana"/>
                <w:b/>
                <w:bCs/>
                <w:sz w:val="20"/>
                <w:szCs w:val="20"/>
              </w:rPr>
            </w:pPr>
            <w:r>
              <w:rPr>
                <w:rFonts w:ascii="Verdana" w:hAnsi="Verdana"/>
                <w:sz w:val="20"/>
                <w:szCs w:val="20"/>
              </w:rPr>
              <w:t>The following are due on or before March 14, 2016:</w:t>
            </w:r>
          </w:p>
          <w:p w:rsidR="00906AA2" w:rsidRDefault="008B2452" w:rsidP="00906AA2">
            <w:pPr>
              <w:pStyle w:val="Normal24"/>
              <w:rPr>
                <w:rFonts w:ascii="Verdana" w:hAnsi="Verdana"/>
                <w:sz w:val="20"/>
                <w:szCs w:val="20"/>
              </w:rPr>
            </w:pPr>
            <w:r>
              <w:rPr>
                <w:rFonts w:ascii="Verdana" w:hAnsi="Verdana"/>
                <w:sz w:val="20"/>
                <w:szCs w:val="20"/>
              </w:rPr>
              <w:t>Submit the district's Curriculum Accommodation Plan to ensure that all efforts have been made to meet the needs of diverse learners in the general education program, such as provision of services to address the needs of children whose behavior may interfere with learning and instructional support in mathematics.</w:t>
            </w:r>
          </w:p>
          <w:p w:rsidR="00906AA2" w:rsidRDefault="008B2452" w:rsidP="00906AA2">
            <w:pPr>
              <w:pStyle w:val="Normal24"/>
              <w:rPr>
                <w:rFonts w:ascii="Verdana" w:hAnsi="Verdana"/>
                <w:sz w:val="20"/>
                <w:szCs w:val="20"/>
              </w:rPr>
            </w:pPr>
            <w:r>
              <w:rPr>
                <w:rFonts w:ascii="Verdana" w:hAnsi="Verdana"/>
                <w:sz w:val="20"/>
                <w:szCs w:val="20"/>
              </w:rPr>
              <w:t>Submit evidence of dissemination and training of relevant staff on the Curriculum Accommodation Plan, including a training agenda, signed attendance sheets and copies of the materials presented.</w:t>
            </w:r>
          </w:p>
        </w:tc>
      </w:tr>
      <w:tr w:rsidR="00906AA2" w:rsidRPr="008E14D8">
        <w:trPr>
          <w:trHeight w:val="350"/>
        </w:trPr>
        <w:tc>
          <w:tcPr>
            <w:tcW w:w="9360" w:type="dxa"/>
            <w:gridSpan w:val="3"/>
          </w:tcPr>
          <w:p w:rsidR="00906AA2" w:rsidRDefault="008B2452" w:rsidP="00906AA2">
            <w:pPr>
              <w:pStyle w:val="Normal2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906AA2" w:rsidRPr="008E14D8" w:rsidRDefault="008B2452" w:rsidP="00906AA2">
            <w:pPr>
              <w:pStyle w:val="Normal24"/>
              <w:tabs>
                <w:tab w:val="left" w:pos="2772"/>
              </w:tabs>
              <w:rPr>
                <w:rFonts w:ascii="Verdana" w:hAnsi="Verdana"/>
                <w:b/>
                <w:bCs/>
                <w:sz w:val="20"/>
                <w:szCs w:val="20"/>
              </w:rPr>
            </w:pPr>
            <w:r>
              <w:rPr>
                <w:rFonts w:ascii="Verdana" w:hAnsi="Verdana"/>
                <w:bCs/>
                <w:sz w:val="20"/>
                <w:szCs w:val="20"/>
              </w:rPr>
              <w:t>03/14/2016</w:t>
            </w:r>
          </w:p>
        </w:tc>
      </w:tr>
    </w:tbl>
    <w:p w:rsidR="00906AA2" w:rsidRPr="008E14D8" w:rsidRDefault="00906AA2" w:rsidP="00906AA2">
      <w:pPr>
        <w:pStyle w:val="Normal24"/>
        <w:rPr>
          <w:rFonts w:ascii="Verdana" w:hAnsi="Verdana"/>
          <w:sz w:val="20"/>
          <w:szCs w:val="20"/>
        </w:rPr>
      </w:pPr>
    </w:p>
    <w:p w:rsidR="00906AA2" w:rsidRDefault="00906AA2">
      <w:pPr>
        <w:pStyle w:val="Normal24"/>
        <w:sectPr w:rsidR="00906AA2" w:rsidSect="00906AA2">
          <w:footerReference w:type="default" r:id="rId36"/>
          <w:type w:val="continuous"/>
          <w:pgSz w:w="12240" w:h="15840"/>
          <w:pgMar w:top="1440" w:right="1080" w:bottom="1440" w:left="1800" w:header="720" w:footer="720" w:gutter="0"/>
          <w:cols w:space="720"/>
          <w:docGrid w:linePitch="360"/>
        </w:sectPr>
      </w:pPr>
    </w:p>
    <w:p w:rsidR="00906AA2" w:rsidRPr="008E14D8" w:rsidRDefault="008B2452" w:rsidP="00906AA2">
      <w:pPr>
        <w:pStyle w:val="Normal2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906AA2" w:rsidRPr="008E14D8">
        <w:trPr>
          <w:trHeight w:val="705"/>
        </w:trPr>
        <w:tc>
          <w:tcPr>
            <w:tcW w:w="9360" w:type="dxa"/>
            <w:shd w:val="clear" w:color="auto" w:fill="C0C0C0"/>
            <w:vAlign w:val="center"/>
          </w:tcPr>
          <w:p w:rsidR="00906AA2" w:rsidRPr="008E14D8" w:rsidRDefault="008B2452" w:rsidP="00906AA2">
            <w:pPr>
              <w:pStyle w:val="Heading525"/>
            </w:pPr>
            <w:r w:rsidRPr="008E14D8">
              <w:lastRenderedPageBreak/>
              <w:t>COORDINATED PROGRAM REVIEW</w:t>
            </w:r>
          </w:p>
          <w:p w:rsidR="00906AA2" w:rsidRPr="008E14D8" w:rsidRDefault="008B2452" w:rsidP="00906AA2">
            <w:pPr>
              <w:pStyle w:val="Normal25"/>
              <w:jc w:val="center"/>
              <w:rPr>
                <w:rFonts w:ascii="Verdana" w:hAnsi="Verdana"/>
                <w:b/>
                <w:bCs/>
              </w:rPr>
            </w:pPr>
            <w:r w:rsidRPr="008E14D8">
              <w:rPr>
                <w:rFonts w:ascii="Verdana" w:hAnsi="Verdana"/>
                <w:b/>
              </w:rPr>
              <w:t>CORRECTIVE ACTION PLAN</w:t>
            </w:r>
          </w:p>
        </w:tc>
      </w:tr>
    </w:tbl>
    <w:p w:rsidR="00906AA2" w:rsidRPr="008E14D8" w:rsidRDefault="00906AA2" w:rsidP="00906AA2">
      <w:pPr>
        <w:pStyle w:val="Normal2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906AA2" w:rsidRPr="008E14D8">
        <w:trPr>
          <w:trHeight w:val="458"/>
        </w:trPr>
        <w:tc>
          <w:tcPr>
            <w:tcW w:w="6828" w:type="dxa"/>
            <w:gridSpan w:val="2"/>
          </w:tcPr>
          <w:p w:rsidR="00906AA2" w:rsidRPr="008E14D8" w:rsidRDefault="008B2452" w:rsidP="00906AA2">
            <w:pPr>
              <w:pStyle w:val="Normal25"/>
              <w:rPr>
                <w:rFonts w:ascii="Verdana" w:hAnsi="Verdana"/>
                <w:b/>
                <w:bCs/>
                <w:sz w:val="20"/>
                <w:szCs w:val="20"/>
              </w:rPr>
            </w:pPr>
            <w:r w:rsidRPr="008E14D8">
              <w:rPr>
                <w:rFonts w:ascii="Verdana" w:hAnsi="Verdana"/>
                <w:b/>
                <w:bCs/>
                <w:sz w:val="20"/>
                <w:szCs w:val="20"/>
              </w:rPr>
              <w:t xml:space="preserve">Criterion &amp; Topic: </w:t>
            </w:r>
          </w:p>
          <w:p w:rsidR="00906AA2" w:rsidRPr="00754750" w:rsidRDefault="008B2452" w:rsidP="00906AA2">
            <w:pPr>
              <w:pStyle w:val="Normal25"/>
              <w:rPr>
                <w:rFonts w:ascii="Verdana" w:hAnsi="Verdana"/>
                <w:bCs/>
                <w:sz w:val="20"/>
                <w:szCs w:val="20"/>
              </w:rPr>
            </w:pPr>
            <w:r w:rsidRPr="00754750">
              <w:rPr>
                <w:rFonts w:ascii="Verdana" w:hAnsi="Verdana"/>
                <w:bCs/>
                <w:sz w:val="20"/>
                <w:szCs w:val="20"/>
              </w:rPr>
              <w:t>CR 20 Staff training on confidentiality of student records</w:t>
            </w:r>
          </w:p>
        </w:tc>
        <w:tc>
          <w:tcPr>
            <w:tcW w:w="2532" w:type="dxa"/>
          </w:tcPr>
          <w:p w:rsidR="00906AA2" w:rsidRPr="008E14D8" w:rsidRDefault="008B2452" w:rsidP="00906AA2">
            <w:pPr>
              <w:pStyle w:val="Normal2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906AA2" w:rsidRPr="008E14D8" w:rsidRDefault="008B2452" w:rsidP="00906AA2">
            <w:pPr>
              <w:pStyle w:val="Normal25"/>
              <w:rPr>
                <w:rFonts w:ascii="Verdana" w:hAnsi="Verdana"/>
                <w:b/>
                <w:bCs/>
                <w:sz w:val="20"/>
                <w:szCs w:val="20"/>
              </w:rPr>
            </w:pPr>
            <w:r>
              <w:rPr>
                <w:rFonts w:ascii="Verdana" w:hAnsi="Verdana"/>
                <w:sz w:val="20"/>
                <w:szCs w:val="20"/>
              </w:rPr>
              <w:t>Partially Implemented</w:t>
            </w:r>
          </w:p>
        </w:tc>
      </w:tr>
      <w:tr w:rsidR="00906AA2" w:rsidRPr="008E14D8">
        <w:trPr>
          <w:trHeight w:val="422"/>
        </w:trPr>
        <w:tc>
          <w:tcPr>
            <w:tcW w:w="9360" w:type="dxa"/>
            <w:gridSpan w:val="3"/>
          </w:tcPr>
          <w:p w:rsidR="00906AA2" w:rsidRPr="008E14D8" w:rsidRDefault="008B2452" w:rsidP="00906AA2">
            <w:pPr>
              <w:pStyle w:val="Normal2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906AA2" w:rsidRPr="008E14D8" w:rsidRDefault="008B2452" w:rsidP="00906AA2">
            <w:pPr>
              <w:pStyle w:val="Normal25"/>
              <w:rPr>
                <w:rFonts w:ascii="Verdana" w:hAnsi="Verdana"/>
                <w:sz w:val="20"/>
                <w:szCs w:val="20"/>
              </w:rPr>
            </w:pPr>
            <w:r>
              <w:rPr>
                <w:rFonts w:ascii="Verdana" w:hAnsi="Verdana"/>
                <w:sz w:val="20"/>
                <w:szCs w:val="20"/>
              </w:rPr>
              <w:t>A review of documents and staff interviews indicated that provisions of the Family Educational Rights and Privacy Act (FERPA) are not included in the annual training on confidentiality of student records for all school personnel.</w:t>
            </w:r>
          </w:p>
        </w:tc>
      </w:tr>
      <w:tr w:rsidR="00906AA2" w:rsidRPr="008E14D8">
        <w:trPr>
          <w:trHeight w:val="377"/>
        </w:trPr>
        <w:tc>
          <w:tcPr>
            <w:tcW w:w="9360" w:type="dxa"/>
            <w:gridSpan w:val="3"/>
          </w:tcPr>
          <w:p w:rsidR="00906AA2" w:rsidRPr="008E14D8" w:rsidRDefault="008B2452" w:rsidP="00906AA2">
            <w:pPr>
              <w:pStyle w:val="Normal25"/>
              <w:rPr>
                <w:rFonts w:ascii="Verdana" w:hAnsi="Verdana"/>
                <w:b/>
                <w:bCs/>
                <w:sz w:val="20"/>
                <w:szCs w:val="20"/>
              </w:rPr>
            </w:pPr>
            <w:r w:rsidRPr="008E14D8">
              <w:rPr>
                <w:rFonts w:ascii="Verdana" w:hAnsi="Verdana"/>
                <w:b/>
                <w:bCs/>
                <w:sz w:val="20"/>
                <w:szCs w:val="20"/>
              </w:rPr>
              <w:t xml:space="preserve">Description of Corrective Action: </w:t>
            </w:r>
          </w:p>
          <w:p w:rsidR="00906AA2" w:rsidRPr="008E14D8" w:rsidRDefault="008B2452" w:rsidP="00906AA2">
            <w:pPr>
              <w:pStyle w:val="Normal25"/>
              <w:rPr>
                <w:rFonts w:ascii="Verdana" w:hAnsi="Verdana"/>
                <w:b/>
                <w:bCs/>
                <w:sz w:val="20"/>
                <w:szCs w:val="20"/>
              </w:rPr>
            </w:pPr>
            <w:r>
              <w:rPr>
                <w:rFonts w:ascii="Verdana" w:hAnsi="Verdana"/>
                <w:sz w:val="20"/>
                <w:szCs w:val="20"/>
              </w:rPr>
              <w:t>The provisions of FERPA and the mandated confidentiality of student records are reviewed with staff by principals at the opening of school. The District is in the process of developing a Superintendent's Bulletin regarding FERPA regulations to be presented at the Opening Annual Staff Meeting.</w:t>
            </w:r>
          </w:p>
        </w:tc>
      </w:tr>
      <w:tr w:rsidR="00906AA2" w:rsidRPr="008E14D8">
        <w:trPr>
          <w:trHeight w:val="665"/>
        </w:trPr>
        <w:tc>
          <w:tcPr>
            <w:tcW w:w="6828" w:type="dxa"/>
            <w:gridSpan w:val="2"/>
          </w:tcPr>
          <w:p w:rsidR="00906AA2" w:rsidRDefault="008B2452" w:rsidP="00906AA2">
            <w:pPr>
              <w:pStyle w:val="Normal25"/>
              <w:rPr>
                <w:rFonts w:ascii="Verdana" w:hAnsi="Verdana"/>
                <w:b/>
                <w:bCs/>
                <w:sz w:val="20"/>
                <w:szCs w:val="20"/>
              </w:rPr>
            </w:pPr>
            <w:r>
              <w:rPr>
                <w:rFonts w:ascii="Verdana" w:hAnsi="Verdana"/>
                <w:b/>
                <w:bCs/>
                <w:sz w:val="20"/>
                <w:szCs w:val="20"/>
              </w:rPr>
              <w:t>Title/Role(s) of Responsible Persons:</w:t>
            </w:r>
          </w:p>
          <w:p w:rsidR="00906AA2" w:rsidRPr="00177942" w:rsidRDefault="008B2452" w:rsidP="00906AA2">
            <w:pPr>
              <w:pStyle w:val="Normal25"/>
              <w:rPr>
                <w:rFonts w:ascii="Verdana" w:hAnsi="Verdana"/>
                <w:bCs/>
                <w:sz w:val="20"/>
                <w:szCs w:val="20"/>
              </w:rPr>
            </w:pPr>
            <w:r>
              <w:rPr>
                <w:rFonts w:ascii="Verdana" w:hAnsi="Verdana"/>
                <w:bCs/>
                <w:sz w:val="20"/>
                <w:szCs w:val="20"/>
              </w:rPr>
              <w:t>Mary Montaque, Quadrant Manager</w:t>
            </w:r>
          </w:p>
          <w:p w:rsidR="00906AA2" w:rsidRDefault="008B2452" w:rsidP="00906AA2">
            <w:pPr>
              <w:pStyle w:val="Normal25"/>
              <w:rPr>
                <w:rFonts w:ascii="Verdana" w:hAnsi="Verdana"/>
                <w:bCs/>
                <w:sz w:val="20"/>
                <w:szCs w:val="20"/>
              </w:rPr>
            </w:pPr>
            <w:r>
              <w:rPr>
                <w:rFonts w:ascii="Verdana" w:hAnsi="Verdana"/>
                <w:bCs/>
                <w:sz w:val="20"/>
                <w:szCs w:val="20"/>
              </w:rPr>
              <w:t>Worcester Public Schools Principals</w:t>
            </w:r>
          </w:p>
        </w:tc>
        <w:tc>
          <w:tcPr>
            <w:tcW w:w="2532" w:type="dxa"/>
          </w:tcPr>
          <w:p w:rsidR="00906AA2" w:rsidRPr="008E14D8" w:rsidRDefault="008B2452" w:rsidP="00906AA2">
            <w:pPr>
              <w:pStyle w:val="Normal25"/>
              <w:rPr>
                <w:rFonts w:ascii="Verdana" w:hAnsi="Verdana"/>
                <w:b/>
                <w:bCs/>
                <w:sz w:val="20"/>
                <w:szCs w:val="20"/>
              </w:rPr>
            </w:pPr>
            <w:r w:rsidRPr="008E14D8">
              <w:rPr>
                <w:rFonts w:ascii="Verdana" w:hAnsi="Verdana"/>
                <w:b/>
                <w:bCs/>
                <w:sz w:val="20"/>
                <w:szCs w:val="20"/>
              </w:rPr>
              <w:t>Expected Date of Completion:</w:t>
            </w:r>
          </w:p>
          <w:p w:rsidR="00906AA2" w:rsidRPr="008E14D8" w:rsidRDefault="008B2452" w:rsidP="00906AA2">
            <w:pPr>
              <w:pStyle w:val="Normal25"/>
              <w:rPr>
                <w:rFonts w:ascii="Verdana" w:hAnsi="Verdana"/>
                <w:b/>
                <w:bCs/>
                <w:sz w:val="20"/>
                <w:szCs w:val="20"/>
              </w:rPr>
            </w:pPr>
            <w:r>
              <w:rPr>
                <w:rFonts w:ascii="Verdana" w:hAnsi="Verdana"/>
                <w:bCs/>
                <w:sz w:val="20"/>
                <w:szCs w:val="20"/>
              </w:rPr>
              <w:t>08/01/2015</w:t>
            </w:r>
          </w:p>
        </w:tc>
      </w:tr>
      <w:tr w:rsidR="00906AA2">
        <w:trPr>
          <w:trHeight w:val="330"/>
        </w:trPr>
        <w:tc>
          <w:tcPr>
            <w:tcW w:w="9360" w:type="dxa"/>
            <w:gridSpan w:val="3"/>
          </w:tcPr>
          <w:p w:rsidR="00906AA2" w:rsidRDefault="008B2452" w:rsidP="00906AA2">
            <w:pPr>
              <w:pStyle w:val="Normal25"/>
              <w:rPr>
                <w:rFonts w:ascii="Verdana" w:hAnsi="Verdana"/>
                <w:b/>
                <w:bCs/>
                <w:sz w:val="20"/>
                <w:szCs w:val="20"/>
              </w:rPr>
            </w:pPr>
            <w:r w:rsidRPr="008E14D8">
              <w:rPr>
                <w:rFonts w:ascii="Verdana" w:hAnsi="Verdana"/>
                <w:b/>
                <w:bCs/>
                <w:sz w:val="20"/>
                <w:szCs w:val="20"/>
              </w:rPr>
              <w:t>Evidence of Completion of the Corrective Action:</w:t>
            </w:r>
          </w:p>
          <w:p w:rsidR="00906AA2" w:rsidRPr="008E14D8" w:rsidRDefault="008B2452" w:rsidP="00906AA2">
            <w:pPr>
              <w:pStyle w:val="Normal25"/>
              <w:rPr>
                <w:rFonts w:ascii="Verdana" w:hAnsi="Verdana"/>
                <w:b/>
                <w:bCs/>
                <w:sz w:val="20"/>
                <w:szCs w:val="20"/>
              </w:rPr>
            </w:pPr>
            <w:r>
              <w:rPr>
                <w:rFonts w:ascii="Verdana" w:hAnsi="Verdana"/>
                <w:sz w:val="20"/>
                <w:szCs w:val="20"/>
              </w:rPr>
              <w:t>Agendas from opening staff meetings.</w:t>
            </w:r>
          </w:p>
          <w:p w:rsidR="00906AA2" w:rsidRDefault="008B2452" w:rsidP="00906AA2">
            <w:pPr>
              <w:pStyle w:val="Normal25"/>
              <w:rPr>
                <w:rFonts w:ascii="Verdana" w:hAnsi="Verdana"/>
                <w:sz w:val="20"/>
                <w:szCs w:val="20"/>
              </w:rPr>
            </w:pPr>
            <w:r>
              <w:rPr>
                <w:rFonts w:ascii="Verdana" w:hAnsi="Verdana"/>
                <w:sz w:val="20"/>
                <w:szCs w:val="20"/>
              </w:rPr>
              <w:t>Review of Superintendent's Bulletins, which are available on the WPS website.</w:t>
            </w:r>
          </w:p>
          <w:p w:rsidR="00906AA2" w:rsidRDefault="008B2452" w:rsidP="00906AA2">
            <w:pPr>
              <w:pStyle w:val="Normal25"/>
              <w:rPr>
                <w:rFonts w:ascii="Verdana" w:hAnsi="Verdana"/>
                <w:sz w:val="20"/>
                <w:szCs w:val="20"/>
              </w:rPr>
            </w:pPr>
            <w:r>
              <w:rPr>
                <w:rFonts w:ascii="Verdana" w:hAnsi="Verdana"/>
                <w:sz w:val="20"/>
                <w:szCs w:val="20"/>
              </w:rPr>
              <w:t>Copy of Superintendent's Bulletins.</w:t>
            </w:r>
          </w:p>
        </w:tc>
      </w:tr>
      <w:tr w:rsidR="00906AA2" w:rsidRPr="008E14D8">
        <w:trPr>
          <w:trHeight w:val="359"/>
        </w:trPr>
        <w:tc>
          <w:tcPr>
            <w:tcW w:w="9360" w:type="dxa"/>
            <w:gridSpan w:val="3"/>
          </w:tcPr>
          <w:p w:rsidR="00906AA2" w:rsidRDefault="008B2452" w:rsidP="00906AA2">
            <w:pPr>
              <w:pStyle w:val="Normal25"/>
              <w:rPr>
                <w:rFonts w:ascii="Verdana" w:hAnsi="Verdana"/>
                <w:b/>
                <w:bCs/>
                <w:sz w:val="20"/>
                <w:szCs w:val="20"/>
              </w:rPr>
            </w:pPr>
            <w:r w:rsidRPr="008E14D8">
              <w:rPr>
                <w:rFonts w:ascii="Verdana" w:hAnsi="Verdana"/>
                <w:b/>
                <w:bCs/>
                <w:sz w:val="20"/>
                <w:szCs w:val="20"/>
              </w:rPr>
              <w:t xml:space="preserve">Description of Internal Monitoring Procedures: </w:t>
            </w:r>
          </w:p>
          <w:p w:rsidR="00906AA2" w:rsidRPr="008E14D8" w:rsidRDefault="008B2452" w:rsidP="00906AA2">
            <w:pPr>
              <w:pStyle w:val="Normal25"/>
              <w:rPr>
                <w:rFonts w:ascii="Verdana" w:hAnsi="Verdana"/>
                <w:b/>
                <w:bCs/>
                <w:sz w:val="20"/>
                <w:szCs w:val="20"/>
              </w:rPr>
            </w:pPr>
            <w:r>
              <w:rPr>
                <w:rFonts w:ascii="Verdana" w:hAnsi="Verdana"/>
                <w:sz w:val="20"/>
                <w:szCs w:val="20"/>
              </w:rPr>
              <w:t>Principals will review and discuss FERPA and confidentiality during Opening Professional Development each year.</w:t>
            </w:r>
          </w:p>
        </w:tc>
      </w:tr>
      <w:tr w:rsidR="00906AA2" w:rsidRPr="008E14D8">
        <w:trPr>
          <w:trHeight w:val="450"/>
        </w:trPr>
        <w:tc>
          <w:tcPr>
            <w:tcW w:w="9360" w:type="dxa"/>
            <w:gridSpan w:val="3"/>
            <w:shd w:val="clear" w:color="auto" w:fill="C0C0C0"/>
            <w:vAlign w:val="center"/>
          </w:tcPr>
          <w:p w:rsidR="00906AA2" w:rsidRPr="008E14D8" w:rsidRDefault="008B2452" w:rsidP="00906AA2">
            <w:pPr>
              <w:pStyle w:val="Heading725"/>
            </w:pPr>
            <w:r w:rsidRPr="008E14D8">
              <w:rPr>
                <w:rFonts w:ascii="Verdana" w:hAnsi="Verdana"/>
                <w:sz w:val="20"/>
                <w:szCs w:val="20"/>
              </w:rPr>
              <w:t>CORRECTIVE ACTION PLAN APPROVAL SECTION</w:t>
            </w:r>
          </w:p>
        </w:tc>
      </w:tr>
      <w:tr w:rsidR="00906AA2" w:rsidRPr="008E14D8" w:rsidTr="00906AA2">
        <w:trPr>
          <w:trHeight w:val="647"/>
        </w:trPr>
        <w:tc>
          <w:tcPr>
            <w:tcW w:w="4248" w:type="dxa"/>
          </w:tcPr>
          <w:p w:rsidR="00906AA2" w:rsidRDefault="008B2452" w:rsidP="00906AA2">
            <w:pPr>
              <w:pStyle w:val="Normal25"/>
              <w:rPr>
                <w:rFonts w:ascii="Verdana" w:hAnsi="Verdana"/>
                <w:b/>
                <w:bCs/>
                <w:sz w:val="20"/>
                <w:szCs w:val="20"/>
              </w:rPr>
            </w:pPr>
            <w:r w:rsidRPr="008E14D8">
              <w:rPr>
                <w:rFonts w:ascii="Verdana" w:hAnsi="Verdana"/>
                <w:b/>
                <w:bCs/>
                <w:sz w:val="20"/>
                <w:szCs w:val="20"/>
              </w:rPr>
              <w:t xml:space="preserve">Criterion: </w:t>
            </w:r>
          </w:p>
          <w:p w:rsidR="00906AA2" w:rsidRPr="008E14D8" w:rsidRDefault="008B2452" w:rsidP="00906AA2">
            <w:pPr>
              <w:pStyle w:val="Normal25"/>
              <w:rPr>
                <w:rFonts w:ascii="Verdana" w:hAnsi="Verdana"/>
                <w:b/>
                <w:bCs/>
                <w:sz w:val="20"/>
                <w:szCs w:val="20"/>
              </w:rPr>
            </w:pPr>
            <w:r w:rsidRPr="00754750">
              <w:rPr>
                <w:rFonts w:ascii="Verdana" w:hAnsi="Verdana"/>
                <w:bCs/>
                <w:sz w:val="20"/>
                <w:szCs w:val="20"/>
              </w:rPr>
              <w:t>CR 20 Staff training on confidentiality of student records</w:t>
            </w:r>
            <w:r>
              <w:rPr>
                <w:rFonts w:ascii="Verdana" w:hAnsi="Verdana"/>
                <w:b/>
                <w:bCs/>
                <w:sz w:val="20"/>
                <w:szCs w:val="20"/>
              </w:rPr>
              <w:t xml:space="preserve"> </w:t>
            </w:r>
          </w:p>
        </w:tc>
        <w:tc>
          <w:tcPr>
            <w:tcW w:w="5112" w:type="dxa"/>
            <w:gridSpan w:val="2"/>
          </w:tcPr>
          <w:p w:rsidR="00906AA2" w:rsidRPr="008E14D8" w:rsidRDefault="008B2452" w:rsidP="00906AA2">
            <w:pPr>
              <w:pStyle w:val="Normal2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906AA2" w:rsidRDefault="008B2452" w:rsidP="00906AA2">
            <w:pPr>
              <w:pStyle w:val="Normal2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01/13/2016</w:t>
            </w:r>
          </w:p>
          <w:p w:rsidR="00906AA2" w:rsidRPr="008E14D8" w:rsidRDefault="008B2452" w:rsidP="00906AA2">
            <w:pPr>
              <w:pStyle w:val="Normal2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906AA2" w:rsidRPr="00177942">
        <w:trPr>
          <w:trHeight w:val="359"/>
        </w:trPr>
        <w:tc>
          <w:tcPr>
            <w:tcW w:w="9360" w:type="dxa"/>
            <w:gridSpan w:val="3"/>
          </w:tcPr>
          <w:p w:rsidR="00906AA2" w:rsidRDefault="008B2452" w:rsidP="00906AA2">
            <w:pPr>
              <w:pStyle w:val="Normal2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906AA2" w:rsidRPr="00177942" w:rsidRDefault="00906AA2" w:rsidP="00906AA2">
            <w:pPr>
              <w:pStyle w:val="Normal25"/>
              <w:rPr>
                <w:rFonts w:ascii="Verdana" w:hAnsi="Verdana"/>
                <w:bCs/>
                <w:sz w:val="20"/>
                <w:szCs w:val="20"/>
              </w:rPr>
            </w:pPr>
          </w:p>
        </w:tc>
      </w:tr>
      <w:tr w:rsidR="00906AA2" w:rsidRPr="00177942">
        <w:trPr>
          <w:trHeight w:val="350"/>
        </w:trPr>
        <w:tc>
          <w:tcPr>
            <w:tcW w:w="9360" w:type="dxa"/>
            <w:gridSpan w:val="3"/>
          </w:tcPr>
          <w:p w:rsidR="00906AA2" w:rsidRDefault="008B2452" w:rsidP="00906AA2">
            <w:pPr>
              <w:pStyle w:val="Normal25"/>
              <w:rPr>
                <w:rFonts w:ascii="Verdana" w:hAnsi="Verdana"/>
                <w:b/>
                <w:bCs/>
                <w:sz w:val="20"/>
                <w:szCs w:val="20"/>
              </w:rPr>
            </w:pPr>
            <w:r w:rsidRPr="008E14D8">
              <w:rPr>
                <w:rFonts w:ascii="Verdana" w:hAnsi="Verdana"/>
                <w:b/>
                <w:bCs/>
                <w:sz w:val="20"/>
                <w:szCs w:val="20"/>
              </w:rPr>
              <w:t>Department Order of Corrective Action:</w:t>
            </w:r>
          </w:p>
          <w:p w:rsidR="00906AA2" w:rsidRPr="00177942" w:rsidRDefault="00906AA2" w:rsidP="00906AA2">
            <w:pPr>
              <w:pStyle w:val="Normal25"/>
              <w:rPr>
                <w:rFonts w:ascii="Verdana" w:hAnsi="Verdana"/>
                <w:sz w:val="20"/>
                <w:szCs w:val="20"/>
              </w:rPr>
            </w:pPr>
          </w:p>
        </w:tc>
      </w:tr>
      <w:tr w:rsidR="00906AA2">
        <w:trPr>
          <w:trHeight w:val="350"/>
        </w:trPr>
        <w:tc>
          <w:tcPr>
            <w:tcW w:w="9360" w:type="dxa"/>
            <w:gridSpan w:val="3"/>
          </w:tcPr>
          <w:p w:rsidR="00906AA2" w:rsidRDefault="008B2452" w:rsidP="00906AA2">
            <w:pPr>
              <w:pStyle w:val="Normal25"/>
              <w:rPr>
                <w:rFonts w:ascii="Verdana" w:hAnsi="Verdana"/>
                <w:b/>
                <w:bCs/>
                <w:sz w:val="20"/>
                <w:szCs w:val="20"/>
              </w:rPr>
            </w:pPr>
            <w:r w:rsidRPr="008E14D8">
              <w:rPr>
                <w:rFonts w:ascii="Verdana" w:hAnsi="Verdana"/>
                <w:b/>
                <w:bCs/>
                <w:sz w:val="20"/>
                <w:szCs w:val="20"/>
              </w:rPr>
              <w:t xml:space="preserve">Required Elements of Progress Report(s): </w:t>
            </w:r>
          </w:p>
          <w:p w:rsidR="00906AA2" w:rsidRPr="008E14D8" w:rsidRDefault="008B2452" w:rsidP="00906AA2">
            <w:pPr>
              <w:pStyle w:val="Normal25"/>
              <w:rPr>
                <w:rFonts w:ascii="Verdana" w:hAnsi="Verdana"/>
                <w:b/>
                <w:bCs/>
                <w:sz w:val="20"/>
                <w:szCs w:val="20"/>
              </w:rPr>
            </w:pPr>
            <w:r>
              <w:rPr>
                <w:rFonts w:ascii="Verdana" w:hAnsi="Verdana"/>
                <w:sz w:val="20"/>
                <w:szCs w:val="20"/>
              </w:rPr>
              <w:t>Submit a copy or link to the Superintendent's Bulletin regarding FERPA regulations for Department review.</w:t>
            </w:r>
          </w:p>
          <w:p w:rsidR="00906AA2" w:rsidRDefault="00906AA2" w:rsidP="00906AA2">
            <w:pPr>
              <w:pStyle w:val="Normal25"/>
              <w:rPr>
                <w:rFonts w:ascii="Verdana" w:hAnsi="Verdana"/>
                <w:sz w:val="20"/>
                <w:szCs w:val="20"/>
              </w:rPr>
            </w:pPr>
          </w:p>
          <w:p w:rsidR="00906AA2" w:rsidRDefault="00906AA2" w:rsidP="00906AA2">
            <w:pPr>
              <w:pStyle w:val="Normal25"/>
              <w:rPr>
                <w:rFonts w:ascii="Verdana" w:hAnsi="Verdana"/>
                <w:sz w:val="20"/>
                <w:szCs w:val="20"/>
              </w:rPr>
            </w:pPr>
          </w:p>
          <w:p w:rsidR="00906AA2" w:rsidRDefault="008B2452" w:rsidP="00906AA2">
            <w:pPr>
              <w:pStyle w:val="Normal25"/>
              <w:rPr>
                <w:rFonts w:ascii="Verdana" w:hAnsi="Verdana"/>
                <w:sz w:val="20"/>
                <w:szCs w:val="20"/>
              </w:rPr>
            </w:pPr>
            <w:r>
              <w:rPr>
                <w:rFonts w:ascii="Verdana" w:hAnsi="Verdana"/>
                <w:sz w:val="20"/>
                <w:szCs w:val="20"/>
              </w:rPr>
              <w:t>Submit evidence of dissemination and training for all school personnel on the provisions of the Family Educational Rights and Privacy Act (FERPA) as it relates to the confidentiality of student records, along with a training agenda, signed attendance sheets and copies of the materials presented on or before March 14, 2016.</w:t>
            </w:r>
          </w:p>
        </w:tc>
      </w:tr>
      <w:tr w:rsidR="00906AA2" w:rsidRPr="008E14D8">
        <w:trPr>
          <w:trHeight w:val="350"/>
        </w:trPr>
        <w:tc>
          <w:tcPr>
            <w:tcW w:w="9360" w:type="dxa"/>
            <w:gridSpan w:val="3"/>
          </w:tcPr>
          <w:p w:rsidR="00906AA2" w:rsidRDefault="008B2452" w:rsidP="00906AA2">
            <w:pPr>
              <w:pStyle w:val="Normal2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906AA2" w:rsidRPr="008E14D8" w:rsidRDefault="008B2452" w:rsidP="00906AA2">
            <w:pPr>
              <w:pStyle w:val="Normal25"/>
              <w:tabs>
                <w:tab w:val="left" w:pos="2772"/>
              </w:tabs>
              <w:rPr>
                <w:rFonts w:ascii="Verdana" w:hAnsi="Verdana"/>
                <w:b/>
                <w:bCs/>
                <w:sz w:val="20"/>
                <w:szCs w:val="20"/>
              </w:rPr>
            </w:pPr>
            <w:r>
              <w:rPr>
                <w:rFonts w:ascii="Verdana" w:hAnsi="Verdana"/>
                <w:bCs/>
                <w:sz w:val="20"/>
                <w:szCs w:val="20"/>
              </w:rPr>
              <w:t>03/14/2016</w:t>
            </w:r>
            <w:r w:rsidRPr="00692C8A">
              <w:rPr>
                <w:rFonts w:ascii="Verdana" w:hAnsi="Verdana"/>
                <w:bCs/>
                <w:sz w:val="20"/>
                <w:szCs w:val="20"/>
              </w:rPr>
              <w:br/>
            </w:r>
          </w:p>
        </w:tc>
      </w:tr>
    </w:tbl>
    <w:p w:rsidR="00906AA2" w:rsidRPr="008E14D8" w:rsidRDefault="00906AA2" w:rsidP="00906AA2">
      <w:pPr>
        <w:pStyle w:val="Normal25"/>
        <w:rPr>
          <w:rFonts w:ascii="Verdana" w:hAnsi="Verdana"/>
          <w:sz w:val="20"/>
          <w:szCs w:val="20"/>
        </w:rPr>
      </w:pPr>
    </w:p>
    <w:p w:rsidR="00906AA2" w:rsidRDefault="00906AA2">
      <w:pPr>
        <w:pStyle w:val="Normal25"/>
        <w:sectPr w:rsidR="00906AA2" w:rsidSect="00906AA2">
          <w:footerReference w:type="default" r:id="rId37"/>
          <w:type w:val="continuous"/>
          <w:pgSz w:w="12240" w:h="15840"/>
          <w:pgMar w:top="1440" w:right="1080" w:bottom="1440" w:left="1800" w:header="720" w:footer="720" w:gutter="0"/>
          <w:cols w:space="720"/>
          <w:docGrid w:linePitch="360"/>
        </w:sectPr>
      </w:pPr>
    </w:p>
    <w:p w:rsidR="00906AA2" w:rsidRPr="008E14D8" w:rsidRDefault="008B2452" w:rsidP="00906AA2">
      <w:pPr>
        <w:pStyle w:val="Normal2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906AA2" w:rsidRPr="008E14D8">
        <w:trPr>
          <w:trHeight w:val="705"/>
        </w:trPr>
        <w:tc>
          <w:tcPr>
            <w:tcW w:w="9360" w:type="dxa"/>
            <w:shd w:val="clear" w:color="auto" w:fill="C0C0C0"/>
            <w:vAlign w:val="center"/>
          </w:tcPr>
          <w:p w:rsidR="00906AA2" w:rsidRPr="008E14D8" w:rsidRDefault="008B2452" w:rsidP="00906AA2">
            <w:pPr>
              <w:pStyle w:val="Heading526"/>
            </w:pPr>
            <w:r w:rsidRPr="008E14D8">
              <w:lastRenderedPageBreak/>
              <w:t>COORDINATED PROGRAM REVIEW</w:t>
            </w:r>
          </w:p>
          <w:p w:rsidR="00906AA2" w:rsidRPr="008E14D8" w:rsidRDefault="008B2452" w:rsidP="00906AA2">
            <w:pPr>
              <w:pStyle w:val="Normal26"/>
              <w:jc w:val="center"/>
              <w:rPr>
                <w:rFonts w:ascii="Verdana" w:hAnsi="Verdana"/>
                <w:b/>
                <w:bCs/>
              </w:rPr>
            </w:pPr>
            <w:r w:rsidRPr="008E14D8">
              <w:rPr>
                <w:rFonts w:ascii="Verdana" w:hAnsi="Verdana"/>
                <w:b/>
              </w:rPr>
              <w:t>CORRECTIVE ACTION PLAN</w:t>
            </w:r>
          </w:p>
        </w:tc>
      </w:tr>
    </w:tbl>
    <w:p w:rsidR="00906AA2" w:rsidRPr="008E14D8" w:rsidRDefault="00906AA2" w:rsidP="00906AA2">
      <w:pPr>
        <w:pStyle w:val="Normal2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906AA2" w:rsidRPr="008E14D8">
        <w:trPr>
          <w:trHeight w:val="458"/>
        </w:trPr>
        <w:tc>
          <w:tcPr>
            <w:tcW w:w="6828" w:type="dxa"/>
            <w:gridSpan w:val="2"/>
          </w:tcPr>
          <w:p w:rsidR="00906AA2" w:rsidRPr="008E14D8" w:rsidRDefault="008B2452" w:rsidP="00906AA2">
            <w:pPr>
              <w:pStyle w:val="Normal26"/>
              <w:rPr>
                <w:rFonts w:ascii="Verdana" w:hAnsi="Verdana"/>
                <w:b/>
                <w:bCs/>
                <w:sz w:val="20"/>
                <w:szCs w:val="20"/>
              </w:rPr>
            </w:pPr>
            <w:r w:rsidRPr="008E14D8">
              <w:rPr>
                <w:rFonts w:ascii="Verdana" w:hAnsi="Verdana"/>
                <w:b/>
                <w:bCs/>
                <w:sz w:val="20"/>
                <w:szCs w:val="20"/>
              </w:rPr>
              <w:t xml:space="preserve">Criterion &amp; Topic: </w:t>
            </w:r>
          </w:p>
          <w:p w:rsidR="00906AA2" w:rsidRPr="00754750" w:rsidRDefault="008B2452" w:rsidP="00906AA2">
            <w:pPr>
              <w:pStyle w:val="Normal26"/>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906AA2" w:rsidRPr="008E14D8" w:rsidRDefault="008B2452" w:rsidP="00906AA2">
            <w:pPr>
              <w:pStyle w:val="Normal2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906AA2" w:rsidRPr="008E14D8" w:rsidRDefault="008B2452" w:rsidP="00906AA2">
            <w:pPr>
              <w:pStyle w:val="Normal26"/>
              <w:rPr>
                <w:rFonts w:ascii="Verdana" w:hAnsi="Verdana"/>
                <w:b/>
                <w:bCs/>
                <w:sz w:val="20"/>
                <w:szCs w:val="20"/>
              </w:rPr>
            </w:pPr>
            <w:r>
              <w:rPr>
                <w:rFonts w:ascii="Verdana" w:hAnsi="Verdana"/>
                <w:sz w:val="20"/>
                <w:szCs w:val="20"/>
              </w:rPr>
              <w:t>Partially Implemented</w:t>
            </w:r>
          </w:p>
        </w:tc>
      </w:tr>
      <w:tr w:rsidR="00906AA2" w:rsidRPr="008E14D8">
        <w:trPr>
          <w:trHeight w:val="422"/>
        </w:trPr>
        <w:tc>
          <w:tcPr>
            <w:tcW w:w="9360" w:type="dxa"/>
            <w:gridSpan w:val="3"/>
          </w:tcPr>
          <w:p w:rsidR="00906AA2" w:rsidRPr="008E14D8" w:rsidRDefault="008B2452" w:rsidP="00906AA2">
            <w:pPr>
              <w:pStyle w:val="Normal2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906AA2" w:rsidRPr="008E14D8" w:rsidRDefault="008B2452" w:rsidP="00906AA2">
            <w:pPr>
              <w:pStyle w:val="Normal26"/>
              <w:rPr>
                <w:rFonts w:ascii="Verdana" w:hAnsi="Verdana"/>
                <w:sz w:val="20"/>
                <w:szCs w:val="20"/>
              </w:rPr>
            </w:pPr>
            <w:r>
              <w:rPr>
                <w:rFonts w:ascii="Verdana" w:hAnsi="Verdana"/>
                <w:sz w:val="20"/>
                <w:szCs w:val="20"/>
              </w:rPr>
              <w:t>A review of documents and staff interviews indicated that the district's training for all school personnel on their civil rights responsibilities in order to prevent discrimination and harassment does not address gender identity as a protected category.</w:t>
            </w:r>
          </w:p>
        </w:tc>
      </w:tr>
      <w:tr w:rsidR="00906AA2" w:rsidRPr="008E14D8">
        <w:trPr>
          <w:trHeight w:val="377"/>
        </w:trPr>
        <w:tc>
          <w:tcPr>
            <w:tcW w:w="9360" w:type="dxa"/>
            <w:gridSpan w:val="3"/>
          </w:tcPr>
          <w:p w:rsidR="00906AA2" w:rsidRPr="008E14D8" w:rsidRDefault="008B2452" w:rsidP="00906AA2">
            <w:pPr>
              <w:pStyle w:val="Normal26"/>
              <w:rPr>
                <w:rFonts w:ascii="Verdana" w:hAnsi="Verdana"/>
                <w:b/>
                <w:bCs/>
                <w:sz w:val="20"/>
                <w:szCs w:val="20"/>
              </w:rPr>
            </w:pPr>
            <w:r w:rsidRPr="008E14D8">
              <w:rPr>
                <w:rFonts w:ascii="Verdana" w:hAnsi="Verdana"/>
                <w:b/>
                <w:bCs/>
                <w:sz w:val="20"/>
                <w:szCs w:val="20"/>
              </w:rPr>
              <w:t xml:space="preserve">Description of Corrective Action: </w:t>
            </w:r>
          </w:p>
          <w:p w:rsidR="00906AA2" w:rsidRPr="008E14D8" w:rsidRDefault="008B2452" w:rsidP="00906AA2">
            <w:pPr>
              <w:pStyle w:val="Normal26"/>
              <w:rPr>
                <w:rFonts w:ascii="Verdana" w:hAnsi="Verdana"/>
                <w:b/>
                <w:bCs/>
                <w:sz w:val="20"/>
                <w:szCs w:val="20"/>
              </w:rPr>
            </w:pPr>
            <w:r>
              <w:rPr>
                <w:rFonts w:ascii="Verdana" w:hAnsi="Verdana"/>
                <w:sz w:val="20"/>
                <w:szCs w:val="20"/>
              </w:rPr>
              <w:t>Documents informing school personnel of their civil rights responsibilities have been amended to include gender identity.</w:t>
            </w:r>
          </w:p>
        </w:tc>
      </w:tr>
      <w:tr w:rsidR="00906AA2" w:rsidRPr="008E14D8">
        <w:trPr>
          <w:trHeight w:val="665"/>
        </w:trPr>
        <w:tc>
          <w:tcPr>
            <w:tcW w:w="6828" w:type="dxa"/>
            <w:gridSpan w:val="2"/>
          </w:tcPr>
          <w:p w:rsidR="00906AA2" w:rsidRDefault="008B2452" w:rsidP="00906AA2">
            <w:pPr>
              <w:pStyle w:val="Normal26"/>
              <w:rPr>
                <w:rFonts w:ascii="Verdana" w:hAnsi="Verdana"/>
                <w:b/>
                <w:bCs/>
                <w:sz w:val="20"/>
                <w:szCs w:val="20"/>
              </w:rPr>
            </w:pPr>
            <w:r>
              <w:rPr>
                <w:rFonts w:ascii="Verdana" w:hAnsi="Verdana"/>
                <w:b/>
                <w:bCs/>
                <w:sz w:val="20"/>
                <w:szCs w:val="20"/>
              </w:rPr>
              <w:t>Title/Role(s) of Responsible Persons:</w:t>
            </w:r>
          </w:p>
          <w:p w:rsidR="00906AA2" w:rsidRPr="00177942" w:rsidRDefault="008B2452" w:rsidP="00906AA2">
            <w:pPr>
              <w:pStyle w:val="Normal26"/>
              <w:rPr>
                <w:rFonts w:ascii="Verdana" w:hAnsi="Verdana"/>
                <w:bCs/>
                <w:sz w:val="20"/>
                <w:szCs w:val="20"/>
              </w:rPr>
            </w:pPr>
            <w:r>
              <w:rPr>
                <w:rFonts w:ascii="Verdana" w:hAnsi="Verdana"/>
                <w:bCs/>
                <w:sz w:val="20"/>
                <w:szCs w:val="20"/>
              </w:rPr>
              <w:t>Dr. Mary Montaque, Quadrant Manager</w:t>
            </w:r>
          </w:p>
          <w:p w:rsidR="00906AA2" w:rsidRDefault="008B2452" w:rsidP="00906AA2">
            <w:pPr>
              <w:pStyle w:val="Normal26"/>
              <w:rPr>
                <w:rFonts w:ascii="Verdana" w:hAnsi="Verdana"/>
                <w:bCs/>
                <w:sz w:val="20"/>
                <w:szCs w:val="20"/>
              </w:rPr>
            </w:pPr>
            <w:r>
              <w:rPr>
                <w:rFonts w:ascii="Verdana" w:hAnsi="Verdana"/>
                <w:bCs/>
                <w:sz w:val="20"/>
                <w:szCs w:val="20"/>
              </w:rPr>
              <w:t>Mark Brophy, Interim Human Resources Manager</w:t>
            </w:r>
          </w:p>
        </w:tc>
        <w:tc>
          <w:tcPr>
            <w:tcW w:w="2532" w:type="dxa"/>
          </w:tcPr>
          <w:p w:rsidR="00906AA2" w:rsidRPr="008E14D8" w:rsidRDefault="008B2452" w:rsidP="00906AA2">
            <w:pPr>
              <w:pStyle w:val="Normal26"/>
              <w:rPr>
                <w:rFonts w:ascii="Verdana" w:hAnsi="Verdana"/>
                <w:b/>
                <w:bCs/>
                <w:sz w:val="20"/>
                <w:szCs w:val="20"/>
              </w:rPr>
            </w:pPr>
            <w:r w:rsidRPr="008E14D8">
              <w:rPr>
                <w:rFonts w:ascii="Verdana" w:hAnsi="Verdana"/>
                <w:b/>
                <w:bCs/>
                <w:sz w:val="20"/>
                <w:szCs w:val="20"/>
              </w:rPr>
              <w:t>Expected Date of Completion:</w:t>
            </w:r>
          </w:p>
          <w:p w:rsidR="00906AA2" w:rsidRPr="008E14D8" w:rsidRDefault="008B2452" w:rsidP="00906AA2">
            <w:pPr>
              <w:pStyle w:val="Normal26"/>
              <w:rPr>
                <w:rFonts w:ascii="Verdana" w:hAnsi="Verdana"/>
                <w:b/>
                <w:bCs/>
                <w:sz w:val="20"/>
                <w:szCs w:val="20"/>
              </w:rPr>
            </w:pPr>
            <w:r>
              <w:rPr>
                <w:rFonts w:ascii="Verdana" w:hAnsi="Verdana"/>
                <w:bCs/>
                <w:sz w:val="20"/>
                <w:szCs w:val="20"/>
              </w:rPr>
              <w:t>08/01/2015</w:t>
            </w:r>
          </w:p>
        </w:tc>
      </w:tr>
      <w:tr w:rsidR="00906AA2" w:rsidRPr="008E14D8">
        <w:trPr>
          <w:trHeight w:val="330"/>
        </w:trPr>
        <w:tc>
          <w:tcPr>
            <w:tcW w:w="9360" w:type="dxa"/>
            <w:gridSpan w:val="3"/>
          </w:tcPr>
          <w:p w:rsidR="00906AA2" w:rsidRDefault="008B2452" w:rsidP="00906AA2">
            <w:pPr>
              <w:pStyle w:val="Normal26"/>
              <w:rPr>
                <w:rFonts w:ascii="Verdana" w:hAnsi="Verdana"/>
                <w:b/>
                <w:bCs/>
                <w:sz w:val="20"/>
                <w:szCs w:val="20"/>
              </w:rPr>
            </w:pPr>
            <w:r w:rsidRPr="008E14D8">
              <w:rPr>
                <w:rFonts w:ascii="Verdana" w:hAnsi="Verdana"/>
                <w:b/>
                <w:bCs/>
                <w:sz w:val="20"/>
                <w:szCs w:val="20"/>
              </w:rPr>
              <w:t>Evidence of Completion of the Corrective Action:</w:t>
            </w:r>
          </w:p>
          <w:p w:rsidR="00906AA2" w:rsidRPr="008E14D8" w:rsidRDefault="008B2452" w:rsidP="00906AA2">
            <w:pPr>
              <w:pStyle w:val="Normal26"/>
              <w:rPr>
                <w:rFonts w:ascii="Verdana" w:hAnsi="Verdana"/>
                <w:b/>
                <w:bCs/>
                <w:sz w:val="20"/>
                <w:szCs w:val="20"/>
              </w:rPr>
            </w:pPr>
            <w:r>
              <w:rPr>
                <w:rFonts w:ascii="Verdana" w:hAnsi="Verdana"/>
                <w:sz w:val="20"/>
                <w:szCs w:val="20"/>
              </w:rPr>
              <w:t>Copies of documents provided to staff by Human Resources Department.</w:t>
            </w:r>
          </w:p>
        </w:tc>
      </w:tr>
      <w:tr w:rsidR="00906AA2" w:rsidRPr="008E14D8">
        <w:trPr>
          <w:trHeight w:val="359"/>
        </w:trPr>
        <w:tc>
          <w:tcPr>
            <w:tcW w:w="9360" w:type="dxa"/>
            <w:gridSpan w:val="3"/>
          </w:tcPr>
          <w:p w:rsidR="00906AA2" w:rsidRDefault="008B2452" w:rsidP="00906AA2">
            <w:pPr>
              <w:pStyle w:val="Normal26"/>
              <w:rPr>
                <w:rFonts w:ascii="Verdana" w:hAnsi="Verdana"/>
                <w:b/>
                <w:bCs/>
                <w:sz w:val="20"/>
                <w:szCs w:val="20"/>
              </w:rPr>
            </w:pPr>
            <w:r w:rsidRPr="008E14D8">
              <w:rPr>
                <w:rFonts w:ascii="Verdana" w:hAnsi="Verdana"/>
                <w:b/>
                <w:bCs/>
                <w:sz w:val="20"/>
                <w:szCs w:val="20"/>
              </w:rPr>
              <w:t xml:space="preserve">Description of Internal Monitoring Procedures: </w:t>
            </w:r>
          </w:p>
          <w:p w:rsidR="00906AA2" w:rsidRPr="008E14D8" w:rsidRDefault="008B2452" w:rsidP="00906AA2">
            <w:pPr>
              <w:pStyle w:val="Normal26"/>
              <w:rPr>
                <w:rFonts w:ascii="Verdana" w:hAnsi="Verdana"/>
                <w:b/>
                <w:bCs/>
                <w:sz w:val="20"/>
                <w:szCs w:val="20"/>
              </w:rPr>
            </w:pPr>
            <w:r>
              <w:rPr>
                <w:rFonts w:ascii="Verdana" w:hAnsi="Verdana"/>
                <w:sz w:val="20"/>
                <w:szCs w:val="20"/>
              </w:rPr>
              <w:t>Documents will be reviewed for compliance by Human Resources Manager.</w:t>
            </w:r>
          </w:p>
        </w:tc>
      </w:tr>
      <w:tr w:rsidR="00906AA2" w:rsidRPr="008E14D8">
        <w:trPr>
          <w:trHeight w:val="450"/>
        </w:trPr>
        <w:tc>
          <w:tcPr>
            <w:tcW w:w="9360" w:type="dxa"/>
            <w:gridSpan w:val="3"/>
            <w:shd w:val="clear" w:color="auto" w:fill="C0C0C0"/>
            <w:vAlign w:val="center"/>
          </w:tcPr>
          <w:p w:rsidR="00906AA2" w:rsidRPr="008E14D8" w:rsidRDefault="008B2452" w:rsidP="00906AA2">
            <w:pPr>
              <w:pStyle w:val="Heading726"/>
            </w:pPr>
            <w:r w:rsidRPr="008E14D8">
              <w:rPr>
                <w:rFonts w:ascii="Verdana" w:hAnsi="Verdana"/>
                <w:sz w:val="20"/>
                <w:szCs w:val="20"/>
              </w:rPr>
              <w:t>CORRECTIVE ACTION PLAN APPROVAL SECTION</w:t>
            </w:r>
          </w:p>
        </w:tc>
      </w:tr>
      <w:tr w:rsidR="00906AA2" w:rsidRPr="008E14D8" w:rsidTr="00906AA2">
        <w:trPr>
          <w:trHeight w:val="647"/>
        </w:trPr>
        <w:tc>
          <w:tcPr>
            <w:tcW w:w="4248" w:type="dxa"/>
          </w:tcPr>
          <w:p w:rsidR="00906AA2" w:rsidRDefault="008B2452" w:rsidP="00906AA2">
            <w:pPr>
              <w:pStyle w:val="Normal26"/>
              <w:rPr>
                <w:rFonts w:ascii="Verdana" w:hAnsi="Verdana"/>
                <w:b/>
                <w:bCs/>
                <w:sz w:val="20"/>
                <w:szCs w:val="20"/>
              </w:rPr>
            </w:pPr>
            <w:r w:rsidRPr="008E14D8">
              <w:rPr>
                <w:rFonts w:ascii="Verdana" w:hAnsi="Verdana"/>
                <w:b/>
                <w:bCs/>
                <w:sz w:val="20"/>
                <w:szCs w:val="20"/>
              </w:rPr>
              <w:t xml:space="preserve">Criterion: </w:t>
            </w:r>
          </w:p>
          <w:p w:rsidR="00906AA2" w:rsidRPr="008E14D8" w:rsidRDefault="008B2452" w:rsidP="00906AA2">
            <w:pPr>
              <w:pStyle w:val="Normal26"/>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5112" w:type="dxa"/>
            <w:gridSpan w:val="2"/>
          </w:tcPr>
          <w:p w:rsidR="00906AA2" w:rsidRPr="008E14D8" w:rsidRDefault="008B2452" w:rsidP="00906AA2">
            <w:pPr>
              <w:pStyle w:val="Normal2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906AA2" w:rsidRDefault="008B2452" w:rsidP="00906AA2">
            <w:pPr>
              <w:pStyle w:val="Normal2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01/13/2016</w:t>
            </w:r>
          </w:p>
          <w:p w:rsidR="00906AA2" w:rsidRPr="008E14D8" w:rsidRDefault="008B2452" w:rsidP="00906AA2">
            <w:pPr>
              <w:pStyle w:val="Normal2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906AA2" w:rsidRPr="00177942">
        <w:trPr>
          <w:trHeight w:val="359"/>
        </w:trPr>
        <w:tc>
          <w:tcPr>
            <w:tcW w:w="9360" w:type="dxa"/>
            <w:gridSpan w:val="3"/>
          </w:tcPr>
          <w:p w:rsidR="00906AA2" w:rsidRDefault="008B2452" w:rsidP="00906AA2">
            <w:pPr>
              <w:pStyle w:val="Normal2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906AA2" w:rsidRPr="00177942" w:rsidRDefault="00906AA2" w:rsidP="00906AA2">
            <w:pPr>
              <w:pStyle w:val="Normal26"/>
              <w:rPr>
                <w:rFonts w:ascii="Verdana" w:hAnsi="Verdana"/>
                <w:bCs/>
                <w:sz w:val="20"/>
                <w:szCs w:val="20"/>
              </w:rPr>
            </w:pPr>
          </w:p>
        </w:tc>
      </w:tr>
      <w:tr w:rsidR="00906AA2" w:rsidRPr="00177942">
        <w:trPr>
          <w:trHeight w:val="350"/>
        </w:trPr>
        <w:tc>
          <w:tcPr>
            <w:tcW w:w="9360" w:type="dxa"/>
            <w:gridSpan w:val="3"/>
          </w:tcPr>
          <w:p w:rsidR="00906AA2" w:rsidRDefault="008B2452" w:rsidP="00906AA2">
            <w:pPr>
              <w:pStyle w:val="Normal26"/>
              <w:rPr>
                <w:rFonts w:ascii="Verdana" w:hAnsi="Verdana"/>
                <w:b/>
                <w:bCs/>
                <w:sz w:val="20"/>
                <w:szCs w:val="20"/>
              </w:rPr>
            </w:pPr>
            <w:r w:rsidRPr="008E14D8">
              <w:rPr>
                <w:rFonts w:ascii="Verdana" w:hAnsi="Verdana"/>
                <w:b/>
                <w:bCs/>
                <w:sz w:val="20"/>
                <w:szCs w:val="20"/>
              </w:rPr>
              <w:t>Department Order of Corrective Action:</w:t>
            </w:r>
          </w:p>
          <w:p w:rsidR="00906AA2" w:rsidRPr="00177942" w:rsidRDefault="00906AA2" w:rsidP="00906AA2">
            <w:pPr>
              <w:pStyle w:val="Normal26"/>
              <w:rPr>
                <w:rFonts w:ascii="Verdana" w:hAnsi="Verdana"/>
                <w:sz w:val="20"/>
                <w:szCs w:val="20"/>
              </w:rPr>
            </w:pPr>
          </w:p>
        </w:tc>
      </w:tr>
      <w:tr w:rsidR="00906AA2" w:rsidRPr="008E14D8">
        <w:trPr>
          <w:trHeight w:val="350"/>
        </w:trPr>
        <w:tc>
          <w:tcPr>
            <w:tcW w:w="9360" w:type="dxa"/>
            <w:gridSpan w:val="3"/>
          </w:tcPr>
          <w:p w:rsidR="00906AA2" w:rsidRDefault="008B2452" w:rsidP="00906AA2">
            <w:pPr>
              <w:pStyle w:val="Normal26"/>
              <w:rPr>
                <w:rFonts w:ascii="Verdana" w:hAnsi="Verdana"/>
                <w:b/>
                <w:bCs/>
                <w:sz w:val="20"/>
                <w:szCs w:val="20"/>
              </w:rPr>
            </w:pPr>
            <w:r w:rsidRPr="008E14D8">
              <w:rPr>
                <w:rFonts w:ascii="Verdana" w:hAnsi="Verdana"/>
                <w:b/>
                <w:bCs/>
                <w:sz w:val="20"/>
                <w:szCs w:val="20"/>
              </w:rPr>
              <w:t xml:space="preserve">Required Elements of Progress Report(s): </w:t>
            </w:r>
          </w:p>
          <w:p w:rsidR="00906AA2" w:rsidRPr="008E14D8" w:rsidRDefault="008B2452" w:rsidP="00906AA2">
            <w:pPr>
              <w:pStyle w:val="Normal26"/>
              <w:rPr>
                <w:rFonts w:ascii="Verdana" w:hAnsi="Verdana"/>
                <w:b/>
                <w:bCs/>
                <w:sz w:val="20"/>
                <w:szCs w:val="20"/>
              </w:rPr>
            </w:pPr>
            <w:r>
              <w:rPr>
                <w:rFonts w:ascii="Verdana" w:hAnsi="Verdana"/>
                <w:sz w:val="20"/>
                <w:szCs w:val="20"/>
              </w:rPr>
              <w:t>Submit a copy or a link to the updated training materials for Department review. Provide evidence of dissemination and training for staff on the updated civil rights responsibilities documentation with the added category of gender identity, along with a training agenda, signed attendance sheets and copies of the materials presented on or before March 14, 2016.</w:t>
            </w:r>
          </w:p>
        </w:tc>
      </w:tr>
      <w:tr w:rsidR="00906AA2" w:rsidRPr="008E14D8">
        <w:trPr>
          <w:trHeight w:val="350"/>
        </w:trPr>
        <w:tc>
          <w:tcPr>
            <w:tcW w:w="9360" w:type="dxa"/>
            <w:gridSpan w:val="3"/>
          </w:tcPr>
          <w:p w:rsidR="00906AA2" w:rsidRDefault="008B2452" w:rsidP="00906AA2">
            <w:pPr>
              <w:pStyle w:val="Normal2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906AA2" w:rsidRPr="008E14D8" w:rsidRDefault="008B2452" w:rsidP="00906AA2">
            <w:pPr>
              <w:pStyle w:val="Normal26"/>
              <w:tabs>
                <w:tab w:val="left" w:pos="2772"/>
              </w:tabs>
              <w:rPr>
                <w:rFonts w:ascii="Verdana" w:hAnsi="Verdana"/>
                <w:b/>
                <w:bCs/>
                <w:sz w:val="20"/>
                <w:szCs w:val="20"/>
              </w:rPr>
            </w:pPr>
            <w:r>
              <w:rPr>
                <w:rFonts w:ascii="Verdana" w:hAnsi="Verdana"/>
                <w:bCs/>
                <w:sz w:val="20"/>
                <w:szCs w:val="20"/>
              </w:rPr>
              <w:t>03/14/2016</w:t>
            </w:r>
            <w:r w:rsidRPr="00692C8A">
              <w:rPr>
                <w:rFonts w:ascii="Verdana" w:hAnsi="Verdana"/>
                <w:bCs/>
                <w:sz w:val="20"/>
                <w:szCs w:val="20"/>
              </w:rPr>
              <w:br/>
            </w:r>
          </w:p>
        </w:tc>
      </w:tr>
    </w:tbl>
    <w:p w:rsidR="00906AA2" w:rsidRPr="008E14D8" w:rsidRDefault="00906AA2" w:rsidP="00906AA2">
      <w:pPr>
        <w:pStyle w:val="Normal26"/>
        <w:rPr>
          <w:rFonts w:ascii="Verdana" w:hAnsi="Verdana"/>
          <w:sz w:val="20"/>
          <w:szCs w:val="20"/>
        </w:rPr>
      </w:pPr>
    </w:p>
    <w:p w:rsidR="00906AA2" w:rsidRDefault="00906AA2">
      <w:pPr>
        <w:pStyle w:val="Normal26"/>
        <w:sectPr w:rsidR="00906AA2" w:rsidSect="00906AA2">
          <w:footerReference w:type="default" r:id="rId38"/>
          <w:type w:val="continuous"/>
          <w:pgSz w:w="12240" w:h="15840"/>
          <w:pgMar w:top="1440" w:right="1080" w:bottom="1440" w:left="1800" w:header="720" w:footer="720" w:gutter="0"/>
          <w:cols w:space="720"/>
          <w:docGrid w:linePitch="360"/>
        </w:sectPr>
      </w:pPr>
    </w:p>
    <w:p w:rsidR="00906AA2" w:rsidRPr="008E14D8" w:rsidRDefault="008B2452" w:rsidP="00906AA2">
      <w:pPr>
        <w:pStyle w:val="Normal2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906AA2" w:rsidRPr="008E14D8">
        <w:trPr>
          <w:trHeight w:val="705"/>
        </w:trPr>
        <w:tc>
          <w:tcPr>
            <w:tcW w:w="9360" w:type="dxa"/>
            <w:shd w:val="clear" w:color="auto" w:fill="C0C0C0"/>
            <w:vAlign w:val="center"/>
          </w:tcPr>
          <w:p w:rsidR="00906AA2" w:rsidRPr="008E14D8" w:rsidRDefault="008B2452" w:rsidP="00906AA2">
            <w:pPr>
              <w:pStyle w:val="Heading527"/>
            </w:pPr>
            <w:r w:rsidRPr="008E14D8">
              <w:lastRenderedPageBreak/>
              <w:t>COORDINATED PROGRAM REVIEW</w:t>
            </w:r>
          </w:p>
          <w:p w:rsidR="00906AA2" w:rsidRPr="008E14D8" w:rsidRDefault="008B2452" w:rsidP="00906AA2">
            <w:pPr>
              <w:pStyle w:val="Normal27"/>
              <w:jc w:val="center"/>
              <w:rPr>
                <w:rFonts w:ascii="Verdana" w:hAnsi="Verdana"/>
                <w:b/>
                <w:bCs/>
              </w:rPr>
            </w:pPr>
            <w:r w:rsidRPr="008E14D8">
              <w:rPr>
                <w:rFonts w:ascii="Verdana" w:hAnsi="Verdana"/>
                <w:b/>
              </w:rPr>
              <w:t>CORRECTIVE ACTION PLAN</w:t>
            </w:r>
          </w:p>
        </w:tc>
      </w:tr>
    </w:tbl>
    <w:p w:rsidR="00906AA2" w:rsidRPr="008E14D8" w:rsidRDefault="00906AA2" w:rsidP="00906AA2">
      <w:pPr>
        <w:pStyle w:val="Normal2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906AA2" w:rsidRPr="008E14D8">
        <w:trPr>
          <w:trHeight w:val="458"/>
        </w:trPr>
        <w:tc>
          <w:tcPr>
            <w:tcW w:w="6828" w:type="dxa"/>
            <w:gridSpan w:val="2"/>
          </w:tcPr>
          <w:p w:rsidR="00906AA2" w:rsidRPr="008E14D8" w:rsidRDefault="008B2452" w:rsidP="00906AA2">
            <w:pPr>
              <w:pStyle w:val="Normal27"/>
              <w:rPr>
                <w:rFonts w:ascii="Verdana" w:hAnsi="Verdana"/>
                <w:b/>
                <w:bCs/>
                <w:sz w:val="20"/>
                <w:szCs w:val="20"/>
              </w:rPr>
            </w:pPr>
            <w:r w:rsidRPr="008E14D8">
              <w:rPr>
                <w:rFonts w:ascii="Verdana" w:hAnsi="Verdana"/>
                <w:b/>
                <w:bCs/>
                <w:sz w:val="20"/>
                <w:szCs w:val="20"/>
              </w:rPr>
              <w:t xml:space="preserve">Criterion &amp; Topic: </w:t>
            </w:r>
          </w:p>
          <w:p w:rsidR="00906AA2" w:rsidRPr="00754750" w:rsidRDefault="008B2452" w:rsidP="00906AA2">
            <w:pPr>
              <w:pStyle w:val="Normal27"/>
              <w:rPr>
                <w:rFonts w:ascii="Verdana" w:hAnsi="Verdana"/>
                <w:bCs/>
                <w:sz w:val="20"/>
                <w:szCs w:val="20"/>
              </w:rPr>
            </w:pPr>
            <w:r w:rsidRPr="00754750">
              <w:rPr>
                <w:rFonts w:ascii="Verdana" w:hAnsi="Verdana"/>
                <w:bCs/>
                <w:sz w:val="20"/>
                <w:szCs w:val="20"/>
              </w:rPr>
              <w:t>CR 24 Curriculum review</w:t>
            </w:r>
          </w:p>
        </w:tc>
        <w:tc>
          <w:tcPr>
            <w:tcW w:w="2532" w:type="dxa"/>
          </w:tcPr>
          <w:p w:rsidR="00906AA2" w:rsidRPr="008E14D8" w:rsidRDefault="008B2452" w:rsidP="00906AA2">
            <w:pPr>
              <w:pStyle w:val="Normal2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906AA2" w:rsidRPr="008E14D8" w:rsidRDefault="008B2452" w:rsidP="00906AA2">
            <w:pPr>
              <w:pStyle w:val="Normal27"/>
              <w:rPr>
                <w:rFonts w:ascii="Verdana" w:hAnsi="Verdana"/>
                <w:b/>
                <w:bCs/>
                <w:sz w:val="20"/>
                <w:szCs w:val="20"/>
              </w:rPr>
            </w:pPr>
            <w:r>
              <w:rPr>
                <w:rFonts w:ascii="Verdana" w:hAnsi="Verdana"/>
                <w:sz w:val="20"/>
                <w:szCs w:val="20"/>
              </w:rPr>
              <w:t>Partially Implemented</w:t>
            </w:r>
          </w:p>
        </w:tc>
      </w:tr>
      <w:tr w:rsidR="00906AA2" w:rsidRPr="008E14D8">
        <w:trPr>
          <w:trHeight w:val="422"/>
        </w:trPr>
        <w:tc>
          <w:tcPr>
            <w:tcW w:w="9360" w:type="dxa"/>
            <w:gridSpan w:val="3"/>
          </w:tcPr>
          <w:p w:rsidR="00906AA2" w:rsidRPr="008E14D8" w:rsidRDefault="008B2452" w:rsidP="00906AA2">
            <w:pPr>
              <w:pStyle w:val="Normal2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906AA2" w:rsidRPr="008E14D8" w:rsidRDefault="008B2452" w:rsidP="00906AA2">
            <w:pPr>
              <w:pStyle w:val="Normal27"/>
              <w:rPr>
                <w:rFonts w:ascii="Verdana" w:hAnsi="Verdana"/>
                <w:sz w:val="20"/>
                <w:szCs w:val="20"/>
              </w:rPr>
            </w:pPr>
            <w:r>
              <w:rPr>
                <w:rFonts w:ascii="Verdana" w:hAnsi="Verdana"/>
                <w:sz w:val="20"/>
                <w:szCs w:val="20"/>
              </w:rPr>
              <w:t>A review of documents indicated that although individual teachers in the district review all educational materials for simplistic and demeaning generalizations, lacking intellectual merit, on the basis of race, color, sex, religion, national origin, and sexual orientation, this process does not address gender identity as a protected category.</w:t>
            </w:r>
          </w:p>
        </w:tc>
      </w:tr>
      <w:tr w:rsidR="00906AA2" w:rsidRPr="008E14D8">
        <w:trPr>
          <w:trHeight w:val="377"/>
        </w:trPr>
        <w:tc>
          <w:tcPr>
            <w:tcW w:w="9360" w:type="dxa"/>
            <w:gridSpan w:val="3"/>
          </w:tcPr>
          <w:p w:rsidR="00906AA2" w:rsidRPr="008E14D8" w:rsidRDefault="008B2452" w:rsidP="00906AA2">
            <w:pPr>
              <w:pStyle w:val="Normal27"/>
              <w:rPr>
                <w:rFonts w:ascii="Verdana" w:hAnsi="Verdana"/>
                <w:b/>
                <w:bCs/>
                <w:sz w:val="20"/>
                <w:szCs w:val="20"/>
              </w:rPr>
            </w:pPr>
            <w:r w:rsidRPr="008E14D8">
              <w:rPr>
                <w:rFonts w:ascii="Verdana" w:hAnsi="Verdana"/>
                <w:b/>
                <w:bCs/>
                <w:sz w:val="20"/>
                <w:szCs w:val="20"/>
              </w:rPr>
              <w:t xml:space="preserve">Description of Corrective Action: </w:t>
            </w:r>
          </w:p>
          <w:p w:rsidR="00906AA2" w:rsidRPr="008E14D8" w:rsidRDefault="008B2452" w:rsidP="00906AA2">
            <w:pPr>
              <w:pStyle w:val="Normal27"/>
              <w:rPr>
                <w:rFonts w:ascii="Verdana" w:hAnsi="Verdana"/>
                <w:b/>
                <w:bCs/>
                <w:sz w:val="20"/>
                <w:szCs w:val="20"/>
              </w:rPr>
            </w:pPr>
            <w:r>
              <w:rPr>
                <w:rFonts w:ascii="Verdana" w:hAnsi="Verdana"/>
                <w:sz w:val="20"/>
                <w:szCs w:val="20"/>
              </w:rPr>
              <w:t>Gender identity has been added as a protected category in educational materials.</w:t>
            </w:r>
          </w:p>
        </w:tc>
      </w:tr>
      <w:tr w:rsidR="00906AA2" w:rsidRPr="008E14D8">
        <w:trPr>
          <w:trHeight w:val="665"/>
        </w:trPr>
        <w:tc>
          <w:tcPr>
            <w:tcW w:w="6828" w:type="dxa"/>
            <w:gridSpan w:val="2"/>
          </w:tcPr>
          <w:p w:rsidR="00906AA2" w:rsidRDefault="008B2452" w:rsidP="00906AA2">
            <w:pPr>
              <w:pStyle w:val="Normal27"/>
              <w:rPr>
                <w:rFonts w:ascii="Verdana" w:hAnsi="Verdana"/>
                <w:b/>
                <w:bCs/>
                <w:sz w:val="20"/>
                <w:szCs w:val="20"/>
              </w:rPr>
            </w:pPr>
            <w:r>
              <w:rPr>
                <w:rFonts w:ascii="Verdana" w:hAnsi="Verdana"/>
                <w:b/>
                <w:bCs/>
                <w:sz w:val="20"/>
                <w:szCs w:val="20"/>
              </w:rPr>
              <w:t>Title/Role(s) of Responsible Persons:</w:t>
            </w:r>
          </w:p>
          <w:p w:rsidR="00906AA2" w:rsidRPr="00177942" w:rsidRDefault="008B2452" w:rsidP="00906AA2">
            <w:pPr>
              <w:pStyle w:val="Normal27"/>
              <w:rPr>
                <w:rFonts w:ascii="Verdana" w:hAnsi="Verdana"/>
                <w:bCs/>
                <w:sz w:val="20"/>
                <w:szCs w:val="20"/>
              </w:rPr>
            </w:pPr>
            <w:r>
              <w:rPr>
                <w:rFonts w:ascii="Verdana" w:hAnsi="Verdana"/>
                <w:bCs/>
                <w:sz w:val="20"/>
                <w:szCs w:val="20"/>
              </w:rPr>
              <w:t>Dr. Mary Montaque, Quadrant Manager</w:t>
            </w:r>
          </w:p>
          <w:p w:rsidR="00906AA2" w:rsidRDefault="008B2452" w:rsidP="00906AA2">
            <w:pPr>
              <w:pStyle w:val="Normal27"/>
              <w:rPr>
                <w:rFonts w:ascii="Verdana" w:hAnsi="Verdana"/>
                <w:bCs/>
                <w:sz w:val="20"/>
                <w:szCs w:val="20"/>
              </w:rPr>
            </w:pPr>
            <w:r>
              <w:rPr>
                <w:rFonts w:ascii="Verdana" w:hAnsi="Verdana"/>
                <w:bCs/>
                <w:sz w:val="20"/>
                <w:szCs w:val="20"/>
              </w:rPr>
              <w:t>Worcester Public Schools Principals</w:t>
            </w:r>
          </w:p>
        </w:tc>
        <w:tc>
          <w:tcPr>
            <w:tcW w:w="2532" w:type="dxa"/>
          </w:tcPr>
          <w:p w:rsidR="00906AA2" w:rsidRPr="008E14D8" w:rsidRDefault="008B2452" w:rsidP="00906AA2">
            <w:pPr>
              <w:pStyle w:val="Normal27"/>
              <w:rPr>
                <w:rFonts w:ascii="Verdana" w:hAnsi="Verdana"/>
                <w:b/>
                <w:bCs/>
                <w:sz w:val="20"/>
                <w:szCs w:val="20"/>
              </w:rPr>
            </w:pPr>
            <w:r w:rsidRPr="008E14D8">
              <w:rPr>
                <w:rFonts w:ascii="Verdana" w:hAnsi="Verdana"/>
                <w:b/>
                <w:bCs/>
                <w:sz w:val="20"/>
                <w:szCs w:val="20"/>
              </w:rPr>
              <w:t>Expected Date of Completion:</w:t>
            </w:r>
          </w:p>
          <w:p w:rsidR="00906AA2" w:rsidRPr="008E14D8" w:rsidRDefault="008B2452" w:rsidP="00906AA2">
            <w:pPr>
              <w:pStyle w:val="Normal27"/>
              <w:rPr>
                <w:rFonts w:ascii="Verdana" w:hAnsi="Verdana"/>
                <w:b/>
                <w:bCs/>
                <w:sz w:val="20"/>
                <w:szCs w:val="20"/>
              </w:rPr>
            </w:pPr>
            <w:r>
              <w:rPr>
                <w:rFonts w:ascii="Verdana" w:hAnsi="Verdana"/>
                <w:bCs/>
                <w:sz w:val="20"/>
                <w:szCs w:val="20"/>
              </w:rPr>
              <w:t>08/01/2015</w:t>
            </w:r>
          </w:p>
        </w:tc>
      </w:tr>
      <w:tr w:rsidR="00906AA2" w:rsidRPr="008E14D8">
        <w:trPr>
          <w:trHeight w:val="330"/>
        </w:trPr>
        <w:tc>
          <w:tcPr>
            <w:tcW w:w="9360" w:type="dxa"/>
            <w:gridSpan w:val="3"/>
          </w:tcPr>
          <w:p w:rsidR="00906AA2" w:rsidRDefault="008B2452" w:rsidP="00906AA2">
            <w:pPr>
              <w:pStyle w:val="Normal27"/>
              <w:rPr>
                <w:rFonts w:ascii="Verdana" w:hAnsi="Verdana"/>
                <w:b/>
                <w:bCs/>
                <w:sz w:val="20"/>
                <w:szCs w:val="20"/>
              </w:rPr>
            </w:pPr>
            <w:r w:rsidRPr="008E14D8">
              <w:rPr>
                <w:rFonts w:ascii="Verdana" w:hAnsi="Verdana"/>
                <w:b/>
                <w:bCs/>
                <w:sz w:val="20"/>
                <w:szCs w:val="20"/>
              </w:rPr>
              <w:t>Evidence of Completion of the Corrective Action:</w:t>
            </w:r>
          </w:p>
          <w:p w:rsidR="00906AA2" w:rsidRPr="008E14D8" w:rsidRDefault="008B2452" w:rsidP="00906AA2">
            <w:pPr>
              <w:pStyle w:val="Normal27"/>
              <w:rPr>
                <w:rFonts w:ascii="Verdana" w:hAnsi="Verdana"/>
                <w:b/>
                <w:bCs/>
                <w:sz w:val="20"/>
                <w:szCs w:val="20"/>
              </w:rPr>
            </w:pPr>
            <w:r>
              <w:rPr>
                <w:rFonts w:ascii="Verdana" w:hAnsi="Verdana"/>
                <w:sz w:val="20"/>
                <w:szCs w:val="20"/>
              </w:rPr>
              <w:t>Copies of amended educational documents.</w:t>
            </w:r>
          </w:p>
        </w:tc>
      </w:tr>
      <w:tr w:rsidR="00906AA2" w:rsidRPr="008E14D8">
        <w:trPr>
          <w:trHeight w:val="359"/>
        </w:trPr>
        <w:tc>
          <w:tcPr>
            <w:tcW w:w="9360" w:type="dxa"/>
            <w:gridSpan w:val="3"/>
          </w:tcPr>
          <w:p w:rsidR="00906AA2" w:rsidRDefault="008B2452" w:rsidP="00906AA2">
            <w:pPr>
              <w:pStyle w:val="Normal27"/>
              <w:rPr>
                <w:rFonts w:ascii="Verdana" w:hAnsi="Verdana"/>
                <w:b/>
                <w:bCs/>
                <w:sz w:val="20"/>
                <w:szCs w:val="20"/>
              </w:rPr>
            </w:pPr>
            <w:r w:rsidRPr="008E14D8">
              <w:rPr>
                <w:rFonts w:ascii="Verdana" w:hAnsi="Verdana"/>
                <w:b/>
                <w:bCs/>
                <w:sz w:val="20"/>
                <w:szCs w:val="20"/>
              </w:rPr>
              <w:t xml:space="preserve">Description of Internal Monitoring Procedures: </w:t>
            </w:r>
          </w:p>
          <w:p w:rsidR="00906AA2" w:rsidRPr="008E14D8" w:rsidRDefault="008B2452" w:rsidP="00906AA2">
            <w:pPr>
              <w:pStyle w:val="Normal27"/>
              <w:rPr>
                <w:rFonts w:ascii="Verdana" w:hAnsi="Verdana"/>
                <w:b/>
                <w:bCs/>
                <w:sz w:val="20"/>
                <w:szCs w:val="20"/>
              </w:rPr>
            </w:pPr>
            <w:r>
              <w:rPr>
                <w:rFonts w:ascii="Verdana" w:hAnsi="Verdana"/>
                <w:sz w:val="20"/>
                <w:szCs w:val="20"/>
              </w:rPr>
              <w:t>Principals will routinely review educational materials to ensure that gender identity is listed as a protected category.</w:t>
            </w:r>
          </w:p>
        </w:tc>
      </w:tr>
      <w:tr w:rsidR="00906AA2" w:rsidRPr="008E14D8">
        <w:trPr>
          <w:trHeight w:val="450"/>
        </w:trPr>
        <w:tc>
          <w:tcPr>
            <w:tcW w:w="9360" w:type="dxa"/>
            <w:gridSpan w:val="3"/>
            <w:shd w:val="clear" w:color="auto" w:fill="C0C0C0"/>
            <w:vAlign w:val="center"/>
          </w:tcPr>
          <w:p w:rsidR="00906AA2" w:rsidRPr="008E14D8" w:rsidRDefault="008B2452" w:rsidP="00906AA2">
            <w:pPr>
              <w:pStyle w:val="Heading727"/>
            </w:pPr>
            <w:r w:rsidRPr="008E14D8">
              <w:rPr>
                <w:rFonts w:ascii="Verdana" w:hAnsi="Verdana"/>
                <w:sz w:val="20"/>
                <w:szCs w:val="20"/>
              </w:rPr>
              <w:t>CORRECTIVE ACTION PLAN APPROVAL SECTION</w:t>
            </w:r>
          </w:p>
        </w:tc>
      </w:tr>
      <w:tr w:rsidR="00906AA2" w:rsidRPr="008E14D8" w:rsidTr="00906AA2">
        <w:trPr>
          <w:trHeight w:val="647"/>
        </w:trPr>
        <w:tc>
          <w:tcPr>
            <w:tcW w:w="4248" w:type="dxa"/>
          </w:tcPr>
          <w:p w:rsidR="00906AA2" w:rsidRDefault="008B2452" w:rsidP="00906AA2">
            <w:pPr>
              <w:pStyle w:val="Normal27"/>
              <w:rPr>
                <w:rFonts w:ascii="Verdana" w:hAnsi="Verdana"/>
                <w:b/>
                <w:bCs/>
                <w:sz w:val="20"/>
                <w:szCs w:val="20"/>
              </w:rPr>
            </w:pPr>
            <w:r w:rsidRPr="008E14D8">
              <w:rPr>
                <w:rFonts w:ascii="Verdana" w:hAnsi="Verdana"/>
                <w:b/>
                <w:bCs/>
                <w:sz w:val="20"/>
                <w:szCs w:val="20"/>
              </w:rPr>
              <w:t xml:space="preserve">Criterion: </w:t>
            </w:r>
          </w:p>
          <w:p w:rsidR="00906AA2" w:rsidRPr="008E14D8" w:rsidRDefault="008B2452" w:rsidP="00906AA2">
            <w:pPr>
              <w:pStyle w:val="Normal27"/>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906AA2" w:rsidRPr="008E14D8" w:rsidRDefault="008B2452" w:rsidP="00906AA2">
            <w:pPr>
              <w:pStyle w:val="Normal2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906AA2" w:rsidRDefault="008B2452" w:rsidP="00906AA2">
            <w:pPr>
              <w:pStyle w:val="Normal2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01/13/2016</w:t>
            </w:r>
          </w:p>
          <w:p w:rsidR="00906AA2" w:rsidRPr="008E14D8" w:rsidRDefault="008B2452" w:rsidP="00906AA2">
            <w:pPr>
              <w:pStyle w:val="Normal2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906AA2" w:rsidRPr="00177942">
        <w:trPr>
          <w:trHeight w:val="359"/>
        </w:trPr>
        <w:tc>
          <w:tcPr>
            <w:tcW w:w="9360" w:type="dxa"/>
            <w:gridSpan w:val="3"/>
          </w:tcPr>
          <w:p w:rsidR="00906AA2" w:rsidRDefault="008B2452" w:rsidP="00906AA2">
            <w:pPr>
              <w:pStyle w:val="Normal2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906AA2" w:rsidRPr="00177942" w:rsidRDefault="00906AA2" w:rsidP="00906AA2">
            <w:pPr>
              <w:pStyle w:val="Normal27"/>
              <w:rPr>
                <w:rFonts w:ascii="Verdana" w:hAnsi="Verdana"/>
                <w:bCs/>
                <w:sz w:val="20"/>
                <w:szCs w:val="20"/>
              </w:rPr>
            </w:pPr>
          </w:p>
        </w:tc>
      </w:tr>
      <w:tr w:rsidR="00906AA2" w:rsidRPr="00177942">
        <w:trPr>
          <w:trHeight w:val="350"/>
        </w:trPr>
        <w:tc>
          <w:tcPr>
            <w:tcW w:w="9360" w:type="dxa"/>
            <w:gridSpan w:val="3"/>
          </w:tcPr>
          <w:p w:rsidR="00906AA2" w:rsidRDefault="008B2452" w:rsidP="00906AA2">
            <w:pPr>
              <w:pStyle w:val="Normal27"/>
              <w:rPr>
                <w:rFonts w:ascii="Verdana" w:hAnsi="Verdana"/>
                <w:b/>
                <w:bCs/>
                <w:sz w:val="20"/>
                <w:szCs w:val="20"/>
              </w:rPr>
            </w:pPr>
            <w:r w:rsidRPr="008E14D8">
              <w:rPr>
                <w:rFonts w:ascii="Verdana" w:hAnsi="Verdana"/>
                <w:b/>
                <w:bCs/>
                <w:sz w:val="20"/>
                <w:szCs w:val="20"/>
              </w:rPr>
              <w:t>Department Order of Corrective Action:</w:t>
            </w:r>
          </w:p>
          <w:p w:rsidR="00906AA2" w:rsidRPr="00177942" w:rsidRDefault="00906AA2" w:rsidP="00906AA2">
            <w:pPr>
              <w:pStyle w:val="Normal27"/>
              <w:rPr>
                <w:rFonts w:ascii="Verdana" w:hAnsi="Verdana"/>
                <w:sz w:val="20"/>
                <w:szCs w:val="20"/>
              </w:rPr>
            </w:pPr>
          </w:p>
        </w:tc>
      </w:tr>
      <w:tr w:rsidR="00906AA2" w:rsidRPr="008E14D8">
        <w:trPr>
          <w:trHeight w:val="350"/>
        </w:trPr>
        <w:tc>
          <w:tcPr>
            <w:tcW w:w="9360" w:type="dxa"/>
            <w:gridSpan w:val="3"/>
          </w:tcPr>
          <w:p w:rsidR="00906AA2" w:rsidRDefault="008B2452" w:rsidP="00906AA2">
            <w:pPr>
              <w:pStyle w:val="Normal27"/>
              <w:rPr>
                <w:rFonts w:ascii="Verdana" w:hAnsi="Verdana"/>
                <w:b/>
                <w:bCs/>
                <w:sz w:val="20"/>
                <w:szCs w:val="20"/>
              </w:rPr>
            </w:pPr>
            <w:r w:rsidRPr="008E14D8">
              <w:rPr>
                <w:rFonts w:ascii="Verdana" w:hAnsi="Verdana"/>
                <w:b/>
                <w:bCs/>
                <w:sz w:val="20"/>
                <w:szCs w:val="20"/>
              </w:rPr>
              <w:t xml:space="preserve">Required Elements of Progress Report(s): </w:t>
            </w:r>
          </w:p>
          <w:p w:rsidR="00906AA2" w:rsidRPr="008E14D8" w:rsidRDefault="008B2452" w:rsidP="00906AA2">
            <w:pPr>
              <w:pStyle w:val="Normal27"/>
              <w:rPr>
                <w:rFonts w:ascii="Verdana" w:hAnsi="Verdana"/>
                <w:b/>
                <w:bCs/>
                <w:sz w:val="20"/>
                <w:szCs w:val="20"/>
              </w:rPr>
            </w:pPr>
            <w:r>
              <w:rPr>
                <w:rFonts w:ascii="Verdana" w:hAnsi="Verdana"/>
                <w:sz w:val="20"/>
                <w:szCs w:val="20"/>
              </w:rPr>
              <w:t>Submit a copy of the revised curriculum review protocol for Department review, along with evidence of dissemination and training for staff on the updated curriculum review criteria with the protected class of gender identity included, along with a training agenda, signed attendance sheets and copies of the materials presented on or before March 14, 2016.</w:t>
            </w:r>
          </w:p>
        </w:tc>
      </w:tr>
      <w:tr w:rsidR="00906AA2" w:rsidRPr="008E14D8">
        <w:trPr>
          <w:trHeight w:val="350"/>
        </w:trPr>
        <w:tc>
          <w:tcPr>
            <w:tcW w:w="9360" w:type="dxa"/>
            <w:gridSpan w:val="3"/>
          </w:tcPr>
          <w:p w:rsidR="00906AA2" w:rsidRDefault="008B2452" w:rsidP="00906AA2">
            <w:pPr>
              <w:pStyle w:val="Normal2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906AA2" w:rsidRPr="008E14D8" w:rsidRDefault="008B2452" w:rsidP="00906AA2">
            <w:pPr>
              <w:pStyle w:val="Normal27"/>
              <w:tabs>
                <w:tab w:val="left" w:pos="2772"/>
              </w:tabs>
              <w:rPr>
                <w:rFonts w:ascii="Verdana" w:hAnsi="Verdana"/>
                <w:b/>
                <w:bCs/>
                <w:sz w:val="20"/>
                <w:szCs w:val="20"/>
              </w:rPr>
            </w:pPr>
            <w:r>
              <w:rPr>
                <w:rFonts w:ascii="Verdana" w:hAnsi="Verdana"/>
                <w:bCs/>
                <w:sz w:val="20"/>
                <w:szCs w:val="20"/>
              </w:rPr>
              <w:t>03/14/2016</w:t>
            </w:r>
            <w:r w:rsidRPr="00692C8A">
              <w:rPr>
                <w:rFonts w:ascii="Verdana" w:hAnsi="Verdana"/>
                <w:bCs/>
                <w:sz w:val="20"/>
                <w:szCs w:val="20"/>
              </w:rPr>
              <w:br/>
            </w:r>
          </w:p>
        </w:tc>
      </w:tr>
    </w:tbl>
    <w:p w:rsidR="00115FB7" w:rsidRDefault="00115FB7" w:rsidP="00906AA2">
      <w:pPr>
        <w:pStyle w:val="Normal27"/>
        <w:rPr>
          <w:rFonts w:ascii="Verdana" w:hAnsi="Verdana"/>
          <w:sz w:val="20"/>
          <w:szCs w:val="20"/>
        </w:rPr>
      </w:pPr>
    </w:p>
    <w:p w:rsidR="00115FB7" w:rsidRDefault="00115FB7">
      <w:pPr>
        <w:rPr>
          <w:rFonts w:ascii="Verdana" w:hAnsi="Verdana"/>
          <w:sz w:val="20"/>
          <w:szCs w:val="20"/>
        </w:rPr>
      </w:pPr>
      <w:r>
        <w:rPr>
          <w:rFonts w:ascii="Verdana" w:hAnsi="Verdana"/>
          <w:sz w:val="20"/>
          <w:szCs w:val="20"/>
        </w:rPr>
        <w:br w:type="page"/>
      </w:r>
    </w:p>
    <w:tbl>
      <w:tblPr>
        <w:tblW w:w="9360" w:type="dxa"/>
        <w:tblInd w:w="357" w:type="dxa"/>
        <w:tblLayout w:type="fixed"/>
        <w:tblCellMar>
          <w:left w:w="177" w:type="dxa"/>
          <w:right w:w="177" w:type="dxa"/>
        </w:tblCellMar>
        <w:tblLook w:val="0000"/>
      </w:tblPr>
      <w:tblGrid>
        <w:gridCol w:w="9360"/>
      </w:tblGrid>
      <w:tr w:rsidR="00115FB7" w:rsidRPr="00235D60" w:rsidTr="00906AA2">
        <w:tc>
          <w:tcPr>
            <w:tcW w:w="9360" w:type="dxa"/>
            <w:tcBorders>
              <w:top w:val="double" w:sz="7" w:space="0" w:color="000000"/>
              <w:left w:val="double" w:sz="7" w:space="0" w:color="000000"/>
              <w:bottom w:val="double" w:sz="7" w:space="0" w:color="000000"/>
              <w:right w:val="double" w:sz="7" w:space="0" w:color="000000"/>
            </w:tcBorders>
          </w:tcPr>
          <w:p w:rsidR="00115FB7" w:rsidRPr="00235D60" w:rsidRDefault="00115FB7" w:rsidP="00906AA2">
            <w:pPr>
              <w:pStyle w:val="Footer"/>
              <w:tabs>
                <w:tab w:val="clear" w:pos="4320"/>
                <w:tab w:val="clear" w:pos="8640"/>
              </w:tabs>
              <w:spacing w:line="201" w:lineRule="exact"/>
              <w:jc w:val="center"/>
            </w:pPr>
          </w:p>
          <w:p w:rsidR="00115FB7" w:rsidRPr="00235D60" w:rsidRDefault="00115FB7" w:rsidP="00906AA2">
            <w:pPr>
              <w:tabs>
                <w:tab w:val="center" w:pos="4503"/>
              </w:tabs>
              <w:jc w:val="center"/>
              <w:rPr>
                <w:b/>
              </w:rPr>
            </w:pPr>
            <w:r w:rsidRPr="00235D60">
              <w:rPr>
                <w:b/>
              </w:rPr>
              <w:t>MASSACHUSETTS DEPARTMENT OF ELEMENTARY AND SECONDARY EDUCATION</w:t>
            </w:r>
          </w:p>
          <w:p w:rsidR="00115FB7" w:rsidRPr="00235D60" w:rsidRDefault="00115FB7" w:rsidP="00906AA2">
            <w:pPr>
              <w:tabs>
                <w:tab w:val="center" w:pos="4503"/>
              </w:tabs>
              <w:spacing w:after="58"/>
              <w:jc w:val="center"/>
              <w:rPr>
                <w:b/>
              </w:rPr>
            </w:pPr>
            <w:r w:rsidRPr="00235D60">
              <w:rPr>
                <w:b/>
              </w:rPr>
              <w:t>COORDINATED PROGRAM REVIEW</w:t>
            </w:r>
          </w:p>
        </w:tc>
      </w:tr>
    </w:tbl>
    <w:p w:rsidR="00115FB7" w:rsidRPr="00235D60" w:rsidRDefault="00115FB7" w:rsidP="00115FB7">
      <w:pPr>
        <w:pStyle w:val="Title"/>
      </w:pPr>
    </w:p>
    <w:p w:rsidR="00115FB7" w:rsidRPr="00235D60" w:rsidRDefault="00115FB7" w:rsidP="00115FB7">
      <w:pPr>
        <w:pStyle w:val="Title"/>
      </w:pPr>
      <w:r w:rsidRPr="00235D60">
        <w:t>District: Worcester Public Schools</w:t>
      </w:r>
    </w:p>
    <w:p w:rsidR="00115FB7" w:rsidRPr="00235D60" w:rsidRDefault="00115FB7" w:rsidP="00115FB7">
      <w:pPr>
        <w:pStyle w:val="Title"/>
        <w:rPr>
          <w:u w:val="single"/>
        </w:rPr>
      </w:pPr>
      <w:r w:rsidRPr="00235D60">
        <w:rPr>
          <w:u w:val="single"/>
        </w:rPr>
        <w:t>Corrective Action Plan Forms</w:t>
      </w:r>
    </w:p>
    <w:p w:rsidR="00115FB7" w:rsidRPr="00235D60" w:rsidRDefault="00115FB7" w:rsidP="00115FB7">
      <w:pPr>
        <w:pStyle w:val="Title"/>
        <w:rPr>
          <w:u w:val="single"/>
        </w:rPr>
      </w:pPr>
    </w:p>
    <w:p w:rsidR="00115FB7" w:rsidRPr="00235D60" w:rsidRDefault="00115FB7" w:rsidP="00115FB7">
      <w:pPr>
        <w:pStyle w:val="Title"/>
      </w:pPr>
      <w:r w:rsidRPr="00235D60">
        <w:t>Program Area: English Learner Education</w:t>
      </w:r>
    </w:p>
    <w:p w:rsidR="00115FB7" w:rsidRDefault="00115FB7" w:rsidP="00115FB7">
      <w:pPr>
        <w:pStyle w:val="Title"/>
      </w:pPr>
      <w:r w:rsidRPr="00235D60">
        <w:t xml:space="preserve">Prepared by: </w:t>
      </w:r>
      <w:r>
        <w:t>Dr. Bertha Elena Rojas</w:t>
      </w:r>
    </w:p>
    <w:p w:rsidR="00115FB7" w:rsidRPr="00235D60" w:rsidRDefault="00115FB7" w:rsidP="00115FB7">
      <w:pPr>
        <w:pStyle w:val="Title"/>
      </w:pPr>
      <w:r>
        <w:t>Manager of ELL Support Programs and Supplemental Services</w:t>
      </w:r>
    </w:p>
    <w:p w:rsidR="00115FB7" w:rsidRPr="00235D60" w:rsidRDefault="00115FB7" w:rsidP="00115FB7">
      <w:pPr>
        <w:pStyle w:val="Title"/>
      </w:pPr>
    </w:p>
    <w:p w:rsidR="00115FB7" w:rsidRPr="00235D60" w:rsidRDefault="00115FB7" w:rsidP="00115FB7">
      <w:pPr>
        <w:jc w:val="center"/>
        <w:rPr>
          <w:i/>
          <w:iCs/>
        </w:rPr>
      </w:pPr>
      <w:r w:rsidRPr="00235D60">
        <w:t xml:space="preserve">CAP Form will expand to as many lines as necessary. Before completing and emailing to pqacap@doe.mass.edu, please see separate </w:t>
      </w:r>
      <w:r w:rsidRPr="00235D60">
        <w:rPr>
          <w:i/>
          <w:iCs/>
        </w:rPr>
        <w:t>Instructions for Completing Corrective Action Plans.</w:t>
      </w:r>
    </w:p>
    <w:p w:rsidR="00115FB7" w:rsidRPr="00235D60" w:rsidRDefault="00115FB7" w:rsidP="00115FB7">
      <w:pPr>
        <w:jc w:val="center"/>
        <w:rPr>
          <w:i/>
          <w:iCs/>
        </w:rPr>
      </w:pPr>
    </w:p>
    <w:p w:rsidR="00115FB7" w:rsidRPr="00235D60" w:rsidRDefault="00115FB7" w:rsidP="00115FB7">
      <w:pPr>
        <w:pStyle w:val="BodyText3"/>
        <w:pBdr>
          <w:top w:val="single" w:sz="4" w:space="1" w:color="auto"/>
          <w:left w:val="single" w:sz="4" w:space="0" w:color="auto"/>
          <w:bottom w:val="single" w:sz="4" w:space="1" w:color="auto"/>
          <w:right w:val="single" w:sz="4" w:space="1" w:color="auto"/>
        </w:pBdr>
        <w:jc w:val="center"/>
      </w:pPr>
      <w:r w:rsidRPr="00235D60">
        <w:t>All corrective action must be fully implemented and all noncompliance corrected as soon as possible and no later than one year from the issuance of the Coordinated Program Review Final Report to the school or district.</w:t>
      </w:r>
    </w:p>
    <w:p w:rsidR="00115FB7" w:rsidRPr="00235D60" w:rsidRDefault="00115FB7" w:rsidP="00115FB7">
      <w:pPr>
        <w:pStyle w:val="BodyText3"/>
        <w:pBdr>
          <w:top w:val="single" w:sz="4" w:space="1" w:color="auto"/>
          <w:left w:val="single" w:sz="4" w:space="0" w:color="auto"/>
          <w:bottom w:val="single" w:sz="4" w:space="1" w:color="auto"/>
          <w:right w:val="single" w:sz="4" w:space="1" w:color="auto"/>
        </w:pBdr>
        <w:jc w:val="center"/>
        <w:rPr>
          <w:b/>
          <w:bCs/>
          <w:i w:val="0"/>
          <w:iCs w:val="0"/>
        </w:rPr>
      </w:pPr>
      <w:r w:rsidRPr="00235D60">
        <w:rPr>
          <w:b/>
          <w:bCs/>
          <w:i w:val="0"/>
          <w:iCs w:val="0"/>
        </w:rPr>
        <w:t>Mandatory One-Year Compliance Date: October 22, 2016</w:t>
      </w:r>
    </w:p>
    <w:p w:rsidR="00115FB7" w:rsidRPr="00235D60" w:rsidRDefault="00115FB7" w:rsidP="00115FB7">
      <w:pPr>
        <w:jc w:val="center"/>
      </w:pPr>
    </w:p>
    <w:p w:rsidR="00115FB7" w:rsidRPr="00235D60" w:rsidRDefault="00115FB7" w:rsidP="00115FB7"/>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115FB7" w:rsidRPr="00235D60" w:rsidTr="00906AA2">
        <w:trPr>
          <w:trHeight w:val="705"/>
        </w:trPr>
        <w:tc>
          <w:tcPr>
            <w:tcW w:w="9360" w:type="dxa"/>
            <w:gridSpan w:val="4"/>
            <w:shd w:val="clear" w:color="auto" w:fill="D9D9D9"/>
          </w:tcPr>
          <w:p w:rsidR="00115FB7" w:rsidRPr="00235D60" w:rsidRDefault="00115FB7" w:rsidP="00906AA2">
            <w:pPr>
              <w:pStyle w:val="Heading5"/>
            </w:pPr>
            <w:r w:rsidRPr="00235D60">
              <w:t>COORDINATED PROGRAM REVIEW</w:t>
            </w:r>
          </w:p>
          <w:p w:rsidR="00115FB7" w:rsidRPr="00235D60" w:rsidRDefault="00115FB7" w:rsidP="00906AA2">
            <w:pPr>
              <w:pStyle w:val="Heading2"/>
            </w:pPr>
            <w:r w:rsidRPr="00235D60">
              <w:t xml:space="preserve">CORRECTIVE ACTION PLAN </w:t>
            </w:r>
          </w:p>
          <w:p w:rsidR="00115FB7" w:rsidRPr="00235D60" w:rsidRDefault="00115FB7" w:rsidP="00906AA2">
            <w:pPr>
              <w:jc w:val="center"/>
              <w:rPr>
                <w:b/>
                <w:bCs/>
              </w:rPr>
            </w:pPr>
            <w:r w:rsidRPr="00235D60">
              <w:rPr>
                <w:b/>
                <w:bCs/>
              </w:rPr>
              <w:t>(To be completed by school district/charter school)</w:t>
            </w:r>
          </w:p>
        </w:tc>
      </w:tr>
      <w:tr w:rsidR="00115FB7" w:rsidRPr="00235D60" w:rsidTr="00906AA2">
        <w:trPr>
          <w:trHeight w:val="458"/>
        </w:trPr>
        <w:tc>
          <w:tcPr>
            <w:tcW w:w="5220" w:type="dxa"/>
            <w:gridSpan w:val="3"/>
          </w:tcPr>
          <w:p w:rsidR="00115FB7" w:rsidRPr="00235D60" w:rsidRDefault="00115FB7" w:rsidP="00906AA2">
            <w:pPr>
              <w:rPr>
                <w:b/>
                <w:bCs/>
              </w:rPr>
            </w:pPr>
            <w:r w:rsidRPr="00235D60">
              <w:rPr>
                <w:b/>
                <w:bCs/>
              </w:rPr>
              <w:t xml:space="preserve">Criterion &amp; Topic: </w:t>
            </w:r>
            <w:r w:rsidRPr="00235D60">
              <w:t>ELE 5 Program Placement and Structure</w:t>
            </w:r>
          </w:p>
        </w:tc>
        <w:tc>
          <w:tcPr>
            <w:tcW w:w="4140" w:type="dxa"/>
          </w:tcPr>
          <w:p w:rsidR="00115FB7" w:rsidRPr="00235D60" w:rsidRDefault="00115FB7" w:rsidP="00906AA2">
            <w:pPr>
              <w:rPr>
                <w:b/>
                <w:bCs/>
              </w:rPr>
            </w:pPr>
            <w:r w:rsidRPr="00235D60">
              <w:rPr>
                <w:b/>
                <w:bCs/>
              </w:rPr>
              <w:t xml:space="preserve">Rating: </w:t>
            </w:r>
            <w:r w:rsidRPr="00235D60">
              <w:t>Partially Implemented</w:t>
            </w:r>
          </w:p>
        </w:tc>
      </w:tr>
      <w:tr w:rsidR="00115FB7" w:rsidRPr="00235D60" w:rsidTr="00906AA2">
        <w:trPr>
          <w:trHeight w:val="422"/>
        </w:trPr>
        <w:tc>
          <w:tcPr>
            <w:tcW w:w="9360" w:type="dxa"/>
            <w:gridSpan w:val="4"/>
          </w:tcPr>
          <w:p w:rsidR="00115FB7" w:rsidRPr="00235D60" w:rsidRDefault="00115FB7" w:rsidP="00906A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rPr>
            </w:pPr>
            <w:r w:rsidRPr="00235D60">
              <w:rPr>
                <w:b/>
                <w:bCs/>
              </w:rPr>
              <w:t xml:space="preserve">Department CPR Finding: </w:t>
            </w:r>
            <w:r w:rsidRPr="00235D60">
              <w:rPr>
                <w:i/>
              </w:rPr>
              <w:t>Interviews and a review of the documentation submitted by the district indicated that the district discontinues providing ESL instruction when ELLs reach higher levels of English proficiency, but have not yet met exit criteria. Furthermore,</w:t>
            </w:r>
            <w:r w:rsidRPr="00235D60">
              <w:t xml:space="preserve"> </w:t>
            </w:r>
            <w:r w:rsidRPr="00235D60">
              <w:rPr>
                <w:i/>
              </w:rPr>
              <w:t xml:space="preserve">there are inconsistencies in the amount of ESL instruction provided to ELLs regardless of the students’ proficiency levels. For instance, some of the students at proficiency levels 1 and 2 receive no ESL instruction while some other Level 1 and Level 2 students receive 2.5 hours of ESL instruction per day. </w:t>
            </w:r>
          </w:p>
          <w:p w:rsidR="00115FB7" w:rsidRPr="00235D60" w:rsidRDefault="00115FB7" w:rsidP="00906A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rPr>
            </w:pPr>
          </w:p>
          <w:p w:rsidR="00115FB7" w:rsidRPr="00235D60" w:rsidRDefault="00115FB7" w:rsidP="00906AA2">
            <w:r w:rsidRPr="00235D60">
              <w:rPr>
                <w:i/>
              </w:rPr>
              <w:t>Therefore, the Department concludes that the district</w:t>
            </w:r>
            <w:r w:rsidRPr="00235D60">
              <w:t xml:space="preserve"> </w:t>
            </w:r>
            <w:r w:rsidRPr="00235D60">
              <w:rPr>
                <w:i/>
              </w:rPr>
              <w:t xml:space="preserve">does not provide all ELLs at the same proficiency levels with equal access to the same learning opportunities and fails to take appropriate action to promote and support the rapid acquisition of English language by all ELLs in the district as is required in G.L. c. 71A and meet the </w:t>
            </w:r>
            <w:r w:rsidRPr="00235D60">
              <w:t xml:space="preserve"> </w:t>
            </w:r>
            <w:r w:rsidRPr="00235D60">
              <w:rPr>
                <w:i/>
              </w:rPr>
              <w:t>legal obligations under the Equal Educational Opportunities Act of 1974,20 U.S.C. § 1701 et seq.(EEOA).</w:t>
            </w:r>
          </w:p>
        </w:tc>
      </w:tr>
      <w:tr w:rsidR="00115FB7" w:rsidRPr="00235D60" w:rsidTr="00906AA2">
        <w:trPr>
          <w:trHeight w:val="377"/>
        </w:trPr>
        <w:tc>
          <w:tcPr>
            <w:tcW w:w="9360" w:type="dxa"/>
            <w:gridSpan w:val="4"/>
          </w:tcPr>
          <w:p w:rsidR="00115FB7" w:rsidRDefault="00115FB7" w:rsidP="00906AA2">
            <w:r w:rsidRPr="00235D60">
              <w:rPr>
                <w:b/>
                <w:bCs/>
              </w:rPr>
              <w:t xml:space="preserve">Narrative Description of Corrective Action: </w:t>
            </w:r>
          </w:p>
          <w:p w:rsidR="00115FB7" w:rsidRPr="007535E5" w:rsidRDefault="00115FB7" w:rsidP="00115FB7">
            <w:pPr>
              <w:numPr>
                <w:ilvl w:val="0"/>
                <w:numId w:val="4"/>
              </w:numPr>
              <w:rPr>
                <w:b/>
                <w:bCs/>
              </w:rPr>
            </w:pPr>
            <w:r>
              <w:t xml:space="preserve"> The district revised its Guidance for Scheduling ELL students twice within the last year to address this issue, including issuance of a new Guidance for Scheduling ELLs congruent with DESE’s </w:t>
            </w:r>
            <w:r>
              <w:rPr>
                <w:i/>
              </w:rPr>
              <w:t xml:space="preserve">Guidance on identification, Assessment, Placement, and Reclassification of English Language Learners (August 2015, referred to as DESE’s ELL Guidance in the rest of this document). </w:t>
            </w:r>
            <w:r>
              <w:t xml:space="preserve">With the issuance of the new guidance, the </w:t>
            </w:r>
            <w:r>
              <w:lastRenderedPageBreak/>
              <w:t xml:space="preserve">Manager of ELL and WPS Leadership team, including interim superintendent Dr. Marco Rodrigues, the district is promoting clear and explicit expectations in regards to the prioritization of the education and ESL instruction of ELLs, the fact that WPS is a full service district of ELLs from grades K through 12 and of all ELL students with EPL levels 1 through 5. WPS’ Guidance for ELL scheduling documents explicitly describe expectations for scheduling ELLs for all EPL levels, details recommendations for groupings of students, and expectations of scheduling ELLs with SEI endorsed teachers for content classes. It also includes an explicit course description of all secondary level ESL courses, and the most updated definition of ESL Instruction, to ensure that ESL periods are focused on English Language Development (ELD). </w:t>
            </w:r>
          </w:p>
          <w:p w:rsidR="00115FB7" w:rsidRPr="00F77E63" w:rsidRDefault="00115FB7" w:rsidP="00115FB7">
            <w:pPr>
              <w:numPr>
                <w:ilvl w:val="0"/>
                <w:numId w:val="4"/>
              </w:numPr>
              <w:rPr>
                <w:b/>
                <w:bCs/>
              </w:rPr>
            </w:pPr>
            <w:r>
              <w:t>Training to District-Wide personnel on state requirements based upon the DESE’s ELL Guidance document, including WPS District Leadership Team, ESL Faculty, Parent Information Center (PIC), Enrollment personnel at school buildings, all principals, and Special Education staff has already taken place as well by December 11</w:t>
            </w:r>
            <w:r w:rsidRPr="00EB3540">
              <w:rPr>
                <w:vertAlign w:val="superscript"/>
              </w:rPr>
              <w:t>th</w:t>
            </w:r>
            <w:r>
              <w:t>, 2015). Training with Guidance Department staff remains to be determined.</w:t>
            </w:r>
          </w:p>
          <w:p w:rsidR="00115FB7" w:rsidRPr="00757095" w:rsidRDefault="00115FB7" w:rsidP="00115FB7">
            <w:pPr>
              <w:numPr>
                <w:ilvl w:val="0"/>
                <w:numId w:val="4"/>
              </w:numPr>
              <w:rPr>
                <w:b/>
                <w:bCs/>
              </w:rPr>
            </w:pPr>
            <w:r>
              <w:t>The Manager of ELL and the ELL Department’s team have developed a portfolio of documents to explicitly describe standard operating procedures to district-wide personnel, such as the already referenced WPS ELL Scheduling Guidance documents, and other procedures such as FLEP and Op-Out Monitoring procedures. The ELL team will continue to add to this portfolio so that a practical manual of ELL standard operating procedures is available to all principals and relevant district-wide staff.</w:t>
            </w:r>
          </w:p>
          <w:p w:rsidR="00115FB7" w:rsidRPr="00A9637B" w:rsidRDefault="00115FB7" w:rsidP="00115FB7">
            <w:pPr>
              <w:numPr>
                <w:ilvl w:val="0"/>
                <w:numId w:val="4"/>
              </w:numPr>
              <w:rPr>
                <w:b/>
                <w:bCs/>
              </w:rPr>
            </w:pPr>
            <w:r>
              <w:rPr>
                <w:bCs/>
              </w:rPr>
              <w:t>In collaboration with the Information Technology office (IT), the Manager of ELL and the ELL Department team have worked together to obtain district-wide ELL data in the form of structured and informative reports to better ascertain district-wide needs and school-based needs. For example, reports are prepared to highlight school specific data, including concentration of EPL students in grades K-2 and K-3 by EPL level, so as to better inform staffing and instructional needs in elementary. These reports became available as of January 2015 and have become the primary source to classify elementary schools based upon their ELL incidence and prevalence in 4 categories relevant to our district being urban and high incidence for ELLs. The school categories include high incidence, moderate-high incidence, moderate-low incidence and low incidence schools. Such classification has improved communication with multiple stakeholders’ district-wide and in the community about ELL needs in specific buildings, including decisions for ESL staff allocation and ELL Scheduling practices.</w:t>
            </w:r>
          </w:p>
          <w:p w:rsidR="00115FB7" w:rsidRPr="00B2008F" w:rsidRDefault="00115FB7" w:rsidP="00115FB7">
            <w:pPr>
              <w:numPr>
                <w:ilvl w:val="0"/>
                <w:numId w:val="4"/>
              </w:numPr>
              <w:rPr>
                <w:b/>
                <w:bCs/>
              </w:rPr>
            </w:pPr>
            <w:r>
              <w:rPr>
                <w:bCs/>
              </w:rPr>
              <w:t>The ELL department developed a process to obtain detailed information about ELL scheduling in the academic year 2014-15 supported by the IT department. Forms include student specific school lists and service delivery summary reports per school, which will be used as of this year to provide detailed feedback to principals to address scheduling concerns, and to inform the budget process. These forms and procedures provide the infrastructure for ongoing monitoring of scheduling of ELL students.</w:t>
            </w:r>
          </w:p>
          <w:p w:rsidR="00906AA2" w:rsidRPr="00906AA2" w:rsidRDefault="00115FB7" w:rsidP="00906AA2">
            <w:pPr>
              <w:numPr>
                <w:ilvl w:val="0"/>
                <w:numId w:val="4"/>
              </w:numPr>
              <w:rPr>
                <w:b/>
                <w:bCs/>
              </w:rPr>
            </w:pPr>
            <w:r>
              <w:rPr>
                <w:bCs/>
              </w:rPr>
              <w:t>The district is in the process of forming School-Based ELL Teams to support review processes and decision making for ELLs, including ELL scheduling requirements, reclassification, and student progress reviews.</w:t>
            </w:r>
          </w:p>
        </w:tc>
      </w:tr>
      <w:tr w:rsidR="00115FB7" w:rsidRPr="00235D60" w:rsidTr="00906AA2">
        <w:trPr>
          <w:trHeight w:val="665"/>
        </w:trPr>
        <w:tc>
          <w:tcPr>
            <w:tcW w:w="4860" w:type="dxa"/>
            <w:gridSpan w:val="2"/>
          </w:tcPr>
          <w:p w:rsidR="00115FB7" w:rsidRDefault="00115FB7" w:rsidP="00906AA2">
            <w:r w:rsidRPr="00235D60">
              <w:rPr>
                <w:b/>
                <w:bCs/>
              </w:rPr>
              <w:lastRenderedPageBreak/>
              <w:t xml:space="preserve">Title/Role of Person(s) Responsible for Implementation: </w:t>
            </w:r>
          </w:p>
          <w:p w:rsidR="00115FB7" w:rsidRPr="00235D60" w:rsidRDefault="00115FB7" w:rsidP="00906AA2">
            <w:pPr>
              <w:rPr>
                <w:b/>
                <w:bCs/>
              </w:rPr>
            </w:pPr>
            <w:r>
              <w:t xml:space="preserve"> Bertha-Elena Rojas, Manager of ELL, ELL </w:t>
            </w:r>
            <w:r>
              <w:lastRenderedPageBreak/>
              <w:t>Department’s staff, Marco Rodrigues, Interim Superintendent, All Principals, Guidance Counselors, ELL School-Based Teams (once designated), and Kristen Leo (IT Department).</w:t>
            </w:r>
          </w:p>
        </w:tc>
        <w:tc>
          <w:tcPr>
            <w:tcW w:w="4500" w:type="dxa"/>
            <w:gridSpan w:val="2"/>
          </w:tcPr>
          <w:p w:rsidR="00115FB7" w:rsidRDefault="00115FB7" w:rsidP="00906AA2">
            <w:r w:rsidRPr="00235D60">
              <w:rPr>
                <w:b/>
                <w:bCs/>
              </w:rPr>
              <w:lastRenderedPageBreak/>
              <w:t xml:space="preserve">Expected Date of Completion for Each Corrective Action Activity: </w:t>
            </w:r>
          </w:p>
          <w:p w:rsidR="00115FB7" w:rsidRPr="004C7210" w:rsidRDefault="00115FB7" w:rsidP="00115FB7">
            <w:pPr>
              <w:numPr>
                <w:ilvl w:val="0"/>
                <w:numId w:val="5"/>
              </w:numPr>
              <w:rPr>
                <w:b/>
                <w:bCs/>
              </w:rPr>
            </w:pPr>
            <w:r>
              <w:t xml:space="preserve"> Initial phase of training already </w:t>
            </w:r>
            <w:r>
              <w:lastRenderedPageBreak/>
              <w:t>implemented as of October 27, 2015. Information to be supported ongoing through staff meetings and district level meetings, and formally to be reviewed yearly in the Spring and Summer months prior to incoming academic years.</w:t>
            </w:r>
          </w:p>
          <w:p w:rsidR="00115FB7" w:rsidRPr="00F77E63" w:rsidRDefault="00115FB7" w:rsidP="00115FB7">
            <w:pPr>
              <w:numPr>
                <w:ilvl w:val="0"/>
                <w:numId w:val="5"/>
              </w:numPr>
              <w:rPr>
                <w:b/>
                <w:bCs/>
              </w:rPr>
            </w:pPr>
            <w:r>
              <w:t>Initial phase of training already implemented through December 11, 2015. Yearly trainings to be provided at the end or at the beginning of each academic year. Training of Guidance department to be provided by March 2016.</w:t>
            </w:r>
          </w:p>
          <w:p w:rsidR="00115FB7" w:rsidRDefault="00115FB7" w:rsidP="00115FB7">
            <w:pPr>
              <w:numPr>
                <w:ilvl w:val="0"/>
                <w:numId w:val="5"/>
              </w:numPr>
            </w:pPr>
            <w:r>
              <w:t>Started in 2013-14 and remains ongoing. First portfolio of standard operating procedures to be released to principals at the beginning of FY16-17.</w:t>
            </w:r>
          </w:p>
          <w:p w:rsidR="00115FB7" w:rsidRDefault="00115FB7" w:rsidP="00115FB7">
            <w:pPr>
              <w:numPr>
                <w:ilvl w:val="0"/>
                <w:numId w:val="5"/>
              </w:numPr>
            </w:pPr>
            <w:r>
              <w:t>Started in 2014-15 and remains ongoing. Process to continue every year, and monitoring to remain ongoing every year.</w:t>
            </w:r>
          </w:p>
          <w:p w:rsidR="00115FB7" w:rsidRDefault="00115FB7" w:rsidP="00115FB7">
            <w:pPr>
              <w:numPr>
                <w:ilvl w:val="0"/>
                <w:numId w:val="5"/>
              </w:numPr>
            </w:pPr>
            <w:r>
              <w:t>Started in 2014-15 and remains ongoing. Process to continue every year, and monitoring to remain ongoing every year.</w:t>
            </w:r>
          </w:p>
          <w:p w:rsidR="00115FB7" w:rsidRPr="00235D60" w:rsidRDefault="00115FB7" w:rsidP="00115FB7">
            <w:pPr>
              <w:numPr>
                <w:ilvl w:val="0"/>
                <w:numId w:val="5"/>
              </w:numPr>
              <w:rPr>
                <w:b/>
                <w:bCs/>
              </w:rPr>
            </w:pPr>
            <w:r>
              <w:t>ELL School-based teams and training about expectations for the team’s work to take place by April 2016. School-based team members to be confirmed at the beginning of every academic year, and training to be provided to new members as necessary.</w:t>
            </w:r>
          </w:p>
        </w:tc>
      </w:tr>
      <w:tr w:rsidR="00115FB7" w:rsidRPr="00235D60" w:rsidTr="00906AA2">
        <w:trPr>
          <w:trHeight w:val="330"/>
        </w:trPr>
        <w:tc>
          <w:tcPr>
            <w:tcW w:w="9360" w:type="dxa"/>
            <w:gridSpan w:val="4"/>
          </w:tcPr>
          <w:p w:rsidR="00115FB7" w:rsidRDefault="00115FB7" w:rsidP="00906AA2">
            <w:r w:rsidRPr="00235D60">
              <w:rPr>
                <w:b/>
                <w:bCs/>
              </w:rPr>
              <w:lastRenderedPageBreak/>
              <w:t xml:space="preserve">Evidence of Completion of the Corrective Action: </w:t>
            </w:r>
          </w:p>
          <w:p w:rsidR="00115FB7" w:rsidRPr="004C7210" w:rsidRDefault="00115FB7" w:rsidP="00115FB7">
            <w:pPr>
              <w:numPr>
                <w:ilvl w:val="0"/>
                <w:numId w:val="6"/>
              </w:numPr>
              <w:rPr>
                <w:rStyle w:val="CommentReference"/>
                <w:b/>
                <w:bCs/>
              </w:rPr>
            </w:pPr>
            <w:r>
              <w:t>-WPS Guidance for Scheduling documents</w:t>
            </w:r>
            <w:r w:rsidRPr="00235D60">
              <w:rPr>
                <w:rStyle w:val="CommentReference"/>
                <w:vanish/>
              </w:rPr>
              <w:t xml:space="preserve"> </w:t>
            </w:r>
            <w:r>
              <w:rPr>
                <w:rStyle w:val="CommentReference"/>
              </w:rPr>
              <w:t xml:space="preserve"> are attached (formally released on October 27, 2015).</w:t>
            </w:r>
          </w:p>
          <w:p w:rsidR="00115FB7" w:rsidRPr="00CF243B" w:rsidRDefault="00115FB7" w:rsidP="00115FB7">
            <w:pPr>
              <w:numPr>
                <w:ilvl w:val="0"/>
                <w:numId w:val="6"/>
              </w:numPr>
              <w:rPr>
                <w:rStyle w:val="CommentReference"/>
                <w:b/>
                <w:bCs/>
              </w:rPr>
            </w:pPr>
            <w:r>
              <w:rPr>
                <w:rStyle w:val="CommentReference"/>
              </w:rPr>
              <w:t>-Copy of agenda</w:t>
            </w:r>
            <w:r w:rsidRPr="00CF243B">
              <w:rPr>
                <w:rStyle w:val="CommentReference"/>
              </w:rPr>
              <w:t xml:space="preserve"> from Leadership Team Meetin</w:t>
            </w:r>
            <w:r>
              <w:rPr>
                <w:rStyle w:val="CommentReference"/>
              </w:rPr>
              <w:t>g dated October 1</w:t>
            </w:r>
            <w:r w:rsidRPr="00EA2EBD">
              <w:rPr>
                <w:rStyle w:val="CommentReference"/>
                <w:vertAlign w:val="superscript"/>
              </w:rPr>
              <w:t>st</w:t>
            </w:r>
            <w:r>
              <w:rPr>
                <w:rStyle w:val="CommentReference"/>
              </w:rPr>
              <w:t>, where New Guidance from DESE was reviewed to the district’s Leadership Team.</w:t>
            </w:r>
          </w:p>
          <w:p w:rsidR="00115FB7" w:rsidRPr="00EB3540" w:rsidRDefault="00115FB7" w:rsidP="00906AA2">
            <w:pPr>
              <w:ind w:left="720"/>
              <w:rPr>
                <w:bCs/>
              </w:rPr>
            </w:pPr>
            <w:r w:rsidRPr="00EB3540">
              <w:rPr>
                <w:bCs/>
              </w:rPr>
              <w:t>-Power Point Presentation to all principals used during the All Principals Meeting on October 27</w:t>
            </w:r>
            <w:r w:rsidRPr="00EB3540">
              <w:rPr>
                <w:bCs/>
                <w:vertAlign w:val="superscript"/>
              </w:rPr>
              <w:t>th</w:t>
            </w:r>
            <w:r w:rsidRPr="00EB3540">
              <w:rPr>
                <w:bCs/>
              </w:rPr>
              <w:t>,</w:t>
            </w:r>
            <w:r>
              <w:rPr>
                <w:bCs/>
              </w:rPr>
              <w:t xml:space="preserve"> along with signing sheets (all attached)</w:t>
            </w:r>
          </w:p>
          <w:p w:rsidR="00115FB7" w:rsidRPr="00EB3540" w:rsidRDefault="00115FB7" w:rsidP="00906AA2">
            <w:pPr>
              <w:ind w:left="720"/>
              <w:rPr>
                <w:bCs/>
              </w:rPr>
            </w:pPr>
            <w:r w:rsidRPr="00EB3540">
              <w:rPr>
                <w:bCs/>
              </w:rPr>
              <w:t>- Power Point Presentation to all ESL Faculty, during ELL PD Institute days on November 23</w:t>
            </w:r>
            <w:r w:rsidRPr="00EB3540">
              <w:rPr>
                <w:bCs/>
                <w:vertAlign w:val="superscript"/>
              </w:rPr>
              <w:t>rd</w:t>
            </w:r>
            <w:r w:rsidRPr="00EB3540">
              <w:rPr>
                <w:bCs/>
              </w:rPr>
              <w:t xml:space="preserve"> and 24</w:t>
            </w:r>
            <w:r w:rsidRPr="00EB3540">
              <w:rPr>
                <w:bCs/>
                <w:vertAlign w:val="superscript"/>
              </w:rPr>
              <w:t>th</w:t>
            </w:r>
            <w:r w:rsidRPr="00EB3540">
              <w:rPr>
                <w:bCs/>
              </w:rPr>
              <w:t xml:space="preserve">, 2015, along with staff </w:t>
            </w:r>
            <w:r>
              <w:rPr>
                <w:bCs/>
              </w:rPr>
              <w:t>signing sheets (all attached).</w:t>
            </w:r>
          </w:p>
          <w:p w:rsidR="00115FB7" w:rsidRDefault="00115FB7" w:rsidP="00906AA2">
            <w:pPr>
              <w:ind w:left="720"/>
              <w:rPr>
                <w:bCs/>
              </w:rPr>
            </w:pPr>
            <w:r w:rsidRPr="00EB3540">
              <w:rPr>
                <w:bCs/>
              </w:rPr>
              <w:t>-Power Point Presentations used for district-wide trainings to PIC staff, Enrollment personnel, and special education staff during the month of November, along with respective sta</w:t>
            </w:r>
            <w:r>
              <w:rPr>
                <w:bCs/>
              </w:rPr>
              <w:t>ff signing sheets (all attached).</w:t>
            </w:r>
          </w:p>
          <w:p w:rsidR="00115FB7" w:rsidRDefault="00115FB7" w:rsidP="00906AA2">
            <w:pPr>
              <w:ind w:left="720"/>
              <w:rPr>
                <w:bCs/>
              </w:rPr>
            </w:pPr>
            <w:r>
              <w:rPr>
                <w:bCs/>
              </w:rPr>
              <w:t xml:space="preserve">-Copy of meeting agenda and signing sheets of training with Guidance personnel to be </w:t>
            </w:r>
            <w:r>
              <w:rPr>
                <w:bCs/>
              </w:rPr>
              <w:lastRenderedPageBreak/>
              <w:t>provided by June 2016.</w:t>
            </w:r>
          </w:p>
          <w:p w:rsidR="00115FB7" w:rsidRDefault="00115FB7" w:rsidP="00906AA2">
            <w:pPr>
              <w:ind w:left="720"/>
              <w:rPr>
                <w:rStyle w:val="CommentReference"/>
              </w:rPr>
            </w:pPr>
            <w:r>
              <w:rPr>
                <w:rStyle w:val="CommentReference"/>
              </w:rPr>
              <w:t>–Copies of meeting agendas, signings sheets and/or materials used for training/information as applicable and ongoing as standard operating procedures from January 2016 through September 2016, to be provided by October 2016.</w:t>
            </w:r>
          </w:p>
          <w:p w:rsidR="00115FB7" w:rsidRPr="006857EA" w:rsidRDefault="00115FB7" w:rsidP="00115FB7">
            <w:pPr>
              <w:numPr>
                <w:ilvl w:val="0"/>
                <w:numId w:val="6"/>
              </w:numPr>
              <w:rPr>
                <w:rStyle w:val="CommentReference"/>
                <w:b/>
                <w:bCs/>
              </w:rPr>
            </w:pPr>
            <w:r>
              <w:rPr>
                <w:rStyle w:val="CommentReference"/>
                <w:b/>
                <w:bCs/>
              </w:rPr>
              <w:t>–</w:t>
            </w:r>
            <w:r>
              <w:rPr>
                <w:rStyle w:val="CommentReference"/>
                <w:bCs/>
              </w:rPr>
              <w:t>Documents already available for portfolio are attached including, Guidance for ELL Scheduling, FLEP and Opt-Out Monitoring Process and forms, &amp; ELL Program Descriptions and Reclassification.</w:t>
            </w:r>
          </w:p>
          <w:p w:rsidR="00115FB7" w:rsidRPr="006857EA" w:rsidRDefault="00115FB7" w:rsidP="00115FB7">
            <w:pPr>
              <w:numPr>
                <w:ilvl w:val="0"/>
                <w:numId w:val="6"/>
              </w:numPr>
              <w:rPr>
                <w:rStyle w:val="CommentReference"/>
                <w:b/>
                <w:bCs/>
              </w:rPr>
            </w:pPr>
            <w:r>
              <w:rPr>
                <w:rStyle w:val="CommentReference"/>
                <w:b/>
                <w:bCs/>
              </w:rPr>
              <w:t>–</w:t>
            </w:r>
            <w:r>
              <w:rPr>
                <w:rStyle w:val="CommentReference"/>
                <w:bCs/>
              </w:rPr>
              <w:t>ELL Tiered Support reports from November 2015 are attached.</w:t>
            </w:r>
          </w:p>
          <w:p w:rsidR="00115FB7" w:rsidRDefault="00115FB7" w:rsidP="00906AA2">
            <w:pPr>
              <w:ind w:left="720"/>
              <w:rPr>
                <w:rStyle w:val="CommentReference"/>
                <w:bCs/>
              </w:rPr>
            </w:pPr>
            <w:r>
              <w:rPr>
                <w:rStyle w:val="CommentReference"/>
                <w:b/>
                <w:bCs/>
              </w:rPr>
              <w:t>-</w:t>
            </w:r>
            <w:r>
              <w:rPr>
                <w:rStyle w:val="CommentReference"/>
                <w:bCs/>
              </w:rPr>
              <w:t>School classification charts for FY 14-15 based upon ELL incidence are attached.</w:t>
            </w:r>
          </w:p>
          <w:p w:rsidR="00115FB7" w:rsidRPr="006857EA" w:rsidRDefault="00115FB7" w:rsidP="00906AA2">
            <w:pPr>
              <w:ind w:left="720"/>
              <w:rPr>
                <w:rStyle w:val="CommentReference"/>
                <w:bCs/>
              </w:rPr>
            </w:pPr>
            <w:r>
              <w:rPr>
                <w:rStyle w:val="CommentReference"/>
                <w:b/>
                <w:bCs/>
              </w:rPr>
              <w:t>-</w:t>
            </w:r>
            <w:r>
              <w:rPr>
                <w:rStyle w:val="CommentReference"/>
                <w:bCs/>
              </w:rPr>
              <w:t>School classification charts FY 15-16 to be provided by October 2016.</w:t>
            </w:r>
          </w:p>
          <w:p w:rsidR="00115FB7" w:rsidRPr="006857EA" w:rsidRDefault="00115FB7" w:rsidP="00115FB7">
            <w:pPr>
              <w:numPr>
                <w:ilvl w:val="0"/>
                <w:numId w:val="6"/>
              </w:numPr>
              <w:rPr>
                <w:rStyle w:val="CommentReference"/>
                <w:b/>
                <w:bCs/>
              </w:rPr>
            </w:pPr>
            <w:r>
              <w:rPr>
                <w:rStyle w:val="CommentReference"/>
              </w:rPr>
              <w:t>–Redacted sample of student lists used to gather specific scheduling information per school is attached.</w:t>
            </w:r>
          </w:p>
          <w:p w:rsidR="00115FB7" w:rsidRDefault="00115FB7" w:rsidP="00906AA2">
            <w:pPr>
              <w:ind w:left="720"/>
              <w:rPr>
                <w:rStyle w:val="CommentReference"/>
              </w:rPr>
            </w:pPr>
            <w:r>
              <w:rPr>
                <w:rStyle w:val="CommentReference"/>
              </w:rPr>
              <w:t>-Recently completed service delivery reports for elementary schools and Summary for secondary schools attached, to be used for feedback to principals and budget process.</w:t>
            </w:r>
          </w:p>
          <w:p w:rsidR="00115FB7" w:rsidRDefault="00115FB7" w:rsidP="00906AA2">
            <w:pPr>
              <w:ind w:left="720"/>
              <w:rPr>
                <w:rStyle w:val="CommentReference"/>
                <w:b/>
                <w:bCs/>
              </w:rPr>
            </w:pPr>
            <w:r>
              <w:rPr>
                <w:rStyle w:val="CommentReference"/>
              </w:rPr>
              <w:t>-For the rest of FY 15-16 and through beginning of FY 16-17, completed service delivery reports used to inform scheduling practices, communications and feedback to ESL faculty and principals to reflect data gathering and monitoring practices to be provided by October 2016.</w:t>
            </w:r>
          </w:p>
          <w:p w:rsidR="00115FB7" w:rsidRDefault="00115FB7" w:rsidP="00115FB7">
            <w:pPr>
              <w:numPr>
                <w:ilvl w:val="0"/>
                <w:numId w:val="6"/>
              </w:numPr>
              <w:rPr>
                <w:bCs/>
              </w:rPr>
            </w:pPr>
            <w:r>
              <w:rPr>
                <w:bCs/>
              </w:rPr>
              <w:t xml:space="preserve">-FY 15-16, </w:t>
            </w:r>
            <w:r w:rsidRPr="009860CD">
              <w:rPr>
                <w:bCs/>
              </w:rPr>
              <w:t xml:space="preserve">ELL School-based team </w:t>
            </w:r>
            <w:r>
              <w:rPr>
                <w:bCs/>
              </w:rPr>
              <w:t>designation template is attached.</w:t>
            </w:r>
          </w:p>
          <w:p w:rsidR="00115FB7" w:rsidRDefault="00115FB7" w:rsidP="00906AA2">
            <w:pPr>
              <w:ind w:left="720"/>
              <w:rPr>
                <w:bCs/>
              </w:rPr>
            </w:pPr>
            <w:r>
              <w:rPr>
                <w:bCs/>
              </w:rPr>
              <w:t>-Chart with already designated ELL School-Based team members per school is attached. Evidence of all teams assembled per school</w:t>
            </w:r>
            <w:r w:rsidRPr="009860CD">
              <w:rPr>
                <w:bCs/>
              </w:rPr>
              <w:t xml:space="preserve"> to be provided by June 2016, along with signing sheets of training conducted with team members. </w:t>
            </w:r>
          </w:p>
          <w:p w:rsidR="00115FB7" w:rsidRPr="00C44149" w:rsidRDefault="00115FB7" w:rsidP="00906AA2">
            <w:pPr>
              <w:ind w:left="720"/>
              <w:rPr>
                <w:bCs/>
              </w:rPr>
            </w:pPr>
            <w:r>
              <w:rPr>
                <w:bCs/>
              </w:rPr>
              <w:t>-</w:t>
            </w:r>
            <w:r w:rsidRPr="009860CD">
              <w:rPr>
                <w:bCs/>
              </w:rPr>
              <w:t xml:space="preserve">School-based team </w:t>
            </w:r>
            <w:r>
              <w:rPr>
                <w:bCs/>
              </w:rPr>
              <w:t xml:space="preserve">member assignments FY 16-17 </w:t>
            </w:r>
            <w:r w:rsidRPr="009860CD">
              <w:rPr>
                <w:bCs/>
              </w:rPr>
              <w:t>to be provided by October 2016.</w:t>
            </w:r>
            <w:r w:rsidRPr="00235D60">
              <w:rPr>
                <w:rStyle w:val="CommentReference"/>
                <w:vanish/>
              </w:rPr>
              <w:t xml:space="preserve"> </w:t>
            </w:r>
          </w:p>
        </w:tc>
      </w:tr>
      <w:tr w:rsidR="00115FB7" w:rsidRPr="00235D60" w:rsidTr="00906AA2">
        <w:trPr>
          <w:trHeight w:val="359"/>
        </w:trPr>
        <w:tc>
          <w:tcPr>
            <w:tcW w:w="9360" w:type="dxa"/>
            <w:gridSpan w:val="4"/>
          </w:tcPr>
          <w:p w:rsidR="00115FB7" w:rsidRDefault="00115FB7" w:rsidP="00906AA2">
            <w:r w:rsidRPr="00235D60">
              <w:rPr>
                <w:b/>
                <w:bCs/>
              </w:rPr>
              <w:lastRenderedPageBreak/>
              <w:t xml:space="preserve">Description of Internal Monitoring Procedures: </w:t>
            </w:r>
          </w:p>
          <w:p w:rsidR="00115FB7" w:rsidRPr="000870E1" w:rsidRDefault="00115FB7" w:rsidP="00115FB7">
            <w:pPr>
              <w:numPr>
                <w:ilvl w:val="0"/>
                <w:numId w:val="7"/>
              </w:numPr>
              <w:rPr>
                <w:b/>
                <w:bCs/>
              </w:rPr>
            </w:pPr>
            <w:r>
              <w:t xml:space="preserve"> -The district will continue to communicate expectations from the new Guidance for Scheduling ELLs in both formal and informal communications and procedures with district personnel, building principals and ESL faculty.</w:t>
            </w:r>
          </w:p>
          <w:p w:rsidR="00115FB7" w:rsidRDefault="00115FB7" w:rsidP="00906AA2">
            <w:pPr>
              <w:ind w:left="720"/>
            </w:pPr>
            <w:r>
              <w:t>-Work with the Guidance Department will be targeted as there is a new Guidance Coordinator. This will support schedule development for ELLs in secondary.</w:t>
            </w:r>
          </w:p>
          <w:p w:rsidR="00115FB7" w:rsidRDefault="00115FB7" w:rsidP="00115FB7">
            <w:pPr>
              <w:numPr>
                <w:ilvl w:val="0"/>
                <w:numId w:val="7"/>
              </w:numPr>
            </w:pPr>
            <w:r>
              <w:t xml:space="preserve">–The district will continue to work on enhancing data gathering for the </w:t>
            </w:r>
            <w:r w:rsidR="00906AA2">
              <w:t>purpose</w:t>
            </w:r>
            <w:r>
              <w:t xml:space="preserve"> of evaluating the status of ESL service delivery at each school and district-wide.</w:t>
            </w:r>
          </w:p>
          <w:p w:rsidR="00115FB7" w:rsidRDefault="00115FB7" w:rsidP="00906AA2">
            <w:pPr>
              <w:ind w:left="720"/>
            </w:pPr>
            <w:r>
              <w:t>-Formal and informal feedback to principals and central office staff will be provided in regards to the status of service delivery.</w:t>
            </w:r>
          </w:p>
          <w:p w:rsidR="00115FB7" w:rsidRDefault="00115FB7" w:rsidP="00906AA2">
            <w:pPr>
              <w:ind w:left="720"/>
            </w:pPr>
            <w:r>
              <w:t>-The Budget process will be informed from the evaluation of service delivery process, in order to make recommendations about ESL staffing needs to support service delivery for all ELLs at all schools.</w:t>
            </w:r>
          </w:p>
          <w:p w:rsidR="00115FB7" w:rsidRDefault="00115FB7" w:rsidP="00115FB7">
            <w:pPr>
              <w:numPr>
                <w:ilvl w:val="0"/>
                <w:numId w:val="7"/>
              </w:numPr>
            </w:pPr>
            <w:r>
              <w:t xml:space="preserve">–The district will continue to work on district-wide and school based ELL trends, so as to better address needs of ELL students, including scheduling of ESL instruction. </w:t>
            </w:r>
          </w:p>
          <w:p w:rsidR="00115FB7" w:rsidRDefault="00115FB7" w:rsidP="00115FB7">
            <w:pPr>
              <w:numPr>
                <w:ilvl w:val="0"/>
                <w:numId w:val="7"/>
              </w:numPr>
            </w:pPr>
            <w:r>
              <w:t>Continuing work on crafting the expectations and responsibilities of ELL School-Based Teams congruent with both DESE and WPS Guidelines.</w:t>
            </w:r>
          </w:p>
          <w:p w:rsidR="00115FB7" w:rsidRPr="00235D60" w:rsidRDefault="00115FB7" w:rsidP="00906AA2">
            <w:pPr>
              <w:rPr>
                <w:b/>
                <w:bCs/>
              </w:rPr>
            </w:pPr>
            <w:r>
              <w:t xml:space="preserve">       </w:t>
            </w:r>
          </w:p>
        </w:tc>
      </w:tr>
      <w:tr w:rsidR="00115FB7" w:rsidRPr="00235D60" w:rsidTr="00906AA2">
        <w:trPr>
          <w:trHeight w:val="450"/>
        </w:trPr>
        <w:tc>
          <w:tcPr>
            <w:tcW w:w="9360" w:type="dxa"/>
            <w:gridSpan w:val="4"/>
            <w:tcBorders>
              <w:bottom w:val="single" w:sz="4" w:space="0" w:color="auto"/>
            </w:tcBorders>
            <w:shd w:val="clear" w:color="auto" w:fill="D9D9D9"/>
          </w:tcPr>
          <w:p w:rsidR="00115FB7" w:rsidRPr="00235D60" w:rsidRDefault="00115FB7" w:rsidP="00906AA2">
            <w:pPr>
              <w:pStyle w:val="Heading7"/>
              <w:rPr>
                <w:sz w:val="24"/>
              </w:rPr>
            </w:pPr>
            <w:r w:rsidRPr="00235D60">
              <w:rPr>
                <w:sz w:val="24"/>
              </w:rPr>
              <w:t>CORRECTIVE ACTION PLAN APPROVAL SECTION</w:t>
            </w:r>
          </w:p>
          <w:p w:rsidR="00115FB7" w:rsidRPr="00235D60" w:rsidRDefault="00115FB7" w:rsidP="00906AA2">
            <w:pPr>
              <w:jc w:val="center"/>
            </w:pPr>
            <w:r w:rsidRPr="00235D60">
              <w:rPr>
                <w:b/>
                <w:bCs/>
              </w:rPr>
              <w:t>(To be completed by the Department of Elementary and Secondary Education)</w:t>
            </w:r>
          </w:p>
        </w:tc>
      </w:tr>
      <w:tr w:rsidR="00115FB7" w:rsidRPr="00235D60" w:rsidTr="00906AA2">
        <w:trPr>
          <w:trHeight w:val="647"/>
        </w:trPr>
        <w:tc>
          <w:tcPr>
            <w:tcW w:w="3795" w:type="dxa"/>
            <w:tcBorders>
              <w:top w:val="single" w:sz="4" w:space="0" w:color="auto"/>
              <w:left w:val="single" w:sz="4" w:space="0" w:color="auto"/>
              <w:bottom w:val="single" w:sz="4" w:space="0" w:color="auto"/>
              <w:right w:val="single" w:sz="4" w:space="0" w:color="auto"/>
            </w:tcBorders>
          </w:tcPr>
          <w:p w:rsidR="00115FB7" w:rsidRPr="00235D60" w:rsidRDefault="00115FB7" w:rsidP="00906AA2">
            <w:pPr>
              <w:rPr>
                <w:b/>
                <w:bCs/>
              </w:rPr>
            </w:pPr>
            <w:r w:rsidRPr="00235D60">
              <w:rPr>
                <w:b/>
                <w:bCs/>
              </w:rPr>
              <w:t xml:space="preserve">Criterion: : </w:t>
            </w:r>
            <w:r w:rsidRPr="00235D60">
              <w:t>ELE 5 Program Placement and Structure</w:t>
            </w:r>
          </w:p>
        </w:tc>
        <w:tc>
          <w:tcPr>
            <w:tcW w:w="5565" w:type="dxa"/>
            <w:gridSpan w:val="3"/>
            <w:tcBorders>
              <w:top w:val="single" w:sz="4" w:space="0" w:color="auto"/>
              <w:left w:val="single" w:sz="4" w:space="0" w:color="auto"/>
              <w:bottom w:val="single" w:sz="4" w:space="0" w:color="auto"/>
              <w:right w:val="single" w:sz="4" w:space="0" w:color="auto"/>
            </w:tcBorders>
          </w:tcPr>
          <w:p w:rsidR="00115FB7" w:rsidRPr="00235D60" w:rsidRDefault="00115FB7" w:rsidP="00906AA2">
            <w:pPr>
              <w:ind w:left="282"/>
              <w:rPr>
                <w:b/>
                <w:bCs/>
              </w:rPr>
            </w:pPr>
            <w:r w:rsidRPr="00235D60">
              <w:rPr>
                <w:b/>
                <w:bCs/>
              </w:rPr>
              <w:t xml:space="preserve">Status of Corrective Action: </w:t>
            </w:r>
          </w:p>
          <w:p w:rsidR="00115FB7" w:rsidRPr="00235D60" w:rsidRDefault="00F550C9" w:rsidP="00906AA2">
            <w:r>
              <w:fldChar w:fldCharType="begin">
                <w:ffData>
                  <w:name w:val=""/>
                  <w:enabled/>
                  <w:calcOnExit w:val="0"/>
                  <w:checkBox>
                    <w:sizeAuto/>
                    <w:default w:val="1"/>
                  </w:checkBox>
                </w:ffData>
              </w:fldChar>
            </w:r>
            <w:r w:rsidR="00115FB7">
              <w:instrText xml:space="preserve"> FORMCHECKBOX </w:instrText>
            </w:r>
            <w:r>
              <w:fldChar w:fldCharType="separate"/>
            </w:r>
            <w:r>
              <w:fldChar w:fldCharType="end"/>
            </w:r>
            <w:r w:rsidR="00115FB7" w:rsidRPr="00235D60">
              <w:t xml:space="preserve"> Approved    </w:t>
            </w:r>
            <w:r w:rsidRPr="00235D60">
              <w:fldChar w:fldCharType="begin">
                <w:ffData>
                  <w:name w:val="Check3"/>
                  <w:enabled/>
                  <w:calcOnExit w:val="0"/>
                  <w:checkBox>
                    <w:sizeAuto/>
                    <w:default w:val="0"/>
                  </w:checkBox>
                </w:ffData>
              </w:fldChar>
            </w:r>
            <w:r w:rsidR="00115FB7" w:rsidRPr="00235D60">
              <w:instrText xml:space="preserve"> FORMCHECKBOX </w:instrText>
            </w:r>
            <w:r>
              <w:fldChar w:fldCharType="separate"/>
            </w:r>
            <w:r w:rsidRPr="00235D60">
              <w:fldChar w:fldCharType="end"/>
            </w:r>
            <w:r w:rsidR="00115FB7" w:rsidRPr="00235D60">
              <w:t xml:space="preserve"> Partially Approved </w:t>
            </w:r>
            <w:r w:rsidRPr="00235D60">
              <w:fldChar w:fldCharType="begin">
                <w:ffData>
                  <w:name w:val="Check2"/>
                  <w:enabled/>
                  <w:calcOnExit w:val="0"/>
                  <w:checkBox>
                    <w:sizeAuto/>
                    <w:default w:val="0"/>
                  </w:checkBox>
                </w:ffData>
              </w:fldChar>
            </w:r>
            <w:r w:rsidR="00115FB7" w:rsidRPr="00235D60">
              <w:instrText xml:space="preserve"> FORMCHECKBOX </w:instrText>
            </w:r>
            <w:r>
              <w:fldChar w:fldCharType="separate"/>
            </w:r>
            <w:r w:rsidRPr="00235D60">
              <w:fldChar w:fldCharType="end"/>
            </w:r>
            <w:r w:rsidR="00115FB7" w:rsidRPr="00235D60">
              <w:t xml:space="preserve"> Disapproved    </w:t>
            </w:r>
          </w:p>
        </w:tc>
      </w:tr>
      <w:tr w:rsidR="00115FB7" w:rsidRPr="00235D60" w:rsidTr="00906AA2">
        <w:trPr>
          <w:trHeight w:val="359"/>
        </w:trPr>
        <w:tc>
          <w:tcPr>
            <w:tcW w:w="9360" w:type="dxa"/>
            <w:gridSpan w:val="4"/>
          </w:tcPr>
          <w:p w:rsidR="00115FB7" w:rsidRPr="00235D60" w:rsidRDefault="00115FB7" w:rsidP="00906AA2">
            <w:pPr>
              <w:rPr>
                <w:b/>
                <w:bCs/>
              </w:rPr>
            </w:pPr>
            <w:r w:rsidRPr="00235D60">
              <w:rPr>
                <w:b/>
                <w:bCs/>
              </w:rPr>
              <w:t xml:space="preserve">Basis for Partial Approval or Disapproval: </w:t>
            </w:r>
            <w:r>
              <w:t>The documentation submitted indicates that there has been a major overhaul of the ELE program in the district. The Department appreciates the district’s efforts and would like to thank all the educators involved for the work and dedication to supporting their ELLs.</w:t>
            </w:r>
          </w:p>
        </w:tc>
      </w:tr>
      <w:tr w:rsidR="00115FB7" w:rsidRPr="00235D60" w:rsidTr="00906AA2">
        <w:trPr>
          <w:trHeight w:val="350"/>
        </w:trPr>
        <w:tc>
          <w:tcPr>
            <w:tcW w:w="9360" w:type="dxa"/>
            <w:gridSpan w:val="4"/>
          </w:tcPr>
          <w:p w:rsidR="00115FB7" w:rsidRPr="00235D60" w:rsidRDefault="00115FB7" w:rsidP="00906AA2">
            <w:r w:rsidRPr="00235D60">
              <w:rPr>
                <w:b/>
                <w:bCs/>
              </w:rPr>
              <w:t xml:space="preserve">Department Order of Corrective Action: </w:t>
            </w:r>
            <w:r>
              <w:t>Not Applicable</w:t>
            </w:r>
          </w:p>
        </w:tc>
      </w:tr>
      <w:tr w:rsidR="00115FB7" w:rsidRPr="00235D60" w:rsidTr="00906AA2">
        <w:trPr>
          <w:trHeight w:val="350"/>
        </w:trPr>
        <w:tc>
          <w:tcPr>
            <w:tcW w:w="9360" w:type="dxa"/>
            <w:gridSpan w:val="4"/>
          </w:tcPr>
          <w:p w:rsidR="00115FB7" w:rsidRDefault="00115FB7" w:rsidP="00906AA2">
            <w:pPr>
              <w:rPr>
                <w:b/>
                <w:bCs/>
              </w:rPr>
            </w:pPr>
            <w:r w:rsidRPr="00235D60">
              <w:rPr>
                <w:b/>
                <w:bCs/>
              </w:rPr>
              <w:t xml:space="preserve">Required Elements of Progress Report(s): </w:t>
            </w:r>
          </w:p>
          <w:p w:rsidR="00115FB7" w:rsidRPr="005A43C4" w:rsidRDefault="00115FB7" w:rsidP="00906AA2">
            <w:pPr>
              <w:rPr>
                <w:bCs/>
              </w:rPr>
            </w:pPr>
            <w:r w:rsidRPr="005A43C4">
              <w:rPr>
                <w:bCs/>
              </w:rPr>
              <w:t xml:space="preserve">Please complete district information in the attached spreadsheet labeled ELL </w:t>
            </w:r>
            <w:r>
              <w:rPr>
                <w:bCs/>
              </w:rPr>
              <w:t>Student Data</w:t>
            </w:r>
            <w:r w:rsidRPr="005A43C4">
              <w:rPr>
                <w:bCs/>
              </w:rPr>
              <w:t xml:space="preserve"> </w:t>
            </w:r>
            <w:r w:rsidRPr="00CA5A94">
              <w:rPr>
                <w:bCs/>
                <w:u w:val="single"/>
              </w:rPr>
              <w:t>by school</w:t>
            </w:r>
            <w:r w:rsidRPr="005A43C4">
              <w:rPr>
                <w:bCs/>
              </w:rPr>
              <w:t xml:space="preserve"> for each ELL student in the district.</w:t>
            </w:r>
          </w:p>
        </w:tc>
      </w:tr>
      <w:tr w:rsidR="00115FB7" w:rsidRPr="00235D60" w:rsidTr="00906AA2">
        <w:trPr>
          <w:trHeight w:val="350"/>
        </w:trPr>
        <w:tc>
          <w:tcPr>
            <w:tcW w:w="9360" w:type="dxa"/>
            <w:gridSpan w:val="4"/>
          </w:tcPr>
          <w:p w:rsidR="00115FB7" w:rsidRPr="00235D60" w:rsidRDefault="00115FB7" w:rsidP="00906AA2">
            <w:pPr>
              <w:rPr>
                <w:b/>
                <w:bCs/>
              </w:rPr>
            </w:pPr>
            <w:r w:rsidRPr="00235D60">
              <w:rPr>
                <w:b/>
                <w:bCs/>
              </w:rPr>
              <w:t xml:space="preserve">Progress Report Due Date(s): </w:t>
            </w:r>
            <w:r w:rsidRPr="001A5F63">
              <w:rPr>
                <w:b/>
                <w:bCs/>
              </w:rPr>
              <w:t>March 11, 2016</w:t>
            </w:r>
          </w:p>
        </w:tc>
      </w:tr>
    </w:tbl>
    <w:p w:rsidR="00115FB7" w:rsidRPr="00906AA2" w:rsidRDefault="00115FB7" w:rsidP="00115FB7">
      <w:pPr>
        <w:rPr>
          <w:sz w:val="2"/>
          <w:szCs w:val="2"/>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115FB7" w:rsidRPr="00235D60" w:rsidTr="00906AA2">
        <w:trPr>
          <w:trHeight w:val="705"/>
        </w:trPr>
        <w:tc>
          <w:tcPr>
            <w:tcW w:w="9360" w:type="dxa"/>
            <w:gridSpan w:val="4"/>
            <w:shd w:val="clear" w:color="auto" w:fill="D9D9D9"/>
          </w:tcPr>
          <w:p w:rsidR="00115FB7" w:rsidRPr="00235D60" w:rsidRDefault="00115FB7" w:rsidP="00906AA2">
            <w:pPr>
              <w:pStyle w:val="Heading5"/>
            </w:pPr>
            <w:r w:rsidRPr="00235D60">
              <w:lastRenderedPageBreak/>
              <w:t>COORDINATED PROGRAM REVIEW</w:t>
            </w:r>
          </w:p>
          <w:p w:rsidR="00115FB7" w:rsidRPr="00235D60" w:rsidRDefault="00115FB7" w:rsidP="00906AA2">
            <w:pPr>
              <w:pStyle w:val="Heading2"/>
            </w:pPr>
            <w:r w:rsidRPr="00235D60">
              <w:t xml:space="preserve">CORRECTIVE ACTION PLAN </w:t>
            </w:r>
          </w:p>
          <w:p w:rsidR="00115FB7" w:rsidRPr="00235D60" w:rsidRDefault="00115FB7" w:rsidP="00906AA2">
            <w:pPr>
              <w:jc w:val="center"/>
              <w:rPr>
                <w:b/>
                <w:bCs/>
              </w:rPr>
            </w:pPr>
            <w:r w:rsidRPr="00235D60">
              <w:rPr>
                <w:b/>
                <w:bCs/>
              </w:rPr>
              <w:t>(To be completed by school district/charter school)</w:t>
            </w:r>
          </w:p>
        </w:tc>
      </w:tr>
      <w:tr w:rsidR="00115FB7" w:rsidRPr="00235D60" w:rsidTr="00906AA2">
        <w:trPr>
          <w:trHeight w:val="458"/>
        </w:trPr>
        <w:tc>
          <w:tcPr>
            <w:tcW w:w="5220" w:type="dxa"/>
            <w:gridSpan w:val="3"/>
          </w:tcPr>
          <w:p w:rsidR="00115FB7" w:rsidRPr="00235D60" w:rsidRDefault="00115FB7" w:rsidP="00906AA2">
            <w:pPr>
              <w:rPr>
                <w:b/>
                <w:bCs/>
              </w:rPr>
            </w:pPr>
            <w:r w:rsidRPr="00235D60">
              <w:rPr>
                <w:b/>
                <w:bCs/>
              </w:rPr>
              <w:t xml:space="preserve">Criterion &amp; Topic: </w:t>
            </w:r>
            <w:r w:rsidRPr="00235D60">
              <w:t>ELE 10 Parental Notification</w:t>
            </w:r>
          </w:p>
        </w:tc>
        <w:tc>
          <w:tcPr>
            <w:tcW w:w="4140" w:type="dxa"/>
          </w:tcPr>
          <w:p w:rsidR="00115FB7" w:rsidRPr="00235D60" w:rsidRDefault="00115FB7" w:rsidP="00906AA2">
            <w:pPr>
              <w:rPr>
                <w:b/>
                <w:bCs/>
              </w:rPr>
            </w:pPr>
            <w:r w:rsidRPr="00235D60">
              <w:rPr>
                <w:b/>
                <w:bCs/>
              </w:rPr>
              <w:t xml:space="preserve">Rating: </w:t>
            </w:r>
            <w:r w:rsidRPr="00235D60">
              <w:t>Partially Implemented</w:t>
            </w:r>
          </w:p>
        </w:tc>
      </w:tr>
      <w:tr w:rsidR="00115FB7" w:rsidRPr="00235D60" w:rsidTr="00906AA2">
        <w:trPr>
          <w:trHeight w:val="422"/>
        </w:trPr>
        <w:tc>
          <w:tcPr>
            <w:tcW w:w="9360" w:type="dxa"/>
            <w:gridSpan w:val="4"/>
          </w:tcPr>
          <w:p w:rsidR="00115FB7" w:rsidRPr="00235D60" w:rsidRDefault="00115FB7" w:rsidP="00906AA2">
            <w:r w:rsidRPr="00235D60">
              <w:rPr>
                <w:b/>
                <w:bCs/>
              </w:rPr>
              <w:t xml:space="preserve">Department CPR Finding: </w:t>
            </w:r>
            <w:r w:rsidRPr="00235D60">
              <w:rPr>
                <w:i/>
              </w:rPr>
              <w:t xml:space="preserve">A review of student records and documents indicated that the parent notices do not include the following: 1) how the program will meet the educational strengths and needs of the student; 2) how the program will specifically help the child learn English; 3) the specific exit requirements; 4) the parents’ right to apply for a waiver; and 5)  if the student has additional education needs that require special education services, how Title III program will meet the objectives of the Individualized Education Plan (IEP). In addition, student records indicated that report cards are not translated into low incidence languages and not consistently translated for Spanish families.  Record review and interviews also confirmed that reports containing, but not limited to, progress </w:t>
            </w:r>
            <w:r w:rsidRPr="00235D60">
              <w:rPr>
                <w:bCs/>
                <w:i/>
                <w:shd w:val="clear" w:color="auto" w:fill="FFFFFF"/>
              </w:rPr>
              <w:t>in becoming proficient in using the English language</w:t>
            </w:r>
            <w:r w:rsidRPr="00235D60">
              <w:rPr>
                <w:i/>
              </w:rPr>
              <w:t xml:space="preserve"> are not completed and sent </w:t>
            </w:r>
            <w:r w:rsidRPr="00235D60">
              <w:rPr>
                <w:i/>
                <w:shd w:val="clear" w:color="auto" w:fill="FFFFFF"/>
              </w:rPr>
              <w:t>in the same manner and frequency as report cards and progress reports to other students enrolled in the district.</w:t>
            </w:r>
          </w:p>
        </w:tc>
      </w:tr>
      <w:tr w:rsidR="00115FB7" w:rsidRPr="00235D60" w:rsidTr="00906AA2">
        <w:trPr>
          <w:trHeight w:val="377"/>
        </w:trPr>
        <w:tc>
          <w:tcPr>
            <w:tcW w:w="9360" w:type="dxa"/>
            <w:gridSpan w:val="4"/>
          </w:tcPr>
          <w:p w:rsidR="00115FB7" w:rsidRDefault="00115FB7" w:rsidP="00906AA2">
            <w:pPr>
              <w:rPr>
                <w:b/>
                <w:bCs/>
              </w:rPr>
            </w:pPr>
            <w:r w:rsidRPr="00235D60">
              <w:rPr>
                <w:b/>
                <w:bCs/>
              </w:rPr>
              <w:t xml:space="preserve">Narrative Description of Corrective Action: </w:t>
            </w:r>
          </w:p>
          <w:p w:rsidR="00115FB7" w:rsidRDefault="00115FB7" w:rsidP="00906AA2"/>
          <w:p w:rsidR="00115FB7" w:rsidRPr="00657F73" w:rsidRDefault="00115FB7" w:rsidP="00115FB7">
            <w:pPr>
              <w:numPr>
                <w:ilvl w:val="0"/>
                <w:numId w:val="8"/>
              </w:numPr>
              <w:rPr>
                <w:bCs/>
              </w:rPr>
            </w:pPr>
            <w:r w:rsidRPr="00657F73">
              <w:t xml:space="preserve"> The District will revise enrollment forms and procedures to address the following informational gaps:</w:t>
            </w:r>
          </w:p>
          <w:p w:rsidR="00115FB7" w:rsidRDefault="00115FB7" w:rsidP="00115FB7">
            <w:pPr>
              <w:numPr>
                <w:ilvl w:val="0"/>
                <w:numId w:val="9"/>
              </w:numPr>
              <w:rPr>
                <w:bCs/>
              </w:rPr>
            </w:pPr>
            <w:r w:rsidRPr="00657F73">
              <w:t>Description of how ELL programs are designed to meet the needs of ELL students</w:t>
            </w:r>
            <w:r w:rsidRPr="00657F73">
              <w:rPr>
                <w:bCs/>
              </w:rPr>
              <w:t xml:space="preserve"> and how the</w:t>
            </w:r>
            <w:r>
              <w:rPr>
                <w:bCs/>
              </w:rPr>
              <w:t>y</w:t>
            </w:r>
            <w:r w:rsidRPr="00657F73">
              <w:rPr>
                <w:bCs/>
              </w:rPr>
              <w:t xml:space="preserve"> help students learn</w:t>
            </w:r>
            <w:r>
              <w:rPr>
                <w:bCs/>
              </w:rPr>
              <w:t xml:space="preserve"> Eng</w:t>
            </w:r>
            <w:r w:rsidRPr="00657F73">
              <w:rPr>
                <w:bCs/>
              </w:rPr>
              <w:t>lish</w:t>
            </w:r>
            <w:r>
              <w:rPr>
                <w:bCs/>
              </w:rPr>
              <w:t xml:space="preserve">. </w:t>
            </w:r>
          </w:p>
          <w:p w:rsidR="00115FB7" w:rsidRDefault="00115FB7" w:rsidP="00115FB7">
            <w:pPr>
              <w:numPr>
                <w:ilvl w:val="0"/>
                <w:numId w:val="9"/>
              </w:numPr>
              <w:rPr>
                <w:bCs/>
              </w:rPr>
            </w:pPr>
            <w:r>
              <w:rPr>
                <w:bCs/>
              </w:rPr>
              <w:t>Parents rights to apply for a waiver for the TBE program</w:t>
            </w:r>
          </w:p>
          <w:p w:rsidR="00115FB7" w:rsidRDefault="00115FB7" w:rsidP="00115FB7">
            <w:pPr>
              <w:numPr>
                <w:ilvl w:val="0"/>
                <w:numId w:val="9"/>
              </w:numPr>
              <w:rPr>
                <w:bCs/>
              </w:rPr>
            </w:pPr>
            <w:r>
              <w:rPr>
                <w:bCs/>
              </w:rPr>
              <w:t>Reclassification process from Active ELL status to FLEP status and 2-year monitoring process.</w:t>
            </w:r>
          </w:p>
          <w:p w:rsidR="00115FB7" w:rsidRDefault="00115FB7" w:rsidP="00115FB7">
            <w:pPr>
              <w:numPr>
                <w:ilvl w:val="0"/>
                <w:numId w:val="9"/>
              </w:numPr>
              <w:rPr>
                <w:bCs/>
              </w:rPr>
            </w:pPr>
            <w:r>
              <w:rPr>
                <w:bCs/>
              </w:rPr>
              <w:t>Information to parents, including parents of ELL Sped students of Title III after school and summer programs available for extra support to students.</w:t>
            </w:r>
          </w:p>
          <w:p w:rsidR="00115FB7" w:rsidRDefault="00115FB7" w:rsidP="00115FB7">
            <w:pPr>
              <w:numPr>
                <w:ilvl w:val="0"/>
                <w:numId w:val="9"/>
              </w:numPr>
              <w:rPr>
                <w:bCs/>
              </w:rPr>
            </w:pPr>
            <w:r>
              <w:rPr>
                <w:bCs/>
              </w:rPr>
              <w:t>In addition, the ELL Department will develop a family friendly informational brochure to highlight key informational components about ELL Education in WPS, including gaps mentioned above. Brochure will be translated in as many languages as possible.</w:t>
            </w:r>
          </w:p>
          <w:p w:rsidR="00115FB7" w:rsidRDefault="00115FB7" w:rsidP="00115FB7">
            <w:pPr>
              <w:numPr>
                <w:ilvl w:val="0"/>
                <w:numId w:val="9"/>
              </w:numPr>
              <w:rPr>
                <w:bCs/>
              </w:rPr>
            </w:pPr>
            <w:r>
              <w:rPr>
                <w:bCs/>
              </w:rPr>
              <w:t>The District will update the WPS website section under the ELL Department with all revised information, including the parent/guardian brochure.</w:t>
            </w:r>
          </w:p>
          <w:p w:rsidR="00115FB7" w:rsidRDefault="00115FB7" w:rsidP="00115FB7">
            <w:pPr>
              <w:numPr>
                <w:ilvl w:val="0"/>
                <w:numId w:val="8"/>
              </w:numPr>
              <w:rPr>
                <w:bCs/>
              </w:rPr>
            </w:pPr>
            <w:r>
              <w:rPr>
                <w:bCs/>
              </w:rPr>
              <w:t>Report Cards:</w:t>
            </w:r>
          </w:p>
          <w:p w:rsidR="00115FB7" w:rsidRDefault="00115FB7" w:rsidP="00906AA2">
            <w:pPr>
              <w:ind w:left="720"/>
              <w:rPr>
                <w:bCs/>
              </w:rPr>
            </w:pPr>
            <w:r>
              <w:rPr>
                <w:bCs/>
              </w:rPr>
              <w:t xml:space="preserve">-In coordination with the Quadrant Managers Office (in charge of report card issuance and new electronic report card initiative) the district will developed translated templates of the new electronic report card for elementary, and of the secondary report card in the following languages, and send these to parents/guardians who identified a language other than English at the home for the purpose of communication, as a standard operating procedure: English, Spanish, Portuguese, Albanian, Vietnamese, Arabic, Twi and Nepali. </w:t>
            </w:r>
          </w:p>
          <w:p w:rsidR="00115FB7" w:rsidRDefault="00115FB7" w:rsidP="00906AA2">
            <w:pPr>
              <w:ind w:left="720"/>
              <w:rPr>
                <w:bCs/>
              </w:rPr>
            </w:pPr>
            <w:r>
              <w:rPr>
                <w:bCs/>
              </w:rPr>
              <w:t>-The district will provide translated templates in additional languages to the ones stated above upon request, and make such option explicit to parents/guardians in informational brochures and on the WPS website.</w:t>
            </w:r>
          </w:p>
          <w:p w:rsidR="00115FB7" w:rsidRDefault="00115FB7" w:rsidP="00115FB7">
            <w:pPr>
              <w:numPr>
                <w:ilvl w:val="0"/>
                <w:numId w:val="8"/>
              </w:numPr>
              <w:rPr>
                <w:bCs/>
              </w:rPr>
            </w:pPr>
            <w:r>
              <w:rPr>
                <w:bCs/>
              </w:rPr>
              <w:t>Progress reports for English Language Proficiency (ELP report):</w:t>
            </w:r>
          </w:p>
          <w:p w:rsidR="00115FB7" w:rsidRDefault="00115FB7" w:rsidP="00906AA2">
            <w:pPr>
              <w:ind w:left="720"/>
              <w:rPr>
                <w:bCs/>
              </w:rPr>
            </w:pPr>
            <w:r>
              <w:rPr>
                <w:bCs/>
              </w:rPr>
              <w:t xml:space="preserve">-The district already developed an insert to provide information to parent/guardians in </w:t>
            </w:r>
            <w:r>
              <w:rPr>
                <w:bCs/>
              </w:rPr>
              <w:lastRenderedPageBreak/>
              <w:t xml:space="preserve">regards to students Progress in English Language Proficiency (see attached). </w:t>
            </w:r>
          </w:p>
          <w:p w:rsidR="00115FB7" w:rsidRDefault="00115FB7" w:rsidP="00906AA2">
            <w:pPr>
              <w:ind w:left="720"/>
              <w:rPr>
                <w:bCs/>
              </w:rPr>
            </w:pPr>
            <w:r>
              <w:rPr>
                <w:bCs/>
              </w:rPr>
              <w:t>-The ELL manager will continue to work with the Quadrant manager in charge of the electronic report card initiative, to coordinate issuance of the ELP report with each report card for ELLs, including the translated templates according to item 2 above.</w:t>
            </w:r>
          </w:p>
          <w:p w:rsidR="00115FB7" w:rsidRDefault="00115FB7" w:rsidP="00906AA2">
            <w:pPr>
              <w:ind w:left="720"/>
              <w:rPr>
                <w:bCs/>
              </w:rPr>
            </w:pPr>
            <w:r>
              <w:rPr>
                <w:bCs/>
              </w:rPr>
              <w:t>-Training will be provided to ESL faculty and to schools addressing how to use the ELP report, based upon WIDA standards.</w:t>
            </w:r>
          </w:p>
          <w:p w:rsidR="00115FB7" w:rsidRPr="00235D60" w:rsidRDefault="00115FB7" w:rsidP="00906AA2">
            <w:pPr>
              <w:rPr>
                <w:b/>
                <w:bCs/>
              </w:rPr>
            </w:pPr>
          </w:p>
        </w:tc>
      </w:tr>
      <w:tr w:rsidR="00115FB7" w:rsidRPr="00235D60" w:rsidTr="00906AA2">
        <w:trPr>
          <w:trHeight w:val="665"/>
        </w:trPr>
        <w:tc>
          <w:tcPr>
            <w:tcW w:w="4860" w:type="dxa"/>
            <w:gridSpan w:val="2"/>
          </w:tcPr>
          <w:p w:rsidR="00115FB7" w:rsidRDefault="00115FB7" w:rsidP="00906AA2">
            <w:r w:rsidRPr="00235D60">
              <w:rPr>
                <w:b/>
                <w:bCs/>
              </w:rPr>
              <w:lastRenderedPageBreak/>
              <w:t xml:space="preserve">Title/Role of Person(s) Responsible for Implementation: </w:t>
            </w:r>
          </w:p>
          <w:p w:rsidR="00115FB7" w:rsidRPr="00235D60" w:rsidRDefault="00115FB7" w:rsidP="00906AA2">
            <w:pPr>
              <w:rPr>
                <w:b/>
                <w:bCs/>
              </w:rPr>
            </w:pPr>
            <w:r>
              <w:t>Bertha-Elena Rojas, manager of ELL, ELL Department, PIC staff, WPS web developer and IT department, Manager of Professional Learning.</w:t>
            </w:r>
          </w:p>
        </w:tc>
        <w:tc>
          <w:tcPr>
            <w:tcW w:w="4500" w:type="dxa"/>
            <w:gridSpan w:val="2"/>
          </w:tcPr>
          <w:p w:rsidR="00115FB7" w:rsidRDefault="00115FB7" w:rsidP="00906AA2">
            <w:pPr>
              <w:rPr>
                <w:b/>
                <w:bCs/>
              </w:rPr>
            </w:pPr>
            <w:r w:rsidRPr="00235D60">
              <w:rPr>
                <w:b/>
                <w:bCs/>
              </w:rPr>
              <w:t xml:space="preserve">Expected Date of Completion for Each Corrective Action Activity: </w:t>
            </w:r>
          </w:p>
          <w:p w:rsidR="00115FB7" w:rsidRPr="00C3713C" w:rsidRDefault="00115FB7" w:rsidP="00115FB7">
            <w:pPr>
              <w:numPr>
                <w:ilvl w:val="0"/>
                <w:numId w:val="10"/>
              </w:numPr>
              <w:rPr>
                <w:b/>
                <w:bCs/>
              </w:rPr>
            </w:pPr>
            <w:r>
              <w:rPr>
                <w:bCs/>
              </w:rPr>
              <w:t xml:space="preserve">-Meetings with ELL Staff and PIC to address concerns, review forms and plan the brochure have started and will remain ongoing through May 2016.  </w:t>
            </w:r>
          </w:p>
          <w:p w:rsidR="00115FB7" w:rsidRDefault="00115FB7" w:rsidP="00906AA2">
            <w:pPr>
              <w:ind w:left="720"/>
              <w:rPr>
                <w:bCs/>
              </w:rPr>
            </w:pPr>
            <w:r>
              <w:rPr>
                <w:bCs/>
              </w:rPr>
              <w:t>-Meeting with web developer and IT department to review informational needs and updates required by January 2016.</w:t>
            </w:r>
          </w:p>
          <w:p w:rsidR="00115FB7" w:rsidRPr="006A19E0" w:rsidRDefault="00115FB7" w:rsidP="00906AA2">
            <w:pPr>
              <w:ind w:left="720"/>
              <w:rPr>
                <w:b/>
                <w:bCs/>
              </w:rPr>
            </w:pPr>
            <w:r>
              <w:rPr>
                <w:bCs/>
              </w:rPr>
              <w:t>-Website update of ELL Department to be completed by July 2016.</w:t>
            </w:r>
          </w:p>
          <w:p w:rsidR="00115FB7" w:rsidRPr="006A19E0" w:rsidRDefault="00115FB7" w:rsidP="00115FB7">
            <w:pPr>
              <w:numPr>
                <w:ilvl w:val="0"/>
                <w:numId w:val="10"/>
              </w:numPr>
              <w:rPr>
                <w:b/>
                <w:bCs/>
              </w:rPr>
            </w:pPr>
            <w:r>
              <w:rPr>
                <w:bCs/>
              </w:rPr>
              <w:t xml:space="preserve">-Coordination with Quadrant managers is already in progress. Templates of translated versions timelines is August, 2016, based upon issuance of electronic report card version for elementary. </w:t>
            </w:r>
          </w:p>
          <w:p w:rsidR="00115FB7" w:rsidRDefault="00115FB7" w:rsidP="00906AA2">
            <w:pPr>
              <w:ind w:left="720"/>
              <w:rPr>
                <w:bCs/>
              </w:rPr>
            </w:pPr>
            <w:r>
              <w:rPr>
                <w:b/>
                <w:bCs/>
              </w:rPr>
              <w:t>-</w:t>
            </w:r>
            <w:r w:rsidRPr="006A19E0">
              <w:rPr>
                <w:bCs/>
              </w:rPr>
              <w:t>Secondary:</w:t>
            </w:r>
            <w:r>
              <w:rPr>
                <w:bCs/>
              </w:rPr>
              <w:t xml:space="preserve"> Consistent issuance of translated templates to be fully implemented by 3</w:t>
            </w:r>
            <w:r w:rsidRPr="006A19E0">
              <w:rPr>
                <w:bCs/>
                <w:vertAlign w:val="superscript"/>
              </w:rPr>
              <w:t>rd</w:t>
            </w:r>
            <w:r>
              <w:rPr>
                <w:bCs/>
              </w:rPr>
              <w:t xml:space="preserve"> quarter (April 2016) and thereafter.</w:t>
            </w:r>
          </w:p>
          <w:p w:rsidR="00115FB7" w:rsidRDefault="00115FB7" w:rsidP="00906AA2">
            <w:pPr>
              <w:ind w:left="720"/>
              <w:rPr>
                <w:bCs/>
              </w:rPr>
            </w:pPr>
            <w:r>
              <w:rPr>
                <w:b/>
                <w:bCs/>
              </w:rPr>
              <w:t>-</w:t>
            </w:r>
            <w:r>
              <w:rPr>
                <w:bCs/>
              </w:rPr>
              <w:t>Review of student records (both elementary and secondary) as of  3</w:t>
            </w:r>
            <w:r w:rsidRPr="00EA26B6">
              <w:rPr>
                <w:bCs/>
                <w:vertAlign w:val="superscript"/>
              </w:rPr>
              <w:t>rd</w:t>
            </w:r>
            <w:r>
              <w:rPr>
                <w:bCs/>
              </w:rPr>
              <w:t xml:space="preserve"> quarter of FY 15-16, and yearly thereafter, to account for translated copies of report cards.</w:t>
            </w:r>
          </w:p>
          <w:p w:rsidR="00115FB7" w:rsidRDefault="00115FB7" w:rsidP="00115FB7">
            <w:pPr>
              <w:numPr>
                <w:ilvl w:val="0"/>
                <w:numId w:val="10"/>
              </w:numPr>
              <w:rPr>
                <w:bCs/>
              </w:rPr>
            </w:pPr>
            <w:r>
              <w:rPr>
                <w:bCs/>
              </w:rPr>
              <w:t>-</w:t>
            </w:r>
            <w:r w:rsidRPr="006A19E0">
              <w:rPr>
                <w:bCs/>
              </w:rPr>
              <w:t>PLP report already developed</w:t>
            </w:r>
          </w:p>
          <w:p w:rsidR="00115FB7" w:rsidRDefault="00115FB7" w:rsidP="00906AA2">
            <w:pPr>
              <w:ind w:left="720"/>
              <w:rPr>
                <w:bCs/>
              </w:rPr>
            </w:pPr>
            <w:r>
              <w:rPr>
                <w:bCs/>
              </w:rPr>
              <w:t>-Translating templates in progress and to be completed by March 2016.</w:t>
            </w:r>
          </w:p>
          <w:p w:rsidR="00115FB7" w:rsidRDefault="00115FB7" w:rsidP="00906AA2">
            <w:pPr>
              <w:ind w:left="720"/>
              <w:rPr>
                <w:bCs/>
              </w:rPr>
            </w:pPr>
            <w:r>
              <w:rPr>
                <w:bCs/>
              </w:rPr>
              <w:t>-Roll out of report with electronic report card to begin FY 16-17 or sooner, pending on electronic report card roll-out.</w:t>
            </w:r>
          </w:p>
          <w:p w:rsidR="00115FB7" w:rsidRPr="006A19E0" w:rsidRDefault="00115FB7" w:rsidP="00115FB7">
            <w:pPr>
              <w:numPr>
                <w:ilvl w:val="0"/>
                <w:numId w:val="10"/>
              </w:numPr>
              <w:rPr>
                <w:bCs/>
              </w:rPr>
            </w:pPr>
            <w:r>
              <w:rPr>
                <w:bCs/>
              </w:rPr>
              <w:t xml:space="preserve">Coordination with Manager of Professional Learning to set training dates for utilization of PELP, so that training is accomplished by June </w:t>
            </w:r>
            <w:r>
              <w:rPr>
                <w:bCs/>
              </w:rPr>
              <w:lastRenderedPageBreak/>
              <w:t>2016.</w:t>
            </w:r>
          </w:p>
          <w:p w:rsidR="00115FB7" w:rsidRPr="00235D60" w:rsidRDefault="00115FB7" w:rsidP="00906AA2">
            <w:pPr>
              <w:rPr>
                <w:b/>
                <w:bCs/>
              </w:rPr>
            </w:pPr>
          </w:p>
        </w:tc>
      </w:tr>
      <w:tr w:rsidR="00115FB7" w:rsidRPr="00235D60" w:rsidTr="00906AA2">
        <w:trPr>
          <w:trHeight w:val="330"/>
        </w:trPr>
        <w:tc>
          <w:tcPr>
            <w:tcW w:w="9360" w:type="dxa"/>
            <w:gridSpan w:val="4"/>
          </w:tcPr>
          <w:p w:rsidR="00115FB7" w:rsidRDefault="00115FB7" w:rsidP="00906AA2">
            <w:r w:rsidRPr="00235D60">
              <w:rPr>
                <w:b/>
                <w:bCs/>
              </w:rPr>
              <w:lastRenderedPageBreak/>
              <w:t xml:space="preserve">Evidence of Completion of the Corrective Action: </w:t>
            </w:r>
          </w:p>
          <w:p w:rsidR="00115FB7" w:rsidRPr="00863E81" w:rsidRDefault="00115FB7" w:rsidP="00115FB7">
            <w:pPr>
              <w:numPr>
                <w:ilvl w:val="0"/>
                <w:numId w:val="11"/>
              </w:numPr>
              <w:rPr>
                <w:b/>
                <w:bCs/>
              </w:rPr>
            </w:pPr>
            <w:r>
              <w:t>Revised ELL Program Descriptions and Reclassification process are attached.</w:t>
            </w:r>
          </w:p>
          <w:p w:rsidR="00115FB7" w:rsidRPr="00C3713C" w:rsidRDefault="00115FB7" w:rsidP="00906AA2">
            <w:pPr>
              <w:ind w:left="720"/>
              <w:rPr>
                <w:b/>
                <w:bCs/>
              </w:rPr>
            </w:pPr>
            <w:r>
              <w:t>-Copies of agenda meetings, revised forms and informational brochure to be submitted by July 2016.</w:t>
            </w:r>
          </w:p>
          <w:p w:rsidR="00115FB7" w:rsidRPr="00BD7701" w:rsidRDefault="00115FB7" w:rsidP="00906AA2">
            <w:pPr>
              <w:ind w:left="720"/>
              <w:rPr>
                <w:b/>
                <w:bCs/>
              </w:rPr>
            </w:pPr>
            <w:r>
              <w:t>-Changes in Website information as evidenced by print-outs of the newly updated information, to be provided by October 2016.</w:t>
            </w:r>
          </w:p>
          <w:p w:rsidR="00115FB7" w:rsidRPr="00EA26B6" w:rsidRDefault="00115FB7" w:rsidP="00115FB7">
            <w:pPr>
              <w:numPr>
                <w:ilvl w:val="0"/>
                <w:numId w:val="11"/>
              </w:numPr>
              <w:rPr>
                <w:bCs/>
              </w:rPr>
            </w:pPr>
            <w:r w:rsidRPr="00EA26B6">
              <w:rPr>
                <w:bCs/>
              </w:rPr>
              <w:t>-Continue coordination with Quadrant Managers for issuance of translated templates to electronic report card simultaneously with d</w:t>
            </w:r>
            <w:r>
              <w:rPr>
                <w:bCs/>
              </w:rPr>
              <w:t>istrict’s roll-out of the card in August of 2016.</w:t>
            </w:r>
          </w:p>
          <w:p w:rsidR="00115FB7" w:rsidRDefault="00115FB7" w:rsidP="00906AA2">
            <w:pPr>
              <w:ind w:left="720"/>
              <w:rPr>
                <w:bCs/>
              </w:rPr>
            </w:pPr>
            <w:r w:rsidRPr="00EA26B6">
              <w:rPr>
                <w:bCs/>
              </w:rPr>
              <w:t>-Copies of record review sampling of 10 ELL student records at each school, utilizing checklist from CAP of ELE # 18, after issuance of 3</w:t>
            </w:r>
            <w:r w:rsidRPr="00EA26B6">
              <w:rPr>
                <w:bCs/>
                <w:vertAlign w:val="superscript"/>
              </w:rPr>
              <w:t>rd</w:t>
            </w:r>
            <w:r w:rsidRPr="00EA26B6">
              <w:rPr>
                <w:bCs/>
              </w:rPr>
              <w:t xml:space="preserve"> quarter report card.</w:t>
            </w:r>
          </w:p>
          <w:p w:rsidR="00115FB7" w:rsidRDefault="00115FB7" w:rsidP="00906AA2">
            <w:pPr>
              <w:ind w:left="720"/>
              <w:rPr>
                <w:bCs/>
              </w:rPr>
            </w:pPr>
            <w:r>
              <w:rPr>
                <w:bCs/>
              </w:rPr>
              <w:t>-Refer to Evidence from ELE #18, directly related to this item.</w:t>
            </w:r>
          </w:p>
          <w:p w:rsidR="00115FB7" w:rsidRPr="00C3713C" w:rsidRDefault="00115FB7" w:rsidP="00115FB7">
            <w:pPr>
              <w:numPr>
                <w:ilvl w:val="0"/>
                <w:numId w:val="11"/>
              </w:numPr>
              <w:rPr>
                <w:b/>
                <w:bCs/>
              </w:rPr>
            </w:pPr>
            <w:r>
              <w:rPr>
                <w:b/>
                <w:bCs/>
              </w:rPr>
              <w:t>–</w:t>
            </w:r>
            <w:r>
              <w:rPr>
                <w:bCs/>
              </w:rPr>
              <w:t>E</w:t>
            </w:r>
            <w:r w:rsidRPr="00C3713C">
              <w:rPr>
                <w:bCs/>
              </w:rPr>
              <w:t xml:space="preserve">LP report developed </w:t>
            </w:r>
            <w:r>
              <w:rPr>
                <w:bCs/>
              </w:rPr>
              <w:t xml:space="preserve">is </w:t>
            </w:r>
            <w:r w:rsidRPr="00C3713C">
              <w:rPr>
                <w:bCs/>
              </w:rPr>
              <w:t>attached.</w:t>
            </w:r>
          </w:p>
          <w:p w:rsidR="00115FB7" w:rsidRDefault="00115FB7" w:rsidP="00906AA2">
            <w:pPr>
              <w:ind w:left="720"/>
              <w:rPr>
                <w:bCs/>
              </w:rPr>
            </w:pPr>
            <w:r>
              <w:rPr>
                <w:rStyle w:val="CommentReference"/>
              </w:rPr>
              <w:t>-</w:t>
            </w:r>
            <w:r>
              <w:rPr>
                <w:bCs/>
              </w:rPr>
              <w:t>Roll out of E</w:t>
            </w:r>
            <w:r w:rsidRPr="00C3713C">
              <w:rPr>
                <w:bCs/>
              </w:rPr>
              <w:t>LP report with electronic report card plan to be provided by October 2016.</w:t>
            </w:r>
          </w:p>
          <w:p w:rsidR="00115FB7" w:rsidRPr="00537366" w:rsidRDefault="00115FB7" w:rsidP="00906AA2">
            <w:pPr>
              <w:ind w:left="720"/>
              <w:rPr>
                <w:bCs/>
              </w:rPr>
            </w:pPr>
            <w:r>
              <w:rPr>
                <w:bCs/>
              </w:rPr>
              <w:t>-Translated templates of electronic report cards and PLP reports to be provided by October 2016.</w:t>
            </w:r>
            <w:r w:rsidRPr="00235D60">
              <w:rPr>
                <w:rStyle w:val="CommentReference"/>
                <w:vanish/>
              </w:rPr>
              <w:t xml:space="preserve"> </w:t>
            </w:r>
          </w:p>
        </w:tc>
      </w:tr>
      <w:tr w:rsidR="00115FB7" w:rsidRPr="00235D60" w:rsidTr="00906AA2">
        <w:trPr>
          <w:trHeight w:val="359"/>
        </w:trPr>
        <w:tc>
          <w:tcPr>
            <w:tcW w:w="9360" w:type="dxa"/>
            <w:gridSpan w:val="4"/>
          </w:tcPr>
          <w:p w:rsidR="00115FB7" w:rsidRDefault="00115FB7" w:rsidP="00906AA2">
            <w:r w:rsidRPr="00235D60">
              <w:rPr>
                <w:b/>
                <w:bCs/>
              </w:rPr>
              <w:t xml:space="preserve">Description of Internal Monitoring Procedures: </w:t>
            </w:r>
          </w:p>
          <w:p w:rsidR="00115FB7" w:rsidRDefault="00115FB7" w:rsidP="00115FB7">
            <w:pPr>
              <w:numPr>
                <w:ilvl w:val="0"/>
                <w:numId w:val="12"/>
              </w:numPr>
              <w:rPr>
                <w:bCs/>
              </w:rPr>
            </w:pPr>
            <w:r>
              <w:rPr>
                <w:bCs/>
              </w:rPr>
              <w:t>Parent Information Center (PIC) will use new informational brochure to welcome parents and to provide information about ELL programs. The brochure will also be used at parent and community informational events. Also, ELL webpage will be monitored annually for necessary changes or updates. Information will be translated in the most common 7 languages.</w:t>
            </w:r>
          </w:p>
          <w:p w:rsidR="00115FB7" w:rsidRDefault="00115FB7" w:rsidP="00115FB7">
            <w:pPr>
              <w:numPr>
                <w:ilvl w:val="0"/>
                <w:numId w:val="12"/>
              </w:numPr>
              <w:rPr>
                <w:bCs/>
              </w:rPr>
            </w:pPr>
            <w:r>
              <w:rPr>
                <w:bCs/>
              </w:rPr>
              <w:t>-Continued collaboration with Quadrant Office to reinforce the importance of issuing report cards with translated templates and their filing in student cumulative folders.</w:t>
            </w:r>
          </w:p>
          <w:p w:rsidR="00115FB7" w:rsidRDefault="00115FB7" w:rsidP="00906AA2">
            <w:pPr>
              <w:ind w:left="720"/>
              <w:rPr>
                <w:bCs/>
              </w:rPr>
            </w:pPr>
            <w:r>
              <w:rPr>
                <w:bCs/>
              </w:rPr>
              <w:t>-Yearly issuance of communication to principals regarding issuance of documents and communications with ELL families.</w:t>
            </w:r>
          </w:p>
          <w:p w:rsidR="00115FB7" w:rsidRPr="008C2D5D" w:rsidRDefault="00115FB7" w:rsidP="00115FB7">
            <w:pPr>
              <w:numPr>
                <w:ilvl w:val="0"/>
                <w:numId w:val="12"/>
              </w:numPr>
              <w:rPr>
                <w:bCs/>
              </w:rPr>
            </w:pPr>
            <w:r>
              <w:rPr>
                <w:bCs/>
              </w:rPr>
              <w:t>–Continue training on the use of the ELP to support overall assessment of students’ progress and as a vehicle of communication with parents during school-based meetings.</w:t>
            </w:r>
          </w:p>
          <w:p w:rsidR="00115FB7" w:rsidRPr="008C2D5D" w:rsidRDefault="00115FB7" w:rsidP="00906AA2">
            <w:pPr>
              <w:ind w:left="360"/>
              <w:rPr>
                <w:bCs/>
              </w:rPr>
            </w:pPr>
          </w:p>
        </w:tc>
      </w:tr>
      <w:tr w:rsidR="00115FB7" w:rsidRPr="00235D60" w:rsidTr="00906AA2">
        <w:trPr>
          <w:trHeight w:val="450"/>
        </w:trPr>
        <w:tc>
          <w:tcPr>
            <w:tcW w:w="9360" w:type="dxa"/>
            <w:gridSpan w:val="4"/>
            <w:tcBorders>
              <w:bottom w:val="single" w:sz="4" w:space="0" w:color="auto"/>
            </w:tcBorders>
            <w:shd w:val="clear" w:color="auto" w:fill="D9D9D9"/>
          </w:tcPr>
          <w:p w:rsidR="00115FB7" w:rsidRPr="00235D60" w:rsidRDefault="00115FB7" w:rsidP="00906AA2">
            <w:pPr>
              <w:pStyle w:val="Heading7"/>
              <w:rPr>
                <w:sz w:val="24"/>
              </w:rPr>
            </w:pPr>
            <w:r w:rsidRPr="00235D60">
              <w:rPr>
                <w:sz w:val="24"/>
              </w:rPr>
              <w:t>CORRECTIVE ACTION PLAN APPROVAL SECTION</w:t>
            </w:r>
          </w:p>
          <w:p w:rsidR="00115FB7" w:rsidRPr="00235D60" w:rsidRDefault="00115FB7" w:rsidP="00906AA2">
            <w:pPr>
              <w:jc w:val="center"/>
            </w:pPr>
            <w:r w:rsidRPr="00235D60">
              <w:rPr>
                <w:b/>
                <w:bCs/>
              </w:rPr>
              <w:t>(To be completed by the Department of Elementary and Secondary Education)</w:t>
            </w:r>
          </w:p>
        </w:tc>
      </w:tr>
      <w:tr w:rsidR="00115FB7" w:rsidRPr="00235D60" w:rsidTr="00906AA2">
        <w:trPr>
          <w:trHeight w:val="647"/>
        </w:trPr>
        <w:tc>
          <w:tcPr>
            <w:tcW w:w="3795" w:type="dxa"/>
            <w:tcBorders>
              <w:top w:val="single" w:sz="4" w:space="0" w:color="auto"/>
              <w:left w:val="single" w:sz="4" w:space="0" w:color="auto"/>
              <w:bottom w:val="single" w:sz="4" w:space="0" w:color="auto"/>
              <w:right w:val="single" w:sz="4" w:space="0" w:color="auto"/>
            </w:tcBorders>
          </w:tcPr>
          <w:p w:rsidR="00115FB7" w:rsidRPr="00235D60" w:rsidRDefault="00115FB7" w:rsidP="00906AA2">
            <w:pPr>
              <w:rPr>
                <w:b/>
                <w:bCs/>
              </w:rPr>
            </w:pPr>
            <w:r w:rsidRPr="00235D60">
              <w:rPr>
                <w:b/>
                <w:bCs/>
              </w:rPr>
              <w:t xml:space="preserve">Criterion: </w:t>
            </w:r>
            <w:r w:rsidRPr="00235D60">
              <w:t>ELE 10 Parental Notification</w:t>
            </w:r>
          </w:p>
        </w:tc>
        <w:tc>
          <w:tcPr>
            <w:tcW w:w="5565" w:type="dxa"/>
            <w:gridSpan w:val="3"/>
            <w:tcBorders>
              <w:top w:val="single" w:sz="4" w:space="0" w:color="auto"/>
              <w:left w:val="single" w:sz="4" w:space="0" w:color="auto"/>
              <w:bottom w:val="single" w:sz="4" w:space="0" w:color="auto"/>
              <w:right w:val="single" w:sz="4" w:space="0" w:color="auto"/>
            </w:tcBorders>
          </w:tcPr>
          <w:p w:rsidR="00115FB7" w:rsidRPr="00235D60" w:rsidRDefault="00115FB7" w:rsidP="00906AA2">
            <w:pPr>
              <w:ind w:left="282"/>
              <w:rPr>
                <w:b/>
                <w:bCs/>
              </w:rPr>
            </w:pPr>
            <w:r w:rsidRPr="00235D60">
              <w:rPr>
                <w:b/>
                <w:bCs/>
              </w:rPr>
              <w:t xml:space="preserve">Status of Corrective Action: </w:t>
            </w:r>
          </w:p>
          <w:p w:rsidR="00115FB7" w:rsidRPr="00235D60" w:rsidRDefault="00F550C9" w:rsidP="00906AA2">
            <w:r>
              <w:fldChar w:fldCharType="begin">
                <w:ffData>
                  <w:name w:val="Check1"/>
                  <w:enabled/>
                  <w:calcOnExit w:val="0"/>
                  <w:checkBox>
                    <w:sizeAuto/>
                    <w:default w:val="1"/>
                  </w:checkBox>
                </w:ffData>
              </w:fldChar>
            </w:r>
            <w:bookmarkStart w:id="21" w:name="Check1"/>
            <w:r w:rsidR="00115FB7">
              <w:instrText xml:space="preserve"> FORMCHECKBOX </w:instrText>
            </w:r>
            <w:r>
              <w:fldChar w:fldCharType="separate"/>
            </w:r>
            <w:r>
              <w:fldChar w:fldCharType="end"/>
            </w:r>
            <w:bookmarkEnd w:id="21"/>
            <w:r w:rsidR="00115FB7" w:rsidRPr="00235D60">
              <w:t xml:space="preserve"> Approved    </w:t>
            </w:r>
            <w:r w:rsidRPr="00235D60">
              <w:fldChar w:fldCharType="begin">
                <w:ffData>
                  <w:name w:val="Check3"/>
                  <w:enabled/>
                  <w:calcOnExit w:val="0"/>
                  <w:checkBox>
                    <w:sizeAuto/>
                    <w:default w:val="0"/>
                  </w:checkBox>
                </w:ffData>
              </w:fldChar>
            </w:r>
            <w:r w:rsidR="00115FB7" w:rsidRPr="00235D60">
              <w:instrText xml:space="preserve"> FORMCHECKBOX </w:instrText>
            </w:r>
            <w:r>
              <w:fldChar w:fldCharType="separate"/>
            </w:r>
            <w:r w:rsidRPr="00235D60">
              <w:fldChar w:fldCharType="end"/>
            </w:r>
            <w:r w:rsidR="00115FB7" w:rsidRPr="00235D60">
              <w:t xml:space="preserve"> Partially Approved </w:t>
            </w:r>
            <w:r w:rsidRPr="00235D60">
              <w:fldChar w:fldCharType="begin">
                <w:ffData>
                  <w:name w:val="Check2"/>
                  <w:enabled/>
                  <w:calcOnExit w:val="0"/>
                  <w:checkBox>
                    <w:sizeAuto/>
                    <w:default w:val="0"/>
                  </w:checkBox>
                </w:ffData>
              </w:fldChar>
            </w:r>
            <w:r w:rsidR="00115FB7" w:rsidRPr="00235D60">
              <w:instrText xml:space="preserve"> FORMCHECKBOX </w:instrText>
            </w:r>
            <w:r>
              <w:fldChar w:fldCharType="separate"/>
            </w:r>
            <w:r w:rsidRPr="00235D60">
              <w:fldChar w:fldCharType="end"/>
            </w:r>
            <w:r w:rsidR="00115FB7" w:rsidRPr="00235D60">
              <w:t xml:space="preserve"> Disapproved    </w:t>
            </w:r>
          </w:p>
        </w:tc>
      </w:tr>
      <w:tr w:rsidR="00115FB7" w:rsidRPr="00235D60" w:rsidTr="00906AA2">
        <w:trPr>
          <w:trHeight w:val="359"/>
        </w:trPr>
        <w:tc>
          <w:tcPr>
            <w:tcW w:w="9360" w:type="dxa"/>
            <w:gridSpan w:val="4"/>
          </w:tcPr>
          <w:p w:rsidR="00115FB7" w:rsidRPr="00235D60" w:rsidRDefault="00115FB7" w:rsidP="00906AA2">
            <w:pPr>
              <w:rPr>
                <w:b/>
                <w:bCs/>
              </w:rPr>
            </w:pPr>
            <w:r w:rsidRPr="00235D60">
              <w:rPr>
                <w:b/>
                <w:bCs/>
              </w:rPr>
              <w:t xml:space="preserve">Basis for Partial Approval or Disapproval: </w:t>
            </w:r>
            <w:r>
              <w:t>Not Applicable</w:t>
            </w:r>
          </w:p>
        </w:tc>
      </w:tr>
      <w:tr w:rsidR="00115FB7" w:rsidRPr="00235D60" w:rsidTr="00906AA2">
        <w:trPr>
          <w:trHeight w:val="350"/>
        </w:trPr>
        <w:tc>
          <w:tcPr>
            <w:tcW w:w="9360" w:type="dxa"/>
            <w:gridSpan w:val="4"/>
          </w:tcPr>
          <w:p w:rsidR="00115FB7" w:rsidRPr="00235D60" w:rsidRDefault="00115FB7" w:rsidP="00906AA2">
            <w:r w:rsidRPr="00235D60">
              <w:rPr>
                <w:b/>
                <w:bCs/>
              </w:rPr>
              <w:t xml:space="preserve">Department Order of Corrective Action: </w:t>
            </w:r>
            <w:r>
              <w:t>Not Applicable</w:t>
            </w:r>
          </w:p>
        </w:tc>
      </w:tr>
      <w:tr w:rsidR="00115FB7" w:rsidRPr="001A5F63" w:rsidTr="00906AA2">
        <w:trPr>
          <w:trHeight w:val="350"/>
        </w:trPr>
        <w:tc>
          <w:tcPr>
            <w:tcW w:w="9360" w:type="dxa"/>
            <w:gridSpan w:val="4"/>
          </w:tcPr>
          <w:p w:rsidR="00115FB7" w:rsidRPr="001A5F63" w:rsidRDefault="00115FB7" w:rsidP="00906AA2">
            <w:pPr>
              <w:rPr>
                <w:b/>
                <w:bCs/>
              </w:rPr>
            </w:pPr>
            <w:r w:rsidRPr="001A5F63">
              <w:rPr>
                <w:b/>
                <w:bCs/>
              </w:rPr>
              <w:t xml:space="preserve">Required Elements of Progress Report(s): </w:t>
            </w:r>
          </w:p>
          <w:p w:rsidR="00115FB7" w:rsidRPr="001A5F63" w:rsidRDefault="00115FB7" w:rsidP="00906AA2">
            <w:pPr>
              <w:rPr>
                <w:b/>
                <w:bCs/>
              </w:rPr>
            </w:pPr>
          </w:p>
          <w:p w:rsidR="00115FB7" w:rsidRPr="001A5F63" w:rsidRDefault="00115FB7" w:rsidP="00906AA2">
            <w:pPr>
              <w:rPr>
                <w:bCs/>
              </w:rPr>
            </w:pPr>
            <w:r w:rsidRPr="001A5F63">
              <w:rPr>
                <w:b/>
                <w:bCs/>
              </w:rPr>
              <w:t xml:space="preserve">Please note: </w:t>
            </w:r>
            <w:r w:rsidRPr="001A5F63">
              <w:rPr>
                <w:bCs/>
              </w:rPr>
              <w:t xml:space="preserve">The Department has developed a template parent notice for district use, available at </w:t>
            </w:r>
            <w:hyperlink r:id="rId39" w:history="1">
              <w:r w:rsidRPr="00A95366">
                <w:rPr>
                  <w:rStyle w:val="Hyperlink"/>
                  <w:bCs/>
                </w:rPr>
                <w:t>http://www.doe.mass.edu/ell/resources.html</w:t>
              </w:r>
            </w:hyperlink>
            <w:r w:rsidRPr="001A5F63">
              <w:rPr>
                <w:bCs/>
              </w:rPr>
              <w:t xml:space="preserve">, that contains </w:t>
            </w:r>
            <w:r>
              <w:rPr>
                <w:bCs/>
              </w:rPr>
              <w:t>the information as indicated by ELE 10</w:t>
            </w:r>
            <w:r w:rsidRPr="001A5F63">
              <w:rPr>
                <w:bCs/>
              </w:rPr>
              <w:t>.</w:t>
            </w:r>
            <w:r>
              <w:rPr>
                <w:bCs/>
              </w:rPr>
              <w:t xml:space="preserve"> While the district may use other methods to inform parents of their students’ educational rights (brochure, enrollment forms), the district’s own initial and annual notices </w:t>
            </w:r>
            <w:r>
              <w:rPr>
                <w:bCs/>
              </w:rPr>
              <w:lastRenderedPageBreak/>
              <w:t xml:space="preserve">must contain all elements. </w:t>
            </w:r>
          </w:p>
          <w:p w:rsidR="00115FB7" w:rsidRPr="001A5F63" w:rsidRDefault="00115FB7" w:rsidP="00906AA2">
            <w:pPr>
              <w:rPr>
                <w:b/>
                <w:bCs/>
              </w:rPr>
            </w:pPr>
          </w:p>
          <w:p w:rsidR="00115FB7" w:rsidRPr="001A5F63" w:rsidRDefault="00115FB7" w:rsidP="00906AA2">
            <w:pPr>
              <w:rPr>
                <w:bCs/>
              </w:rPr>
            </w:pPr>
            <w:r w:rsidRPr="001A5F63">
              <w:rPr>
                <w:b/>
                <w:bCs/>
              </w:rPr>
              <w:t xml:space="preserve">By March 11, 2016, </w:t>
            </w:r>
            <w:r w:rsidRPr="001A5F63">
              <w:rPr>
                <w:bCs/>
              </w:rPr>
              <w:t>submit the district’s revised parent notice (both initial and annual) and the report card template that includes an insert for progress reporting.</w:t>
            </w:r>
          </w:p>
          <w:p w:rsidR="00115FB7" w:rsidRPr="001A5F63" w:rsidRDefault="00115FB7" w:rsidP="00906AA2">
            <w:pPr>
              <w:rPr>
                <w:bCs/>
              </w:rPr>
            </w:pPr>
          </w:p>
          <w:p w:rsidR="00115FB7" w:rsidRPr="001A5F63" w:rsidRDefault="00115FB7" w:rsidP="00906AA2">
            <w:pPr>
              <w:rPr>
                <w:b/>
                <w:bCs/>
              </w:rPr>
            </w:pPr>
            <w:r w:rsidRPr="001A5F63">
              <w:rPr>
                <w:b/>
                <w:bCs/>
              </w:rPr>
              <w:t>By March 11, 2016</w:t>
            </w:r>
            <w:r w:rsidRPr="001A5F63">
              <w:rPr>
                <w:bCs/>
              </w:rPr>
              <w:t>, submit evidence of training on the revised parent notices</w:t>
            </w:r>
            <w:r>
              <w:rPr>
                <w:bCs/>
              </w:rPr>
              <w:t>, report card translations,</w:t>
            </w:r>
            <w:r w:rsidRPr="001A5F63">
              <w:rPr>
                <w:bCs/>
              </w:rPr>
              <w:t xml:space="preserve"> and the progress report template, including an agenda, training materials and a signed attendance sheet for ELL staff and relevant record keeping staff </w:t>
            </w:r>
          </w:p>
          <w:p w:rsidR="00115FB7" w:rsidRPr="001A5F63" w:rsidRDefault="00115FB7" w:rsidP="00906AA2">
            <w:pPr>
              <w:rPr>
                <w:bCs/>
              </w:rPr>
            </w:pPr>
          </w:p>
          <w:p w:rsidR="00115FB7" w:rsidRPr="001A5F63" w:rsidRDefault="00115FB7" w:rsidP="00906AA2">
            <w:pPr>
              <w:rPr>
                <w:bCs/>
              </w:rPr>
            </w:pPr>
            <w:r w:rsidRPr="001A5F63">
              <w:rPr>
                <w:b/>
                <w:bCs/>
              </w:rPr>
              <w:t>By May 13, 2016</w:t>
            </w:r>
            <w:r w:rsidRPr="001A5F63">
              <w:rPr>
                <w:bCs/>
              </w:rPr>
              <w:t>, conduct an administrative review of approximately 30 ELL records for students whose parents received notification following the implementation of all corrective actions and representing the district’s schools, grade levels, proficiency levels, and language diversity (including low incidence languages) for evidence of the following:  1) use of the revised parental notice; 2) translations of  report cards; and 3) progress reporting. Indicate the number of student records reviewed and the number of student records in compliance; for all records not in compliance with this criterion, determine the root cause(s) of the noncompliance and provide the district’s plan to remedy the non-compliance</w:t>
            </w:r>
            <w:r w:rsidRPr="001A5F63">
              <w:rPr>
                <w:b/>
                <w:bCs/>
              </w:rPr>
              <w:t>.</w:t>
            </w:r>
          </w:p>
          <w:p w:rsidR="00115FB7" w:rsidRPr="001A5F63" w:rsidRDefault="00115FB7" w:rsidP="00906AA2">
            <w:pPr>
              <w:rPr>
                <w:b/>
                <w:bCs/>
              </w:rPr>
            </w:pPr>
          </w:p>
          <w:p w:rsidR="00115FB7" w:rsidRPr="001A5F63" w:rsidRDefault="00115FB7" w:rsidP="00906AA2">
            <w:pPr>
              <w:pStyle w:val="Normal0"/>
              <w:keepNext/>
              <w:rPr>
                <w:b/>
                <w:bCs/>
              </w:rPr>
            </w:pPr>
            <w:r w:rsidRPr="001A5F63">
              <w:rPr>
                <w:b/>
                <w:bCs/>
              </w:rPr>
              <w:t xml:space="preserve">*Please note when conducting internal monitoring the district must maintain the following documentation and make it available to the Department upon request  a) List of student names and grade levels for the records reviewed; b) Date of the review; </w:t>
            </w:r>
          </w:p>
          <w:p w:rsidR="00115FB7" w:rsidRPr="001A5F63" w:rsidRDefault="00115FB7" w:rsidP="00906AA2">
            <w:pPr>
              <w:rPr>
                <w:b/>
                <w:bCs/>
              </w:rPr>
            </w:pPr>
            <w:r w:rsidRPr="001A5F63">
              <w:rPr>
                <w:b/>
                <w:bCs/>
              </w:rPr>
              <w:t>c) Name of person(s) who conducted the review, their role(s) and signature(s).</w:t>
            </w:r>
          </w:p>
        </w:tc>
      </w:tr>
      <w:tr w:rsidR="00115FB7" w:rsidRPr="001A5F63" w:rsidTr="00906AA2">
        <w:trPr>
          <w:trHeight w:val="350"/>
        </w:trPr>
        <w:tc>
          <w:tcPr>
            <w:tcW w:w="9360" w:type="dxa"/>
            <w:gridSpan w:val="4"/>
          </w:tcPr>
          <w:p w:rsidR="00115FB7" w:rsidRPr="001A5F63" w:rsidRDefault="00115FB7" w:rsidP="00906AA2">
            <w:pPr>
              <w:rPr>
                <w:b/>
                <w:bCs/>
              </w:rPr>
            </w:pPr>
            <w:r w:rsidRPr="001A5F63">
              <w:rPr>
                <w:b/>
                <w:bCs/>
              </w:rPr>
              <w:lastRenderedPageBreak/>
              <w:t>Progress Report Due Date(s): March 11, 2016; May 13, 2016</w:t>
            </w:r>
          </w:p>
        </w:tc>
      </w:tr>
    </w:tbl>
    <w:p w:rsidR="00115FB7" w:rsidRPr="00235D60" w:rsidRDefault="00115FB7" w:rsidP="00115FB7"/>
    <w:p w:rsidR="00115FB7" w:rsidRPr="000E2F5E" w:rsidRDefault="00115FB7" w:rsidP="00115FB7">
      <w:pPr>
        <w:rPr>
          <w:b/>
        </w:rPr>
      </w:pPr>
      <w:r w:rsidRPr="000E2F5E">
        <w:rPr>
          <w:b/>
        </w:rPr>
        <w:t xml:space="preserve">Please note that ELE 14 is not due until </w:t>
      </w:r>
      <w:r w:rsidRPr="000E2F5E">
        <w:rPr>
          <w:b/>
          <w:bCs/>
        </w:rPr>
        <w:t>May 13, 2016.</w:t>
      </w:r>
    </w:p>
    <w:p w:rsidR="00906AA2" w:rsidRDefault="00906AA2">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115FB7" w:rsidRPr="00235D60" w:rsidTr="00906AA2">
        <w:trPr>
          <w:trHeight w:val="705"/>
        </w:trPr>
        <w:tc>
          <w:tcPr>
            <w:tcW w:w="9360" w:type="dxa"/>
            <w:gridSpan w:val="4"/>
            <w:shd w:val="clear" w:color="auto" w:fill="D9D9D9"/>
          </w:tcPr>
          <w:p w:rsidR="00115FB7" w:rsidRPr="00235D60" w:rsidRDefault="00115FB7" w:rsidP="00906AA2">
            <w:pPr>
              <w:pStyle w:val="Heading5"/>
            </w:pPr>
            <w:r w:rsidRPr="00235D60">
              <w:lastRenderedPageBreak/>
              <w:t>COORDINATED PROGRAM REVIEW</w:t>
            </w:r>
          </w:p>
          <w:p w:rsidR="00115FB7" w:rsidRPr="00235D60" w:rsidRDefault="00115FB7" w:rsidP="00906AA2">
            <w:pPr>
              <w:pStyle w:val="Heading2"/>
            </w:pPr>
            <w:r w:rsidRPr="00235D60">
              <w:t xml:space="preserve">CORRECTIVE ACTION PLAN </w:t>
            </w:r>
          </w:p>
          <w:p w:rsidR="00115FB7" w:rsidRPr="00235D60" w:rsidRDefault="00115FB7" w:rsidP="00906AA2">
            <w:pPr>
              <w:jc w:val="center"/>
              <w:rPr>
                <w:b/>
                <w:bCs/>
              </w:rPr>
            </w:pPr>
            <w:r w:rsidRPr="00235D60">
              <w:rPr>
                <w:b/>
                <w:bCs/>
              </w:rPr>
              <w:t>(To be completed by school district/charter school)</w:t>
            </w:r>
          </w:p>
        </w:tc>
      </w:tr>
      <w:tr w:rsidR="00115FB7" w:rsidRPr="00235D60" w:rsidTr="00906AA2">
        <w:trPr>
          <w:trHeight w:val="458"/>
        </w:trPr>
        <w:tc>
          <w:tcPr>
            <w:tcW w:w="5220" w:type="dxa"/>
            <w:gridSpan w:val="3"/>
          </w:tcPr>
          <w:p w:rsidR="00115FB7" w:rsidRPr="00235D60" w:rsidRDefault="00115FB7" w:rsidP="00906AA2">
            <w:pPr>
              <w:rPr>
                <w:b/>
                <w:bCs/>
              </w:rPr>
            </w:pPr>
            <w:r w:rsidRPr="00235D60">
              <w:rPr>
                <w:b/>
                <w:bCs/>
              </w:rPr>
              <w:t xml:space="preserve">Criterion &amp; Topic: </w:t>
            </w:r>
            <w:r w:rsidRPr="00235D60">
              <w:t>ELE 14 Licensure Requirements</w:t>
            </w:r>
          </w:p>
        </w:tc>
        <w:tc>
          <w:tcPr>
            <w:tcW w:w="4140" w:type="dxa"/>
          </w:tcPr>
          <w:p w:rsidR="00115FB7" w:rsidRPr="00235D60" w:rsidRDefault="00115FB7" w:rsidP="00906AA2">
            <w:pPr>
              <w:rPr>
                <w:b/>
                <w:bCs/>
              </w:rPr>
            </w:pPr>
            <w:r w:rsidRPr="00235D60">
              <w:rPr>
                <w:b/>
                <w:bCs/>
              </w:rPr>
              <w:t xml:space="preserve">Rating: </w:t>
            </w:r>
            <w:r w:rsidRPr="00235D60">
              <w:t>Partially Implemented</w:t>
            </w:r>
          </w:p>
        </w:tc>
      </w:tr>
      <w:tr w:rsidR="00115FB7" w:rsidRPr="00235D60" w:rsidTr="00906AA2">
        <w:trPr>
          <w:cantSplit/>
          <w:trHeight w:val="422"/>
        </w:trPr>
        <w:tc>
          <w:tcPr>
            <w:tcW w:w="9360" w:type="dxa"/>
            <w:gridSpan w:val="4"/>
          </w:tcPr>
          <w:p w:rsidR="00115FB7" w:rsidRPr="00235D60" w:rsidRDefault="00115FB7" w:rsidP="00906AA2">
            <w:r w:rsidRPr="00235D60">
              <w:rPr>
                <w:b/>
                <w:bCs/>
              </w:rPr>
              <w:t xml:space="preserve">Department CPR Finding: </w:t>
            </w:r>
            <w:r w:rsidRPr="00235D60">
              <w:rPr>
                <w:i/>
              </w:rPr>
              <w:t>District documentation indicated that ESL teachers/tutors that provide students in Kindergarten with ESL instruction do not hold an appropriate license or current waiver issued by the Massachusetts Department of Elementary and Secondary Education.</w:t>
            </w:r>
          </w:p>
        </w:tc>
      </w:tr>
      <w:tr w:rsidR="00115FB7" w:rsidRPr="00235D60" w:rsidTr="00906AA2">
        <w:trPr>
          <w:cantSplit/>
          <w:trHeight w:val="377"/>
        </w:trPr>
        <w:tc>
          <w:tcPr>
            <w:tcW w:w="9360" w:type="dxa"/>
            <w:gridSpan w:val="4"/>
          </w:tcPr>
          <w:p w:rsidR="00115FB7" w:rsidRDefault="00115FB7" w:rsidP="00906AA2">
            <w:r w:rsidRPr="00235D60">
              <w:rPr>
                <w:b/>
                <w:bCs/>
              </w:rPr>
              <w:t xml:space="preserve">Narrative Description of Corrective Action: </w:t>
            </w:r>
          </w:p>
          <w:p w:rsidR="00115FB7" w:rsidRPr="00EE3333" w:rsidRDefault="00115FB7" w:rsidP="00115FB7">
            <w:pPr>
              <w:numPr>
                <w:ilvl w:val="0"/>
                <w:numId w:val="13"/>
              </w:numPr>
              <w:rPr>
                <w:b/>
                <w:bCs/>
              </w:rPr>
            </w:pPr>
            <w:r>
              <w:rPr>
                <w:bCs/>
              </w:rPr>
              <w:t xml:space="preserve"> New hires: Given the shortage of ESL certified candidates, the district’s practice in regards to the hiring of Kindergarten ELL tutors allowed the hiring of non-licensed candidates when they had a background in Early Childhood Education and they showed evidence to be working towards ESL certification. Candidates were hired under the understanding that they would not be able to remain in such positions if they had not secured the ESL license within one to two years. This hiring practice was discontinued as of November 2015, following the receipt of draft CPR findings report. ELL Department hiring staff was already informed about this compliance matter during the departmental staff meeting on November 16</w:t>
            </w:r>
            <w:r w:rsidRPr="00766C36">
              <w:rPr>
                <w:bCs/>
                <w:vertAlign w:val="superscript"/>
              </w:rPr>
              <w:t>th</w:t>
            </w:r>
            <w:r>
              <w:rPr>
                <w:bCs/>
              </w:rPr>
              <w:t>, 2015.</w:t>
            </w:r>
          </w:p>
          <w:p w:rsidR="00115FB7" w:rsidRPr="00235D60" w:rsidRDefault="00115FB7" w:rsidP="00115FB7">
            <w:pPr>
              <w:numPr>
                <w:ilvl w:val="0"/>
                <w:numId w:val="13"/>
              </w:numPr>
              <w:rPr>
                <w:b/>
                <w:bCs/>
              </w:rPr>
            </w:pPr>
            <w:r w:rsidRPr="00321BB6">
              <w:rPr>
                <w:bCs/>
              </w:rPr>
              <w:t xml:space="preserve">Current </w:t>
            </w:r>
            <w:r>
              <w:rPr>
                <w:bCs/>
              </w:rPr>
              <w:t>K-ELL Tutor S</w:t>
            </w:r>
            <w:r w:rsidRPr="00321BB6">
              <w:rPr>
                <w:bCs/>
              </w:rPr>
              <w:t>taff:</w:t>
            </w:r>
            <w:r>
              <w:rPr>
                <w:bCs/>
              </w:rPr>
              <w:t xml:space="preserve"> There are currently 10 K-ELL tutors in the district of which 8 are not ESL certified. The staff will receive a letter by February 2016, informing them of their displacement from their current position unless they secure an ESL license by mid August 2016. The district will maintain vacancies for these positions open until ESL certified staff are secured.</w:t>
            </w:r>
          </w:p>
        </w:tc>
      </w:tr>
      <w:tr w:rsidR="00115FB7" w:rsidRPr="00235D60" w:rsidTr="00906AA2">
        <w:trPr>
          <w:cantSplit/>
          <w:trHeight w:val="665"/>
        </w:trPr>
        <w:tc>
          <w:tcPr>
            <w:tcW w:w="4860" w:type="dxa"/>
            <w:gridSpan w:val="2"/>
          </w:tcPr>
          <w:p w:rsidR="00115FB7" w:rsidRDefault="00115FB7" w:rsidP="00906AA2">
            <w:pPr>
              <w:rPr>
                <w:b/>
                <w:bCs/>
              </w:rPr>
            </w:pPr>
            <w:r w:rsidRPr="00235D60">
              <w:rPr>
                <w:b/>
                <w:bCs/>
              </w:rPr>
              <w:t xml:space="preserve">Title/Role of Person(s) Responsible for Implementation: </w:t>
            </w:r>
          </w:p>
          <w:p w:rsidR="00115FB7" w:rsidRDefault="00115FB7" w:rsidP="00906AA2">
            <w:r>
              <w:t>Bertha Elena Rojas, manager of ELL and Supplemental Supports and Mark Brophy, Acting Human Resources Office</w:t>
            </w:r>
          </w:p>
          <w:p w:rsidR="00115FB7" w:rsidRPr="00235D60" w:rsidRDefault="00115FB7" w:rsidP="00906AA2">
            <w:pPr>
              <w:rPr>
                <w:b/>
                <w:bCs/>
              </w:rPr>
            </w:pPr>
          </w:p>
        </w:tc>
        <w:tc>
          <w:tcPr>
            <w:tcW w:w="4500" w:type="dxa"/>
            <w:gridSpan w:val="2"/>
          </w:tcPr>
          <w:p w:rsidR="00115FB7" w:rsidRDefault="00115FB7" w:rsidP="00906AA2">
            <w:r w:rsidRPr="00235D60">
              <w:rPr>
                <w:b/>
                <w:bCs/>
              </w:rPr>
              <w:t xml:space="preserve">Expected Date of Completion for Each Corrective Action Activity: </w:t>
            </w:r>
          </w:p>
          <w:p w:rsidR="00115FB7" w:rsidRPr="002B31E7" w:rsidRDefault="00115FB7" w:rsidP="00115FB7">
            <w:pPr>
              <w:numPr>
                <w:ilvl w:val="0"/>
                <w:numId w:val="14"/>
              </w:numPr>
              <w:rPr>
                <w:b/>
                <w:bCs/>
              </w:rPr>
            </w:pPr>
            <w:r>
              <w:t xml:space="preserve"> New hires: Already implemented as of November 2015 by ELL Department staff.</w:t>
            </w:r>
          </w:p>
          <w:p w:rsidR="00115FB7" w:rsidRPr="002B31E7" w:rsidRDefault="00115FB7" w:rsidP="00115FB7">
            <w:pPr>
              <w:numPr>
                <w:ilvl w:val="0"/>
                <w:numId w:val="14"/>
              </w:numPr>
              <w:rPr>
                <w:b/>
                <w:bCs/>
              </w:rPr>
            </w:pPr>
            <w:r>
              <w:t xml:space="preserve">Current staff: </w:t>
            </w:r>
          </w:p>
          <w:p w:rsidR="00115FB7" w:rsidRDefault="00115FB7" w:rsidP="00906AA2">
            <w:pPr>
              <w:ind w:left="720"/>
            </w:pPr>
            <w:r>
              <w:t>-Letter of potential displacement by February 2016.</w:t>
            </w:r>
          </w:p>
          <w:p w:rsidR="00115FB7" w:rsidRPr="00342577" w:rsidRDefault="00115FB7" w:rsidP="00906AA2">
            <w:pPr>
              <w:ind w:left="720"/>
            </w:pPr>
            <w:r>
              <w:t>-No K-ELL tutors without an ESL license on staff as of August 2016.</w:t>
            </w:r>
          </w:p>
        </w:tc>
      </w:tr>
      <w:tr w:rsidR="00115FB7" w:rsidRPr="00235D60" w:rsidTr="00906AA2">
        <w:trPr>
          <w:cantSplit/>
          <w:trHeight w:val="330"/>
        </w:trPr>
        <w:tc>
          <w:tcPr>
            <w:tcW w:w="9360" w:type="dxa"/>
            <w:gridSpan w:val="4"/>
          </w:tcPr>
          <w:p w:rsidR="00115FB7" w:rsidRDefault="00115FB7" w:rsidP="00906AA2">
            <w:pPr>
              <w:rPr>
                <w:b/>
                <w:bCs/>
              </w:rPr>
            </w:pPr>
            <w:r w:rsidRPr="00235D60">
              <w:rPr>
                <w:b/>
                <w:bCs/>
              </w:rPr>
              <w:t xml:space="preserve">Evidence of Completion of the Corrective Action: </w:t>
            </w:r>
          </w:p>
          <w:p w:rsidR="00115FB7" w:rsidRPr="00F326FF" w:rsidRDefault="00115FB7" w:rsidP="00115FB7">
            <w:pPr>
              <w:numPr>
                <w:ilvl w:val="0"/>
                <w:numId w:val="15"/>
              </w:numPr>
              <w:rPr>
                <w:rStyle w:val="CommentReference"/>
                <w:b/>
                <w:bCs/>
              </w:rPr>
            </w:pPr>
            <w:r>
              <w:t>-Formal communication with Human Resources Officer</w:t>
            </w:r>
            <w:r w:rsidRPr="00235D60">
              <w:rPr>
                <w:rStyle w:val="CommentReference"/>
                <w:vanish/>
              </w:rPr>
              <w:t xml:space="preserve"> </w:t>
            </w:r>
            <w:r>
              <w:rPr>
                <w:rStyle w:val="CommentReference"/>
              </w:rPr>
              <w:t>, both acting (current) and incoming (TBD) by January 2016 (Copy of meeting Agenda and revised Job Posting in qualifications section for ESL Tutors).</w:t>
            </w:r>
          </w:p>
          <w:p w:rsidR="00115FB7" w:rsidRPr="002B31E7" w:rsidRDefault="00115FB7" w:rsidP="00906AA2">
            <w:pPr>
              <w:ind w:left="720"/>
              <w:rPr>
                <w:rStyle w:val="CommentReference"/>
                <w:b/>
                <w:bCs/>
              </w:rPr>
            </w:pPr>
            <w:r>
              <w:rPr>
                <w:rStyle w:val="CommentReference"/>
              </w:rPr>
              <w:t>-Eliminate item #12 from ESL Tutor posting attached for future job postings.</w:t>
            </w:r>
          </w:p>
          <w:p w:rsidR="00115FB7" w:rsidRDefault="00115FB7" w:rsidP="00115FB7">
            <w:pPr>
              <w:numPr>
                <w:ilvl w:val="0"/>
                <w:numId w:val="15"/>
              </w:numPr>
              <w:rPr>
                <w:b/>
                <w:bCs/>
              </w:rPr>
            </w:pPr>
            <w:r>
              <w:rPr>
                <w:bCs/>
              </w:rPr>
              <w:t>Formal communications with ELL staff involved in candidate search and staff hiring by February 2016 (Copy of meeting Agenda).</w:t>
            </w:r>
          </w:p>
          <w:p w:rsidR="00115FB7" w:rsidRPr="00342577" w:rsidRDefault="00115FB7" w:rsidP="00906AA2">
            <w:pPr>
              <w:ind w:left="720"/>
              <w:rPr>
                <w:b/>
                <w:bCs/>
              </w:rPr>
            </w:pPr>
            <w:r>
              <w:rPr>
                <w:b/>
                <w:bCs/>
              </w:rPr>
              <w:t>-</w:t>
            </w:r>
            <w:r w:rsidRPr="00342577">
              <w:rPr>
                <w:bCs/>
              </w:rPr>
              <w:t>Communication to all Elementary Principals (Copy of email communication, and/or meeting agenda – either one to take place by February 2016).</w:t>
            </w:r>
          </w:p>
          <w:p w:rsidR="00115FB7" w:rsidRPr="00235D60" w:rsidRDefault="00115FB7" w:rsidP="00906AA2">
            <w:pPr>
              <w:rPr>
                <w:b/>
                <w:bCs/>
              </w:rPr>
            </w:pPr>
            <w:r w:rsidRPr="00235D60">
              <w:rPr>
                <w:rStyle w:val="CommentReference"/>
                <w:vanish/>
              </w:rPr>
              <w:t xml:space="preserve"> </w:t>
            </w:r>
          </w:p>
        </w:tc>
      </w:tr>
      <w:tr w:rsidR="00115FB7" w:rsidRPr="00235D60" w:rsidTr="00906AA2">
        <w:trPr>
          <w:cantSplit/>
          <w:trHeight w:val="359"/>
        </w:trPr>
        <w:tc>
          <w:tcPr>
            <w:tcW w:w="9360" w:type="dxa"/>
            <w:gridSpan w:val="4"/>
          </w:tcPr>
          <w:p w:rsidR="00115FB7" w:rsidRDefault="00115FB7" w:rsidP="00906AA2">
            <w:r w:rsidRPr="00235D60">
              <w:rPr>
                <w:b/>
                <w:bCs/>
              </w:rPr>
              <w:lastRenderedPageBreak/>
              <w:t xml:space="preserve">Description of Internal Monitoring Procedures: </w:t>
            </w:r>
          </w:p>
          <w:p w:rsidR="00115FB7" w:rsidRDefault="00115FB7" w:rsidP="00115FB7">
            <w:pPr>
              <w:numPr>
                <w:ilvl w:val="0"/>
                <w:numId w:val="16"/>
              </w:numPr>
              <w:rPr>
                <w:b/>
                <w:bCs/>
              </w:rPr>
            </w:pPr>
            <w:r>
              <w:t xml:space="preserve"> Maintain current practices for candidate reviews, and interview process under the ELL Department and in collaboration with Human Resources (HR).</w:t>
            </w:r>
          </w:p>
          <w:p w:rsidR="00115FB7" w:rsidRPr="00342577" w:rsidRDefault="00115FB7" w:rsidP="00115FB7">
            <w:pPr>
              <w:numPr>
                <w:ilvl w:val="0"/>
                <w:numId w:val="16"/>
              </w:numPr>
              <w:rPr>
                <w:b/>
                <w:bCs/>
              </w:rPr>
            </w:pPr>
            <w:r>
              <w:t>Manager of ELL and Supplemental Supports will continue to recommend new hires to HR, so that no candidates, if recommended and/or submitted by other parties (i.e.: principals), will be hired without following the due process under the ELL Department and the approval of Manager of ELL.</w:t>
            </w:r>
          </w:p>
        </w:tc>
      </w:tr>
      <w:tr w:rsidR="00115FB7" w:rsidRPr="00235D60" w:rsidTr="00906AA2">
        <w:trPr>
          <w:trHeight w:val="450"/>
        </w:trPr>
        <w:tc>
          <w:tcPr>
            <w:tcW w:w="9360" w:type="dxa"/>
            <w:gridSpan w:val="4"/>
            <w:tcBorders>
              <w:bottom w:val="single" w:sz="4" w:space="0" w:color="auto"/>
            </w:tcBorders>
            <w:shd w:val="clear" w:color="auto" w:fill="D9D9D9"/>
          </w:tcPr>
          <w:p w:rsidR="00115FB7" w:rsidRPr="00235D60" w:rsidRDefault="00115FB7" w:rsidP="00906AA2">
            <w:pPr>
              <w:pStyle w:val="Heading7"/>
              <w:rPr>
                <w:sz w:val="24"/>
              </w:rPr>
            </w:pPr>
            <w:r w:rsidRPr="00235D60">
              <w:rPr>
                <w:sz w:val="24"/>
              </w:rPr>
              <w:t>CORRECTIVE ACTION PLAN APPROVAL SECTION</w:t>
            </w:r>
          </w:p>
          <w:p w:rsidR="00115FB7" w:rsidRPr="00235D60" w:rsidRDefault="00115FB7" w:rsidP="00906AA2">
            <w:pPr>
              <w:jc w:val="center"/>
            </w:pPr>
            <w:r w:rsidRPr="00235D60">
              <w:rPr>
                <w:b/>
                <w:bCs/>
              </w:rPr>
              <w:t>(To be completed by the Department of Elementary and Secondary Education)</w:t>
            </w:r>
          </w:p>
        </w:tc>
      </w:tr>
      <w:tr w:rsidR="00115FB7" w:rsidRPr="00235D60" w:rsidTr="00906AA2">
        <w:trPr>
          <w:trHeight w:val="647"/>
        </w:trPr>
        <w:tc>
          <w:tcPr>
            <w:tcW w:w="3795" w:type="dxa"/>
            <w:tcBorders>
              <w:top w:val="single" w:sz="4" w:space="0" w:color="auto"/>
              <w:left w:val="single" w:sz="4" w:space="0" w:color="auto"/>
              <w:bottom w:val="single" w:sz="4" w:space="0" w:color="auto"/>
              <w:right w:val="single" w:sz="4" w:space="0" w:color="auto"/>
            </w:tcBorders>
          </w:tcPr>
          <w:p w:rsidR="00115FB7" w:rsidRPr="00235D60" w:rsidRDefault="00115FB7" w:rsidP="00906AA2">
            <w:pPr>
              <w:rPr>
                <w:b/>
                <w:bCs/>
              </w:rPr>
            </w:pPr>
            <w:r w:rsidRPr="00235D60">
              <w:rPr>
                <w:b/>
                <w:bCs/>
              </w:rPr>
              <w:t xml:space="preserve">Criterion: </w:t>
            </w:r>
            <w:r w:rsidRPr="00235D60">
              <w:t>ELE 14 Licensure Requirements</w:t>
            </w:r>
          </w:p>
        </w:tc>
        <w:tc>
          <w:tcPr>
            <w:tcW w:w="5565" w:type="dxa"/>
            <w:gridSpan w:val="3"/>
            <w:tcBorders>
              <w:top w:val="single" w:sz="4" w:space="0" w:color="auto"/>
              <w:left w:val="single" w:sz="4" w:space="0" w:color="auto"/>
              <w:bottom w:val="single" w:sz="4" w:space="0" w:color="auto"/>
              <w:right w:val="single" w:sz="4" w:space="0" w:color="auto"/>
            </w:tcBorders>
          </w:tcPr>
          <w:p w:rsidR="00115FB7" w:rsidRPr="00235D60" w:rsidRDefault="00115FB7" w:rsidP="00906AA2">
            <w:pPr>
              <w:ind w:left="282"/>
              <w:rPr>
                <w:b/>
                <w:bCs/>
              </w:rPr>
            </w:pPr>
            <w:r w:rsidRPr="00235D60">
              <w:rPr>
                <w:b/>
                <w:bCs/>
              </w:rPr>
              <w:t xml:space="preserve">Status of Corrective Action: </w:t>
            </w:r>
          </w:p>
          <w:p w:rsidR="00115FB7" w:rsidRPr="00235D60" w:rsidRDefault="00F550C9" w:rsidP="00906AA2">
            <w:r>
              <w:fldChar w:fldCharType="begin">
                <w:ffData>
                  <w:name w:val=""/>
                  <w:enabled/>
                  <w:calcOnExit w:val="0"/>
                  <w:checkBox>
                    <w:sizeAuto/>
                    <w:default w:val="1"/>
                  </w:checkBox>
                </w:ffData>
              </w:fldChar>
            </w:r>
            <w:r w:rsidR="00115FB7">
              <w:instrText xml:space="preserve"> FORMCHECKBOX </w:instrText>
            </w:r>
            <w:r>
              <w:fldChar w:fldCharType="separate"/>
            </w:r>
            <w:r>
              <w:fldChar w:fldCharType="end"/>
            </w:r>
            <w:r w:rsidR="00115FB7" w:rsidRPr="00235D60">
              <w:t xml:space="preserve"> Approved    </w:t>
            </w:r>
            <w:r w:rsidRPr="00235D60">
              <w:fldChar w:fldCharType="begin">
                <w:ffData>
                  <w:name w:val="Check3"/>
                  <w:enabled/>
                  <w:calcOnExit w:val="0"/>
                  <w:checkBox>
                    <w:sizeAuto/>
                    <w:default w:val="0"/>
                  </w:checkBox>
                </w:ffData>
              </w:fldChar>
            </w:r>
            <w:r w:rsidR="00115FB7" w:rsidRPr="00235D60">
              <w:instrText xml:space="preserve"> FORMCHECKBOX </w:instrText>
            </w:r>
            <w:r>
              <w:fldChar w:fldCharType="separate"/>
            </w:r>
            <w:r w:rsidRPr="00235D60">
              <w:fldChar w:fldCharType="end"/>
            </w:r>
            <w:r w:rsidR="00115FB7" w:rsidRPr="00235D60">
              <w:t xml:space="preserve"> Partially Approved </w:t>
            </w:r>
            <w:r w:rsidRPr="00235D60">
              <w:fldChar w:fldCharType="begin">
                <w:ffData>
                  <w:name w:val="Check2"/>
                  <w:enabled/>
                  <w:calcOnExit w:val="0"/>
                  <w:checkBox>
                    <w:sizeAuto/>
                    <w:default w:val="0"/>
                  </w:checkBox>
                </w:ffData>
              </w:fldChar>
            </w:r>
            <w:r w:rsidR="00115FB7" w:rsidRPr="00235D60">
              <w:instrText xml:space="preserve"> FORMCHECKBOX </w:instrText>
            </w:r>
            <w:r>
              <w:fldChar w:fldCharType="separate"/>
            </w:r>
            <w:r w:rsidRPr="00235D60">
              <w:fldChar w:fldCharType="end"/>
            </w:r>
            <w:r w:rsidR="00115FB7" w:rsidRPr="00235D60">
              <w:t xml:space="preserve"> Disapproved    </w:t>
            </w:r>
          </w:p>
        </w:tc>
      </w:tr>
      <w:tr w:rsidR="00115FB7" w:rsidRPr="00235D60" w:rsidTr="00906AA2">
        <w:trPr>
          <w:trHeight w:val="359"/>
        </w:trPr>
        <w:tc>
          <w:tcPr>
            <w:tcW w:w="9360" w:type="dxa"/>
            <w:gridSpan w:val="4"/>
          </w:tcPr>
          <w:p w:rsidR="00115FB7" w:rsidRPr="00235D60" w:rsidRDefault="00115FB7" w:rsidP="00906AA2">
            <w:pPr>
              <w:rPr>
                <w:b/>
                <w:bCs/>
              </w:rPr>
            </w:pPr>
            <w:r w:rsidRPr="00235D60">
              <w:rPr>
                <w:b/>
                <w:bCs/>
              </w:rPr>
              <w:t xml:space="preserve">Basis for Partial Approval or Disapproval: </w:t>
            </w:r>
            <w:r>
              <w:t>Not Applicable</w:t>
            </w:r>
          </w:p>
        </w:tc>
      </w:tr>
      <w:tr w:rsidR="00115FB7" w:rsidRPr="00235D60" w:rsidTr="00906AA2">
        <w:trPr>
          <w:trHeight w:val="350"/>
        </w:trPr>
        <w:tc>
          <w:tcPr>
            <w:tcW w:w="9360" w:type="dxa"/>
            <w:gridSpan w:val="4"/>
          </w:tcPr>
          <w:p w:rsidR="00115FB7" w:rsidRPr="00235D60" w:rsidRDefault="00115FB7" w:rsidP="00906AA2">
            <w:r w:rsidRPr="00235D60">
              <w:rPr>
                <w:b/>
                <w:bCs/>
              </w:rPr>
              <w:t xml:space="preserve">Department Order of Corrective Action: </w:t>
            </w:r>
            <w:r>
              <w:t>Not Applicable</w:t>
            </w:r>
          </w:p>
        </w:tc>
      </w:tr>
      <w:tr w:rsidR="00115FB7" w:rsidRPr="00235D60" w:rsidTr="00906AA2">
        <w:trPr>
          <w:trHeight w:val="350"/>
        </w:trPr>
        <w:tc>
          <w:tcPr>
            <w:tcW w:w="9360" w:type="dxa"/>
            <w:gridSpan w:val="4"/>
          </w:tcPr>
          <w:p w:rsidR="00115FB7" w:rsidRDefault="00115FB7" w:rsidP="00906AA2">
            <w:pPr>
              <w:rPr>
                <w:b/>
                <w:bCs/>
              </w:rPr>
            </w:pPr>
            <w:r w:rsidRPr="00235D60">
              <w:rPr>
                <w:b/>
                <w:bCs/>
              </w:rPr>
              <w:t xml:space="preserve">Required Elements of Progress Report(s): </w:t>
            </w:r>
          </w:p>
          <w:p w:rsidR="00115FB7" w:rsidRPr="00DC00E7" w:rsidRDefault="00115FB7" w:rsidP="00115FB7">
            <w:pPr>
              <w:numPr>
                <w:ilvl w:val="0"/>
                <w:numId w:val="21"/>
              </w:numPr>
              <w:rPr>
                <w:bCs/>
              </w:rPr>
            </w:pPr>
            <w:r w:rsidRPr="00DC00E7">
              <w:rPr>
                <w:bCs/>
              </w:rPr>
              <w:t xml:space="preserve">Provide a report of the program director’s monitoring of the ELL tutors’ progress toward certification throughout 2015-2016 school year until licensure is secured, and a copy of any job posting and application information that may remain on file in the event the currently uncertified tutors fail to acquire proper certification by Summer 2016. </w:t>
            </w:r>
          </w:p>
          <w:p w:rsidR="00115FB7" w:rsidRPr="00DC00E7" w:rsidRDefault="00115FB7" w:rsidP="00115FB7">
            <w:pPr>
              <w:numPr>
                <w:ilvl w:val="0"/>
                <w:numId w:val="21"/>
              </w:numPr>
              <w:rPr>
                <w:bCs/>
              </w:rPr>
            </w:pPr>
            <w:r w:rsidRPr="00DC00E7">
              <w:rPr>
                <w:bCs/>
              </w:rPr>
              <w:t>Provide evidence of the licensure of the current ESL teachers and tutors by the progress report due date.</w:t>
            </w:r>
          </w:p>
          <w:p w:rsidR="00115FB7" w:rsidRPr="00235D60" w:rsidRDefault="00115FB7" w:rsidP="00906AA2">
            <w:pPr>
              <w:rPr>
                <w:b/>
                <w:bCs/>
              </w:rPr>
            </w:pPr>
          </w:p>
        </w:tc>
      </w:tr>
      <w:tr w:rsidR="00115FB7" w:rsidRPr="00235D60" w:rsidTr="00906AA2">
        <w:trPr>
          <w:trHeight w:val="350"/>
        </w:trPr>
        <w:tc>
          <w:tcPr>
            <w:tcW w:w="9360" w:type="dxa"/>
            <w:gridSpan w:val="4"/>
          </w:tcPr>
          <w:p w:rsidR="00115FB7" w:rsidRPr="00235D60" w:rsidRDefault="00115FB7" w:rsidP="00906AA2">
            <w:pPr>
              <w:rPr>
                <w:b/>
                <w:bCs/>
              </w:rPr>
            </w:pPr>
            <w:r w:rsidRPr="00235D60">
              <w:rPr>
                <w:b/>
                <w:bCs/>
              </w:rPr>
              <w:t xml:space="preserve">Progress Report Due Date(s): </w:t>
            </w:r>
            <w:r>
              <w:rPr>
                <w:b/>
                <w:bCs/>
              </w:rPr>
              <w:t>May 13, 2016</w:t>
            </w:r>
          </w:p>
        </w:tc>
      </w:tr>
    </w:tbl>
    <w:p w:rsidR="00115FB7" w:rsidRPr="00235D60" w:rsidRDefault="00115FB7" w:rsidP="00115FB7"/>
    <w:p w:rsidR="00115FB7" w:rsidRPr="00235D60" w:rsidRDefault="00115FB7" w:rsidP="00115FB7"/>
    <w:p w:rsidR="00906AA2" w:rsidRDefault="00906AA2">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115FB7" w:rsidRPr="00235D60" w:rsidTr="00906AA2">
        <w:trPr>
          <w:trHeight w:val="705"/>
        </w:trPr>
        <w:tc>
          <w:tcPr>
            <w:tcW w:w="9360" w:type="dxa"/>
            <w:gridSpan w:val="4"/>
            <w:shd w:val="clear" w:color="auto" w:fill="D9D9D9"/>
          </w:tcPr>
          <w:p w:rsidR="00115FB7" w:rsidRPr="00235D60" w:rsidRDefault="00115FB7" w:rsidP="00906AA2">
            <w:pPr>
              <w:pStyle w:val="Heading5"/>
            </w:pPr>
            <w:r w:rsidRPr="00235D60">
              <w:lastRenderedPageBreak/>
              <w:t>COORDINATED PROGRAM REVIEW</w:t>
            </w:r>
          </w:p>
          <w:p w:rsidR="00115FB7" w:rsidRPr="00235D60" w:rsidRDefault="00115FB7" w:rsidP="00906AA2">
            <w:pPr>
              <w:pStyle w:val="Heading2"/>
            </w:pPr>
            <w:r w:rsidRPr="00235D60">
              <w:t xml:space="preserve">CORRECTIVE ACTION PLAN </w:t>
            </w:r>
          </w:p>
          <w:p w:rsidR="00115FB7" w:rsidRPr="00235D60" w:rsidRDefault="00115FB7" w:rsidP="00906AA2">
            <w:pPr>
              <w:jc w:val="center"/>
              <w:rPr>
                <w:b/>
                <w:bCs/>
              </w:rPr>
            </w:pPr>
            <w:r w:rsidRPr="00235D60">
              <w:rPr>
                <w:b/>
                <w:bCs/>
              </w:rPr>
              <w:t>(To be completed by school district/charter school)</w:t>
            </w:r>
          </w:p>
        </w:tc>
      </w:tr>
      <w:tr w:rsidR="00115FB7" w:rsidRPr="00235D60" w:rsidTr="00906AA2">
        <w:trPr>
          <w:trHeight w:val="458"/>
        </w:trPr>
        <w:tc>
          <w:tcPr>
            <w:tcW w:w="5220" w:type="dxa"/>
            <w:gridSpan w:val="3"/>
          </w:tcPr>
          <w:p w:rsidR="00115FB7" w:rsidRPr="00235D60" w:rsidRDefault="00115FB7" w:rsidP="00906AA2">
            <w:pPr>
              <w:rPr>
                <w:b/>
                <w:bCs/>
              </w:rPr>
            </w:pPr>
            <w:r w:rsidRPr="00235D60">
              <w:rPr>
                <w:b/>
                <w:bCs/>
              </w:rPr>
              <w:t xml:space="preserve">Criterion &amp; Topic: </w:t>
            </w:r>
            <w:r w:rsidRPr="00235D60">
              <w:t>ELE 18 Records of ELLs</w:t>
            </w:r>
          </w:p>
        </w:tc>
        <w:tc>
          <w:tcPr>
            <w:tcW w:w="4140" w:type="dxa"/>
          </w:tcPr>
          <w:p w:rsidR="00115FB7" w:rsidRPr="00235D60" w:rsidRDefault="00115FB7" w:rsidP="00906AA2">
            <w:pPr>
              <w:rPr>
                <w:b/>
                <w:bCs/>
              </w:rPr>
            </w:pPr>
            <w:r w:rsidRPr="00235D60">
              <w:rPr>
                <w:b/>
                <w:bCs/>
              </w:rPr>
              <w:t xml:space="preserve">Rating: </w:t>
            </w:r>
            <w:r w:rsidRPr="00235D60">
              <w:t>Partially Implemented</w:t>
            </w:r>
          </w:p>
        </w:tc>
      </w:tr>
      <w:tr w:rsidR="00115FB7" w:rsidRPr="00235D60" w:rsidTr="00906AA2">
        <w:trPr>
          <w:cantSplit/>
          <w:trHeight w:val="422"/>
        </w:trPr>
        <w:tc>
          <w:tcPr>
            <w:tcW w:w="9360" w:type="dxa"/>
            <w:gridSpan w:val="4"/>
          </w:tcPr>
          <w:p w:rsidR="00115FB7" w:rsidRPr="00235D60" w:rsidRDefault="00115FB7" w:rsidP="00906AA2">
            <w:r w:rsidRPr="00235D60">
              <w:rPr>
                <w:b/>
                <w:bCs/>
              </w:rPr>
              <w:t xml:space="preserve">Department CPR Finding: </w:t>
            </w:r>
            <w:r w:rsidRPr="00235D60">
              <w:rPr>
                <w:i/>
              </w:rPr>
              <w:t xml:space="preserve">A review of student records indicated that the following are not consistently documented in student records:  initial identification testing, parent initial and annual notices, and evidence of follow-up monitoring.  </w:t>
            </w:r>
          </w:p>
        </w:tc>
      </w:tr>
      <w:tr w:rsidR="00115FB7" w:rsidRPr="00235D60" w:rsidTr="00906AA2">
        <w:trPr>
          <w:cantSplit/>
          <w:trHeight w:val="377"/>
        </w:trPr>
        <w:tc>
          <w:tcPr>
            <w:tcW w:w="9360" w:type="dxa"/>
            <w:gridSpan w:val="4"/>
          </w:tcPr>
          <w:p w:rsidR="00115FB7" w:rsidRDefault="00115FB7" w:rsidP="00906AA2">
            <w:pPr>
              <w:rPr>
                <w:b/>
                <w:bCs/>
              </w:rPr>
            </w:pPr>
            <w:r w:rsidRPr="00235D60">
              <w:rPr>
                <w:b/>
                <w:bCs/>
              </w:rPr>
              <w:t xml:space="preserve">Narrative Description of Corrective Action: </w:t>
            </w:r>
          </w:p>
          <w:p w:rsidR="00115FB7" w:rsidRPr="00F326FF" w:rsidRDefault="00115FB7" w:rsidP="00115FB7">
            <w:pPr>
              <w:numPr>
                <w:ilvl w:val="0"/>
                <w:numId w:val="17"/>
              </w:numPr>
              <w:rPr>
                <w:b/>
                <w:bCs/>
              </w:rPr>
            </w:pPr>
            <w:r>
              <w:rPr>
                <w:bCs/>
              </w:rPr>
              <w:t xml:space="preserve">The District will revise the “pink folder” for record keeping of ELL related documents and its protocol. The revised pink folder will include an updated checklist of the required documents to be included on ELL student records, with explicit reference to translated documentations in parent/guardian home language when applicable. </w:t>
            </w:r>
            <w:r>
              <w:t>The has already revised the checklist of items expected to be included in the pink folder. The checklist will also be used for training purposes and for the purpose of monitoring record keeping practices of ELL records.</w:t>
            </w:r>
          </w:p>
          <w:p w:rsidR="00115FB7" w:rsidRPr="00F326FF" w:rsidRDefault="00115FB7" w:rsidP="00115FB7">
            <w:pPr>
              <w:numPr>
                <w:ilvl w:val="0"/>
                <w:numId w:val="17"/>
              </w:numPr>
              <w:rPr>
                <w:b/>
                <w:bCs/>
              </w:rPr>
            </w:pPr>
            <w:r>
              <w:t>All ESL faculty will be train on requirements of record keeping for ELLs and utilization of pink folder to hold all documents in the student cumulative folder.</w:t>
            </w:r>
          </w:p>
          <w:p w:rsidR="00115FB7" w:rsidRPr="00F326FF" w:rsidRDefault="00115FB7" w:rsidP="00115FB7">
            <w:pPr>
              <w:numPr>
                <w:ilvl w:val="0"/>
                <w:numId w:val="17"/>
              </w:numPr>
              <w:rPr>
                <w:b/>
                <w:bCs/>
              </w:rPr>
            </w:pPr>
            <w:r>
              <w:t>All front office and clerical personnel and all staff at PIC will be trained on the importance of keeping records current for ELL student files, including all initial enrollment forms, translated copies of documents sent out to parents thereafter, and all monitoring forms applicable to students.</w:t>
            </w:r>
          </w:p>
          <w:p w:rsidR="00115FB7" w:rsidRDefault="00115FB7" w:rsidP="00115FB7">
            <w:pPr>
              <w:numPr>
                <w:ilvl w:val="0"/>
                <w:numId w:val="17"/>
              </w:numPr>
              <w:rPr>
                <w:b/>
                <w:bCs/>
              </w:rPr>
            </w:pPr>
            <w:r>
              <w:t xml:space="preserve">The Manager of ELL will prepare an informational memo to communicate to principals and WPS staff at large, the importance of maintaining complete and accurate records for ELL students, as well as a new monitoring process to ensure maintenance of record keeping practices. </w:t>
            </w:r>
          </w:p>
          <w:p w:rsidR="00115FB7" w:rsidRPr="00342577" w:rsidRDefault="00115FB7" w:rsidP="00115FB7">
            <w:pPr>
              <w:numPr>
                <w:ilvl w:val="0"/>
                <w:numId w:val="17"/>
              </w:numPr>
              <w:rPr>
                <w:b/>
                <w:bCs/>
              </w:rPr>
            </w:pPr>
            <w:r>
              <w:t xml:space="preserve">The district will implement a record keeping monitoring process following the initial trainings on record keeping practices for FY 16-17. Ten random ELL records will be </w:t>
            </w:r>
            <w:r w:rsidR="00906AA2">
              <w:t>selected</w:t>
            </w:r>
            <w:r>
              <w:t xml:space="preserve"> at each school to be revised utilizing the Record Keeping Checklist as a rubric and feedback tool to principals and front office/clerk personnel. As of FY 17-18, the district will monitor ELL record keeping on a 3 year rotation, so that 1/3 of schools will have a record review process in FY 18-19, another 1/3 in FY 19-20 and the last 1/3 in FY 20-21. The three year cycle will begin again with the first 1/3 of schools in FY 21-22 and continue thereafter. Checklists completed under the record review monitoring processes will be used as feedback tools to principals to provide information about missing items. Principal signatures will be obtained as receipt of the feedback. Re-raining of staff will be offered if multiple missing items are noticed in records.</w:t>
            </w:r>
          </w:p>
          <w:p w:rsidR="00115FB7" w:rsidRPr="00235D60" w:rsidRDefault="00115FB7" w:rsidP="00906AA2">
            <w:pPr>
              <w:rPr>
                <w:b/>
                <w:bCs/>
              </w:rPr>
            </w:pPr>
          </w:p>
        </w:tc>
      </w:tr>
      <w:tr w:rsidR="00115FB7" w:rsidRPr="00235D60" w:rsidTr="00906AA2">
        <w:trPr>
          <w:cantSplit/>
          <w:trHeight w:val="665"/>
        </w:trPr>
        <w:tc>
          <w:tcPr>
            <w:tcW w:w="4860" w:type="dxa"/>
            <w:gridSpan w:val="2"/>
          </w:tcPr>
          <w:p w:rsidR="00115FB7" w:rsidRDefault="00115FB7" w:rsidP="00906AA2">
            <w:r w:rsidRPr="00235D60">
              <w:rPr>
                <w:b/>
                <w:bCs/>
              </w:rPr>
              <w:lastRenderedPageBreak/>
              <w:t xml:space="preserve">Title/Role of Person(s) Responsible for Implementation: </w:t>
            </w:r>
          </w:p>
          <w:p w:rsidR="00115FB7" w:rsidRPr="00235D60" w:rsidRDefault="00115FB7" w:rsidP="00906AA2">
            <w:pPr>
              <w:rPr>
                <w:b/>
                <w:bCs/>
              </w:rPr>
            </w:pPr>
            <w:r>
              <w:t xml:space="preserve"> Manager of ELL and Supplemental Supports, ELL Department staff, Building Principals, Schools’ front office and clerical staff, Manager of Professional Learning.</w:t>
            </w:r>
          </w:p>
        </w:tc>
        <w:tc>
          <w:tcPr>
            <w:tcW w:w="4500" w:type="dxa"/>
            <w:gridSpan w:val="2"/>
          </w:tcPr>
          <w:p w:rsidR="00115FB7" w:rsidRDefault="00115FB7" w:rsidP="00906AA2">
            <w:r w:rsidRPr="00235D60">
              <w:rPr>
                <w:b/>
                <w:bCs/>
              </w:rPr>
              <w:t xml:space="preserve">Expected Date of Completion for Each Corrective Action Activity: </w:t>
            </w:r>
          </w:p>
          <w:p w:rsidR="00115FB7" w:rsidRPr="00F326FF" w:rsidRDefault="00115FB7" w:rsidP="00115FB7">
            <w:pPr>
              <w:numPr>
                <w:ilvl w:val="0"/>
                <w:numId w:val="18"/>
              </w:numPr>
              <w:rPr>
                <w:b/>
                <w:bCs/>
              </w:rPr>
            </w:pPr>
            <w:r>
              <w:t>–Revised and updated pink folder to be in effect FY 16-17.</w:t>
            </w:r>
          </w:p>
          <w:p w:rsidR="00115FB7" w:rsidRPr="00EA26B6" w:rsidRDefault="00115FB7" w:rsidP="00906AA2">
            <w:pPr>
              <w:ind w:left="720"/>
              <w:rPr>
                <w:b/>
                <w:bCs/>
              </w:rPr>
            </w:pPr>
            <w:r>
              <w:t xml:space="preserve">-Development of checklist to be used for record keeping, record reviews and training related to upkeep of for all ELL related documents in students’ cumulative records. Checklist to be used with the already existing “pink folder” designed to hold all ELL documentation. </w:t>
            </w:r>
          </w:p>
          <w:p w:rsidR="00115FB7" w:rsidRPr="00EA26B6" w:rsidRDefault="00115FB7" w:rsidP="00115FB7">
            <w:pPr>
              <w:numPr>
                <w:ilvl w:val="0"/>
                <w:numId w:val="18"/>
              </w:numPr>
              <w:rPr>
                <w:b/>
                <w:bCs/>
              </w:rPr>
            </w:pPr>
            <w:r>
              <w:t>Training to all ELL faculty in regards to ELL record keeping and the use of the checklist, by Spring 2016.</w:t>
            </w:r>
          </w:p>
          <w:p w:rsidR="00115FB7" w:rsidRPr="00EA26B6" w:rsidRDefault="00115FB7" w:rsidP="00115FB7">
            <w:pPr>
              <w:numPr>
                <w:ilvl w:val="0"/>
                <w:numId w:val="18"/>
              </w:numPr>
              <w:rPr>
                <w:b/>
                <w:bCs/>
              </w:rPr>
            </w:pPr>
            <w:r>
              <w:t xml:space="preserve">Training of all Front office and clerical staff at schools and PIC </w:t>
            </w:r>
            <w:r w:rsidR="00906AA2">
              <w:t>personal</w:t>
            </w:r>
            <w:r>
              <w:t>, specific to record keeping and use of the checklist for ELL records by September 2016.</w:t>
            </w:r>
          </w:p>
          <w:p w:rsidR="00115FB7" w:rsidRPr="00BA1A29" w:rsidRDefault="00115FB7" w:rsidP="00115FB7">
            <w:pPr>
              <w:numPr>
                <w:ilvl w:val="0"/>
                <w:numId w:val="18"/>
              </w:numPr>
              <w:rPr>
                <w:b/>
                <w:bCs/>
              </w:rPr>
            </w:pPr>
            <w:r>
              <w:t>Memo to be completed by Spring 2016. Dissemination of memo via email and during trainings.</w:t>
            </w:r>
          </w:p>
          <w:p w:rsidR="00115FB7" w:rsidRPr="00BA1A29" w:rsidRDefault="00115FB7" w:rsidP="00115FB7">
            <w:pPr>
              <w:numPr>
                <w:ilvl w:val="0"/>
                <w:numId w:val="18"/>
              </w:numPr>
              <w:rPr>
                <w:b/>
                <w:bCs/>
              </w:rPr>
            </w:pPr>
            <w:r>
              <w:t>-Creation of monitoring schedule FY 16-17 for all schools (10 records per school).</w:t>
            </w:r>
          </w:p>
          <w:p w:rsidR="00115FB7" w:rsidRDefault="00115FB7" w:rsidP="00906AA2">
            <w:pPr>
              <w:ind w:left="720"/>
            </w:pPr>
            <w:r>
              <w:t>-Development of three year cycle monitoring schedule to be used as of FY 17-18.</w:t>
            </w:r>
          </w:p>
          <w:p w:rsidR="00115FB7" w:rsidRPr="00342577" w:rsidRDefault="00115FB7" w:rsidP="00906AA2">
            <w:pPr>
              <w:ind w:left="720"/>
            </w:pPr>
            <w:r>
              <w:t>Additional training (school specific) provided if necessary.</w:t>
            </w:r>
          </w:p>
        </w:tc>
      </w:tr>
      <w:tr w:rsidR="00115FB7" w:rsidRPr="00235D60" w:rsidTr="00906AA2">
        <w:trPr>
          <w:cantSplit/>
          <w:trHeight w:val="330"/>
        </w:trPr>
        <w:tc>
          <w:tcPr>
            <w:tcW w:w="9360" w:type="dxa"/>
            <w:gridSpan w:val="4"/>
          </w:tcPr>
          <w:p w:rsidR="00115FB7" w:rsidRDefault="00115FB7" w:rsidP="00906AA2">
            <w:r w:rsidRPr="00235D60">
              <w:rPr>
                <w:b/>
                <w:bCs/>
              </w:rPr>
              <w:t xml:space="preserve">Evidence of Completion of the Corrective Action: </w:t>
            </w:r>
          </w:p>
          <w:p w:rsidR="00115FB7" w:rsidRPr="00F326FF" w:rsidRDefault="00115FB7" w:rsidP="00115FB7">
            <w:pPr>
              <w:numPr>
                <w:ilvl w:val="0"/>
                <w:numId w:val="19"/>
              </w:numPr>
              <w:rPr>
                <w:rStyle w:val="CommentReference"/>
                <w:b/>
                <w:bCs/>
              </w:rPr>
            </w:pPr>
            <w:r>
              <w:t>-Checklist developed is attached.</w:t>
            </w:r>
            <w:r w:rsidRPr="00235D60">
              <w:rPr>
                <w:rStyle w:val="CommentReference"/>
                <w:vanish/>
              </w:rPr>
              <w:t xml:space="preserve"> </w:t>
            </w:r>
          </w:p>
          <w:p w:rsidR="00115FB7" w:rsidRPr="00EA26B6" w:rsidRDefault="00115FB7" w:rsidP="00906AA2">
            <w:pPr>
              <w:ind w:left="720"/>
              <w:rPr>
                <w:rStyle w:val="CommentReference"/>
                <w:b/>
                <w:bCs/>
              </w:rPr>
            </w:pPr>
            <w:r>
              <w:rPr>
                <w:rStyle w:val="CommentReference"/>
              </w:rPr>
              <w:t xml:space="preserve">-Revised pink folder will be provided by </w:t>
            </w:r>
            <w:r w:rsidR="00906AA2">
              <w:rPr>
                <w:rStyle w:val="CommentReference"/>
              </w:rPr>
              <w:t>October</w:t>
            </w:r>
            <w:r>
              <w:rPr>
                <w:rStyle w:val="CommentReference"/>
              </w:rPr>
              <w:t xml:space="preserve"> 2016</w:t>
            </w:r>
          </w:p>
          <w:p w:rsidR="00115FB7" w:rsidRPr="00EA26B6" w:rsidRDefault="00115FB7" w:rsidP="00115FB7">
            <w:pPr>
              <w:numPr>
                <w:ilvl w:val="0"/>
                <w:numId w:val="19"/>
              </w:numPr>
              <w:rPr>
                <w:rStyle w:val="CommentReference"/>
                <w:b/>
                <w:bCs/>
              </w:rPr>
            </w:pPr>
            <w:r>
              <w:rPr>
                <w:rStyle w:val="CommentReference"/>
              </w:rPr>
              <w:t>Copies of training agenda and/or materials used for training, and signing sheets of participants by June 2016.</w:t>
            </w:r>
          </w:p>
          <w:p w:rsidR="00115FB7" w:rsidRPr="00F326FF" w:rsidRDefault="00115FB7" w:rsidP="00115FB7">
            <w:pPr>
              <w:numPr>
                <w:ilvl w:val="0"/>
                <w:numId w:val="19"/>
              </w:numPr>
              <w:rPr>
                <w:rStyle w:val="CommentReference"/>
                <w:b/>
                <w:bCs/>
              </w:rPr>
            </w:pPr>
            <w:r>
              <w:rPr>
                <w:rStyle w:val="CommentReference"/>
              </w:rPr>
              <w:t>Copies of training agenda and/or materials used for training, and signing sheets of participants by September 2016.</w:t>
            </w:r>
          </w:p>
          <w:p w:rsidR="00115FB7" w:rsidRPr="00BA1A29" w:rsidRDefault="00115FB7" w:rsidP="00115FB7">
            <w:pPr>
              <w:numPr>
                <w:ilvl w:val="0"/>
                <w:numId w:val="19"/>
              </w:numPr>
              <w:rPr>
                <w:rStyle w:val="CommentReference"/>
                <w:b/>
                <w:bCs/>
              </w:rPr>
            </w:pPr>
            <w:r>
              <w:rPr>
                <w:rStyle w:val="CommentReference"/>
              </w:rPr>
              <w:t>-Copy of memo about ELL record keeping practices to be provided by June 2016.</w:t>
            </w:r>
          </w:p>
          <w:p w:rsidR="00115FB7" w:rsidRPr="00BA1A29" w:rsidRDefault="00115FB7" w:rsidP="00906AA2">
            <w:pPr>
              <w:ind w:left="720"/>
              <w:rPr>
                <w:rStyle w:val="CommentReference"/>
                <w:b/>
                <w:bCs/>
              </w:rPr>
            </w:pPr>
            <w:r>
              <w:rPr>
                <w:rStyle w:val="CommentReference"/>
              </w:rPr>
              <w:t>-Copies of emails used to disseminate memo and of training agendas where memo was used as reference to be provided by June 2016 and then October 2016.</w:t>
            </w:r>
          </w:p>
          <w:p w:rsidR="00115FB7" w:rsidRPr="00BA1A29" w:rsidRDefault="00115FB7" w:rsidP="00115FB7">
            <w:pPr>
              <w:numPr>
                <w:ilvl w:val="0"/>
                <w:numId w:val="19"/>
              </w:numPr>
              <w:rPr>
                <w:rStyle w:val="CommentReference"/>
                <w:b/>
                <w:bCs/>
              </w:rPr>
            </w:pPr>
            <w:r>
              <w:rPr>
                <w:rStyle w:val="CommentReference"/>
              </w:rPr>
              <w:t>-Monitoring schedule template FY 16-17 (10 records per school, all schools) and corresponding completed checklists.</w:t>
            </w:r>
          </w:p>
          <w:p w:rsidR="00115FB7" w:rsidRPr="00BA1A29" w:rsidRDefault="00115FB7" w:rsidP="00906AA2">
            <w:pPr>
              <w:ind w:left="720"/>
              <w:rPr>
                <w:rStyle w:val="CommentReference"/>
                <w:b/>
                <w:bCs/>
              </w:rPr>
            </w:pPr>
            <w:r>
              <w:rPr>
                <w:rStyle w:val="CommentReference"/>
              </w:rPr>
              <w:t>-3 year cycle monitoring schedule template FY 17-18 and thereafter (10 records per school) and corresponding completed checklists.</w:t>
            </w:r>
          </w:p>
          <w:p w:rsidR="00115FB7" w:rsidRPr="00235D60" w:rsidRDefault="00115FB7" w:rsidP="00906AA2">
            <w:pPr>
              <w:rPr>
                <w:b/>
                <w:bCs/>
              </w:rPr>
            </w:pPr>
            <w:r w:rsidRPr="00235D60">
              <w:rPr>
                <w:rStyle w:val="CommentReference"/>
                <w:vanish/>
              </w:rPr>
              <w:t xml:space="preserve"> </w:t>
            </w:r>
          </w:p>
        </w:tc>
      </w:tr>
      <w:tr w:rsidR="00115FB7" w:rsidRPr="00235D60" w:rsidTr="00906AA2">
        <w:trPr>
          <w:cantSplit/>
          <w:trHeight w:val="359"/>
        </w:trPr>
        <w:tc>
          <w:tcPr>
            <w:tcW w:w="9360" w:type="dxa"/>
            <w:gridSpan w:val="4"/>
          </w:tcPr>
          <w:p w:rsidR="00115FB7" w:rsidRDefault="00115FB7" w:rsidP="00906AA2">
            <w:r w:rsidRPr="00235D60">
              <w:rPr>
                <w:b/>
                <w:bCs/>
              </w:rPr>
              <w:lastRenderedPageBreak/>
              <w:t xml:space="preserve">Description of Internal Monitoring Procedures: </w:t>
            </w:r>
          </w:p>
          <w:p w:rsidR="00115FB7" w:rsidRPr="00EA26B6" w:rsidRDefault="00115FB7" w:rsidP="00115FB7">
            <w:pPr>
              <w:numPr>
                <w:ilvl w:val="0"/>
                <w:numId w:val="20"/>
              </w:numPr>
              <w:rPr>
                <w:b/>
                <w:bCs/>
              </w:rPr>
            </w:pPr>
            <w:r>
              <w:t xml:space="preserve"> Yearly issuance of portfolio documents (referenced under CAP of ELE #5) above, including requirements for maintenance of records of ELL students and a copy of the record keeping checklist. Portfolio of documents will be released to principals at the beginning of the year via one or more of these methods:</w:t>
            </w:r>
          </w:p>
          <w:p w:rsidR="00115FB7" w:rsidRPr="00EA26B6" w:rsidRDefault="00115FB7" w:rsidP="00115FB7">
            <w:pPr>
              <w:numPr>
                <w:ilvl w:val="0"/>
                <w:numId w:val="9"/>
              </w:numPr>
              <w:rPr>
                <w:b/>
                <w:bCs/>
              </w:rPr>
            </w:pPr>
            <w:r>
              <w:t>School Year readiness training/meetings, before beginning of each academic year.</w:t>
            </w:r>
          </w:p>
          <w:p w:rsidR="00115FB7" w:rsidRPr="00EA26B6" w:rsidRDefault="00115FB7" w:rsidP="00115FB7">
            <w:pPr>
              <w:numPr>
                <w:ilvl w:val="0"/>
                <w:numId w:val="9"/>
              </w:numPr>
              <w:rPr>
                <w:b/>
                <w:bCs/>
              </w:rPr>
            </w:pPr>
            <w:r>
              <w:t>Email communications</w:t>
            </w:r>
          </w:p>
          <w:p w:rsidR="00115FB7" w:rsidRPr="00EA26B6" w:rsidRDefault="00115FB7" w:rsidP="00115FB7">
            <w:pPr>
              <w:numPr>
                <w:ilvl w:val="0"/>
                <w:numId w:val="9"/>
              </w:numPr>
              <w:rPr>
                <w:b/>
                <w:bCs/>
              </w:rPr>
            </w:pPr>
            <w:r>
              <w:t>Principals meetings</w:t>
            </w:r>
          </w:p>
          <w:p w:rsidR="00115FB7" w:rsidRDefault="00115FB7" w:rsidP="00115FB7">
            <w:pPr>
              <w:numPr>
                <w:ilvl w:val="0"/>
                <w:numId w:val="20"/>
              </w:numPr>
              <w:rPr>
                <w:b/>
                <w:bCs/>
              </w:rPr>
            </w:pPr>
            <w:r>
              <w:t>Yearly issuance of record keeping procedures and checklist to schools front office and clerical personnel at the beginning of the year, via training meetings and/or email communications.</w:t>
            </w:r>
          </w:p>
          <w:p w:rsidR="00115FB7" w:rsidRPr="00342577" w:rsidRDefault="00115FB7" w:rsidP="00115FB7">
            <w:pPr>
              <w:numPr>
                <w:ilvl w:val="0"/>
                <w:numId w:val="20"/>
              </w:numPr>
              <w:rPr>
                <w:b/>
                <w:bCs/>
              </w:rPr>
            </w:pPr>
            <w:r>
              <w:t>3 year cycle of ELL record keeping monitoring (1/3 of schools per year), with additional school-based training to be provided as necessary for schools where records show multiple missing items.</w:t>
            </w:r>
          </w:p>
        </w:tc>
      </w:tr>
      <w:tr w:rsidR="00115FB7" w:rsidRPr="00235D60" w:rsidTr="00906AA2">
        <w:trPr>
          <w:trHeight w:val="450"/>
        </w:trPr>
        <w:tc>
          <w:tcPr>
            <w:tcW w:w="9360" w:type="dxa"/>
            <w:gridSpan w:val="4"/>
            <w:tcBorders>
              <w:bottom w:val="single" w:sz="4" w:space="0" w:color="auto"/>
            </w:tcBorders>
            <w:shd w:val="clear" w:color="auto" w:fill="D9D9D9"/>
          </w:tcPr>
          <w:p w:rsidR="00115FB7" w:rsidRPr="00235D60" w:rsidRDefault="00115FB7" w:rsidP="00906AA2">
            <w:pPr>
              <w:pStyle w:val="Heading7"/>
              <w:rPr>
                <w:sz w:val="24"/>
              </w:rPr>
            </w:pPr>
            <w:r w:rsidRPr="00235D60">
              <w:rPr>
                <w:sz w:val="24"/>
              </w:rPr>
              <w:t>CORRECTIVE ACTION PLAN APPROVAL SECTION</w:t>
            </w:r>
          </w:p>
          <w:p w:rsidR="00115FB7" w:rsidRPr="00235D60" w:rsidRDefault="00115FB7" w:rsidP="00906AA2">
            <w:pPr>
              <w:jc w:val="center"/>
            </w:pPr>
            <w:r w:rsidRPr="00235D60">
              <w:rPr>
                <w:b/>
                <w:bCs/>
              </w:rPr>
              <w:t>(To be completed by the Department of Elementary and Secondary Education)</w:t>
            </w:r>
          </w:p>
        </w:tc>
      </w:tr>
      <w:tr w:rsidR="00115FB7" w:rsidRPr="00235D60" w:rsidTr="00906AA2">
        <w:trPr>
          <w:trHeight w:val="647"/>
        </w:trPr>
        <w:tc>
          <w:tcPr>
            <w:tcW w:w="3795" w:type="dxa"/>
            <w:tcBorders>
              <w:top w:val="single" w:sz="4" w:space="0" w:color="auto"/>
              <w:left w:val="single" w:sz="4" w:space="0" w:color="auto"/>
              <w:bottom w:val="single" w:sz="4" w:space="0" w:color="auto"/>
              <w:right w:val="single" w:sz="4" w:space="0" w:color="auto"/>
            </w:tcBorders>
          </w:tcPr>
          <w:p w:rsidR="00115FB7" w:rsidRPr="00235D60" w:rsidRDefault="00115FB7" w:rsidP="00906AA2">
            <w:pPr>
              <w:rPr>
                <w:b/>
                <w:bCs/>
              </w:rPr>
            </w:pPr>
            <w:r w:rsidRPr="00235D60">
              <w:rPr>
                <w:b/>
                <w:bCs/>
              </w:rPr>
              <w:t xml:space="preserve">Criterion: </w:t>
            </w:r>
            <w:r w:rsidRPr="00235D60">
              <w:t>ELE 18 Records of ELLs</w:t>
            </w:r>
          </w:p>
        </w:tc>
        <w:tc>
          <w:tcPr>
            <w:tcW w:w="5565" w:type="dxa"/>
            <w:gridSpan w:val="3"/>
            <w:tcBorders>
              <w:top w:val="single" w:sz="4" w:space="0" w:color="auto"/>
              <w:left w:val="single" w:sz="4" w:space="0" w:color="auto"/>
              <w:bottom w:val="single" w:sz="4" w:space="0" w:color="auto"/>
              <w:right w:val="single" w:sz="4" w:space="0" w:color="auto"/>
            </w:tcBorders>
          </w:tcPr>
          <w:p w:rsidR="00115FB7" w:rsidRPr="00235D60" w:rsidRDefault="00115FB7" w:rsidP="00906AA2">
            <w:pPr>
              <w:ind w:left="282"/>
              <w:rPr>
                <w:b/>
                <w:bCs/>
              </w:rPr>
            </w:pPr>
            <w:r w:rsidRPr="00235D60">
              <w:rPr>
                <w:b/>
                <w:bCs/>
              </w:rPr>
              <w:t xml:space="preserve">Status of Corrective Action: </w:t>
            </w:r>
          </w:p>
          <w:p w:rsidR="00115FB7" w:rsidRPr="00235D60" w:rsidRDefault="00F550C9" w:rsidP="00906AA2">
            <w:r>
              <w:fldChar w:fldCharType="begin">
                <w:ffData>
                  <w:name w:val=""/>
                  <w:enabled/>
                  <w:calcOnExit w:val="0"/>
                  <w:checkBox>
                    <w:sizeAuto/>
                    <w:default w:val="1"/>
                  </w:checkBox>
                </w:ffData>
              </w:fldChar>
            </w:r>
            <w:r w:rsidR="00115FB7">
              <w:instrText xml:space="preserve"> FORMCHECKBOX </w:instrText>
            </w:r>
            <w:r>
              <w:fldChar w:fldCharType="separate"/>
            </w:r>
            <w:r>
              <w:fldChar w:fldCharType="end"/>
            </w:r>
            <w:r w:rsidR="00115FB7" w:rsidRPr="00235D60">
              <w:t xml:space="preserve"> Approved    </w:t>
            </w:r>
            <w:r w:rsidRPr="00235D60">
              <w:fldChar w:fldCharType="begin">
                <w:ffData>
                  <w:name w:val="Check3"/>
                  <w:enabled/>
                  <w:calcOnExit w:val="0"/>
                  <w:checkBox>
                    <w:sizeAuto/>
                    <w:default w:val="0"/>
                  </w:checkBox>
                </w:ffData>
              </w:fldChar>
            </w:r>
            <w:r w:rsidR="00115FB7" w:rsidRPr="00235D60">
              <w:instrText xml:space="preserve"> FORMCHECKBOX </w:instrText>
            </w:r>
            <w:r>
              <w:fldChar w:fldCharType="separate"/>
            </w:r>
            <w:r w:rsidRPr="00235D60">
              <w:fldChar w:fldCharType="end"/>
            </w:r>
            <w:r w:rsidR="00115FB7" w:rsidRPr="00235D60">
              <w:t xml:space="preserve"> Partially Approved </w:t>
            </w:r>
            <w:r w:rsidRPr="00235D60">
              <w:fldChar w:fldCharType="begin">
                <w:ffData>
                  <w:name w:val="Check2"/>
                  <w:enabled/>
                  <w:calcOnExit w:val="0"/>
                  <w:checkBox>
                    <w:sizeAuto/>
                    <w:default w:val="0"/>
                  </w:checkBox>
                </w:ffData>
              </w:fldChar>
            </w:r>
            <w:r w:rsidR="00115FB7" w:rsidRPr="00235D60">
              <w:instrText xml:space="preserve"> FORMCHECKBOX </w:instrText>
            </w:r>
            <w:r>
              <w:fldChar w:fldCharType="separate"/>
            </w:r>
            <w:r w:rsidRPr="00235D60">
              <w:fldChar w:fldCharType="end"/>
            </w:r>
            <w:r w:rsidR="00115FB7" w:rsidRPr="00235D60">
              <w:t xml:space="preserve"> Disapproved    </w:t>
            </w:r>
          </w:p>
        </w:tc>
      </w:tr>
      <w:tr w:rsidR="00115FB7" w:rsidRPr="00235D60" w:rsidTr="00906AA2">
        <w:trPr>
          <w:trHeight w:val="359"/>
        </w:trPr>
        <w:tc>
          <w:tcPr>
            <w:tcW w:w="9360" w:type="dxa"/>
            <w:gridSpan w:val="4"/>
          </w:tcPr>
          <w:p w:rsidR="00115FB7" w:rsidRPr="00235D60" w:rsidRDefault="00115FB7" w:rsidP="00906AA2">
            <w:pPr>
              <w:rPr>
                <w:b/>
                <w:bCs/>
              </w:rPr>
            </w:pPr>
            <w:r w:rsidRPr="00235D60">
              <w:rPr>
                <w:b/>
                <w:bCs/>
              </w:rPr>
              <w:t xml:space="preserve">Basis for Partial Approval or Disapproval: </w:t>
            </w:r>
            <w:r>
              <w:t>Not Applicable</w:t>
            </w:r>
          </w:p>
        </w:tc>
      </w:tr>
      <w:tr w:rsidR="00115FB7" w:rsidRPr="00235D60" w:rsidTr="00906AA2">
        <w:trPr>
          <w:trHeight w:val="350"/>
        </w:trPr>
        <w:tc>
          <w:tcPr>
            <w:tcW w:w="9360" w:type="dxa"/>
            <w:gridSpan w:val="4"/>
          </w:tcPr>
          <w:p w:rsidR="00115FB7" w:rsidRPr="00235D60" w:rsidRDefault="00115FB7" w:rsidP="00906AA2">
            <w:r w:rsidRPr="00235D60">
              <w:rPr>
                <w:b/>
                <w:bCs/>
              </w:rPr>
              <w:t xml:space="preserve">Department Order of Corrective Action: </w:t>
            </w:r>
            <w:r>
              <w:t>Not Applicable</w:t>
            </w:r>
          </w:p>
        </w:tc>
      </w:tr>
      <w:tr w:rsidR="00115FB7" w:rsidRPr="00235D60" w:rsidTr="00906AA2">
        <w:trPr>
          <w:trHeight w:val="350"/>
        </w:trPr>
        <w:tc>
          <w:tcPr>
            <w:tcW w:w="9360" w:type="dxa"/>
            <w:gridSpan w:val="4"/>
          </w:tcPr>
          <w:p w:rsidR="00115FB7" w:rsidRDefault="00115FB7" w:rsidP="00906AA2">
            <w:pPr>
              <w:rPr>
                <w:b/>
                <w:bCs/>
              </w:rPr>
            </w:pPr>
            <w:r w:rsidRPr="00235D60">
              <w:rPr>
                <w:b/>
                <w:bCs/>
              </w:rPr>
              <w:t xml:space="preserve">Required Elements of Progress Report(s): </w:t>
            </w:r>
          </w:p>
          <w:p w:rsidR="00115FB7" w:rsidRPr="00170FDC" w:rsidRDefault="00115FB7" w:rsidP="00906AA2">
            <w:pPr>
              <w:rPr>
                <w:b/>
                <w:bCs/>
              </w:rPr>
            </w:pPr>
            <w:r w:rsidRPr="00170FDC">
              <w:rPr>
                <w:b/>
                <w:bCs/>
              </w:rPr>
              <w:t xml:space="preserve">Please note: </w:t>
            </w:r>
            <w:r w:rsidRPr="00170FDC">
              <w:rPr>
                <w:bCs/>
              </w:rPr>
              <w:t xml:space="preserve">The Department has developed a template </w:t>
            </w:r>
            <w:r>
              <w:rPr>
                <w:bCs/>
              </w:rPr>
              <w:t>student record checklist</w:t>
            </w:r>
            <w:r w:rsidRPr="00170FDC">
              <w:rPr>
                <w:bCs/>
              </w:rPr>
              <w:t xml:space="preserve"> for district use, available at </w:t>
            </w:r>
            <w:hyperlink r:id="rId40" w:history="1">
              <w:r w:rsidRPr="00A95366">
                <w:rPr>
                  <w:rStyle w:val="Hyperlink"/>
                  <w:bCs/>
                </w:rPr>
                <w:t>http://www.doe.mass.edu/ell/resources.html</w:t>
              </w:r>
            </w:hyperlink>
            <w:r w:rsidRPr="00170FDC">
              <w:rPr>
                <w:bCs/>
              </w:rPr>
              <w:t xml:space="preserve">, that contains </w:t>
            </w:r>
            <w:r>
              <w:rPr>
                <w:bCs/>
              </w:rPr>
              <w:t>all required</w:t>
            </w:r>
            <w:r w:rsidRPr="00170FDC">
              <w:rPr>
                <w:bCs/>
              </w:rPr>
              <w:t xml:space="preserve"> information as indicated by ELE 1</w:t>
            </w:r>
            <w:r>
              <w:rPr>
                <w:bCs/>
              </w:rPr>
              <w:t>8</w:t>
            </w:r>
            <w:r w:rsidRPr="00170FDC">
              <w:rPr>
                <w:bCs/>
              </w:rPr>
              <w:t>.</w:t>
            </w:r>
          </w:p>
          <w:p w:rsidR="00115FB7" w:rsidRPr="00170FDC" w:rsidRDefault="00115FB7" w:rsidP="00906AA2">
            <w:pPr>
              <w:rPr>
                <w:b/>
                <w:bCs/>
              </w:rPr>
            </w:pPr>
            <w:r w:rsidRPr="00170FDC">
              <w:rPr>
                <w:bCs/>
              </w:rPr>
              <w:t xml:space="preserve">Submit evidence of training including </w:t>
            </w:r>
            <w:r>
              <w:rPr>
                <w:bCs/>
              </w:rPr>
              <w:t xml:space="preserve">the district’s record maintenance checklist, </w:t>
            </w:r>
            <w:r w:rsidRPr="00170FDC">
              <w:rPr>
                <w:bCs/>
              </w:rPr>
              <w:t>an agenda, training materials</w:t>
            </w:r>
            <w:r>
              <w:rPr>
                <w:bCs/>
              </w:rPr>
              <w:t>,</w:t>
            </w:r>
            <w:r w:rsidRPr="00170FDC">
              <w:rPr>
                <w:bCs/>
              </w:rPr>
              <w:t xml:space="preserve"> and a signed attendance sheet for ELL staff and relevant record keeping staff on the district’s ELL Student Records Checklist and the required content of ELL student records by </w:t>
            </w:r>
            <w:r>
              <w:rPr>
                <w:b/>
                <w:bCs/>
              </w:rPr>
              <w:t>March 11</w:t>
            </w:r>
            <w:r w:rsidRPr="00170FDC">
              <w:rPr>
                <w:b/>
                <w:bCs/>
              </w:rPr>
              <w:t>, 2016.</w:t>
            </w:r>
          </w:p>
          <w:p w:rsidR="00115FB7" w:rsidRPr="00170FDC" w:rsidRDefault="00115FB7" w:rsidP="00906AA2">
            <w:pPr>
              <w:rPr>
                <w:bCs/>
              </w:rPr>
            </w:pPr>
            <w:r w:rsidRPr="00872FAE">
              <w:rPr>
                <w:b/>
                <w:bCs/>
              </w:rPr>
              <w:t>By May 13, 2016</w:t>
            </w:r>
            <w:r>
              <w:rPr>
                <w:bCs/>
              </w:rPr>
              <w:t>, c</w:t>
            </w:r>
            <w:r w:rsidRPr="00170FDC">
              <w:rPr>
                <w:bCs/>
              </w:rPr>
              <w:t xml:space="preserve">onduct an administrative review of approximately </w:t>
            </w:r>
            <w:r>
              <w:rPr>
                <w:bCs/>
              </w:rPr>
              <w:t>3</w:t>
            </w:r>
            <w:r w:rsidRPr="00170FDC">
              <w:rPr>
                <w:bCs/>
              </w:rPr>
              <w:t>0 ELL records for students following the implementation of all corrective actions and representing the district’s schools, grade levels, proficiency levels, and language diversity for evidence of all required content in each record</w:t>
            </w:r>
            <w:r>
              <w:rPr>
                <w:bCs/>
              </w:rPr>
              <w:t xml:space="preserve">, including </w:t>
            </w:r>
            <w:r w:rsidRPr="00872FAE">
              <w:t>initial identification testing, parent initial and annual notices, and e</w:t>
            </w:r>
            <w:r>
              <w:t>vidence of follow-up monitoring for exited ELLs</w:t>
            </w:r>
            <w:r w:rsidRPr="00170FDC">
              <w:rPr>
                <w:bCs/>
              </w:rPr>
              <w:t>.  Indicate the number of student records reviewed and the number of student records in compliance; for all records not in compliance with this criterion, determine the root cause(s) of the noncompliance and provide the district’s pl</w:t>
            </w:r>
            <w:r>
              <w:rPr>
                <w:bCs/>
              </w:rPr>
              <w:t>an to remedy the non-compliance.</w:t>
            </w:r>
          </w:p>
          <w:p w:rsidR="00115FB7" w:rsidRPr="00170FDC" w:rsidRDefault="00115FB7" w:rsidP="00906AA2">
            <w:pPr>
              <w:pStyle w:val="Normal0"/>
              <w:keepNext/>
              <w:rPr>
                <w:b/>
                <w:bCs/>
              </w:rPr>
            </w:pPr>
            <w:r w:rsidRPr="00170FDC">
              <w:rPr>
                <w:b/>
                <w:bCs/>
              </w:rPr>
              <w:t xml:space="preserve">*Please note when conducting internal monitoring the district must maintain the following documentation and make it available to the Department upon request  a) List of student names and grade levels for the records reviewed; b) Date of the review; </w:t>
            </w:r>
          </w:p>
          <w:p w:rsidR="00115FB7" w:rsidRPr="00235D60" w:rsidRDefault="00115FB7" w:rsidP="00906AA2">
            <w:pPr>
              <w:rPr>
                <w:b/>
                <w:bCs/>
              </w:rPr>
            </w:pPr>
            <w:r w:rsidRPr="00170FDC">
              <w:rPr>
                <w:b/>
                <w:bCs/>
              </w:rPr>
              <w:t>c) Name of person(s) who conducted the review, their role(s) and signature(s).</w:t>
            </w:r>
          </w:p>
        </w:tc>
      </w:tr>
      <w:tr w:rsidR="00115FB7" w:rsidRPr="00235D60" w:rsidTr="00906AA2">
        <w:trPr>
          <w:trHeight w:val="350"/>
        </w:trPr>
        <w:tc>
          <w:tcPr>
            <w:tcW w:w="9360" w:type="dxa"/>
            <w:gridSpan w:val="4"/>
          </w:tcPr>
          <w:p w:rsidR="00115FB7" w:rsidRPr="00235D60" w:rsidRDefault="00115FB7" w:rsidP="00906AA2">
            <w:pPr>
              <w:rPr>
                <w:b/>
                <w:bCs/>
              </w:rPr>
            </w:pPr>
            <w:r w:rsidRPr="00235D60">
              <w:rPr>
                <w:b/>
                <w:bCs/>
              </w:rPr>
              <w:t xml:space="preserve">Progress Report Due Date(s): </w:t>
            </w:r>
            <w:r w:rsidRPr="001A5F63">
              <w:rPr>
                <w:b/>
                <w:bCs/>
              </w:rPr>
              <w:t>March 11, 2016; May 13, 2016</w:t>
            </w:r>
          </w:p>
        </w:tc>
      </w:tr>
    </w:tbl>
    <w:p w:rsidR="00115FB7" w:rsidRDefault="00115FB7" w:rsidP="00115FB7"/>
    <w:p w:rsidR="00115FB7" w:rsidRDefault="00115FB7">
      <w:r>
        <w:br w:type="page"/>
      </w:r>
    </w:p>
    <w:p w:rsidR="00115FB7" w:rsidRDefault="00115FB7" w:rsidP="00115FB7"/>
    <w:tbl>
      <w:tblPr>
        <w:tblW w:w="9360" w:type="dxa"/>
        <w:tblInd w:w="357" w:type="dxa"/>
        <w:tblLayout w:type="fixed"/>
        <w:tblCellMar>
          <w:left w:w="177" w:type="dxa"/>
          <w:right w:w="177" w:type="dxa"/>
        </w:tblCellMar>
        <w:tblLook w:val="0000"/>
      </w:tblPr>
      <w:tblGrid>
        <w:gridCol w:w="9360"/>
      </w:tblGrid>
      <w:tr w:rsidR="00115FB7" w:rsidTr="00906AA2">
        <w:tc>
          <w:tcPr>
            <w:tcW w:w="9360" w:type="dxa"/>
            <w:tcBorders>
              <w:top w:val="double" w:sz="7" w:space="0" w:color="000000"/>
              <w:left w:val="double" w:sz="7" w:space="0" w:color="000000"/>
              <w:bottom w:val="double" w:sz="7" w:space="0" w:color="000000"/>
              <w:right w:val="double" w:sz="7" w:space="0" w:color="000000"/>
            </w:tcBorders>
          </w:tcPr>
          <w:p w:rsidR="00115FB7" w:rsidRDefault="00115FB7" w:rsidP="00906AA2">
            <w:pPr>
              <w:pStyle w:val="Footer"/>
              <w:tabs>
                <w:tab w:val="clear" w:pos="4320"/>
                <w:tab w:val="clear" w:pos="8640"/>
              </w:tabs>
              <w:spacing w:line="201" w:lineRule="exact"/>
              <w:jc w:val="center"/>
              <w:rPr>
                <w:sz w:val="22"/>
              </w:rPr>
            </w:pPr>
          </w:p>
          <w:p w:rsidR="00115FB7" w:rsidRDefault="00115FB7" w:rsidP="00906AA2">
            <w:pPr>
              <w:tabs>
                <w:tab w:val="center" w:pos="4503"/>
              </w:tabs>
              <w:jc w:val="center"/>
              <w:rPr>
                <w:b/>
                <w:sz w:val="22"/>
              </w:rPr>
            </w:pPr>
            <w:r>
              <w:rPr>
                <w:b/>
                <w:sz w:val="22"/>
              </w:rPr>
              <w:t>MASSACHUSETTS DEPARTMENT OF ELEMENTARY AND SECONDARY EDUCATION</w:t>
            </w:r>
          </w:p>
          <w:p w:rsidR="00115FB7" w:rsidRDefault="00115FB7" w:rsidP="00906AA2">
            <w:pPr>
              <w:tabs>
                <w:tab w:val="center" w:pos="4503"/>
              </w:tabs>
              <w:spacing w:after="58"/>
              <w:jc w:val="center"/>
              <w:rPr>
                <w:b/>
                <w:sz w:val="22"/>
              </w:rPr>
            </w:pPr>
            <w:r>
              <w:rPr>
                <w:b/>
                <w:sz w:val="22"/>
              </w:rPr>
              <w:t>COORDINATED PROGRAM REVIEW</w:t>
            </w:r>
          </w:p>
        </w:tc>
      </w:tr>
    </w:tbl>
    <w:p w:rsidR="00115FB7" w:rsidRDefault="00115FB7" w:rsidP="00115FB7">
      <w:pPr>
        <w:pStyle w:val="Title"/>
      </w:pPr>
    </w:p>
    <w:p w:rsidR="00115FB7" w:rsidRDefault="00115FB7" w:rsidP="00115FB7">
      <w:pPr>
        <w:pStyle w:val="Title"/>
      </w:pPr>
      <w:r>
        <w:t>District: Worcester Public Schools</w:t>
      </w:r>
    </w:p>
    <w:p w:rsidR="00115FB7" w:rsidRDefault="00115FB7" w:rsidP="00115FB7">
      <w:pPr>
        <w:pStyle w:val="Title"/>
        <w:rPr>
          <w:u w:val="single"/>
        </w:rPr>
      </w:pPr>
      <w:r>
        <w:rPr>
          <w:u w:val="single"/>
        </w:rPr>
        <w:t>Corrective Action Plan Forms</w:t>
      </w:r>
    </w:p>
    <w:p w:rsidR="00115FB7" w:rsidRDefault="00115FB7" w:rsidP="00115FB7">
      <w:pPr>
        <w:pStyle w:val="Title"/>
        <w:rPr>
          <w:u w:val="single"/>
        </w:rPr>
      </w:pPr>
    </w:p>
    <w:p w:rsidR="00115FB7" w:rsidRDefault="00115FB7" w:rsidP="00115FB7">
      <w:pPr>
        <w:pStyle w:val="Title"/>
      </w:pPr>
      <w:r>
        <w:t>Program Area: Career/Vocational Technical Education</w:t>
      </w:r>
    </w:p>
    <w:p w:rsidR="00115FB7" w:rsidRDefault="00115FB7" w:rsidP="00115FB7">
      <w:pPr>
        <w:pStyle w:val="Title"/>
      </w:pPr>
      <w:r>
        <w:t>Prepared by: Frank Mann, Technical Director</w:t>
      </w:r>
    </w:p>
    <w:p w:rsidR="00115FB7" w:rsidRDefault="00115FB7" w:rsidP="00115FB7">
      <w:pPr>
        <w:pStyle w:val="Title"/>
      </w:pPr>
    </w:p>
    <w:p w:rsidR="00115FB7" w:rsidRDefault="00115FB7" w:rsidP="00115FB7">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115FB7" w:rsidRDefault="00115FB7" w:rsidP="00115FB7">
      <w:pPr>
        <w:jc w:val="center"/>
        <w:rPr>
          <w:i/>
          <w:iCs/>
        </w:rPr>
      </w:pPr>
    </w:p>
    <w:p w:rsidR="00115FB7" w:rsidRDefault="00115FB7" w:rsidP="00115FB7">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115FB7" w:rsidRDefault="00115FB7" w:rsidP="00115FB7">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November 2, 2016</w:t>
      </w:r>
    </w:p>
    <w:p w:rsidR="00115FB7" w:rsidRDefault="00115FB7" w:rsidP="00115FB7">
      <w:pPr>
        <w:jc w:val="center"/>
      </w:pPr>
    </w:p>
    <w:p w:rsidR="00115FB7" w:rsidRDefault="00115FB7" w:rsidP="00115FB7"/>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115FB7" w:rsidTr="00906AA2">
        <w:trPr>
          <w:trHeight w:val="705"/>
        </w:trPr>
        <w:tc>
          <w:tcPr>
            <w:tcW w:w="9360" w:type="dxa"/>
            <w:gridSpan w:val="4"/>
            <w:shd w:val="clear" w:color="auto" w:fill="D9D9D9"/>
          </w:tcPr>
          <w:p w:rsidR="00115FB7" w:rsidRDefault="00115FB7" w:rsidP="00906AA2">
            <w:pPr>
              <w:pStyle w:val="Heading5"/>
              <w:rPr>
                <w:sz w:val="32"/>
              </w:rPr>
            </w:pPr>
            <w:r>
              <w:rPr>
                <w:sz w:val="32"/>
              </w:rPr>
              <w:t>COORDINATED PROGRAM REVIEW</w:t>
            </w:r>
          </w:p>
          <w:p w:rsidR="00115FB7" w:rsidRDefault="00115FB7" w:rsidP="00906AA2">
            <w:pPr>
              <w:pStyle w:val="Heading2"/>
              <w:rPr>
                <w:sz w:val="28"/>
              </w:rPr>
            </w:pPr>
            <w:r>
              <w:rPr>
                <w:sz w:val="32"/>
              </w:rPr>
              <w:t>CORRECTIVE ACTION PLAN</w:t>
            </w:r>
            <w:r>
              <w:rPr>
                <w:sz w:val="28"/>
              </w:rPr>
              <w:t xml:space="preserve"> </w:t>
            </w:r>
          </w:p>
          <w:p w:rsidR="00115FB7" w:rsidRDefault="00115FB7" w:rsidP="00906AA2">
            <w:pPr>
              <w:jc w:val="center"/>
              <w:rPr>
                <w:b/>
                <w:bCs/>
              </w:rPr>
            </w:pPr>
            <w:r>
              <w:rPr>
                <w:b/>
                <w:bCs/>
              </w:rPr>
              <w:t>(To be completed by school district/charter school)</w:t>
            </w:r>
          </w:p>
        </w:tc>
      </w:tr>
      <w:tr w:rsidR="00115FB7" w:rsidTr="00906AA2">
        <w:trPr>
          <w:trHeight w:val="458"/>
        </w:trPr>
        <w:tc>
          <w:tcPr>
            <w:tcW w:w="5220" w:type="dxa"/>
            <w:gridSpan w:val="3"/>
          </w:tcPr>
          <w:p w:rsidR="00115FB7" w:rsidRDefault="00115FB7" w:rsidP="00906AA2">
            <w:pPr>
              <w:rPr>
                <w:b/>
                <w:bCs/>
                <w:sz w:val="22"/>
              </w:rPr>
            </w:pPr>
            <w:r>
              <w:rPr>
                <w:b/>
                <w:bCs/>
                <w:sz w:val="22"/>
              </w:rPr>
              <w:t xml:space="preserve">Criterion &amp; Topic: </w:t>
            </w:r>
            <w:r>
              <w:rPr>
                <w:sz w:val="22"/>
              </w:rPr>
              <w:t>CVTE 1</w:t>
            </w:r>
          </w:p>
        </w:tc>
        <w:tc>
          <w:tcPr>
            <w:tcW w:w="4140" w:type="dxa"/>
          </w:tcPr>
          <w:p w:rsidR="00115FB7" w:rsidRDefault="00115FB7" w:rsidP="00906AA2">
            <w:pPr>
              <w:rPr>
                <w:b/>
                <w:bCs/>
                <w:sz w:val="22"/>
              </w:rPr>
            </w:pPr>
            <w:r>
              <w:rPr>
                <w:b/>
                <w:bCs/>
                <w:sz w:val="22"/>
              </w:rPr>
              <w:t xml:space="preserve">Rating: </w:t>
            </w:r>
            <w:r>
              <w:rPr>
                <w:sz w:val="22"/>
              </w:rPr>
              <w:t>Partially Implemented</w:t>
            </w:r>
          </w:p>
        </w:tc>
      </w:tr>
      <w:tr w:rsidR="00115FB7" w:rsidTr="00906AA2">
        <w:trPr>
          <w:cantSplit/>
          <w:trHeight w:val="422"/>
        </w:trPr>
        <w:tc>
          <w:tcPr>
            <w:tcW w:w="9360" w:type="dxa"/>
            <w:gridSpan w:val="4"/>
          </w:tcPr>
          <w:p w:rsidR="00115FB7" w:rsidRDefault="00115FB7" w:rsidP="00906AA2">
            <w:pPr>
              <w:rPr>
                <w:sz w:val="22"/>
              </w:rPr>
            </w:pPr>
            <w:r>
              <w:rPr>
                <w:b/>
                <w:bCs/>
                <w:sz w:val="22"/>
              </w:rPr>
              <w:t xml:space="preserve">Department CPR Finding: </w:t>
            </w:r>
            <w:r w:rsidRPr="00933962">
              <w:rPr>
                <w:i/>
                <w:iCs/>
                <w:sz w:val="22"/>
                <w:szCs w:val="22"/>
              </w:rPr>
              <w:t xml:space="preserve">A review of documents, student records, and interviews indicated that while some students at Worcester Technical High School are provided with career assessments and career plans, </w:t>
            </w:r>
            <w:r w:rsidRPr="00933962">
              <w:rPr>
                <w:i/>
                <w:sz w:val="22"/>
                <w:szCs w:val="22"/>
              </w:rPr>
              <w:t xml:space="preserve">students in career/vocational technical education programs </w:t>
            </w:r>
            <w:r w:rsidRPr="00933962">
              <w:rPr>
                <w:i/>
                <w:iCs/>
                <w:sz w:val="22"/>
                <w:szCs w:val="22"/>
              </w:rPr>
              <w:t xml:space="preserve">at Burncoat, Doherty, North, and South High Schools </w:t>
            </w:r>
            <w:r w:rsidRPr="00933962">
              <w:rPr>
                <w:i/>
                <w:sz w:val="22"/>
                <w:szCs w:val="22"/>
              </w:rPr>
              <w:t>do not receive career assessments and assistance with the development of a four-year career plan.</w:t>
            </w:r>
          </w:p>
        </w:tc>
      </w:tr>
      <w:tr w:rsidR="00115FB7" w:rsidTr="00906AA2">
        <w:trPr>
          <w:cantSplit/>
          <w:trHeight w:val="377"/>
        </w:trPr>
        <w:tc>
          <w:tcPr>
            <w:tcW w:w="9360" w:type="dxa"/>
            <w:gridSpan w:val="4"/>
          </w:tcPr>
          <w:p w:rsidR="00115FB7" w:rsidRDefault="00115FB7" w:rsidP="00906AA2">
            <w:pPr>
              <w:rPr>
                <w:b/>
                <w:bCs/>
                <w:sz w:val="22"/>
              </w:rPr>
            </w:pPr>
            <w:r>
              <w:rPr>
                <w:b/>
                <w:bCs/>
                <w:sz w:val="22"/>
              </w:rPr>
              <w:t xml:space="preserve">Narrative Description of Corrective Action: </w:t>
            </w:r>
            <w:r>
              <w:t>Beginning in school year 2015-2016, the District implemented the Naviance College and Career Readiness platform, which helps connect students’ academic achievement to their post-secondary goals.  The application allows students to create a plan for their futures by assessing their individual strengths and learning styles in order to develop a four year career plan.  All WPS secondary students have an email address and single sign-on to this system.</w:t>
            </w:r>
          </w:p>
        </w:tc>
      </w:tr>
      <w:tr w:rsidR="00115FB7" w:rsidTr="00906AA2">
        <w:trPr>
          <w:cantSplit/>
          <w:trHeight w:val="665"/>
        </w:trPr>
        <w:tc>
          <w:tcPr>
            <w:tcW w:w="4860" w:type="dxa"/>
            <w:gridSpan w:val="2"/>
          </w:tcPr>
          <w:p w:rsidR="00115FB7" w:rsidRDefault="00115FB7" w:rsidP="00906AA2">
            <w:pPr>
              <w:rPr>
                <w:sz w:val="22"/>
              </w:rPr>
            </w:pPr>
            <w:r>
              <w:rPr>
                <w:b/>
                <w:bCs/>
                <w:sz w:val="22"/>
              </w:rPr>
              <w:t xml:space="preserve">Title/Role of Person(s) Responsible for Implementation: </w:t>
            </w:r>
            <w:r>
              <w:rPr>
                <w:sz w:val="22"/>
              </w:rPr>
              <w:t xml:space="preserve">Albert Mercado, </w:t>
            </w:r>
          </w:p>
          <w:p w:rsidR="00115FB7" w:rsidRDefault="00115FB7" w:rsidP="00906AA2">
            <w:pPr>
              <w:rPr>
                <w:b/>
                <w:bCs/>
                <w:sz w:val="22"/>
              </w:rPr>
            </w:pPr>
            <w:r>
              <w:rPr>
                <w:sz w:val="22"/>
              </w:rPr>
              <w:t>District Guidance Liaison; Head Guidance Counselors at Chapter 74 Schools.</w:t>
            </w:r>
          </w:p>
        </w:tc>
        <w:tc>
          <w:tcPr>
            <w:tcW w:w="4500" w:type="dxa"/>
            <w:gridSpan w:val="2"/>
          </w:tcPr>
          <w:p w:rsidR="00115FB7" w:rsidRDefault="00115FB7" w:rsidP="00906AA2">
            <w:pPr>
              <w:rPr>
                <w:b/>
                <w:bCs/>
                <w:sz w:val="22"/>
              </w:rPr>
            </w:pPr>
            <w:r>
              <w:rPr>
                <w:b/>
                <w:bCs/>
                <w:sz w:val="22"/>
              </w:rPr>
              <w:t xml:space="preserve">Expected Date of Completion for Each Corrective Action Activity: </w:t>
            </w:r>
            <w:r>
              <w:rPr>
                <w:sz w:val="22"/>
              </w:rPr>
              <w:t>Completed.  September 2015</w:t>
            </w:r>
          </w:p>
        </w:tc>
      </w:tr>
      <w:tr w:rsidR="00115FB7" w:rsidTr="00906AA2">
        <w:trPr>
          <w:cantSplit/>
          <w:trHeight w:val="330"/>
        </w:trPr>
        <w:tc>
          <w:tcPr>
            <w:tcW w:w="9360" w:type="dxa"/>
            <w:gridSpan w:val="4"/>
          </w:tcPr>
          <w:p w:rsidR="00115FB7" w:rsidRDefault="00115FB7" w:rsidP="00906AA2">
            <w:pPr>
              <w:rPr>
                <w:b/>
                <w:bCs/>
                <w:sz w:val="22"/>
              </w:rPr>
            </w:pPr>
            <w:r>
              <w:rPr>
                <w:b/>
                <w:bCs/>
                <w:sz w:val="22"/>
              </w:rPr>
              <w:t xml:space="preserve">Evidence of Completion of the Corrective Action: </w:t>
            </w:r>
            <w:r w:rsidRPr="00C2243F">
              <w:rPr>
                <w:sz w:val="22"/>
              </w:rPr>
              <w:t>Every Middle/High School student has a Naviance account</w:t>
            </w:r>
            <w:r>
              <w:rPr>
                <w:sz w:val="22"/>
              </w:rPr>
              <w:t>, which is</w:t>
            </w:r>
            <w:r w:rsidRPr="00C2243F">
              <w:rPr>
                <w:sz w:val="22"/>
              </w:rPr>
              <w:t xml:space="preserve"> accessible through their WPS email and single sign-on.</w:t>
            </w:r>
            <w:r>
              <w:rPr>
                <w:rStyle w:val="CommentReference"/>
                <w:vanish/>
                <w:sz w:val="22"/>
              </w:rPr>
              <w:t xml:space="preserve"> </w:t>
            </w:r>
          </w:p>
        </w:tc>
      </w:tr>
      <w:tr w:rsidR="00115FB7" w:rsidTr="00906AA2">
        <w:trPr>
          <w:cantSplit/>
          <w:trHeight w:val="359"/>
        </w:trPr>
        <w:tc>
          <w:tcPr>
            <w:tcW w:w="9360" w:type="dxa"/>
            <w:gridSpan w:val="4"/>
          </w:tcPr>
          <w:p w:rsidR="00115FB7" w:rsidRDefault="00115FB7" w:rsidP="00906AA2">
            <w:pPr>
              <w:rPr>
                <w:b/>
                <w:bCs/>
                <w:sz w:val="22"/>
              </w:rPr>
            </w:pPr>
            <w:r>
              <w:rPr>
                <w:b/>
                <w:bCs/>
                <w:sz w:val="22"/>
              </w:rPr>
              <w:t xml:space="preserve">Description of Internal Monitoring Procedures: </w:t>
            </w:r>
            <w:r>
              <w:rPr>
                <w:sz w:val="22"/>
              </w:rPr>
              <w:t>Usage reports will be provided by Naviance.  Random checks of student records will occur.</w:t>
            </w:r>
          </w:p>
        </w:tc>
      </w:tr>
      <w:tr w:rsidR="00115FB7" w:rsidTr="00906AA2">
        <w:trPr>
          <w:trHeight w:val="450"/>
        </w:trPr>
        <w:tc>
          <w:tcPr>
            <w:tcW w:w="9360" w:type="dxa"/>
            <w:gridSpan w:val="4"/>
            <w:tcBorders>
              <w:bottom w:val="single" w:sz="4" w:space="0" w:color="auto"/>
            </w:tcBorders>
            <w:shd w:val="clear" w:color="auto" w:fill="D9D9D9"/>
          </w:tcPr>
          <w:p w:rsidR="00115FB7" w:rsidRDefault="00115FB7" w:rsidP="00906AA2">
            <w:pPr>
              <w:pStyle w:val="Heading7"/>
            </w:pPr>
            <w:r>
              <w:lastRenderedPageBreak/>
              <w:t>CORRECTIVE ACTION PLAN APPROVAL SECTION</w:t>
            </w:r>
          </w:p>
          <w:p w:rsidR="00115FB7" w:rsidRDefault="00115FB7" w:rsidP="00906AA2">
            <w:pPr>
              <w:jc w:val="center"/>
            </w:pPr>
            <w:r>
              <w:rPr>
                <w:b/>
                <w:bCs/>
              </w:rPr>
              <w:t>(To be completed by the Department of Elementary and Secondary Education)</w:t>
            </w:r>
          </w:p>
        </w:tc>
      </w:tr>
      <w:tr w:rsidR="00115FB7" w:rsidTr="00906AA2">
        <w:trPr>
          <w:trHeight w:val="647"/>
        </w:trPr>
        <w:tc>
          <w:tcPr>
            <w:tcW w:w="3795" w:type="dxa"/>
            <w:tcBorders>
              <w:top w:val="single" w:sz="4" w:space="0" w:color="auto"/>
              <w:left w:val="single" w:sz="4" w:space="0" w:color="auto"/>
              <w:bottom w:val="single" w:sz="4" w:space="0" w:color="auto"/>
              <w:right w:val="single" w:sz="4" w:space="0" w:color="auto"/>
            </w:tcBorders>
          </w:tcPr>
          <w:p w:rsidR="00115FB7" w:rsidRDefault="00115FB7" w:rsidP="00906AA2">
            <w:pPr>
              <w:rPr>
                <w:b/>
                <w:bCs/>
                <w:sz w:val="22"/>
              </w:rPr>
            </w:pPr>
            <w:r>
              <w:rPr>
                <w:b/>
                <w:bCs/>
                <w:sz w:val="22"/>
              </w:rPr>
              <w:t xml:space="preserve">Criterion: </w:t>
            </w:r>
            <w:r>
              <w:rPr>
                <w:sz w:val="22"/>
              </w:rPr>
              <w:t>CVTE 1</w:t>
            </w:r>
          </w:p>
        </w:tc>
        <w:tc>
          <w:tcPr>
            <w:tcW w:w="5565" w:type="dxa"/>
            <w:gridSpan w:val="3"/>
            <w:tcBorders>
              <w:top w:val="single" w:sz="4" w:space="0" w:color="auto"/>
              <w:left w:val="single" w:sz="4" w:space="0" w:color="auto"/>
              <w:bottom w:val="single" w:sz="4" w:space="0" w:color="auto"/>
              <w:right w:val="single" w:sz="4" w:space="0" w:color="auto"/>
            </w:tcBorders>
          </w:tcPr>
          <w:p w:rsidR="00115FB7" w:rsidRDefault="00115FB7" w:rsidP="00906AA2">
            <w:pPr>
              <w:ind w:left="282"/>
              <w:rPr>
                <w:b/>
                <w:bCs/>
                <w:sz w:val="22"/>
              </w:rPr>
            </w:pPr>
            <w:r>
              <w:rPr>
                <w:b/>
                <w:bCs/>
                <w:sz w:val="22"/>
              </w:rPr>
              <w:t xml:space="preserve">Status of Corrective Action: </w:t>
            </w:r>
          </w:p>
          <w:p w:rsidR="00115FB7" w:rsidRDefault="00F550C9" w:rsidP="00906AA2">
            <w:pPr>
              <w:rPr>
                <w:sz w:val="22"/>
              </w:rPr>
            </w:pPr>
            <w:r>
              <w:rPr>
                <w:sz w:val="22"/>
              </w:rPr>
              <w:fldChar w:fldCharType="begin">
                <w:ffData>
                  <w:name w:val="Check1"/>
                  <w:enabled/>
                  <w:calcOnExit w:val="0"/>
                  <w:checkBox>
                    <w:sizeAuto/>
                    <w:default w:val="1"/>
                  </w:checkBox>
                </w:ffData>
              </w:fldChar>
            </w:r>
            <w:r w:rsidR="00115FB7">
              <w:rPr>
                <w:sz w:val="22"/>
              </w:rPr>
              <w:instrText xml:space="preserve"> FORMCHECKBOX </w:instrText>
            </w:r>
            <w:r>
              <w:rPr>
                <w:sz w:val="22"/>
              </w:rPr>
            </w:r>
            <w:r>
              <w:rPr>
                <w:sz w:val="22"/>
              </w:rPr>
              <w:fldChar w:fldCharType="separate"/>
            </w:r>
            <w:r>
              <w:rPr>
                <w:sz w:val="22"/>
              </w:rPr>
              <w:fldChar w:fldCharType="end"/>
            </w:r>
            <w:r w:rsidR="00115FB7">
              <w:rPr>
                <w:sz w:val="22"/>
              </w:rPr>
              <w:t xml:space="preserve"> Approved    </w:t>
            </w:r>
          </w:p>
        </w:tc>
      </w:tr>
      <w:tr w:rsidR="00115FB7" w:rsidTr="00906AA2">
        <w:trPr>
          <w:trHeight w:val="359"/>
        </w:trPr>
        <w:tc>
          <w:tcPr>
            <w:tcW w:w="9360" w:type="dxa"/>
            <w:gridSpan w:val="4"/>
          </w:tcPr>
          <w:p w:rsidR="00115FB7" w:rsidRDefault="00115FB7" w:rsidP="00906AA2">
            <w:pPr>
              <w:rPr>
                <w:b/>
                <w:bCs/>
                <w:sz w:val="22"/>
              </w:rPr>
            </w:pPr>
            <w:r>
              <w:rPr>
                <w:b/>
                <w:bCs/>
                <w:sz w:val="22"/>
              </w:rPr>
              <w:t xml:space="preserve">Basis for Partial Approval or Disapproval: </w:t>
            </w:r>
            <w:r>
              <w:rPr>
                <w:sz w:val="22"/>
              </w:rPr>
              <w:t>Not Applicable</w:t>
            </w:r>
          </w:p>
        </w:tc>
      </w:tr>
      <w:tr w:rsidR="00115FB7" w:rsidRPr="00AC15CC" w:rsidTr="00906AA2">
        <w:trPr>
          <w:trHeight w:val="350"/>
        </w:trPr>
        <w:tc>
          <w:tcPr>
            <w:tcW w:w="9360" w:type="dxa"/>
            <w:gridSpan w:val="4"/>
          </w:tcPr>
          <w:p w:rsidR="00115FB7" w:rsidRPr="00AC15CC" w:rsidRDefault="00115FB7" w:rsidP="00906AA2">
            <w:pPr>
              <w:pStyle w:val="normala"/>
              <w:jc w:val="both"/>
              <w:rPr>
                <w:rFonts w:ascii="Times New Roman" w:hAnsi="Times New Roman"/>
                <w:b/>
                <w:bCs/>
                <w:sz w:val="22"/>
              </w:rPr>
            </w:pPr>
            <w:r w:rsidRPr="00AC15CC">
              <w:rPr>
                <w:rFonts w:ascii="Times New Roman" w:hAnsi="Times New Roman"/>
                <w:b/>
                <w:bCs/>
                <w:sz w:val="22"/>
              </w:rPr>
              <w:t xml:space="preserve">Department Order of Corrective Action: </w:t>
            </w:r>
            <w:r w:rsidRPr="00AC15CC">
              <w:rPr>
                <w:rFonts w:ascii="Times New Roman" w:hAnsi="Times New Roman"/>
                <w:sz w:val="22"/>
              </w:rPr>
              <w:t>Not Applicable</w:t>
            </w:r>
          </w:p>
        </w:tc>
      </w:tr>
      <w:tr w:rsidR="00115FB7" w:rsidTr="00906AA2">
        <w:trPr>
          <w:trHeight w:val="350"/>
        </w:trPr>
        <w:tc>
          <w:tcPr>
            <w:tcW w:w="9360" w:type="dxa"/>
            <w:gridSpan w:val="4"/>
          </w:tcPr>
          <w:p w:rsidR="00115FB7" w:rsidRDefault="00115FB7" w:rsidP="00906AA2">
            <w:pPr>
              <w:pStyle w:val="normala"/>
              <w:jc w:val="both"/>
              <w:rPr>
                <w:rFonts w:ascii="Times New Roman" w:hAnsi="Times New Roman"/>
                <w:b/>
                <w:bCs/>
                <w:sz w:val="22"/>
              </w:rPr>
            </w:pPr>
            <w:r w:rsidRPr="00AC15CC">
              <w:rPr>
                <w:rFonts w:ascii="Times New Roman" w:hAnsi="Times New Roman"/>
                <w:b/>
                <w:bCs/>
                <w:sz w:val="22"/>
              </w:rPr>
              <w:t xml:space="preserve">Required Elements of Progress Report(s): </w:t>
            </w:r>
          </w:p>
          <w:p w:rsidR="00115FB7" w:rsidRPr="00AC15CC" w:rsidRDefault="00115FB7" w:rsidP="00906AA2">
            <w:pPr>
              <w:pStyle w:val="normala"/>
              <w:jc w:val="both"/>
              <w:rPr>
                <w:rFonts w:ascii="Times New Roman" w:hAnsi="Times New Roman"/>
                <w:b/>
                <w:bCs/>
                <w:sz w:val="22"/>
              </w:rPr>
            </w:pPr>
          </w:p>
          <w:p w:rsidR="00115FB7" w:rsidRPr="00AC15CC" w:rsidRDefault="00115FB7" w:rsidP="00906AA2">
            <w:pPr>
              <w:pStyle w:val="normala"/>
              <w:jc w:val="both"/>
              <w:rPr>
                <w:rFonts w:ascii="Times New Roman" w:hAnsi="Times New Roman"/>
                <w:b/>
                <w:bCs/>
                <w:sz w:val="22"/>
              </w:rPr>
            </w:pPr>
            <w:r w:rsidRPr="00AC15CC">
              <w:rPr>
                <w:rFonts w:ascii="Times New Roman" w:hAnsi="Times New Roman"/>
                <w:b/>
                <w:bCs/>
                <w:sz w:val="22"/>
              </w:rPr>
              <w:t>Submit the following:</w:t>
            </w:r>
          </w:p>
          <w:p w:rsidR="00115FB7" w:rsidRPr="00AC15CC" w:rsidRDefault="00115FB7" w:rsidP="00835560">
            <w:pPr>
              <w:pStyle w:val="normala"/>
              <w:numPr>
                <w:ilvl w:val="0"/>
                <w:numId w:val="27"/>
              </w:numPr>
              <w:jc w:val="both"/>
              <w:rPr>
                <w:rFonts w:ascii="Times New Roman" w:hAnsi="Times New Roman"/>
                <w:sz w:val="22"/>
                <w:szCs w:val="22"/>
              </w:rPr>
            </w:pPr>
            <w:r w:rsidRPr="00AC15CC">
              <w:rPr>
                <w:rFonts w:ascii="Times New Roman" w:hAnsi="Times New Roman"/>
                <w:sz w:val="22"/>
              </w:rPr>
              <w:t xml:space="preserve">Sample copies of completed usage reports provided by Naviance.  </w:t>
            </w:r>
          </w:p>
          <w:p w:rsidR="00115FB7" w:rsidRPr="00AC15CC" w:rsidRDefault="00115FB7" w:rsidP="00906AA2">
            <w:pPr>
              <w:pStyle w:val="normala"/>
              <w:ind w:left="720"/>
              <w:jc w:val="both"/>
              <w:rPr>
                <w:rFonts w:ascii="Times New Roman" w:hAnsi="Times New Roman"/>
                <w:sz w:val="22"/>
                <w:szCs w:val="22"/>
              </w:rPr>
            </w:pPr>
          </w:p>
          <w:p w:rsidR="00115FB7" w:rsidRPr="00AC15CC" w:rsidRDefault="00115FB7" w:rsidP="00835560">
            <w:pPr>
              <w:pStyle w:val="normala"/>
              <w:numPr>
                <w:ilvl w:val="0"/>
                <w:numId w:val="27"/>
              </w:numPr>
              <w:jc w:val="both"/>
              <w:rPr>
                <w:rFonts w:ascii="Times New Roman" w:hAnsi="Times New Roman"/>
                <w:sz w:val="22"/>
                <w:szCs w:val="22"/>
              </w:rPr>
            </w:pPr>
            <w:r w:rsidRPr="00AC15CC">
              <w:rPr>
                <w:rFonts w:ascii="Times New Roman" w:hAnsi="Times New Roman"/>
                <w:iCs/>
                <w:sz w:val="22"/>
                <w:szCs w:val="22"/>
              </w:rPr>
              <w:t>Sample student records - with personal information redacted - from Naviance that contain evidence of four-year career planning, including completed career assessments, for 8 students (2 per grade level) at each Burncoat, Doherty, North, and South High Schools.</w:t>
            </w:r>
          </w:p>
          <w:p w:rsidR="00115FB7" w:rsidRPr="00AC15CC" w:rsidRDefault="00115FB7" w:rsidP="00906AA2">
            <w:pPr>
              <w:pStyle w:val="ListParagraph"/>
              <w:rPr>
                <w:bCs/>
                <w:sz w:val="22"/>
                <w:szCs w:val="22"/>
              </w:rPr>
            </w:pPr>
          </w:p>
          <w:p w:rsidR="00115FB7" w:rsidRPr="00AC15CC" w:rsidRDefault="00115FB7" w:rsidP="00835560">
            <w:pPr>
              <w:pStyle w:val="normala"/>
              <w:numPr>
                <w:ilvl w:val="0"/>
                <w:numId w:val="27"/>
              </w:numPr>
              <w:jc w:val="both"/>
              <w:rPr>
                <w:rFonts w:ascii="Times New Roman" w:hAnsi="Times New Roman"/>
                <w:sz w:val="22"/>
                <w:szCs w:val="22"/>
              </w:rPr>
            </w:pPr>
            <w:r w:rsidRPr="00AC15CC">
              <w:rPr>
                <w:rFonts w:ascii="Times New Roman" w:hAnsi="Times New Roman"/>
                <w:bCs/>
                <w:sz w:val="22"/>
                <w:szCs w:val="22"/>
              </w:rPr>
              <w:t xml:space="preserve">Evidence that </w:t>
            </w:r>
            <w:r w:rsidRPr="00AC15CC">
              <w:rPr>
                <w:rFonts w:ascii="Times New Roman" w:hAnsi="Times New Roman"/>
                <w:iCs/>
                <w:sz w:val="22"/>
                <w:szCs w:val="22"/>
              </w:rPr>
              <w:t>information is made available to assist students and families with limited English proficiency at each Burncoat, Doherty, North, and South High Schools in the completion and interpretation of career assessment results.</w:t>
            </w:r>
          </w:p>
          <w:p w:rsidR="00115FB7" w:rsidRPr="00AC15CC" w:rsidRDefault="00115FB7" w:rsidP="00906AA2">
            <w:pPr>
              <w:rPr>
                <w:b/>
                <w:bCs/>
                <w:sz w:val="22"/>
              </w:rPr>
            </w:pPr>
          </w:p>
        </w:tc>
      </w:tr>
      <w:tr w:rsidR="00115FB7" w:rsidTr="00906AA2">
        <w:trPr>
          <w:trHeight w:val="350"/>
        </w:trPr>
        <w:tc>
          <w:tcPr>
            <w:tcW w:w="9360" w:type="dxa"/>
            <w:gridSpan w:val="4"/>
          </w:tcPr>
          <w:p w:rsidR="00115FB7" w:rsidRDefault="00115FB7" w:rsidP="00906AA2">
            <w:pPr>
              <w:rPr>
                <w:b/>
                <w:bCs/>
                <w:sz w:val="22"/>
              </w:rPr>
            </w:pPr>
            <w:r>
              <w:rPr>
                <w:b/>
                <w:bCs/>
                <w:sz w:val="22"/>
              </w:rPr>
              <w:t>Progress Report Due Date(s):  April 15, 2016</w:t>
            </w:r>
          </w:p>
        </w:tc>
      </w:tr>
    </w:tbl>
    <w:p w:rsidR="00115FB7" w:rsidRDefault="00115FB7" w:rsidP="00115FB7"/>
    <w:p w:rsidR="00115FB7" w:rsidRDefault="00115FB7" w:rsidP="00115FB7"/>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115FB7" w:rsidTr="00906AA2">
        <w:trPr>
          <w:trHeight w:val="705"/>
        </w:trPr>
        <w:tc>
          <w:tcPr>
            <w:tcW w:w="9360" w:type="dxa"/>
            <w:gridSpan w:val="4"/>
            <w:shd w:val="clear" w:color="auto" w:fill="D9D9D9"/>
          </w:tcPr>
          <w:p w:rsidR="00115FB7" w:rsidRDefault="00115FB7" w:rsidP="00906AA2">
            <w:pPr>
              <w:pStyle w:val="Heading5"/>
              <w:rPr>
                <w:sz w:val="32"/>
              </w:rPr>
            </w:pPr>
            <w:r>
              <w:rPr>
                <w:sz w:val="32"/>
              </w:rPr>
              <w:t>COORDINATED PROGRAM REVIEW</w:t>
            </w:r>
          </w:p>
          <w:p w:rsidR="00115FB7" w:rsidRDefault="00115FB7" w:rsidP="00906AA2">
            <w:pPr>
              <w:pStyle w:val="Heading2"/>
              <w:rPr>
                <w:sz w:val="28"/>
              </w:rPr>
            </w:pPr>
            <w:r>
              <w:rPr>
                <w:sz w:val="32"/>
              </w:rPr>
              <w:t>CORRECTIVE ACTION PLAN</w:t>
            </w:r>
            <w:r>
              <w:rPr>
                <w:sz w:val="28"/>
              </w:rPr>
              <w:t xml:space="preserve"> </w:t>
            </w:r>
          </w:p>
          <w:p w:rsidR="00115FB7" w:rsidRDefault="00115FB7" w:rsidP="00906AA2">
            <w:pPr>
              <w:jc w:val="center"/>
              <w:rPr>
                <w:b/>
                <w:bCs/>
              </w:rPr>
            </w:pPr>
            <w:r>
              <w:rPr>
                <w:b/>
                <w:bCs/>
              </w:rPr>
              <w:t>(To be completed by school district/charter school)</w:t>
            </w:r>
          </w:p>
        </w:tc>
      </w:tr>
      <w:tr w:rsidR="00115FB7" w:rsidTr="00906AA2">
        <w:trPr>
          <w:trHeight w:val="458"/>
        </w:trPr>
        <w:tc>
          <w:tcPr>
            <w:tcW w:w="5220" w:type="dxa"/>
            <w:gridSpan w:val="3"/>
          </w:tcPr>
          <w:p w:rsidR="00115FB7" w:rsidRDefault="00115FB7" w:rsidP="00906AA2">
            <w:pPr>
              <w:rPr>
                <w:b/>
                <w:bCs/>
                <w:sz w:val="22"/>
              </w:rPr>
            </w:pPr>
            <w:r>
              <w:rPr>
                <w:b/>
                <w:bCs/>
                <w:sz w:val="22"/>
              </w:rPr>
              <w:t xml:space="preserve">Criterion &amp; Topic: </w:t>
            </w:r>
            <w:r>
              <w:rPr>
                <w:sz w:val="22"/>
              </w:rPr>
              <w:t>CVTE 3</w:t>
            </w:r>
          </w:p>
        </w:tc>
        <w:tc>
          <w:tcPr>
            <w:tcW w:w="4140" w:type="dxa"/>
          </w:tcPr>
          <w:p w:rsidR="00115FB7" w:rsidRDefault="00115FB7" w:rsidP="00906AA2">
            <w:pPr>
              <w:rPr>
                <w:b/>
                <w:bCs/>
                <w:sz w:val="22"/>
              </w:rPr>
            </w:pPr>
            <w:r>
              <w:rPr>
                <w:b/>
                <w:bCs/>
                <w:sz w:val="22"/>
              </w:rPr>
              <w:t xml:space="preserve">Rating: </w:t>
            </w:r>
            <w:r>
              <w:rPr>
                <w:sz w:val="22"/>
              </w:rPr>
              <w:t>Partially Implemented</w:t>
            </w:r>
          </w:p>
        </w:tc>
      </w:tr>
      <w:tr w:rsidR="00115FB7" w:rsidTr="00906AA2">
        <w:trPr>
          <w:cantSplit/>
          <w:trHeight w:val="422"/>
        </w:trPr>
        <w:tc>
          <w:tcPr>
            <w:tcW w:w="9360" w:type="dxa"/>
            <w:gridSpan w:val="4"/>
          </w:tcPr>
          <w:p w:rsidR="00115FB7" w:rsidRDefault="00115FB7" w:rsidP="00906AA2">
            <w:pPr>
              <w:rPr>
                <w:sz w:val="22"/>
              </w:rPr>
            </w:pPr>
            <w:r>
              <w:rPr>
                <w:b/>
                <w:bCs/>
                <w:sz w:val="22"/>
              </w:rPr>
              <w:t xml:space="preserve">Department CPR Finding: </w:t>
            </w:r>
            <w:r w:rsidRPr="00BA123D">
              <w:rPr>
                <w:i/>
                <w:iCs/>
                <w:sz w:val="22"/>
                <w:szCs w:val="22"/>
              </w:rPr>
              <w:t>A</w:t>
            </w:r>
            <w:r w:rsidRPr="00792299">
              <w:rPr>
                <w:i/>
                <w:sz w:val="22"/>
              </w:rPr>
              <w:t xml:space="preserve"> review of documents</w:t>
            </w:r>
            <w:r w:rsidRPr="00792299">
              <w:rPr>
                <w:i/>
                <w:iCs/>
                <w:sz w:val="22"/>
                <w:szCs w:val="22"/>
              </w:rPr>
              <w:t xml:space="preserve">, student records, and interviews verified that students are consistently assessed for safety and health (Strand 1) and technical skills (Strand 2) in all programs at Worcester Technical High School and  </w:t>
            </w:r>
            <w:r>
              <w:rPr>
                <w:i/>
                <w:iCs/>
                <w:sz w:val="22"/>
                <w:szCs w:val="22"/>
              </w:rPr>
              <w:t>for</w:t>
            </w:r>
            <w:r w:rsidRPr="00792299">
              <w:rPr>
                <w:i/>
                <w:iCs/>
                <w:sz w:val="22"/>
                <w:szCs w:val="22"/>
              </w:rPr>
              <w:t xml:space="preserve"> technical skills (Strand 2) </w:t>
            </w:r>
            <w:r>
              <w:rPr>
                <w:i/>
                <w:iCs/>
                <w:sz w:val="22"/>
                <w:szCs w:val="22"/>
              </w:rPr>
              <w:t>at</w:t>
            </w:r>
            <w:r w:rsidRPr="00792299">
              <w:rPr>
                <w:i/>
                <w:iCs/>
                <w:sz w:val="22"/>
                <w:szCs w:val="22"/>
              </w:rPr>
              <w:t xml:space="preserve"> some of the </w:t>
            </w:r>
            <w:r>
              <w:rPr>
                <w:i/>
                <w:iCs/>
                <w:sz w:val="22"/>
                <w:szCs w:val="22"/>
              </w:rPr>
              <w:t xml:space="preserve">vocational </w:t>
            </w:r>
            <w:r w:rsidRPr="00792299">
              <w:rPr>
                <w:i/>
                <w:iCs/>
                <w:sz w:val="22"/>
                <w:szCs w:val="22"/>
              </w:rPr>
              <w:t xml:space="preserve">programs at </w:t>
            </w:r>
            <w:r w:rsidRPr="0090547C">
              <w:rPr>
                <w:i/>
                <w:iCs/>
                <w:sz w:val="22"/>
                <w:szCs w:val="22"/>
              </w:rPr>
              <w:t>Burncoat, Doherty, North, and South High Schools</w:t>
            </w:r>
            <w:r w:rsidRPr="00792299">
              <w:rPr>
                <w:i/>
                <w:iCs/>
                <w:sz w:val="22"/>
                <w:szCs w:val="22"/>
              </w:rPr>
              <w:t>.</w:t>
            </w:r>
            <w:r>
              <w:t xml:space="preserve"> </w:t>
            </w:r>
            <w:r>
              <w:rPr>
                <w:i/>
                <w:iCs/>
                <w:sz w:val="22"/>
                <w:szCs w:val="22"/>
              </w:rPr>
              <w:t>However, a review of documents, student records and interviews indicated</w:t>
            </w:r>
            <w:r w:rsidRPr="00792299">
              <w:rPr>
                <w:i/>
                <w:iCs/>
                <w:sz w:val="22"/>
                <w:szCs w:val="22"/>
              </w:rPr>
              <w:t xml:space="preserve"> that the district does not </w:t>
            </w:r>
            <w:r w:rsidRPr="00792299">
              <w:rPr>
                <w:i/>
                <w:sz w:val="22"/>
                <w:szCs w:val="22"/>
              </w:rPr>
              <w:t>assess the acquisition of embedded academic, employability, management &amp; entrepreneurship, and technological knowledge and skills (Strands 4, 5 &amp; 6)</w:t>
            </w:r>
            <w:r>
              <w:rPr>
                <w:i/>
                <w:sz w:val="22"/>
                <w:szCs w:val="22"/>
              </w:rPr>
              <w:t xml:space="preserve"> </w:t>
            </w:r>
            <w:r w:rsidRPr="00792299">
              <w:rPr>
                <w:i/>
                <w:sz w:val="22"/>
                <w:szCs w:val="22"/>
              </w:rPr>
              <w:t>for all students enrolled in the district’s career/vocational technical education programs.</w:t>
            </w:r>
            <w:r>
              <w:rPr>
                <w:i/>
                <w:sz w:val="22"/>
                <w:szCs w:val="22"/>
              </w:rPr>
              <w:t xml:space="preserve"> (</w:t>
            </w:r>
            <w:r w:rsidRPr="00792299">
              <w:rPr>
                <w:i/>
                <w:iCs/>
                <w:sz w:val="22"/>
                <w:szCs w:val="22"/>
              </w:rPr>
              <w:t xml:space="preserve"> Legal Citation: Perkins Section 134</w:t>
            </w:r>
            <w:r>
              <w:rPr>
                <w:i/>
                <w:iCs/>
                <w:sz w:val="22"/>
                <w:szCs w:val="22"/>
              </w:rPr>
              <w:t>)</w:t>
            </w:r>
          </w:p>
        </w:tc>
      </w:tr>
      <w:tr w:rsidR="00115FB7" w:rsidTr="00906AA2">
        <w:trPr>
          <w:cantSplit/>
          <w:trHeight w:val="377"/>
        </w:trPr>
        <w:tc>
          <w:tcPr>
            <w:tcW w:w="9360" w:type="dxa"/>
            <w:gridSpan w:val="4"/>
          </w:tcPr>
          <w:p w:rsidR="00115FB7" w:rsidRPr="00AC15CC" w:rsidRDefault="00115FB7" w:rsidP="00906AA2">
            <w:r>
              <w:rPr>
                <w:b/>
                <w:bCs/>
                <w:sz w:val="22"/>
              </w:rPr>
              <w:t xml:space="preserve">Narrative Description of Corrective Action: </w:t>
            </w:r>
            <w:r>
              <w:rPr>
                <w:sz w:val="22"/>
              </w:rPr>
              <w:t>Strands 1, 2, and 3 are very specific to a particular trade or technical area.  Strands 4, 5, and 6 focus on areas of knowledge and skills that students require to become college or career ready.  In order to ensure that all student have access to the CVTE/CTE curriculum, the District will utilize Applied Educational Systems (AES) Business and ITCenter 21 service.  These systems will enable vocational instructors to deliver the content in Strands 4, 5, and 6, and will also provide them with resources such as lesson plans, student deliverables, and powerpoint presentations.  After the system is tested at Worcester Technical High School, participation in the AES Business and IT Center 21 will be extended to the Chapter 74 program at Doherty and North High Schools.  These schools will be provided with sample competency tracking files for use in developing a system to track all competencies.</w:t>
            </w:r>
          </w:p>
        </w:tc>
      </w:tr>
      <w:tr w:rsidR="00115FB7" w:rsidTr="00906AA2">
        <w:trPr>
          <w:cantSplit/>
          <w:trHeight w:val="665"/>
        </w:trPr>
        <w:tc>
          <w:tcPr>
            <w:tcW w:w="4860" w:type="dxa"/>
            <w:gridSpan w:val="2"/>
          </w:tcPr>
          <w:p w:rsidR="00115FB7" w:rsidRDefault="00115FB7" w:rsidP="00906AA2">
            <w:pPr>
              <w:rPr>
                <w:b/>
                <w:bCs/>
                <w:sz w:val="22"/>
              </w:rPr>
            </w:pPr>
            <w:r>
              <w:rPr>
                <w:b/>
                <w:bCs/>
                <w:sz w:val="22"/>
              </w:rPr>
              <w:lastRenderedPageBreak/>
              <w:t xml:space="preserve">Title/Role of Person(s) Responsible for Implementation: </w:t>
            </w:r>
            <w:r>
              <w:rPr>
                <w:sz w:val="22"/>
              </w:rPr>
              <w:t>Frank Mann, Vocational Director; Head Guidance Counselors at Chapter 74 schools.</w:t>
            </w:r>
          </w:p>
        </w:tc>
        <w:tc>
          <w:tcPr>
            <w:tcW w:w="4500" w:type="dxa"/>
            <w:gridSpan w:val="2"/>
          </w:tcPr>
          <w:p w:rsidR="00115FB7" w:rsidRDefault="00115FB7" w:rsidP="00906AA2">
            <w:pPr>
              <w:rPr>
                <w:sz w:val="22"/>
              </w:rPr>
            </w:pPr>
            <w:r>
              <w:rPr>
                <w:b/>
                <w:bCs/>
                <w:sz w:val="22"/>
              </w:rPr>
              <w:t xml:space="preserve">Expected Date of Completion for Each Corrective Action Activity: </w:t>
            </w:r>
            <w:r>
              <w:rPr>
                <w:sz w:val="22"/>
              </w:rPr>
              <w:t>December 30, 2015 -  initial roll out to Worcester Technical High school</w:t>
            </w:r>
          </w:p>
          <w:p w:rsidR="00115FB7" w:rsidRDefault="00115FB7" w:rsidP="00906AA2">
            <w:pPr>
              <w:rPr>
                <w:b/>
                <w:bCs/>
                <w:sz w:val="22"/>
              </w:rPr>
            </w:pPr>
            <w:r>
              <w:rPr>
                <w:sz w:val="22"/>
              </w:rPr>
              <w:t xml:space="preserve"> September 30, 2016 roll out to Doherty &amp; North </w:t>
            </w:r>
          </w:p>
        </w:tc>
      </w:tr>
      <w:tr w:rsidR="00115FB7" w:rsidTr="00906AA2">
        <w:trPr>
          <w:cantSplit/>
          <w:trHeight w:val="330"/>
        </w:trPr>
        <w:tc>
          <w:tcPr>
            <w:tcW w:w="9360" w:type="dxa"/>
            <w:gridSpan w:val="4"/>
          </w:tcPr>
          <w:p w:rsidR="00115FB7" w:rsidRDefault="00115FB7" w:rsidP="00906AA2">
            <w:pPr>
              <w:rPr>
                <w:b/>
                <w:bCs/>
                <w:sz w:val="22"/>
              </w:rPr>
            </w:pPr>
            <w:r>
              <w:rPr>
                <w:b/>
                <w:bCs/>
                <w:sz w:val="22"/>
              </w:rPr>
              <w:t xml:space="preserve">Evidence of Completion of the Corrective Action: </w:t>
            </w:r>
            <w:r>
              <w:rPr>
                <w:sz w:val="22"/>
              </w:rPr>
              <w:t>Evidence of completion of the corrective action will be rosters indicating the technical areas participating in the program, as well as the students enrolled in the AES Business and ITCenter 21 management and tracking system.</w:t>
            </w:r>
            <w:r>
              <w:rPr>
                <w:rStyle w:val="CommentReference"/>
                <w:vanish/>
                <w:sz w:val="22"/>
              </w:rPr>
              <w:t xml:space="preserve"> </w:t>
            </w:r>
          </w:p>
        </w:tc>
      </w:tr>
      <w:tr w:rsidR="00115FB7" w:rsidTr="00906AA2">
        <w:trPr>
          <w:cantSplit/>
          <w:trHeight w:val="359"/>
        </w:trPr>
        <w:tc>
          <w:tcPr>
            <w:tcW w:w="9360" w:type="dxa"/>
            <w:gridSpan w:val="4"/>
          </w:tcPr>
          <w:p w:rsidR="00115FB7" w:rsidRDefault="00115FB7" w:rsidP="00906AA2">
            <w:pPr>
              <w:rPr>
                <w:sz w:val="22"/>
              </w:rPr>
            </w:pPr>
            <w:r>
              <w:rPr>
                <w:b/>
                <w:bCs/>
                <w:sz w:val="22"/>
              </w:rPr>
              <w:t xml:space="preserve">Description of Internal Monitoring Procedures: </w:t>
            </w:r>
            <w:r>
              <w:rPr>
                <w:sz w:val="22"/>
              </w:rPr>
              <w:t>Progress will be tracked with the activity reports within the application.</w:t>
            </w:r>
          </w:p>
          <w:p w:rsidR="00115FB7" w:rsidRDefault="00115FB7" w:rsidP="00906AA2">
            <w:pPr>
              <w:rPr>
                <w:b/>
                <w:bCs/>
                <w:sz w:val="22"/>
              </w:rPr>
            </w:pPr>
            <w:r>
              <w:rPr>
                <w:noProof/>
                <w:lang w:eastAsia="zh-CN" w:bidi="km-KH"/>
              </w:rPr>
              <w:drawing>
                <wp:inline distT="0" distB="0" distL="0" distR="0">
                  <wp:extent cx="5791200" cy="3733800"/>
                  <wp:effectExtent l="19050" t="0" r="0" b="0"/>
                  <wp:docPr id="2" name="Picture 1" descr="snapshot of www.aeseducation.com - Courses - Report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1200" cy="3733800"/>
                          </a:xfrm>
                          <a:prstGeom prst="rect">
                            <a:avLst/>
                          </a:prstGeom>
                          <a:noFill/>
                          <a:ln>
                            <a:noFill/>
                          </a:ln>
                        </pic:spPr>
                      </pic:pic>
                    </a:graphicData>
                  </a:graphic>
                </wp:inline>
              </w:drawing>
            </w:r>
          </w:p>
        </w:tc>
      </w:tr>
      <w:tr w:rsidR="00115FB7" w:rsidTr="00906AA2">
        <w:trPr>
          <w:trHeight w:val="450"/>
        </w:trPr>
        <w:tc>
          <w:tcPr>
            <w:tcW w:w="9360" w:type="dxa"/>
            <w:gridSpan w:val="4"/>
            <w:tcBorders>
              <w:bottom w:val="single" w:sz="4" w:space="0" w:color="auto"/>
            </w:tcBorders>
            <w:shd w:val="clear" w:color="auto" w:fill="D9D9D9"/>
          </w:tcPr>
          <w:p w:rsidR="00115FB7" w:rsidRDefault="00115FB7" w:rsidP="00906AA2">
            <w:pPr>
              <w:pStyle w:val="Heading7"/>
            </w:pPr>
            <w:r>
              <w:t>CORRECTIVE ACTION PLAN APPROVAL SECTION</w:t>
            </w:r>
          </w:p>
          <w:p w:rsidR="00115FB7" w:rsidRDefault="00115FB7" w:rsidP="00906AA2">
            <w:pPr>
              <w:jc w:val="center"/>
            </w:pPr>
            <w:r>
              <w:rPr>
                <w:b/>
                <w:bCs/>
              </w:rPr>
              <w:t>(To be completed by the Department of Elementary and Secondary Education)</w:t>
            </w:r>
          </w:p>
        </w:tc>
      </w:tr>
      <w:tr w:rsidR="00115FB7" w:rsidTr="00906AA2">
        <w:trPr>
          <w:trHeight w:val="647"/>
        </w:trPr>
        <w:tc>
          <w:tcPr>
            <w:tcW w:w="3795" w:type="dxa"/>
            <w:tcBorders>
              <w:top w:val="single" w:sz="4" w:space="0" w:color="auto"/>
              <w:left w:val="single" w:sz="4" w:space="0" w:color="auto"/>
              <w:bottom w:val="single" w:sz="4" w:space="0" w:color="auto"/>
              <w:right w:val="single" w:sz="4" w:space="0" w:color="auto"/>
            </w:tcBorders>
          </w:tcPr>
          <w:p w:rsidR="00115FB7" w:rsidRDefault="00115FB7" w:rsidP="00906AA2">
            <w:pPr>
              <w:rPr>
                <w:b/>
                <w:bCs/>
                <w:sz w:val="22"/>
              </w:rPr>
            </w:pPr>
            <w:r>
              <w:rPr>
                <w:b/>
                <w:bCs/>
                <w:sz w:val="22"/>
              </w:rPr>
              <w:t>Criterion: CVTE</w:t>
            </w:r>
            <w:r>
              <w:rPr>
                <w:sz w:val="22"/>
              </w:rPr>
              <w:t xml:space="preserve"> 3</w:t>
            </w:r>
          </w:p>
        </w:tc>
        <w:tc>
          <w:tcPr>
            <w:tcW w:w="5565" w:type="dxa"/>
            <w:gridSpan w:val="3"/>
            <w:tcBorders>
              <w:top w:val="single" w:sz="4" w:space="0" w:color="auto"/>
              <w:left w:val="single" w:sz="4" w:space="0" w:color="auto"/>
              <w:bottom w:val="single" w:sz="4" w:space="0" w:color="auto"/>
              <w:right w:val="single" w:sz="4" w:space="0" w:color="auto"/>
            </w:tcBorders>
          </w:tcPr>
          <w:p w:rsidR="00115FB7" w:rsidRDefault="00115FB7" w:rsidP="00906AA2">
            <w:pPr>
              <w:ind w:left="282"/>
              <w:rPr>
                <w:b/>
                <w:bCs/>
                <w:sz w:val="22"/>
              </w:rPr>
            </w:pPr>
            <w:r>
              <w:rPr>
                <w:b/>
                <w:bCs/>
                <w:sz w:val="22"/>
              </w:rPr>
              <w:t xml:space="preserve">Status of Corrective Action: </w:t>
            </w:r>
          </w:p>
          <w:p w:rsidR="00115FB7" w:rsidRDefault="00F550C9" w:rsidP="00906AA2">
            <w:pPr>
              <w:rPr>
                <w:sz w:val="22"/>
              </w:rPr>
            </w:pPr>
            <w:r>
              <w:rPr>
                <w:sz w:val="22"/>
              </w:rPr>
              <w:fldChar w:fldCharType="begin">
                <w:ffData>
                  <w:name w:val=""/>
                  <w:enabled/>
                  <w:calcOnExit w:val="0"/>
                  <w:checkBox>
                    <w:sizeAuto/>
                    <w:default w:val="1"/>
                  </w:checkBox>
                </w:ffData>
              </w:fldChar>
            </w:r>
            <w:r w:rsidR="00115FB7">
              <w:rPr>
                <w:sz w:val="22"/>
              </w:rPr>
              <w:instrText xml:space="preserve"> FORMCHECKBOX </w:instrText>
            </w:r>
            <w:r>
              <w:rPr>
                <w:sz w:val="22"/>
              </w:rPr>
            </w:r>
            <w:r>
              <w:rPr>
                <w:sz w:val="22"/>
              </w:rPr>
              <w:fldChar w:fldCharType="separate"/>
            </w:r>
            <w:r>
              <w:rPr>
                <w:sz w:val="22"/>
              </w:rPr>
              <w:fldChar w:fldCharType="end"/>
            </w:r>
            <w:r w:rsidR="00115FB7">
              <w:rPr>
                <w:sz w:val="22"/>
              </w:rPr>
              <w:t xml:space="preserve"> Approved    </w:t>
            </w:r>
          </w:p>
        </w:tc>
      </w:tr>
      <w:tr w:rsidR="00115FB7" w:rsidTr="00906AA2">
        <w:trPr>
          <w:trHeight w:val="359"/>
        </w:trPr>
        <w:tc>
          <w:tcPr>
            <w:tcW w:w="9360" w:type="dxa"/>
            <w:gridSpan w:val="4"/>
          </w:tcPr>
          <w:p w:rsidR="00115FB7" w:rsidRDefault="00115FB7" w:rsidP="00906AA2">
            <w:pPr>
              <w:rPr>
                <w:b/>
                <w:bCs/>
                <w:sz w:val="22"/>
              </w:rPr>
            </w:pPr>
            <w:r>
              <w:rPr>
                <w:b/>
                <w:bCs/>
                <w:sz w:val="22"/>
              </w:rPr>
              <w:t xml:space="preserve">Basis for Partial Approval or Disapproval: </w:t>
            </w:r>
            <w:r>
              <w:rPr>
                <w:sz w:val="22"/>
              </w:rPr>
              <w:t>Not Applicable</w:t>
            </w:r>
          </w:p>
        </w:tc>
      </w:tr>
      <w:tr w:rsidR="00115FB7" w:rsidTr="00906AA2">
        <w:trPr>
          <w:trHeight w:val="350"/>
        </w:trPr>
        <w:tc>
          <w:tcPr>
            <w:tcW w:w="9360" w:type="dxa"/>
            <w:gridSpan w:val="4"/>
          </w:tcPr>
          <w:p w:rsidR="00115FB7" w:rsidRDefault="00115FB7" w:rsidP="00906AA2">
            <w:pPr>
              <w:rPr>
                <w:sz w:val="22"/>
              </w:rPr>
            </w:pPr>
            <w:r>
              <w:rPr>
                <w:b/>
                <w:bCs/>
                <w:sz w:val="22"/>
              </w:rPr>
              <w:t xml:space="preserve">Department Order of Corrective Action: </w:t>
            </w:r>
            <w:r>
              <w:rPr>
                <w:sz w:val="22"/>
              </w:rPr>
              <w:t>Not Applicable</w:t>
            </w:r>
          </w:p>
        </w:tc>
      </w:tr>
      <w:tr w:rsidR="00115FB7" w:rsidTr="00906AA2">
        <w:trPr>
          <w:trHeight w:val="350"/>
        </w:trPr>
        <w:tc>
          <w:tcPr>
            <w:tcW w:w="9360" w:type="dxa"/>
            <w:gridSpan w:val="4"/>
          </w:tcPr>
          <w:p w:rsidR="00115FB7" w:rsidRDefault="00115FB7" w:rsidP="00906AA2">
            <w:pPr>
              <w:rPr>
                <w:b/>
                <w:bCs/>
                <w:sz w:val="22"/>
              </w:rPr>
            </w:pPr>
            <w:r>
              <w:rPr>
                <w:b/>
                <w:bCs/>
                <w:sz w:val="22"/>
              </w:rPr>
              <w:t xml:space="preserve">Required Elements of Progress Report(s): </w:t>
            </w:r>
          </w:p>
          <w:p w:rsidR="00115FB7" w:rsidRDefault="00115FB7" w:rsidP="00906AA2">
            <w:pPr>
              <w:rPr>
                <w:b/>
                <w:bCs/>
                <w:sz w:val="22"/>
              </w:rPr>
            </w:pPr>
          </w:p>
          <w:p w:rsidR="00115FB7" w:rsidRDefault="00115FB7" w:rsidP="00906AA2">
            <w:pPr>
              <w:rPr>
                <w:b/>
                <w:bCs/>
                <w:sz w:val="22"/>
              </w:rPr>
            </w:pPr>
            <w:r>
              <w:rPr>
                <w:b/>
                <w:bCs/>
                <w:sz w:val="22"/>
              </w:rPr>
              <w:t>Submit the following:</w:t>
            </w:r>
          </w:p>
          <w:p w:rsidR="00115FB7" w:rsidRPr="002609E7" w:rsidRDefault="00115FB7" w:rsidP="00835560">
            <w:pPr>
              <w:pStyle w:val="ListParagraph"/>
              <w:numPr>
                <w:ilvl w:val="0"/>
                <w:numId w:val="28"/>
              </w:numPr>
              <w:rPr>
                <w:iCs/>
                <w:sz w:val="22"/>
                <w:szCs w:val="22"/>
              </w:rPr>
            </w:pPr>
            <w:r w:rsidRPr="00F02096">
              <w:rPr>
                <w:iCs/>
                <w:sz w:val="22"/>
                <w:szCs w:val="22"/>
              </w:rPr>
              <w:t>Sample</w:t>
            </w:r>
            <w:r>
              <w:rPr>
                <w:iCs/>
                <w:sz w:val="22"/>
                <w:szCs w:val="22"/>
              </w:rPr>
              <w:t xml:space="preserve"> </w:t>
            </w:r>
            <w:r w:rsidRPr="00F02096">
              <w:rPr>
                <w:iCs/>
                <w:sz w:val="22"/>
                <w:szCs w:val="22"/>
              </w:rPr>
              <w:t xml:space="preserve">completed competency profiles for </w:t>
            </w:r>
            <w:r>
              <w:rPr>
                <w:iCs/>
                <w:sz w:val="22"/>
                <w:szCs w:val="22"/>
              </w:rPr>
              <w:t>2 students per Chapter-74 program</w:t>
            </w:r>
            <w:r w:rsidRPr="00F02096">
              <w:rPr>
                <w:iCs/>
                <w:sz w:val="22"/>
                <w:szCs w:val="22"/>
              </w:rPr>
              <w:t xml:space="preserve"> at Worcester Technical High School</w:t>
            </w:r>
            <w:r>
              <w:rPr>
                <w:iCs/>
                <w:sz w:val="22"/>
                <w:szCs w:val="22"/>
              </w:rPr>
              <w:t>,</w:t>
            </w:r>
            <w:r w:rsidRPr="00F02096">
              <w:rPr>
                <w:iCs/>
                <w:sz w:val="22"/>
                <w:szCs w:val="22"/>
              </w:rPr>
              <w:t xml:space="preserve"> indicating the district assesses and documents </w:t>
            </w:r>
            <w:r w:rsidRPr="002609E7">
              <w:rPr>
                <w:sz w:val="22"/>
                <w:szCs w:val="22"/>
              </w:rPr>
              <w:t>the acquisition of employability, management &amp; entrepreneurship, and technological knowledge and skills (Strands 4, 5 &amp; 6).</w:t>
            </w:r>
          </w:p>
          <w:p w:rsidR="00115FB7" w:rsidRPr="00F02096" w:rsidRDefault="00115FB7" w:rsidP="00906AA2">
            <w:pPr>
              <w:pStyle w:val="ListParagraph"/>
              <w:rPr>
                <w:iCs/>
                <w:sz w:val="22"/>
                <w:szCs w:val="22"/>
              </w:rPr>
            </w:pPr>
          </w:p>
          <w:p w:rsidR="00115FB7" w:rsidRDefault="00115FB7" w:rsidP="00835560">
            <w:pPr>
              <w:pStyle w:val="ListParagraph"/>
              <w:numPr>
                <w:ilvl w:val="0"/>
                <w:numId w:val="28"/>
              </w:numPr>
              <w:rPr>
                <w:iCs/>
                <w:sz w:val="22"/>
                <w:szCs w:val="22"/>
              </w:rPr>
            </w:pPr>
            <w:r w:rsidRPr="00F02096">
              <w:rPr>
                <w:sz w:val="22"/>
              </w:rPr>
              <w:lastRenderedPageBreak/>
              <w:t>Sample</w:t>
            </w:r>
            <w:r>
              <w:rPr>
                <w:sz w:val="22"/>
              </w:rPr>
              <w:t xml:space="preserve"> </w:t>
            </w:r>
            <w:r w:rsidRPr="00F02096">
              <w:rPr>
                <w:sz w:val="22"/>
              </w:rPr>
              <w:t xml:space="preserve">completed activity reports obtained from within the AES application </w:t>
            </w:r>
            <w:r w:rsidRPr="00F02096">
              <w:rPr>
                <w:iCs/>
                <w:sz w:val="22"/>
                <w:szCs w:val="22"/>
              </w:rPr>
              <w:t xml:space="preserve">for 12 students </w:t>
            </w:r>
          </w:p>
          <w:p w:rsidR="00115FB7" w:rsidRPr="00F02096" w:rsidRDefault="00115FB7" w:rsidP="00906AA2">
            <w:pPr>
              <w:pStyle w:val="ListParagraph"/>
              <w:rPr>
                <w:iCs/>
                <w:sz w:val="22"/>
                <w:szCs w:val="22"/>
              </w:rPr>
            </w:pPr>
            <w:r w:rsidRPr="00F02096">
              <w:rPr>
                <w:iCs/>
                <w:sz w:val="22"/>
                <w:szCs w:val="22"/>
              </w:rPr>
              <w:t>(3 per grade level) at Worcester Technical High School.</w:t>
            </w:r>
          </w:p>
          <w:p w:rsidR="00115FB7" w:rsidRPr="00F02096" w:rsidRDefault="00115FB7" w:rsidP="00906AA2">
            <w:pPr>
              <w:pStyle w:val="ListParagraph"/>
              <w:rPr>
                <w:iCs/>
                <w:sz w:val="22"/>
                <w:szCs w:val="22"/>
              </w:rPr>
            </w:pPr>
          </w:p>
          <w:p w:rsidR="00115FB7" w:rsidRPr="00F02096" w:rsidRDefault="00115FB7" w:rsidP="00835560">
            <w:pPr>
              <w:pStyle w:val="ListParagraph"/>
              <w:numPr>
                <w:ilvl w:val="0"/>
                <w:numId w:val="28"/>
              </w:numPr>
              <w:rPr>
                <w:iCs/>
                <w:sz w:val="22"/>
                <w:szCs w:val="22"/>
              </w:rPr>
            </w:pPr>
            <w:r>
              <w:rPr>
                <w:iCs/>
                <w:sz w:val="22"/>
                <w:szCs w:val="22"/>
              </w:rPr>
              <w:t xml:space="preserve">A written description of the implementation plan and professional development schedule necessary to </w:t>
            </w:r>
            <w:r>
              <w:rPr>
                <w:sz w:val="22"/>
              </w:rPr>
              <w:t xml:space="preserve">ensure timely roll-out of AES to the Chapter 74 programs at Doherty and North High Schools.  </w:t>
            </w:r>
          </w:p>
          <w:p w:rsidR="00115FB7" w:rsidRDefault="00115FB7" w:rsidP="00906AA2">
            <w:pPr>
              <w:rPr>
                <w:b/>
                <w:bCs/>
                <w:sz w:val="22"/>
              </w:rPr>
            </w:pPr>
          </w:p>
        </w:tc>
      </w:tr>
      <w:tr w:rsidR="00115FB7" w:rsidTr="00906AA2">
        <w:trPr>
          <w:trHeight w:val="350"/>
        </w:trPr>
        <w:tc>
          <w:tcPr>
            <w:tcW w:w="9360" w:type="dxa"/>
            <w:gridSpan w:val="4"/>
          </w:tcPr>
          <w:p w:rsidR="00115FB7" w:rsidRDefault="00115FB7" w:rsidP="00906AA2">
            <w:pPr>
              <w:rPr>
                <w:b/>
                <w:bCs/>
                <w:sz w:val="22"/>
              </w:rPr>
            </w:pPr>
            <w:r>
              <w:rPr>
                <w:b/>
                <w:bCs/>
                <w:sz w:val="22"/>
              </w:rPr>
              <w:lastRenderedPageBreak/>
              <w:t>Progress Report Due Date(s): April 15, 2016</w:t>
            </w:r>
          </w:p>
        </w:tc>
      </w:tr>
    </w:tbl>
    <w:p w:rsidR="00115FB7" w:rsidRDefault="00115FB7" w:rsidP="00115FB7"/>
    <w:p w:rsidR="00115FB7" w:rsidRDefault="00115FB7" w:rsidP="00115FB7"/>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115FB7" w:rsidTr="00906AA2">
        <w:trPr>
          <w:trHeight w:val="705"/>
        </w:trPr>
        <w:tc>
          <w:tcPr>
            <w:tcW w:w="9360" w:type="dxa"/>
            <w:gridSpan w:val="4"/>
            <w:shd w:val="clear" w:color="auto" w:fill="D9D9D9" w:themeFill="background1" w:themeFillShade="D9"/>
          </w:tcPr>
          <w:p w:rsidR="00115FB7" w:rsidRDefault="00115FB7" w:rsidP="00906AA2">
            <w:pPr>
              <w:pStyle w:val="Heading5"/>
              <w:rPr>
                <w:sz w:val="32"/>
              </w:rPr>
            </w:pPr>
            <w:r>
              <w:rPr>
                <w:sz w:val="32"/>
              </w:rPr>
              <w:t>COORDINATED PROGRAM REVIEW</w:t>
            </w:r>
          </w:p>
          <w:p w:rsidR="00115FB7" w:rsidRDefault="00115FB7" w:rsidP="00906AA2">
            <w:pPr>
              <w:pStyle w:val="Heading2"/>
              <w:rPr>
                <w:sz w:val="28"/>
              </w:rPr>
            </w:pPr>
            <w:r>
              <w:rPr>
                <w:sz w:val="32"/>
              </w:rPr>
              <w:t>CORRECTIVE ACTION PLAN</w:t>
            </w:r>
            <w:r>
              <w:rPr>
                <w:sz w:val="28"/>
              </w:rPr>
              <w:t xml:space="preserve"> </w:t>
            </w:r>
          </w:p>
          <w:p w:rsidR="00115FB7" w:rsidRDefault="00115FB7" w:rsidP="00906AA2">
            <w:pPr>
              <w:jc w:val="center"/>
              <w:rPr>
                <w:b/>
                <w:bCs/>
              </w:rPr>
            </w:pPr>
            <w:r>
              <w:rPr>
                <w:b/>
                <w:bCs/>
              </w:rPr>
              <w:t>(To be completed by school district/charter school)</w:t>
            </w:r>
          </w:p>
        </w:tc>
      </w:tr>
      <w:tr w:rsidR="00115FB7" w:rsidTr="00906AA2">
        <w:trPr>
          <w:trHeight w:val="458"/>
        </w:trPr>
        <w:tc>
          <w:tcPr>
            <w:tcW w:w="5220" w:type="dxa"/>
            <w:gridSpan w:val="3"/>
          </w:tcPr>
          <w:p w:rsidR="00115FB7" w:rsidRDefault="00115FB7" w:rsidP="00906AA2">
            <w:pPr>
              <w:rPr>
                <w:b/>
                <w:bCs/>
                <w:sz w:val="22"/>
              </w:rPr>
            </w:pPr>
            <w:r>
              <w:rPr>
                <w:b/>
                <w:bCs/>
                <w:sz w:val="22"/>
              </w:rPr>
              <w:t xml:space="preserve">Criterion &amp; Topic: </w:t>
            </w:r>
            <w:r>
              <w:rPr>
                <w:sz w:val="22"/>
              </w:rPr>
              <w:t>CVTE 4</w:t>
            </w:r>
          </w:p>
        </w:tc>
        <w:tc>
          <w:tcPr>
            <w:tcW w:w="4140" w:type="dxa"/>
          </w:tcPr>
          <w:p w:rsidR="00115FB7" w:rsidRDefault="00115FB7" w:rsidP="00906AA2">
            <w:pPr>
              <w:rPr>
                <w:b/>
                <w:bCs/>
                <w:sz w:val="22"/>
              </w:rPr>
            </w:pPr>
            <w:r>
              <w:rPr>
                <w:b/>
                <w:bCs/>
                <w:sz w:val="22"/>
              </w:rPr>
              <w:t xml:space="preserve">Rating: </w:t>
            </w:r>
            <w:r>
              <w:rPr>
                <w:sz w:val="22"/>
              </w:rPr>
              <w:t>Partially Implemented</w:t>
            </w:r>
          </w:p>
        </w:tc>
      </w:tr>
      <w:tr w:rsidR="00115FB7" w:rsidTr="00906AA2">
        <w:trPr>
          <w:cantSplit/>
          <w:trHeight w:val="422"/>
        </w:trPr>
        <w:tc>
          <w:tcPr>
            <w:tcW w:w="9360" w:type="dxa"/>
            <w:gridSpan w:val="4"/>
          </w:tcPr>
          <w:p w:rsidR="00115FB7" w:rsidRDefault="00115FB7" w:rsidP="00906AA2">
            <w:pPr>
              <w:rPr>
                <w:sz w:val="22"/>
              </w:rPr>
            </w:pPr>
            <w:r>
              <w:rPr>
                <w:b/>
                <w:bCs/>
                <w:sz w:val="22"/>
              </w:rPr>
              <w:t xml:space="preserve">Department CPR Finding: </w:t>
            </w:r>
            <w:r w:rsidRPr="00BA123D">
              <w:rPr>
                <w:i/>
                <w:iCs/>
                <w:sz w:val="22"/>
                <w:szCs w:val="22"/>
              </w:rPr>
              <w:t xml:space="preserve">A review of </w:t>
            </w:r>
            <w:r>
              <w:rPr>
                <w:i/>
                <w:iCs/>
                <w:sz w:val="22"/>
                <w:szCs w:val="22"/>
              </w:rPr>
              <w:t>documents</w:t>
            </w:r>
            <w:r w:rsidRPr="00BA123D">
              <w:rPr>
                <w:i/>
                <w:iCs/>
                <w:sz w:val="22"/>
                <w:szCs w:val="22"/>
              </w:rPr>
              <w:t xml:space="preserve"> and interviews indicate</w:t>
            </w:r>
            <w:r>
              <w:rPr>
                <w:i/>
                <w:iCs/>
                <w:sz w:val="22"/>
                <w:szCs w:val="22"/>
              </w:rPr>
              <w:t>d</w:t>
            </w:r>
            <w:r w:rsidRPr="00BA123D">
              <w:rPr>
                <w:i/>
                <w:iCs/>
                <w:sz w:val="22"/>
                <w:szCs w:val="22"/>
              </w:rPr>
              <w:t xml:space="preserve"> that </w:t>
            </w:r>
            <w:r>
              <w:rPr>
                <w:i/>
                <w:iCs/>
                <w:sz w:val="22"/>
                <w:szCs w:val="22"/>
              </w:rPr>
              <w:t>although the</w:t>
            </w:r>
            <w:r w:rsidRPr="00BA123D">
              <w:rPr>
                <w:i/>
                <w:iCs/>
                <w:sz w:val="22"/>
                <w:szCs w:val="22"/>
              </w:rPr>
              <w:t xml:space="preserve"> district provides course selection sheets and 8</w:t>
            </w:r>
            <w:r w:rsidRPr="00BA123D">
              <w:rPr>
                <w:i/>
                <w:iCs/>
                <w:sz w:val="22"/>
                <w:szCs w:val="22"/>
                <w:vertAlign w:val="superscript"/>
              </w:rPr>
              <w:t>th</w:t>
            </w:r>
            <w:r w:rsidRPr="00BA123D">
              <w:rPr>
                <w:i/>
                <w:iCs/>
                <w:sz w:val="22"/>
                <w:szCs w:val="22"/>
              </w:rPr>
              <w:t xml:space="preserve"> grade tours for all high schools</w:t>
            </w:r>
            <w:r>
              <w:rPr>
                <w:i/>
                <w:iCs/>
                <w:sz w:val="22"/>
                <w:szCs w:val="22"/>
              </w:rPr>
              <w:t>,</w:t>
            </w:r>
            <w:r w:rsidRPr="00BA123D">
              <w:rPr>
                <w:i/>
                <w:iCs/>
                <w:sz w:val="22"/>
                <w:szCs w:val="22"/>
              </w:rPr>
              <w:t xml:space="preserve"> </w:t>
            </w:r>
            <w:r>
              <w:rPr>
                <w:i/>
                <w:iCs/>
                <w:sz w:val="22"/>
                <w:szCs w:val="22"/>
              </w:rPr>
              <w:t>an</w:t>
            </w:r>
            <w:r w:rsidRPr="00BA123D">
              <w:rPr>
                <w:i/>
                <w:iCs/>
                <w:sz w:val="22"/>
                <w:szCs w:val="22"/>
              </w:rPr>
              <w:t xml:space="preserve"> </w:t>
            </w:r>
            <w:r>
              <w:rPr>
                <w:i/>
                <w:iCs/>
                <w:sz w:val="22"/>
                <w:szCs w:val="22"/>
              </w:rPr>
              <w:t>on-line</w:t>
            </w:r>
            <w:r w:rsidRPr="00BA123D">
              <w:rPr>
                <w:i/>
                <w:iCs/>
                <w:sz w:val="22"/>
                <w:szCs w:val="22"/>
              </w:rPr>
              <w:t xml:space="preserve"> </w:t>
            </w:r>
            <w:r>
              <w:rPr>
                <w:i/>
                <w:iCs/>
                <w:sz w:val="22"/>
                <w:szCs w:val="22"/>
              </w:rPr>
              <w:t>p</w:t>
            </w:r>
            <w:r w:rsidRPr="00BA123D">
              <w:rPr>
                <w:i/>
                <w:iCs/>
                <w:sz w:val="22"/>
                <w:szCs w:val="22"/>
              </w:rPr>
              <w:t xml:space="preserve">rogram of </w:t>
            </w:r>
            <w:r>
              <w:rPr>
                <w:i/>
                <w:iCs/>
                <w:sz w:val="22"/>
                <w:szCs w:val="22"/>
              </w:rPr>
              <w:t xml:space="preserve">study for Worcester Technical, </w:t>
            </w:r>
            <w:r w:rsidRPr="00BA123D">
              <w:rPr>
                <w:i/>
                <w:iCs/>
                <w:sz w:val="22"/>
                <w:szCs w:val="22"/>
              </w:rPr>
              <w:t xml:space="preserve">and an </w:t>
            </w:r>
            <w:r>
              <w:rPr>
                <w:i/>
                <w:iCs/>
                <w:sz w:val="22"/>
                <w:szCs w:val="22"/>
              </w:rPr>
              <w:t>annual open house</w:t>
            </w:r>
            <w:r w:rsidRPr="00BA123D">
              <w:rPr>
                <w:i/>
                <w:iCs/>
                <w:sz w:val="22"/>
                <w:szCs w:val="22"/>
              </w:rPr>
              <w:t xml:space="preserve"> where all five high schools present </w:t>
            </w:r>
            <w:r>
              <w:rPr>
                <w:i/>
                <w:iCs/>
                <w:sz w:val="22"/>
                <w:szCs w:val="22"/>
              </w:rPr>
              <w:t xml:space="preserve">their </w:t>
            </w:r>
            <w:r w:rsidRPr="00BA123D">
              <w:rPr>
                <w:i/>
                <w:iCs/>
                <w:sz w:val="22"/>
                <w:szCs w:val="22"/>
              </w:rPr>
              <w:t>career/vocational technical education programming</w:t>
            </w:r>
            <w:r>
              <w:rPr>
                <w:i/>
                <w:sz w:val="22"/>
                <w:szCs w:val="22"/>
              </w:rPr>
              <w:t>,</w:t>
            </w:r>
            <w:r w:rsidRPr="00BA123D">
              <w:rPr>
                <w:i/>
                <w:sz w:val="22"/>
                <w:szCs w:val="22"/>
              </w:rPr>
              <w:t xml:space="preserve"> </w:t>
            </w:r>
            <w:r>
              <w:rPr>
                <w:i/>
                <w:sz w:val="22"/>
                <w:szCs w:val="22"/>
              </w:rPr>
              <w:t xml:space="preserve">the district has not developed </w:t>
            </w:r>
            <w:r w:rsidRPr="002609E7">
              <w:rPr>
                <w:i/>
                <w:sz w:val="22"/>
                <w:szCs w:val="22"/>
              </w:rPr>
              <w:t>a district-wide program of study with specific information on admission requirements for all career/vocational technical programs; specific programs/courses that are available across the district, including employment and/or further education; and registered apprenticeship opportunities.  In addition, document review indicated that there are no procedures to ensure information on career/vocational technical education programs at each high school is available in languages other</w:t>
            </w:r>
            <w:r w:rsidRPr="00BA123D">
              <w:rPr>
                <w:i/>
                <w:sz w:val="22"/>
                <w:szCs w:val="22"/>
              </w:rPr>
              <w:t xml:space="preserve"> than English.</w:t>
            </w:r>
            <w:r>
              <w:rPr>
                <w:i/>
                <w:sz w:val="22"/>
                <w:szCs w:val="22"/>
              </w:rPr>
              <w:t xml:space="preserve"> </w:t>
            </w:r>
            <w:r>
              <w:rPr>
                <w:i/>
                <w:iCs/>
                <w:sz w:val="22"/>
                <w:szCs w:val="22"/>
              </w:rPr>
              <w:t xml:space="preserve">(Legal Citation: </w:t>
            </w:r>
            <w:r w:rsidRPr="00A40550">
              <w:rPr>
                <w:i/>
                <w:iCs/>
                <w:sz w:val="22"/>
                <w:szCs w:val="22"/>
              </w:rPr>
              <w:t xml:space="preserve">Perkins Section </w:t>
            </w:r>
            <w:r>
              <w:rPr>
                <w:i/>
                <w:iCs/>
                <w:sz w:val="22"/>
                <w:szCs w:val="22"/>
              </w:rPr>
              <w:t>134</w:t>
            </w:r>
            <w:r w:rsidRPr="00A40550">
              <w:rPr>
                <w:i/>
                <w:iCs/>
                <w:sz w:val="22"/>
                <w:szCs w:val="22"/>
              </w:rPr>
              <w:t>, Vocational Technical Education Regulations 603 CMR 4.03 (4) (6)</w:t>
            </w:r>
            <w:r>
              <w:rPr>
                <w:i/>
                <w:iCs/>
                <w:sz w:val="22"/>
                <w:szCs w:val="22"/>
              </w:rPr>
              <w:t>)</w:t>
            </w:r>
          </w:p>
        </w:tc>
      </w:tr>
      <w:tr w:rsidR="00115FB7" w:rsidTr="00906AA2">
        <w:trPr>
          <w:cantSplit/>
          <w:trHeight w:val="377"/>
        </w:trPr>
        <w:tc>
          <w:tcPr>
            <w:tcW w:w="9360" w:type="dxa"/>
            <w:gridSpan w:val="4"/>
          </w:tcPr>
          <w:p w:rsidR="00115FB7" w:rsidRDefault="00115FB7" w:rsidP="00906AA2">
            <w:pPr>
              <w:rPr>
                <w:b/>
                <w:bCs/>
                <w:sz w:val="22"/>
              </w:rPr>
            </w:pPr>
            <w:r w:rsidRPr="17E1F503">
              <w:rPr>
                <w:b/>
                <w:bCs/>
                <w:sz w:val="22"/>
                <w:szCs w:val="22"/>
              </w:rPr>
              <w:t xml:space="preserve">Narrative Description of Corrective Action: </w:t>
            </w:r>
            <w:r w:rsidRPr="17E1F503">
              <w:rPr>
                <w:sz w:val="22"/>
                <w:szCs w:val="22"/>
              </w:rPr>
              <w:t>A brochure will be developed describing the district-wide program of studies available in all schools. It will also include specific information on admission requirements for all career/technical programs; specific programs and courses that are available across the district, including employment and further education; and registered apprenticeship opportunities.</w:t>
            </w:r>
            <w:r>
              <w:rPr>
                <w:sz w:val="22"/>
                <w:szCs w:val="22"/>
              </w:rPr>
              <w:t xml:space="preserve"> </w:t>
            </w:r>
            <w:r w:rsidRPr="17E1F503">
              <w:rPr>
                <w:sz w:val="22"/>
                <w:szCs w:val="22"/>
              </w:rPr>
              <w:t>The brochure</w:t>
            </w:r>
            <w:r>
              <w:rPr>
                <w:sz w:val="22"/>
                <w:szCs w:val="22"/>
              </w:rPr>
              <w:t>s will be translated into seven</w:t>
            </w:r>
            <w:r w:rsidRPr="17E1F503">
              <w:rPr>
                <w:sz w:val="22"/>
                <w:szCs w:val="22"/>
              </w:rPr>
              <w:t xml:space="preserve"> languages.  The brochure will be posted on the WPS website, as well as on each of the high schools’ websites.</w:t>
            </w:r>
          </w:p>
        </w:tc>
      </w:tr>
      <w:tr w:rsidR="00115FB7" w:rsidTr="00906AA2">
        <w:trPr>
          <w:cantSplit/>
          <w:trHeight w:val="665"/>
        </w:trPr>
        <w:tc>
          <w:tcPr>
            <w:tcW w:w="4860" w:type="dxa"/>
            <w:gridSpan w:val="2"/>
          </w:tcPr>
          <w:p w:rsidR="00115FB7" w:rsidRDefault="00115FB7" w:rsidP="00906AA2">
            <w:pPr>
              <w:rPr>
                <w:b/>
                <w:bCs/>
                <w:sz w:val="22"/>
              </w:rPr>
            </w:pPr>
            <w:r w:rsidRPr="17E1F503">
              <w:rPr>
                <w:b/>
                <w:bCs/>
                <w:sz w:val="22"/>
                <w:szCs w:val="22"/>
              </w:rPr>
              <w:t xml:space="preserve">Title/Role of Person(s) Responsible for Implementation: </w:t>
            </w:r>
            <w:r w:rsidRPr="17E1F503">
              <w:rPr>
                <w:sz w:val="22"/>
                <w:szCs w:val="22"/>
              </w:rPr>
              <w:t>Frank Mann,</w:t>
            </w:r>
            <w:r>
              <w:rPr>
                <w:sz w:val="22"/>
                <w:szCs w:val="22"/>
              </w:rPr>
              <w:t xml:space="preserve"> </w:t>
            </w:r>
            <w:r w:rsidRPr="17E1F503">
              <w:rPr>
                <w:sz w:val="22"/>
                <w:szCs w:val="22"/>
              </w:rPr>
              <w:t>Vocational Director; Albert Mercado, Guidance Liaison; Bob Walton, Information Technology Officer; a working group composed of teachers from each high school.</w:t>
            </w:r>
          </w:p>
        </w:tc>
        <w:tc>
          <w:tcPr>
            <w:tcW w:w="4500" w:type="dxa"/>
            <w:gridSpan w:val="2"/>
          </w:tcPr>
          <w:p w:rsidR="00115FB7" w:rsidRDefault="00115FB7" w:rsidP="00906AA2">
            <w:pPr>
              <w:rPr>
                <w:sz w:val="22"/>
              </w:rPr>
            </w:pPr>
            <w:r w:rsidRPr="17E1F503">
              <w:rPr>
                <w:b/>
                <w:bCs/>
                <w:sz w:val="22"/>
                <w:szCs w:val="22"/>
              </w:rPr>
              <w:t xml:space="preserve">Expected Date of Completion for Each Corrective Action Activity: </w:t>
            </w:r>
          </w:p>
          <w:p w:rsidR="00115FB7" w:rsidRDefault="00115FB7" w:rsidP="00906AA2">
            <w:pPr>
              <w:rPr>
                <w:b/>
                <w:bCs/>
                <w:sz w:val="22"/>
              </w:rPr>
            </w:pPr>
            <w:r w:rsidRPr="17E1F503">
              <w:rPr>
                <w:sz w:val="22"/>
                <w:szCs w:val="22"/>
              </w:rPr>
              <w:t xml:space="preserve"> August 1, 2016</w:t>
            </w:r>
          </w:p>
        </w:tc>
      </w:tr>
      <w:tr w:rsidR="00115FB7" w:rsidTr="00906AA2">
        <w:trPr>
          <w:cantSplit/>
          <w:trHeight w:val="330"/>
        </w:trPr>
        <w:tc>
          <w:tcPr>
            <w:tcW w:w="9360" w:type="dxa"/>
            <w:gridSpan w:val="4"/>
          </w:tcPr>
          <w:p w:rsidR="00115FB7" w:rsidRDefault="00115FB7" w:rsidP="00906AA2">
            <w:pPr>
              <w:rPr>
                <w:b/>
                <w:bCs/>
                <w:sz w:val="22"/>
              </w:rPr>
            </w:pPr>
            <w:r w:rsidRPr="17E1F503">
              <w:rPr>
                <w:b/>
                <w:bCs/>
                <w:sz w:val="22"/>
                <w:szCs w:val="22"/>
              </w:rPr>
              <w:t xml:space="preserve">Evidence of Completion of the Corrective Action: </w:t>
            </w:r>
            <w:r w:rsidRPr="17E1F503">
              <w:rPr>
                <w:sz w:val="22"/>
                <w:szCs w:val="22"/>
              </w:rPr>
              <w:t>Evidence of completion will be agendas and sign-in sheets from the working group responsible for the development of the brochure; copies of the brochure; and the posting of the brochure on the District and school websites..</w:t>
            </w:r>
            <w:r w:rsidRPr="17E1F503">
              <w:rPr>
                <w:rStyle w:val="CommentReference"/>
                <w:vanish/>
                <w:sz w:val="22"/>
                <w:szCs w:val="22"/>
              </w:rPr>
              <w:t xml:space="preserve"> </w:t>
            </w:r>
          </w:p>
        </w:tc>
      </w:tr>
      <w:tr w:rsidR="00115FB7" w:rsidTr="00906AA2">
        <w:trPr>
          <w:cantSplit/>
          <w:trHeight w:val="359"/>
        </w:trPr>
        <w:tc>
          <w:tcPr>
            <w:tcW w:w="9360" w:type="dxa"/>
            <w:gridSpan w:val="4"/>
          </w:tcPr>
          <w:p w:rsidR="00115FB7" w:rsidRDefault="00115FB7" w:rsidP="00906AA2">
            <w:pPr>
              <w:rPr>
                <w:b/>
                <w:bCs/>
                <w:sz w:val="22"/>
              </w:rPr>
            </w:pPr>
            <w:r w:rsidRPr="17E1F503">
              <w:rPr>
                <w:b/>
                <w:bCs/>
                <w:sz w:val="22"/>
                <w:szCs w:val="22"/>
              </w:rPr>
              <w:t xml:space="preserve">Description of Internal Monitoring Procedures: </w:t>
            </w:r>
            <w:r w:rsidRPr="17E1F503">
              <w:rPr>
                <w:sz w:val="22"/>
                <w:szCs w:val="22"/>
              </w:rPr>
              <w:t>Brochures will be updated annually in order to verify that course offerings reflect the most current information.</w:t>
            </w:r>
          </w:p>
        </w:tc>
      </w:tr>
      <w:tr w:rsidR="00115FB7" w:rsidTr="00906AA2">
        <w:trPr>
          <w:trHeight w:val="450"/>
        </w:trPr>
        <w:tc>
          <w:tcPr>
            <w:tcW w:w="9360" w:type="dxa"/>
            <w:gridSpan w:val="4"/>
            <w:tcBorders>
              <w:bottom w:val="single" w:sz="4" w:space="0" w:color="auto"/>
            </w:tcBorders>
            <w:shd w:val="clear" w:color="auto" w:fill="D9D9D9" w:themeFill="background1" w:themeFillShade="D9"/>
          </w:tcPr>
          <w:p w:rsidR="00115FB7" w:rsidRDefault="00115FB7" w:rsidP="00906AA2">
            <w:pPr>
              <w:pStyle w:val="Heading7"/>
            </w:pPr>
            <w:r>
              <w:t>CORRECTIVE ACTION PLAN APPROVAL SECTION</w:t>
            </w:r>
          </w:p>
          <w:p w:rsidR="00115FB7" w:rsidRDefault="00115FB7" w:rsidP="00906AA2">
            <w:pPr>
              <w:jc w:val="center"/>
            </w:pPr>
            <w:r>
              <w:rPr>
                <w:b/>
                <w:bCs/>
              </w:rPr>
              <w:t>(To be completed by the Department of Elementary and Secondary Education)</w:t>
            </w:r>
          </w:p>
        </w:tc>
      </w:tr>
      <w:tr w:rsidR="00115FB7" w:rsidTr="00906AA2">
        <w:trPr>
          <w:trHeight w:val="647"/>
        </w:trPr>
        <w:tc>
          <w:tcPr>
            <w:tcW w:w="3795" w:type="dxa"/>
            <w:tcBorders>
              <w:top w:val="single" w:sz="4" w:space="0" w:color="auto"/>
              <w:left w:val="single" w:sz="4" w:space="0" w:color="auto"/>
              <w:bottom w:val="single" w:sz="4" w:space="0" w:color="auto"/>
              <w:right w:val="single" w:sz="4" w:space="0" w:color="auto"/>
            </w:tcBorders>
          </w:tcPr>
          <w:p w:rsidR="00115FB7" w:rsidRDefault="00115FB7" w:rsidP="00906AA2">
            <w:pPr>
              <w:rPr>
                <w:b/>
                <w:bCs/>
                <w:sz w:val="22"/>
              </w:rPr>
            </w:pPr>
            <w:r>
              <w:rPr>
                <w:b/>
                <w:bCs/>
                <w:sz w:val="22"/>
              </w:rPr>
              <w:t xml:space="preserve">Criterion: </w:t>
            </w:r>
            <w:r>
              <w:rPr>
                <w:sz w:val="22"/>
              </w:rPr>
              <w:t>CVTE 4</w:t>
            </w:r>
          </w:p>
        </w:tc>
        <w:tc>
          <w:tcPr>
            <w:tcW w:w="5565" w:type="dxa"/>
            <w:gridSpan w:val="3"/>
            <w:tcBorders>
              <w:top w:val="single" w:sz="4" w:space="0" w:color="auto"/>
              <w:left w:val="single" w:sz="4" w:space="0" w:color="auto"/>
              <w:bottom w:val="single" w:sz="4" w:space="0" w:color="auto"/>
              <w:right w:val="single" w:sz="4" w:space="0" w:color="auto"/>
            </w:tcBorders>
          </w:tcPr>
          <w:p w:rsidR="00115FB7" w:rsidRDefault="00115FB7" w:rsidP="00906AA2">
            <w:pPr>
              <w:ind w:left="282"/>
              <w:rPr>
                <w:b/>
                <w:bCs/>
                <w:sz w:val="22"/>
              </w:rPr>
            </w:pPr>
            <w:r>
              <w:rPr>
                <w:b/>
                <w:bCs/>
                <w:sz w:val="22"/>
              </w:rPr>
              <w:t xml:space="preserve">Status of Corrective Action: </w:t>
            </w:r>
          </w:p>
          <w:p w:rsidR="00115FB7" w:rsidRDefault="00F550C9" w:rsidP="00906AA2">
            <w:pPr>
              <w:rPr>
                <w:sz w:val="22"/>
              </w:rPr>
            </w:pPr>
            <w:r>
              <w:rPr>
                <w:sz w:val="22"/>
              </w:rPr>
              <w:fldChar w:fldCharType="begin">
                <w:ffData>
                  <w:name w:val=""/>
                  <w:enabled/>
                  <w:calcOnExit w:val="0"/>
                  <w:checkBox>
                    <w:sizeAuto/>
                    <w:default w:val="1"/>
                  </w:checkBox>
                </w:ffData>
              </w:fldChar>
            </w:r>
            <w:r w:rsidR="00115FB7">
              <w:rPr>
                <w:sz w:val="22"/>
              </w:rPr>
              <w:instrText xml:space="preserve"> FORMCHECKBOX </w:instrText>
            </w:r>
            <w:r>
              <w:rPr>
                <w:sz w:val="22"/>
              </w:rPr>
            </w:r>
            <w:r>
              <w:rPr>
                <w:sz w:val="22"/>
              </w:rPr>
              <w:fldChar w:fldCharType="separate"/>
            </w:r>
            <w:r>
              <w:rPr>
                <w:sz w:val="22"/>
              </w:rPr>
              <w:fldChar w:fldCharType="end"/>
            </w:r>
            <w:r w:rsidR="00115FB7">
              <w:rPr>
                <w:sz w:val="22"/>
              </w:rPr>
              <w:t xml:space="preserve"> Approved    </w:t>
            </w:r>
            <w:r>
              <w:rPr>
                <w:sz w:val="22"/>
              </w:rPr>
              <w:fldChar w:fldCharType="begin">
                <w:ffData>
                  <w:name w:val="Check3"/>
                  <w:enabled/>
                  <w:calcOnExit w:val="0"/>
                  <w:checkBox>
                    <w:sizeAuto/>
                    <w:default w:val="0"/>
                  </w:checkBox>
                </w:ffData>
              </w:fldChar>
            </w:r>
            <w:r w:rsidR="00115FB7">
              <w:rPr>
                <w:sz w:val="22"/>
              </w:rPr>
              <w:instrText xml:space="preserve"> FORMCHECKBOX </w:instrText>
            </w:r>
            <w:r>
              <w:rPr>
                <w:sz w:val="22"/>
              </w:rPr>
            </w:r>
            <w:r>
              <w:rPr>
                <w:sz w:val="22"/>
              </w:rPr>
              <w:fldChar w:fldCharType="separate"/>
            </w:r>
            <w:r>
              <w:rPr>
                <w:sz w:val="22"/>
              </w:rPr>
              <w:fldChar w:fldCharType="end"/>
            </w:r>
            <w:r w:rsidR="00115FB7">
              <w:rPr>
                <w:sz w:val="22"/>
              </w:rPr>
              <w:t xml:space="preserve"> Partially Approved </w:t>
            </w:r>
            <w:r>
              <w:rPr>
                <w:sz w:val="22"/>
              </w:rPr>
              <w:fldChar w:fldCharType="begin">
                <w:ffData>
                  <w:name w:val="Check2"/>
                  <w:enabled/>
                  <w:calcOnExit w:val="0"/>
                  <w:checkBox>
                    <w:sizeAuto/>
                    <w:default w:val="0"/>
                  </w:checkBox>
                </w:ffData>
              </w:fldChar>
            </w:r>
            <w:r w:rsidR="00115FB7">
              <w:rPr>
                <w:sz w:val="22"/>
              </w:rPr>
              <w:instrText xml:space="preserve"> FORMCHECKBOX </w:instrText>
            </w:r>
            <w:r>
              <w:rPr>
                <w:sz w:val="22"/>
              </w:rPr>
            </w:r>
            <w:r>
              <w:rPr>
                <w:sz w:val="22"/>
              </w:rPr>
              <w:fldChar w:fldCharType="separate"/>
            </w:r>
            <w:r>
              <w:rPr>
                <w:sz w:val="22"/>
              </w:rPr>
              <w:fldChar w:fldCharType="end"/>
            </w:r>
            <w:r w:rsidR="00115FB7">
              <w:rPr>
                <w:sz w:val="22"/>
              </w:rPr>
              <w:t xml:space="preserve"> Disapproved    </w:t>
            </w:r>
          </w:p>
        </w:tc>
      </w:tr>
      <w:tr w:rsidR="00115FB7" w:rsidTr="00906AA2">
        <w:trPr>
          <w:trHeight w:val="359"/>
        </w:trPr>
        <w:tc>
          <w:tcPr>
            <w:tcW w:w="9360" w:type="dxa"/>
            <w:gridSpan w:val="4"/>
          </w:tcPr>
          <w:p w:rsidR="00115FB7" w:rsidRDefault="00115FB7" w:rsidP="00906AA2">
            <w:pPr>
              <w:rPr>
                <w:b/>
                <w:bCs/>
                <w:sz w:val="22"/>
              </w:rPr>
            </w:pPr>
            <w:r>
              <w:rPr>
                <w:b/>
                <w:bCs/>
                <w:sz w:val="22"/>
              </w:rPr>
              <w:t xml:space="preserve">Basis for Partial Approval or Disapproval: </w:t>
            </w:r>
            <w:r>
              <w:rPr>
                <w:sz w:val="22"/>
              </w:rPr>
              <w:t>Not Applicable</w:t>
            </w:r>
          </w:p>
        </w:tc>
      </w:tr>
      <w:tr w:rsidR="00115FB7" w:rsidTr="00906AA2">
        <w:trPr>
          <w:trHeight w:val="350"/>
        </w:trPr>
        <w:tc>
          <w:tcPr>
            <w:tcW w:w="9360" w:type="dxa"/>
            <w:gridSpan w:val="4"/>
          </w:tcPr>
          <w:p w:rsidR="00115FB7" w:rsidRDefault="00115FB7" w:rsidP="00906AA2">
            <w:pPr>
              <w:rPr>
                <w:sz w:val="22"/>
              </w:rPr>
            </w:pPr>
            <w:r>
              <w:rPr>
                <w:b/>
                <w:bCs/>
                <w:sz w:val="22"/>
              </w:rPr>
              <w:lastRenderedPageBreak/>
              <w:t xml:space="preserve">Department Order of Corrective Action: </w:t>
            </w:r>
            <w:r>
              <w:rPr>
                <w:sz w:val="22"/>
              </w:rPr>
              <w:t>Not Applicable</w:t>
            </w:r>
          </w:p>
        </w:tc>
      </w:tr>
      <w:tr w:rsidR="00115FB7" w:rsidTr="00906AA2">
        <w:trPr>
          <w:trHeight w:val="350"/>
        </w:trPr>
        <w:tc>
          <w:tcPr>
            <w:tcW w:w="9360" w:type="dxa"/>
            <w:gridSpan w:val="4"/>
          </w:tcPr>
          <w:p w:rsidR="00115FB7" w:rsidRDefault="00115FB7" w:rsidP="00906AA2">
            <w:pPr>
              <w:rPr>
                <w:b/>
                <w:bCs/>
                <w:sz w:val="22"/>
              </w:rPr>
            </w:pPr>
            <w:r>
              <w:rPr>
                <w:b/>
                <w:bCs/>
                <w:sz w:val="22"/>
              </w:rPr>
              <w:t xml:space="preserve">Required Elements of Progress Report(s): </w:t>
            </w:r>
          </w:p>
          <w:p w:rsidR="00115FB7" w:rsidRDefault="00115FB7" w:rsidP="00906AA2">
            <w:pPr>
              <w:rPr>
                <w:b/>
                <w:bCs/>
                <w:sz w:val="22"/>
              </w:rPr>
            </w:pPr>
          </w:p>
          <w:p w:rsidR="00115FB7" w:rsidRDefault="00115FB7" w:rsidP="00906AA2">
            <w:pPr>
              <w:rPr>
                <w:b/>
                <w:bCs/>
                <w:sz w:val="22"/>
              </w:rPr>
            </w:pPr>
            <w:r>
              <w:rPr>
                <w:b/>
                <w:bCs/>
                <w:sz w:val="22"/>
              </w:rPr>
              <w:t>Submit the following:</w:t>
            </w:r>
          </w:p>
          <w:p w:rsidR="00115FB7" w:rsidRPr="00AC15CC" w:rsidRDefault="00115FB7" w:rsidP="00835560">
            <w:pPr>
              <w:pStyle w:val="ListParagraph"/>
              <w:numPr>
                <w:ilvl w:val="0"/>
                <w:numId w:val="29"/>
              </w:numPr>
              <w:rPr>
                <w:b/>
                <w:bCs/>
                <w:sz w:val="22"/>
              </w:rPr>
            </w:pPr>
            <w:r w:rsidRPr="002609E7">
              <w:rPr>
                <w:sz w:val="22"/>
                <w:szCs w:val="22"/>
              </w:rPr>
              <w:t xml:space="preserve">Copies of agendas, meeting minutes and sign-in sheets, to date, from the working group responsible for the development of the brochure. </w:t>
            </w:r>
          </w:p>
        </w:tc>
      </w:tr>
      <w:tr w:rsidR="00115FB7" w:rsidTr="00906AA2">
        <w:trPr>
          <w:trHeight w:val="350"/>
        </w:trPr>
        <w:tc>
          <w:tcPr>
            <w:tcW w:w="9360" w:type="dxa"/>
            <w:gridSpan w:val="4"/>
          </w:tcPr>
          <w:p w:rsidR="00115FB7" w:rsidRDefault="00115FB7" w:rsidP="00906AA2">
            <w:pPr>
              <w:rPr>
                <w:b/>
                <w:bCs/>
                <w:sz w:val="22"/>
              </w:rPr>
            </w:pPr>
            <w:r>
              <w:rPr>
                <w:b/>
                <w:bCs/>
                <w:sz w:val="22"/>
              </w:rPr>
              <w:t>Progress Report Due Date(s): April 15, 2016</w:t>
            </w:r>
          </w:p>
        </w:tc>
      </w:tr>
    </w:tbl>
    <w:p w:rsidR="00115FB7" w:rsidRDefault="00115FB7" w:rsidP="00115FB7"/>
    <w:p w:rsidR="00115FB7" w:rsidRDefault="00115FB7" w:rsidP="00115FB7"/>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115FB7" w:rsidTr="00FD48FA">
        <w:trPr>
          <w:trHeight w:val="705"/>
        </w:trPr>
        <w:tc>
          <w:tcPr>
            <w:tcW w:w="9360" w:type="dxa"/>
            <w:gridSpan w:val="4"/>
            <w:shd w:val="clear" w:color="auto" w:fill="D9D9D9" w:themeFill="background1" w:themeFillShade="D9"/>
          </w:tcPr>
          <w:p w:rsidR="00115FB7" w:rsidRDefault="00115FB7" w:rsidP="00906AA2">
            <w:pPr>
              <w:pStyle w:val="Heading5"/>
              <w:rPr>
                <w:sz w:val="32"/>
              </w:rPr>
            </w:pPr>
            <w:r>
              <w:rPr>
                <w:sz w:val="32"/>
              </w:rPr>
              <w:t>COORDINATED PROGRAM REVIEW</w:t>
            </w:r>
          </w:p>
          <w:p w:rsidR="00115FB7" w:rsidRDefault="00115FB7" w:rsidP="00906AA2">
            <w:pPr>
              <w:pStyle w:val="Heading2"/>
              <w:rPr>
                <w:sz w:val="28"/>
              </w:rPr>
            </w:pPr>
            <w:r>
              <w:rPr>
                <w:sz w:val="32"/>
              </w:rPr>
              <w:t>CORRECTIVE ACTION PLAN</w:t>
            </w:r>
            <w:r>
              <w:rPr>
                <w:sz w:val="28"/>
              </w:rPr>
              <w:t xml:space="preserve"> </w:t>
            </w:r>
          </w:p>
          <w:p w:rsidR="00115FB7" w:rsidRDefault="00115FB7" w:rsidP="00906AA2">
            <w:pPr>
              <w:jc w:val="center"/>
              <w:rPr>
                <w:b/>
                <w:bCs/>
              </w:rPr>
            </w:pPr>
            <w:r>
              <w:rPr>
                <w:b/>
                <w:bCs/>
              </w:rPr>
              <w:t>(To be completed by school district/charter school)</w:t>
            </w:r>
          </w:p>
        </w:tc>
      </w:tr>
      <w:tr w:rsidR="00115FB7" w:rsidTr="00FD48FA">
        <w:trPr>
          <w:trHeight w:val="530"/>
        </w:trPr>
        <w:tc>
          <w:tcPr>
            <w:tcW w:w="5220" w:type="dxa"/>
            <w:gridSpan w:val="3"/>
          </w:tcPr>
          <w:p w:rsidR="00115FB7" w:rsidRDefault="00115FB7" w:rsidP="00906AA2">
            <w:pPr>
              <w:rPr>
                <w:b/>
                <w:bCs/>
                <w:sz w:val="22"/>
              </w:rPr>
            </w:pPr>
            <w:r>
              <w:rPr>
                <w:b/>
                <w:bCs/>
                <w:sz w:val="22"/>
              </w:rPr>
              <w:t xml:space="preserve">Criterion &amp; Topic: </w:t>
            </w:r>
            <w:r>
              <w:rPr>
                <w:sz w:val="22"/>
              </w:rPr>
              <w:t>CVTE 5</w:t>
            </w:r>
          </w:p>
        </w:tc>
        <w:tc>
          <w:tcPr>
            <w:tcW w:w="4140" w:type="dxa"/>
          </w:tcPr>
          <w:p w:rsidR="00115FB7" w:rsidRDefault="00115FB7" w:rsidP="00906AA2">
            <w:pPr>
              <w:rPr>
                <w:b/>
                <w:bCs/>
                <w:sz w:val="22"/>
              </w:rPr>
            </w:pPr>
            <w:r>
              <w:rPr>
                <w:b/>
                <w:bCs/>
                <w:sz w:val="22"/>
              </w:rPr>
              <w:t xml:space="preserve">Rating: </w:t>
            </w:r>
            <w:r>
              <w:rPr>
                <w:sz w:val="22"/>
              </w:rPr>
              <w:t>Partially Implemented</w:t>
            </w:r>
          </w:p>
        </w:tc>
      </w:tr>
      <w:tr w:rsidR="00115FB7" w:rsidTr="00FD48FA">
        <w:trPr>
          <w:trHeight w:val="422"/>
        </w:trPr>
        <w:tc>
          <w:tcPr>
            <w:tcW w:w="9360" w:type="dxa"/>
            <w:gridSpan w:val="4"/>
          </w:tcPr>
          <w:p w:rsidR="00115FB7" w:rsidRPr="00AB1658" w:rsidRDefault="00115FB7" w:rsidP="00906AA2">
            <w:pPr>
              <w:rPr>
                <w:i/>
                <w:iCs/>
                <w:sz w:val="22"/>
                <w:szCs w:val="22"/>
              </w:rPr>
            </w:pPr>
            <w:r>
              <w:rPr>
                <w:b/>
                <w:bCs/>
                <w:sz w:val="22"/>
              </w:rPr>
              <w:t xml:space="preserve">Department CPR Finding: </w:t>
            </w:r>
            <w:r w:rsidRPr="002D04D6">
              <w:rPr>
                <w:i/>
                <w:iCs/>
                <w:sz w:val="22"/>
                <w:szCs w:val="22"/>
              </w:rPr>
              <w:t xml:space="preserve">A review of documents and interviews indicated </w:t>
            </w:r>
            <w:r w:rsidRPr="00AB1658">
              <w:rPr>
                <w:i/>
                <w:iCs/>
                <w:sz w:val="22"/>
                <w:szCs w:val="22"/>
              </w:rPr>
              <w:t xml:space="preserve">that technical teachers at Worcester Technical High School are not provided Individualized Education Program (IEP) information on needed accommodations/modifications for grade nine students in exploratory.  Consequently, these students do not receive accommodations/modifications during exploratory.    </w:t>
            </w:r>
          </w:p>
          <w:p w:rsidR="00115FB7" w:rsidRPr="00AB1658" w:rsidRDefault="00115FB7" w:rsidP="00906AA2">
            <w:pPr>
              <w:tabs>
                <w:tab w:val="left" w:pos="7120"/>
              </w:tabs>
              <w:rPr>
                <w:i/>
                <w:iCs/>
                <w:sz w:val="22"/>
                <w:szCs w:val="22"/>
              </w:rPr>
            </w:pPr>
            <w:r w:rsidRPr="00AB1658">
              <w:rPr>
                <w:i/>
                <w:iCs/>
                <w:sz w:val="22"/>
                <w:szCs w:val="22"/>
              </w:rPr>
              <w:tab/>
            </w:r>
          </w:p>
          <w:p w:rsidR="00115FB7" w:rsidRPr="00AB1658" w:rsidRDefault="00115FB7" w:rsidP="00906AA2">
            <w:pPr>
              <w:rPr>
                <w:i/>
                <w:iCs/>
                <w:sz w:val="22"/>
                <w:szCs w:val="22"/>
              </w:rPr>
            </w:pPr>
            <w:r w:rsidRPr="00AB1658">
              <w:rPr>
                <w:i/>
                <w:iCs/>
                <w:sz w:val="22"/>
                <w:szCs w:val="22"/>
              </w:rPr>
              <w:t xml:space="preserve">A review of documents, student records and interviews also indicated that the five visited high schools do provide technical teachers with information on accommodations/modifications for students with IEPs for students in grades 10-12, but, with the exception of South High School, accommodations/modifications are not always provided in a student’s career/vocational technical program.  </w:t>
            </w:r>
          </w:p>
          <w:p w:rsidR="00115FB7" w:rsidRPr="00AB1658" w:rsidRDefault="00115FB7" w:rsidP="00906AA2">
            <w:pPr>
              <w:rPr>
                <w:sz w:val="22"/>
                <w:szCs w:val="22"/>
              </w:rPr>
            </w:pPr>
          </w:p>
          <w:p w:rsidR="00115FB7" w:rsidRPr="002D04D6" w:rsidRDefault="00115FB7" w:rsidP="00906AA2">
            <w:pPr>
              <w:tabs>
                <w:tab w:val="left" w:pos="9448"/>
              </w:tabs>
              <w:ind w:right="236"/>
              <w:rPr>
                <w:i/>
                <w:sz w:val="22"/>
                <w:szCs w:val="22"/>
              </w:rPr>
            </w:pPr>
            <w:r w:rsidRPr="00AB1658">
              <w:rPr>
                <w:i/>
                <w:sz w:val="22"/>
                <w:szCs w:val="22"/>
              </w:rPr>
              <w:t>Interviews and document review also demonstrated there is no system in place for students with limited English proficiency to receive language support, as necessary, in their career/vocational technical education programming at any of the high schools.  For example, oral or written translation of vocational curriculum materials, including safety curriculum and tests, are not routinely provided, when necessary. Any translations that occur in a student’s career/vocational technical education program are typically done by other students within the program.</w:t>
            </w:r>
            <w:r w:rsidRPr="00AB1658">
              <w:rPr>
                <w:i/>
                <w:iCs/>
                <w:sz w:val="22"/>
                <w:szCs w:val="22"/>
              </w:rPr>
              <w:t xml:space="preserve"> Interviews also confirmed that there is no process to ensure that guidance counselors at Worcester Technical communicate with students in a language they understand. Consequently, career guidance and placement services for this population differ from services provided</w:t>
            </w:r>
            <w:r w:rsidRPr="002D04D6">
              <w:rPr>
                <w:i/>
                <w:iCs/>
                <w:sz w:val="22"/>
                <w:szCs w:val="22"/>
              </w:rPr>
              <w:t xml:space="preserve"> to their peers. </w:t>
            </w:r>
          </w:p>
          <w:p w:rsidR="00115FB7" w:rsidRPr="002D04D6" w:rsidRDefault="00115FB7" w:rsidP="00906AA2">
            <w:pPr>
              <w:rPr>
                <w:i/>
                <w:sz w:val="22"/>
                <w:szCs w:val="22"/>
              </w:rPr>
            </w:pPr>
          </w:p>
          <w:p w:rsidR="00115FB7" w:rsidRPr="002D04D6" w:rsidRDefault="00115FB7" w:rsidP="00906AA2">
            <w:pPr>
              <w:rPr>
                <w:sz w:val="22"/>
                <w:szCs w:val="22"/>
              </w:rPr>
            </w:pPr>
            <w:r w:rsidRPr="002D04D6">
              <w:rPr>
                <w:i/>
                <w:sz w:val="22"/>
                <w:szCs w:val="22"/>
              </w:rPr>
              <w:t>Also see CVTE 4.</w:t>
            </w:r>
          </w:p>
          <w:p w:rsidR="00115FB7" w:rsidRPr="002D04D6" w:rsidRDefault="00115FB7" w:rsidP="00906AA2">
            <w:pPr>
              <w:rPr>
                <w:i/>
                <w:sz w:val="22"/>
                <w:szCs w:val="22"/>
              </w:rPr>
            </w:pPr>
          </w:p>
          <w:p w:rsidR="00115FB7" w:rsidRDefault="00115FB7" w:rsidP="00906AA2">
            <w:pPr>
              <w:rPr>
                <w:sz w:val="22"/>
              </w:rPr>
            </w:pPr>
            <w:r>
              <w:rPr>
                <w:i/>
                <w:iCs/>
                <w:sz w:val="22"/>
                <w:szCs w:val="22"/>
              </w:rPr>
              <w:t>(</w:t>
            </w:r>
            <w:r w:rsidRPr="002D04D6">
              <w:rPr>
                <w:i/>
                <w:iCs/>
                <w:sz w:val="22"/>
                <w:szCs w:val="22"/>
              </w:rPr>
              <w:t>Legal Citation: Perkins Sections 122 &amp; 134, Vocational Technical Education Regulations 603 CMR 4.03(4) (6 (7), M.G.L.c.76, Section 5</w:t>
            </w:r>
            <w:r>
              <w:rPr>
                <w:i/>
                <w:iCs/>
                <w:sz w:val="22"/>
                <w:szCs w:val="22"/>
              </w:rPr>
              <w:t>)</w:t>
            </w:r>
          </w:p>
        </w:tc>
      </w:tr>
      <w:tr w:rsidR="00115FB7" w:rsidTr="00FD48FA">
        <w:trPr>
          <w:trHeight w:val="377"/>
        </w:trPr>
        <w:tc>
          <w:tcPr>
            <w:tcW w:w="9360" w:type="dxa"/>
            <w:gridSpan w:val="4"/>
          </w:tcPr>
          <w:p w:rsidR="00115FB7" w:rsidRPr="00FF11F6" w:rsidRDefault="00115FB7" w:rsidP="00906AA2">
            <w:r w:rsidRPr="17E1F503">
              <w:rPr>
                <w:b/>
                <w:bCs/>
                <w:sz w:val="22"/>
                <w:szCs w:val="22"/>
              </w:rPr>
              <w:t xml:space="preserve">Narrative Description of Corrective Action: </w:t>
            </w:r>
          </w:p>
          <w:p w:rsidR="00115FB7" w:rsidRPr="00FF11F6" w:rsidRDefault="00115FB7" w:rsidP="00115FB7">
            <w:pPr>
              <w:pStyle w:val="ListParagraph"/>
              <w:numPr>
                <w:ilvl w:val="0"/>
                <w:numId w:val="22"/>
              </w:numPr>
              <w:rPr>
                <w:sz w:val="22"/>
                <w:szCs w:val="22"/>
              </w:rPr>
            </w:pPr>
            <w:r w:rsidRPr="17E1F503">
              <w:rPr>
                <w:sz w:val="22"/>
                <w:szCs w:val="22"/>
              </w:rPr>
              <w:t>The issue regarding the distribution of IEPs at Worcester Technical High School has been corrected. On September 1, 2015, prior to the start of the exploratory program, all IEP snapshots were distributed to technical department heads for use by their instructors. This practice is already in place at each of the other high schools.  The Special Education Department Head at each high school is responsible for disseminating the updated version of the IEP snapshot after each team meeting.</w:t>
            </w:r>
          </w:p>
          <w:p w:rsidR="00115FB7" w:rsidRDefault="00115FB7" w:rsidP="00115FB7">
            <w:pPr>
              <w:pStyle w:val="ListParagraph"/>
              <w:numPr>
                <w:ilvl w:val="0"/>
                <w:numId w:val="22"/>
              </w:numPr>
              <w:rPr>
                <w:sz w:val="22"/>
                <w:szCs w:val="22"/>
              </w:rPr>
            </w:pPr>
            <w:r w:rsidRPr="00E0234B">
              <w:rPr>
                <w:sz w:val="22"/>
                <w:szCs w:val="22"/>
              </w:rPr>
              <w:t>Student accommodations/modifications for students with IEPs will be provided for students</w:t>
            </w:r>
            <w:r>
              <w:rPr>
                <w:sz w:val="22"/>
                <w:szCs w:val="22"/>
              </w:rPr>
              <w:t>’</w:t>
            </w:r>
            <w:r w:rsidRPr="00E0234B">
              <w:rPr>
                <w:sz w:val="22"/>
                <w:szCs w:val="22"/>
              </w:rPr>
              <w:t xml:space="preserve"> </w:t>
            </w:r>
            <w:r w:rsidRPr="00E0234B">
              <w:rPr>
                <w:sz w:val="22"/>
                <w:szCs w:val="22"/>
              </w:rPr>
              <w:lastRenderedPageBreak/>
              <w:t>career/vocatio</w:t>
            </w:r>
            <w:r>
              <w:rPr>
                <w:sz w:val="22"/>
                <w:szCs w:val="22"/>
              </w:rPr>
              <w:t>nal technical education program in all schools.</w:t>
            </w:r>
            <w:r w:rsidRPr="00E0234B">
              <w:rPr>
                <w:sz w:val="22"/>
                <w:szCs w:val="22"/>
              </w:rPr>
              <w:t xml:space="preserve"> </w:t>
            </w:r>
          </w:p>
          <w:p w:rsidR="00115FB7" w:rsidRDefault="00115FB7" w:rsidP="00115FB7">
            <w:pPr>
              <w:pStyle w:val="ListParagraph"/>
              <w:numPr>
                <w:ilvl w:val="0"/>
                <w:numId w:val="22"/>
              </w:numPr>
              <w:rPr>
                <w:sz w:val="22"/>
                <w:szCs w:val="22"/>
              </w:rPr>
            </w:pPr>
            <w:r>
              <w:rPr>
                <w:sz w:val="22"/>
                <w:szCs w:val="22"/>
              </w:rPr>
              <w:t>T</w:t>
            </w:r>
            <w:r w:rsidRPr="00E0234B">
              <w:rPr>
                <w:sz w:val="22"/>
                <w:szCs w:val="22"/>
              </w:rPr>
              <w:t>he District will provide training to secondary principals and CVTE Department Heads on the access to translation services.  Selected vocational curriculum materials (i.e. safety curricula) may be translated to provide suppor</w:t>
            </w:r>
            <w:r>
              <w:rPr>
                <w:sz w:val="22"/>
                <w:szCs w:val="22"/>
              </w:rPr>
              <w:t>t to English Language Learners.</w:t>
            </w:r>
          </w:p>
          <w:p w:rsidR="00115FB7" w:rsidRDefault="00115FB7" w:rsidP="00115FB7">
            <w:pPr>
              <w:pStyle w:val="ListParagraph"/>
              <w:numPr>
                <w:ilvl w:val="0"/>
                <w:numId w:val="22"/>
              </w:numPr>
              <w:rPr>
                <w:sz w:val="22"/>
                <w:szCs w:val="22"/>
              </w:rPr>
            </w:pPr>
            <w:r>
              <w:rPr>
                <w:sz w:val="22"/>
                <w:szCs w:val="22"/>
              </w:rPr>
              <w:t xml:space="preserve"> In making every effort to comply with the mandates of the Department of Justice, all </w:t>
            </w:r>
            <w:r w:rsidR="00906AA2">
              <w:rPr>
                <w:sz w:val="22"/>
                <w:szCs w:val="22"/>
              </w:rPr>
              <w:t>WPS documents</w:t>
            </w:r>
            <w:r>
              <w:rPr>
                <w:sz w:val="22"/>
                <w:szCs w:val="22"/>
              </w:rPr>
              <w:t xml:space="preserve"> are translated into the 7 major languages.</w:t>
            </w:r>
          </w:p>
          <w:p w:rsidR="00115FB7" w:rsidRDefault="00115FB7" w:rsidP="00906AA2">
            <w:pPr>
              <w:ind w:left="720"/>
              <w:rPr>
                <w:sz w:val="22"/>
                <w:szCs w:val="22"/>
              </w:rPr>
            </w:pPr>
            <w:r>
              <w:rPr>
                <w:sz w:val="22"/>
                <w:szCs w:val="22"/>
              </w:rPr>
              <w:t>In school year 2013-2014, 2534 translations were conducted in 23 different languages.</w:t>
            </w:r>
          </w:p>
          <w:p w:rsidR="00115FB7" w:rsidRDefault="00115FB7" w:rsidP="00906AA2">
            <w:pPr>
              <w:ind w:left="720"/>
              <w:rPr>
                <w:sz w:val="22"/>
                <w:szCs w:val="22"/>
              </w:rPr>
            </w:pPr>
            <w:r>
              <w:rPr>
                <w:sz w:val="22"/>
                <w:szCs w:val="22"/>
              </w:rPr>
              <w:t>In school year 2014-2015, 3026 translations were conducted in 25 different languages.</w:t>
            </w:r>
          </w:p>
          <w:p w:rsidR="00115FB7" w:rsidRPr="003206B5" w:rsidRDefault="00115FB7" w:rsidP="00906AA2">
            <w:pPr>
              <w:ind w:left="720"/>
              <w:rPr>
                <w:sz w:val="22"/>
                <w:szCs w:val="22"/>
              </w:rPr>
            </w:pPr>
            <w:r>
              <w:rPr>
                <w:sz w:val="22"/>
                <w:szCs w:val="22"/>
              </w:rPr>
              <w:t>This year to date, 1705 translations have been conducted in 19 different languages.</w:t>
            </w:r>
          </w:p>
          <w:p w:rsidR="00115FB7" w:rsidRPr="00AC15CC" w:rsidRDefault="00115FB7" w:rsidP="00906AA2">
            <w:pPr>
              <w:pStyle w:val="ListParagraph"/>
              <w:rPr>
                <w:sz w:val="22"/>
                <w:szCs w:val="22"/>
              </w:rPr>
            </w:pPr>
            <w:r w:rsidRPr="00E0234B">
              <w:rPr>
                <w:sz w:val="22"/>
                <w:szCs w:val="22"/>
              </w:rPr>
              <w:t>CVTE personnel may request translation of these documents in the Team On-Line portal - the Worcester Public Schools translation/interpretation access.</w:t>
            </w:r>
            <w:r>
              <w:rPr>
                <w:sz w:val="22"/>
                <w:szCs w:val="22"/>
              </w:rPr>
              <w:t xml:space="preserve">  </w:t>
            </w:r>
            <w:bookmarkStart w:id="22" w:name="_GoBack"/>
            <w:bookmarkEnd w:id="22"/>
          </w:p>
        </w:tc>
      </w:tr>
      <w:tr w:rsidR="00115FB7" w:rsidTr="00FD48FA">
        <w:trPr>
          <w:trHeight w:val="665"/>
        </w:trPr>
        <w:tc>
          <w:tcPr>
            <w:tcW w:w="4860" w:type="dxa"/>
            <w:gridSpan w:val="2"/>
          </w:tcPr>
          <w:p w:rsidR="00115FB7" w:rsidRDefault="00115FB7" w:rsidP="00906AA2">
            <w:pPr>
              <w:rPr>
                <w:sz w:val="22"/>
              </w:rPr>
            </w:pPr>
            <w:r>
              <w:rPr>
                <w:b/>
                <w:bCs/>
                <w:sz w:val="22"/>
              </w:rPr>
              <w:lastRenderedPageBreak/>
              <w:t xml:space="preserve">Title/Role of Person(s) Responsible for Implementation: </w:t>
            </w:r>
            <w:r>
              <w:rPr>
                <w:sz w:val="22"/>
              </w:rPr>
              <w:t>Dr. Bertha Elena Rojas,</w:t>
            </w:r>
          </w:p>
          <w:p w:rsidR="00115FB7" w:rsidRDefault="00115FB7" w:rsidP="00906AA2">
            <w:pPr>
              <w:rPr>
                <w:b/>
                <w:bCs/>
                <w:sz w:val="22"/>
              </w:rPr>
            </w:pPr>
            <w:r w:rsidRPr="17E1F503">
              <w:rPr>
                <w:sz w:val="22"/>
                <w:szCs w:val="22"/>
              </w:rPr>
              <w:t xml:space="preserve"> Manager of ELL Services; Kay Seale, Manager of Special Education; Frank Mann, Vocational Director; all High School Principals; ELL and Special Education Department Heads.</w:t>
            </w:r>
          </w:p>
        </w:tc>
        <w:tc>
          <w:tcPr>
            <w:tcW w:w="4500" w:type="dxa"/>
            <w:gridSpan w:val="2"/>
          </w:tcPr>
          <w:p w:rsidR="00115FB7" w:rsidRPr="0063259D" w:rsidRDefault="00115FB7" w:rsidP="00906AA2">
            <w:r w:rsidRPr="17E1F503">
              <w:rPr>
                <w:b/>
                <w:bCs/>
                <w:sz w:val="22"/>
                <w:szCs w:val="22"/>
              </w:rPr>
              <w:t>Expected Date of Completion for Each Corrective Action Activity:</w:t>
            </w:r>
          </w:p>
          <w:p w:rsidR="00115FB7" w:rsidRPr="0063259D" w:rsidRDefault="00115FB7" w:rsidP="00906AA2">
            <w:pPr>
              <w:rPr>
                <w:bCs/>
                <w:sz w:val="22"/>
              </w:rPr>
            </w:pPr>
            <w:r w:rsidRPr="17E1F503">
              <w:rPr>
                <w:sz w:val="22"/>
                <w:szCs w:val="22"/>
              </w:rPr>
              <w:t>September, 2015 and on-going throughout the 2015-2016 school year.</w:t>
            </w:r>
          </w:p>
        </w:tc>
      </w:tr>
      <w:tr w:rsidR="00115FB7" w:rsidTr="00FD48FA">
        <w:trPr>
          <w:trHeight w:val="330"/>
        </w:trPr>
        <w:tc>
          <w:tcPr>
            <w:tcW w:w="9360" w:type="dxa"/>
            <w:gridSpan w:val="4"/>
          </w:tcPr>
          <w:p w:rsidR="00115FB7" w:rsidRDefault="00115FB7" w:rsidP="00906AA2">
            <w:pPr>
              <w:rPr>
                <w:b/>
                <w:bCs/>
                <w:sz w:val="22"/>
              </w:rPr>
            </w:pPr>
            <w:r>
              <w:rPr>
                <w:b/>
                <w:bCs/>
                <w:sz w:val="22"/>
              </w:rPr>
              <w:t xml:space="preserve">Evidence of Completion of the Corrective Action: </w:t>
            </w:r>
            <w:r>
              <w:rPr>
                <w:sz w:val="22"/>
              </w:rPr>
              <w:t>Printed copies of e-mail distribution of the snapshots and job postings for the ELL teachers.</w:t>
            </w:r>
            <w:r>
              <w:rPr>
                <w:rStyle w:val="CommentReference"/>
                <w:vanish/>
                <w:sz w:val="22"/>
              </w:rPr>
              <w:t xml:space="preserve"> </w:t>
            </w:r>
          </w:p>
        </w:tc>
      </w:tr>
      <w:tr w:rsidR="00115FB7" w:rsidTr="00FD48FA">
        <w:trPr>
          <w:trHeight w:val="359"/>
        </w:trPr>
        <w:tc>
          <w:tcPr>
            <w:tcW w:w="9360" w:type="dxa"/>
            <w:gridSpan w:val="4"/>
          </w:tcPr>
          <w:p w:rsidR="00115FB7" w:rsidRDefault="00115FB7" w:rsidP="00906AA2">
            <w:pPr>
              <w:rPr>
                <w:b/>
                <w:bCs/>
                <w:sz w:val="22"/>
              </w:rPr>
            </w:pPr>
            <w:r w:rsidRPr="17E1F503">
              <w:rPr>
                <w:b/>
                <w:bCs/>
                <w:sz w:val="22"/>
                <w:szCs w:val="22"/>
              </w:rPr>
              <w:t xml:space="preserve">Description of Internal Monitoring Procedures: </w:t>
            </w:r>
            <w:r w:rsidRPr="17E1F503">
              <w:rPr>
                <w:sz w:val="22"/>
                <w:szCs w:val="22"/>
              </w:rPr>
              <w:t>Examination of students schedules to ensure appropriate placement; sign-off sheet from teachers upon receipt of IEP snapshots and documented requests for translation services.</w:t>
            </w:r>
          </w:p>
        </w:tc>
      </w:tr>
      <w:tr w:rsidR="00115FB7" w:rsidTr="00FD48FA">
        <w:trPr>
          <w:trHeight w:val="450"/>
        </w:trPr>
        <w:tc>
          <w:tcPr>
            <w:tcW w:w="9360" w:type="dxa"/>
            <w:gridSpan w:val="4"/>
            <w:tcBorders>
              <w:bottom w:val="single" w:sz="4" w:space="0" w:color="auto"/>
            </w:tcBorders>
            <w:shd w:val="clear" w:color="auto" w:fill="D9D9D9" w:themeFill="background1" w:themeFillShade="D9"/>
          </w:tcPr>
          <w:p w:rsidR="00115FB7" w:rsidRDefault="00115FB7" w:rsidP="00906AA2">
            <w:pPr>
              <w:pStyle w:val="Heading7"/>
            </w:pPr>
            <w:r>
              <w:t>CORRECTIVE ACTION PLAN APPROVAL SECTION</w:t>
            </w:r>
          </w:p>
          <w:p w:rsidR="00115FB7" w:rsidRDefault="00115FB7" w:rsidP="00906AA2">
            <w:pPr>
              <w:jc w:val="center"/>
            </w:pPr>
            <w:r>
              <w:rPr>
                <w:b/>
                <w:bCs/>
              </w:rPr>
              <w:t>(To be completed by the Department of Elementary and Secondary Education)</w:t>
            </w:r>
          </w:p>
        </w:tc>
      </w:tr>
      <w:tr w:rsidR="00115FB7" w:rsidTr="00FD48FA">
        <w:trPr>
          <w:trHeight w:val="647"/>
        </w:trPr>
        <w:tc>
          <w:tcPr>
            <w:tcW w:w="3795" w:type="dxa"/>
            <w:tcBorders>
              <w:top w:val="single" w:sz="4" w:space="0" w:color="auto"/>
              <w:left w:val="single" w:sz="4" w:space="0" w:color="auto"/>
              <w:bottom w:val="single" w:sz="4" w:space="0" w:color="auto"/>
              <w:right w:val="single" w:sz="4" w:space="0" w:color="auto"/>
            </w:tcBorders>
          </w:tcPr>
          <w:p w:rsidR="00115FB7" w:rsidRDefault="00115FB7" w:rsidP="00906AA2">
            <w:pPr>
              <w:rPr>
                <w:b/>
                <w:bCs/>
                <w:sz w:val="22"/>
              </w:rPr>
            </w:pPr>
            <w:r>
              <w:rPr>
                <w:b/>
                <w:bCs/>
                <w:sz w:val="22"/>
              </w:rPr>
              <w:t xml:space="preserve">Criterion: </w:t>
            </w:r>
            <w:r>
              <w:rPr>
                <w:sz w:val="22"/>
              </w:rPr>
              <w:t>CVTE 5</w:t>
            </w:r>
          </w:p>
        </w:tc>
        <w:tc>
          <w:tcPr>
            <w:tcW w:w="5565" w:type="dxa"/>
            <w:gridSpan w:val="3"/>
            <w:tcBorders>
              <w:top w:val="single" w:sz="4" w:space="0" w:color="auto"/>
              <w:left w:val="single" w:sz="4" w:space="0" w:color="auto"/>
              <w:bottom w:val="single" w:sz="4" w:space="0" w:color="auto"/>
              <w:right w:val="single" w:sz="4" w:space="0" w:color="auto"/>
            </w:tcBorders>
          </w:tcPr>
          <w:p w:rsidR="00115FB7" w:rsidRDefault="00115FB7" w:rsidP="00906AA2">
            <w:pPr>
              <w:ind w:left="282"/>
              <w:rPr>
                <w:b/>
                <w:bCs/>
                <w:sz w:val="22"/>
              </w:rPr>
            </w:pPr>
            <w:r>
              <w:rPr>
                <w:b/>
                <w:bCs/>
                <w:sz w:val="22"/>
              </w:rPr>
              <w:t xml:space="preserve">Status of Corrective Action: </w:t>
            </w:r>
          </w:p>
          <w:p w:rsidR="00115FB7" w:rsidRDefault="00F550C9" w:rsidP="00906AA2">
            <w:pPr>
              <w:rPr>
                <w:sz w:val="22"/>
              </w:rPr>
            </w:pPr>
            <w:r>
              <w:rPr>
                <w:sz w:val="22"/>
              </w:rPr>
              <w:fldChar w:fldCharType="begin">
                <w:ffData>
                  <w:name w:val=""/>
                  <w:enabled/>
                  <w:calcOnExit w:val="0"/>
                  <w:checkBox>
                    <w:sizeAuto/>
                    <w:default w:val="1"/>
                  </w:checkBox>
                </w:ffData>
              </w:fldChar>
            </w:r>
            <w:r w:rsidR="00115FB7">
              <w:rPr>
                <w:sz w:val="22"/>
              </w:rPr>
              <w:instrText xml:space="preserve"> FORMCHECKBOX </w:instrText>
            </w:r>
            <w:r>
              <w:rPr>
                <w:sz w:val="22"/>
              </w:rPr>
            </w:r>
            <w:r>
              <w:rPr>
                <w:sz w:val="22"/>
              </w:rPr>
              <w:fldChar w:fldCharType="separate"/>
            </w:r>
            <w:r>
              <w:rPr>
                <w:sz w:val="22"/>
              </w:rPr>
              <w:fldChar w:fldCharType="end"/>
            </w:r>
            <w:r w:rsidR="00115FB7">
              <w:rPr>
                <w:sz w:val="22"/>
              </w:rPr>
              <w:t xml:space="preserve"> Approved    </w:t>
            </w:r>
          </w:p>
        </w:tc>
      </w:tr>
      <w:tr w:rsidR="00115FB7" w:rsidTr="00FD48FA">
        <w:trPr>
          <w:trHeight w:val="359"/>
        </w:trPr>
        <w:tc>
          <w:tcPr>
            <w:tcW w:w="9360" w:type="dxa"/>
            <w:gridSpan w:val="4"/>
          </w:tcPr>
          <w:p w:rsidR="00115FB7" w:rsidRDefault="00115FB7" w:rsidP="00906AA2">
            <w:pPr>
              <w:rPr>
                <w:b/>
                <w:bCs/>
                <w:sz w:val="22"/>
              </w:rPr>
            </w:pPr>
            <w:r>
              <w:rPr>
                <w:b/>
                <w:bCs/>
                <w:sz w:val="22"/>
              </w:rPr>
              <w:t xml:space="preserve">Basis for Partial Approval or Disapproval: </w:t>
            </w:r>
            <w:r>
              <w:rPr>
                <w:sz w:val="22"/>
              </w:rPr>
              <w:t>Not Applicable</w:t>
            </w:r>
          </w:p>
        </w:tc>
      </w:tr>
      <w:tr w:rsidR="00115FB7" w:rsidTr="00FD48FA">
        <w:trPr>
          <w:trHeight w:val="350"/>
        </w:trPr>
        <w:tc>
          <w:tcPr>
            <w:tcW w:w="9360" w:type="dxa"/>
            <w:gridSpan w:val="4"/>
          </w:tcPr>
          <w:p w:rsidR="00115FB7" w:rsidRDefault="00115FB7" w:rsidP="00906AA2">
            <w:pPr>
              <w:rPr>
                <w:sz w:val="22"/>
              </w:rPr>
            </w:pPr>
            <w:r>
              <w:rPr>
                <w:b/>
                <w:bCs/>
                <w:sz w:val="22"/>
              </w:rPr>
              <w:t xml:space="preserve">Department Order of Corrective Action: </w:t>
            </w:r>
            <w:r>
              <w:rPr>
                <w:sz w:val="22"/>
              </w:rPr>
              <w:t>Not Applicable</w:t>
            </w:r>
          </w:p>
        </w:tc>
      </w:tr>
      <w:tr w:rsidR="00115FB7" w:rsidTr="00FD48FA">
        <w:trPr>
          <w:trHeight w:val="350"/>
        </w:trPr>
        <w:tc>
          <w:tcPr>
            <w:tcW w:w="9360" w:type="dxa"/>
            <w:gridSpan w:val="4"/>
          </w:tcPr>
          <w:p w:rsidR="00115FB7" w:rsidRDefault="00115FB7" w:rsidP="00906AA2">
            <w:pPr>
              <w:rPr>
                <w:b/>
                <w:bCs/>
                <w:sz w:val="22"/>
              </w:rPr>
            </w:pPr>
            <w:r>
              <w:rPr>
                <w:b/>
                <w:bCs/>
                <w:sz w:val="22"/>
              </w:rPr>
              <w:t xml:space="preserve">Required Elements of Progress Report(s): </w:t>
            </w:r>
          </w:p>
          <w:p w:rsidR="00115FB7" w:rsidRDefault="00115FB7" w:rsidP="00906AA2">
            <w:pPr>
              <w:rPr>
                <w:b/>
                <w:bCs/>
                <w:sz w:val="22"/>
              </w:rPr>
            </w:pPr>
          </w:p>
          <w:p w:rsidR="00115FB7" w:rsidRPr="00B6030A" w:rsidRDefault="00115FB7" w:rsidP="00906AA2">
            <w:pPr>
              <w:rPr>
                <w:b/>
                <w:bCs/>
                <w:sz w:val="22"/>
              </w:rPr>
            </w:pPr>
            <w:r>
              <w:rPr>
                <w:b/>
                <w:bCs/>
                <w:sz w:val="22"/>
              </w:rPr>
              <w:t>Submit the following:</w:t>
            </w:r>
          </w:p>
          <w:p w:rsidR="00115FB7" w:rsidRDefault="00115FB7" w:rsidP="00835560">
            <w:pPr>
              <w:pStyle w:val="ListParagraph"/>
              <w:numPr>
                <w:ilvl w:val="0"/>
                <w:numId w:val="30"/>
              </w:numPr>
              <w:rPr>
                <w:iCs/>
                <w:sz w:val="22"/>
                <w:szCs w:val="22"/>
              </w:rPr>
            </w:pPr>
            <w:r w:rsidRPr="00B6030A">
              <w:rPr>
                <w:bCs/>
                <w:sz w:val="22"/>
              </w:rPr>
              <w:t xml:space="preserve">Evidence </w:t>
            </w:r>
            <w:r w:rsidRPr="00B6030A">
              <w:rPr>
                <w:iCs/>
                <w:sz w:val="22"/>
                <w:szCs w:val="22"/>
              </w:rPr>
              <w:t>that technical teachers at Worcester Technical High School are provided Individualized Education Program (IEP) information prior to the start of Exploratory.</w:t>
            </w:r>
          </w:p>
          <w:p w:rsidR="00115FB7" w:rsidRDefault="00115FB7" w:rsidP="00906AA2">
            <w:pPr>
              <w:pStyle w:val="ListParagraph"/>
              <w:ind w:left="1080"/>
              <w:rPr>
                <w:iCs/>
                <w:sz w:val="22"/>
                <w:szCs w:val="22"/>
              </w:rPr>
            </w:pPr>
          </w:p>
          <w:p w:rsidR="00115FB7" w:rsidRPr="00604403" w:rsidRDefault="00115FB7" w:rsidP="00835560">
            <w:pPr>
              <w:pStyle w:val="ListParagraph"/>
              <w:numPr>
                <w:ilvl w:val="0"/>
                <w:numId w:val="30"/>
              </w:numPr>
              <w:rPr>
                <w:iCs/>
                <w:sz w:val="22"/>
                <w:szCs w:val="22"/>
              </w:rPr>
            </w:pPr>
            <w:r w:rsidRPr="00B6030A">
              <w:rPr>
                <w:iCs/>
                <w:sz w:val="22"/>
                <w:szCs w:val="22"/>
              </w:rPr>
              <w:t xml:space="preserve">Evidence that </w:t>
            </w:r>
            <w:r w:rsidRPr="00B6030A">
              <w:rPr>
                <w:sz w:val="22"/>
                <w:szCs w:val="22"/>
              </w:rPr>
              <w:t>accommodations/modifi</w:t>
            </w:r>
            <w:r>
              <w:rPr>
                <w:sz w:val="22"/>
                <w:szCs w:val="22"/>
              </w:rPr>
              <w:t>cations for students with IEPs are</w:t>
            </w:r>
            <w:r w:rsidRPr="00B6030A">
              <w:rPr>
                <w:sz w:val="22"/>
                <w:szCs w:val="22"/>
              </w:rPr>
              <w:t xml:space="preserve"> provided </w:t>
            </w:r>
            <w:r>
              <w:rPr>
                <w:sz w:val="22"/>
                <w:szCs w:val="22"/>
              </w:rPr>
              <w:t>in the</w:t>
            </w:r>
            <w:r w:rsidRPr="00B6030A">
              <w:rPr>
                <w:sz w:val="22"/>
                <w:szCs w:val="22"/>
              </w:rPr>
              <w:t xml:space="preserve"> students’ career/vocational technical education program in all schools. </w:t>
            </w:r>
          </w:p>
          <w:p w:rsidR="00115FB7" w:rsidRPr="00604403" w:rsidRDefault="00115FB7" w:rsidP="00906AA2">
            <w:pPr>
              <w:pStyle w:val="ListParagraph"/>
              <w:rPr>
                <w:iCs/>
                <w:sz w:val="22"/>
                <w:szCs w:val="22"/>
              </w:rPr>
            </w:pPr>
          </w:p>
          <w:p w:rsidR="00115FB7" w:rsidRPr="00604403" w:rsidRDefault="00115FB7" w:rsidP="00835560">
            <w:pPr>
              <w:pStyle w:val="ListParagraph"/>
              <w:numPr>
                <w:ilvl w:val="0"/>
                <w:numId w:val="30"/>
              </w:numPr>
              <w:rPr>
                <w:iCs/>
                <w:sz w:val="22"/>
                <w:szCs w:val="22"/>
              </w:rPr>
            </w:pPr>
            <w:r w:rsidRPr="00604403">
              <w:rPr>
                <w:bCs/>
                <w:sz w:val="22"/>
              </w:rPr>
              <w:t>A narrative description of the system and procedures developed to ensure</w:t>
            </w:r>
            <w:r w:rsidRPr="00604403">
              <w:rPr>
                <w:sz w:val="22"/>
              </w:rPr>
              <w:t xml:space="preserve"> </w:t>
            </w:r>
            <w:r w:rsidRPr="00604403">
              <w:rPr>
                <w:bCs/>
                <w:sz w:val="22"/>
                <w:szCs w:val="22"/>
              </w:rPr>
              <w:t>support services are provided, when appropriate, for students with limited English proficiency enrolled in career/vocational technical education programs</w:t>
            </w:r>
            <w:r>
              <w:rPr>
                <w:bCs/>
                <w:sz w:val="22"/>
                <w:szCs w:val="22"/>
              </w:rPr>
              <w:t xml:space="preserve"> at all high schools</w:t>
            </w:r>
            <w:r w:rsidRPr="00604403">
              <w:rPr>
                <w:bCs/>
                <w:sz w:val="22"/>
                <w:szCs w:val="22"/>
              </w:rPr>
              <w:t>.</w:t>
            </w:r>
          </w:p>
          <w:p w:rsidR="00115FB7" w:rsidRPr="00B6030A" w:rsidRDefault="00115FB7" w:rsidP="00906AA2">
            <w:pPr>
              <w:rPr>
                <w:iCs/>
                <w:sz w:val="22"/>
                <w:szCs w:val="22"/>
              </w:rPr>
            </w:pPr>
          </w:p>
          <w:p w:rsidR="00115FB7" w:rsidRPr="00604403" w:rsidRDefault="00115FB7" w:rsidP="00835560">
            <w:pPr>
              <w:pStyle w:val="ListParagraph"/>
              <w:numPr>
                <w:ilvl w:val="0"/>
                <w:numId w:val="30"/>
              </w:numPr>
              <w:rPr>
                <w:iCs/>
                <w:sz w:val="22"/>
                <w:szCs w:val="22"/>
              </w:rPr>
            </w:pPr>
            <w:r w:rsidRPr="002609E7">
              <w:rPr>
                <w:sz w:val="22"/>
                <w:szCs w:val="22"/>
              </w:rPr>
              <w:t xml:space="preserve">Copies of agendas, </w:t>
            </w:r>
            <w:r>
              <w:rPr>
                <w:sz w:val="22"/>
                <w:szCs w:val="22"/>
              </w:rPr>
              <w:t xml:space="preserve">handouts and sign-in sheets from the </w:t>
            </w:r>
            <w:r w:rsidRPr="00E0234B">
              <w:rPr>
                <w:sz w:val="22"/>
                <w:szCs w:val="22"/>
              </w:rPr>
              <w:t>training</w:t>
            </w:r>
            <w:r>
              <w:rPr>
                <w:sz w:val="22"/>
                <w:szCs w:val="22"/>
              </w:rPr>
              <w:t>s provided to date for</w:t>
            </w:r>
            <w:r w:rsidRPr="00E0234B">
              <w:rPr>
                <w:sz w:val="22"/>
                <w:szCs w:val="22"/>
              </w:rPr>
              <w:t xml:space="preserve"> secondary principals and CVTE Department Heads on access</w:t>
            </w:r>
            <w:r>
              <w:rPr>
                <w:sz w:val="22"/>
                <w:szCs w:val="22"/>
              </w:rPr>
              <w:t>ing</w:t>
            </w:r>
            <w:r w:rsidRPr="00E0234B">
              <w:rPr>
                <w:sz w:val="22"/>
                <w:szCs w:val="22"/>
              </w:rPr>
              <w:t xml:space="preserve"> translation services.  </w:t>
            </w:r>
          </w:p>
          <w:p w:rsidR="00115FB7" w:rsidRPr="00604403" w:rsidRDefault="00115FB7" w:rsidP="00906AA2">
            <w:pPr>
              <w:rPr>
                <w:iCs/>
                <w:sz w:val="22"/>
                <w:szCs w:val="22"/>
              </w:rPr>
            </w:pPr>
          </w:p>
          <w:p w:rsidR="00115FB7" w:rsidRPr="00604403" w:rsidRDefault="00115FB7" w:rsidP="00835560">
            <w:pPr>
              <w:pStyle w:val="ListParagraph"/>
              <w:numPr>
                <w:ilvl w:val="0"/>
                <w:numId w:val="30"/>
              </w:numPr>
              <w:rPr>
                <w:iCs/>
                <w:sz w:val="22"/>
                <w:szCs w:val="22"/>
              </w:rPr>
            </w:pPr>
            <w:r>
              <w:rPr>
                <w:iCs/>
                <w:sz w:val="22"/>
                <w:szCs w:val="22"/>
              </w:rPr>
              <w:t xml:space="preserve">A list of the </w:t>
            </w:r>
            <w:r>
              <w:rPr>
                <w:sz w:val="22"/>
                <w:szCs w:val="22"/>
              </w:rPr>
              <w:t>s</w:t>
            </w:r>
            <w:r w:rsidRPr="00E0234B">
              <w:rPr>
                <w:sz w:val="22"/>
                <w:szCs w:val="22"/>
              </w:rPr>
              <w:t xml:space="preserve">elected vocational curriculum materials (i.e. safety curricula) </w:t>
            </w:r>
            <w:r>
              <w:rPr>
                <w:sz w:val="22"/>
                <w:szCs w:val="22"/>
              </w:rPr>
              <w:t xml:space="preserve">the district has determined will </w:t>
            </w:r>
            <w:r w:rsidRPr="00E0234B">
              <w:rPr>
                <w:sz w:val="22"/>
                <w:szCs w:val="22"/>
              </w:rPr>
              <w:t>be translated to provide suppor</w:t>
            </w:r>
            <w:r>
              <w:rPr>
                <w:sz w:val="22"/>
                <w:szCs w:val="22"/>
              </w:rPr>
              <w:t>t to English Language Learners in their CVTE program.</w:t>
            </w:r>
          </w:p>
          <w:p w:rsidR="00115FB7" w:rsidRPr="00604403" w:rsidRDefault="00115FB7" w:rsidP="00906AA2">
            <w:pPr>
              <w:pStyle w:val="ListParagraph"/>
              <w:rPr>
                <w:iCs/>
                <w:sz w:val="22"/>
                <w:szCs w:val="22"/>
              </w:rPr>
            </w:pPr>
          </w:p>
          <w:p w:rsidR="00115FB7" w:rsidRPr="00604403" w:rsidRDefault="00115FB7" w:rsidP="00835560">
            <w:pPr>
              <w:pStyle w:val="ListParagraph"/>
              <w:numPr>
                <w:ilvl w:val="0"/>
                <w:numId w:val="30"/>
              </w:numPr>
              <w:rPr>
                <w:iCs/>
                <w:sz w:val="22"/>
                <w:szCs w:val="22"/>
              </w:rPr>
            </w:pPr>
            <w:r w:rsidRPr="00604403">
              <w:rPr>
                <w:iCs/>
                <w:sz w:val="22"/>
                <w:szCs w:val="22"/>
              </w:rPr>
              <w:lastRenderedPageBreak/>
              <w:t xml:space="preserve">A list indicating </w:t>
            </w:r>
            <w:r>
              <w:rPr>
                <w:iCs/>
                <w:sz w:val="22"/>
                <w:szCs w:val="22"/>
              </w:rPr>
              <w:t xml:space="preserve">the </w:t>
            </w:r>
            <w:r w:rsidRPr="00604403">
              <w:rPr>
                <w:iCs/>
                <w:sz w:val="22"/>
                <w:szCs w:val="22"/>
              </w:rPr>
              <w:t xml:space="preserve">specific </w:t>
            </w:r>
            <w:r>
              <w:rPr>
                <w:iCs/>
                <w:sz w:val="22"/>
                <w:szCs w:val="22"/>
              </w:rPr>
              <w:t xml:space="preserve">number and types of </w:t>
            </w:r>
            <w:r w:rsidRPr="00604403">
              <w:rPr>
                <w:iCs/>
                <w:sz w:val="22"/>
                <w:szCs w:val="22"/>
              </w:rPr>
              <w:t xml:space="preserve">documents requested </w:t>
            </w:r>
            <w:r>
              <w:rPr>
                <w:iCs/>
                <w:sz w:val="22"/>
                <w:szCs w:val="22"/>
              </w:rPr>
              <w:t xml:space="preserve">(in school year 2015-16) </w:t>
            </w:r>
            <w:r w:rsidRPr="00604403">
              <w:rPr>
                <w:iCs/>
                <w:sz w:val="22"/>
                <w:szCs w:val="22"/>
              </w:rPr>
              <w:t xml:space="preserve">to be </w:t>
            </w:r>
            <w:r w:rsidRPr="00604403">
              <w:rPr>
                <w:b/>
                <w:iCs/>
                <w:sz w:val="22"/>
                <w:szCs w:val="22"/>
              </w:rPr>
              <w:t>translated</w:t>
            </w:r>
            <w:r w:rsidRPr="00604403">
              <w:rPr>
                <w:iCs/>
                <w:sz w:val="22"/>
                <w:szCs w:val="22"/>
              </w:rPr>
              <w:t xml:space="preserve"> by </w:t>
            </w:r>
            <w:r w:rsidRPr="00604403">
              <w:rPr>
                <w:sz w:val="22"/>
                <w:szCs w:val="22"/>
              </w:rPr>
              <w:t xml:space="preserve">CVTE personnel </w:t>
            </w:r>
            <w:r>
              <w:rPr>
                <w:sz w:val="22"/>
                <w:szCs w:val="22"/>
              </w:rPr>
              <w:t>in the Team On-Line portal.</w:t>
            </w:r>
          </w:p>
          <w:p w:rsidR="00115FB7" w:rsidRPr="00604403" w:rsidRDefault="00115FB7" w:rsidP="00906AA2">
            <w:pPr>
              <w:pStyle w:val="ListParagraph"/>
              <w:rPr>
                <w:iCs/>
                <w:sz w:val="22"/>
                <w:szCs w:val="22"/>
              </w:rPr>
            </w:pPr>
          </w:p>
          <w:p w:rsidR="00115FB7" w:rsidRPr="00AB1658" w:rsidRDefault="00115FB7" w:rsidP="00835560">
            <w:pPr>
              <w:pStyle w:val="ListParagraph"/>
              <w:numPr>
                <w:ilvl w:val="0"/>
                <w:numId w:val="30"/>
              </w:numPr>
              <w:rPr>
                <w:iCs/>
                <w:sz w:val="22"/>
                <w:szCs w:val="22"/>
              </w:rPr>
            </w:pPr>
            <w:r w:rsidRPr="00604403">
              <w:rPr>
                <w:iCs/>
                <w:sz w:val="22"/>
                <w:szCs w:val="22"/>
              </w:rPr>
              <w:t xml:space="preserve">A list indicating </w:t>
            </w:r>
            <w:r>
              <w:rPr>
                <w:iCs/>
                <w:sz w:val="22"/>
                <w:szCs w:val="22"/>
              </w:rPr>
              <w:t xml:space="preserve">the </w:t>
            </w:r>
            <w:r w:rsidRPr="00604403">
              <w:rPr>
                <w:iCs/>
                <w:sz w:val="22"/>
                <w:szCs w:val="22"/>
              </w:rPr>
              <w:t xml:space="preserve">specific </w:t>
            </w:r>
            <w:r>
              <w:rPr>
                <w:iCs/>
                <w:sz w:val="22"/>
                <w:szCs w:val="22"/>
              </w:rPr>
              <w:t xml:space="preserve">number and types of </w:t>
            </w:r>
            <w:r w:rsidRPr="00604403">
              <w:rPr>
                <w:b/>
                <w:iCs/>
                <w:sz w:val="22"/>
                <w:szCs w:val="22"/>
              </w:rPr>
              <w:t>interpreter</w:t>
            </w:r>
            <w:r>
              <w:rPr>
                <w:iCs/>
                <w:sz w:val="22"/>
                <w:szCs w:val="22"/>
              </w:rPr>
              <w:t xml:space="preserve"> services</w:t>
            </w:r>
            <w:r w:rsidRPr="00604403">
              <w:rPr>
                <w:iCs/>
                <w:sz w:val="22"/>
                <w:szCs w:val="22"/>
              </w:rPr>
              <w:t xml:space="preserve"> requested </w:t>
            </w:r>
            <w:r>
              <w:rPr>
                <w:iCs/>
                <w:sz w:val="22"/>
                <w:szCs w:val="22"/>
              </w:rPr>
              <w:t xml:space="preserve">(in school year 2015-16) </w:t>
            </w:r>
            <w:r w:rsidRPr="00604403">
              <w:rPr>
                <w:iCs/>
                <w:sz w:val="22"/>
                <w:szCs w:val="22"/>
              </w:rPr>
              <w:t xml:space="preserve">by </w:t>
            </w:r>
            <w:r w:rsidRPr="00604403">
              <w:rPr>
                <w:sz w:val="22"/>
                <w:szCs w:val="22"/>
              </w:rPr>
              <w:t xml:space="preserve">CVTE personnel </w:t>
            </w:r>
            <w:r>
              <w:rPr>
                <w:sz w:val="22"/>
                <w:szCs w:val="22"/>
              </w:rPr>
              <w:t>in the Team On-Line portal.</w:t>
            </w:r>
          </w:p>
          <w:p w:rsidR="00115FB7" w:rsidRDefault="00115FB7" w:rsidP="00906AA2">
            <w:pPr>
              <w:rPr>
                <w:b/>
                <w:bCs/>
                <w:sz w:val="22"/>
              </w:rPr>
            </w:pPr>
          </w:p>
        </w:tc>
      </w:tr>
      <w:tr w:rsidR="00115FB7" w:rsidTr="00FD48FA">
        <w:trPr>
          <w:trHeight w:val="350"/>
        </w:trPr>
        <w:tc>
          <w:tcPr>
            <w:tcW w:w="9360" w:type="dxa"/>
            <w:gridSpan w:val="4"/>
          </w:tcPr>
          <w:p w:rsidR="00115FB7" w:rsidRDefault="00115FB7" w:rsidP="00906AA2">
            <w:pPr>
              <w:rPr>
                <w:b/>
                <w:bCs/>
                <w:sz w:val="22"/>
              </w:rPr>
            </w:pPr>
            <w:r>
              <w:rPr>
                <w:b/>
                <w:bCs/>
                <w:sz w:val="22"/>
              </w:rPr>
              <w:lastRenderedPageBreak/>
              <w:t>Progress Report Due Date(s): April 15, 2016</w:t>
            </w:r>
          </w:p>
        </w:tc>
      </w:tr>
    </w:tbl>
    <w:p w:rsidR="00115FB7" w:rsidRDefault="00115FB7" w:rsidP="00115FB7"/>
    <w:p w:rsidR="00115FB7" w:rsidRDefault="00115FB7" w:rsidP="00115FB7"/>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115FB7" w:rsidTr="00906AA2">
        <w:trPr>
          <w:trHeight w:val="705"/>
        </w:trPr>
        <w:tc>
          <w:tcPr>
            <w:tcW w:w="9360" w:type="dxa"/>
            <w:gridSpan w:val="4"/>
            <w:shd w:val="clear" w:color="auto" w:fill="D9D9D9"/>
          </w:tcPr>
          <w:p w:rsidR="00115FB7" w:rsidRDefault="00115FB7" w:rsidP="00906AA2">
            <w:pPr>
              <w:pStyle w:val="Heading5"/>
              <w:rPr>
                <w:sz w:val="32"/>
              </w:rPr>
            </w:pPr>
            <w:r>
              <w:rPr>
                <w:sz w:val="32"/>
              </w:rPr>
              <w:t>COORDINATED PROGRAM REVIEW</w:t>
            </w:r>
          </w:p>
          <w:p w:rsidR="00115FB7" w:rsidRDefault="00115FB7" w:rsidP="00906AA2">
            <w:pPr>
              <w:pStyle w:val="Heading2"/>
              <w:rPr>
                <w:sz w:val="28"/>
              </w:rPr>
            </w:pPr>
            <w:r>
              <w:rPr>
                <w:sz w:val="32"/>
              </w:rPr>
              <w:t>CORRECTIVE ACTION PLAN</w:t>
            </w:r>
            <w:r>
              <w:rPr>
                <w:sz w:val="28"/>
              </w:rPr>
              <w:t xml:space="preserve"> </w:t>
            </w:r>
          </w:p>
          <w:p w:rsidR="00115FB7" w:rsidRDefault="00115FB7" w:rsidP="00906AA2">
            <w:pPr>
              <w:jc w:val="center"/>
              <w:rPr>
                <w:b/>
                <w:bCs/>
              </w:rPr>
            </w:pPr>
            <w:r>
              <w:rPr>
                <w:b/>
                <w:bCs/>
              </w:rPr>
              <w:t>(To be completed by school district/charter school)</w:t>
            </w:r>
          </w:p>
        </w:tc>
      </w:tr>
      <w:tr w:rsidR="00115FB7" w:rsidTr="00906AA2">
        <w:trPr>
          <w:trHeight w:val="458"/>
        </w:trPr>
        <w:tc>
          <w:tcPr>
            <w:tcW w:w="5220" w:type="dxa"/>
            <w:gridSpan w:val="3"/>
          </w:tcPr>
          <w:p w:rsidR="00115FB7" w:rsidRDefault="00115FB7" w:rsidP="00906AA2">
            <w:pPr>
              <w:rPr>
                <w:b/>
                <w:bCs/>
                <w:sz w:val="22"/>
              </w:rPr>
            </w:pPr>
            <w:r>
              <w:rPr>
                <w:b/>
                <w:bCs/>
                <w:sz w:val="22"/>
              </w:rPr>
              <w:t xml:space="preserve">Criterion &amp; Topic: </w:t>
            </w:r>
            <w:r>
              <w:rPr>
                <w:sz w:val="22"/>
              </w:rPr>
              <w:t>CVTE 7</w:t>
            </w:r>
          </w:p>
        </w:tc>
        <w:tc>
          <w:tcPr>
            <w:tcW w:w="4140" w:type="dxa"/>
          </w:tcPr>
          <w:p w:rsidR="00115FB7" w:rsidRDefault="00115FB7" w:rsidP="00906AA2">
            <w:pPr>
              <w:rPr>
                <w:b/>
                <w:bCs/>
                <w:sz w:val="22"/>
              </w:rPr>
            </w:pPr>
            <w:r>
              <w:rPr>
                <w:b/>
                <w:bCs/>
                <w:sz w:val="22"/>
              </w:rPr>
              <w:t xml:space="preserve">Rating: </w:t>
            </w:r>
            <w:r>
              <w:rPr>
                <w:sz w:val="22"/>
              </w:rPr>
              <w:t>Partially Implemented</w:t>
            </w:r>
          </w:p>
        </w:tc>
      </w:tr>
      <w:tr w:rsidR="00115FB7" w:rsidTr="00906AA2">
        <w:trPr>
          <w:cantSplit/>
          <w:trHeight w:val="422"/>
        </w:trPr>
        <w:tc>
          <w:tcPr>
            <w:tcW w:w="9360" w:type="dxa"/>
            <w:gridSpan w:val="4"/>
          </w:tcPr>
          <w:p w:rsidR="00115FB7" w:rsidRDefault="00115FB7" w:rsidP="00906AA2">
            <w:pPr>
              <w:rPr>
                <w:sz w:val="22"/>
              </w:rPr>
            </w:pPr>
            <w:r>
              <w:rPr>
                <w:b/>
                <w:bCs/>
                <w:sz w:val="22"/>
              </w:rPr>
              <w:t xml:space="preserve">Department CPR Finding: </w:t>
            </w:r>
            <w:r w:rsidRPr="00C4141B">
              <w:rPr>
                <w:i/>
                <w:iCs/>
                <w:sz w:val="22"/>
                <w:szCs w:val="22"/>
              </w:rPr>
              <w:t xml:space="preserve">Interviews, </w:t>
            </w:r>
            <w:r>
              <w:rPr>
                <w:i/>
                <w:iCs/>
                <w:sz w:val="22"/>
                <w:szCs w:val="22"/>
              </w:rPr>
              <w:t>document</w:t>
            </w:r>
            <w:r w:rsidRPr="00C4141B">
              <w:rPr>
                <w:i/>
                <w:iCs/>
                <w:sz w:val="22"/>
                <w:szCs w:val="22"/>
              </w:rPr>
              <w:t xml:space="preserve"> </w:t>
            </w:r>
            <w:r>
              <w:rPr>
                <w:i/>
                <w:iCs/>
                <w:sz w:val="22"/>
                <w:szCs w:val="22"/>
              </w:rPr>
              <w:t>review, and student record review</w:t>
            </w:r>
            <w:r w:rsidRPr="00C4141B">
              <w:rPr>
                <w:i/>
                <w:iCs/>
                <w:sz w:val="22"/>
                <w:szCs w:val="22"/>
              </w:rPr>
              <w:t xml:space="preserve"> indicated that all students</w:t>
            </w:r>
            <w:r w:rsidRPr="00C4141B">
              <w:rPr>
                <w:i/>
                <w:sz w:val="22"/>
                <w:szCs w:val="22"/>
              </w:rPr>
              <w:t xml:space="preserve"> can elect to apply to Worcester Technical</w:t>
            </w:r>
            <w:r>
              <w:rPr>
                <w:i/>
                <w:sz w:val="22"/>
                <w:szCs w:val="22"/>
              </w:rPr>
              <w:t xml:space="preserve"> </w:t>
            </w:r>
            <w:r w:rsidRPr="00C4141B">
              <w:rPr>
                <w:i/>
                <w:sz w:val="22"/>
                <w:szCs w:val="22"/>
              </w:rPr>
              <w:t xml:space="preserve">or to the other two Chapter-74 programs in the district (Health Assisting at </w:t>
            </w:r>
            <w:r w:rsidRPr="00434D37">
              <w:rPr>
                <w:i/>
                <w:sz w:val="22"/>
                <w:szCs w:val="22"/>
              </w:rPr>
              <w:t>North and Engineering at Doherty). However, the current process used for the exploratory program at Worcester Technical differs from the process described in the district’s Department-approved admission policy; specifically, the programs explored by students are based on choices made on the school application prior to having been accepted, which is not in the approved admission policy that states students will select six (6) programs after the mini-exploratory of all programs. Further, how students are placed into the programs after exploratory, with the exception of Worcester Technical, is not indicated in student records.  Finally, there is no documentation to confirm that the number of hours for the exploratory program meets</w:t>
            </w:r>
            <w:r w:rsidRPr="00C4141B">
              <w:rPr>
                <w:i/>
                <w:sz w:val="22"/>
                <w:szCs w:val="22"/>
              </w:rPr>
              <w:t xml:space="preserve"> the minimum requirement o</w:t>
            </w:r>
            <w:r>
              <w:rPr>
                <w:i/>
                <w:sz w:val="22"/>
                <w:szCs w:val="22"/>
              </w:rPr>
              <w:t>f one-half the school year (approximately</w:t>
            </w:r>
            <w:r w:rsidRPr="00C4141B">
              <w:rPr>
                <w:i/>
                <w:sz w:val="22"/>
                <w:szCs w:val="22"/>
              </w:rPr>
              <w:t xml:space="preserve"> 198-247.50 hours).  </w:t>
            </w:r>
            <w:r>
              <w:rPr>
                <w:i/>
                <w:sz w:val="22"/>
                <w:szCs w:val="22"/>
              </w:rPr>
              <w:t>(</w:t>
            </w:r>
            <w:r>
              <w:rPr>
                <w:i/>
                <w:iCs/>
                <w:sz w:val="22"/>
                <w:szCs w:val="22"/>
              </w:rPr>
              <w:t>Legal Citation:</w:t>
            </w:r>
            <w:r w:rsidRPr="00196400">
              <w:rPr>
                <w:i/>
                <w:iCs/>
                <w:sz w:val="22"/>
                <w:szCs w:val="22"/>
              </w:rPr>
              <w:t xml:space="preserve"> Vocational </w:t>
            </w:r>
            <w:r w:rsidRPr="00A40550">
              <w:rPr>
                <w:i/>
                <w:iCs/>
                <w:sz w:val="22"/>
                <w:szCs w:val="22"/>
              </w:rPr>
              <w:t>Technical Education Regulations</w:t>
            </w:r>
            <w:r>
              <w:rPr>
                <w:i/>
                <w:iCs/>
                <w:sz w:val="22"/>
                <w:szCs w:val="22"/>
              </w:rPr>
              <w:t xml:space="preserve"> </w:t>
            </w:r>
            <w:r w:rsidRPr="00A40550">
              <w:rPr>
                <w:i/>
                <w:iCs/>
                <w:sz w:val="22"/>
                <w:szCs w:val="22"/>
              </w:rPr>
              <w:t>603 CMR 4.03(4). M.G.L. c. 76</w:t>
            </w:r>
            <w:r>
              <w:rPr>
                <w:i/>
                <w:iCs/>
                <w:sz w:val="22"/>
                <w:szCs w:val="22"/>
              </w:rPr>
              <w:t>,</w:t>
            </w:r>
            <w:r w:rsidRPr="00A40550">
              <w:rPr>
                <w:i/>
                <w:iCs/>
                <w:sz w:val="22"/>
                <w:szCs w:val="22"/>
              </w:rPr>
              <w:t xml:space="preserve"> Section 5</w:t>
            </w:r>
            <w:r>
              <w:rPr>
                <w:i/>
                <w:iCs/>
                <w:sz w:val="22"/>
                <w:szCs w:val="22"/>
              </w:rPr>
              <w:t>)</w:t>
            </w:r>
          </w:p>
        </w:tc>
      </w:tr>
      <w:tr w:rsidR="00115FB7" w:rsidTr="00906AA2">
        <w:trPr>
          <w:cantSplit/>
          <w:trHeight w:val="377"/>
        </w:trPr>
        <w:tc>
          <w:tcPr>
            <w:tcW w:w="9360" w:type="dxa"/>
            <w:gridSpan w:val="4"/>
          </w:tcPr>
          <w:p w:rsidR="00115FB7" w:rsidRDefault="00115FB7" w:rsidP="00906AA2">
            <w:pPr>
              <w:rPr>
                <w:b/>
                <w:bCs/>
                <w:sz w:val="22"/>
              </w:rPr>
            </w:pPr>
            <w:r>
              <w:rPr>
                <w:b/>
                <w:bCs/>
                <w:sz w:val="22"/>
              </w:rPr>
              <w:t xml:space="preserve">Narrative Description of Corrective Action: </w:t>
            </w:r>
            <w:r>
              <w:rPr>
                <w:sz w:val="22"/>
              </w:rPr>
              <w:t>Programs explored by students are based on selections made on the sending school’s application prior to acceptance.  The mini-exploratory in each academy exposes students to all of the programs at Worcester Technical.  Students are then provided with the opportunity to change their original list to replace one shop with another.  Extending the exploratory to eight cycles as opposed to six meets the minimum requirement mandating that the exploratory last for one half of the year.  Students are placed into shops at the end of the second marking period.</w:t>
            </w:r>
          </w:p>
        </w:tc>
      </w:tr>
      <w:tr w:rsidR="00115FB7" w:rsidTr="00906AA2">
        <w:trPr>
          <w:cantSplit/>
          <w:trHeight w:val="665"/>
        </w:trPr>
        <w:tc>
          <w:tcPr>
            <w:tcW w:w="4860" w:type="dxa"/>
            <w:gridSpan w:val="2"/>
          </w:tcPr>
          <w:p w:rsidR="00115FB7" w:rsidRDefault="00115FB7" w:rsidP="00906AA2">
            <w:pPr>
              <w:rPr>
                <w:b/>
                <w:bCs/>
                <w:sz w:val="22"/>
              </w:rPr>
            </w:pPr>
            <w:r>
              <w:rPr>
                <w:b/>
                <w:bCs/>
                <w:sz w:val="22"/>
              </w:rPr>
              <w:t xml:space="preserve">Title/Role of Person(s) Responsible for Implementation: </w:t>
            </w:r>
            <w:r>
              <w:rPr>
                <w:sz w:val="22"/>
              </w:rPr>
              <w:t>Frank Mann, Vocational Director; Head Guidance Counselors at Chapter 74 schools.</w:t>
            </w:r>
          </w:p>
        </w:tc>
        <w:tc>
          <w:tcPr>
            <w:tcW w:w="4500" w:type="dxa"/>
            <w:gridSpan w:val="2"/>
          </w:tcPr>
          <w:p w:rsidR="00115FB7" w:rsidRDefault="00115FB7" w:rsidP="00906AA2">
            <w:pPr>
              <w:rPr>
                <w:sz w:val="22"/>
              </w:rPr>
            </w:pPr>
            <w:r>
              <w:rPr>
                <w:b/>
                <w:bCs/>
                <w:sz w:val="22"/>
              </w:rPr>
              <w:t xml:space="preserve">Expected Date of Completion for Each Corrective Action Activity: </w:t>
            </w:r>
          </w:p>
          <w:p w:rsidR="00115FB7" w:rsidRDefault="00115FB7" w:rsidP="00906AA2">
            <w:pPr>
              <w:rPr>
                <w:sz w:val="22"/>
              </w:rPr>
            </w:pPr>
            <w:r>
              <w:rPr>
                <w:sz w:val="22"/>
              </w:rPr>
              <w:t>January 31, 2016 – Worcester Technical H.S.</w:t>
            </w:r>
          </w:p>
          <w:p w:rsidR="00115FB7" w:rsidRDefault="00115FB7" w:rsidP="00906AA2">
            <w:pPr>
              <w:rPr>
                <w:b/>
                <w:bCs/>
                <w:sz w:val="22"/>
              </w:rPr>
            </w:pPr>
            <w:r>
              <w:rPr>
                <w:sz w:val="22"/>
              </w:rPr>
              <w:t>March 31, 2016 – North and Doherty H.S.</w:t>
            </w:r>
          </w:p>
        </w:tc>
      </w:tr>
      <w:tr w:rsidR="00115FB7" w:rsidTr="00906AA2">
        <w:trPr>
          <w:cantSplit/>
          <w:trHeight w:val="330"/>
        </w:trPr>
        <w:tc>
          <w:tcPr>
            <w:tcW w:w="9360" w:type="dxa"/>
            <w:gridSpan w:val="4"/>
          </w:tcPr>
          <w:p w:rsidR="00115FB7" w:rsidRDefault="00115FB7" w:rsidP="00906AA2">
            <w:pPr>
              <w:rPr>
                <w:b/>
                <w:bCs/>
                <w:sz w:val="22"/>
              </w:rPr>
            </w:pPr>
            <w:r>
              <w:rPr>
                <w:b/>
                <w:bCs/>
                <w:sz w:val="22"/>
              </w:rPr>
              <w:t>Evidence of Completion of the Corrective Action:</w:t>
            </w:r>
            <w:r w:rsidRPr="00780D57">
              <w:rPr>
                <w:sz w:val="22"/>
              </w:rPr>
              <w:t xml:space="preserve"> </w:t>
            </w:r>
            <w:r>
              <w:rPr>
                <w:sz w:val="22"/>
              </w:rPr>
              <w:t xml:space="preserve"> Revised Admissions Policy forwarded to DESE.</w:t>
            </w:r>
          </w:p>
        </w:tc>
      </w:tr>
      <w:tr w:rsidR="00115FB7" w:rsidTr="00906AA2">
        <w:trPr>
          <w:cantSplit/>
          <w:trHeight w:val="359"/>
        </w:trPr>
        <w:tc>
          <w:tcPr>
            <w:tcW w:w="9360" w:type="dxa"/>
            <w:gridSpan w:val="4"/>
          </w:tcPr>
          <w:p w:rsidR="00115FB7" w:rsidRDefault="00115FB7" w:rsidP="00906AA2">
            <w:pPr>
              <w:rPr>
                <w:b/>
                <w:bCs/>
                <w:sz w:val="22"/>
              </w:rPr>
            </w:pPr>
            <w:r>
              <w:rPr>
                <w:b/>
                <w:bCs/>
                <w:sz w:val="22"/>
              </w:rPr>
              <w:t xml:space="preserve">Description of Internal Monitoring Procedures: </w:t>
            </w:r>
            <w:r>
              <w:rPr>
                <w:sz w:val="22"/>
              </w:rPr>
              <w:t>Review of student course selection sheets indicating all exploratory choices as well as the number of selections made by each student.</w:t>
            </w:r>
          </w:p>
        </w:tc>
      </w:tr>
      <w:tr w:rsidR="00115FB7" w:rsidTr="00906AA2">
        <w:trPr>
          <w:trHeight w:val="450"/>
        </w:trPr>
        <w:tc>
          <w:tcPr>
            <w:tcW w:w="9360" w:type="dxa"/>
            <w:gridSpan w:val="4"/>
            <w:tcBorders>
              <w:bottom w:val="single" w:sz="4" w:space="0" w:color="auto"/>
            </w:tcBorders>
            <w:shd w:val="clear" w:color="auto" w:fill="D9D9D9"/>
          </w:tcPr>
          <w:p w:rsidR="00115FB7" w:rsidRDefault="00115FB7" w:rsidP="00906AA2">
            <w:pPr>
              <w:pStyle w:val="Heading7"/>
            </w:pPr>
            <w:r>
              <w:t>CORRECTIVE ACTION PLAN APPROVAL SECTION</w:t>
            </w:r>
          </w:p>
          <w:p w:rsidR="00115FB7" w:rsidRDefault="00115FB7" w:rsidP="00906AA2">
            <w:pPr>
              <w:jc w:val="center"/>
            </w:pPr>
            <w:r>
              <w:rPr>
                <w:b/>
                <w:bCs/>
              </w:rPr>
              <w:t>(To be completed by the Department of Elementary and Secondary Education)</w:t>
            </w:r>
          </w:p>
        </w:tc>
      </w:tr>
      <w:tr w:rsidR="00115FB7" w:rsidTr="00906AA2">
        <w:trPr>
          <w:trHeight w:val="647"/>
        </w:trPr>
        <w:tc>
          <w:tcPr>
            <w:tcW w:w="3795" w:type="dxa"/>
            <w:tcBorders>
              <w:top w:val="single" w:sz="4" w:space="0" w:color="auto"/>
              <w:left w:val="single" w:sz="4" w:space="0" w:color="auto"/>
              <w:bottom w:val="single" w:sz="4" w:space="0" w:color="auto"/>
              <w:right w:val="single" w:sz="4" w:space="0" w:color="auto"/>
            </w:tcBorders>
          </w:tcPr>
          <w:p w:rsidR="00115FB7" w:rsidRDefault="00115FB7" w:rsidP="00906AA2">
            <w:pPr>
              <w:rPr>
                <w:b/>
                <w:bCs/>
                <w:sz w:val="22"/>
              </w:rPr>
            </w:pPr>
            <w:r>
              <w:rPr>
                <w:b/>
                <w:bCs/>
                <w:sz w:val="22"/>
              </w:rPr>
              <w:t xml:space="preserve">Criterion: </w:t>
            </w:r>
            <w:r>
              <w:rPr>
                <w:sz w:val="22"/>
              </w:rPr>
              <w:t>CVTE 7</w:t>
            </w:r>
          </w:p>
        </w:tc>
        <w:tc>
          <w:tcPr>
            <w:tcW w:w="5565" w:type="dxa"/>
            <w:gridSpan w:val="3"/>
            <w:tcBorders>
              <w:top w:val="single" w:sz="4" w:space="0" w:color="auto"/>
              <w:left w:val="single" w:sz="4" w:space="0" w:color="auto"/>
              <w:bottom w:val="single" w:sz="4" w:space="0" w:color="auto"/>
              <w:right w:val="single" w:sz="4" w:space="0" w:color="auto"/>
            </w:tcBorders>
          </w:tcPr>
          <w:p w:rsidR="00115FB7" w:rsidRDefault="00115FB7" w:rsidP="00906AA2">
            <w:pPr>
              <w:ind w:left="282"/>
              <w:rPr>
                <w:b/>
                <w:bCs/>
                <w:sz w:val="22"/>
              </w:rPr>
            </w:pPr>
            <w:r>
              <w:rPr>
                <w:b/>
                <w:bCs/>
                <w:sz w:val="22"/>
              </w:rPr>
              <w:t xml:space="preserve">Status of Corrective Action: </w:t>
            </w:r>
          </w:p>
          <w:p w:rsidR="00115FB7" w:rsidRDefault="00F550C9" w:rsidP="00906AA2">
            <w:pPr>
              <w:rPr>
                <w:sz w:val="22"/>
              </w:rPr>
            </w:pPr>
            <w:r>
              <w:rPr>
                <w:sz w:val="22"/>
              </w:rPr>
              <w:fldChar w:fldCharType="begin">
                <w:ffData>
                  <w:name w:val=""/>
                  <w:enabled/>
                  <w:calcOnExit w:val="0"/>
                  <w:checkBox>
                    <w:sizeAuto/>
                    <w:default w:val="0"/>
                  </w:checkBox>
                </w:ffData>
              </w:fldChar>
            </w:r>
            <w:r w:rsidR="00115FB7">
              <w:rPr>
                <w:sz w:val="22"/>
              </w:rPr>
              <w:instrText xml:space="preserve"> FORMCHECKBOX </w:instrText>
            </w:r>
            <w:r>
              <w:rPr>
                <w:sz w:val="22"/>
              </w:rPr>
            </w:r>
            <w:r>
              <w:rPr>
                <w:sz w:val="22"/>
              </w:rPr>
              <w:fldChar w:fldCharType="separate"/>
            </w:r>
            <w:r>
              <w:rPr>
                <w:sz w:val="22"/>
              </w:rPr>
              <w:fldChar w:fldCharType="end"/>
            </w:r>
            <w:r w:rsidR="00115FB7">
              <w:rPr>
                <w:sz w:val="22"/>
              </w:rPr>
              <w:t xml:space="preserve"> Approved    </w:t>
            </w:r>
            <w:r>
              <w:rPr>
                <w:sz w:val="22"/>
              </w:rPr>
              <w:fldChar w:fldCharType="begin">
                <w:ffData>
                  <w:name w:val="Check3"/>
                  <w:enabled/>
                  <w:calcOnExit w:val="0"/>
                  <w:checkBox>
                    <w:sizeAuto/>
                    <w:default w:val="1"/>
                  </w:checkBox>
                </w:ffData>
              </w:fldChar>
            </w:r>
            <w:bookmarkStart w:id="23" w:name="Check3"/>
            <w:r w:rsidR="00115FB7">
              <w:rPr>
                <w:sz w:val="22"/>
              </w:rPr>
              <w:instrText xml:space="preserve"> FORMCHECKBOX </w:instrText>
            </w:r>
            <w:r>
              <w:rPr>
                <w:sz w:val="22"/>
              </w:rPr>
            </w:r>
            <w:r>
              <w:rPr>
                <w:sz w:val="22"/>
              </w:rPr>
              <w:fldChar w:fldCharType="separate"/>
            </w:r>
            <w:r>
              <w:rPr>
                <w:sz w:val="22"/>
              </w:rPr>
              <w:fldChar w:fldCharType="end"/>
            </w:r>
            <w:bookmarkEnd w:id="23"/>
            <w:r w:rsidR="00115FB7">
              <w:rPr>
                <w:sz w:val="22"/>
              </w:rPr>
              <w:t xml:space="preserve"> Partially Approved </w:t>
            </w:r>
            <w:r>
              <w:rPr>
                <w:sz w:val="22"/>
              </w:rPr>
              <w:fldChar w:fldCharType="begin">
                <w:ffData>
                  <w:name w:val="Check2"/>
                  <w:enabled/>
                  <w:calcOnExit w:val="0"/>
                  <w:checkBox>
                    <w:sizeAuto/>
                    <w:default w:val="0"/>
                  </w:checkBox>
                </w:ffData>
              </w:fldChar>
            </w:r>
            <w:r w:rsidR="00115FB7">
              <w:rPr>
                <w:sz w:val="22"/>
              </w:rPr>
              <w:instrText xml:space="preserve"> FORMCHECKBOX </w:instrText>
            </w:r>
            <w:r>
              <w:rPr>
                <w:sz w:val="22"/>
              </w:rPr>
            </w:r>
            <w:r>
              <w:rPr>
                <w:sz w:val="22"/>
              </w:rPr>
              <w:fldChar w:fldCharType="separate"/>
            </w:r>
            <w:r>
              <w:rPr>
                <w:sz w:val="22"/>
              </w:rPr>
              <w:fldChar w:fldCharType="end"/>
            </w:r>
            <w:r w:rsidR="00115FB7">
              <w:rPr>
                <w:sz w:val="22"/>
              </w:rPr>
              <w:t xml:space="preserve"> Disapproved    </w:t>
            </w:r>
          </w:p>
        </w:tc>
      </w:tr>
      <w:tr w:rsidR="00115FB7" w:rsidTr="00906AA2">
        <w:trPr>
          <w:trHeight w:val="359"/>
        </w:trPr>
        <w:tc>
          <w:tcPr>
            <w:tcW w:w="9360" w:type="dxa"/>
            <w:gridSpan w:val="4"/>
          </w:tcPr>
          <w:p w:rsidR="00115FB7" w:rsidRPr="005C332C" w:rsidRDefault="00115FB7" w:rsidP="00906AA2">
            <w:pPr>
              <w:rPr>
                <w:sz w:val="22"/>
              </w:rPr>
            </w:pPr>
            <w:r>
              <w:rPr>
                <w:b/>
                <w:bCs/>
                <w:sz w:val="22"/>
              </w:rPr>
              <w:t xml:space="preserve">Basis for Partial Approval or Disapproval: </w:t>
            </w:r>
            <w:r>
              <w:rPr>
                <w:sz w:val="22"/>
              </w:rPr>
              <w:t xml:space="preserve">The </w:t>
            </w:r>
            <w:r w:rsidRPr="005C332C">
              <w:rPr>
                <w:sz w:val="22"/>
              </w:rPr>
              <w:t xml:space="preserve">district’s response did not address the finding that there was no evidence provided by the district indicating </w:t>
            </w:r>
            <w:r w:rsidRPr="005C332C">
              <w:rPr>
                <w:sz w:val="22"/>
                <w:szCs w:val="22"/>
              </w:rPr>
              <w:t>the exploratory program at Worcester Technical meets the minimum requirement of one-half the school year (approximately 198-247.50 hours)</w:t>
            </w:r>
            <w:r>
              <w:rPr>
                <w:sz w:val="22"/>
                <w:szCs w:val="22"/>
              </w:rPr>
              <w:t>.</w:t>
            </w:r>
            <w:r>
              <w:rPr>
                <w:sz w:val="22"/>
              </w:rPr>
              <w:t xml:space="preserve"> In addition, the district’s response did not include steps the district will take to ensure student </w:t>
            </w:r>
            <w:r>
              <w:rPr>
                <w:sz w:val="22"/>
              </w:rPr>
              <w:lastRenderedPageBreak/>
              <w:t xml:space="preserve">records contain information documenting how students are placed into their programs after exploratory. </w:t>
            </w:r>
          </w:p>
        </w:tc>
      </w:tr>
      <w:tr w:rsidR="00115FB7" w:rsidTr="00906AA2">
        <w:trPr>
          <w:trHeight w:val="350"/>
        </w:trPr>
        <w:tc>
          <w:tcPr>
            <w:tcW w:w="9360" w:type="dxa"/>
            <w:gridSpan w:val="4"/>
          </w:tcPr>
          <w:p w:rsidR="00115FB7" w:rsidRDefault="00115FB7" w:rsidP="00906AA2">
            <w:pPr>
              <w:rPr>
                <w:sz w:val="22"/>
              </w:rPr>
            </w:pPr>
            <w:r>
              <w:rPr>
                <w:b/>
                <w:bCs/>
                <w:sz w:val="22"/>
              </w:rPr>
              <w:lastRenderedPageBreak/>
              <w:t xml:space="preserve">Department Order of Corrective Action: </w:t>
            </w:r>
          </w:p>
          <w:p w:rsidR="00115FB7" w:rsidRPr="00463537" w:rsidRDefault="00115FB7" w:rsidP="00906AA2">
            <w:pPr>
              <w:pStyle w:val="Default"/>
              <w:rPr>
                <w:rFonts w:ascii="Times New Roman" w:hAnsi="Times New Roman" w:cs="Times New Roman"/>
                <w:sz w:val="22"/>
                <w:szCs w:val="22"/>
              </w:rPr>
            </w:pPr>
            <w:r w:rsidRPr="00463537">
              <w:rPr>
                <w:rFonts w:ascii="Times New Roman" w:hAnsi="Times New Roman" w:cs="Times New Roman"/>
                <w:sz w:val="22"/>
                <w:szCs w:val="22"/>
              </w:rPr>
              <w:t xml:space="preserve">The </w:t>
            </w:r>
            <w:r w:rsidRPr="00463537">
              <w:rPr>
                <w:rFonts w:ascii="Times New Roman" w:hAnsi="Times New Roman" w:cs="Times New Roman"/>
                <w:bCs/>
                <w:sz w:val="22"/>
                <w:szCs w:val="22"/>
              </w:rPr>
              <w:t xml:space="preserve">district will </w:t>
            </w:r>
            <w:r w:rsidRPr="00463537">
              <w:rPr>
                <w:rFonts w:ascii="Times New Roman" w:hAnsi="Times New Roman" w:cs="Times New Roman"/>
                <w:bCs/>
                <w:i/>
                <w:sz w:val="22"/>
                <w:szCs w:val="22"/>
              </w:rPr>
              <w:t>immediately</w:t>
            </w:r>
            <w:r w:rsidRPr="00463537">
              <w:rPr>
                <w:rFonts w:ascii="Times New Roman" w:hAnsi="Times New Roman" w:cs="Times New Roman"/>
                <w:bCs/>
                <w:sz w:val="22"/>
                <w:szCs w:val="22"/>
              </w:rPr>
              <w:t xml:space="preserve"> submit proposed revisions to the current admission policy and work with the CVTE liaison, Ramona Foster, to complete the approval process.   The district will also develop </w:t>
            </w:r>
            <w:r>
              <w:rPr>
                <w:rFonts w:ascii="Times New Roman" w:hAnsi="Times New Roman" w:cs="Times New Roman"/>
                <w:bCs/>
                <w:sz w:val="22"/>
                <w:szCs w:val="22"/>
              </w:rPr>
              <w:t>and disseminate procedures</w:t>
            </w:r>
            <w:r w:rsidRPr="00463537">
              <w:rPr>
                <w:rFonts w:ascii="Times New Roman" w:hAnsi="Times New Roman" w:cs="Times New Roman"/>
                <w:bCs/>
                <w:sz w:val="22"/>
                <w:szCs w:val="22"/>
              </w:rPr>
              <w:t xml:space="preserve"> and train staff to use the revised admission policy to ensure effective implementation (upon approval by ESE/CVTE). </w:t>
            </w:r>
            <w:r w:rsidRPr="00463537">
              <w:rPr>
                <w:rFonts w:ascii="Times New Roman" w:hAnsi="Times New Roman" w:cs="Times New Roman"/>
                <w:sz w:val="22"/>
                <w:szCs w:val="22"/>
              </w:rPr>
              <w:t xml:space="preserve">Further, the district will provide information relative to the number of hours in the exploratory program at Worcester Technical. The district can submit this information using Document 10 in the Coordinated Program Review Procedures - </w:t>
            </w:r>
            <w:r w:rsidRPr="00463537">
              <w:rPr>
                <w:rFonts w:ascii="Times New Roman" w:hAnsi="Times New Roman" w:cs="Times New Roman"/>
                <w:i/>
                <w:iCs/>
                <w:sz w:val="22"/>
                <w:szCs w:val="22"/>
              </w:rPr>
              <w:t xml:space="preserve">District Information Package for Career/Vocational Technical Education (p. 52). </w:t>
            </w:r>
            <w:r>
              <w:rPr>
                <w:rFonts w:ascii="Times New Roman" w:hAnsi="Times New Roman" w:cs="Times New Roman"/>
                <w:iCs/>
                <w:sz w:val="22"/>
                <w:szCs w:val="22"/>
              </w:rPr>
              <w:t>In addition</w:t>
            </w:r>
            <w:r w:rsidRPr="00463537">
              <w:rPr>
                <w:rFonts w:ascii="Times New Roman" w:hAnsi="Times New Roman" w:cs="Times New Roman"/>
                <w:iCs/>
                <w:sz w:val="22"/>
                <w:szCs w:val="22"/>
              </w:rPr>
              <w:t>,</w:t>
            </w:r>
            <w:r w:rsidRPr="00463537">
              <w:rPr>
                <w:rFonts w:ascii="Times New Roman" w:hAnsi="Times New Roman" w:cs="Times New Roman"/>
                <w:i/>
                <w:iCs/>
                <w:sz w:val="22"/>
                <w:szCs w:val="22"/>
              </w:rPr>
              <w:t xml:space="preserve"> </w:t>
            </w:r>
            <w:r w:rsidRPr="00463537">
              <w:rPr>
                <w:rFonts w:ascii="Times New Roman" w:hAnsi="Times New Roman" w:cs="Times New Roman"/>
                <w:sz w:val="22"/>
                <w:szCs w:val="22"/>
              </w:rPr>
              <w:t>the district will conduct an internal record review that demonstrates that the district is tracking how students are placed into their program after exploratory.</w:t>
            </w:r>
          </w:p>
          <w:p w:rsidR="00115FB7" w:rsidRDefault="00115FB7" w:rsidP="00906AA2">
            <w:pPr>
              <w:rPr>
                <w:sz w:val="22"/>
              </w:rPr>
            </w:pPr>
          </w:p>
        </w:tc>
      </w:tr>
      <w:tr w:rsidR="00115FB7" w:rsidTr="00906AA2">
        <w:trPr>
          <w:trHeight w:val="350"/>
        </w:trPr>
        <w:tc>
          <w:tcPr>
            <w:tcW w:w="9360" w:type="dxa"/>
            <w:gridSpan w:val="4"/>
          </w:tcPr>
          <w:p w:rsidR="00115FB7" w:rsidRDefault="00115FB7" w:rsidP="00906AA2">
            <w:pPr>
              <w:rPr>
                <w:b/>
                <w:bCs/>
                <w:sz w:val="22"/>
              </w:rPr>
            </w:pPr>
            <w:r>
              <w:rPr>
                <w:b/>
                <w:bCs/>
                <w:sz w:val="22"/>
              </w:rPr>
              <w:t xml:space="preserve">Required Elements of Progress Report(s): </w:t>
            </w:r>
          </w:p>
          <w:p w:rsidR="00115FB7" w:rsidRDefault="00115FB7" w:rsidP="00906AA2">
            <w:pPr>
              <w:rPr>
                <w:b/>
                <w:bCs/>
                <w:sz w:val="22"/>
              </w:rPr>
            </w:pPr>
          </w:p>
          <w:p w:rsidR="00115FB7" w:rsidRPr="00AC15CC" w:rsidRDefault="00115FB7" w:rsidP="00906AA2">
            <w:pPr>
              <w:rPr>
                <w:b/>
                <w:bCs/>
                <w:sz w:val="22"/>
              </w:rPr>
            </w:pPr>
            <w:r w:rsidRPr="00AC15CC">
              <w:rPr>
                <w:b/>
                <w:sz w:val="22"/>
              </w:rPr>
              <w:t xml:space="preserve">The </w:t>
            </w:r>
            <w:r w:rsidRPr="00AC15CC">
              <w:rPr>
                <w:b/>
                <w:bCs/>
                <w:sz w:val="22"/>
              </w:rPr>
              <w:t xml:space="preserve">district will </w:t>
            </w:r>
            <w:r w:rsidRPr="00AC15CC">
              <w:rPr>
                <w:b/>
                <w:bCs/>
                <w:i/>
                <w:sz w:val="22"/>
              </w:rPr>
              <w:t>immediately</w:t>
            </w:r>
            <w:r w:rsidRPr="00AC15CC">
              <w:rPr>
                <w:b/>
                <w:bCs/>
                <w:sz w:val="22"/>
              </w:rPr>
              <w:t xml:space="preserve"> submit proposed revisions to the current admission policy and work with the CVTE liaison, Ramona Foster, to complete the approval process. The revisions can be submitted as a Microsoft Word document, with the proposed changes highlighted, and can be emailed to </w:t>
            </w:r>
            <w:hyperlink r:id="rId42" w:history="1">
              <w:r w:rsidRPr="00AC15CC">
                <w:rPr>
                  <w:rStyle w:val="Hyperlink"/>
                  <w:b/>
                  <w:bCs/>
                  <w:sz w:val="22"/>
                </w:rPr>
                <w:t>rfoster@doe.mass.edu</w:t>
              </w:r>
            </w:hyperlink>
            <w:r w:rsidRPr="00AC15CC">
              <w:rPr>
                <w:b/>
                <w:bCs/>
                <w:sz w:val="22"/>
              </w:rPr>
              <w:t xml:space="preserve">. </w:t>
            </w:r>
          </w:p>
          <w:p w:rsidR="00115FB7" w:rsidRDefault="00115FB7" w:rsidP="00906AA2">
            <w:pPr>
              <w:rPr>
                <w:bCs/>
                <w:sz w:val="22"/>
              </w:rPr>
            </w:pPr>
          </w:p>
          <w:p w:rsidR="00115FB7" w:rsidRPr="00463537" w:rsidRDefault="00115FB7" w:rsidP="00906AA2">
            <w:pPr>
              <w:rPr>
                <w:bCs/>
                <w:sz w:val="22"/>
              </w:rPr>
            </w:pPr>
            <w:r w:rsidRPr="00463537">
              <w:rPr>
                <w:bCs/>
                <w:sz w:val="22"/>
              </w:rPr>
              <w:t xml:space="preserve">In addition, the district will </w:t>
            </w:r>
            <w:r>
              <w:rPr>
                <w:bCs/>
                <w:sz w:val="22"/>
              </w:rPr>
              <w:t>submit</w:t>
            </w:r>
            <w:r w:rsidRPr="00463537">
              <w:rPr>
                <w:bCs/>
                <w:sz w:val="22"/>
              </w:rPr>
              <w:t xml:space="preserve"> the following</w:t>
            </w:r>
            <w:r>
              <w:rPr>
                <w:bCs/>
                <w:sz w:val="22"/>
              </w:rPr>
              <w:t xml:space="preserve"> by April 15, 2016</w:t>
            </w:r>
            <w:r w:rsidRPr="00463537">
              <w:rPr>
                <w:bCs/>
                <w:sz w:val="22"/>
              </w:rPr>
              <w:t>:</w:t>
            </w:r>
          </w:p>
          <w:p w:rsidR="00115FB7" w:rsidRPr="00AB5DAF" w:rsidRDefault="00115FB7" w:rsidP="00906AA2">
            <w:pPr>
              <w:pStyle w:val="ListParagraph"/>
              <w:ind w:left="1080"/>
              <w:rPr>
                <w:bCs/>
                <w:sz w:val="22"/>
              </w:rPr>
            </w:pPr>
            <w:r w:rsidRPr="00AB5DAF">
              <w:rPr>
                <w:bCs/>
                <w:sz w:val="22"/>
              </w:rPr>
              <w:t xml:space="preserve">   </w:t>
            </w:r>
          </w:p>
          <w:p w:rsidR="00115FB7" w:rsidRPr="00AD403A" w:rsidRDefault="00115FB7" w:rsidP="00835560">
            <w:pPr>
              <w:pStyle w:val="ListParagraph"/>
              <w:numPr>
                <w:ilvl w:val="0"/>
                <w:numId w:val="31"/>
              </w:numPr>
              <w:rPr>
                <w:bCs/>
                <w:sz w:val="22"/>
              </w:rPr>
            </w:pPr>
            <w:r w:rsidRPr="00AD403A">
              <w:rPr>
                <w:bCs/>
                <w:sz w:val="22"/>
              </w:rPr>
              <w:t xml:space="preserve">A completed </w:t>
            </w:r>
            <w:r w:rsidRPr="00AD403A">
              <w:rPr>
                <w:sz w:val="22"/>
              </w:rPr>
              <w:t xml:space="preserve">Document 10 in the </w:t>
            </w:r>
            <w:r w:rsidRPr="00AD403A">
              <w:rPr>
                <w:sz w:val="22"/>
                <w:szCs w:val="18"/>
              </w:rPr>
              <w:t xml:space="preserve">Coordinated Program Review Procedures - </w:t>
            </w:r>
            <w:r w:rsidRPr="00AD403A">
              <w:rPr>
                <w:iCs/>
                <w:sz w:val="22"/>
                <w:szCs w:val="18"/>
              </w:rPr>
              <w:t>District Information Package for Career/Vocational Technical Education indicating the total hours in the exploratory program at Worcester Technical</w:t>
            </w:r>
            <w:r>
              <w:rPr>
                <w:iCs/>
                <w:sz w:val="22"/>
                <w:szCs w:val="18"/>
              </w:rPr>
              <w:t>.</w:t>
            </w:r>
          </w:p>
          <w:p w:rsidR="00115FB7" w:rsidRPr="00AD403A" w:rsidRDefault="00115FB7" w:rsidP="00906AA2">
            <w:pPr>
              <w:pStyle w:val="ListParagraph"/>
              <w:rPr>
                <w:iCs/>
                <w:sz w:val="22"/>
                <w:szCs w:val="18"/>
              </w:rPr>
            </w:pPr>
          </w:p>
          <w:p w:rsidR="00115FB7" w:rsidRPr="00463537" w:rsidRDefault="00115FB7" w:rsidP="00835560">
            <w:pPr>
              <w:pStyle w:val="ListParagraph"/>
              <w:numPr>
                <w:ilvl w:val="0"/>
                <w:numId w:val="31"/>
              </w:numPr>
              <w:rPr>
                <w:bCs/>
                <w:sz w:val="22"/>
              </w:rPr>
            </w:pPr>
            <w:r w:rsidRPr="00AD403A">
              <w:rPr>
                <w:iCs/>
                <w:sz w:val="22"/>
                <w:szCs w:val="18"/>
              </w:rPr>
              <w:t xml:space="preserve">A description of the policies and procedures developed to ensure effective implementation </w:t>
            </w:r>
            <w:r>
              <w:rPr>
                <w:iCs/>
                <w:sz w:val="22"/>
                <w:szCs w:val="18"/>
              </w:rPr>
              <w:t xml:space="preserve">of the revised admission policy, </w:t>
            </w:r>
            <w:r w:rsidRPr="00AD403A">
              <w:rPr>
                <w:iCs/>
                <w:sz w:val="22"/>
                <w:szCs w:val="18"/>
              </w:rPr>
              <w:t xml:space="preserve">once approved. </w:t>
            </w:r>
          </w:p>
          <w:p w:rsidR="00115FB7" w:rsidRDefault="00115FB7" w:rsidP="00906AA2">
            <w:pPr>
              <w:pStyle w:val="ListParagraph"/>
            </w:pPr>
          </w:p>
          <w:p w:rsidR="00115FB7" w:rsidRPr="00AB1658" w:rsidRDefault="00115FB7" w:rsidP="00835560">
            <w:pPr>
              <w:pStyle w:val="ListParagraph"/>
              <w:numPr>
                <w:ilvl w:val="0"/>
                <w:numId w:val="31"/>
              </w:numPr>
              <w:rPr>
                <w:bCs/>
                <w:sz w:val="24"/>
              </w:rPr>
            </w:pPr>
            <w:r w:rsidRPr="00463537">
              <w:rPr>
                <w:sz w:val="22"/>
              </w:rPr>
              <w:t>The results of the district internal record review tracking how students are placed into their program after exploratory.</w:t>
            </w:r>
          </w:p>
          <w:p w:rsidR="00115FB7" w:rsidRDefault="00115FB7" w:rsidP="00906AA2">
            <w:pPr>
              <w:rPr>
                <w:b/>
                <w:bCs/>
                <w:sz w:val="22"/>
              </w:rPr>
            </w:pPr>
          </w:p>
        </w:tc>
      </w:tr>
      <w:tr w:rsidR="00115FB7" w:rsidTr="00906AA2">
        <w:trPr>
          <w:trHeight w:val="350"/>
        </w:trPr>
        <w:tc>
          <w:tcPr>
            <w:tcW w:w="9360" w:type="dxa"/>
            <w:gridSpan w:val="4"/>
          </w:tcPr>
          <w:p w:rsidR="00115FB7" w:rsidRDefault="00115FB7" w:rsidP="00906AA2">
            <w:pPr>
              <w:rPr>
                <w:b/>
                <w:bCs/>
                <w:sz w:val="22"/>
              </w:rPr>
            </w:pPr>
            <w:r>
              <w:rPr>
                <w:b/>
                <w:bCs/>
                <w:sz w:val="22"/>
              </w:rPr>
              <w:t>Progress Report Due Date(s): April 15, 2016</w:t>
            </w:r>
          </w:p>
        </w:tc>
      </w:tr>
    </w:tbl>
    <w:p w:rsidR="00115FB7" w:rsidRDefault="00115FB7" w:rsidP="00115FB7"/>
    <w:p w:rsidR="00115FB7" w:rsidRDefault="00115FB7" w:rsidP="00115FB7"/>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115FB7" w:rsidTr="00906AA2">
        <w:trPr>
          <w:trHeight w:val="705"/>
        </w:trPr>
        <w:tc>
          <w:tcPr>
            <w:tcW w:w="9360" w:type="dxa"/>
            <w:gridSpan w:val="4"/>
            <w:shd w:val="clear" w:color="auto" w:fill="D9D9D9" w:themeFill="background1" w:themeFillShade="D9"/>
          </w:tcPr>
          <w:p w:rsidR="00115FB7" w:rsidRDefault="00115FB7" w:rsidP="00906AA2">
            <w:pPr>
              <w:pStyle w:val="Heading5"/>
              <w:rPr>
                <w:sz w:val="32"/>
              </w:rPr>
            </w:pPr>
            <w:r>
              <w:rPr>
                <w:sz w:val="32"/>
              </w:rPr>
              <w:t>COORDINATED PROGRAM REVIEW</w:t>
            </w:r>
          </w:p>
          <w:p w:rsidR="00115FB7" w:rsidRDefault="00115FB7" w:rsidP="00906AA2">
            <w:pPr>
              <w:pStyle w:val="Heading2"/>
              <w:rPr>
                <w:sz w:val="28"/>
              </w:rPr>
            </w:pPr>
            <w:r>
              <w:rPr>
                <w:sz w:val="32"/>
              </w:rPr>
              <w:t>CORRECTIVE ACTION PLAN</w:t>
            </w:r>
            <w:r>
              <w:rPr>
                <w:sz w:val="28"/>
              </w:rPr>
              <w:t xml:space="preserve"> </w:t>
            </w:r>
          </w:p>
          <w:p w:rsidR="00115FB7" w:rsidRDefault="00115FB7" w:rsidP="00906AA2">
            <w:pPr>
              <w:jc w:val="center"/>
              <w:rPr>
                <w:b/>
                <w:bCs/>
              </w:rPr>
            </w:pPr>
            <w:r>
              <w:rPr>
                <w:b/>
                <w:bCs/>
              </w:rPr>
              <w:t>(To be completed by school district/charter school)</w:t>
            </w:r>
          </w:p>
        </w:tc>
      </w:tr>
      <w:tr w:rsidR="00115FB7" w:rsidTr="00906AA2">
        <w:trPr>
          <w:trHeight w:val="458"/>
        </w:trPr>
        <w:tc>
          <w:tcPr>
            <w:tcW w:w="5220" w:type="dxa"/>
            <w:gridSpan w:val="3"/>
          </w:tcPr>
          <w:p w:rsidR="00115FB7" w:rsidRDefault="00115FB7" w:rsidP="00906AA2">
            <w:pPr>
              <w:rPr>
                <w:b/>
                <w:bCs/>
                <w:sz w:val="22"/>
              </w:rPr>
            </w:pPr>
            <w:r>
              <w:rPr>
                <w:b/>
                <w:bCs/>
                <w:sz w:val="22"/>
              </w:rPr>
              <w:t xml:space="preserve">Criterion &amp; Topic: </w:t>
            </w:r>
            <w:r>
              <w:rPr>
                <w:sz w:val="22"/>
              </w:rPr>
              <w:t>CVTE 8</w:t>
            </w:r>
          </w:p>
        </w:tc>
        <w:tc>
          <w:tcPr>
            <w:tcW w:w="4140" w:type="dxa"/>
          </w:tcPr>
          <w:p w:rsidR="00115FB7" w:rsidRDefault="00115FB7" w:rsidP="00906AA2">
            <w:pPr>
              <w:rPr>
                <w:b/>
                <w:bCs/>
                <w:sz w:val="22"/>
              </w:rPr>
            </w:pPr>
            <w:r>
              <w:rPr>
                <w:b/>
                <w:bCs/>
                <w:sz w:val="22"/>
              </w:rPr>
              <w:t xml:space="preserve">Rating: </w:t>
            </w:r>
            <w:r>
              <w:rPr>
                <w:sz w:val="22"/>
              </w:rPr>
              <w:t>Partially Implemented</w:t>
            </w:r>
          </w:p>
        </w:tc>
      </w:tr>
      <w:tr w:rsidR="00115FB7" w:rsidTr="00906AA2">
        <w:trPr>
          <w:cantSplit/>
          <w:trHeight w:val="422"/>
        </w:trPr>
        <w:tc>
          <w:tcPr>
            <w:tcW w:w="9360" w:type="dxa"/>
            <w:gridSpan w:val="4"/>
          </w:tcPr>
          <w:p w:rsidR="00115FB7" w:rsidRDefault="00115FB7" w:rsidP="00906AA2">
            <w:pPr>
              <w:rPr>
                <w:sz w:val="22"/>
              </w:rPr>
            </w:pPr>
            <w:r>
              <w:rPr>
                <w:b/>
                <w:bCs/>
                <w:sz w:val="22"/>
              </w:rPr>
              <w:t xml:space="preserve">Department CPR Finding: </w:t>
            </w:r>
            <w:r w:rsidRPr="00084303">
              <w:rPr>
                <w:i/>
                <w:iCs/>
                <w:sz w:val="22"/>
                <w:szCs w:val="22"/>
              </w:rPr>
              <w:t xml:space="preserve">A review of documents and interviews indicated that not all programs </w:t>
            </w:r>
            <w:r>
              <w:rPr>
                <w:i/>
                <w:iCs/>
                <w:sz w:val="22"/>
                <w:szCs w:val="22"/>
              </w:rPr>
              <w:t xml:space="preserve">in which students are enrolled </w:t>
            </w:r>
            <w:r w:rsidRPr="00084303">
              <w:rPr>
                <w:i/>
                <w:sz w:val="22"/>
                <w:szCs w:val="22"/>
              </w:rPr>
              <w:t>meet the Perkins IV definition of career and technical education, with the exception of Worcester Technical.  Specifically, other high school</w:t>
            </w:r>
            <w:r>
              <w:rPr>
                <w:i/>
                <w:sz w:val="22"/>
                <w:szCs w:val="22"/>
              </w:rPr>
              <w:t xml:space="preserve"> </w:t>
            </w:r>
            <w:r w:rsidRPr="00084303">
              <w:rPr>
                <w:i/>
                <w:sz w:val="22"/>
                <w:szCs w:val="22"/>
              </w:rPr>
              <w:t>programs</w:t>
            </w:r>
            <w:r>
              <w:rPr>
                <w:i/>
                <w:sz w:val="22"/>
                <w:szCs w:val="22"/>
              </w:rPr>
              <w:t xml:space="preserve"> do not</w:t>
            </w:r>
            <w:r w:rsidRPr="00084303">
              <w:rPr>
                <w:i/>
                <w:sz w:val="22"/>
                <w:szCs w:val="22"/>
              </w:rPr>
              <w:t xml:space="preserve"> have established advisory committees, </w:t>
            </w:r>
            <w:r>
              <w:rPr>
                <w:i/>
                <w:sz w:val="22"/>
                <w:szCs w:val="22"/>
              </w:rPr>
              <w:t xml:space="preserve">offer sequences of courses, </w:t>
            </w:r>
            <w:r w:rsidRPr="00084303">
              <w:rPr>
                <w:i/>
                <w:sz w:val="22"/>
                <w:szCs w:val="22"/>
              </w:rPr>
              <w:t xml:space="preserve">provide students with opportunities for technical skill proficiency, </w:t>
            </w:r>
            <w:r>
              <w:rPr>
                <w:i/>
                <w:sz w:val="22"/>
                <w:szCs w:val="22"/>
              </w:rPr>
              <w:t>or offer</w:t>
            </w:r>
            <w:r w:rsidRPr="00084303">
              <w:rPr>
                <w:i/>
                <w:sz w:val="22"/>
                <w:szCs w:val="22"/>
              </w:rPr>
              <w:t xml:space="preserve"> an industry recognized credential/certificate.  See also CVTE 9A. (Legal Citation: Perkins Act IV of 2006, Sections 3 &amp; 134; Massachusetts Perkins IV Manual)</w:t>
            </w:r>
          </w:p>
        </w:tc>
      </w:tr>
      <w:tr w:rsidR="00115FB7" w:rsidTr="00906AA2">
        <w:trPr>
          <w:cantSplit/>
          <w:trHeight w:val="377"/>
        </w:trPr>
        <w:tc>
          <w:tcPr>
            <w:tcW w:w="9360" w:type="dxa"/>
            <w:gridSpan w:val="4"/>
          </w:tcPr>
          <w:p w:rsidR="00115FB7" w:rsidRDefault="00115FB7" w:rsidP="00906AA2">
            <w:pPr>
              <w:rPr>
                <w:b/>
                <w:bCs/>
                <w:sz w:val="22"/>
              </w:rPr>
            </w:pPr>
            <w:r w:rsidRPr="17E1F503">
              <w:rPr>
                <w:b/>
                <w:bCs/>
                <w:sz w:val="22"/>
                <w:szCs w:val="22"/>
              </w:rPr>
              <w:lastRenderedPageBreak/>
              <w:t xml:space="preserve">Narrative Description of Corrective Action: </w:t>
            </w:r>
            <w:r w:rsidRPr="17E1F503">
              <w:rPr>
                <w:sz w:val="22"/>
                <w:szCs w:val="22"/>
              </w:rPr>
              <w:t>The comprehensive high school programs will establish advisory committees, design sequences of courses, provide students with opportunities for technical skill proficiency, or offer an industry recognized credential/certificate.  The Vocational Director will collaborate with staff at each school in order to ensure each CTE program includes these elements.</w:t>
            </w:r>
          </w:p>
        </w:tc>
      </w:tr>
      <w:tr w:rsidR="00115FB7" w:rsidTr="00906AA2">
        <w:trPr>
          <w:cantSplit/>
          <w:trHeight w:val="665"/>
        </w:trPr>
        <w:tc>
          <w:tcPr>
            <w:tcW w:w="4860" w:type="dxa"/>
            <w:gridSpan w:val="2"/>
          </w:tcPr>
          <w:p w:rsidR="00115FB7" w:rsidRDefault="00115FB7" w:rsidP="00906AA2">
            <w:pPr>
              <w:rPr>
                <w:b/>
                <w:bCs/>
                <w:sz w:val="22"/>
              </w:rPr>
            </w:pPr>
            <w:r>
              <w:rPr>
                <w:b/>
                <w:bCs/>
                <w:sz w:val="22"/>
              </w:rPr>
              <w:t xml:space="preserve">Title/Role of Person(s) Responsible for Implementation: </w:t>
            </w:r>
            <w:r>
              <w:rPr>
                <w:sz w:val="22"/>
              </w:rPr>
              <w:t>Frank Mann Vocational Director; Head Guidance Counselors at Chapter 74 schools.</w:t>
            </w:r>
          </w:p>
        </w:tc>
        <w:tc>
          <w:tcPr>
            <w:tcW w:w="4500" w:type="dxa"/>
            <w:gridSpan w:val="2"/>
          </w:tcPr>
          <w:p w:rsidR="00115FB7" w:rsidRDefault="00115FB7" w:rsidP="00906AA2">
            <w:pPr>
              <w:rPr>
                <w:sz w:val="22"/>
              </w:rPr>
            </w:pPr>
            <w:r>
              <w:rPr>
                <w:b/>
                <w:bCs/>
                <w:sz w:val="22"/>
              </w:rPr>
              <w:t xml:space="preserve">Expected Date of Completion for Each Corrective Action Activity: </w:t>
            </w:r>
          </w:p>
          <w:p w:rsidR="00115FB7" w:rsidRDefault="00115FB7" w:rsidP="00906AA2">
            <w:pPr>
              <w:rPr>
                <w:sz w:val="22"/>
              </w:rPr>
            </w:pPr>
            <w:r>
              <w:rPr>
                <w:sz w:val="22"/>
              </w:rPr>
              <w:t>Establish advisory committees – June, 2016</w:t>
            </w:r>
          </w:p>
          <w:p w:rsidR="00115FB7" w:rsidRDefault="00115FB7" w:rsidP="00906AA2">
            <w:pPr>
              <w:rPr>
                <w:sz w:val="22"/>
              </w:rPr>
            </w:pPr>
            <w:r>
              <w:rPr>
                <w:sz w:val="22"/>
              </w:rPr>
              <w:t>Offer course sequences – August, 2016</w:t>
            </w:r>
          </w:p>
          <w:p w:rsidR="00115FB7" w:rsidRDefault="00115FB7" w:rsidP="00906AA2">
            <w:pPr>
              <w:rPr>
                <w:b/>
                <w:bCs/>
                <w:sz w:val="22"/>
              </w:rPr>
            </w:pPr>
            <w:r>
              <w:rPr>
                <w:sz w:val="22"/>
              </w:rPr>
              <w:t>Provide students with opportunities for technical skill proficiency/offer an industry recognized credential – August, 2016</w:t>
            </w:r>
          </w:p>
        </w:tc>
      </w:tr>
      <w:tr w:rsidR="00115FB7" w:rsidTr="00906AA2">
        <w:trPr>
          <w:cantSplit/>
          <w:trHeight w:val="330"/>
        </w:trPr>
        <w:tc>
          <w:tcPr>
            <w:tcW w:w="9360" w:type="dxa"/>
            <w:gridSpan w:val="4"/>
          </w:tcPr>
          <w:p w:rsidR="00115FB7" w:rsidRPr="00A33B89" w:rsidRDefault="00115FB7" w:rsidP="00906AA2">
            <w:pPr>
              <w:rPr>
                <w:sz w:val="22"/>
              </w:rPr>
            </w:pPr>
            <w:r>
              <w:rPr>
                <w:b/>
                <w:bCs/>
                <w:sz w:val="22"/>
              </w:rPr>
              <w:t xml:space="preserve">Evidence of Completion of the Corrective Action: </w:t>
            </w:r>
            <w:r>
              <w:t>Advisory Committee Member Lists; Programs of Study; IRC or Certificate of Completion for each CTE program meeting as defined in APPENDIX G – DOE044 CVTE – Non-Chapter 74 Career and Technical Education Program Participation Codes.</w:t>
            </w:r>
            <w:r>
              <w:rPr>
                <w:rStyle w:val="CommentReference"/>
                <w:vanish/>
                <w:sz w:val="22"/>
              </w:rPr>
              <w:t xml:space="preserve"> </w:t>
            </w:r>
          </w:p>
        </w:tc>
      </w:tr>
      <w:tr w:rsidR="00115FB7" w:rsidTr="00906AA2">
        <w:trPr>
          <w:cantSplit/>
          <w:trHeight w:val="359"/>
        </w:trPr>
        <w:tc>
          <w:tcPr>
            <w:tcW w:w="9360" w:type="dxa"/>
            <w:gridSpan w:val="4"/>
          </w:tcPr>
          <w:p w:rsidR="00115FB7" w:rsidRDefault="00115FB7" w:rsidP="00906AA2">
            <w:pPr>
              <w:rPr>
                <w:b/>
                <w:bCs/>
                <w:sz w:val="22"/>
              </w:rPr>
            </w:pPr>
            <w:r>
              <w:rPr>
                <w:b/>
                <w:bCs/>
                <w:sz w:val="22"/>
              </w:rPr>
              <w:t xml:space="preserve">Description of Internal Monitoring Procedures: </w:t>
            </w:r>
            <w:r>
              <w:rPr>
                <w:sz w:val="22"/>
              </w:rPr>
              <w:t xml:space="preserve">Documents will be reviewed bi-annually </w:t>
            </w:r>
            <w:r w:rsidR="00906AA2">
              <w:rPr>
                <w:sz w:val="22"/>
              </w:rPr>
              <w:t>by the</w:t>
            </w:r>
            <w:r>
              <w:rPr>
                <w:sz w:val="22"/>
              </w:rPr>
              <w:t xml:space="preserve"> Vocational Director.</w:t>
            </w:r>
          </w:p>
        </w:tc>
      </w:tr>
      <w:tr w:rsidR="00115FB7" w:rsidTr="00906AA2">
        <w:trPr>
          <w:trHeight w:val="450"/>
        </w:trPr>
        <w:tc>
          <w:tcPr>
            <w:tcW w:w="9360" w:type="dxa"/>
            <w:gridSpan w:val="4"/>
            <w:tcBorders>
              <w:bottom w:val="single" w:sz="4" w:space="0" w:color="auto"/>
            </w:tcBorders>
            <w:shd w:val="clear" w:color="auto" w:fill="D9D9D9" w:themeFill="background1" w:themeFillShade="D9"/>
          </w:tcPr>
          <w:p w:rsidR="00115FB7" w:rsidRDefault="00115FB7" w:rsidP="00906AA2">
            <w:pPr>
              <w:pStyle w:val="Heading7"/>
            </w:pPr>
            <w:r>
              <w:t>CORRECTIVE ACTION PLAN APPROVAL SECTION</w:t>
            </w:r>
          </w:p>
          <w:p w:rsidR="00115FB7" w:rsidRDefault="00115FB7" w:rsidP="00906AA2">
            <w:pPr>
              <w:jc w:val="center"/>
            </w:pPr>
            <w:r>
              <w:rPr>
                <w:b/>
                <w:bCs/>
              </w:rPr>
              <w:t>(To be completed by the Department of Elementary and Secondary Education)</w:t>
            </w:r>
          </w:p>
        </w:tc>
      </w:tr>
      <w:tr w:rsidR="00115FB7" w:rsidTr="00906AA2">
        <w:trPr>
          <w:trHeight w:val="647"/>
        </w:trPr>
        <w:tc>
          <w:tcPr>
            <w:tcW w:w="3795" w:type="dxa"/>
            <w:tcBorders>
              <w:top w:val="single" w:sz="4" w:space="0" w:color="auto"/>
              <w:left w:val="single" w:sz="4" w:space="0" w:color="auto"/>
              <w:bottom w:val="single" w:sz="4" w:space="0" w:color="auto"/>
              <w:right w:val="single" w:sz="4" w:space="0" w:color="auto"/>
            </w:tcBorders>
          </w:tcPr>
          <w:p w:rsidR="00115FB7" w:rsidRDefault="00115FB7" w:rsidP="00906AA2">
            <w:pPr>
              <w:ind w:left="1440" w:hanging="1440"/>
              <w:rPr>
                <w:b/>
                <w:bCs/>
                <w:sz w:val="22"/>
              </w:rPr>
            </w:pPr>
            <w:r>
              <w:rPr>
                <w:b/>
                <w:bCs/>
                <w:sz w:val="22"/>
              </w:rPr>
              <w:t xml:space="preserve">Criterion: </w:t>
            </w:r>
            <w:r>
              <w:rPr>
                <w:sz w:val="22"/>
              </w:rPr>
              <w:t>CVTE 8</w:t>
            </w:r>
          </w:p>
        </w:tc>
        <w:tc>
          <w:tcPr>
            <w:tcW w:w="5565" w:type="dxa"/>
            <w:gridSpan w:val="3"/>
            <w:tcBorders>
              <w:top w:val="single" w:sz="4" w:space="0" w:color="auto"/>
              <w:left w:val="single" w:sz="4" w:space="0" w:color="auto"/>
              <w:bottom w:val="single" w:sz="4" w:space="0" w:color="auto"/>
              <w:right w:val="single" w:sz="4" w:space="0" w:color="auto"/>
            </w:tcBorders>
          </w:tcPr>
          <w:p w:rsidR="00115FB7" w:rsidRDefault="00115FB7" w:rsidP="00906AA2">
            <w:pPr>
              <w:ind w:left="282"/>
              <w:rPr>
                <w:b/>
                <w:bCs/>
                <w:sz w:val="22"/>
              </w:rPr>
            </w:pPr>
            <w:r>
              <w:rPr>
                <w:b/>
                <w:bCs/>
                <w:sz w:val="22"/>
              </w:rPr>
              <w:t xml:space="preserve">Status of Corrective Action: </w:t>
            </w:r>
          </w:p>
          <w:p w:rsidR="00115FB7" w:rsidRDefault="00F550C9" w:rsidP="00906AA2">
            <w:pPr>
              <w:rPr>
                <w:sz w:val="22"/>
              </w:rPr>
            </w:pPr>
            <w:r>
              <w:rPr>
                <w:sz w:val="22"/>
              </w:rPr>
              <w:fldChar w:fldCharType="begin">
                <w:ffData>
                  <w:name w:val=""/>
                  <w:enabled/>
                  <w:calcOnExit w:val="0"/>
                  <w:checkBox>
                    <w:sizeAuto/>
                    <w:default w:val="0"/>
                  </w:checkBox>
                </w:ffData>
              </w:fldChar>
            </w:r>
            <w:r w:rsidR="00115FB7">
              <w:rPr>
                <w:sz w:val="22"/>
              </w:rPr>
              <w:instrText xml:space="preserve"> FORMCHECKBOX </w:instrText>
            </w:r>
            <w:r>
              <w:rPr>
                <w:sz w:val="22"/>
              </w:rPr>
            </w:r>
            <w:r>
              <w:rPr>
                <w:sz w:val="22"/>
              </w:rPr>
              <w:fldChar w:fldCharType="separate"/>
            </w:r>
            <w:r>
              <w:rPr>
                <w:sz w:val="22"/>
              </w:rPr>
              <w:fldChar w:fldCharType="end"/>
            </w:r>
            <w:r w:rsidR="00115FB7">
              <w:rPr>
                <w:sz w:val="22"/>
              </w:rPr>
              <w:t xml:space="preserve"> Approved    </w:t>
            </w:r>
            <w:r>
              <w:rPr>
                <w:sz w:val="22"/>
              </w:rPr>
              <w:fldChar w:fldCharType="begin">
                <w:ffData>
                  <w:name w:val=""/>
                  <w:enabled/>
                  <w:calcOnExit w:val="0"/>
                  <w:checkBox>
                    <w:sizeAuto/>
                    <w:default w:val="1"/>
                  </w:checkBox>
                </w:ffData>
              </w:fldChar>
            </w:r>
            <w:r w:rsidR="00115FB7">
              <w:rPr>
                <w:sz w:val="22"/>
              </w:rPr>
              <w:instrText xml:space="preserve"> FORMCHECKBOX </w:instrText>
            </w:r>
            <w:r>
              <w:rPr>
                <w:sz w:val="22"/>
              </w:rPr>
            </w:r>
            <w:r>
              <w:rPr>
                <w:sz w:val="22"/>
              </w:rPr>
              <w:fldChar w:fldCharType="separate"/>
            </w:r>
            <w:r>
              <w:rPr>
                <w:sz w:val="22"/>
              </w:rPr>
              <w:fldChar w:fldCharType="end"/>
            </w:r>
            <w:r w:rsidR="00115FB7">
              <w:rPr>
                <w:sz w:val="22"/>
              </w:rPr>
              <w:t xml:space="preserve"> Partially Approved </w:t>
            </w:r>
            <w:r>
              <w:rPr>
                <w:sz w:val="22"/>
              </w:rPr>
              <w:fldChar w:fldCharType="begin">
                <w:ffData>
                  <w:name w:val="Check2"/>
                  <w:enabled/>
                  <w:calcOnExit w:val="0"/>
                  <w:checkBox>
                    <w:sizeAuto/>
                    <w:default w:val="0"/>
                  </w:checkBox>
                </w:ffData>
              </w:fldChar>
            </w:r>
            <w:r w:rsidR="00115FB7">
              <w:rPr>
                <w:sz w:val="22"/>
              </w:rPr>
              <w:instrText xml:space="preserve"> FORMCHECKBOX </w:instrText>
            </w:r>
            <w:r>
              <w:rPr>
                <w:sz w:val="22"/>
              </w:rPr>
            </w:r>
            <w:r>
              <w:rPr>
                <w:sz w:val="22"/>
              </w:rPr>
              <w:fldChar w:fldCharType="separate"/>
            </w:r>
            <w:r>
              <w:rPr>
                <w:sz w:val="22"/>
              </w:rPr>
              <w:fldChar w:fldCharType="end"/>
            </w:r>
            <w:r w:rsidR="00115FB7">
              <w:rPr>
                <w:sz w:val="22"/>
              </w:rPr>
              <w:t xml:space="preserve"> Disapproved    </w:t>
            </w:r>
          </w:p>
        </w:tc>
      </w:tr>
      <w:tr w:rsidR="00115FB7" w:rsidTr="00906AA2">
        <w:trPr>
          <w:trHeight w:val="359"/>
        </w:trPr>
        <w:tc>
          <w:tcPr>
            <w:tcW w:w="9360" w:type="dxa"/>
            <w:gridSpan w:val="4"/>
          </w:tcPr>
          <w:p w:rsidR="00115FB7" w:rsidRDefault="00115FB7" w:rsidP="00906AA2">
            <w:pPr>
              <w:rPr>
                <w:b/>
                <w:bCs/>
                <w:sz w:val="22"/>
              </w:rPr>
            </w:pPr>
            <w:r>
              <w:rPr>
                <w:b/>
                <w:bCs/>
                <w:sz w:val="22"/>
              </w:rPr>
              <w:t xml:space="preserve">Basis for Partial Approval or Disapproval: </w:t>
            </w:r>
            <w:r>
              <w:rPr>
                <w:sz w:val="22"/>
              </w:rPr>
              <w:t xml:space="preserve">While the district indicates high school programs will meet the criteria, there was no clear description of the steps to be taken to achieve compliance. It is also unclear what the role of the Head Guidance Counselors will be in the process, or why the teachers of the Perkins-funded programs are not part of the corrective action. Further, the internal monitoring procedures section indicates that documents will be reviewed by the Vocational Director. While this may be appropriate for monitoring some aspects of the finding, as written, it is insufficient to achieve and sustain compliance. </w:t>
            </w:r>
          </w:p>
        </w:tc>
      </w:tr>
      <w:tr w:rsidR="00115FB7" w:rsidTr="00906AA2">
        <w:trPr>
          <w:trHeight w:val="350"/>
        </w:trPr>
        <w:tc>
          <w:tcPr>
            <w:tcW w:w="9360" w:type="dxa"/>
            <w:gridSpan w:val="4"/>
          </w:tcPr>
          <w:p w:rsidR="00115FB7" w:rsidRDefault="00115FB7" w:rsidP="00906AA2">
            <w:pPr>
              <w:rPr>
                <w:sz w:val="22"/>
              </w:rPr>
            </w:pPr>
            <w:r>
              <w:rPr>
                <w:b/>
                <w:bCs/>
                <w:sz w:val="22"/>
              </w:rPr>
              <w:t xml:space="preserve">Department Order of Corrective Action: </w:t>
            </w:r>
            <w:r>
              <w:rPr>
                <w:sz w:val="22"/>
              </w:rPr>
              <w:t xml:space="preserve">The district will provide training to teachers and staff involved in teaching or overseeing Perkins-funded programs to ensure a clear understanding of their responsibilities under the Carl D. Perkins Act.  The district will also complete the Perkins IV Checklist for each Perkins-reported program annually. The district will develop policies, procedures and disseminate to relevant staff. The district will develop follow-up activities to ensure that new/revised procedures are being implemented district-wide in a continuous manner. </w:t>
            </w:r>
          </w:p>
        </w:tc>
      </w:tr>
      <w:tr w:rsidR="00115FB7" w:rsidRPr="00907565" w:rsidTr="00906AA2">
        <w:trPr>
          <w:trHeight w:val="350"/>
        </w:trPr>
        <w:tc>
          <w:tcPr>
            <w:tcW w:w="9360" w:type="dxa"/>
            <w:gridSpan w:val="4"/>
          </w:tcPr>
          <w:p w:rsidR="00115FB7" w:rsidRDefault="00115FB7" w:rsidP="00906AA2">
            <w:pPr>
              <w:rPr>
                <w:b/>
                <w:bCs/>
                <w:sz w:val="22"/>
              </w:rPr>
            </w:pPr>
            <w:r w:rsidRPr="00907565">
              <w:rPr>
                <w:b/>
                <w:bCs/>
                <w:sz w:val="22"/>
              </w:rPr>
              <w:t xml:space="preserve">Required Elements of Progress Report(s): </w:t>
            </w:r>
          </w:p>
          <w:p w:rsidR="00115FB7" w:rsidRDefault="00115FB7" w:rsidP="00906AA2">
            <w:pPr>
              <w:rPr>
                <w:b/>
                <w:bCs/>
                <w:sz w:val="22"/>
              </w:rPr>
            </w:pPr>
          </w:p>
          <w:p w:rsidR="00115FB7" w:rsidRPr="00907565" w:rsidRDefault="00115FB7" w:rsidP="00906AA2">
            <w:pPr>
              <w:rPr>
                <w:b/>
                <w:bCs/>
                <w:sz w:val="22"/>
              </w:rPr>
            </w:pPr>
            <w:r>
              <w:rPr>
                <w:b/>
                <w:bCs/>
                <w:sz w:val="22"/>
              </w:rPr>
              <w:t>Submit the following:</w:t>
            </w:r>
          </w:p>
          <w:p w:rsidR="00115FB7" w:rsidRPr="00907565" w:rsidRDefault="00115FB7" w:rsidP="00835560">
            <w:pPr>
              <w:pStyle w:val="ListParagraph"/>
              <w:numPr>
                <w:ilvl w:val="0"/>
                <w:numId w:val="32"/>
              </w:numPr>
              <w:rPr>
                <w:bCs/>
                <w:sz w:val="22"/>
              </w:rPr>
            </w:pPr>
            <w:r w:rsidRPr="00907565">
              <w:rPr>
                <w:bCs/>
                <w:sz w:val="22"/>
              </w:rPr>
              <w:t xml:space="preserve">A status update, </w:t>
            </w:r>
            <w:r w:rsidRPr="00907565">
              <w:rPr>
                <w:bCs/>
                <w:sz w:val="22"/>
                <w:szCs w:val="22"/>
              </w:rPr>
              <w:t xml:space="preserve">including supporting documentation, </w:t>
            </w:r>
            <w:r w:rsidRPr="00907565">
              <w:rPr>
                <w:bCs/>
                <w:sz w:val="22"/>
              </w:rPr>
              <w:t>on the district</w:t>
            </w:r>
            <w:r>
              <w:rPr>
                <w:bCs/>
                <w:sz w:val="22"/>
              </w:rPr>
              <w:t>’</w:t>
            </w:r>
            <w:r w:rsidRPr="00907565">
              <w:rPr>
                <w:bCs/>
                <w:sz w:val="22"/>
              </w:rPr>
              <w:t xml:space="preserve">s efforts </w:t>
            </w:r>
            <w:r>
              <w:rPr>
                <w:bCs/>
                <w:sz w:val="22"/>
              </w:rPr>
              <w:t xml:space="preserve">in </w:t>
            </w:r>
            <w:r w:rsidRPr="00907565">
              <w:rPr>
                <w:bCs/>
                <w:sz w:val="22"/>
              </w:rPr>
              <w:t>developing policies, procedures and follow-up activities to</w:t>
            </w:r>
            <w:r w:rsidRPr="00907565">
              <w:rPr>
                <w:bCs/>
                <w:sz w:val="22"/>
                <w:szCs w:val="22"/>
              </w:rPr>
              <w:t xml:space="preserve"> ensure each Perkins-funded program at </w:t>
            </w:r>
            <w:r w:rsidRPr="00907565">
              <w:rPr>
                <w:bCs/>
                <w:sz w:val="22"/>
              </w:rPr>
              <w:t xml:space="preserve">Burncoat, Doherty, South and North </w:t>
            </w:r>
            <w:r w:rsidRPr="00907565">
              <w:rPr>
                <w:bCs/>
                <w:sz w:val="22"/>
                <w:szCs w:val="22"/>
              </w:rPr>
              <w:t>meet</w:t>
            </w:r>
            <w:r>
              <w:rPr>
                <w:bCs/>
                <w:sz w:val="22"/>
                <w:szCs w:val="22"/>
              </w:rPr>
              <w:t>s</w:t>
            </w:r>
            <w:r w:rsidRPr="00907565">
              <w:rPr>
                <w:bCs/>
                <w:sz w:val="22"/>
                <w:szCs w:val="22"/>
              </w:rPr>
              <w:t xml:space="preserve"> the Perkins Act definition of a career and technical education program.</w:t>
            </w:r>
          </w:p>
          <w:p w:rsidR="00115FB7" w:rsidRPr="00907565" w:rsidRDefault="00115FB7" w:rsidP="00906AA2">
            <w:pPr>
              <w:pStyle w:val="ListParagraph"/>
              <w:ind w:left="1080"/>
              <w:rPr>
                <w:bCs/>
                <w:sz w:val="22"/>
              </w:rPr>
            </w:pPr>
          </w:p>
          <w:p w:rsidR="00115FB7" w:rsidRPr="00907565" w:rsidRDefault="00115FB7" w:rsidP="00835560">
            <w:pPr>
              <w:pStyle w:val="ListParagraph"/>
              <w:numPr>
                <w:ilvl w:val="0"/>
                <w:numId w:val="32"/>
              </w:numPr>
              <w:rPr>
                <w:bCs/>
                <w:sz w:val="22"/>
              </w:rPr>
            </w:pPr>
            <w:r w:rsidRPr="00907565">
              <w:rPr>
                <w:bCs/>
                <w:sz w:val="22"/>
              </w:rPr>
              <w:t xml:space="preserve">A description of the training and professional development the </w:t>
            </w:r>
            <w:r w:rsidRPr="00907565">
              <w:rPr>
                <w:sz w:val="22"/>
              </w:rPr>
              <w:t>district</w:t>
            </w:r>
            <w:r>
              <w:rPr>
                <w:sz w:val="22"/>
              </w:rPr>
              <w:t xml:space="preserve"> has provided to date </w:t>
            </w:r>
            <w:r w:rsidRPr="00907565">
              <w:rPr>
                <w:sz w:val="22"/>
              </w:rPr>
              <w:t>to teachers and staff involved in teaching or overseeing Perkins-funded programs.</w:t>
            </w:r>
            <w:r>
              <w:rPr>
                <w:sz w:val="22"/>
              </w:rPr>
              <w:t xml:space="preserve"> Include supporting documentation.</w:t>
            </w:r>
          </w:p>
          <w:p w:rsidR="00115FB7" w:rsidRPr="00907565" w:rsidRDefault="00115FB7" w:rsidP="00906AA2">
            <w:pPr>
              <w:pStyle w:val="ListParagraph"/>
              <w:ind w:left="1080"/>
              <w:rPr>
                <w:bCs/>
                <w:sz w:val="22"/>
              </w:rPr>
            </w:pPr>
          </w:p>
          <w:p w:rsidR="00115FB7" w:rsidRPr="00C533B3" w:rsidRDefault="00115FB7" w:rsidP="00835560">
            <w:pPr>
              <w:pStyle w:val="ListParagraph"/>
              <w:numPr>
                <w:ilvl w:val="0"/>
                <w:numId w:val="32"/>
              </w:numPr>
              <w:rPr>
                <w:bCs/>
                <w:sz w:val="22"/>
              </w:rPr>
            </w:pPr>
            <w:r w:rsidRPr="00907565">
              <w:rPr>
                <w:sz w:val="22"/>
              </w:rPr>
              <w:t xml:space="preserve"> </w:t>
            </w:r>
            <w:r w:rsidRPr="00907565">
              <w:rPr>
                <w:bCs/>
                <w:sz w:val="22"/>
              </w:rPr>
              <w:t xml:space="preserve">Copies of completed </w:t>
            </w:r>
            <w:r w:rsidRPr="00907565">
              <w:rPr>
                <w:iCs/>
                <w:sz w:val="22"/>
                <w:szCs w:val="22"/>
              </w:rPr>
              <w:t xml:space="preserve">Massachusetts Perkins IV Career and Technical Education Program Checklists for each Perkins program the district the currently reports in the DESE Student Information Management System (SIMS) at all high schools.  The Checklist </w:t>
            </w:r>
            <w:r>
              <w:rPr>
                <w:iCs/>
                <w:sz w:val="22"/>
                <w:szCs w:val="22"/>
              </w:rPr>
              <w:t>is</w:t>
            </w:r>
            <w:r w:rsidRPr="00907565">
              <w:rPr>
                <w:iCs/>
                <w:sz w:val="22"/>
                <w:szCs w:val="22"/>
              </w:rPr>
              <w:t xml:space="preserve"> Appendix </w:t>
            </w:r>
            <w:r w:rsidRPr="00907565">
              <w:rPr>
                <w:iCs/>
                <w:sz w:val="22"/>
                <w:szCs w:val="22"/>
              </w:rPr>
              <w:lastRenderedPageBreak/>
              <w:t xml:space="preserve">A in the </w:t>
            </w:r>
            <w:r w:rsidRPr="00907565">
              <w:rPr>
                <w:sz w:val="22"/>
                <w:szCs w:val="22"/>
              </w:rPr>
              <w:t xml:space="preserve">Massachusetts Perkins IV Manual </w:t>
            </w:r>
            <w:r>
              <w:rPr>
                <w:sz w:val="22"/>
                <w:szCs w:val="22"/>
              </w:rPr>
              <w:t>(</w:t>
            </w:r>
            <w:hyperlink r:id="rId43" w:history="1">
              <w:r w:rsidRPr="00907565">
                <w:rPr>
                  <w:rStyle w:val="Hyperlink"/>
                  <w:sz w:val="22"/>
                  <w:szCs w:val="22"/>
                </w:rPr>
                <w:t>http://www.doe.mass.edu/cte/perkins/</w:t>
              </w:r>
            </w:hyperlink>
            <w:r>
              <w:rPr>
                <w:sz w:val="22"/>
                <w:szCs w:val="22"/>
              </w:rPr>
              <w:t xml:space="preserve">). </w:t>
            </w:r>
          </w:p>
          <w:p w:rsidR="00115FB7" w:rsidRPr="00C533B3" w:rsidRDefault="00115FB7" w:rsidP="00906AA2">
            <w:pPr>
              <w:pStyle w:val="ListParagraph"/>
              <w:rPr>
                <w:bCs/>
                <w:sz w:val="22"/>
              </w:rPr>
            </w:pPr>
          </w:p>
          <w:p w:rsidR="00115FB7" w:rsidRPr="00AC15CC" w:rsidRDefault="00115FB7" w:rsidP="00835560">
            <w:pPr>
              <w:pStyle w:val="ListParagraph"/>
              <w:numPr>
                <w:ilvl w:val="0"/>
                <w:numId w:val="32"/>
              </w:numPr>
              <w:rPr>
                <w:bCs/>
                <w:sz w:val="22"/>
              </w:rPr>
            </w:pPr>
            <w:r>
              <w:rPr>
                <w:sz w:val="22"/>
              </w:rPr>
              <w:t xml:space="preserve">A clear description of the ongoing monitoring procedures the district will use to determine whether the previously identified noncompliance has been corrected and to ensure continued compliance. </w:t>
            </w:r>
          </w:p>
        </w:tc>
      </w:tr>
      <w:tr w:rsidR="00115FB7" w:rsidTr="00906AA2">
        <w:trPr>
          <w:trHeight w:val="350"/>
        </w:trPr>
        <w:tc>
          <w:tcPr>
            <w:tcW w:w="9360" w:type="dxa"/>
            <w:gridSpan w:val="4"/>
          </w:tcPr>
          <w:p w:rsidR="00115FB7" w:rsidRDefault="00115FB7" w:rsidP="00906AA2">
            <w:pPr>
              <w:rPr>
                <w:b/>
                <w:bCs/>
                <w:sz w:val="22"/>
              </w:rPr>
            </w:pPr>
            <w:r>
              <w:rPr>
                <w:b/>
                <w:bCs/>
                <w:sz w:val="22"/>
              </w:rPr>
              <w:lastRenderedPageBreak/>
              <w:t>Progress Report Due Date(s): April 15, 2016</w:t>
            </w:r>
          </w:p>
        </w:tc>
      </w:tr>
    </w:tbl>
    <w:p w:rsidR="00115FB7" w:rsidRDefault="00115FB7" w:rsidP="00115FB7"/>
    <w:p w:rsidR="00115FB7" w:rsidRDefault="00115FB7" w:rsidP="00115FB7"/>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115FB7" w:rsidTr="00906AA2">
        <w:trPr>
          <w:trHeight w:val="705"/>
        </w:trPr>
        <w:tc>
          <w:tcPr>
            <w:tcW w:w="9360" w:type="dxa"/>
            <w:gridSpan w:val="4"/>
            <w:shd w:val="clear" w:color="auto" w:fill="D9D9D9"/>
          </w:tcPr>
          <w:p w:rsidR="00115FB7" w:rsidRDefault="00115FB7" w:rsidP="00906AA2">
            <w:pPr>
              <w:pStyle w:val="Heading5"/>
              <w:rPr>
                <w:sz w:val="32"/>
              </w:rPr>
            </w:pPr>
            <w:r>
              <w:rPr>
                <w:sz w:val="32"/>
              </w:rPr>
              <w:t>COORDINATED PROGRAM REVIEW</w:t>
            </w:r>
          </w:p>
          <w:p w:rsidR="00115FB7" w:rsidRDefault="00115FB7" w:rsidP="00906AA2">
            <w:pPr>
              <w:pStyle w:val="Heading2"/>
              <w:rPr>
                <w:sz w:val="28"/>
              </w:rPr>
            </w:pPr>
            <w:r>
              <w:rPr>
                <w:sz w:val="32"/>
              </w:rPr>
              <w:t>CORRECTIVE ACTION PLAN</w:t>
            </w:r>
            <w:r>
              <w:rPr>
                <w:sz w:val="28"/>
              </w:rPr>
              <w:t xml:space="preserve"> </w:t>
            </w:r>
          </w:p>
          <w:p w:rsidR="00115FB7" w:rsidRDefault="00115FB7" w:rsidP="00906AA2">
            <w:pPr>
              <w:jc w:val="center"/>
              <w:rPr>
                <w:b/>
                <w:bCs/>
              </w:rPr>
            </w:pPr>
            <w:r>
              <w:rPr>
                <w:b/>
                <w:bCs/>
              </w:rPr>
              <w:t>(To be completed by school district/charter school)</w:t>
            </w:r>
          </w:p>
        </w:tc>
      </w:tr>
      <w:tr w:rsidR="00115FB7" w:rsidTr="00906AA2">
        <w:trPr>
          <w:trHeight w:val="458"/>
        </w:trPr>
        <w:tc>
          <w:tcPr>
            <w:tcW w:w="5220" w:type="dxa"/>
            <w:gridSpan w:val="3"/>
          </w:tcPr>
          <w:p w:rsidR="00115FB7" w:rsidRDefault="00115FB7" w:rsidP="00906AA2">
            <w:pPr>
              <w:rPr>
                <w:b/>
                <w:bCs/>
                <w:sz w:val="22"/>
              </w:rPr>
            </w:pPr>
            <w:r>
              <w:rPr>
                <w:b/>
                <w:bCs/>
                <w:sz w:val="22"/>
              </w:rPr>
              <w:t xml:space="preserve">Criterion &amp; Topic: </w:t>
            </w:r>
            <w:r>
              <w:rPr>
                <w:sz w:val="22"/>
              </w:rPr>
              <w:t>CVTE 9A</w:t>
            </w:r>
          </w:p>
        </w:tc>
        <w:tc>
          <w:tcPr>
            <w:tcW w:w="4140" w:type="dxa"/>
          </w:tcPr>
          <w:p w:rsidR="00115FB7" w:rsidRDefault="00115FB7" w:rsidP="00906AA2">
            <w:pPr>
              <w:rPr>
                <w:b/>
                <w:bCs/>
                <w:sz w:val="22"/>
              </w:rPr>
            </w:pPr>
            <w:r>
              <w:rPr>
                <w:b/>
                <w:bCs/>
                <w:sz w:val="22"/>
              </w:rPr>
              <w:t xml:space="preserve">Rating: </w:t>
            </w:r>
            <w:r>
              <w:rPr>
                <w:sz w:val="22"/>
              </w:rPr>
              <w:t>Partially Implemented</w:t>
            </w:r>
          </w:p>
        </w:tc>
      </w:tr>
      <w:tr w:rsidR="00115FB7" w:rsidTr="00906AA2">
        <w:trPr>
          <w:cantSplit/>
          <w:trHeight w:val="422"/>
        </w:trPr>
        <w:tc>
          <w:tcPr>
            <w:tcW w:w="9360" w:type="dxa"/>
            <w:gridSpan w:val="4"/>
          </w:tcPr>
          <w:p w:rsidR="00115FB7" w:rsidRDefault="00115FB7" w:rsidP="00906AA2">
            <w:pPr>
              <w:rPr>
                <w:sz w:val="22"/>
              </w:rPr>
            </w:pPr>
            <w:r>
              <w:rPr>
                <w:b/>
                <w:bCs/>
                <w:sz w:val="22"/>
              </w:rPr>
              <w:t xml:space="preserve">Department CPR Finding: </w:t>
            </w:r>
            <w:r w:rsidRPr="00B50564">
              <w:rPr>
                <w:i/>
                <w:iCs/>
                <w:sz w:val="22"/>
                <w:szCs w:val="22"/>
              </w:rPr>
              <w:t xml:space="preserve">A review of </w:t>
            </w:r>
            <w:r>
              <w:rPr>
                <w:i/>
                <w:iCs/>
                <w:sz w:val="22"/>
                <w:szCs w:val="22"/>
              </w:rPr>
              <w:t>documents</w:t>
            </w:r>
            <w:r w:rsidRPr="00B50564">
              <w:rPr>
                <w:i/>
                <w:iCs/>
                <w:sz w:val="22"/>
                <w:szCs w:val="22"/>
              </w:rPr>
              <w:t xml:space="preserve"> and interviews indicated that</w:t>
            </w:r>
            <w:r>
              <w:rPr>
                <w:i/>
                <w:iCs/>
                <w:sz w:val="22"/>
                <w:szCs w:val="22"/>
              </w:rPr>
              <w:t>,</w:t>
            </w:r>
            <w:r w:rsidRPr="00B50564">
              <w:rPr>
                <w:i/>
                <w:iCs/>
                <w:sz w:val="22"/>
                <w:szCs w:val="22"/>
              </w:rPr>
              <w:t xml:space="preserve"> </w:t>
            </w:r>
            <w:r>
              <w:rPr>
                <w:i/>
                <w:iCs/>
                <w:sz w:val="22"/>
                <w:szCs w:val="22"/>
              </w:rPr>
              <w:t>except for</w:t>
            </w:r>
            <w:r w:rsidRPr="00B50564">
              <w:rPr>
                <w:i/>
                <w:iCs/>
                <w:sz w:val="22"/>
                <w:szCs w:val="22"/>
              </w:rPr>
              <w:t xml:space="preserve"> Worcester Technical, the </w:t>
            </w:r>
            <w:r>
              <w:rPr>
                <w:i/>
                <w:iCs/>
                <w:sz w:val="22"/>
                <w:szCs w:val="22"/>
              </w:rPr>
              <w:t xml:space="preserve">district’s </w:t>
            </w:r>
            <w:r w:rsidRPr="00B50564">
              <w:rPr>
                <w:i/>
                <w:iCs/>
                <w:sz w:val="22"/>
                <w:szCs w:val="22"/>
              </w:rPr>
              <w:t>four high schools inaccurately report</w:t>
            </w:r>
            <w:r>
              <w:rPr>
                <w:i/>
                <w:iCs/>
                <w:sz w:val="22"/>
                <w:szCs w:val="22"/>
              </w:rPr>
              <w:t xml:space="preserve"> </w:t>
            </w:r>
            <w:r w:rsidRPr="00B50564">
              <w:rPr>
                <w:i/>
                <w:iCs/>
                <w:sz w:val="22"/>
                <w:szCs w:val="22"/>
              </w:rPr>
              <w:t xml:space="preserve">students as </w:t>
            </w:r>
            <w:r w:rsidRPr="00B50564">
              <w:rPr>
                <w:i/>
                <w:sz w:val="22"/>
                <w:szCs w:val="22"/>
              </w:rPr>
              <w:t xml:space="preserve">enrolled </w:t>
            </w:r>
            <w:r>
              <w:rPr>
                <w:i/>
                <w:sz w:val="22"/>
                <w:szCs w:val="22"/>
              </w:rPr>
              <w:t xml:space="preserve">in </w:t>
            </w:r>
            <w:r w:rsidRPr="00B50564">
              <w:rPr>
                <w:i/>
                <w:sz w:val="22"/>
                <w:szCs w:val="22"/>
              </w:rPr>
              <w:t>career and technical education program</w:t>
            </w:r>
            <w:r>
              <w:rPr>
                <w:i/>
                <w:sz w:val="22"/>
                <w:szCs w:val="22"/>
              </w:rPr>
              <w:t>s</w:t>
            </w:r>
            <w:r w:rsidRPr="00B50564">
              <w:rPr>
                <w:i/>
                <w:sz w:val="22"/>
                <w:szCs w:val="22"/>
              </w:rPr>
              <w:t xml:space="preserve"> </w:t>
            </w:r>
            <w:r>
              <w:rPr>
                <w:i/>
                <w:sz w:val="22"/>
                <w:szCs w:val="22"/>
              </w:rPr>
              <w:t xml:space="preserve">as defined by </w:t>
            </w:r>
            <w:r>
              <w:rPr>
                <w:i/>
                <w:iCs/>
                <w:sz w:val="22"/>
                <w:szCs w:val="22"/>
              </w:rPr>
              <w:t>Perkins IV when</w:t>
            </w:r>
            <w:r w:rsidRPr="00B50564">
              <w:rPr>
                <w:i/>
                <w:sz w:val="22"/>
                <w:szCs w:val="22"/>
              </w:rPr>
              <w:t xml:space="preserve"> the programs do not meet the Perkins definition.</w:t>
            </w:r>
            <w:r>
              <w:rPr>
                <w:i/>
                <w:sz w:val="22"/>
                <w:szCs w:val="22"/>
              </w:rPr>
              <w:t xml:space="preserve"> </w:t>
            </w:r>
            <w:r w:rsidRPr="00B50564">
              <w:rPr>
                <w:i/>
                <w:sz w:val="22"/>
                <w:szCs w:val="22"/>
              </w:rPr>
              <w:t xml:space="preserve">See </w:t>
            </w:r>
            <w:r>
              <w:rPr>
                <w:i/>
                <w:sz w:val="22"/>
                <w:szCs w:val="22"/>
              </w:rPr>
              <w:t xml:space="preserve">also </w:t>
            </w:r>
            <w:r w:rsidRPr="00B50564">
              <w:rPr>
                <w:i/>
                <w:sz w:val="22"/>
                <w:szCs w:val="22"/>
              </w:rPr>
              <w:t>CVTE 8.</w:t>
            </w:r>
            <w:r>
              <w:rPr>
                <w:i/>
                <w:sz w:val="22"/>
                <w:szCs w:val="22"/>
              </w:rPr>
              <w:t xml:space="preserve"> (</w:t>
            </w:r>
            <w:r>
              <w:rPr>
                <w:i/>
                <w:iCs/>
                <w:sz w:val="22"/>
                <w:szCs w:val="22"/>
              </w:rPr>
              <w:t xml:space="preserve">Legal Citation: </w:t>
            </w:r>
            <w:r w:rsidRPr="0021488D">
              <w:rPr>
                <w:i/>
                <w:iCs/>
                <w:sz w:val="22"/>
                <w:szCs w:val="22"/>
              </w:rPr>
              <w:t>Perkins Section 11</w:t>
            </w:r>
            <w:r>
              <w:rPr>
                <w:i/>
                <w:iCs/>
                <w:sz w:val="22"/>
                <w:szCs w:val="22"/>
              </w:rPr>
              <w:t xml:space="preserve">, </w:t>
            </w:r>
            <w:r w:rsidRPr="0021488D">
              <w:rPr>
                <w:i/>
                <w:iCs/>
                <w:sz w:val="22"/>
                <w:szCs w:val="22"/>
              </w:rPr>
              <w:t>Vocational Technical Education Regulations 603 CMR 4.05</w:t>
            </w:r>
            <w:r>
              <w:rPr>
                <w:i/>
                <w:iCs/>
                <w:sz w:val="22"/>
                <w:szCs w:val="22"/>
              </w:rPr>
              <w:t>)</w:t>
            </w:r>
          </w:p>
        </w:tc>
      </w:tr>
      <w:tr w:rsidR="00115FB7" w:rsidTr="00906AA2">
        <w:trPr>
          <w:cantSplit/>
          <w:trHeight w:val="377"/>
        </w:trPr>
        <w:tc>
          <w:tcPr>
            <w:tcW w:w="9360" w:type="dxa"/>
            <w:gridSpan w:val="4"/>
          </w:tcPr>
          <w:p w:rsidR="00115FB7" w:rsidRDefault="00115FB7" w:rsidP="00906AA2">
            <w:pPr>
              <w:rPr>
                <w:sz w:val="22"/>
              </w:rPr>
            </w:pPr>
            <w:r>
              <w:rPr>
                <w:b/>
                <w:bCs/>
                <w:sz w:val="22"/>
              </w:rPr>
              <w:t xml:space="preserve">Narrative Description of Corrective Action: </w:t>
            </w:r>
            <w:r>
              <w:rPr>
                <w:sz w:val="22"/>
              </w:rPr>
              <w:t>In order to ensure that data is reported correctly, reports from SIMS are being correlated with reports from SAGE, which is the District’s data base.  Currently, course offerings in SAGE do not carry both CTE and Chapter 74 course numbers.  Four courses have been identified as needing additional course numbers to separate CTE from CVTE courses.  These courses will be added to the course catalog in order to appropriately enroll students.</w:t>
            </w:r>
          </w:p>
          <w:p w:rsidR="00115FB7" w:rsidRDefault="00115FB7" w:rsidP="00906AA2">
            <w:pPr>
              <w:rPr>
                <w:sz w:val="22"/>
              </w:rPr>
            </w:pPr>
          </w:p>
          <w:p w:rsidR="00115FB7" w:rsidRDefault="00115FB7" w:rsidP="00906AA2">
            <w:pPr>
              <w:rPr>
                <w:sz w:val="22"/>
              </w:rPr>
            </w:pPr>
            <w:r>
              <w:rPr>
                <w:sz w:val="22"/>
              </w:rPr>
              <w:t>By adjusting the scheduling of courses in SAGE, students will not be allowed to enter the second year of a program without having completed the initial prerequisite course.</w:t>
            </w:r>
          </w:p>
          <w:p w:rsidR="00115FB7" w:rsidRDefault="00115FB7" w:rsidP="00906AA2">
            <w:pPr>
              <w:rPr>
                <w:sz w:val="22"/>
              </w:rPr>
            </w:pPr>
          </w:p>
          <w:p w:rsidR="00115FB7" w:rsidRDefault="00115FB7" w:rsidP="00906AA2">
            <w:pPr>
              <w:rPr>
                <w:b/>
                <w:bCs/>
                <w:sz w:val="22"/>
              </w:rPr>
            </w:pPr>
            <w:r>
              <w:rPr>
                <w:sz w:val="22"/>
              </w:rPr>
              <w:t>As previously note in topic CVTE 8, students are reported as enrolled in CTE, yet, with the exception of Worcester Technical High School, high school programs do not have established advisory committees, offer sequences of courses, provide students with opportunities for technical skill proficiency, or offer an industry recognized credential/certificate.</w:t>
            </w:r>
          </w:p>
          <w:p w:rsidR="00115FB7" w:rsidRDefault="00115FB7" w:rsidP="00906AA2">
            <w:pPr>
              <w:rPr>
                <w:b/>
                <w:bCs/>
                <w:sz w:val="22"/>
              </w:rPr>
            </w:pPr>
          </w:p>
        </w:tc>
      </w:tr>
      <w:tr w:rsidR="00115FB7" w:rsidTr="00906AA2">
        <w:trPr>
          <w:cantSplit/>
          <w:trHeight w:val="665"/>
        </w:trPr>
        <w:tc>
          <w:tcPr>
            <w:tcW w:w="4860" w:type="dxa"/>
            <w:gridSpan w:val="2"/>
          </w:tcPr>
          <w:p w:rsidR="00115FB7" w:rsidRDefault="00115FB7" w:rsidP="00906AA2">
            <w:pPr>
              <w:rPr>
                <w:b/>
                <w:bCs/>
                <w:sz w:val="22"/>
              </w:rPr>
            </w:pPr>
            <w:r>
              <w:rPr>
                <w:b/>
                <w:bCs/>
                <w:sz w:val="22"/>
              </w:rPr>
              <w:t xml:space="preserve">Title/Role of Person(s) Responsible for Implementation: </w:t>
            </w:r>
            <w:r>
              <w:rPr>
                <w:sz w:val="22"/>
              </w:rPr>
              <w:t>Frank Mann, Vocational Director; Kristen Leo, Senior Systems Analyst; Albert Mercado, Guidance Liaison</w:t>
            </w:r>
          </w:p>
        </w:tc>
        <w:tc>
          <w:tcPr>
            <w:tcW w:w="4500" w:type="dxa"/>
            <w:gridSpan w:val="2"/>
          </w:tcPr>
          <w:p w:rsidR="00115FB7" w:rsidRDefault="00115FB7" w:rsidP="00906AA2">
            <w:pPr>
              <w:rPr>
                <w:sz w:val="22"/>
              </w:rPr>
            </w:pPr>
            <w:r>
              <w:rPr>
                <w:b/>
                <w:bCs/>
                <w:sz w:val="22"/>
              </w:rPr>
              <w:t xml:space="preserve">Expected Date of Completion for Each Corrective Action Activity: </w:t>
            </w:r>
          </w:p>
          <w:p w:rsidR="00115FB7" w:rsidRDefault="00115FB7" w:rsidP="00906AA2">
            <w:pPr>
              <w:rPr>
                <w:sz w:val="22"/>
              </w:rPr>
            </w:pPr>
            <w:r>
              <w:rPr>
                <w:sz w:val="22"/>
              </w:rPr>
              <w:t>SAGE Adjustment – February, 2016</w:t>
            </w:r>
          </w:p>
          <w:p w:rsidR="00115FB7" w:rsidRDefault="00115FB7" w:rsidP="00906AA2">
            <w:pPr>
              <w:rPr>
                <w:sz w:val="22"/>
              </w:rPr>
            </w:pPr>
            <w:r>
              <w:rPr>
                <w:sz w:val="22"/>
              </w:rPr>
              <w:t>Establish Advisory Committees – June, 2016</w:t>
            </w:r>
          </w:p>
          <w:p w:rsidR="00115FB7" w:rsidRDefault="00115FB7" w:rsidP="00906AA2">
            <w:pPr>
              <w:rPr>
                <w:sz w:val="22"/>
              </w:rPr>
            </w:pPr>
            <w:r>
              <w:rPr>
                <w:sz w:val="22"/>
              </w:rPr>
              <w:t>Offer sequences of courses – August, 2016</w:t>
            </w:r>
          </w:p>
          <w:p w:rsidR="00115FB7" w:rsidRDefault="00115FB7" w:rsidP="00906AA2">
            <w:pPr>
              <w:rPr>
                <w:b/>
                <w:bCs/>
                <w:sz w:val="22"/>
              </w:rPr>
            </w:pPr>
            <w:r>
              <w:rPr>
                <w:sz w:val="22"/>
              </w:rPr>
              <w:t>Provide students with opportunities for technical skill proficiency/offer an industry recognized credential – August, 2016</w:t>
            </w:r>
          </w:p>
        </w:tc>
      </w:tr>
      <w:tr w:rsidR="00115FB7" w:rsidTr="00906AA2">
        <w:trPr>
          <w:cantSplit/>
          <w:trHeight w:val="330"/>
        </w:trPr>
        <w:tc>
          <w:tcPr>
            <w:tcW w:w="9360" w:type="dxa"/>
            <w:gridSpan w:val="4"/>
          </w:tcPr>
          <w:p w:rsidR="00115FB7" w:rsidRDefault="00115FB7" w:rsidP="00906AA2">
            <w:pPr>
              <w:rPr>
                <w:b/>
                <w:bCs/>
                <w:sz w:val="22"/>
              </w:rPr>
            </w:pPr>
            <w:r>
              <w:rPr>
                <w:b/>
                <w:bCs/>
                <w:sz w:val="22"/>
              </w:rPr>
              <w:t xml:space="preserve">Evidence of Completion of the Corrective Action: </w:t>
            </w:r>
            <w:r>
              <w:t>Print out of SAGE catalog; list of Advisory Committees; copies of Certificates of Completion.</w:t>
            </w:r>
          </w:p>
        </w:tc>
      </w:tr>
      <w:tr w:rsidR="00115FB7" w:rsidTr="00906AA2">
        <w:trPr>
          <w:cantSplit/>
          <w:trHeight w:val="359"/>
        </w:trPr>
        <w:tc>
          <w:tcPr>
            <w:tcW w:w="9360" w:type="dxa"/>
            <w:gridSpan w:val="4"/>
          </w:tcPr>
          <w:p w:rsidR="00115FB7" w:rsidRDefault="00115FB7" w:rsidP="00906AA2">
            <w:pPr>
              <w:rPr>
                <w:b/>
                <w:bCs/>
                <w:sz w:val="22"/>
              </w:rPr>
            </w:pPr>
            <w:r>
              <w:rPr>
                <w:b/>
                <w:bCs/>
                <w:sz w:val="22"/>
              </w:rPr>
              <w:t xml:space="preserve">Description of Internal Monitoring Procedures: </w:t>
            </w:r>
            <w:r>
              <w:rPr>
                <w:sz w:val="22"/>
              </w:rPr>
              <w:t>Documents will be reviewed biannually by the Vocational Director.</w:t>
            </w:r>
          </w:p>
        </w:tc>
      </w:tr>
      <w:tr w:rsidR="00115FB7" w:rsidTr="00906AA2">
        <w:trPr>
          <w:trHeight w:val="450"/>
        </w:trPr>
        <w:tc>
          <w:tcPr>
            <w:tcW w:w="9360" w:type="dxa"/>
            <w:gridSpan w:val="4"/>
            <w:tcBorders>
              <w:bottom w:val="single" w:sz="4" w:space="0" w:color="auto"/>
            </w:tcBorders>
            <w:shd w:val="clear" w:color="auto" w:fill="D9D9D9"/>
          </w:tcPr>
          <w:p w:rsidR="00115FB7" w:rsidRDefault="00115FB7" w:rsidP="00906AA2">
            <w:pPr>
              <w:pStyle w:val="Heading7"/>
            </w:pPr>
            <w:r>
              <w:lastRenderedPageBreak/>
              <w:t>CORRECTIVE ACTION PLAN APPROVAL SECTION</w:t>
            </w:r>
          </w:p>
          <w:p w:rsidR="00115FB7" w:rsidRDefault="00115FB7" w:rsidP="00906AA2">
            <w:pPr>
              <w:jc w:val="center"/>
            </w:pPr>
            <w:r>
              <w:rPr>
                <w:b/>
                <w:bCs/>
              </w:rPr>
              <w:t>(To be completed by the Department of Elementary and Secondary Education)</w:t>
            </w:r>
          </w:p>
        </w:tc>
      </w:tr>
      <w:tr w:rsidR="00115FB7" w:rsidTr="00906AA2">
        <w:trPr>
          <w:trHeight w:val="647"/>
        </w:trPr>
        <w:tc>
          <w:tcPr>
            <w:tcW w:w="3795" w:type="dxa"/>
            <w:tcBorders>
              <w:top w:val="single" w:sz="4" w:space="0" w:color="auto"/>
              <w:left w:val="single" w:sz="4" w:space="0" w:color="auto"/>
              <w:bottom w:val="single" w:sz="4" w:space="0" w:color="auto"/>
              <w:right w:val="single" w:sz="4" w:space="0" w:color="auto"/>
            </w:tcBorders>
          </w:tcPr>
          <w:p w:rsidR="00115FB7" w:rsidRDefault="00115FB7" w:rsidP="00906AA2">
            <w:pPr>
              <w:rPr>
                <w:b/>
                <w:bCs/>
                <w:sz w:val="22"/>
              </w:rPr>
            </w:pPr>
            <w:r>
              <w:rPr>
                <w:b/>
                <w:bCs/>
                <w:sz w:val="22"/>
              </w:rPr>
              <w:t xml:space="preserve">Criterion: </w:t>
            </w:r>
            <w:r>
              <w:rPr>
                <w:sz w:val="22"/>
              </w:rPr>
              <w:t>CVTE 9A</w:t>
            </w:r>
          </w:p>
        </w:tc>
        <w:tc>
          <w:tcPr>
            <w:tcW w:w="5565" w:type="dxa"/>
            <w:gridSpan w:val="3"/>
            <w:tcBorders>
              <w:top w:val="single" w:sz="4" w:space="0" w:color="auto"/>
              <w:left w:val="single" w:sz="4" w:space="0" w:color="auto"/>
              <w:bottom w:val="single" w:sz="4" w:space="0" w:color="auto"/>
              <w:right w:val="single" w:sz="4" w:space="0" w:color="auto"/>
            </w:tcBorders>
          </w:tcPr>
          <w:p w:rsidR="00115FB7" w:rsidRDefault="00115FB7" w:rsidP="00906AA2">
            <w:pPr>
              <w:ind w:left="282"/>
              <w:rPr>
                <w:b/>
                <w:bCs/>
                <w:sz w:val="22"/>
              </w:rPr>
            </w:pPr>
            <w:r>
              <w:rPr>
                <w:b/>
                <w:bCs/>
                <w:sz w:val="22"/>
              </w:rPr>
              <w:t xml:space="preserve">Status of Corrective Action: </w:t>
            </w:r>
          </w:p>
          <w:p w:rsidR="00115FB7" w:rsidRDefault="00F550C9" w:rsidP="00906AA2">
            <w:pPr>
              <w:rPr>
                <w:sz w:val="22"/>
              </w:rPr>
            </w:pPr>
            <w:r>
              <w:rPr>
                <w:sz w:val="22"/>
              </w:rPr>
              <w:fldChar w:fldCharType="begin">
                <w:ffData>
                  <w:name w:val=""/>
                  <w:enabled/>
                  <w:calcOnExit w:val="0"/>
                  <w:checkBox>
                    <w:sizeAuto/>
                    <w:default w:val="1"/>
                  </w:checkBox>
                </w:ffData>
              </w:fldChar>
            </w:r>
            <w:r w:rsidR="00115FB7">
              <w:rPr>
                <w:sz w:val="22"/>
              </w:rPr>
              <w:instrText xml:space="preserve"> FORMCHECKBOX </w:instrText>
            </w:r>
            <w:r>
              <w:rPr>
                <w:sz w:val="22"/>
              </w:rPr>
            </w:r>
            <w:r>
              <w:rPr>
                <w:sz w:val="22"/>
              </w:rPr>
              <w:fldChar w:fldCharType="separate"/>
            </w:r>
            <w:r>
              <w:rPr>
                <w:sz w:val="22"/>
              </w:rPr>
              <w:fldChar w:fldCharType="end"/>
            </w:r>
            <w:r w:rsidR="00115FB7">
              <w:rPr>
                <w:sz w:val="22"/>
              </w:rPr>
              <w:t xml:space="preserve"> Approved    </w:t>
            </w:r>
            <w:r>
              <w:rPr>
                <w:sz w:val="22"/>
              </w:rPr>
              <w:fldChar w:fldCharType="begin">
                <w:ffData>
                  <w:name w:val="Check3"/>
                  <w:enabled/>
                  <w:calcOnExit w:val="0"/>
                  <w:checkBox>
                    <w:sizeAuto/>
                    <w:default w:val="0"/>
                  </w:checkBox>
                </w:ffData>
              </w:fldChar>
            </w:r>
            <w:r w:rsidR="00115FB7">
              <w:rPr>
                <w:sz w:val="22"/>
              </w:rPr>
              <w:instrText xml:space="preserve"> FORMCHECKBOX </w:instrText>
            </w:r>
            <w:r>
              <w:rPr>
                <w:sz w:val="22"/>
              </w:rPr>
            </w:r>
            <w:r>
              <w:rPr>
                <w:sz w:val="22"/>
              </w:rPr>
              <w:fldChar w:fldCharType="separate"/>
            </w:r>
            <w:r>
              <w:rPr>
                <w:sz w:val="22"/>
              </w:rPr>
              <w:fldChar w:fldCharType="end"/>
            </w:r>
            <w:r w:rsidR="00115FB7">
              <w:rPr>
                <w:sz w:val="22"/>
              </w:rPr>
              <w:t xml:space="preserve"> Partially Approved </w:t>
            </w:r>
            <w:r>
              <w:rPr>
                <w:sz w:val="22"/>
              </w:rPr>
              <w:fldChar w:fldCharType="begin">
                <w:ffData>
                  <w:name w:val="Check2"/>
                  <w:enabled/>
                  <w:calcOnExit w:val="0"/>
                  <w:checkBox>
                    <w:sizeAuto/>
                    <w:default w:val="0"/>
                  </w:checkBox>
                </w:ffData>
              </w:fldChar>
            </w:r>
            <w:r w:rsidR="00115FB7">
              <w:rPr>
                <w:sz w:val="22"/>
              </w:rPr>
              <w:instrText xml:space="preserve"> FORMCHECKBOX </w:instrText>
            </w:r>
            <w:r>
              <w:rPr>
                <w:sz w:val="22"/>
              </w:rPr>
            </w:r>
            <w:r>
              <w:rPr>
                <w:sz w:val="22"/>
              </w:rPr>
              <w:fldChar w:fldCharType="separate"/>
            </w:r>
            <w:r>
              <w:rPr>
                <w:sz w:val="22"/>
              </w:rPr>
              <w:fldChar w:fldCharType="end"/>
            </w:r>
            <w:r w:rsidR="00115FB7">
              <w:rPr>
                <w:sz w:val="22"/>
              </w:rPr>
              <w:t xml:space="preserve"> Disapproved    </w:t>
            </w:r>
          </w:p>
        </w:tc>
      </w:tr>
      <w:tr w:rsidR="00115FB7" w:rsidTr="00906AA2">
        <w:trPr>
          <w:trHeight w:val="359"/>
        </w:trPr>
        <w:tc>
          <w:tcPr>
            <w:tcW w:w="9360" w:type="dxa"/>
            <w:gridSpan w:val="4"/>
          </w:tcPr>
          <w:p w:rsidR="00115FB7" w:rsidRDefault="00115FB7" w:rsidP="00906AA2">
            <w:pPr>
              <w:rPr>
                <w:b/>
                <w:bCs/>
                <w:sz w:val="22"/>
              </w:rPr>
            </w:pPr>
            <w:r>
              <w:rPr>
                <w:b/>
                <w:bCs/>
                <w:sz w:val="22"/>
              </w:rPr>
              <w:t xml:space="preserve">Basis for Partial Approval or Disapproval: </w:t>
            </w:r>
            <w:r>
              <w:rPr>
                <w:sz w:val="22"/>
              </w:rPr>
              <w:t>Not Applicable</w:t>
            </w:r>
          </w:p>
        </w:tc>
      </w:tr>
      <w:tr w:rsidR="00115FB7" w:rsidTr="00906AA2">
        <w:trPr>
          <w:trHeight w:val="350"/>
        </w:trPr>
        <w:tc>
          <w:tcPr>
            <w:tcW w:w="9360" w:type="dxa"/>
            <w:gridSpan w:val="4"/>
          </w:tcPr>
          <w:p w:rsidR="00115FB7" w:rsidRDefault="00115FB7" w:rsidP="00906AA2">
            <w:pPr>
              <w:rPr>
                <w:sz w:val="22"/>
              </w:rPr>
            </w:pPr>
            <w:r>
              <w:rPr>
                <w:b/>
                <w:bCs/>
                <w:sz w:val="22"/>
              </w:rPr>
              <w:t xml:space="preserve">Department Order of Corrective Action: </w:t>
            </w:r>
            <w:r w:rsidRPr="00663885">
              <w:rPr>
                <w:bCs/>
                <w:sz w:val="22"/>
              </w:rPr>
              <w:t>Not Applicable</w:t>
            </w:r>
          </w:p>
        </w:tc>
      </w:tr>
      <w:tr w:rsidR="00115FB7" w:rsidTr="00906AA2">
        <w:trPr>
          <w:trHeight w:val="350"/>
        </w:trPr>
        <w:tc>
          <w:tcPr>
            <w:tcW w:w="9360" w:type="dxa"/>
            <w:gridSpan w:val="4"/>
          </w:tcPr>
          <w:p w:rsidR="00115FB7" w:rsidRDefault="00115FB7" w:rsidP="00906AA2">
            <w:pPr>
              <w:rPr>
                <w:b/>
                <w:bCs/>
                <w:sz w:val="22"/>
              </w:rPr>
            </w:pPr>
            <w:r>
              <w:rPr>
                <w:b/>
                <w:bCs/>
                <w:sz w:val="22"/>
              </w:rPr>
              <w:t xml:space="preserve">Required Elements of Progress Report(s): </w:t>
            </w:r>
          </w:p>
          <w:p w:rsidR="00115FB7" w:rsidRDefault="00115FB7" w:rsidP="00906AA2">
            <w:pPr>
              <w:rPr>
                <w:b/>
                <w:bCs/>
                <w:sz w:val="22"/>
              </w:rPr>
            </w:pPr>
          </w:p>
          <w:p w:rsidR="00115FB7" w:rsidRDefault="00115FB7" w:rsidP="00906AA2">
            <w:pPr>
              <w:rPr>
                <w:b/>
                <w:bCs/>
                <w:sz w:val="22"/>
              </w:rPr>
            </w:pPr>
            <w:r>
              <w:rPr>
                <w:b/>
                <w:bCs/>
                <w:sz w:val="22"/>
              </w:rPr>
              <w:t>Submit the following:</w:t>
            </w:r>
          </w:p>
          <w:p w:rsidR="00115FB7" w:rsidRDefault="00115FB7" w:rsidP="00906AA2">
            <w:pPr>
              <w:rPr>
                <w:b/>
                <w:bCs/>
                <w:sz w:val="22"/>
              </w:rPr>
            </w:pPr>
            <w:r>
              <w:rPr>
                <w:sz w:val="22"/>
              </w:rPr>
              <w:t>A representative sampling of SAGE reports across all high schools (with confidential student information redacted) ensuring accuracy in reporting students as enrolled in Perkins-funded programs at Burncoat, North, South and Doherty.</w:t>
            </w:r>
          </w:p>
        </w:tc>
      </w:tr>
      <w:tr w:rsidR="00115FB7" w:rsidTr="00906AA2">
        <w:trPr>
          <w:trHeight w:val="350"/>
        </w:trPr>
        <w:tc>
          <w:tcPr>
            <w:tcW w:w="9360" w:type="dxa"/>
            <w:gridSpan w:val="4"/>
          </w:tcPr>
          <w:p w:rsidR="00115FB7" w:rsidRDefault="00115FB7" w:rsidP="00906AA2">
            <w:pPr>
              <w:rPr>
                <w:b/>
                <w:bCs/>
                <w:sz w:val="22"/>
              </w:rPr>
            </w:pPr>
            <w:r>
              <w:rPr>
                <w:b/>
                <w:bCs/>
                <w:sz w:val="22"/>
              </w:rPr>
              <w:t>Progress Report Due Date(s): April 15, 2016</w:t>
            </w:r>
          </w:p>
        </w:tc>
      </w:tr>
    </w:tbl>
    <w:p w:rsidR="00115FB7" w:rsidRDefault="00115FB7" w:rsidP="00115FB7"/>
    <w:p w:rsidR="00115FB7" w:rsidRDefault="00115FB7" w:rsidP="00115FB7"/>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115FB7" w:rsidTr="00906AA2">
        <w:trPr>
          <w:trHeight w:val="705"/>
        </w:trPr>
        <w:tc>
          <w:tcPr>
            <w:tcW w:w="9360" w:type="dxa"/>
            <w:gridSpan w:val="4"/>
            <w:shd w:val="clear" w:color="auto" w:fill="D9D9D9" w:themeFill="background1" w:themeFillShade="D9"/>
          </w:tcPr>
          <w:p w:rsidR="00115FB7" w:rsidRDefault="00115FB7" w:rsidP="00906AA2">
            <w:pPr>
              <w:pStyle w:val="Heading5"/>
              <w:rPr>
                <w:sz w:val="32"/>
              </w:rPr>
            </w:pPr>
            <w:r>
              <w:rPr>
                <w:sz w:val="32"/>
              </w:rPr>
              <w:t>COORDINATED PROGRAM REVIEW</w:t>
            </w:r>
          </w:p>
          <w:p w:rsidR="00115FB7" w:rsidRDefault="00115FB7" w:rsidP="00906AA2">
            <w:pPr>
              <w:pStyle w:val="Heading2"/>
              <w:rPr>
                <w:sz w:val="28"/>
              </w:rPr>
            </w:pPr>
            <w:r>
              <w:rPr>
                <w:sz w:val="32"/>
              </w:rPr>
              <w:t>CORRECTIVE ACTION PLAN</w:t>
            </w:r>
            <w:r>
              <w:rPr>
                <w:sz w:val="28"/>
              </w:rPr>
              <w:t xml:space="preserve"> </w:t>
            </w:r>
          </w:p>
          <w:p w:rsidR="00115FB7" w:rsidRDefault="00115FB7" w:rsidP="00906AA2">
            <w:pPr>
              <w:jc w:val="center"/>
              <w:rPr>
                <w:b/>
                <w:bCs/>
              </w:rPr>
            </w:pPr>
            <w:r>
              <w:rPr>
                <w:b/>
                <w:bCs/>
              </w:rPr>
              <w:t>(To be completed by school district/charter school)</w:t>
            </w:r>
          </w:p>
        </w:tc>
      </w:tr>
      <w:tr w:rsidR="00115FB7" w:rsidTr="00906AA2">
        <w:trPr>
          <w:trHeight w:val="458"/>
        </w:trPr>
        <w:tc>
          <w:tcPr>
            <w:tcW w:w="5220" w:type="dxa"/>
            <w:gridSpan w:val="3"/>
          </w:tcPr>
          <w:p w:rsidR="00115FB7" w:rsidRDefault="00115FB7" w:rsidP="00906AA2">
            <w:pPr>
              <w:rPr>
                <w:b/>
                <w:bCs/>
                <w:sz w:val="22"/>
              </w:rPr>
            </w:pPr>
            <w:r>
              <w:rPr>
                <w:b/>
                <w:bCs/>
                <w:sz w:val="22"/>
              </w:rPr>
              <w:t xml:space="preserve">Criterion &amp; Topic: </w:t>
            </w:r>
            <w:r>
              <w:rPr>
                <w:sz w:val="22"/>
              </w:rPr>
              <w:t>CVTE 10</w:t>
            </w:r>
          </w:p>
        </w:tc>
        <w:tc>
          <w:tcPr>
            <w:tcW w:w="4140" w:type="dxa"/>
          </w:tcPr>
          <w:p w:rsidR="00115FB7" w:rsidRDefault="00115FB7" w:rsidP="00906AA2">
            <w:pPr>
              <w:rPr>
                <w:b/>
                <w:bCs/>
                <w:sz w:val="22"/>
              </w:rPr>
            </w:pPr>
            <w:r>
              <w:rPr>
                <w:b/>
                <w:bCs/>
                <w:sz w:val="22"/>
              </w:rPr>
              <w:t xml:space="preserve">Rating: </w:t>
            </w:r>
            <w:r>
              <w:rPr>
                <w:sz w:val="22"/>
              </w:rPr>
              <w:t>Partially Implemented</w:t>
            </w:r>
          </w:p>
        </w:tc>
      </w:tr>
      <w:tr w:rsidR="00115FB7" w:rsidTr="00906AA2">
        <w:trPr>
          <w:cantSplit/>
          <w:trHeight w:val="422"/>
        </w:trPr>
        <w:tc>
          <w:tcPr>
            <w:tcW w:w="9360" w:type="dxa"/>
            <w:gridSpan w:val="4"/>
          </w:tcPr>
          <w:p w:rsidR="00115FB7" w:rsidRPr="008D7E9E" w:rsidRDefault="00115FB7" w:rsidP="00906AA2">
            <w:pPr>
              <w:jc w:val="both"/>
              <w:rPr>
                <w:i/>
                <w:sz w:val="22"/>
                <w:szCs w:val="22"/>
              </w:rPr>
            </w:pPr>
            <w:r>
              <w:rPr>
                <w:b/>
                <w:bCs/>
                <w:sz w:val="22"/>
              </w:rPr>
              <w:t xml:space="preserve">Department CPR Finding: </w:t>
            </w:r>
            <w:r w:rsidRPr="008D7E9E">
              <w:rPr>
                <w:i/>
                <w:iCs/>
                <w:sz w:val="22"/>
                <w:szCs w:val="22"/>
              </w:rPr>
              <w:t>A review of documents and interviews indicated that each program at Worcester Technical has a Program Advisory Committee that meets at least twice annually as well as a General Advisory Committee. However, while some programs at the other high schools have industry connections and informal relationships with individual businesses, there is no</w:t>
            </w:r>
            <w:r w:rsidRPr="008D7E9E">
              <w:rPr>
                <w:i/>
                <w:sz w:val="22"/>
                <w:szCs w:val="22"/>
              </w:rPr>
              <w:t xml:space="preserve"> formal process to verify the labor market for these programs, which is typically done by an advisory committee. Therefore, with the exception of Worcester Technical, representatives from business/industry and postsecondary education are not consistently involved in the development, implementation, and review of the district’s Perkins-funded career/vocational technical programs.</w:t>
            </w:r>
          </w:p>
          <w:p w:rsidR="00115FB7" w:rsidRPr="008D7E9E" w:rsidRDefault="00115FB7" w:rsidP="00906AA2">
            <w:pPr>
              <w:jc w:val="both"/>
              <w:rPr>
                <w:i/>
                <w:sz w:val="22"/>
                <w:szCs w:val="22"/>
              </w:rPr>
            </w:pPr>
          </w:p>
          <w:p w:rsidR="00115FB7" w:rsidRDefault="00115FB7" w:rsidP="00906AA2">
            <w:pPr>
              <w:rPr>
                <w:sz w:val="22"/>
              </w:rPr>
            </w:pPr>
            <w:r w:rsidRPr="008D7E9E">
              <w:rPr>
                <w:i/>
                <w:sz w:val="22"/>
                <w:szCs w:val="22"/>
              </w:rPr>
              <w:t xml:space="preserve"> In addition, the Program Advisory Committee chairs for the Chapter-74 programs at North and Doherty are not members of the district’s General Advisory Committee, as required. (</w:t>
            </w:r>
            <w:r w:rsidRPr="008D7E9E">
              <w:rPr>
                <w:i/>
                <w:iCs/>
                <w:sz w:val="22"/>
                <w:szCs w:val="22"/>
              </w:rPr>
              <w:t>Legal Citation: M.G.L. c.74 Section 6; Vocational Technical Education Regulations 603 CMR 4.03 (1))</w:t>
            </w:r>
          </w:p>
        </w:tc>
      </w:tr>
      <w:tr w:rsidR="00115FB7" w:rsidTr="00906AA2">
        <w:trPr>
          <w:cantSplit/>
          <w:trHeight w:val="377"/>
        </w:trPr>
        <w:tc>
          <w:tcPr>
            <w:tcW w:w="9360" w:type="dxa"/>
            <w:gridSpan w:val="4"/>
          </w:tcPr>
          <w:p w:rsidR="00115FB7" w:rsidRDefault="00115FB7" w:rsidP="00906AA2">
            <w:pPr>
              <w:rPr>
                <w:b/>
                <w:bCs/>
                <w:sz w:val="22"/>
              </w:rPr>
            </w:pPr>
            <w:r>
              <w:rPr>
                <w:b/>
                <w:bCs/>
                <w:sz w:val="22"/>
              </w:rPr>
              <w:t xml:space="preserve">Narrative Description of Corrective Action: </w:t>
            </w:r>
            <w:r>
              <w:rPr>
                <w:sz w:val="22"/>
              </w:rPr>
              <w:t>Each CTE program will recruit representatives from business/industry and post-secondary education to be consistently involved in the development, implementation, and review of the District’s Perkins-funded career/vocational technical programs.  Chapter 74 advisors from North and Doherty High Schools will be included in all General Advisory Meetings, which are hosted at Worcester Technical High School in the Spring and Fall.</w:t>
            </w:r>
          </w:p>
          <w:p w:rsidR="00115FB7" w:rsidRDefault="00115FB7" w:rsidP="00906AA2">
            <w:pPr>
              <w:rPr>
                <w:b/>
                <w:bCs/>
                <w:sz w:val="22"/>
              </w:rPr>
            </w:pPr>
          </w:p>
        </w:tc>
      </w:tr>
      <w:tr w:rsidR="00115FB7" w:rsidTr="00906AA2">
        <w:trPr>
          <w:cantSplit/>
          <w:trHeight w:val="665"/>
        </w:trPr>
        <w:tc>
          <w:tcPr>
            <w:tcW w:w="4860" w:type="dxa"/>
            <w:gridSpan w:val="2"/>
          </w:tcPr>
          <w:p w:rsidR="00115FB7" w:rsidRDefault="00115FB7" w:rsidP="00906AA2">
            <w:pPr>
              <w:rPr>
                <w:b/>
                <w:bCs/>
                <w:sz w:val="22"/>
              </w:rPr>
            </w:pPr>
            <w:r>
              <w:rPr>
                <w:b/>
                <w:bCs/>
                <w:sz w:val="22"/>
              </w:rPr>
              <w:t xml:space="preserve">Title/Role of Person(s) Responsible for Implementation: </w:t>
            </w:r>
            <w:r>
              <w:rPr>
                <w:sz w:val="22"/>
              </w:rPr>
              <w:t>Frank Mann, Vocational Director; Principals, Doherty and North High Schools.</w:t>
            </w:r>
          </w:p>
        </w:tc>
        <w:tc>
          <w:tcPr>
            <w:tcW w:w="4500" w:type="dxa"/>
            <w:gridSpan w:val="2"/>
          </w:tcPr>
          <w:p w:rsidR="00115FB7" w:rsidRDefault="00115FB7" w:rsidP="00906AA2">
            <w:pPr>
              <w:rPr>
                <w:sz w:val="22"/>
              </w:rPr>
            </w:pPr>
            <w:r>
              <w:rPr>
                <w:b/>
                <w:bCs/>
                <w:sz w:val="22"/>
              </w:rPr>
              <w:t xml:space="preserve">Expected Date of Completion for Each Corrective Action Activity: </w:t>
            </w:r>
          </w:p>
          <w:p w:rsidR="00115FB7" w:rsidRDefault="00115FB7" w:rsidP="00906AA2">
            <w:pPr>
              <w:rPr>
                <w:sz w:val="22"/>
              </w:rPr>
            </w:pPr>
            <w:r>
              <w:rPr>
                <w:sz w:val="22"/>
              </w:rPr>
              <w:t>Identification of members of Advisory Committees at North and Doherty –</w:t>
            </w:r>
          </w:p>
          <w:p w:rsidR="00115FB7" w:rsidRDefault="00115FB7" w:rsidP="00906AA2">
            <w:pPr>
              <w:rPr>
                <w:sz w:val="22"/>
              </w:rPr>
            </w:pPr>
            <w:r>
              <w:rPr>
                <w:sz w:val="22"/>
              </w:rPr>
              <w:t xml:space="preserve"> February 16, 2016</w:t>
            </w:r>
          </w:p>
          <w:p w:rsidR="00115FB7" w:rsidRDefault="00115FB7" w:rsidP="00906AA2">
            <w:pPr>
              <w:rPr>
                <w:b/>
                <w:bCs/>
                <w:sz w:val="22"/>
              </w:rPr>
            </w:pPr>
            <w:r>
              <w:rPr>
                <w:sz w:val="22"/>
              </w:rPr>
              <w:t>Attendance at Advisory Meeting – April, 2016</w:t>
            </w:r>
          </w:p>
        </w:tc>
      </w:tr>
      <w:tr w:rsidR="00115FB7" w:rsidTr="00906AA2">
        <w:trPr>
          <w:cantSplit/>
          <w:trHeight w:val="330"/>
        </w:trPr>
        <w:tc>
          <w:tcPr>
            <w:tcW w:w="9360" w:type="dxa"/>
            <w:gridSpan w:val="4"/>
          </w:tcPr>
          <w:p w:rsidR="00115FB7" w:rsidRDefault="00115FB7" w:rsidP="00906AA2">
            <w:pPr>
              <w:rPr>
                <w:b/>
                <w:bCs/>
                <w:sz w:val="22"/>
              </w:rPr>
            </w:pPr>
            <w:r>
              <w:rPr>
                <w:b/>
                <w:bCs/>
                <w:sz w:val="22"/>
              </w:rPr>
              <w:t xml:space="preserve">Evidence of Completion of the Corrective Action: </w:t>
            </w:r>
            <w:r>
              <w:rPr>
                <w:sz w:val="22"/>
              </w:rPr>
              <w:t>Invitations to potential advisors; meeting sign-in sheet; General Advisory meeting minutes.</w:t>
            </w:r>
            <w:r>
              <w:rPr>
                <w:rStyle w:val="CommentReference"/>
                <w:vanish/>
                <w:sz w:val="22"/>
              </w:rPr>
              <w:t xml:space="preserve"> </w:t>
            </w:r>
          </w:p>
        </w:tc>
      </w:tr>
      <w:tr w:rsidR="00115FB7" w:rsidTr="00906AA2">
        <w:trPr>
          <w:cantSplit/>
          <w:trHeight w:val="359"/>
        </w:trPr>
        <w:tc>
          <w:tcPr>
            <w:tcW w:w="9360" w:type="dxa"/>
            <w:gridSpan w:val="4"/>
          </w:tcPr>
          <w:p w:rsidR="00115FB7" w:rsidRDefault="00115FB7" w:rsidP="00906AA2">
            <w:pPr>
              <w:rPr>
                <w:b/>
                <w:bCs/>
                <w:sz w:val="22"/>
              </w:rPr>
            </w:pPr>
            <w:r w:rsidRPr="17E1F503">
              <w:rPr>
                <w:b/>
                <w:bCs/>
                <w:sz w:val="22"/>
                <w:szCs w:val="22"/>
              </w:rPr>
              <w:lastRenderedPageBreak/>
              <w:t xml:space="preserve">Description of Internal Monitoring Procedures: </w:t>
            </w:r>
            <w:r w:rsidRPr="17E1F503">
              <w:rPr>
                <w:sz w:val="22"/>
                <w:szCs w:val="22"/>
              </w:rPr>
              <w:t>The Vocational Director will engage in consistent communication regarding the establishment of Advisory Committees with Chapter 74 principals and will document participation in General Advisory Meetings.</w:t>
            </w:r>
          </w:p>
        </w:tc>
      </w:tr>
      <w:tr w:rsidR="00115FB7" w:rsidTr="00906AA2">
        <w:trPr>
          <w:trHeight w:val="450"/>
        </w:trPr>
        <w:tc>
          <w:tcPr>
            <w:tcW w:w="9360" w:type="dxa"/>
            <w:gridSpan w:val="4"/>
            <w:tcBorders>
              <w:bottom w:val="single" w:sz="4" w:space="0" w:color="auto"/>
            </w:tcBorders>
            <w:shd w:val="clear" w:color="auto" w:fill="D9D9D9" w:themeFill="background1" w:themeFillShade="D9"/>
          </w:tcPr>
          <w:p w:rsidR="00115FB7" w:rsidRDefault="00115FB7" w:rsidP="00906AA2">
            <w:pPr>
              <w:pStyle w:val="Heading7"/>
            </w:pPr>
            <w:r>
              <w:t>CORRECTIVE ACTION PLAN APPROVAL SECTION</w:t>
            </w:r>
          </w:p>
          <w:p w:rsidR="00115FB7" w:rsidRDefault="00115FB7" w:rsidP="00906AA2">
            <w:pPr>
              <w:jc w:val="center"/>
            </w:pPr>
            <w:r>
              <w:rPr>
                <w:b/>
                <w:bCs/>
              </w:rPr>
              <w:t>(To be completed by the Department of Elementary and Secondary Education)</w:t>
            </w:r>
          </w:p>
        </w:tc>
      </w:tr>
      <w:tr w:rsidR="00115FB7" w:rsidTr="00906AA2">
        <w:trPr>
          <w:trHeight w:val="647"/>
        </w:trPr>
        <w:tc>
          <w:tcPr>
            <w:tcW w:w="3795" w:type="dxa"/>
            <w:tcBorders>
              <w:top w:val="single" w:sz="4" w:space="0" w:color="auto"/>
              <w:left w:val="single" w:sz="4" w:space="0" w:color="auto"/>
              <w:bottom w:val="single" w:sz="4" w:space="0" w:color="auto"/>
              <w:right w:val="single" w:sz="4" w:space="0" w:color="auto"/>
            </w:tcBorders>
          </w:tcPr>
          <w:p w:rsidR="00115FB7" w:rsidRDefault="00115FB7" w:rsidP="00906AA2">
            <w:pPr>
              <w:rPr>
                <w:b/>
                <w:bCs/>
                <w:sz w:val="22"/>
              </w:rPr>
            </w:pPr>
            <w:r>
              <w:rPr>
                <w:b/>
                <w:bCs/>
                <w:sz w:val="22"/>
              </w:rPr>
              <w:t xml:space="preserve">Criterion: </w:t>
            </w:r>
            <w:r>
              <w:rPr>
                <w:sz w:val="22"/>
              </w:rPr>
              <w:t>CVTE 10</w:t>
            </w:r>
          </w:p>
        </w:tc>
        <w:tc>
          <w:tcPr>
            <w:tcW w:w="5565" w:type="dxa"/>
            <w:gridSpan w:val="3"/>
            <w:tcBorders>
              <w:top w:val="single" w:sz="4" w:space="0" w:color="auto"/>
              <w:left w:val="single" w:sz="4" w:space="0" w:color="auto"/>
              <w:bottom w:val="single" w:sz="4" w:space="0" w:color="auto"/>
              <w:right w:val="single" w:sz="4" w:space="0" w:color="auto"/>
            </w:tcBorders>
          </w:tcPr>
          <w:p w:rsidR="00115FB7" w:rsidRDefault="00115FB7" w:rsidP="00906AA2">
            <w:pPr>
              <w:ind w:left="282"/>
              <w:rPr>
                <w:b/>
                <w:bCs/>
                <w:sz w:val="22"/>
              </w:rPr>
            </w:pPr>
            <w:r>
              <w:rPr>
                <w:b/>
                <w:bCs/>
                <w:sz w:val="22"/>
              </w:rPr>
              <w:t xml:space="preserve">Status of Corrective Action: </w:t>
            </w:r>
          </w:p>
          <w:p w:rsidR="00115FB7" w:rsidRDefault="00F550C9" w:rsidP="00906AA2">
            <w:pPr>
              <w:rPr>
                <w:sz w:val="22"/>
              </w:rPr>
            </w:pPr>
            <w:r>
              <w:rPr>
                <w:sz w:val="22"/>
              </w:rPr>
              <w:fldChar w:fldCharType="begin">
                <w:ffData>
                  <w:name w:val=""/>
                  <w:enabled/>
                  <w:calcOnExit w:val="0"/>
                  <w:checkBox>
                    <w:sizeAuto/>
                    <w:default w:val="1"/>
                  </w:checkBox>
                </w:ffData>
              </w:fldChar>
            </w:r>
            <w:r w:rsidR="00115FB7">
              <w:rPr>
                <w:sz w:val="22"/>
              </w:rPr>
              <w:instrText xml:space="preserve"> FORMCHECKBOX </w:instrText>
            </w:r>
            <w:r>
              <w:rPr>
                <w:sz w:val="22"/>
              </w:rPr>
            </w:r>
            <w:r>
              <w:rPr>
                <w:sz w:val="22"/>
              </w:rPr>
              <w:fldChar w:fldCharType="separate"/>
            </w:r>
            <w:r>
              <w:rPr>
                <w:sz w:val="22"/>
              </w:rPr>
              <w:fldChar w:fldCharType="end"/>
            </w:r>
            <w:r w:rsidR="00115FB7">
              <w:rPr>
                <w:sz w:val="22"/>
              </w:rPr>
              <w:t xml:space="preserve"> Approved    </w:t>
            </w:r>
            <w:r>
              <w:rPr>
                <w:sz w:val="22"/>
              </w:rPr>
              <w:fldChar w:fldCharType="begin">
                <w:ffData>
                  <w:name w:val="Check3"/>
                  <w:enabled/>
                  <w:calcOnExit w:val="0"/>
                  <w:checkBox>
                    <w:sizeAuto/>
                    <w:default w:val="0"/>
                  </w:checkBox>
                </w:ffData>
              </w:fldChar>
            </w:r>
            <w:r w:rsidR="00115FB7">
              <w:rPr>
                <w:sz w:val="22"/>
              </w:rPr>
              <w:instrText xml:space="preserve"> FORMCHECKBOX </w:instrText>
            </w:r>
            <w:r>
              <w:rPr>
                <w:sz w:val="22"/>
              </w:rPr>
            </w:r>
            <w:r>
              <w:rPr>
                <w:sz w:val="22"/>
              </w:rPr>
              <w:fldChar w:fldCharType="separate"/>
            </w:r>
            <w:r>
              <w:rPr>
                <w:sz w:val="22"/>
              </w:rPr>
              <w:fldChar w:fldCharType="end"/>
            </w:r>
            <w:r w:rsidR="00115FB7">
              <w:rPr>
                <w:sz w:val="22"/>
              </w:rPr>
              <w:t xml:space="preserve"> Partially Approved </w:t>
            </w:r>
            <w:r>
              <w:rPr>
                <w:sz w:val="22"/>
              </w:rPr>
              <w:fldChar w:fldCharType="begin">
                <w:ffData>
                  <w:name w:val="Check2"/>
                  <w:enabled/>
                  <w:calcOnExit w:val="0"/>
                  <w:checkBox>
                    <w:sizeAuto/>
                    <w:default w:val="0"/>
                  </w:checkBox>
                </w:ffData>
              </w:fldChar>
            </w:r>
            <w:r w:rsidR="00115FB7">
              <w:rPr>
                <w:sz w:val="22"/>
              </w:rPr>
              <w:instrText xml:space="preserve"> FORMCHECKBOX </w:instrText>
            </w:r>
            <w:r>
              <w:rPr>
                <w:sz w:val="22"/>
              </w:rPr>
            </w:r>
            <w:r>
              <w:rPr>
                <w:sz w:val="22"/>
              </w:rPr>
              <w:fldChar w:fldCharType="separate"/>
            </w:r>
            <w:r>
              <w:rPr>
                <w:sz w:val="22"/>
              </w:rPr>
              <w:fldChar w:fldCharType="end"/>
            </w:r>
            <w:r w:rsidR="00115FB7">
              <w:rPr>
                <w:sz w:val="22"/>
              </w:rPr>
              <w:t xml:space="preserve"> Disapproved    </w:t>
            </w:r>
          </w:p>
        </w:tc>
      </w:tr>
      <w:tr w:rsidR="00115FB7" w:rsidTr="00906AA2">
        <w:trPr>
          <w:trHeight w:val="359"/>
        </w:trPr>
        <w:tc>
          <w:tcPr>
            <w:tcW w:w="9360" w:type="dxa"/>
            <w:gridSpan w:val="4"/>
          </w:tcPr>
          <w:p w:rsidR="00115FB7" w:rsidRDefault="00115FB7" w:rsidP="00906AA2">
            <w:pPr>
              <w:rPr>
                <w:b/>
                <w:bCs/>
                <w:sz w:val="22"/>
              </w:rPr>
            </w:pPr>
            <w:r>
              <w:rPr>
                <w:b/>
                <w:bCs/>
                <w:sz w:val="22"/>
              </w:rPr>
              <w:t xml:space="preserve">Basis for Partial Approval or Disapproval: </w:t>
            </w:r>
            <w:r>
              <w:rPr>
                <w:sz w:val="22"/>
              </w:rPr>
              <w:t>Not Applicable</w:t>
            </w:r>
          </w:p>
        </w:tc>
      </w:tr>
      <w:tr w:rsidR="00115FB7" w:rsidTr="00906AA2">
        <w:trPr>
          <w:trHeight w:val="350"/>
        </w:trPr>
        <w:tc>
          <w:tcPr>
            <w:tcW w:w="9360" w:type="dxa"/>
            <w:gridSpan w:val="4"/>
          </w:tcPr>
          <w:p w:rsidR="00115FB7" w:rsidRDefault="00115FB7" w:rsidP="00906AA2">
            <w:pPr>
              <w:rPr>
                <w:sz w:val="22"/>
              </w:rPr>
            </w:pPr>
            <w:r>
              <w:rPr>
                <w:b/>
                <w:bCs/>
                <w:sz w:val="22"/>
              </w:rPr>
              <w:t xml:space="preserve">Department Order of Corrective Action: </w:t>
            </w:r>
            <w:r>
              <w:rPr>
                <w:sz w:val="22"/>
              </w:rPr>
              <w:t>Not Applicable</w:t>
            </w:r>
          </w:p>
        </w:tc>
      </w:tr>
      <w:tr w:rsidR="00115FB7" w:rsidTr="00906AA2">
        <w:trPr>
          <w:trHeight w:val="350"/>
        </w:trPr>
        <w:tc>
          <w:tcPr>
            <w:tcW w:w="9360" w:type="dxa"/>
            <w:gridSpan w:val="4"/>
          </w:tcPr>
          <w:p w:rsidR="00115FB7" w:rsidRDefault="00115FB7" w:rsidP="00906AA2">
            <w:pPr>
              <w:rPr>
                <w:b/>
                <w:bCs/>
                <w:sz w:val="22"/>
              </w:rPr>
            </w:pPr>
            <w:r>
              <w:rPr>
                <w:b/>
                <w:bCs/>
                <w:sz w:val="22"/>
              </w:rPr>
              <w:t xml:space="preserve">Required Elements of Progress Report(s): </w:t>
            </w:r>
          </w:p>
          <w:p w:rsidR="00115FB7" w:rsidRDefault="00115FB7" w:rsidP="00906AA2">
            <w:pPr>
              <w:rPr>
                <w:b/>
                <w:bCs/>
                <w:sz w:val="22"/>
              </w:rPr>
            </w:pPr>
          </w:p>
          <w:p w:rsidR="00115FB7" w:rsidRDefault="00115FB7" w:rsidP="00906AA2">
            <w:pPr>
              <w:rPr>
                <w:b/>
                <w:bCs/>
                <w:sz w:val="22"/>
              </w:rPr>
            </w:pPr>
            <w:r>
              <w:rPr>
                <w:b/>
                <w:bCs/>
                <w:sz w:val="22"/>
              </w:rPr>
              <w:t>Submit the following:</w:t>
            </w:r>
          </w:p>
          <w:p w:rsidR="00115FB7" w:rsidRPr="001545BF" w:rsidRDefault="00115FB7" w:rsidP="00906AA2">
            <w:pPr>
              <w:pStyle w:val="ListParagraph"/>
              <w:rPr>
                <w:bCs/>
                <w:sz w:val="10"/>
                <w:szCs w:val="10"/>
              </w:rPr>
            </w:pPr>
          </w:p>
          <w:p w:rsidR="00115FB7" w:rsidRPr="009E28D0" w:rsidRDefault="00115FB7" w:rsidP="00835560">
            <w:pPr>
              <w:pStyle w:val="ListParagraph"/>
              <w:numPr>
                <w:ilvl w:val="0"/>
                <w:numId w:val="33"/>
              </w:numPr>
              <w:jc w:val="both"/>
              <w:rPr>
                <w:bCs/>
                <w:sz w:val="22"/>
              </w:rPr>
            </w:pPr>
            <w:r>
              <w:rPr>
                <w:bCs/>
                <w:sz w:val="22"/>
              </w:rPr>
              <w:t xml:space="preserve">Evidence (e.g., rosters, meeting minutes, meeting agendas, etc.) the district has recruited advisory committees from business/industry and postsecondary </w:t>
            </w:r>
            <w:r w:rsidRPr="00B63223">
              <w:rPr>
                <w:iCs/>
                <w:sz w:val="22"/>
                <w:szCs w:val="22"/>
              </w:rPr>
              <w:t xml:space="preserve">for each </w:t>
            </w:r>
            <w:r>
              <w:rPr>
                <w:iCs/>
                <w:sz w:val="22"/>
                <w:szCs w:val="22"/>
              </w:rPr>
              <w:t>Perkins-funded</w:t>
            </w:r>
            <w:r w:rsidRPr="009E28D0">
              <w:rPr>
                <w:iCs/>
                <w:sz w:val="22"/>
                <w:szCs w:val="22"/>
              </w:rPr>
              <w:t xml:space="preserve"> program the</w:t>
            </w:r>
            <w:r w:rsidRPr="00B63223">
              <w:rPr>
                <w:iCs/>
                <w:sz w:val="22"/>
                <w:szCs w:val="22"/>
              </w:rPr>
              <w:t xml:space="preserve"> district the reports in the DESE Student Information Management System (SIMS)</w:t>
            </w:r>
            <w:r>
              <w:rPr>
                <w:iCs/>
                <w:sz w:val="22"/>
                <w:szCs w:val="22"/>
              </w:rPr>
              <w:t xml:space="preserve">. </w:t>
            </w:r>
          </w:p>
          <w:p w:rsidR="00115FB7" w:rsidRPr="009E28D0" w:rsidRDefault="00115FB7" w:rsidP="00906AA2">
            <w:pPr>
              <w:pStyle w:val="ListParagraph"/>
              <w:jc w:val="both"/>
              <w:rPr>
                <w:bCs/>
                <w:sz w:val="10"/>
                <w:szCs w:val="10"/>
              </w:rPr>
            </w:pPr>
          </w:p>
          <w:p w:rsidR="00115FB7" w:rsidRPr="00E766EB" w:rsidRDefault="00115FB7" w:rsidP="00835560">
            <w:pPr>
              <w:pStyle w:val="ListParagraph"/>
              <w:numPr>
                <w:ilvl w:val="0"/>
                <w:numId w:val="33"/>
              </w:numPr>
              <w:jc w:val="both"/>
              <w:rPr>
                <w:bCs/>
                <w:sz w:val="22"/>
              </w:rPr>
            </w:pPr>
            <w:r w:rsidRPr="009E28D0">
              <w:rPr>
                <w:iCs/>
                <w:sz w:val="22"/>
                <w:szCs w:val="22"/>
              </w:rPr>
              <w:t>A written description of the process</w:t>
            </w:r>
            <w:r>
              <w:rPr>
                <w:iCs/>
                <w:sz w:val="22"/>
                <w:szCs w:val="22"/>
              </w:rPr>
              <w:t xml:space="preserve"> the district has</w:t>
            </w:r>
            <w:r w:rsidRPr="009E28D0">
              <w:rPr>
                <w:iCs/>
                <w:sz w:val="22"/>
                <w:szCs w:val="22"/>
              </w:rPr>
              <w:t xml:space="preserve"> created to ensure each </w:t>
            </w:r>
            <w:r>
              <w:rPr>
                <w:iCs/>
                <w:sz w:val="22"/>
                <w:szCs w:val="22"/>
              </w:rPr>
              <w:t>advisory committee is</w:t>
            </w:r>
            <w:r w:rsidRPr="009E28D0">
              <w:rPr>
                <w:iCs/>
                <w:sz w:val="22"/>
                <w:szCs w:val="22"/>
              </w:rPr>
              <w:t xml:space="preserve"> </w:t>
            </w:r>
            <w:r w:rsidRPr="009E28D0">
              <w:rPr>
                <w:sz w:val="22"/>
                <w:szCs w:val="22"/>
              </w:rPr>
              <w:t>involved in the development, implementation, and review of the district’s career/vocational technical programs.</w:t>
            </w:r>
            <w:r w:rsidRPr="009E28D0">
              <w:rPr>
                <w:iCs/>
                <w:sz w:val="22"/>
                <w:szCs w:val="22"/>
              </w:rPr>
              <w:t xml:space="preserve"> </w:t>
            </w:r>
          </w:p>
          <w:p w:rsidR="00115FB7" w:rsidRPr="00E766EB" w:rsidRDefault="00115FB7" w:rsidP="00906AA2">
            <w:pPr>
              <w:pStyle w:val="ListParagraph"/>
              <w:rPr>
                <w:bCs/>
                <w:sz w:val="22"/>
              </w:rPr>
            </w:pPr>
          </w:p>
          <w:p w:rsidR="00115FB7" w:rsidRDefault="00115FB7" w:rsidP="00835560">
            <w:pPr>
              <w:pStyle w:val="ListParagraph"/>
              <w:numPr>
                <w:ilvl w:val="0"/>
                <w:numId w:val="33"/>
              </w:numPr>
              <w:jc w:val="both"/>
              <w:rPr>
                <w:bCs/>
                <w:sz w:val="22"/>
              </w:rPr>
            </w:pPr>
            <w:r w:rsidRPr="00E766EB">
              <w:rPr>
                <w:bCs/>
                <w:sz w:val="22"/>
              </w:rPr>
              <w:t xml:space="preserve">A status report on the districts efforts to assess </w:t>
            </w:r>
            <w:r w:rsidRPr="00E766EB">
              <w:rPr>
                <w:iCs/>
                <w:sz w:val="22"/>
                <w:szCs w:val="22"/>
              </w:rPr>
              <w:t xml:space="preserve">labor market demand for all </w:t>
            </w:r>
            <w:r>
              <w:rPr>
                <w:iCs/>
                <w:sz w:val="22"/>
                <w:szCs w:val="22"/>
              </w:rPr>
              <w:t>Perkins-funded</w:t>
            </w:r>
            <w:r w:rsidRPr="00E766EB">
              <w:rPr>
                <w:iCs/>
                <w:sz w:val="22"/>
                <w:szCs w:val="22"/>
              </w:rPr>
              <w:t xml:space="preserve"> programs in collaboration </w:t>
            </w:r>
            <w:r w:rsidRPr="00E766EB">
              <w:rPr>
                <w:bCs/>
                <w:sz w:val="22"/>
              </w:rPr>
              <w:t xml:space="preserve">with the </w:t>
            </w:r>
            <w:r>
              <w:rPr>
                <w:bCs/>
                <w:sz w:val="22"/>
              </w:rPr>
              <w:t>advisory committees to be established</w:t>
            </w:r>
            <w:r w:rsidRPr="00E766EB">
              <w:rPr>
                <w:bCs/>
                <w:sz w:val="22"/>
              </w:rPr>
              <w:t>.</w:t>
            </w:r>
          </w:p>
          <w:p w:rsidR="00115FB7" w:rsidRPr="00F77104" w:rsidRDefault="00115FB7" w:rsidP="00906AA2">
            <w:pPr>
              <w:pStyle w:val="ListParagraph"/>
              <w:rPr>
                <w:bCs/>
                <w:sz w:val="22"/>
              </w:rPr>
            </w:pPr>
          </w:p>
          <w:p w:rsidR="00115FB7" w:rsidRPr="00AC15CC" w:rsidRDefault="00115FB7" w:rsidP="00835560">
            <w:pPr>
              <w:pStyle w:val="ListParagraph"/>
              <w:numPr>
                <w:ilvl w:val="0"/>
                <w:numId w:val="33"/>
              </w:numPr>
              <w:jc w:val="both"/>
              <w:rPr>
                <w:bCs/>
                <w:sz w:val="22"/>
              </w:rPr>
            </w:pPr>
            <w:r>
              <w:rPr>
                <w:bCs/>
                <w:sz w:val="22"/>
              </w:rPr>
              <w:t xml:space="preserve">Evidence indicating the </w:t>
            </w:r>
            <w:r w:rsidRPr="00F77104">
              <w:rPr>
                <w:sz w:val="22"/>
                <w:szCs w:val="22"/>
              </w:rPr>
              <w:t>Program Advisory Committee chairs for the Chapter-74 programs at North and Doherty are members of the district’s 2015-16 General Advisory Committee.</w:t>
            </w:r>
          </w:p>
        </w:tc>
      </w:tr>
      <w:tr w:rsidR="00115FB7" w:rsidTr="00906AA2">
        <w:trPr>
          <w:trHeight w:val="350"/>
        </w:trPr>
        <w:tc>
          <w:tcPr>
            <w:tcW w:w="9360" w:type="dxa"/>
            <w:gridSpan w:val="4"/>
          </w:tcPr>
          <w:p w:rsidR="00115FB7" w:rsidRDefault="00115FB7" w:rsidP="00906AA2">
            <w:pPr>
              <w:rPr>
                <w:b/>
                <w:bCs/>
                <w:sz w:val="22"/>
              </w:rPr>
            </w:pPr>
            <w:r>
              <w:rPr>
                <w:b/>
                <w:bCs/>
                <w:sz w:val="22"/>
              </w:rPr>
              <w:t>Progress Report Due Date(s): April 15, 2016</w:t>
            </w:r>
          </w:p>
        </w:tc>
      </w:tr>
    </w:tbl>
    <w:p w:rsidR="00115FB7" w:rsidRDefault="00115FB7" w:rsidP="00115FB7"/>
    <w:p w:rsidR="00115FB7" w:rsidRDefault="00115FB7" w:rsidP="00115FB7"/>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115FB7" w:rsidTr="00FD48FA">
        <w:trPr>
          <w:trHeight w:val="705"/>
        </w:trPr>
        <w:tc>
          <w:tcPr>
            <w:tcW w:w="9360" w:type="dxa"/>
            <w:gridSpan w:val="4"/>
            <w:shd w:val="clear" w:color="auto" w:fill="D9D9D9"/>
          </w:tcPr>
          <w:p w:rsidR="00115FB7" w:rsidRDefault="00115FB7" w:rsidP="00906AA2">
            <w:pPr>
              <w:pStyle w:val="Heading5"/>
              <w:rPr>
                <w:sz w:val="32"/>
              </w:rPr>
            </w:pPr>
            <w:r>
              <w:rPr>
                <w:sz w:val="32"/>
              </w:rPr>
              <w:t>COORDINATED PROGRAM REVIEW</w:t>
            </w:r>
          </w:p>
          <w:p w:rsidR="00115FB7" w:rsidRDefault="00115FB7" w:rsidP="00906AA2">
            <w:pPr>
              <w:pStyle w:val="Heading2"/>
              <w:rPr>
                <w:sz w:val="28"/>
              </w:rPr>
            </w:pPr>
            <w:r>
              <w:rPr>
                <w:sz w:val="32"/>
              </w:rPr>
              <w:t>CORRECTIVE ACTION PLAN</w:t>
            </w:r>
            <w:r>
              <w:rPr>
                <w:sz w:val="28"/>
              </w:rPr>
              <w:t xml:space="preserve"> </w:t>
            </w:r>
          </w:p>
          <w:p w:rsidR="00115FB7" w:rsidRDefault="00115FB7" w:rsidP="00906AA2">
            <w:pPr>
              <w:jc w:val="center"/>
              <w:rPr>
                <w:b/>
                <w:bCs/>
              </w:rPr>
            </w:pPr>
            <w:r>
              <w:rPr>
                <w:b/>
                <w:bCs/>
              </w:rPr>
              <w:t>(To be completed by school district/charter school)</w:t>
            </w:r>
          </w:p>
        </w:tc>
      </w:tr>
      <w:tr w:rsidR="00115FB7" w:rsidTr="00FD48FA">
        <w:trPr>
          <w:trHeight w:val="458"/>
        </w:trPr>
        <w:tc>
          <w:tcPr>
            <w:tcW w:w="5220" w:type="dxa"/>
            <w:gridSpan w:val="3"/>
          </w:tcPr>
          <w:p w:rsidR="00115FB7" w:rsidRDefault="00115FB7" w:rsidP="00906AA2">
            <w:pPr>
              <w:rPr>
                <w:b/>
                <w:bCs/>
                <w:sz w:val="22"/>
              </w:rPr>
            </w:pPr>
            <w:r>
              <w:rPr>
                <w:b/>
                <w:bCs/>
                <w:sz w:val="22"/>
              </w:rPr>
              <w:t xml:space="preserve">Criterion &amp; Topic: </w:t>
            </w:r>
            <w:r>
              <w:rPr>
                <w:sz w:val="22"/>
              </w:rPr>
              <w:t>CVTE 11</w:t>
            </w:r>
          </w:p>
        </w:tc>
        <w:tc>
          <w:tcPr>
            <w:tcW w:w="4140" w:type="dxa"/>
          </w:tcPr>
          <w:p w:rsidR="00115FB7" w:rsidRDefault="00115FB7" w:rsidP="00906AA2">
            <w:pPr>
              <w:rPr>
                <w:b/>
                <w:bCs/>
                <w:sz w:val="22"/>
              </w:rPr>
            </w:pPr>
            <w:r>
              <w:rPr>
                <w:b/>
                <w:bCs/>
                <w:sz w:val="22"/>
              </w:rPr>
              <w:t xml:space="preserve">Rating: </w:t>
            </w:r>
            <w:r>
              <w:rPr>
                <w:sz w:val="22"/>
              </w:rPr>
              <w:t>Partially Implemented</w:t>
            </w:r>
          </w:p>
        </w:tc>
      </w:tr>
      <w:tr w:rsidR="00115FB7" w:rsidTr="00FD48FA">
        <w:trPr>
          <w:trHeight w:val="422"/>
        </w:trPr>
        <w:tc>
          <w:tcPr>
            <w:tcW w:w="9360" w:type="dxa"/>
            <w:gridSpan w:val="4"/>
          </w:tcPr>
          <w:p w:rsidR="00115FB7" w:rsidRPr="0047425A" w:rsidRDefault="00115FB7" w:rsidP="00906AA2">
            <w:pPr>
              <w:autoSpaceDE w:val="0"/>
              <w:autoSpaceDN w:val="0"/>
              <w:adjustRightInd w:val="0"/>
              <w:jc w:val="both"/>
              <w:rPr>
                <w:i/>
                <w:sz w:val="22"/>
                <w:szCs w:val="22"/>
              </w:rPr>
            </w:pPr>
            <w:r>
              <w:rPr>
                <w:b/>
                <w:bCs/>
                <w:sz w:val="22"/>
              </w:rPr>
              <w:t xml:space="preserve">Department CPR Finding: </w:t>
            </w:r>
            <w:r w:rsidRPr="00EF26BF">
              <w:rPr>
                <w:i/>
                <w:iCs/>
                <w:sz w:val="22"/>
                <w:szCs w:val="22"/>
              </w:rPr>
              <w:t xml:space="preserve">A review of documents, student records, and interviews indicated that </w:t>
            </w:r>
            <w:r w:rsidRPr="00EF26BF">
              <w:rPr>
                <w:i/>
                <w:sz w:val="22"/>
                <w:szCs w:val="22"/>
              </w:rPr>
              <w:t xml:space="preserve">except for staff at Worcester Technical, most staff members are not aware of the administrative responsibilities under Perkins IV, which resulted in the following issues: </w:t>
            </w:r>
          </w:p>
          <w:p w:rsidR="00115FB7" w:rsidRPr="0047425A" w:rsidRDefault="00115FB7" w:rsidP="00835560">
            <w:pPr>
              <w:pStyle w:val="ListParagraph"/>
              <w:numPr>
                <w:ilvl w:val="0"/>
                <w:numId w:val="25"/>
              </w:numPr>
              <w:autoSpaceDE w:val="0"/>
              <w:autoSpaceDN w:val="0"/>
              <w:adjustRightInd w:val="0"/>
              <w:jc w:val="both"/>
              <w:rPr>
                <w:i/>
                <w:iCs/>
                <w:sz w:val="22"/>
                <w:szCs w:val="22"/>
              </w:rPr>
            </w:pPr>
            <w:r w:rsidRPr="00EF26BF">
              <w:rPr>
                <w:i/>
                <w:iCs/>
                <w:sz w:val="22"/>
                <w:szCs w:val="22"/>
              </w:rPr>
              <w:t xml:space="preserve">All programs at Worcester Technical High School have developed comprehensive program scope and sequence and are appropriately structured </w:t>
            </w:r>
            <w:r>
              <w:rPr>
                <w:i/>
                <w:iCs/>
                <w:sz w:val="22"/>
                <w:szCs w:val="22"/>
              </w:rPr>
              <w:t>so</w:t>
            </w:r>
            <w:r w:rsidRPr="00EF26BF">
              <w:rPr>
                <w:i/>
                <w:iCs/>
                <w:sz w:val="22"/>
                <w:szCs w:val="22"/>
              </w:rPr>
              <w:t xml:space="preserve"> that students acquire the technical skills in Strands 1 and 2 in the Vocational Technical Education Frameworks (VTEF)</w:t>
            </w:r>
            <w:r>
              <w:rPr>
                <w:i/>
                <w:iCs/>
                <w:sz w:val="22"/>
                <w:szCs w:val="22"/>
              </w:rPr>
              <w:t>;</w:t>
            </w:r>
            <w:r w:rsidRPr="00EF26BF">
              <w:rPr>
                <w:i/>
                <w:iCs/>
                <w:sz w:val="22"/>
                <w:szCs w:val="22"/>
              </w:rPr>
              <w:t xml:space="preserve"> </w:t>
            </w:r>
            <w:r>
              <w:rPr>
                <w:i/>
                <w:iCs/>
                <w:sz w:val="22"/>
                <w:szCs w:val="22"/>
              </w:rPr>
              <w:t>other Worcester Technical</w:t>
            </w:r>
            <w:r w:rsidRPr="00EF26BF">
              <w:rPr>
                <w:i/>
                <w:iCs/>
                <w:sz w:val="22"/>
                <w:szCs w:val="22"/>
              </w:rPr>
              <w:t xml:space="preserve"> programs are appropriately structured so that students acquire the technical skills in Strands 4, 5, &amp; 6.  However, </w:t>
            </w:r>
            <w:r>
              <w:rPr>
                <w:i/>
                <w:iCs/>
                <w:sz w:val="22"/>
                <w:szCs w:val="22"/>
              </w:rPr>
              <w:t>only a</w:t>
            </w:r>
            <w:r w:rsidRPr="00EF26BF">
              <w:rPr>
                <w:i/>
                <w:iCs/>
                <w:sz w:val="22"/>
                <w:szCs w:val="22"/>
              </w:rPr>
              <w:t xml:space="preserve"> few programs at the other high schools (Burncoat, Doherty, North and South) include the technical skills that encompass all aspects of the industry for the particular program (Strands 1-6). </w:t>
            </w:r>
          </w:p>
          <w:p w:rsidR="00115FB7" w:rsidRDefault="00115FB7" w:rsidP="00835560">
            <w:pPr>
              <w:pStyle w:val="ListParagraph"/>
              <w:numPr>
                <w:ilvl w:val="0"/>
                <w:numId w:val="25"/>
              </w:numPr>
              <w:autoSpaceDE w:val="0"/>
              <w:autoSpaceDN w:val="0"/>
              <w:adjustRightInd w:val="0"/>
              <w:jc w:val="both"/>
              <w:rPr>
                <w:i/>
                <w:sz w:val="22"/>
                <w:szCs w:val="22"/>
              </w:rPr>
            </w:pPr>
            <w:r w:rsidRPr="00EF26BF">
              <w:rPr>
                <w:i/>
                <w:sz w:val="22"/>
                <w:szCs w:val="22"/>
              </w:rPr>
              <w:t xml:space="preserve">With the exception of Worcester Technical, there is no process to ensure </w:t>
            </w:r>
            <w:r>
              <w:rPr>
                <w:i/>
                <w:sz w:val="22"/>
                <w:szCs w:val="22"/>
              </w:rPr>
              <w:t>that the</w:t>
            </w:r>
            <w:r w:rsidRPr="00EF26BF">
              <w:rPr>
                <w:i/>
                <w:sz w:val="22"/>
                <w:szCs w:val="22"/>
              </w:rPr>
              <w:t xml:space="preserve"> integration of academic standards with relevant career/vocational technical programs occurs.</w:t>
            </w:r>
          </w:p>
          <w:p w:rsidR="00115FB7" w:rsidRPr="0047425A" w:rsidRDefault="00115FB7" w:rsidP="00906AA2">
            <w:pPr>
              <w:pStyle w:val="ListParagraph"/>
              <w:autoSpaceDE w:val="0"/>
              <w:autoSpaceDN w:val="0"/>
              <w:adjustRightInd w:val="0"/>
              <w:jc w:val="both"/>
              <w:rPr>
                <w:i/>
                <w:sz w:val="22"/>
                <w:szCs w:val="22"/>
              </w:rPr>
            </w:pPr>
          </w:p>
          <w:p w:rsidR="00115FB7" w:rsidRDefault="00115FB7" w:rsidP="00906AA2">
            <w:pPr>
              <w:rPr>
                <w:sz w:val="22"/>
              </w:rPr>
            </w:pPr>
            <w:r>
              <w:rPr>
                <w:i/>
                <w:iCs/>
                <w:sz w:val="22"/>
                <w:szCs w:val="22"/>
              </w:rPr>
              <w:lastRenderedPageBreak/>
              <w:t>(</w:t>
            </w:r>
            <w:r w:rsidRPr="00EF26BF">
              <w:rPr>
                <w:i/>
                <w:iCs/>
                <w:sz w:val="22"/>
                <w:szCs w:val="22"/>
              </w:rPr>
              <w:t>Legal Citation: Perkins Section 134, M.G.L. c. 74 Section 2; Vocational Technical Education Regulations 603 CMR 4.03 (4) 4.06</w:t>
            </w:r>
            <w:r>
              <w:rPr>
                <w:i/>
                <w:iCs/>
                <w:sz w:val="22"/>
                <w:szCs w:val="22"/>
              </w:rPr>
              <w:t>)</w:t>
            </w:r>
          </w:p>
        </w:tc>
      </w:tr>
      <w:tr w:rsidR="00115FB7" w:rsidTr="00FD48FA">
        <w:trPr>
          <w:trHeight w:val="377"/>
        </w:trPr>
        <w:tc>
          <w:tcPr>
            <w:tcW w:w="9360" w:type="dxa"/>
            <w:gridSpan w:val="4"/>
          </w:tcPr>
          <w:p w:rsidR="00115FB7" w:rsidRDefault="00115FB7" w:rsidP="00906AA2">
            <w:pPr>
              <w:rPr>
                <w:b/>
                <w:bCs/>
                <w:sz w:val="22"/>
              </w:rPr>
            </w:pPr>
            <w:r>
              <w:rPr>
                <w:b/>
                <w:bCs/>
                <w:sz w:val="22"/>
              </w:rPr>
              <w:lastRenderedPageBreak/>
              <w:t xml:space="preserve">Narrative Description of Corrective Action: </w:t>
            </w:r>
            <w:r>
              <w:rPr>
                <w:sz w:val="22"/>
              </w:rPr>
              <w:t>Documents will be developed for each CTE program that describes the scope and sequence for the program, as well as a program of studies.  This will ensure that all of the high school programs include the technical skills that encompass all aspects of the industry for the particular program.</w:t>
            </w:r>
          </w:p>
        </w:tc>
      </w:tr>
      <w:tr w:rsidR="00115FB7" w:rsidTr="00FD48FA">
        <w:trPr>
          <w:trHeight w:val="665"/>
        </w:trPr>
        <w:tc>
          <w:tcPr>
            <w:tcW w:w="4860" w:type="dxa"/>
            <w:gridSpan w:val="2"/>
          </w:tcPr>
          <w:p w:rsidR="00115FB7" w:rsidRDefault="00115FB7" w:rsidP="00906AA2">
            <w:pPr>
              <w:rPr>
                <w:b/>
                <w:bCs/>
                <w:sz w:val="22"/>
              </w:rPr>
            </w:pPr>
            <w:r>
              <w:rPr>
                <w:b/>
                <w:bCs/>
                <w:sz w:val="22"/>
              </w:rPr>
              <w:t xml:space="preserve">Title/Role of Person(s) Responsible for Implementation: </w:t>
            </w:r>
            <w:r>
              <w:rPr>
                <w:sz w:val="22"/>
              </w:rPr>
              <w:t>Frank Mann, Vocational Director; Head High School Guidance Counselors</w:t>
            </w:r>
          </w:p>
        </w:tc>
        <w:tc>
          <w:tcPr>
            <w:tcW w:w="4500" w:type="dxa"/>
            <w:gridSpan w:val="2"/>
          </w:tcPr>
          <w:p w:rsidR="00115FB7" w:rsidRDefault="00115FB7" w:rsidP="00906AA2">
            <w:pPr>
              <w:rPr>
                <w:sz w:val="22"/>
              </w:rPr>
            </w:pPr>
            <w:r>
              <w:rPr>
                <w:b/>
                <w:bCs/>
                <w:sz w:val="22"/>
              </w:rPr>
              <w:t xml:space="preserve">Expected Date of Completion for Each Corrective Action Activity: </w:t>
            </w:r>
          </w:p>
          <w:p w:rsidR="00115FB7" w:rsidRDefault="00115FB7" w:rsidP="00906AA2">
            <w:pPr>
              <w:rPr>
                <w:b/>
                <w:bCs/>
                <w:sz w:val="22"/>
              </w:rPr>
            </w:pPr>
            <w:r>
              <w:rPr>
                <w:sz w:val="22"/>
              </w:rPr>
              <w:t>August, 2016</w:t>
            </w:r>
          </w:p>
        </w:tc>
      </w:tr>
      <w:tr w:rsidR="00115FB7" w:rsidTr="00FD48FA">
        <w:trPr>
          <w:trHeight w:val="330"/>
        </w:trPr>
        <w:tc>
          <w:tcPr>
            <w:tcW w:w="9360" w:type="dxa"/>
            <w:gridSpan w:val="4"/>
          </w:tcPr>
          <w:p w:rsidR="00115FB7" w:rsidRDefault="00115FB7" w:rsidP="00906AA2">
            <w:pPr>
              <w:rPr>
                <w:b/>
                <w:bCs/>
                <w:sz w:val="22"/>
              </w:rPr>
            </w:pPr>
            <w:r>
              <w:rPr>
                <w:b/>
                <w:bCs/>
                <w:sz w:val="22"/>
              </w:rPr>
              <w:t xml:space="preserve">Evidence of Completion of the Corrective Action: </w:t>
            </w:r>
            <w:r>
              <w:rPr>
                <w:sz w:val="22"/>
              </w:rPr>
              <w:t>Copies of documents developed for each CTE program</w:t>
            </w:r>
            <w:r>
              <w:rPr>
                <w:rStyle w:val="CommentReference"/>
                <w:vanish/>
                <w:sz w:val="22"/>
              </w:rPr>
              <w:t xml:space="preserve"> </w:t>
            </w:r>
          </w:p>
        </w:tc>
      </w:tr>
      <w:tr w:rsidR="00115FB7" w:rsidTr="00FD48FA">
        <w:trPr>
          <w:trHeight w:val="359"/>
        </w:trPr>
        <w:tc>
          <w:tcPr>
            <w:tcW w:w="9360" w:type="dxa"/>
            <w:gridSpan w:val="4"/>
          </w:tcPr>
          <w:p w:rsidR="00115FB7" w:rsidRDefault="00115FB7" w:rsidP="00906AA2">
            <w:pPr>
              <w:rPr>
                <w:b/>
                <w:bCs/>
                <w:sz w:val="22"/>
              </w:rPr>
            </w:pPr>
            <w:r>
              <w:rPr>
                <w:b/>
                <w:bCs/>
                <w:sz w:val="22"/>
              </w:rPr>
              <w:t xml:space="preserve">Description of Internal Monitoring Procedures: </w:t>
            </w:r>
            <w:r>
              <w:rPr>
                <w:sz w:val="22"/>
              </w:rPr>
              <w:t>Vocational Director will review documents annually.</w:t>
            </w:r>
          </w:p>
        </w:tc>
      </w:tr>
      <w:tr w:rsidR="00115FB7" w:rsidTr="00FD48FA">
        <w:trPr>
          <w:trHeight w:val="450"/>
        </w:trPr>
        <w:tc>
          <w:tcPr>
            <w:tcW w:w="9360" w:type="dxa"/>
            <w:gridSpan w:val="4"/>
            <w:tcBorders>
              <w:bottom w:val="single" w:sz="4" w:space="0" w:color="auto"/>
            </w:tcBorders>
            <w:shd w:val="clear" w:color="auto" w:fill="D9D9D9"/>
          </w:tcPr>
          <w:p w:rsidR="00115FB7" w:rsidRDefault="00115FB7" w:rsidP="00906AA2">
            <w:pPr>
              <w:pStyle w:val="Heading7"/>
            </w:pPr>
            <w:r>
              <w:t>CORRECTIVE ACTION PLAN APPROVAL SECTION</w:t>
            </w:r>
          </w:p>
          <w:p w:rsidR="00115FB7" w:rsidRDefault="00115FB7" w:rsidP="00906AA2">
            <w:pPr>
              <w:jc w:val="center"/>
              <w:rPr>
                <w:b/>
                <w:bCs/>
              </w:rPr>
            </w:pPr>
            <w:r>
              <w:rPr>
                <w:b/>
                <w:bCs/>
              </w:rPr>
              <w:t>(To be completed by the Department of Elementary and Secondary Education)</w:t>
            </w:r>
          </w:p>
          <w:p w:rsidR="00115FB7" w:rsidRDefault="00115FB7" w:rsidP="00906AA2">
            <w:pPr>
              <w:jc w:val="center"/>
            </w:pPr>
          </w:p>
        </w:tc>
      </w:tr>
      <w:tr w:rsidR="00115FB7" w:rsidTr="00FD48FA">
        <w:trPr>
          <w:trHeight w:val="647"/>
        </w:trPr>
        <w:tc>
          <w:tcPr>
            <w:tcW w:w="3795" w:type="dxa"/>
            <w:tcBorders>
              <w:top w:val="single" w:sz="4" w:space="0" w:color="auto"/>
              <w:left w:val="single" w:sz="4" w:space="0" w:color="auto"/>
              <w:bottom w:val="single" w:sz="4" w:space="0" w:color="auto"/>
              <w:right w:val="single" w:sz="4" w:space="0" w:color="auto"/>
            </w:tcBorders>
          </w:tcPr>
          <w:p w:rsidR="00115FB7" w:rsidRDefault="00115FB7" w:rsidP="00906AA2">
            <w:pPr>
              <w:rPr>
                <w:b/>
                <w:bCs/>
                <w:sz w:val="22"/>
              </w:rPr>
            </w:pPr>
            <w:r>
              <w:rPr>
                <w:b/>
                <w:bCs/>
                <w:sz w:val="22"/>
              </w:rPr>
              <w:t xml:space="preserve">Criterion: </w:t>
            </w:r>
            <w:r>
              <w:rPr>
                <w:sz w:val="22"/>
              </w:rPr>
              <w:t>CVTE 11</w:t>
            </w:r>
          </w:p>
        </w:tc>
        <w:tc>
          <w:tcPr>
            <w:tcW w:w="5565" w:type="dxa"/>
            <w:gridSpan w:val="3"/>
            <w:tcBorders>
              <w:top w:val="single" w:sz="4" w:space="0" w:color="auto"/>
              <w:left w:val="single" w:sz="4" w:space="0" w:color="auto"/>
              <w:bottom w:val="single" w:sz="4" w:space="0" w:color="auto"/>
              <w:right w:val="single" w:sz="4" w:space="0" w:color="auto"/>
            </w:tcBorders>
          </w:tcPr>
          <w:p w:rsidR="00115FB7" w:rsidRDefault="00115FB7" w:rsidP="00906AA2">
            <w:pPr>
              <w:ind w:left="282"/>
              <w:rPr>
                <w:b/>
                <w:bCs/>
                <w:sz w:val="22"/>
              </w:rPr>
            </w:pPr>
            <w:r>
              <w:rPr>
                <w:b/>
                <w:bCs/>
                <w:sz w:val="22"/>
              </w:rPr>
              <w:t xml:space="preserve">Status of Corrective Action: </w:t>
            </w:r>
          </w:p>
          <w:p w:rsidR="00115FB7" w:rsidRDefault="00F550C9" w:rsidP="00906AA2">
            <w:pPr>
              <w:rPr>
                <w:sz w:val="22"/>
              </w:rPr>
            </w:pPr>
            <w:r>
              <w:rPr>
                <w:sz w:val="22"/>
              </w:rPr>
              <w:fldChar w:fldCharType="begin">
                <w:ffData>
                  <w:name w:val=""/>
                  <w:enabled/>
                  <w:calcOnExit w:val="0"/>
                  <w:checkBox>
                    <w:sizeAuto/>
                    <w:default w:val="0"/>
                  </w:checkBox>
                </w:ffData>
              </w:fldChar>
            </w:r>
            <w:r w:rsidR="00115FB7">
              <w:rPr>
                <w:sz w:val="22"/>
              </w:rPr>
              <w:instrText xml:space="preserve"> FORMCHECKBOX </w:instrText>
            </w:r>
            <w:r>
              <w:rPr>
                <w:sz w:val="22"/>
              </w:rPr>
            </w:r>
            <w:r>
              <w:rPr>
                <w:sz w:val="22"/>
              </w:rPr>
              <w:fldChar w:fldCharType="separate"/>
            </w:r>
            <w:r>
              <w:rPr>
                <w:sz w:val="22"/>
              </w:rPr>
              <w:fldChar w:fldCharType="end"/>
            </w:r>
            <w:r w:rsidR="00115FB7">
              <w:rPr>
                <w:sz w:val="22"/>
              </w:rPr>
              <w:t xml:space="preserve"> Approved    </w:t>
            </w:r>
            <w:r>
              <w:rPr>
                <w:sz w:val="22"/>
              </w:rPr>
              <w:fldChar w:fldCharType="begin">
                <w:ffData>
                  <w:name w:val=""/>
                  <w:enabled/>
                  <w:calcOnExit w:val="0"/>
                  <w:checkBox>
                    <w:sizeAuto/>
                    <w:default w:val="1"/>
                  </w:checkBox>
                </w:ffData>
              </w:fldChar>
            </w:r>
            <w:r w:rsidR="00115FB7">
              <w:rPr>
                <w:sz w:val="22"/>
              </w:rPr>
              <w:instrText xml:space="preserve"> FORMCHECKBOX </w:instrText>
            </w:r>
            <w:r>
              <w:rPr>
                <w:sz w:val="22"/>
              </w:rPr>
            </w:r>
            <w:r>
              <w:rPr>
                <w:sz w:val="22"/>
              </w:rPr>
              <w:fldChar w:fldCharType="separate"/>
            </w:r>
            <w:r>
              <w:rPr>
                <w:sz w:val="22"/>
              </w:rPr>
              <w:fldChar w:fldCharType="end"/>
            </w:r>
            <w:r w:rsidR="00115FB7">
              <w:rPr>
                <w:sz w:val="22"/>
              </w:rPr>
              <w:t xml:space="preserve"> Partially Approved </w:t>
            </w:r>
            <w:r>
              <w:rPr>
                <w:sz w:val="22"/>
              </w:rPr>
              <w:fldChar w:fldCharType="begin">
                <w:ffData>
                  <w:name w:val="Check2"/>
                  <w:enabled/>
                  <w:calcOnExit w:val="0"/>
                  <w:checkBox>
                    <w:sizeAuto/>
                    <w:default w:val="0"/>
                  </w:checkBox>
                </w:ffData>
              </w:fldChar>
            </w:r>
            <w:r w:rsidR="00115FB7">
              <w:rPr>
                <w:sz w:val="22"/>
              </w:rPr>
              <w:instrText xml:space="preserve"> FORMCHECKBOX </w:instrText>
            </w:r>
            <w:r>
              <w:rPr>
                <w:sz w:val="22"/>
              </w:rPr>
            </w:r>
            <w:r>
              <w:rPr>
                <w:sz w:val="22"/>
              </w:rPr>
              <w:fldChar w:fldCharType="separate"/>
            </w:r>
            <w:r>
              <w:rPr>
                <w:sz w:val="22"/>
              </w:rPr>
              <w:fldChar w:fldCharType="end"/>
            </w:r>
            <w:r w:rsidR="00115FB7">
              <w:rPr>
                <w:sz w:val="22"/>
              </w:rPr>
              <w:t xml:space="preserve"> Disapproved    </w:t>
            </w:r>
          </w:p>
        </w:tc>
      </w:tr>
      <w:tr w:rsidR="00115FB7" w:rsidTr="00FD48FA">
        <w:trPr>
          <w:trHeight w:val="359"/>
        </w:trPr>
        <w:tc>
          <w:tcPr>
            <w:tcW w:w="9360" w:type="dxa"/>
            <w:gridSpan w:val="4"/>
          </w:tcPr>
          <w:p w:rsidR="00115FB7" w:rsidRDefault="00115FB7" w:rsidP="00906AA2">
            <w:pPr>
              <w:rPr>
                <w:b/>
                <w:bCs/>
                <w:sz w:val="22"/>
              </w:rPr>
            </w:pPr>
            <w:r>
              <w:rPr>
                <w:b/>
                <w:bCs/>
                <w:sz w:val="22"/>
              </w:rPr>
              <w:t xml:space="preserve">Basis for Partial Approval or Disapproval: </w:t>
            </w:r>
            <w:r>
              <w:rPr>
                <w:sz w:val="22"/>
              </w:rPr>
              <w:t xml:space="preserve">The district provided some information on the steps to be taken to ensure all Perkins-funded programs are appropriately structured so that students acquire all aspects of the industry.  However, there was no description of the corrective action to be taken to ensure </w:t>
            </w:r>
            <w:r w:rsidRPr="00924FC3">
              <w:rPr>
                <w:sz w:val="22"/>
                <w:szCs w:val="22"/>
              </w:rPr>
              <w:t>the integration of academic standards with relevant career/vocational technical programs occurs</w:t>
            </w:r>
            <w:r>
              <w:rPr>
                <w:sz w:val="22"/>
                <w:szCs w:val="22"/>
              </w:rPr>
              <w:t xml:space="preserve"> at Burncoat, Doherty, North and South</w:t>
            </w:r>
            <w:r w:rsidRPr="00924FC3">
              <w:rPr>
                <w:sz w:val="22"/>
                <w:szCs w:val="22"/>
              </w:rPr>
              <w:t>.</w:t>
            </w:r>
          </w:p>
        </w:tc>
      </w:tr>
      <w:tr w:rsidR="00115FB7" w:rsidTr="00FD48FA">
        <w:trPr>
          <w:trHeight w:val="350"/>
        </w:trPr>
        <w:tc>
          <w:tcPr>
            <w:tcW w:w="9360" w:type="dxa"/>
            <w:gridSpan w:val="4"/>
          </w:tcPr>
          <w:p w:rsidR="00115FB7" w:rsidRDefault="00115FB7" w:rsidP="00906AA2">
            <w:pPr>
              <w:rPr>
                <w:sz w:val="22"/>
              </w:rPr>
            </w:pPr>
            <w:r>
              <w:rPr>
                <w:b/>
                <w:bCs/>
                <w:sz w:val="22"/>
              </w:rPr>
              <w:t xml:space="preserve">Department Order of Corrective Action: </w:t>
            </w:r>
            <w:r>
              <w:rPr>
                <w:sz w:val="22"/>
              </w:rPr>
              <w:t xml:space="preserve">The district will develop policies and procedures to address the finding that </w:t>
            </w:r>
            <w:r w:rsidRPr="00924FC3">
              <w:rPr>
                <w:sz w:val="22"/>
                <w:szCs w:val="22"/>
              </w:rPr>
              <w:t xml:space="preserve">integration of academic standards with relevant career/vocational technical programs </w:t>
            </w:r>
            <w:r>
              <w:rPr>
                <w:sz w:val="22"/>
                <w:szCs w:val="22"/>
              </w:rPr>
              <w:t>does not occur at Burncoat, Doherty, North and South</w:t>
            </w:r>
            <w:r w:rsidRPr="00924FC3">
              <w:rPr>
                <w:sz w:val="22"/>
                <w:szCs w:val="22"/>
              </w:rPr>
              <w:t>.</w:t>
            </w:r>
          </w:p>
        </w:tc>
      </w:tr>
      <w:tr w:rsidR="00115FB7" w:rsidTr="00FD48FA">
        <w:trPr>
          <w:trHeight w:val="350"/>
        </w:trPr>
        <w:tc>
          <w:tcPr>
            <w:tcW w:w="9360" w:type="dxa"/>
            <w:gridSpan w:val="4"/>
          </w:tcPr>
          <w:p w:rsidR="00115FB7" w:rsidRDefault="00115FB7" w:rsidP="00906AA2">
            <w:pPr>
              <w:rPr>
                <w:b/>
                <w:bCs/>
                <w:sz w:val="22"/>
              </w:rPr>
            </w:pPr>
            <w:r>
              <w:rPr>
                <w:b/>
                <w:bCs/>
                <w:sz w:val="22"/>
              </w:rPr>
              <w:t xml:space="preserve">Required Elements of Progress Report(s): </w:t>
            </w:r>
          </w:p>
          <w:p w:rsidR="00115FB7" w:rsidRDefault="00115FB7" w:rsidP="00906AA2">
            <w:pPr>
              <w:rPr>
                <w:b/>
                <w:bCs/>
                <w:sz w:val="22"/>
              </w:rPr>
            </w:pPr>
          </w:p>
          <w:p w:rsidR="00115FB7" w:rsidRDefault="00115FB7" w:rsidP="00906AA2">
            <w:pPr>
              <w:rPr>
                <w:b/>
                <w:bCs/>
                <w:sz w:val="22"/>
              </w:rPr>
            </w:pPr>
            <w:r>
              <w:rPr>
                <w:b/>
                <w:bCs/>
                <w:sz w:val="22"/>
              </w:rPr>
              <w:t>Submit the following:</w:t>
            </w:r>
          </w:p>
          <w:p w:rsidR="00115FB7" w:rsidRPr="00924FC3" w:rsidRDefault="00115FB7" w:rsidP="00835560">
            <w:pPr>
              <w:pStyle w:val="ListParagraph"/>
              <w:numPr>
                <w:ilvl w:val="0"/>
                <w:numId w:val="34"/>
              </w:numPr>
              <w:jc w:val="both"/>
              <w:rPr>
                <w:b/>
                <w:bCs/>
                <w:sz w:val="22"/>
              </w:rPr>
            </w:pPr>
            <w:r w:rsidRPr="00AA7B47">
              <w:rPr>
                <w:sz w:val="22"/>
                <w:szCs w:val="22"/>
              </w:rPr>
              <w:t xml:space="preserve">A status </w:t>
            </w:r>
            <w:r>
              <w:rPr>
                <w:sz w:val="22"/>
                <w:szCs w:val="22"/>
              </w:rPr>
              <w:t xml:space="preserve">report that includes relevant </w:t>
            </w:r>
            <w:r w:rsidRPr="00AA7B47">
              <w:rPr>
                <w:sz w:val="22"/>
                <w:szCs w:val="22"/>
              </w:rPr>
              <w:t xml:space="preserve">supporting documentation on the district’s efforts to ensure all Perkins-funded </w:t>
            </w:r>
            <w:r w:rsidRPr="00AA7B47">
              <w:rPr>
                <w:iCs/>
                <w:sz w:val="22"/>
                <w:szCs w:val="22"/>
              </w:rPr>
              <w:t xml:space="preserve">programs are structured so </w:t>
            </w:r>
            <w:r w:rsidRPr="00AA7B47">
              <w:rPr>
                <w:sz w:val="22"/>
              </w:rPr>
              <w:t>that students acquire the technical, safety &amp; health, embedded academic, employability, management &amp; entrepreneurship, and technological knowledge and skills.</w:t>
            </w:r>
          </w:p>
          <w:p w:rsidR="00115FB7" w:rsidRPr="00AA7B47" w:rsidRDefault="00115FB7" w:rsidP="00835560">
            <w:pPr>
              <w:pStyle w:val="ListParagraph"/>
              <w:numPr>
                <w:ilvl w:val="0"/>
                <w:numId w:val="34"/>
              </w:numPr>
              <w:jc w:val="both"/>
              <w:rPr>
                <w:b/>
                <w:bCs/>
                <w:sz w:val="22"/>
              </w:rPr>
            </w:pPr>
            <w:r>
              <w:rPr>
                <w:sz w:val="22"/>
              </w:rPr>
              <w:t xml:space="preserve">A description, and any supporting documentation, of the follow-up activities, policies and procedures developed to ensure the </w:t>
            </w:r>
            <w:r w:rsidRPr="00924FC3">
              <w:rPr>
                <w:sz w:val="22"/>
                <w:szCs w:val="22"/>
              </w:rPr>
              <w:t>integration of academic standards with relevant career/vocational technical programs occurs</w:t>
            </w:r>
            <w:r>
              <w:rPr>
                <w:sz w:val="22"/>
                <w:szCs w:val="22"/>
              </w:rPr>
              <w:t xml:space="preserve"> at Burncoat, Doherty, North and South</w:t>
            </w:r>
            <w:r w:rsidRPr="00924FC3">
              <w:rPr>
                <w:sz w:val="22"/>
                <w:szCs w:val="22"/>
              </w:rPr>
              <w:t>.</w:t>
            </w:r>
          </w:p>
          <w:p w:rsidR="00115FB7" w:rsidRDefault="00115FB7" w:rsidP="00906AA2">
            <w:pPr>
              <w:rPr>
                <w:b/>
                <w:bCs/>
                <w:sz w:val="22"/>
              </w:rPr>
            </w:pPr>
          </w:p>
        </w:tc>
      </w:tr>
      <w:tr w:rsidR="00115FB7" w:rsidTr="00FD48FA">
        <w:trPr>
          <w:trHeight w:val="350"/>
        </w:trPr>
        <w:tc>
          <w:tcPr>
            <w:tcW w:w="9360" w:type="dxa"/>
            <w:gridSpan w:val="4"/>
          </w:tcPr>
          <w:p w:rsidR="00115FB7" w:rsidRDefault="00115FB7" w:rsidP="00906AA2">
            <w:pPr>
              <w:rPr>
                <w:b/>
                <w:bCs/>
                <w:sz w:val="22"/>
              </w:rPr>
            </w:pPr>
            <w:r>
              <w:rPr>
                <w:b/>
                <w:bCs/>
                <w:sz w:val="22"/>
              </w:rPr>
              <w:t>Progress Report Due Date(s): April 15, 2016</w:t>
            </w:r>
          </w:p>
        </w:tc>
      </w:tr>
    </w:tbl>
    <w:p w:rsidR="00115FB7" w:rsidRDefault="00115FB7" w:rsidP="00115FB7"/>
    <w:p w:rsidR="00115FB7" w:rsidRDefault="00115FB7" w:rsidP="00115FB7"/>
    <w:p w:rsidR="00FD48FA" w:rsidRDefault="00FD48FA">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115FB7" w:rsidTr="00906AA2">
        <w:trPr>
          <w:trHeight w:val="705"/>
        </w:trPr>
        <w:tc>
          <w:tcPr>
            <w:tcW w:w="9360" w:type="dxa"/>
            <w:gridSpan w:val="4"/>
            <w:shd w:val="clear" w:color="auto" w:fill="D9D9D9" w:themeFill="background1" w:themeFillShade="D9"/>
          </w:tcPr>
          <w:p w:rsidR="00115FB7" w:rsidRDefault="00115FB7" w:rsidP="00906AA2">
            <w:pPr>
              <w:pStyle w:val="Heading5"/>
              <w:rPr>
                <w:sz w:val="32"/>
              </w:rPr>
            </w:pPr>
            <w:r>
              <w:rPr>
                <w:sz w:val="32"/>
              </w:rPr>
              <w:lastRenderedPageBreak/>
              <w:t>COORDINATED PROGRAM REVIEW</w:t>
            </w:r>
          </w:p>
          <w:p w:rsidR="00115FB7" w:rsidRDefault="00115FB7" w:rsidP="00906AA2">
            <w:pPr>
              <w:pStyle w:val="Heading2"/>
              <w:rPr>
                <w:sz w:val="28"/>
              </w:rPr>
            </w:pPr>
            <w:r>
              <w:rPr>
                <w:sz w:val="32"/>
              </w:rPr>
              <w:t>CORRECTIVE ACTION PLAN</w:t>
            </w:r>
            <w:r>
              <w:rPr>
                <w:sz w:val="28"/>
              </w:rPr>
              <w:t xml:space="preserve"> </w:t>
            </w:r>
          </w:p>
          <w:p w:rsidR="00115FB7" w:rsidRDefault="00115FB7" w:rsidP="00906AA2">
            <w:pPr>
              <w:jc w:val="center"/>
              <w:rPr>
                <w:b/>
                <w:bCs/>
              </w:rPr>
            </w:pPr>
            <w:r>
              <w:rPr>
                <w:b/>
                <w:bCs/>
              </w:rPr>
              <w:t>(To be completed by school district/charter school)</w:t>
            </w:r>
          </w:p>
        </w:tc>
      </w:tr>
      <w:tr w:rsidR="00115FB7" w:rsidTr="00906AA2">
        <w:trPr>
          <w:trHeight w:val="458"/>
        </w:trPr>
        <w:tc>
          <w:tcPr>
            <w:tcW w:w="5220" w:type="dxa"/>
            <w:gridSpan w:val="3"/>
          </w:tcPr>
          <w:p w:rsidR="00115FB7" w:rsidRDefault="00115FB7" w:rsidP="00906AA2">
            <w:pPr>
              <w:rPr>
                <w:b/>
                <w:bCs/>
                <w:sz w:val="22"/>
              </w:rPr>
            </w:pPr>
            <w:r>
              <w:rPr>
                <w:b/>
                <w:bCs/>
                <w:sz w:val="22"/>
              </w:rPr>
              <w:t xml:space="preserve">Criterion &amp; Topic: </w:t>
            </w:r>
            <w:r>
              <w:rPr>
                <w:sz w:val="22"/>
              </w:rPr>
              <w:t>CVTE 12</w:t>
            </w:r>
          </w:p>
        </w:tc>
        <w:tc>
          <w:tcPr>
            <w:tcW w:w="4140" w:type="dxa"/>
          </w:tcPr>
          <w:p w:rsidR="00115FB7" w:rsidRDefault="00115FB7" w:rsidP="00906AA2">
            <w:pPr>
              <w:rPr>
                <w:b/>
                <w:bCs/>
                <w:sz w:val="22"/>
              </w:rPr>
            </w:pPr>
            <w:r>
              <w:rPr>
                <w:b/>
                <w:bCs/>
                <w:sz w:val="22"/>
              </w:rPr>
              <w:t xml:space="preserve">Rating: </w:t>
            </w:r>
            <w:r>
              <w:rPr>
                <w:sz w:val="22"/>
              </w:rPr>
              <w:t>Partially Implemented</w:t>
            </w:r>
          </w:p>
        </w:tc>
      </w:tr>
      <w:tr w:rsidR="00115FB7" w:rsidTr="00906AA2">
        <w:trPr>
          <w:cantSplit/>
          <w:trHeight w:val="422"/>
        </w:trPr>
        <w:tc>
          <w:tcPr>
            <w:tcW w:w="9360" w:type="dxa"/>
            <w:gridSpan w:val="4"/>
          </w:tcPr>
          <w:p w:rsidR="00115FB7" w:rsidRDefault="00115FB7" w:rsidP="00906AA2">
            <w:pPr>
              <w:rPr>
                <w:sz w:val="22"/>
              </w:rPr>
            </w:pPr>
            <w:r>
              <w:rPr>
                <w:b/>
                <w:bCs/>
                <w:sz w:val="22"/>
              </w:rPr>
              <w:t xml:space="preserve">Department CPR Finding: </w:t>
            </w:r>
            <w:r>
              <w:rPr>
                <w:i/>
                <w:iCs/>
                <w:sz w:val="22"/>
                <w:szCs w:val="22"/>
              </w:rPr>
              <w:t>A review of documents</w:t>
            </w:r>
            <w:r w:rsidRPr="004C56FD">
              <w:rPr>
                <w:i/>
                <w:iCs/>
                <w:sz w:val="22"/>
                <w:szCs w:val="22"/>
              </w:rPr>
              <w:t xml:space="preserve"> and interviews </w:t>
            </w:r>
            <w:r>
              <w:rPr>
                <w:i/>
                <w:iCs/>
                <w:sz w:val="22"/>
                <w:szCs w:val="22"/>
              </w:rPr>
              <w:t>indicated that although the district has</w:t>
            </w:r>
            <w:r w:rsidRPr="004C56FD">
              <w:rPr>
                <w:i/>
                <w:iCs/>
                <w:sz w:val="22"/>
                <w:szCs w:val="22"/>
              </w:rPr>
              <w:t xml:space="preserve"> </w:t>
            </w:r>
            <w:r w:rsidRPr="004C56FD">
              <w:rPr>
                <w:i/>
                <w:sz w:val="22"/>
                <w:szCs w:val="22"/>
              </w:rPr>
              <w:t>articulation agreements, including registered apprenticeship programs</w:t>
            </w:r>
            <w:r>
              <w:rPr>
                <w:i/>
                <w:sz w:val="22"/>
                <w:szCs w:val="22"/>
              </w:rPr>
              <w:t xml:space="preserve">, </w:t>
            </w:r>
            <w:r w:rsidRPr="004C56FD">
              <w:rPr>
                <w:i/>
                <w:sz w:val="22"/>
                <w:szCs w:val="22"/>
              </w:rPr>
              <w:t>there is no district-wide process to ensure articulation agreements are annually reviewed and approved.</w:t>
            </w:r>
            <w:r>
              <w:rPr>
                <w:i/>
                <w:iCs/>
                <w:sz w:val="22"/>
                <w:szCs w:val="22"/>
              </w:rPr>
              <w:t xml:space="preserve"> (Legal Citation: </w:t>
            </w:r>
            <w:r w:rsidRPr="00385233">
              <w:rPr>
                <w:i/>
                <w:iCs/>
                <w:sz w:val="22"/>
                <w:szCs w:val="22"/>
              </w:rPr>
              <w:t>Perkins Section 13</w:t>
            </w:r>
            <w:r>
              <w:rPr>
                <w:i/>
                <w:iCs/>
                <w:sz w:val="22"/>
                <w:szCs w:val="22"/>
              </w:rPr>
              <w:t>4;</w:t>
            </w:r>
            <w:r w:rsidRPr="00385233">
              <w:rPr>
                <w:i/>
                <w:iCs/>
                <w:sz w:val="22"/>
                <w:szCs w:val="22"/>
              </w:rPr>
              <w:t xml:space="preserve"> Vocational Technical Education Regulations 603 CMR 4.03 (4)</w:t>
            </w:r>
            <w:r>
              <w:rPr>
                <w:i/>
                <w:iCs/>
                <w:sz w:val="22"/>
                <w:szCs w:val="22"/>
              </w:rPr>
              <w:t>)</w:t>
            </w:r>
          </w:p>
        </w:tc>
      </w:tr>
      <w:tr w:rsidR="00115FB7" w:rsidTr="00906AA2">
        <w:trPr>
          <w:cantSplit/>
          <w:trHeight w:val="377"/>
        </w:trPr>
        <w:tc>
          <w:tcPr>
            <w:tcW w:w="9360" w:type="dxa"/>
            <w:gridSpan w:val="4"/>
          </w:tcPr>
          <w:p w:rsidR="00115FB7" w:rsidRDefault="00115FB7" w:rsidP="00906AA2">
            <w:pPr>
              <w:rPr>
                <w:b/>
                <w:bCs/>
                <w:sz w:val="22"/>
              </w:rPr>
            </w:pPr>
            <w:r>
              <w:rPr>
                <w:b/>
                <w:bCs/>
                <w:sz w:val="22"/>
              </w:rPr>
              <w:t xml:space="preserve">Narrative Description of Corrective Action: </w:t>
            </w:r>
            <w:r>
              <w:rPr>
                <w:sz w:val="22"/>
              </w:rPr>
              <w:t>Articulation agreements, including registered apprenticeship programs, will be reviewed annually.</w:t>
            </w:r>
          </w:p>
        </w:tc>
      </w:tr>
      <w:tr w:rsidR="00115FB7" w:rsidTr="00906AA2">
        <w:trPr>
          <w:cantSplit/>
          <w:trHeight w:val="665"/>
        </w:trPr>
        <w:tc>
          <w:tcPr>
            <w:tcW w:w="4860" w:type="dxa"/>
            <w:gridSpan w:val="2"/>
          </w:tcPr>
          <w:p w:rsidR="00115FB7" w:rsidRDefault="00115FB7" w:rsidP="00906AA2">
            <w:pPr>
              <w:rPr>
                <w:b/>
                <w:bCs/>
                <w:sz w:val="22"/>
              </w:rPr>
            </w:pPr>
            <w:r>
              <w:rPr>
                <w:b/>
                <w:bCs/>
                <w:sz w:val="22"/>
              </w:rPr>
              <w:t xml:space="preserve">Title/Role of Person(s) Responsible for Implementation: </w:t>
            </w:r>
            <w:r>
              <w:rPr>
                <w:sz w:val="22"/>
              </w:rPr>
              <w:t>Frank Mann, Vocational Director; Albert Mercado, Guidance Liaison</w:t>
            </w:r>
          </w:p>
        </w:tc>
        <w:tc>
          <w:tcPr>
            <w:tcW w:w="4500" w:type="dxa"/>
            <w:gridSpan w:val="2"/>
          </w:tcPr>
          <w:p w:rsidR="00115FB7" w:rsidRDefault="00115FB7" w:rsidP="00906AA2">
            <w:pPr>
              <w:rPr>
                <w:sz w:val="22"/>
              </w:rPr>
            </w:pPr>
            <w:r>
              <w:rPr>
                <w:b/>
                <w:bCs/>
                <w:sz w:val="22"/>
              </w:rPr>
              <w:t xml:space="preserve">Expected Date of Completion for Each Corrective Action Activity: </w:t>
            </w:r>
          </w:p>
          <w:p w:rsidR="00115FB7" w:rsidRDefault="00115FB7" w:rsidP="00906AA2">
            <w:pPr>
              <w:rPr>
                <w:b/>
                <w:bCs/>
                <w:sz w:val="22"/>
              </w:rPr>
            </w:pPr>
            <w:r>
              <w:rPr>
                <w:sz w:val="22"/>
              </w:rPr>
              <w:t>June 30, 2016</w:t>
            </w:r>
          </w:p>
        </w:tc>
      </w:tr>
      <w:tr w:rsidR="00115FB7" w:rsidTr="00906AA2">
        <w:trPr>
          <w:cantSplit/>
          <w:trHeight w:val="330"/>
        </w:trPr>
        <w:tc>
          <w:tcPr>
            <w:tcW w:w="9360" w:type="dxa"/>
            <w:gridSpan w:val="4"/>
          </w:tcPr>
          <w:p w:rsidR="00115FB7" w:rsidRDefault="00115FB7" w:rsidP="00906AA2">
            <w:pPr>
              <w:rPr>
                <w:b/>
                <w:bCs/>
                <w:sz w:val="22"/>
              </w:rPr>
            </w:pPr>
            <w:r>
              <w:rPr>
                <w:b/>
                <w:bCs/>
                <w:sz w:val="22"/>
              </w:rPr>
              <w:t xml:space="preserve">Evidence of Completion of the Corrective Action: </w:t>
            </w:r>
            <w:r>
              <w:rPr>
                <w:sz w:val="22"/>
              </w:rPr>
              <w:t>Copy of list of articulated agreements, including registered apprenticeship programs.</w:t>
            </w:r>
            <w:r>
              <w:rPr>
                <w:rStyle w:val="CommentReference"/>
                <w:vanish/>
                <w:sz w:val="22"/>
              </w:rPr>
              <w:t xml:space="preserve"> </w:t>
            </w:r>
          </w:p>
        </w:tc>
      </w:tr>
      <w:tr w:rsidR="00115FB7" w:rsidTr="00906AA2">
        <w:trPr>
          <w:cantSplit/>
          <w:trHeight w:val="359"/>
        </w:trPr>
        <w:tc>
          <w:tcPr>
            <w:tcW w:w="9360" w:type="dxa"/>
            <w:gridSpan w:val="4"/>
          </w:tcPr>
          <w:p w:rsidR="00115FB7" w:rsidRDefault="00115FB7" w:rsidP="00906AA2">
            <w:pPr>
              <w:rPr>
                <w:b/>
                <w:bCs/>
                <w:sz w:val="22"/>
              </w:rPr>
            </w:pPr>
            <w:r w:rsidRPr="17E1F503">
              <w:rPr>
                <w:b/>
                <w:bCs/>
                <w:sz w:val="22"/>
                <w:szCs w:val="22"/>
              </w:rPr>
              <w:t xml:space="preserve">Description of Internal Monitoring Procedures: </w:t>
            </w:r>
            <w:r w:rsidRPr="17E1F503">
              <w:rPr>
                <w:sz w:val="22"/>
                <w:szCs w:val="22"/>
              </w:rPr>
              <w:t>The list of articulation agreements and registered apprenticeships will be reviewed by the Vocational Director and Guidance Liaison on an annual basis.</w:t>
            </w:r>
          </w:p>
        </w:tc>
      </w:tr>
      <w:tr w:rsidR="00115FB7" w:rsidTr="00906AA2">
        <w:trPr>
          <w:trHeight w:val="450"/>
        </w:trPr>
        <w:tc>
          <w:tcPr>
            <w:tcW w:w="9360" w:type="dxa"/>
            <w:gridSpan w:val="4"/>
            <w:tcBorders>
              <w:bottom w:val="single" w:sz="4" w:space="0" w:color="auto"/>
            </w:tcBorders>
            <w:shd w:val="clear" w:color="auto" w:fill="D9D9D9" w:themeFill="background1" w:themeFillShade="D9"/>
          </w:tcPr>
          <w:p w:rsidR="00115FB7" w:rsidRDefault="00115FB7" w:rsidP="00906AA2">
            <w:pPr>
              <w:pStyle w:val="Heading7"/>
            </w:pPr>
            <w:r>
              <w:t>CORRECTIVE ACTION PLAN APPROVAL SECTION</w:t>
            </w:r>
          </w:p>
          <w:p w:rsidR="00115FB7" w:rsidRDefault="00115FB7" w:rsidP="00906AA2">
            <w:pPr>
              <w:jc w:val="center"/>
            </w:pPr>
            <w:r>
              <w:rPr>
                <w:b/>
                <w:bCs/>
              </w:rPr>
              <w:t>(To be completed by the Department of Elementary and Secondary Education)</w:t>
            </w:r>
          </w:p>
        </w:tc>
      </w:tr>
      <w:tr w:rsidR="00115FB7" w:rsidTr="00906AA2">
        <w:trPr>
          <w:trHeight w:val="647"/>
        </w:trPr>
        <w:tc>
          <w:tcPr>
            <w:tcW w:w="3795" w:type="dxa"/>
            <w:tcBorders>
              <w:top w:val="single" w:sz="4" w:space="0" w:color="auto"/>
              <w:left w:val="single" w:sz="4" w:space="0" w:color="auto"/>
              <w:bottom w:val="single" w:sz="4" w:space="0" w:color="auto"/>
              <w:right w:val="single" w:sz="4" w:space="0" w:color="auto"/>
            </w:tcBorders>
          </w:tcPr>
          <w:p w:rsidR="00115FB7" w:rsidRDefault="00115FB7" w:rsidP="00906AA2">
            <w:pPr>
              <w:rPr>
                <w:b/>
                <w:bCs/>
                <w:sz w:val="22"/>
              </w:rPr>
            </w:pPr>
            <w:r>
              <w:rPr>
                <w:b/>
                <w:bCs/>
                <w:sz w:val="22"/>
              </w:rPr>
              <w:t xml:space="preserve">Criterion: </w:t>
            </w:r>
            <w:r>
              <w:rPr>
                <w:sz w:val="22"/>
              </w:rPr>
              <w:t>CVTE 12</w:t>
            </w:r>
          </w:p>
        </w:tc>
        <w:tc>
          <w:tcPr>
            <w:tcW w:w="5565" w:type="dxa"/>
            <w:gridSpan w:val="3"/>
            <w:tcBorders>
              <w:top w:val="single" w:sz="4" w:space="0" w:color="auto"/>
              <w:left w:val="single" w:sz="4" w:space="0" w:color="auto"/>
              <w:bottom w:val="single" w:sz="4" w:space="0" w:color="auto"/>
              <w:right w:val="single" w:sz="4" w:space="0" w:color="auto"/>
            </w:tcBorders>
          </w:tcPr>
          <w:p w:rsidR="00115FB7" w:rsidRDefault="00115FB7" w:rsidP="00906AA2">
            <w:pPr>
              <w:ind w:left="282"/>
              <w:rPr>
                <w:b/>
                <w:bCs/>
                <w:sz w:val="22"/>
              </w:rPr>
            </w:pPr>
            <w:r>
              <w:rPr>
                <w:b/>
                <w:bCs/>
                <w:sz w:val="22"/>
              </w:rPr>
              <w:t xml:space="preserve">Status of Corrective Action: </w:t>
            </w:r>
          </w:p>
          <w:p w:rsidR="00115FB7" w:rsidRDefault="00F550C9" w:rsidP="00906AA2">
            <w:pPr>
              <w:rPr>
                <w:sz w:val="22"/>
              </w:rPr>
            </w:pPr>
            <w:r>
              <w:rPr>
                <w:sz w:val="22"/>
              </w:rPr>
              <w:fldChar w:fldCharType="begin">
                <w:ffData>
                  <w:name w:val="Check1"/>
                  <w:enabled/>
                  <w:calcOnExit w:val="0"/>
                  <w:checkBox>
                    <w:sizeAuto/>
                    <w:default w:val="0"/>
                  </w:checkBox>
                </w:ffData>
              </w:fldChar>
            </w:r>
            <w:r w:rsidR="00115FB7">
              <w:rPr>
                <w:sz w:val="22"/>
              </w:rPr>
              <w:instrText xml:space="preserve"> FORMCHECKBOX </w:instrText>
            </w:r>
            <w:r>
              <w:rPr>
                <w:sz w:val="22"/>
              </w:rPr>
            </w:r>
            <w:r>
              <w:rPr>
                <w:sz w:val="22"/>
              </w:rPr>
              <w:fldChar w:fldCharType="separate"/>
            </w:r>
            <w:r>
              <w:rPr>
                <w:sz w:val="22"/>
              </w:rPr>
              <w:fldChar w:fldCharType="end"/>
            </w:r>
            <w:r w:rsidR="00115FB7">
              <w:rPr>
                <w:sz w:val="22"/>
              </w:rPr>
              <w:t xml:space="preserve"> Approved    </w:t>
            </w:r>
            <w:r>
              <w:rPr>
                <w:sz w:val="22"/>
              </w:rPr>
              <w:fldChar w:fldCharType="begin">
                <w:ffData>
                  <w:name w:val="Check3"/>
                  <w:enabled/>
                  <w:calcOnExit w:val="0"/>
                  <w:checkBox>
                    <w:sizeAuto/>
                    <w:default w:val="0"/>
                  </w:checkBox>
                </w:ffData>
              </w:fldChar>
            </w:r>
            <w:r w:rsidR="00115FB7">
              <w:rPr>
                <w:sz w:val="22"/>
              </w:rPr>
              <w:instrText xml:space="preserve"> FORMCHECKBOX </w:instrText>
            </w:r>
            <w:r>
              <w:rPr>
                <w:sz w:val="22"/>
              </w:rPr>
            </w:r>
            <w:r>
              <w:rPr>
                <w:sz w:val="22"/>
              </w:rPr>
              <w:fldChar w:fldCharType="separate"/>
            </w:r>
            <w:r>
              <w:rPr>
                <w:sz w:val="22"/>
              </w:rPr>
              <w:fldChar w:fldCharType="end"/>
            </w:r>
            <w:r w:rsidR="00115FB7">
              <w:rPr>
                <w:sz w:val="22"/>
              </w:rPr>
              <w:t xml:space="preserve"> Partially Approved </w:t>
            </w:r>
            <w:r>
              <w:rPr>
                <w:sz w:val="22"/>
              </w:rPr>
              <w:fldChar w:fldCharType="begin">
                <w:ffData>
                  <w:name w:val="Check2"/>
                  <w:enabled/>
                  <w:calcOnExit w:val="0"/>
                  <w:checkBox>
                    <w:sizeAuto/>
                    <w:default w:val="1"/>
                  </w:checkBox>
                </w:ffData>
              </w:fldChar>
            </w:r>
            <w:bookmarkStart w:id="24" w:name="Check2"/>
            <w:r w:rsidR="00115FB7">
              <w:rPr>
                <w:sz w:val="22"/>
              </w:rPr>
              <w:instrText xml:space="preserve"> FORMCHECKBOX </w:instrText>
            </w:r>
            <w:r>
              <w:rPr>
                <w:sz w:val="22"/>
              </w:rPr>
            </w:r>
            <w:r>
              <w:rPr>
                <w:sz w:val="22"/>
              </w:rPr>
              <w:fldChar w:fldCharType="separate"/>
            </w:r>
            <w:r>
              <w:rPr>
                <w:sz w:val="22"/>
              </w:rPr>
              <w:fldChar w:fldCharType="end"/>
            </w:r>
            <w:bookmarkEnd w:id="24"/>
            <w:r w:rsidR="00115FB7">
              <w:rPr>
                <w:sz w:val="22"/>
              </w:rPr>
              <w:t xml:space="preserve"> Disapproved    </w:t>
            </w:r>
          </w:p>
        </w:tc>
      </w:tr>
      <w:tr w:rsidR="00115FB7" w:rsidTr="00906AA2">
        <w:trPr>
          <w:trHeight w:val="359"/>
        </w:trPr>
        <w:tc>
          <w:tcPr>
            <w:tcW w:w="9360" w:type="dxa"/>
            <w:gridSpan w:val="4"/>
          </w:tcPr>
          <w:p w:rsidR="00115FB7" w:rsidRDefault="00115FB7" w:rsidP="00906AA2">
            <w:pPr>
              <w:rPr>
                <w:b/>
                <w:bCs/>
                <w:sz w:val="22"/>
              </w:rPr>
            </w:pPr>
            <w:r>
              <w:rPr>
                <w:b/>
                <w:bCs/>
                <w:sz w:val="22"/>
              </w:rPr>
              <w:t xml:space="preserve">Basis for Partial Approval or Disapproval: </w:t>
            </w:r>
            <w:r>
              <w:rPr>
                <w:sz w:val="22"/>
              </w:rPr>
              <w:t xml:space="preserve">The district’s response was insufficient indicating information on </w:t>
            </w:r>
            <w:r w:rsidRPr="17E1F503">
              <w:rPr>
                <w:sz w:val="22"/>
                <w:szCs w:val="22"/>
              </w:rPr>
              <w:t xml:space="preserve">articulation agreements and registered apprenticeships will be reviewed </w:t>
            </w:r>
            <w:r>
              <w:rPr>
                <w:sz w:val="22"/>
                <w:szCs w:val="22"/>
              </w:rPr>
              <w:t xml:space="preserve">annually, and the evidence for completion was stated to be a list of articulation agreements. This response does not </w:t>
            </w:r>
            <w:r>
              <w:rPr>
                <w:sz w:val="22"/>
              </w:rPr>
              <w:t xml:space="preserve">describe the sequence of specific activities it will implement in order to remedy the identified noncompliance, nor does providing another list of articulation agreements serve as evidence of compliance to address the specific finding.  </w:t>
            </w:r>
          </w:p>
        </w:tc>
      </w:tr>
      <w:tr w:rsidR="00115FB7" w:rsidTr="00906AA2">
        <w:trPr>
          <w:trHeight w:val="350"/>
        </w:trPr>
        <w:tc>
          <w:tcPr>
            <w:tcW w:w="9360" w:type="dxa"/>
            <w:gridSpan w:val="4"/>
          </w:tcPr>
          <w:p w:rsidR="00115FB7" w:rsidRDefault="00115FB7" w:rsidP="00906AA2">
            <w:pPr>
              <w:rPr>
                <w:sz w:val="22"/>
              </w:rPr>
            </w:pPr>
            <w:r>
              <w:rPr>
                <w:b/>
                <w:bCs/>
                <w:sz w:val="22"/>
              </w:rPr>
              <w:t xml:space="preserve">Department Order of Corrective Action: </w:t>
            </w:r>
            <w:r>
              <w:rPr>
                <w:sz w:val="22"/>
              </w:rPr>
              <w:t>The district will develop and implement a process that clearly reflects the sequence of specific activities to be implemented in order to remedy the identified noncompliance that there is currently no district wide process i</w:t>
            </w:r>
            <w:r w:rsidRPr="00B824F0">
              <w:rPr>
                <w:sz w:val="22"/>
              </w:rPr>
              <w:t xml:space="preserve">n place to ensure </w:t>
            </w:r>
            <w:r w:rsidRPr="00B824F0">
              <w:rPr>
                <w:sz w:val="22"/>
                <w:szCs w:val="22"/>
              </w:rPr>
              <w:t>articulation agreements are annually reviewed and approved (beyond maintaining a list of articulation agreements).</w:t>
            </w:r>
          </w:p>
        </w:tc>
      </w:tr>
      <w:tr w:rsidR="00115FB7" w:rsidTr="00906AA2">
        <w:trPr>
          <w:trHeight w:val="350"/>
        </w:trPr>
        <w:tc>
          <w:tcPr>
            <w:tcW w:w="9360" w:type="dxa"/>
            <w:gridSpan w:val="4"/>
          </w:tcPr>
          <w:p w:rsidR="00115FB7" w:rsidRDefault="00115FB7" w:rsidP="00906AA2">
            <w:pPr>
              <w:rPr>
                <w:b/>
                <w:bCs/>
                <w:sz w:val="22"/>
              </w:rPr>
            </w:pPr>
            <w:r>
              <w:rPr>
                <w:b/>
                <w:bCs/>
                <w:sz w:val="22"/>
              </w:rPr>
              <w:t xml:space="preserve">Required Elements of Progress Report(s): </w:t>
            </w:r>
          </w:p>
          <w:p w:rsidR="00115FB7" w:rsidRDefault="00115FB7" w:rsidP="00906AA2">
            <w:pPr>
              <w:rPr>
                <w:b/>
                <w:bCs/>
                <w:sz w:val="22"/>
              </w:rPr>
            </w:pPr>
          </w:p>
          <w:p w:rsidR="00115FB7" w:rsidRDefault="00115FB7" w:rsidP="00906AA2">
            <w:pPr>
              <w:rPr>
                <w:b/>
                <w:bCs/>
                <w:sz w:val="22"/>
              </w:rPr>
            </w:pPr>
            <w:r>
              <w:rPr>
                <w:b/>
                <w:bCs/>
                <w:sz w:val="22"/>
              </w:rPr>
              <w:t>Submit the following:</w:t>
            </w:r>
          </w:p>
          <w:p w:rsidR="00115FB7" w:rsidRPr="00AC15CC" w:rsidRDefault="00115FB7" w:rsidP="00835560">
            <w:pPr>
              <w:pStyle w:val="normala"/>
              <w:numPr>
                <w:ilvl w:val="0"/>
                <w:numId w:val="35"/>
              </w:numPr>
              <w:jc w:val="both"/>
              <w:rPr>
                <w:rFonts w:ascii="Times New Roman" w:hAnsi="Times New Roman"/>
                <w:sz w:val="22"/>
                <w:szCs w:val="22"/>
              </w:rPr>
            </w:pPr>
            <w:r w:rsidRPr="00152144">
              <w:rPr>
                <w:rFonts w:ascii="Times New Roman" w:hAnsi="Times New Roman"/>
                <w:sz w:val="22"/>
                <w:szCs w:val="22"/>
              </w:rPr>
              <w:t>A description of the process to be created and implemented to ensure that articulation agreements, once established, are reviewed and renewed annually.</w:t>
            </w:r>
          </w:p>
        </w:tc>
      </w:tr>
      <w:tr w:rsidR="00115FB7" w:rsidTr="00906AA2">
        <w:trPr>
          <w:trHeight w:val="350"/>
        </w:trPr>
        <w:tc>
          <w:tcPr>
            <w:tcW w:w="9360" w:type="dxa"/>
            <w:gridSpan w:val="4"/>
          </w:tcPr>
          <w:p w:rsidR="00115FB7" w:rsidRDefault="00115FB7" w:rsidP="00906AA2">
            <w:pPr>
              <w:rPr>
                <w:b/>
                <w:bCs/>
                <w:sz w:val="22"/>
              </w:rPr>
            </w:pPr>
            <w:r>
              <w:rPr>
                <w:b/>
                <w:bCs/>
                <w:sz w:val="22"/>
              </w:rPr>
              <w:t>Progress Report Due Date(s): April 15, 2016</w:t>
            </w:r>
          </w:p>
        </w:tc>
      </w:tr>
    </w:tbl>
    <w:p w:rsidR="00115FB7" w:rsidRDefault="00115FB7" w:rsidP="00115FB7"/>
    <w:p w:rsidR="00115FB7" w:rsidRDefault="00115FB7" w:rsidP="00115FB7"/>
    <w:p w:rsidR="00FD48FA" w:rsidRDefault="00FD48FA">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115FB7" w:rsidTr="00906AA2">
        <w:trPr>
          <w:trHeight w:val="705"/>
        </w:trPr>
        <w:tc>
          <w:tcPr>
            <w:tcW w:w="9360" w:type="dxa"/>
            <w:gridSpan w:val="4"/>
            <w:shd w:val="clear" w:color="auto" w:fill="D9D9D9" w:themeFill="background1" w:themeFillShade="D9"/>
          </w:tcPr>
          <w:p w:rsidR="00115FB7" w:rsidRDefault="00115FB7" w:rsidP="00906AA2">
            <w:pPr>
              <w:pStyle w:val="Heading5"/>
              <w:rPr>
                <w:sz w:val="32"/>
              </w:rPr>
            </w:pPr>
            <w:r>
              <w:rPr>
                <w:sz w:val="32"/>
              </w:rPr>
              <w:lastRenderedPageBreak/>
              <w:t>COORDINATED PROGRAM REVIEW</w:t>
            </w:r>
          </w:p>
          <w:p w:rsidR="00115FB7" w:rsidRDefault="00115FB7" w:rsidP="00906AA2">
            <w:pPr>
              <w:pStyle w:val="Heading2"/>
              <w:rPr>
                <w:sz w:val="28"/>
              </w:rPr>
            </w:pPr>
            <w:r>
              <w:rPr>
                <w:sz w:val="32"/>
              </w:rPr>
              <w:t>CORRECTIVE ACTION PLAN</w:t>
            </w:r>
            <w:r>
              <w:rPr>
                <w:sz w:val="28"/>
              </w:rPr>
              <w:t xml:space="preserve"> </w:t>
            </w:r>
          </w:p>
          <w:p w:rsidR="00115FB7" w:rsidRDefault="00115FB7" w:rsidP="00906AA2">
            <w:pPr>
              <w:jc w:val="center"/>
              <w:rPr>
                <w:b/>
                <w:bCs/>
              </w:rPr>
            </w:pPr>
            <w:r>
              <w:rPr>
                <w:b/>
                <w:bCs/>
              </w:rPr>
              <w:t>(To be completed by school district/charter school)</w:t>
            </w:r>
          </w:p>
        </w:tc>
      </w:tr>
      <w:tr w:rsidR="00115FB7" w:rsidTr="00906AA2">
        <w:trPr>
          <w:trHeight w:val="458"/>
        </w:trPr>
        <w:tc>
          <w:tcPr>
            <w:tcW w:w="5220" w:type="dxa"/>
            <w:gridSpan w:val="3"/>
          </w:tcPr>
          <w:p w:rsidR="00115FB7" w:rsidRDefault="00115FB7" w:rsidP="00906AA2">
            <w:pPr>
              <w:rPr>
                <w:b/>
                <w:bCs/>
                <w:sz w:val="22"/>
              </w:rPr>
            </w:pPr>
            <w:r>
              <w:rPr>
                <w:b/>
                <w:bCs/>
                <w:sz w:val="22"/>
              </w:rPr>
              <w:t xml:space="preserve">Criterion &amp; Topic: </w:t>
            </w:r>
            <w:r>
              <w:rPr>
                <w:sz w:val="22"/>
              </w:rPr>
              <w:t>CVTE 13</w:t>
            </w:r>
          </w:p>
        </w:tc>
        <w:tc>
          <w:tcPr>
            <w:tcW w:w="4140" w:type="dxa"/>
          </w:tcPr>
          <w:p w:rsidR="00115FB7" w:rsidRDefault="00115FB7" w:rsidP="00906AA2">
            <w:pPr>
              <w:rPr>
                <w:b/>
                <w:bCs/>
                <w:sz w:val="22"/>
              </w:rPr>
            </w:pPr>
            <w:r>
              <w:rPr>
                <w:b/>
                <w:bCs/>
                <w:sz w:val="22"/>
              </w:rPr>
              <w:t xml:space="preserve">Rating: </w:t>
            </w:r>
            <w:r>
              <w:rPr>
                <w:sz w:val="22"/>
              </w:rPr>
              <w:t>Partially Implemented</w:t>
            </w:r>
          </w:p>
        </w:tc>
      </w:tr>
      <w:tr w:rsidR="00115FB7" w:rsidTr="00906AA2">
        <w:trPr>
          <w:cantSplit/>
          <w:trHeight w:val="422"/>
        </w:trPr>
        <w:tc>
          <w:tcPr>
            <w:tcW w:w="9360" w:type="dxa"/>
            <w:gridSpan w:val="4"/>
          </w:tcPr>
          <w:p w:rsidR="00115FB7" w:rsidRDefault="00115FB7" w:rsidP="00906AA2">
            <w:pPr>
              <w:rPr>
                <w:sz w:val="22"/>
              </w:rPr>
            </w:pPr>
            <w:r>
              <w:rPr>
                <w:b/>
                <w:bCs/>
                <w:sz w:val="22"/>
              </w:rPr>
              <w:t xml:space="preserve">Department CPR Finding: </w:t>
            </w:r>
            <w:r>
              <w:rPr>
                <w:i/>
                <w:iCs/>
                <w:sz w:val="22"/>
                <w:szCs w:val="22"/>
              </w:rPr>
              <w:t>A review of documents and</w:t>
            </w:r>
            <w:r w:rsidRPr="00746021">
              <w:rPr>
                <w:i/>
                <w:iCs/>
                <w:sz w:val="22"/>
                <w:szCs w:val="22"/>
              </w:rPr>
              <w:t xml:space="preserve"> student records </w:t>
            </w:r>
            <w:r>
              <w:rPr>
                <w:i/>
                <w:iCs/>
                <w:sz w:val="22"/>
                <w:szCs w:val="22"/>
              </w:rPr>
              <w:t>demonstrated that</w:t>
            </w:r>
            <w:r w:rsidRPr="00746021">
              <w:rPr>
                <w:i/>
                <w:sz w:val="22"/>
                <w:szCs w:val="22"/>
              </w:rPr>
              <w:t xml:space="preserve"> </w:t>
            </w:r>
            <w:r>
              <w:rPr>
                <w:i/>
                <w:sz w:val="22"/>
                <w:szCs w:val="22"/>
              </w:rPr>
              <w:t xml:space="preserve">the </w:t>
            </w:r>
            <w:r w:rsidRPr="00746021">
              <w:rPr>
                <w:i/>
                <w:sz w:val="22"/>
                <w:szCs w:val="22"/>
              </w:rPr>
              <w:t>non</w:t>
            </w:r>
            <w:r>
              <w:rPr>
                <w:i/>
                <w:sz w:val="22"/>
                <w:szCs w:val="22"/>
              </w:rPr>
              <w:t>-</w:t>
            </w:r>
            <w:r w:rsidRPr="00746021">
              <w:rPr>
                <w:i/>
                <w:sz w:val="22"/>
                <w:szCs w:val="22"/>
              </w:rPr>
              <w:t xml:space="preserve">discrimination statement on forms, agreements, flyers, </w:t>
            </w:r>
            <w:r>
              <w:rPr>
                <w:i/>
                <w:sz w:val="22"/>
                <w:szCs w:val="22"/>
              </w:rPr>
              <w:t xml:space="preserve">and </w:t>
            </w:r>
            <w:r w:rsidRPr="00746021">
              <w:rPr>
                <w:i/>
                <w:sz w:val="22"/>
                <w:szCs w:val="22"/>
              </w:rPr>
              <w:t>applications</w:t>
            </w:r>
            <w:r>
              <w:rPr>
                <w:i/>
                <w:sz w:val="22"/>
                <w:szCs w:val="22"/>
              </w:rPr>
              <w:t xml:space="preserve"> for </w:t>
            </w:r>
            <w:r w:rsidRPr="00746021">
              <w:rPr>
                <w:i/>
                <w:iCs/>
                <w:sz w:val="22"/>
                <w:szCs w:val="22"/>
              </w:rPr>
              <w:t xml:space="preserve">the district’s </w:t>
            </w:r>
            <w:r w:rsidRPr="00746021">
              <w:rPr>
                <w:i/>
                <w:sz w:val="22"/>
                <w:szCs w:val="22"/>
              </w:rPr>
              <w:t>cooperative educ</w:t>
            </w:r>
            <w:r>
              <w:rPr>
                <w:i/>
                <w:sz w:val="22"/>
                <w:szCs w:val="22"/>
              </w:rPr>
              <w:t>ation at Worcester Technical does not address</w:t>
            </w:r>
            <w:r w:rsidRPr="00746021">
              <w:rPr>
                <w:i/>
                <w:sz w:val="22"/>
                <w:szCs w:val="22"/>
              </w:rPr>
              <w:t xml:space="preserve"> gender</w:t>
            </w:r>
            <w:r>
              <w:rPr>
                <w:i/>
                <w:sz w:val="22"/>
                <w:szCs w:val="22"/>
              </w:rPr>
              <w:t xml:space="preserve"> identity as a protected category. (</w:t>
            </w:r>
            <w:r w:rsidRPr="00746021">
              <w:rPr>
                <w:i/>
                <w:sz w:val="22"/>
                <w:szCs w:val="22"/>
              </w:rPr>
              <w:t>Legal Citation: Massachusetts Statute 2011, c. 199</w:t>
            </w:r>
            <w:r>
              <w:rPr>
                <w:i/>
                <w:sz w:val="22"/>
                <w:szCs w:val="22"/>
              </w:rPr>
              <w:t>)</w:t>
            </w:r>
          </w:p>
        </w:tc>
      </w:tr>
      <w:tr w:rsidR="00115FB7" w:rsidTr="00906AA2">
        <w:trPr>
          <w:cantSplit/>
          <w:trHeight w:val="377"/>
        </w:trPr>
        <w:tc>
          <w:tcPr>
            <w:tcW w:w="9360" w:type="dxa"/>
            <w:gridSpan w:val="4"/>
          </w:tcPr>
          <w:p w:rsidR="00115FB7" w:rsidRDefault="00115FB7" w:rsidP="00906AA2">
            <w:pPr>
              <w:rPr>
                <w:b/>
                <w:bCs/>
                <w:sz w:val="22"/>
              </w:rPr>
            </w:pPr>
            <w:r w:rsidRPr="17E1F503">
              <w:rPr>
                <w:b/>
                <w:bCs/>
                <w:sz w:val="22"/>
                <w:szCs w:val="22"/>
              </w:rPr>
              <w:t xml:space="preserve">Narrative Description of Corrective Action: </w:t>
            </w:r>
            <w:r w:rsidRPr="17E1F503">
              <w:rPr>
                <w:sz w:val="22"/>
                <w:szCs w:val="22"/>
              </w:rPr>
              <w:t xml:space="preserve">The District has a standard non-discrimination statement that is inclusive of all sub-groups and ensure its’ use on all WPS documents.  We have added gender identity verbiage to agreements, flyers, and applications for Worcester Technical High School.  </w:t>
            </w:r>
          </w:p>
        </w:tc>
      </w:tr>
      <w:tr w:rsidR="00115FB7" w:rsidTr="00906AA2">
        <w:trPr>
          <w:cantSplit/>
          <w:trHeight w:val="665"/>
        </w:trPr>
        <w:tc>
          <w:tcPr>
            <w:tcW w:w="4860" w:type="dxa"/>
            <w:gridSpan w:val="2"/>
          </w:tcPr>
          <w:p w:rsidR="00115FB7" w:rsidRDefault="00115FB7" w:rsidP="00906AA2">
            <w:pPr>
              <w:rPr>
                <w:b/>
                <w:bCs/>
                <w:sz w:val="22"/>
              </w:rPr>
            </w:pPr>
            <w:r>
              <w:rPr>
                <w:b/>
                <w:bCs/>
                <w:sz w:val="22"/>
              </w:rPr>
              <w:t xml:space="preserve">Title/Role of Person(s) Responsible for Implementation: </w:t>
            </w:r>
            <w:r>
              <w:rPr>
                <w:sz w:val="22"/>
              </w:rPr>
              <w:t>Bob Walton, Information Technology Officer; High School Principals; District Level Department Heads.</w:t>
            </w:r>
          </w:p>
        </w:tc>
        <w:tc>
          <w:tcPr>
            <w:tcW w:w="4500" w:type="dxa"/>
            <w:gridSpan w:val="2"/>
          </w:tcPr>
          <w:p w:rsidR="00115FB7" w:rsidRDefault="00115FB7" w:rsidP="00906AA2">
            <w:pPr>
              <w:rPr>
                <w:sz w:val="22"/>
              </w:rPr>
            </w:pPr>
            <w:r>
              <w:rPr>
                <w:b/>
                <w:bCs/>
                <w:sz w:val="22"/>
              </w:rPr>
              <w:t xml:space="preserve">Expected Date of Completion for Each Corrective Action Activity: </w:t>
            </w:r>
          </w:p>
          <w:p w:rsidR="00115FB7" w:rsidRDefault="00115FB7" w:rsidP="00906AA2">
            <w:pPr>
              <w:rPr>
                <w:b/>
                <w:bCs/>
                <w:sz w:val="22"/>
              </w:rPr>
            </w:pPr>
            <w:r w:rsidRPr="17E1F503">
              <w:rPr>
                <w:sz w:val="22"/>
                <w:szCs w:val="22"/>
              </w:rPr>
              <w:t>December, 2015</w:t>
            </w:r>
          </w:p>
        </w:tc>
      </w:tr>
      <w:tr w:rsidR="00115FB7" w:rsidTr="00906AA2">
        <w:trPr>
          <w:cantSplit/>
          <w:trHeight w:val="330"/>
        </w:trPr>
        <w:tc>
          <w:tcPr>
            <w:tcW w:w="9360" w:type="dxa"/>
            <w:gridSpan w:val="4"/>
          </w:tcPr>
          <w:p w:rsidR="00115FB7" w:rsidRDefault="00115FB7" w:rsidP="00906AA2">
            <w:pPr>
              <w:rPr>
                <w:b/>
                <w:bCs/>
                <w:sz w:val="22"/>
              </w:rPr>
            </w:pPr>
            <w:r>
              <w:rPr>
                <w:b/>
                <w:bCs/>
                <w:sz w:val="22"/>
              </w:rPr>
              <w:t xml:space="preserve">Evidence of Completion of the Corrective Action: </w:t>
            </w:r>
            <w:r>
              <w:rPr>
                <w:sz w:val="22"/>
              </w:rPr>
              <w:t>Copies of WPS communications</w:t>
            </w:r>
            <w:r>
              <w:rPr>
                <w:rStyle w:val="CommentReference"/>
                <w:vanish/>
                <w:sz w:val="22"/>
              </w:rPr>
              <w:t xml:space="preserve"> </w:t>
            </w:r>
          </w:p>
        </w:tc>
      </w:tr>
      <w:tr w:rsidR="00115FB7" w:rsidTr="00906AA2">
        <w:trPr>
          <w:cantSplit/>
          <w:trHeight w:val="359"/>
        </w:trPr>
        <w:tc>
          <w:tcPr>
            <w:tcW w:w="9360" w:type="dxa"/>
            <w:gridSpan w:val="4"/>
          </w:tcPr>
          <w:p w:rsidR="00115FB7" w:rsidRDefault="00115FB7" w:rsidP="00906AA2">
            <w:pPr>
              <w:rPr>
                <w:b/>
                <w:bCs/>
                <w:sz w:val="22"/>
              </w:rPr>
            </w:pPr>
            <w:r w:rsidRPr="17E1F503">
              <w:rPr>
                <w:b/>
                <w:bCs/>
                <w:sz w:val="22"/>
                <w:szCs w:val="22"/>
              </w:rPr>
              <w:t xml:space="preserve">Description of Internal Monitoring Procedures: </w:t>
            </w:r>
            <w:r w:rsidRPr="17E1F503">
              <w:rPr>
                <w:sz w:val="22"/>
                <w:szCs w:val="22"/>
              </w:rPr>
              <w:t>Principals and Department Heads will consistently review documents issued by their school staff.</w:t>
            </w:r>
          </w:p>
        </w:tc>
      </w:tr>
      <w:tr w:rsidR="00115FB7" w:rsidTr="00906AA2">
        <w:trPr>
          <w:trHeight w:val="450"/>
        </w:trPr>
        <w:tc>
          <w:tcPr>
            <w:tcW w:w="9360" w:type="dxa"/>
            <w:gridSpan w:val="4"/>
            <w:tcBorders>
              <w:bottom w:val="single" w:sz="4" w:space="0" w:color="auto"/>
            </w:tcBorders>
            <w:shd w:val="clear" w:color="auto" w:fill="D9D9D9" w:themeFill="background1" w:themeFillShade="D9"/>
          </w:tcPr>
          <w:p w:rsidR="00115FB7" w:rsidRDefault="00115FB7" w:rsidP="00906AA2">
            <w:pPr>
              <w:pStyle w:val="Heading7"/>
            </w:pPr>
            <w:r>
              <w:t>CORRECTIVE ACTION PLAN APPROVAL SECTION</w:t>
            </w:r>
          </w:p>
          <w:p w:rsidR="00115FB7" w:rsidRDefault="00115FB7" w:rsidP="00906AA2">
            <w:pPr>
              <w:jc w:val="center"/>
            </w:pPr>
            <w:r>
              <w:rPr>
                <w:b/>
                <w:bCs/>
              </w:rPr>
              <w:t>(To be completed by the Department of Elementary and Secondary Education)</w:t>
            </w:r>
          </w:p>
        </w:tc>
      </w:tr>
      <w:tr w:rsidR="00115FB7" w:rsidTr="00906AA2">
        <w:trPr>
          <w:trHeight w:val="647"/>
        </w:trPr>
        <w:tc>
          <w:tcPr>
            <w:tcW w:w="3795" w:type="dxa"/>
            <w:tcBorders>
              <w:top w:val="single" w:sz="4" w:space="0" w:color="auto"/>
              <w:left w:val="single" w:sz="4" w:space="0" w:color="auto"/>
              <w:bottom w:val="single" w:sz="4" w:space="0" w:color="auto"/>
              <w:right w:val="single" w:sz="4" w:space="0" w:color="auto"/>
            </w:tcBorders>
          </w:tcPr>
          <w:p w:rsidR="00115FB7" w:rsidRDefault="00115FB7" w:rsidP="00906AA2">
            <w:pPr>
              <w:rPr>
                <w:b/>
                <w:bCs/>
                <w:sz w:val="22"/>
              </w:rPr>
            </w:pPr>
            <w:r>
              <w:rPr>
                <w:b/>
                <w:bCs/>
                <w:sz w:val="22"/>
              </w:rPr>
              <w:t xml:space="preserve">Criterion: </w:t>
            </w:r>
            <w:r>
              <w:rPr>
                <w:sz w:val="22"/>
              </w:rPr>
              <w:t>CVTE 13</w:t>
            </w:r>
          </w:p>
        </w:tc>
        <w:tc>
          <w:tcPr>
            <w:tcW w:w="5565" w:type="dxa"/>
            <w:gridSpan w:val="3"/>
            <w:tcBorders>
              <w:top w:val="single" w:sz="4" w:space="0" w:color="auto"/>
              <w:left w:val="single" w:sz="4" w:space="0" w:color="auto"/>
              <w:bottom w:val="single" w:sz="4" w:space="0" w:color="auto"/>
              <w:right w:val="single" w:sz="4" w:space="0" w:color="auto"/>
            </w:tcBorders>
          </w:tcPr>
          <w:p w:rsidR="00115FB7" w:rsidRDefault="00115FB7" w:rsidP="00906AA2">
            <w:pPr>
              <w:ind w:left="282"/>
              <w:rPr>
                <w:b/>
                <w:bCs/>
                <w:sz w:val="22"/>
              </w:rPr>
            </w:pPr>
            <w:r>
              <w:rPr>
                <w:b/>
                <w:bCs/>
                <w:sz w:val="22"/>
              </w:rPr>
              <w:t xml:space="preserve">Status of Corrective Action: </w:t>
            </w:r>
          </w:p>
          <w:p w:rsidR="00115FB7" w:rsidRDefault="00F550C9" w:rsidP="00906AA2">
            <w:pPr>
              <w:rPr>
                <w:sz w:val="22"/>
              </w:rPr>
            </w:pPr>
            <w:r>
              <w:rPr>
                <w:sz w:val="22"/>
              </w:rPr>
              <w:fldChar w:fldCharType="begin">
                <w:ffData>
                  <w:name w:val=""/>
                  <w:enabled/>
                  <w:calcOnExit w:val="0"/>
                  <w:checkBox>
                    <w:sizeAuto/>
                    <w:default w:val="1"/>
                  </w:checkBox>
                </w:ffData>
              </w:fldChar>
            </w:r>
            <w:r w:rsidR="00115FB7">
              <w:rPr>
                <w:sz w:val="22"/>
              </w:rPr>
              <w:instrText xml:space="preserve"> FORMCHECKBOX </w:instrText>
            </w:r>
            <w:r>
              <w:rPr>
                <w:sz w:val="22"/>
              </w:rPr>
            </w:r>
            <w:r>
              <w:rPr>
                <w:sz w:val="22"/>
              </w:rPr>
              <w:fldChar w:fldCharType="separate"/>
            </w:r>
            <w:r>
              <w:rPr>
                <w:sz w:val="22"/>
              </w:rPr>
              <w:fldChar w:fldCharType="end"/>
            </w:r>
            <w:r w:rsidR="00115FB7">
              <w:rPr>
                <w:sz w:val="22"/>
              </w:rPr>
              <w:t xml:space="preserve"> Approved    </w:t>
            </w:r>
            <w:r>
              <w:rPr>
                <w:sz w:val="22"/>
              </w:rPr>
              <w:fldChar w:fldCharType="begin">
                <w:ffData>
                  <w:name w:val="Check3"/>
                  <w:enabled/>
                  <w:calcOnExit w:val="0"/>
                  <w:checkBox>
                    <w:sizeAuto/>
                    <w:default w:val="0"/>
                  </w:checkBox>
                </w:ffData>
              </w:fldChar>
            </w:r>
            <w:r w:rsidR="00115FB7">
              <w:rPr>
                <w:sz w:val="22"/>
              </w:rPr>
              <w:instrText xml:space="preserve"> FORMCHECKBOX </w:instrText>
            </w:r>
            <w:r>
              <w:rPr>
                <w:sz w:val="22"/>
              </w:rPr>
            </w:r>
            <w:r>
              <w:rPr>
                <w:sz w:val="22"/>
              </w:rPr>
              <w:fldChar w:fldCharType="separate"/>
            </w:r>
            <w:r>
              <w:rPr>
                <w:sz w:val="22"/>
              </w:rPr>
              <w:fldChar w:fldCharType="end"/>
            </w:r>
            <w:r w:rsidR="00115FB7">
              <w:rPr>
                <w:sz w:val="22"/>
              </w:rPr>
              <w:t xml:space="preserve"> Partially Approved </w:t>
            </w:r>
            <w:r>
              <w:rPr>
                <w:sz w:val="22"/>
              </w:rPr>
              <w:fldChar w:fldCharType="begin">
                <w:ffData>
                  <w:name w:val="Check2"/>
                  <w:enabled/>
                  <w:calcOnExit w:val="0"/>
                  <w:checkBox>
                    <w:sizeAuto/>
                    <w:default w:val="0"/>
                  </w:checkBox>
                </w:ffData>
              </w:fldChar>
            </w:r>
            <w:r w:rsidR="00115FB7">
              <w:rPr>
                <w:sz w:val="22"/>
              </w:rPr>
              <w:instrText xml:space="preserve"> FORMCHECKBOX </w:instrText>
            </w:r>
            <w:r>
              <w:rPr>
                <w:sz w:val="22"/>
              </w:rPr>
            </w:r>
            <w:r>
              <w:rPr>
                <w:sz w:val="22"/>
              </w:rPr>
              <w:fldChar w:fldCharType="separate"/>
            </w:r>
            <w:r>
              <w:rPr>
                <w:sz w:val="22"/>
              </w:rPr>
              <w:fldChar w:fldCharType="end"/>
            </w:r>
            <w:r w:rsidR="00115FB7">
              <w:rPr>
                <w:sz w:val="22"/>
              </w:rPr>
              <w:t xml:space="preserve"> Disapproved    </w:t>
            </w:r>
          </w:p>
        </w:tc>
      </w:tr>
      <w:tr w:rsidR="00115FB7" w:rsidTr="00906AA2">
        <w:trPr>
          <w:trHeight w:val="359"/>
        </w:trPr>
        <w:tc>
          <w:tcPr>
            <w:tcW w:w="9360" w:type="dxa"/>
            <w:gridSpan w:val="4"/>
          </w:tcPr>
          <w:p w:rsidR="00115FB7" w:rsidRDefault="00115FB7" w:rsidP="00906AA2">
            <w:pPr>
              <w:rPr>
                <w:b/>
                <w:bCs/>
                <w:sz w:val="22"/>
              </w:rPr>
            </w:pPr>
            <w:r>
              <w:rPr>
                <w:b/>
                <w:bCs/>
                <w:sz w:val="22"/>
              </w:rPr>
              <w:t xml:space="preserve">Basis for Partial Approval or Disapproval: </w:t>
            </w:r>
            <w:r>
              <w:rPr>
                <w:sz w:val="22"/>
              </w:rPr>
              <w:t>Not Applicable</w:t>
            </w:r>
          </w:p>
        </w:tc>
      </w:tr>
      <w:tr w:rsidR="00115FB7" w:rsidTr="00906AA2">
        <w:trPr>
          <w:trHeight w:val="350"/>
        </w:trPr>
        <w:tc>
          <w:tcPr>
            <w:tcW w:w="9360" w:type="dxa"/>
            <w:gridSpan w:val="4"/>
          </w:tcPr>
          <w:p w:rsidR="00115FB7" w:rsidRDefault="00115FB7" w:rsidP="00906AA2">
            <w:pPr>
              <w:rPr>
                <w:sz w:val="22"/>
              </w:rPr>
            </w:pPr>
            <w:r>
              <w:rPr>
                <w:b/>
                <w:bCs/>
                <w:sz w:val="22"/>
              </w:rPr>
              <w:t xml:space="preserve">Department Order of Corrective Action: </w:t>
            </w:r>
            <w:r>
              <w:rPr>
                <w:sz w:val="22"/>
              </w:rPr>
              <w:t>Not Applicable</w:t>
            </w:r>
          </w:p>
        </w:tc>
      </w:tr>
      <w:tr w:rsidR="00115FB7" w:rsidTr="00906AA2">
        <w:trPr>
          <w:trHeight w:val="350"/>
        </w:trPr>
        <w:tc>
          <w:tcPr>
            <w:tcW w:w="9360" w:type="dxa"/>
            <w:gridSpan w:val="4"/>
          </w:tcPr>
          <w:p w:rsidR="00115FB7" w:rsidRDefault="00115FB7" w:rsidP="00906AA2">
            <w:pPr>
              <w:rPr>
                <w:b/>
                <w:bCs/>
                <w:sz w:val="22"/>
              </w:rPr>
            </w:pPr>
            <w:r>
              <w:rPr>
                <w:b/>
                <w:bCs/>
                <w:sz w:val="22"/>
              </w:rPr>
              <w:t xml:space="preserve">Required Elements of Progress Report(s): </w:t>
            </w:r>
          </w:p>
          <w:p w:rsidR="00115FB7" w:rsidRDefault="00115FB7" w:rsidP="00906AA2">
            <w:pPr>
              <w:rPr>
                <w:b/>
                <w:bCs/>
                <w:sz w:val="22"/>
              </w:rPr>
            </w:pPr>
          </w:p>
          <w:p w:rsidR="00115FB7" w:rsidRDefault="00115FB7" w:rsidP="00906AA2">
            <w:pPr>
              <w:rPr>
                <w:b/>
                <w:bCs/>
                <w:sz w:val="22"/>
              </w:rPr>
            </w:pPr>
            <w:r>
              <w:rPr>
                <w:b/>
                <w:bCs/>
                <w:sz w:val="22"/>
              </w:rPr>
              <w:t>Submit the following:</w:t>
            </w:r>
          </w:p>
          <w:p w:rsidR="00115FB7" w:rsidRPr="00AC15CC" w:rsidRDefault="00115FB7" w:rsidP="00906AA2">
            <w:pPr>
              <w:rPr>
                <w:bCs/>
                <w:sz w:val="22"/>
              </w:rPr>
            </w:pPr>
            <w:r w:rsidRPr="00592B18">
              <w:rPr>
                <w:bCs/>
                <w:sz w:val="22"/>
              </w:rPr>
              <w:t xml:space="preserve">Copies of relevant cooperative education </w:t>
            </w:r>
            <w:r w:rsidRPr="00592B18">
              <w:rPr>
                <w:sz w:val="22"/>
                <w:szCs w:val="22"/>
              </w:rPr>
              <w:t xml:space="preserve">forms, agreements, flyers, and applications </w:t>
            </w:r>
            <w:r w:rsidRPr="00592B18">
              <w:rPr>
                <w:bCs/>
                <w:sz w:val="22"/>
              </w:rPr>
              <w:t>that includes a revised nondiscrimination statement protecting students from discrimination in public schools on the basis of gender identity.</w:t>
            </w:r>
          </w:p>
        </w:tc>
      </w:tr>
      <w:tr w:rsidR="00115FB7" w:rsidTr="00906AA2">
        <w:trPr>
          <w:trHeight w:val="350"/>
        </w:trPr>
        <w:tc>
          <w:tcPr>
            <w:tcW w:w="9360" w:type="dxa"/>
            <w:gridSpan w:val="4"/>
          </w:tcPr>
          <w:p w:rsidR="00115FB7" w:rsidRDefault="00115FB7" w:rsidP="00906AA2">
            <w:pPr>
              <w:rPr>
                <w:b/>
                <w:bCs/>
                <w:sz w:val="22"/>
              </w:rPr>
            </w:pPr>
            <w:r>
              <w:rPr>
                <w:b/>
                <w:bCs/>
                <w:sz w:val="22"/>
              </w:rPr>
              <w:t>Progress Report Due Date(s): April 15, 2016</w:t>
            </w:r>
          </w:p>
        </w:tc>
      </w:tr>
    </w:tbl>
    <w:p w:rsidR="00115FB7" w:rsidRDefault="00115FB7" w:rsidP="00115FB7"/>
    <w:p w:rsidR="00115FB7" w:rsidRDefault="00115FB7" w:rsidP="00115FB7"/>
    <w:p w:rsidR="00FD48FA" w:rsidRDefault="00FD48FA">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115FB7" w:rsidTr="00906AA2">
        <w:trPr>
          <w:trHeight w:val="705"/>
        </w:trPr>
        <w:tc>
          <w:tcPr>
            <w:tcW w:w="9360" w:type="dxa"/>
            <w:gridSpan w:val="4"/>
            <w:shd w:val="clear" w:color="auto" w:fill="D9D9D9" w:themeFill="background1" w:themeFillShade="D9"/>
          </w:tcPr>
          <w:p w:rsidR="00115FB7" w:rsidRDefault="00115FB7" w:rsidP="00906AA2">
            <w:pPr>
              <w:pStyle w:val="Heading5"/>
              <w:rPr>
                <w:sz w:val="32"/>
              </w:rPr>
            </w:pPr>
            <w:r>
              <w:rPr>
                <w:sz w:val="32"/>
              </w:rPr>
              <w:lastRenderedPageBreak/>
              <w:t>COORDINATED PROGRAM REVIEW</w:t>
            </w:r>
          </w:p>
          <w:p w:rsidR="00115FB7" w:rsidRDefault="00115FB7" w:rsidP="00906AA2">
            <w:pPr>
              <w:pStyle w:val="Heading2"/>
              <w:rPr>
                <w:sz w:val="28"/>
              </w:rPr>
            </w:pPr>
            <w:r>
              <w:rPr>
                <w:sz w:val="32"/>
              </w:rPr>
              <w:t>CORRECTIVE ACTION PLAN</w:t>
            </w:r>
            <w:r>
              <w:rPr>
                <w:sz w:val="28"/>
              </w:rPr>
              <w:t xml:space="preserve"> </w:t>
            </w:r>
          </w:p>
          <w:p w:rsidR="00115FB7" w:rsidRDefault="00115FB7" w:rsidP="00906AA2">
            <w:pPr>
              <w:jc w:val="center"/>
              <w:rPr>
                <w:b/>
                <w:bCs/>
              </w:rPr>
            </w:pPr>
            <w:r>
              <w:rPr>
                <w:b/>
                <w:bCs/>
              </w:rPr>
              <w:t>(To be completed by school district/charter school)</w:t>
            </w:r>
          </w:p>
        </w:tc>
      </w:tr>
      <w:tr w:rsidR="00115FB7" w:rsidTr="00906AA2">
        <w:trPr>
          <w:trHeight w:val="458"/>
        </w:trPr>
        <w:tc>
          <w:tcPr>
            <w:tcW w:w="5220" w:type="dxa"/>
            <w:gridSpan w:val="3"/>
          </w:tcPr>
          <w:p w:rsidR="00115FB7" w:rsidRDefault="00115FB7" w:rsidP="00906AA2">
            <w:pPr>
              <w:rPr>
                <w:b/>
                <w:bCs/>
                <w:sz w:val="22"/>
              </w:rPr>
            </w:pPr>
            <w:r>
              <w:rPr>
                <w:b/>
                <w:bCs/>
                <w:sz w:val="22"/>
              </w:rPr>
              <w:t xml:space="preserve">Criterion &amp; Topic: </w:t>
            </w:r>
            <w:r>
              <w:rPr>
                <w:sz w:val="22"/>
              </w:rPr>
              <w:t>CVTE 14</w:t>
            </w:r>
          </w:p>
        </w:tc>
        <w:tc>
          <w:tcPr>
            <w:tcW w:w="4140" w:type="dxa"/>
          </w:tcPr>
          <w:p w:rsidR="00115FB7" w:rsidRDefault="00115FB7" w:rsidP="00906AA2">
            <w:pPr>
              <w:rPr>
                <w:b/>
                <w:bCs/>
                <w:sz w:val="22"/>
              </w:rPr>
            </w:pPr>
            <w:r>
              <w:rPr>
                <w:b/>
                <w:bCs/>
                <w:sz w:val="22"/>
              </w:rPr>
              <w:t xml:space="preserve">Rating: </w:t>
            </w:r>
            <w:r>
              <w:rPr>
                <w:sz w:val="22"/>
              </w:rPr>
              <w:t xml:space="preserve">Partially implemented </w:t>
            </w:r>
          </w:p>
        </w:tc>
      </w:tr>
      <w:tr w:rsidR="00115FB7" w:rsidTr="00906AA2">
        <w:trPr>
          <w:cantSplit/>
          <w:trHeight w:val="422"/>
        </w:trPr>
        <w:tc>
          <w:tcPr>
            <w:tcW w:w="9360" w:type="dxa"/>
            <w:gridSpan w:val="4"/>
          </w:tcPr>
          <w:p w:rsidR="00115FB7" w:rsidRDefault="00115FB7" w:rsidP="00906AA2">
            <w:pPr>
              <w:rPr>
                <w:sz w:val="22"/>
              </w:rPr>
            </w:pPr>
            <w:r>
              <w:rPr>
                <w:b/>
                <w:bCs/>
                <w:sz w:val="22"/>
              </w:rPr>
              <w:t xml:space="preserve">Department CPR Finding: </w:t>
            </w:r>
            <w:r>
              <w:rPr>
                <w:i/>
                <w:iCs/>
                <w:sz w:val="22"/>
                <w:szCs w:val="22"/>
              </w:rPr>
              <w:t>A review of documents</w:t>
            </w:r>
            <w:r w:rsidRPr="00657873">
              <w:rPr>
                <w:i/>
                <w:iCs/>
                <w:sz w:val="22"/>
                <w:szCs w:val="22"/>
              </w:rPr>
              <w:t xml:space="preserve"> and student records revealed that </w:t>
            </w:r>
            <w:r w:rsidRPr="00657873">
              <w:rPr>
                <w:i/>
                <w:sz w:val="22"/>
                <w:szCs w:val="22"/>
              </w:rPr>
              <w:t xml:space="preserve">forms, agreements, flyers, </w:t>
            </w:r>
            <w:r>
              <w:rPr>
                <w:i/>
                <w:sz w:val="22"/>
                <w:szCs w:val="22"/>
              </w:rPr>
              <w:t xml:space="preserve">and </w:t>
            </w:r>
            <w:r w:rsidRPr="00657873">
              <w:rPr>
                <w:i/>
                <w:sz w:val="22"/>
                <w:szCs w:val="22"/>
              </w:rPr>
              <w:t xml:space="preserve">applications </w:t>
            </w:r>
            <w:r>
              <w:rPr>
                <w:i/>
                <w:sz w:val="22"/>
                <w:szCs w:val="22"/>
              </w:rPr>
              <w:t xml:space="preserve">for </w:t>
            </w:r>
            <w:r w:rsidRPr="00657873">
              <w:rPr>
                <w:i/>
                <w:sz w:val="22"/>
                <w:szCs w:val="22"/>
              </w:rPr>
              <w:t>Worcester Technical</w:t>
            </w:r>
            <w:r>
              <w:rPr>
                <w:i/>
                <w:sz w:val="22"/>
                <w:szCs w:val="22"/>
              </w:rPr>
              <w:t>’s</w:t>
            </w:r>
            <w:r w:rsidRPr="00657873">
              <w:rPr>
                <w:i/>
                <w:sz w:val="22"/>
                <w:szCs w:val="22"/>
              </w:rPr>
              <w:t xml:space="preserve"> non-cooperative education (unpaid) work-based learning </w:t>
            </w:r>
            <w:r>
              <w:rPr>
                <w:i/>
                <w:sz w:val="22"/>
                <w:szCs w:val="22"/>
              </w:rPr>
              <w:t>program do not address</w:t>
            </w:r>
            <w:r w:rsidRPr="00657873">
              <w:rPr>
                <w:i/>
                <w:sz w:val="22"/>
                <w:szCs w:val="22"/>
              </w:rPr>
              <w:t xml:space="preserve"> gender identity as a protected </w:t>
            </w:r>
            <w:r>
              <w:rPr>
                <w:i/>
                <w:sz w:val="22"/>
                <w:szCs w:val="22"/>
              </w:rPr>
              <w:t>category</w:t>
            </w:r>
            <w:r w:rsidRPr="00657873">
              <w:rPr>
                <w:i/>
                <w:sz w:val="22"/>
                <w:szCs w:val="22"/>
              </w:rPr>
              <w:t xml:space="preserve">. </w:t>
            </w:r>
            <w:r>
              <w:rPr>
                <w:i/>
                <w:sz w:val="22"/>
                <w:szCs w:val="22"/>
              </w:rPr>
              <w:t>(</w:t>
            </w:r>
            <w:r>
              <w:rPr>
                <w:i/>
              </w:rPr>
              <w:t>Legal Citation: Massachusetts Statute 2011, c. 199)</w:t>
            </w:r>
          </w:p>
        </w:tc>
      </w:tr>
      <w:tr w:rsidR="00115FB7" w:rsidTr="00906AA2">
        <w:trPr>
          <w:cantSplit/>
          <w:trHeight w:val="377"/>
        </w:trPr>
        <w:tc>
          <w:tcPr>
            <w:tcW w:w="9360" w:type="dxa"/>
            <w:gridSpan w:val="4"/>
          </w:tcPr>
          <w:p w:rsidR="00115FB7" w:rsidRDefault="00115FB7" w:rsidP="00906AA2">
            <w:pPr>
              <w:rPr>
                <w:b/>
                <w:bCs/>
                <w:sz w:val="22"/>
              </w:rPr>
            </w:pPr>
            <w:r w:rsidRPr="17E1F503">
              <w:rPr>
                <w:b/>
                <w:bCs/>
                <w:sz w:val="22"/>
                <w:szCs w:val="22"/>
              </w:rPr>
              <w:t xml:space="preserve">Narrative Description of Corrective Action: </w:t>
            </w:r>
            <w:r w:rsidRPr="17E1F503">
              <w:rPr>
                <w:sz w:val="22"/>
                <w:szCs w:val="22"/>
              </w:rPr>
              <w:t>The application forms have been updated to include gender identity in the non-discrimination statement.</w:t>
            </w:r>
          </w:p>
        </w:tc>
      </w:tr>
      <w:tr w:rsidR="00115FB7" w:rsidTr="00906AA2">
        <w:trPr>
          <w:cantSplit/>
          <w:trHeight w:val="665"/>
        </w:trPr>
        <w:tc>
          <w:tcPr>
            <w:tcW w:w="4860" w:type="dxa"/>
            <w:gridSpan w:val="2"/>
          </w:tcPr>
          <w:p w:rsidR="00115FB7" w:rsidRDefault="00115FB7" w:rsidP="00906AA2">
            <w:pPr>
              <w:rPr>
                <w:b/>
                <w:bCs/>
                <w:sz w:val="22"/>
              </w:rPr>
            </w:pPr>
            <w:r>
              <w:rPr>
                <w:b/>
                <w:bCs/>
                <w:sz w:val="22"/>
              </w:rPr>
              <w:t xml:space="preserve">Title/Role of Person(s) Responsible for Implementation: </w:t>
            </w:r>
            <w:r>
              <w:rPr>
                <w:sz w:val="22"/>
              </w:rPr>
              <w:t>Bob Walton, Information Technology Officer; High School Principals; District Level Department Heads.</w:t>
            </w:r>
          </w:p>
        </w:tc>
        <w:tc>
          <w:tcPr>
            <w:tcW w:w="4500" w:type="dxa"/>
            <w:gridSpan w:val="2"/>
          </w:tcPr>
          <w:p w:rsidR="00115FB7" w:rsidRDefault="00115FB7" w:rsidP="00906AA2">
            <w:pPr>
              <w:rPr>
                <w:sz w:val="22"/>
              </w:rPr>
            </w:pPr>
            <w:r>
              <w:rPr>
                <w:b/>
                <w:bCs/>
                <w:sz w:val="22"/>
              </w:rPr>
              <w:t xml:space="preserve">Expected Date of Completion for Each Corrective Action Activity: </w:t>
            </w:r>
          </w:p>
          <w:p w:rsidR="00115FB7" w:rsidRDefault="00115FB7" w:rsidP="00906AA2">
            <w:pPr>
              <w:rPr>
                <w:b/>
                <w:bCs/>
                <w:sz w:val="22"/>
              </w:rPr>
            </w:pPr>
            <w:r w:rsidRPr="17E1F503">
              <w:rPr>
                <w:sz w:val="22"/>
                <w:szCs w:val="22"/>
              </w:rPr>
              <w:t>December, 2015</w:t>
            </w:r>
          </w:p>
        </w:tc>
      </w:tr>
      <w:tr w:rsidR="00115FB7" w:rsidTr="00906AA2">
        <w:trPr>
          <w:cantSplit/>
          <w:trHeight w:val="330"/>
        </w:trPr>
        <w:tc>
          <w:tcPr>
            <w:tcW w:w="9360" w:type="dxa"/>
            <w:gridSpan w:val="4"/>
          </w:tcPr>
          <w:p w:rsidR="00115FB7" w:rsidRDefault="00115FB7" w:rsidP="00906AA2">
            <w:pPr>
              <w:rPr>
                <w:b/>
                <w:bCs/>
                <w:sz w:val="22"/>
              </w:rPr>
            </w:pPr>
            <w:r>
              <w:rPr>
                <w:b/>
                <w:bCs/>
                <w:sz w:val="22"/>
              </w:rPr>
              <w:t xml:space="preserve">Evidence of Completion of the Corrective Action: </w:t>
            </w:r>
            <w:r>
              <w:rPr>
                <w:sz w:val="22"/>
              </w:rPr>
              <w:t>Copies of WPS communications</w:t>
            </w:r>
            <w:r>
              <w:rPr>
                <w:rStyle w:val="CommentReference"/>
                <w:vanish/>
                <w:sz w:val="22"/>
              </w:rPr>
              <w:t xml:space="preserve"> </w:t>
            </w:r>
          </w:p>
        </w:tc>
      </w:tr>
      <w:tr w:rsidR="00115FB7" w:rsidTr="00906AA2">
        <w:trPr>
          <w:cantSplit/>
          <w:trHeight w:val="359"/>
        </w:trPr>
        <w:tc>
          <w:tcPr>
            <w:tcW w:w="9360" w:type="dxa"/>
            <w:gridSpan w:val="4"/>
          </w:tcPr>
          <w:p w:rsidR="00115FB7" w:rsidRDefault="00115FB7" w:rsidP="00906AA2">
            <w:pPr>
              <w:rPr>
                <w:b/>
                <w:bCs/>
                <w:sz w:val="22"/>
              </w:rPr>
            </w:pPr>
            <w:r w:rsidRPr="17E1F503">
              <w:rPr>
                <w:b/>
                <w:bCs/>
                <w:sz w:val="22"/>
                <w:szCs w:val="22"/>
              </w:rPr>
              <w:t xml:space="preserve">Description of Internal Monitoring Procedures: </w:t>
            </w:r>
            <w:r w:rsidRPr="17E1F503">
              <w:rPr>
                <w:sz w:val="22"/>
                <w:szCs w:val="22"/>
              </w:rPr>
              <w:t>Principals and Department Heads will consistently review documents issued by their school staff.</w:t>
            </w:r>
          </w:p>
        </w:tc>
      </w:tr>
      <w:tr w:rsidR="00115FB7" w:rsidTr="00906AA2">
        <w:trPr>
          <w:trHeight w:val="450"/>
        </w:trPr>
        <w:tc>
          <w:tcPr>
            <w:tcW w:w="9360" w:type="dxa"/>
            <w:gridSpan w:val="4"/>
            <w:tcBorders>
              <w:bottom w:val="single" w:sz="4" w:space="0" w:color="auto"/>
            </w:tcBorders>
            <w:shd w:val="clear" w:color="auto" w:fill="D9D9D9" w:themeFill="background1" w:themeFillShade="D9"/>
          </w:tcPr>
          <w:p w:rsidR="00115FB7" w:rsidRDefault="00115FB7" w:rsidP="00906AA2">
            <w:pPr>
              <w:pStyle w:val="Heading7"/>
            </w:pPr>
            <w:r>
              <w:t>CORRECTIVE ACTION PLAN APPROVAL SECTION</w:t>
            </w:r>
          </w:p>
          <w:p w:rsidR="00115FB7" w:rsidRDefault="00115FB7" w:rsidP="00906AA2">
            <w:pPr>
              <w:jc w:val="center"/>
            </w:pPr>
            <w:r>
              <w:rPr>
                <w:b/>
                <w:bCs/>
              </w:rPr>
              <w:t>(To be completed by the Department of Elementary and Secondary Education)</w:t>
            </w:r>
          </w:p>
        </w:tc>
      </w:tr>
      <w:tr w:rsidR="00115FB7" w:rsidTr="00906AA2">
        <w:trPr>
          <w:trHeight w:val="647"/>
        </w:trPr>
        <w:tc>
          <w:tcPr>
            <w:tcW w:w="3795" w:type="dxa"/>
            <w:tcBorders>
              <w:top w:val="single" w:sz="4" w:space="0" w:color="auto"/>
              <w:left w:val="single" w:sz="4" w:space="0" w:color="auto"/>
              <w:bottom w:val="single" w:sz="4" w:space="0" w:color="auto"/>
              <w:right w:val="single" w:sz="4" w:space="0" w:color="auto"/>
            </w:tcBorders>
          </w:tcPr>
          <w:p w:rsidR="00115FB7" w:rsidRDefault="00115FB7" w:rsidP="00906AA2">
            <w:pPr>
              <w:rPr>
                <w:b/>
                <w:bCs/>
                <w:sz w:val="22"/>
              </w:rPr>
            </w:pPr>
            <w:r>
              <w:rPr>
                <w:b/>
                <w:bCs/>
                <w:sz w:val="22"/>
              </w:rPr>
              <w:t xml:space="preserve">Criterion: </w:t>
            </w:r>
            <w:r>
              <w:rPr>
                <w:sz w:val="22"/>
              </w:rPr>
              <w:t>CVTE 14</w:t>
            </w:r>
          </w:p>
        </w:tc>
        <w:tc>
          <w:tcPr>
            <w:tcW w:w="5565" w:type="dxa"/>
            <w:gridSpan w:val="3"/>
            <w:tcBorders>
              <w:top w:val="single" w:sz="4" w:space="0" w:color="auto"/>
              <w:left w:val="single" w:sz="4" w:space="0" w:color="auto"/>
              <w:bottom w:val="single" w:sz="4" w:space="0" w:color="auto"/>
              <w:right w:val="single" w:sz="4" w:space="0" w:color="auto"/>
            </w:tcBorders>
          </w:tcPr>
          <w:p w:rsidR="00115FB7" w:rsidRDefault="00115FB7" w:rsidP="00906AA2">
            <w:pPr>
              <w:ind w:left="282"/>
              <w:rPr>
                <w:b/>
                <w:bCs/>
                <w:sz w:val="22"/>
              </w:rPr>
            </w:pPr>
            <w:r>
              <w:rPr>
                <w:b/>
                <w:bCs/>
                <w:sz w:val="22"/>
              </w:rPr>
              <w:t xml:space="preserve">Status of Corrective Action: </w:t>
            </w:r>
          </w:p>
          <w:p w:rsidR="00115FB7" w:rsidRDefault="00F550C9" w:rsidP="00906AA2">
            <w:pPr>
              <w:rPr>
                <w:sz w:val="22"/>
              </w:rPr>
            </w:pPr>
            <w:r>
              <w:rPr>
                <w:sz w:val="22"/>
              </w:rPr>
              <w:fldChar w:fldCharType="begin">
                <w:ffData>
                  <w:name w:val=""/>
                  <w:enabled/>
                  <w:calcOnExit w:val="0"/>
                  <w:checkBox>
                    <w:sizeAuto/>
                    <w:default w:val="1"/>
                  </w:checkBox>
                </w:ffData>
              </w:fldChar>
            </w:r>
            <w:r w:rsidR="00115FB7">
              <w:rPr>
                <w:sz w:val="22"/>
              </w:rPr>
              <w:instrText xml:space="preserve"> FORMCHECKBOX </w:instrText>
            </w:r>
            <w:r>
              <w:rPr>
                <w:sz w:val="22"/>
              </w:rPr>
            </w:r>
            <w:r>
              <w:rPr>
                <w:sz w:val="22"/>
              </w:rPr>
              <w:fldChar w:fldCharType="separate"/>
            </w:r>
            <w:r>
              <w:rPr>
                <w:sz w:val="22"/>
              </w:rPr>
              <w:fldChar w:fldCharType="end"/>
            </w:r>
            <w:r w:rsidR="00115FB7">
              <w:rPr>
                <w:sz w:val="22"/>
              </w:rPr>
              <w:t xml:space="preserve"> Approved    </w:t>
            </w:r>
            <w:r>
              <w:rPr>
                <w:sz w:val="22"/>
              </w:rPr>
              <w:fldChar w:fldCharType="begin">
                <w:ffData>
                  <w:name w:val="Check3"/>
                  <w:enabled/>
                  <w:calcOnExit w:val="0"/>
                  <w:checkBox>
                    <w:sizeAuto/>
                    <w:default w:val="0"/>
                  </w:checkBox>
                </w:ffData>
              </w:fldChar>
            </w:r>
            <w:r w:rsidR="00115FB7">
              <w:rPr>
                <w:sz w:val="22"/>
              </w:rPr>
              <w:instrText xml:space="preserve"> FORMCHECKBOX </w:instrText>
            </w:r>
            <w:r>
              <w:rPr>
                <w:sz w:val="22"/>
              </w:rPr>
            </w:r>
            <w:r>
              <w:rPr>
                <w:sz w:val="22"/>
              </w:rPr>
              <w:fldChar w:fldCharType="separate"/>
            </w:r>
            <w:r>
              <w:rPr>
                <w:sz w:val="22"/>
              </w:rPr>
              <w:fldChar w:fldCharType="end"/>
            </w:r>
            <w:r w:rsidR="00115FB7">
              <w:rPr>
                <w:sz w:val="22"/>
              </w:rPr>
              <w:t xml:space="preserve"> Partially Approved </w:t>
            </w:r>
            <w:r>
              <w:rPr>
                <w:sz w:val="22"/>
              </w:rPr>
              <w:fldChar w:fldCharType="begin">
                <w:ffData>
                  <w:name w:val="Check2"/>
                  <w:enabled/>
                  <w:calcOnExit w:val="0"/>
                  <w:checkBox>
                    <w:sizeAuto/>
                    <w:default w:val="0"/>
                  </w:checkBox>
                </w:ffData>
              </w:fldChar>
            </w:r>
            <w:r w:rsidR="00115FB7">
              <w:rPr>
                <w:sz w:val="22"/>
              </w:rPr>
              <w:instrText xml:space="preserve"> FORMCHECKBOX </w:instrText>
            </w:r>
            <w:r>
              <w:rPr>
                <w:sz w:val="22"/>
              </w:rPr>
            </w:r>
            <w:r>
              <w:rPr>
                <w:sz w:val="22"/>
              </w:rPr>
              <w:fldChar w:fldCharType="separate"/>
            </w:r>
            <w:r>
              <w:rPr>
                <w:sz w:val="22"/>
              </w:rPr>
              <w:fldChar w:fldCharType="end"/>
            </w:r>
            <w:r w:rsidR="00115FB7">
              <w:rPr>
                <w:sz w:val="22"/>
              </w:rPr>
              <w:t xml:space="preserve"> Disapproved    </w:t>
            </w:r>
          </w:p>
        </w:tc>
      </w:tr>
      <w:tr w:rsidR="00115FB7" w:rsidTr="00906AA2">
        <w:trPr>
          <w:trHeight w:val="359"/>
        </w:trPr>
        <w:tc>
          <w:tcPr>
            <w:tcW w:w="9360" w:type="dxa"/>
            <w:gridSpan w:val="4"/>
          </w:tcPr>
          <w:p w:rsidR="00115FB7" w:rsidRDefault="00115FB7" w:rsidP="00906AA2">
            <w:pPr>
              <w:rPr>
                <w:b/>
                <w:bCs/>
                <w:sz w:val="22"/>
              </w:rPr>
            </w:pPr>
            <w:r>
              <w:rPr>
                <w:b/>
                <w:bCs/>
                <w:sz w:val="22"/>
              </w:rPr>
              <w:t xml:space="preserve">Basis for Partial Approval or Disapproval: </w:t>
            </w:r>
            <w:r>
              <w:rPr>
                <w:sz w:val="22"/>
              </w:rPr>
              <w:t>Not Applicable</w:t>
            </w:r>
          </w:p>
        </w:tc>
      </w:tr>
      <w:tr w:rsidR="00115FB7" w:rsidTr="00906AA2">
        <w:trPr>
          <w:trHeight w:val="350"/>
        </w:trPr>
        <w:tc>
          <w:tcPr>
            <w:tcW w:w="9360" w:type="dxa"/>
            <w:gridSpan w:val="4"/>
          </w:tcPr>
          <w:p w:rsidR="00115FB7" w:rsidRDefault="00115FB7" w:rsidP="00906AA2">
            <w:pPr>
              <w:rPr>
                <w:sz w:val="22"/>
              </w:rPr>
            </w:pPr>
            <w:r>
              <w:rPr>
                <w:b/>
                <w:bCs/>
                <w:sz w:val="22"/>
              </w:rPr>
              <w:t xml:space="preserve">Department Order of Corrective Action: </w:t>
            </w:r>
            <w:r>
              <w:rPr>
                <w:sz w:val="22"/>
              </w:rPr>
              <w:t>Not Applicable</w:t>
            </w:r>
          </w:p>
        </w:tc>
      </w:tr>
      <w:tr w:rsidR="00115FB7" w:rsidTr="00906AA2">
        <w:trPr>
          <w:trHeight w:val="350"/>
        </w:trPr>
        <w:tc>
          <w:tcPr>
            <w:tcW w:w="9360" w:type="dxa"/>
            <w:gridSpan w:val="4"/>
          </w:tcPr>
          <w:p w:rsidR="00115FB7" w:rsidRDefault="00115FB7" w:rsidP="00906AA2">
            <w:pPr>
              <w:rPr>
                <w:b/>
                <w:bCs/>
                <w:sz w:val="22"/>
              </w:rPr>
            </w:pPr>
            <w:r>
              <w:rPr>
                <w:b/>
                <w:bCs/>
                <w:sz w:val="22"/>
              </w:rPr>
              <w:t xml:space="preserve">Required Elements of Progress Report(s): </w:t>
            </w:r>
          </w:p>
          <w:p w:rsidR="00115FB7" w:rsidRDefault="00115FB7" w:rsidP="00906AA2">
            <w:pPr>
              <w:rPr>
                <w:b/>
                <w:bCs/>
                <w:sz w:val="22"/>
              </w:rPr>
            </w:pPr>
          </w:p>
          <w:p w:rsidR="00115FB7" w:rsidRDefault="00115FB7" w:rsidP="00906AA2">
            <w:pPr>
              <w:rPr>
                <w:b/>
                <w:bCs/>
                <w:sz w:val="22"/>
              </w:rPr>
            </w:pPr>
            <w:r>
              <w:rPr>
                <w:b/>
                <w:bCs/>
                <w:sz w:val="22"/>
              </w:rPr>
              <w:t>Submit the following:</w:t>
            </w:r>
          </w:p>
          <w:p w:rsidR="00115FB7" w:rsidRPr="00AC15CC" w:rsidRDefault="00115FB7" w:rsidP="00906AA2">
            <w:pPr>
              <w:rPr>
                <w:bCs/>
                <w:sz w:val="22"/>
              </w:rPr>
            </w:pPr>
            <w:r w:rsidRPr="00592B18">
              <w:rPr>
                <w:bCs/>
                <w:sz w:val="22"/>
              </w:rPr>
              <w:t xml:space="preserve">Copies of relevant </w:t>
            </w:r>
            <w:r w:rsidRPr="00592B18">
              <w:rPr>
                <w:sz w:val="22"/>
                <w:szCs w:val="22"/>
              </w:rPr>
              <w:t xml:space="preserve">forms, agreements, flyers, and applications </w:t>
            </w:r>
            <w:r>
              <w:rPr>
                <w:i/>
                <w:sz w:val="22"/>
                <w:szCs w:val="22"/>
              </w:rPr>
              <w:t xml:space="preserve">for </w:t>
            </w:r>
            <w:r w:rsidRPr="00657873">
              <w:rPr>
                <w:i/>
                <w:sz w:val="22"/>
                <w:szCs w:val="22"/>
              </w:rPr>
              <w:t>Worcester Technical</w:t>
            </w:r>
            <w:r>
              <w:rPr>
                <w:i/>
                <w:sz w:val="22"/>
                <w:szCs w:val="22"/>
              </w:rPr>
              <w:t>’s</w:t>
            </w:r>
            <w:r w:rsidRPr="00657873">
              <w:rPr>
                <w:i/>
                <w:sz w:val="22"/>
                <w:szCs w:val="22"/>
              </w:rPr>
              <w:t xml:space="preserve"> non-cooperative education (unpaid) work-based learning </w:t>
            </w:r>
            <w:r>
              <w:rPr>
                <w:i/>
                <w:sz w:val="22"/>
                <w:szCs w:val="22"/>
              </w:rPr>
              <w:t xml:space="preserve">program </w:t>
            </w:r>
            <w:r w:rsidRPr="00592B18">
              <w:rPr>
                <w:bCs/>
                <w:sz w:val="22"/>
              </w:rPr>
              <w:t>that includes a revised nondiscrimination statement protecting students from discrimination in public schools on the basis of gender identity.</w:t>
            </w:r>
          </w:p>
        </w:tc>
      </w:tr>
      <w:tr w:rsidR="00115FB7" w:rsidTr="00906AA2">
        <w:trPr>
          <w:trHeight w:val="350"/>
        </w:trPr>
        <w:tc>
          <w:tcPr>
            <w:tcW w:w="9360" w:type="dxa"/>
            <w:gridSpan w:val="4"/>
          </w:tcPr>
          <w:p w:rsidR="00115FB7" w:rsidRDefault="00115FB7" w:rsidP="00906AA2">
            <w:pPr>
              <w:rPr>
                <w:b/>
                <w:bCs/>
                <w:sz w:val="22"/>
              </w:rPr>
            </w:pPr>
            <w:r>
              <w:rPr>
                <w:b/>
                <w:bCs/>
                <w:sz w:val="22"/>
              </w:rPr>
              <w:t>Progress Report Due Date(s): April 15, 2016</w:t>
            </w:r>
          </w:p>
        </w:tc>
      </w:tr>
    </w:tbl>
    <w:p w:rsidR="00115FB7" w:rsidRDefault="00115FB7" w:rsidP="00115FB7"/>
    <w:p w:rsidR="00115FB7" w:rsidRDefault="00115FB7" w:rsidP="00115FB7"/>
    <w:p w:rsidR="00FD48FA" w:rsidRDefault="00FD48FA">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115FB7" w:rsidTr="00906AA2">
        <w:trPr>
          <w:trHeight w:val="705"/>
        </w:trPr>
        <w:tc>
          <w:tcPr>
            <w:tcW w:w="9360" w:type="dxa"/>
            <w:gridSpan w:val="4"/>
            <w:shd w:val="clear" w:color="auto" w:fill="D9D9D9" w:themeFill="background1" w:themeFillShade="D9"/>
          </w:tcPr>
          <w:p w:rsidR="00115FB7" w:rsidRDefault="00115FB7" w:rsidP="00906AA2">
            <w:pPr>
              <w:pStyle w:val="Heading5"/>
              <w:rPr>
                <w:sz w:val="32"/>
              </w:rPr>
            </w:pPr>
            <w:r>
              <w:rPr>
                <w:sz w:val="32"/>
              </w:rPr>
              <w:lastRenderedPageBreak/>
              <w:t>COORDINATED PROGRAM REVIEW</w:t>
            </w:r>
          </w:p>
          <w:p w:rsidR="00115FB7" w:rsidRDefault="00115FB7" w:rsidP="00906AA2">
            <w:pPr>
              <w:pStyle w:val="Heading2"/>
              <w:rPr>
                <w:sz w:val="28"/>
              </w:rPr>
            </w:pPr>
            <w:r>
              <w:rPr>
                <w:sz w:val="32"/>
              </w:rPr>
              <w:t>CORRECTIVE ACTION PLAN</w:t>
            </w:r>
            <w:r>
              <w:rPr>
                <w:sz w:val="28"/>
              </w:rPr>
              <w:t xml:space="preserve"> </w:t>
            </w:r>
          </w:p>
          <w:p w:rsidR="00115FB7" w:rsidRDefault="00115FB7" w:rsidP="00906AA2">
            <w:pPr>
              <w:jc w:val="center"/>
              <w:rPr>
                <w:b/>
                <w:bCs/>
              </w:rPr>
            </w:pPr>
            <w:r>
              <w:rPr>
                <w:b/>
                <w:bCs/>
              </w:rPr>
              <w:t>(To be completed by school district/charter school)</w:t>
            </w:r>
          </w:p>
        </w:tc>
      </w:tr>
      <w:tr w:rsidR="00115FB7" w:rsidTr="00906AA2">
        <w:trPr>
          <w:trHeight w:val="458"/>
        </w:trPr>
        <w:tc>
          <w:tcPr>
            <w:tcW w:w="5220" w:type="dxa"/>
            <w:gridSpan w:val="3"/>
          </w:tcPr>
          <w:p w:rsidR="00115FB7" w:rsidRDefault="00115FB7" w:rsidP="00906AA2">
            <w:pPr>
              <w:rPr>
                <w:b/>
                <w:bCs/>
                <w:sz w:val="22"/>
              </w:rPr>
            </w:pPr>
            <w:r>
              <w:rPr>
                <w:b/>
                <w:bCs/>
                <w:sz w:val="22"/>
              </w:rPr>
              <w:t xml:space="preserve">Criterion &amp; Topic: </w:t>
            </w:r>
            <w:r>
              <w:rPr>
                <w:sz w:val="22"/>
              </w:rPr>
              <w:t>CVTE 18</w:t>
            </w:r>
          </w:p>
        </w:tc>
        <w:tc>
          <w:tcPr>
            <w:tcW w:w="4140" w:type="dxa"/>
          </w:tcPr>
          <w:p w:rsidR="00115FB7" w:rsidRDefault="00115FB7" w:rsidP="00906AA2">
            <w:pPr>
              <w:rPr>
                <w:b/>
                <w:bCs/>
                <w:sz w:val="22"/>
              </w:rPr>
            </w:pPr>
            <w:r>
              <w:rPr>
                <w:b/>
                <w:bCs/>
                <w:sz w:val="22"/>
              </w:rPr>
              <w:t xml:space="preserve">Rating: </w:t>
            </w:r>
            <w:r>
              <w:rPr>
                <w:sz w:val="22"/>
              </w:rPr>
              <w:t>Partially Implemented</w:t>
            </w:r>
          </w:p>
        </w:tc>
      </w:tr>
      <w:tr w:rsidR="00115FB7" w:rsidTr="00906AA2">
        <w:trPr>
          <w:cantSplit/>
          <w:trHeight w:val="422"/>
        </w:trPr>
        <w:tc>
          <w:tcPr>
            <w:tcW w:w="9360" w:type="dxa"/>
            <w:gridSpan w:val="4"/>
          </w:tcPr>
          <w:p w:rsidR="00115FB7" w:rsidRDefault="00115FB7" w:rsidP="00906AA2">
            <w:pPr>
              <w:rPr>
                <w:sz w:val="22"/>
              </w:rPr>
            </w:pPr>
            <w:r>
              <w:rPr>
                <w:b/>
                <w:bCs/>
                <w:sz w:val="22"/>
              </w:rPr>
              <w:t xml:space="preserve">Department CPR Finding: </w:t>
            </w:r>
            <w:r w:rsidRPr="0069233E">
              <w:rPr>
                <w:i/>
                <w:iCs/>
              </w:rPr>
              <w:t xml:space="preserve">A review of teacher licensure  revealed that </w:t>
            </w:r>
            <w:r w:rsidRPr="00295EB3">
              <w:rPr>
                <w:i/>
              </w:rPr>
              <w:t>two</w:t>
            </w:r>
            <w:r w:rsidRPr="0069233E">
              <w:rPr>
                <w:i/>
              </w:rPr>
              <w:t xml:space="preserve"> staff members working in Chapter-74 approved career/vocational technical education programs are not appropriately licensed or working under a current Department-issued waiver.  (Legal Citation: </w:t>
            </w:r>
            <w:r w:rsidRPr="0069233E">
              <w:rPr>
                <w:i/>
                <w:iCs/>
              </w:rPr>
              <w:t>Vocational Technical Education Regulations 603 CMR 4.03 (5))</w:t>
            </w:r>
          </w:p>
        </w:tc>
      </w:tr>
      <w:tr w:rsidR="00115FB7" w:rsidTr="00906AA2">
        <w:trPr>
          <w:cantSplit/>
          <w:trHeight w:val="377"/>
        </w:trPr>
        <w:tc>
          <w:tcPr>
            <w:tcW w:w="9360" w:type="dxa"/>
            <w:gridSpan w:val="4"/>
          </w:tcPr>
          <w:p w:rsidR="00115FB7" w:rsidRDefault="00115FB7" w:rsidP="00906AA2">
            <w:pPr>
              <w:rPr>
                <w:sz w:val="22"/>
              </w:rPr>
            </w:pPr>
            <w:r w:rsidRPr="17E1F503">
              <w:rPr>
                <w:b/>
                <w:bCs/>
                <w:sz w:val="22"/>
                <w:szCs w:val="22"/>
              </w:rPr>
              <w:t xml:space="preserve">Narrative Description of Corrective Action: </w:t>
            </w:r>
            <w:r w:rsidRPr="17E1F503">
              <w:rPr>
                <w:sz w:val="22"/>
                <w:szCs w:val="22"/>
              </w:rPr>
              <w:t xml:space="preserve">The two teachers identified in the review are Employee ID 6295 and Employee ID 13155.  Both are employed at Worcester Technical High School. Employee 6295 holds professional </w:t>
            </w:r>
            <w:r w:rsidR="00906AA2" w:rsidRPr="17E1F503">
              <w:rPr>
                <w:sz w:val="22"/>
                <w:szCs w:val="22"/>
              </w:rPr>
              <w:t>licensure</w:t>
            </w:r>
            <w:r w:rsidRPr="17E1F503">
              <w:rPr>
                <w:sz w:val="22"/>
                <w:szCs w:val="22"/>
              </w:rPr>
              <w:t xml:space="preserve"> in Telecommunications and preliminary licensure in ISS&amp;N. Employee 13155 is licensed as a Lead Teacher by the Office of </w:t>
            </w:r>
            <w:r w:rsidR="00906AA2" w:rsidRPr="17E1F503">
              <w:rPr>
                <w:sz w:val="22"/>
                <w:szCs w:val="22"/>
              </w:rPr>
              <w:t>Children</w:t>
            </w:r>
            <w:r w:rsidRPr="17E1F503">
              <w:rPr>
                <w:sz w:val="22"/>
                <w:szCs w:val="22"/>
              </w:rPr>
              <w:t xml:space="preserve"> and </w:t>
            </w:r>
          </w:p>
          <w:p w:rsidR="00115FB7" w:rsidRDefault="00115FB7" w:rsidP="00906AA2">
            <w:pPr>
              <w:rPr>
                <w:b/>
                <w:bCs/>
                <w:sz w:val="22"/>
              </w:rPr>
            </w:pPr>
            <w:r>
              <w:rPr>
                <w:sz w:val="22"/>
              </w:rPr>
              <w:t>Families and has been issued a waiver by the Department of Elementary and Secondary Education.</w:t>
            </w:r>
          </w:p>
        </w:tc>
      </w:tr>
      <w:tr w:rsidR="00115FB7" w:rsidTr="00906AA2">
        <w:trPr>
          <w:cantSplit/>
          <w:trHeight w:val="665"/>
        </w:trPr>
        <w:tc>
          <w:tcPr>
            <w:tcW w:w="4860" w:type="dxa"/>
            <w:gridSpan w:val="2"/>
          </w:tcPr>
          <w:p w:rsidR="00115FB7" w:rsidRDefault="00115FB7" w:rsidP="00906AA2">
            <w:pPr>
              <w:rPr>
                <w:b/>
                <w:bCs/>
                <w:sz w:val="22"/>
              </w:rPr>
            </w:pPr>
            <w:r>
              <w:rPr>
                <w:b/>
                <w:bCs/>
                <w:sz w:val="22"/>
              </w:rPr>
              <w:t xml:space="preserve">Title/Role of Person(s) Responsible for Implementation: </w:t>
            </w:r>
            <w:r>
              <w:rPr>
                <w:sz w:val="22"/>
              </w:rPr>
              <w:t>Mark Brophy, Interim Human Resources Manage; Kyle Brenner, Principal, Worcester Technical High School; Frank Mann, Vocational Director</w:t>
            </w:r>
          </w:p>
        </w:tc>
        <w:tc>
          <w:tcPr>
            <w:tcW w:w="4500" w:type="dxa"/>
            <w:gridSpan w:val="2"/>
          </w:tcPr>
          <w:p w:rsidR="00115FB7" w:rsidRDefault="00115FB7" w:rsidP="00906AA2">
            <w:pPr>
              <w:rPr>
                <w:sz w:val="22"/>
              </w:rPr>
            </w:pPr>
            <w:r>
              <w:rPr>
                <w:b/>
                <w:bCs/>
                <w:sz w:val="22"/>
              </w:rPr>
              <w:t xml:space="preserve">Expected Date of Completion for Each Corrective Action Activity: </w:t>
            </w:r>
          </w:p>
          <w:p w:rsidR="00115FB7" w:rsidRDefault="00115FB7" w:rsidP="00906AA2">
            <w:pPr>
              <w:rPr>
                <w:sz w:val="22"/>
              </w:rPr>
            </w:pPr>
            <w:r w:rsidRPr="17E1F503">
              <w:rPr>
                <w:sz w:val="22"/>
                <w:szCs w:val="22"/>
              </w:rPr>
              <w:t>Employee 6265 – Completed.</w:t>
            </w:r>
          </w:p>
          <w:p w:rsidR="00115FB7" w:rsidRDefault="00115FB7" w:rsidP="00906AA2">
            <w:pPr>
              <w:rPr>
                <w:b/>
                <w:bCs/>
                <w:sz w:val="22"/>
              </w:rPr>
            </w:pPr>
            <w:r w:rsidRPr="17E1F503">
              <w:rPr>
                <w:sz w:val="22"/>
                <w:szCs w:val="22"/>
              </w:rPr>
              <w:t>Employee 13155 – Completed.</w:t>
            </w:r>
          </w:p>
        </w:tc>
      </w:tr>
      <w:tr w:rsidR="00115FB7" w:rsidTr="00906AA2">
        <w:trPr>
          <w:cantSplit/>
          <w:trHeight w:val="330"/>
        </w:trPr>
        <w:tc>
          <w:tcPr>
            <w:tcW w:w="9360" w:type="dxa"/>
            <w:gridSpan w:val="4"/>
          </w:tcPr>
          <w:p w:rsidR="00115FB7" w:rsidRDefault="00115FB7" w:rsidP="00906AA2">
            <w:pPr>
              <w:rPr>
                <w:b/>
                <w:bCs/>
                <w:sz w:val="22"/>
              </w:rPr>
            </w:pPr>
            <w:r w:rsidRPr="17E1F503">
              <w:rPr>
                <w:b/>
                <w:bCs/>
                <w:sz w:val="22"/>
                <w:szCs w:val="22"/>
              </w:rPr>
              <w:t xml:space="preserve">Evidence of Completion of the Corrective Action: </w:t>
            </w:r>
            <w:r w:rsidRPr="17E1F503">
              <w:rPr>
                <w:sz w:val="22"/>
                <w:szCs w:val="22"/>
              </w:rPr>
              <w:t xml:space="preserve">Copy of </w:t>
            </w:r>
            <w:r w:rsidR="00906AA2" w:rsidRPr="17E1F503">
              <w:rPr>
                <w:sz w:val="22"/>
                <w:szCs w:val="22"/>
              </w:rPr>
              <w:t>Employee</w:t>
            </w:r>
            <w:r w:rsidRPr="17E1F503">
              <w:rPr>
                <w:sz w:val="22"/>
                <w:szCs w:val="22"/>
              </w:rPr>
              <w:t xml:space="preserve"> 6295's teaching license; copy of approved waiver for Employee 13155.  Director of Human Resources will reapply for a subsequent waiver for Employee 13155.</w:t>
            </w:r>
            <w:r w:rsidRPr="17E1F503">
              <w:rPr>
                <w:rStyle w:val="CommentReference"/>
                <w:vanish/>
                <w:sz w:val="22"/>
                <w:szCs w:val="22"/>
              </w:rPr>
              <w:t xml:space="preserve"> </w:t>
            </w:r>
          </w:p>
        </w:tc>
      </w:tr>
      <w:tr w:rsidR="00115FB7" w:rsidTr="00906AA2">
        <w:trPr>
          <w:cantSplit/>
          <w:trHeight w:val="359"/>
        </w:trPr>
        <w:tc>
          <w:tcPr>
            <w:tcW w:w="9360" w:type="dxa"/>
            <w:gridSpan w:val="4"/>
          </w:tcPr>
          <w:p w:rsidR="00115FB7" w:rsidRPr="002B6C26" w:rsidRDefault="00115FB7" w:rsidP="00906AA2">
            <w:pPr>
              <w:rPr>
                <w:b/>
                <w:bCs/>
                <w:sz w:val="22"/>
              </w:rPr>
            </w:pPr>
            <w:r>
              <w:rPr>
                <w:b/>
                <w:bCs/>
                <w:sz w:val="22"/>
              </w:rPr>
              <w:t xml:space="preserve">Description of Internal Monitoring Procedures: </w:t>
            </w:r>
            <w:r>
              <w:rPr>
                <w:i/>
                <w:sz w:val="22"/>
              </w:rPr>
              <w:t xml:space="preserve">The Staff Certification Details Report, </w:t>
            </w:r>
            <w:r>
              <w:rPr>
                <w:sz w:val="22"/>
              </w:rPr>
              <w:t>issued annually by the Human Resources Department, will be reviewed by the Vocational Director and Principal of Worcester Technical High School in order to ensure compliance with licensure requirements.</w:t>
            </w:r>
          </w:p>
        </w:tc>
      </w:tr>
      <w:tr w:rsidR="00115FB7" w:rsidTr="00906AA2">
        <w:trPr>
          <w:trHeight w:val="450"/>
        </w:trPr>
        <w:tc>
          <w:tcPr>
            <w:tcW w:w="9360" w:type="dxa"/>
            <w:gridSpan w:val="4"/>
            <w:tcBorders>
              <w:bottom w:val="single" w:sz="4" w:space="0" w:color="auto"/>
            </w:tcBorders>
            <w:shd w:val="clear" w:color="auto" w:fill="D9D9D9" w:themeFill="background1" w:themeFillShade="D9"/>
          </w:tcPr>
          <w:p w:rsidR="00115FB7" w:rsidRDefault="00115FB7" w:rsidP="00906AA2">
            <w:pPr>
              <w:pStyle w:val="Heading7"/>
            </w:pPr>
            <w:r>
              <w:t>CORRECTIVE ACTION PLAN APPROVAL SECTION</w:t>
            </w:r>
          </w:p>
          <w:p w:rsidR="00115FB7" w:rsidRDefault="00115FB7" w:rsidP="00906AA2">
            <w:pPr>
              <w:jc w:val="center"/>
            </w:pPr>
            <w:r>
              <w:rPr>
                <w:b/>
                <w:bCs/>
              </w:rPr>
              <w:t>(To be completed by the Department of Elementary and Secondary Education)</w:t>
            </w:r>
          </w:p>
        </w:tc>
      </w:tr>
      <w:tr w:rsidR="00115FB7" w:rsidTr="00906AA2">
        <w:trPr>
          <w:trHeight w:val="647"/>
        </w:trPr>
        <w:tc>
          <w:tcPr>
            <w:tcW w:w="3795" w:type="dxa"/>
            <w:tcBorders>
              <w:top w:val="single" w:sz="4" w:space="0" w:color="auto"/>
              <w:left w:val="single" w:sz="4" w:space="0" w:color="auto"/>
              <w:bottom w:val="single" w:sz="4" w:space="0" w:color="auto"/>
              <w:right w:val="single" w:sz="4" w:space="0" w:color="auto"/>
            </w:tcBorders>
          </w:tcPr>
          <w:p w:rsidR="00115FB7" w:rsidRDefault="00115FB7" w:rsidP="00906AA2">
            <w:pPr>
              <w:rPr>
                <w:b/>
                <w:bCs/>
                <w:sz w:val="22"/>
              </w:rPr>
            </w:pPr>
            <w:r>
              <w:rPr>
                <w:b/>
                <w:bCs/>
                <w:sz w:val="22"/>
              </w:rPr>
              <w:t xml:space="preserve">Criterion: </w:t>
            </w:r>
            <w:r>
              <w:rPr>
                <w:sz w:val="22"/>
              </w:rPr>
              <w:t>CVTE 18</w:t>
            </w:r>
          </w:p>
        </w:tc>
        <w:tc>
          <w:tcPr>
            <w:tcW w:w="5565" w:type="dxa"/>
            <w:gridSpan w:val="3"/>
            <w:tcBorders>
              <w:top w:val="single" w:sz="4" w:space="0" w:color="auto"/>
              <w:left w:val="single" w:sz="4" w:space="0" w:color="auto"/>
              <w:bottom w:val="single" w:sz="4" w:space="0" w:color="auto"/>
              <w:right w:val="single" w:sz="4" w:space="0" w:color="auto"/>
            </w:tcBorders>
          </w:tcPr>
          <w:p w:rsidR="00115FB7" w:rsidRDefault="00115FB7" w:rsidP="00906AA2">
            <w:pPr>
              <w:ind w:left="282"/>
              <w:rPr>
                <w:b/>
                <w:bCs/>
                <w:sz w:val="22"/>
              </w:rPr>
            </w:pPr>
            <w:r>
              <w:rPr>
                <w:b/>
                <w:bCs/>
                <w:sz w:val="22"/>
              </w:rPr>
              <w:t xml:space="preserve">Status of Corrective Action: </w:t>
            </w:r>
          </w:p>
          <w:p w:rsidR="00115FB7" w:rsidRDefault="00F550C9" w:rsidP="00906AA2">
            <w:pPr>
              <w:rPr>
                <w:sz w:val="22"/>
              </w:rPr>
            </w:pPr>
            <w:r>
              <w:rPr>
                <w:sz w:val="22"/>
              </w:rPr>
              <w:fldChar w:fldCharType="begin">
                <w:ffData>
                  <w:name w:val=""/>
                  <w:enabled/>
                  <w:calcOnExit w:val="0"/>
                  <w:checkBox>
                    <w:sizeAuto/>
                    <w:default w:val="1"/>
                  </w:checkBox>
                </w:ffData>
              </w:fldChar>
            </w:r>
            <w:r w:rsidR="00115FB7">
              <w:rPr>
                <w:sz w:val="22"/>
              </w:rPr>
              <w:instrText xml:space="preserve"> FORMCHECKBOX </w:instrText>
            </w:r>
            <w:r>
              <w:rPr>
                <w:sz w:val="22"/>
              </w:rPr>
            </w:r>
            <w:r>
              <w:rPr>
                <w:sz w:val="22"/>
              </w:rPr>
              <w:fldChar w:fldCharType="separate"/>
            </w:r>
            <w:r>
              <w:rPr>
                <w:sz w:val="22"/>
              </w:rPr>
              <w:fldChar w:fldCharType="end"/>
            </w:r>
            <w:r w:rsidR="00115FB7">
              <w:rPr>
                <w:sz w:val="22"/>
              </w:rPr>
              <w:t xml:space="preserve"> Approved    </w:t>
            </w:r>
            <w:r>
              <w:rPr>
                <w:sz w:val="22"/>
              </w:rPr>
              <w:fldChar w:fldCharType="begin">
                <w:ffData>
                  <w:name w:val="Check3"/>
                  <w:enabled/>
                  <w:calcOnExit w:val="0"/>
                  <w:checkBox>
                    <w:sizeAuto/>
                    <w:default w:val="0"/>
                  </w:checkBox>
                </w:ffData>
              </w:fldChar>
            </w:r>
            <w:r w:rsidR="00115FB7">
              <w:rPr>
                <w:sz w:val="22"/>
              </w:rPr>
              <w:instrText xml:space="preserve"> FORMCHECKBOX </w:instrText>
            </w:r>
            <w:r>
              <w:rPr>
                <w:sz w:val="22"/>
              </w:rPr>
            </w:r>
            <w:r>
              <w:rPr>
                <w:sz w:val="22"/>
              </w:rPr>
              <w:fldChar w:fldCharType="separate"/>
            </w:r>
            <w:r>
              <w:rPr>
                <w:sz w:val="22"/>
              </w:rPr>
              <w:fldChar w:fldCharType="end"/>
            </w:r>
            <w:r w:rsidR="00115FB7">
              <w:rPr>
                <w:sz w:val="22"/>
              </w:rPr>
              <w:t xml:space="preserve"> Partially Approved </w:t>
            </w:r>
            <w:r>
              <w:rPr>
                <w:sz w:val="22"/>
              </w:rPr>
              <w:fldChar w:fldCharType="begin">
                <w:ffData>
                  <w:name w:val="Check2"/>
                  <w:enabled/>
                  <w:calcOnExit w:val="0"/>
                  <w:checkBox>
                    <w:sizeAuto/>
                    <w:default w:val="0"/>
                  </w:checkBox>
                </w:ffData>
              </w:fldChar>
            </w:r>
            <w:r w:rsidR="00115FB7">
              <w:rPr>
                <w:sz w:val="22"/>
              </w:rPr>
              <w:instrText xml:space="preserve"> FORMCHECKBOX </w:instrText>
            </w:r>
            <w:r>
              <w:rPr>
                <w:sz w:val="22"/>
              </w:rPr>
            </w:r>
            <w:r>
              <w:rPr>
                <w:sz w:val="22"/>
              </w:rPr>
              <w:fldChar w:fldCharType="separate"/>
            </w:r>
            <w:r>
              <w:rPr>
                <w:sz w:val="22"/>
              </w:rPr>
              <w:fldChar w:fldCharType="end"/>
            </w:r>
            <w:r w:rsidR="00115FB7">
              <w:rPr>
                <w:sz w:val="22"/>
              </w:rPr>
              <w:t xml:space="preserve"> Disapproved    </w:t>
            </w:r>
          </w:p>
        </w:tc>
      </w:tr>
      <w:tr w:rsidR="00115FB7" w:rsidTr="00906AA2">
        <w:trPr>
          <w:trHeight w:val="359"/>
        </w:trPr>
        <w:tc>
          <w:tcPr>
            <w:tcW w:w="9360" w:type="dxa"/>
            <w:gridSpan w:val="4"/>
          </w:tcPr>
          <w:p w:rsidR="00115FB7" w:rsidRDefault="00115FB7" w:rsidP="00906AA2">
            <w:pPr>
              <w:rPr>
                <w:b/>
                <w:bCs/>
                <w:sz w:val="22"/>
              </w:rPr>
            </w:pPr>
            <w:r>
              <w:rPr>
                <w:b/>
                <w:bCs/>
                <w:sz w:val="22"/>
              </w:rPr>
              <w:t xml:space="preserve">Basis for Partial Approval or Disapproval: </w:t>
            </w:r>
            <w:r>
              <w:rPr>
                <w:sz w:val="22"/>
              </w:rPr>
              <w:t>Not Applicable</w:t>
            </w:r>
          </w:p>
        </w:tc>
      </w:tr>
      <w:tr w:rsidR="00115FB7" w:rsidTr="00906AA2">
        <w:trPr>
          <w:trHeight w:val="350"/>
        </w:trPr>
        <w:tc>
          <w:tcPr>
            <w:tcW w:w="9360" w:type="dxa"/>
            <w:gridSpan w:val="4"/>
          </w:tcPr>
          <w:p w:rsidR="00115FB7" w:rsidRDefault="00115FB7" w:rsidP="00906AA2">
            <w:pPr>
              <w:rPr>
                <w:sz w:val="22"/>
              </w:rPr>
            </w:pPr>
            <w:r>
              <w:rPr>
                <w:b/>
                <w:bCs/>
                <w:sz w:val="22"/>
              </w:rPr>
              <w:t xml:space="preserve">Department Order of Corrective Action: </w:t>
            </w:r>
            <w:r>
              <w:rPr>
                <w:sz w:val="22"/>
              </w:rPr>
              <w:t xml:space="preserve">Not Applicable </w:t>
            </w:r>
          </w:p>
        </w:tc>
      </w:tr>
      <w:tr w:rsidR="00115FB7" w:rsidTr="00906AA2">
        <w:trPr>
          <w:trHeight w:val="350"/>
        </w:trPr>
        <w:tc>
          <w:tcPr>
            <w:tcW w:w="9360" w:type="dxa"/>
            <w:gridSpan w:val="4"/>
          </w:tcPr>
          <w:p w:rsidR="00115FB7" w:rsidRDefault="00115FB7" w:rsidP="00906AA2">
            <w:pPr>
              <w:rPr>
                <w:b/>
                <w:bCs/>
                <w:sz w:val="22"/>
              </w:rPr>
            </w:pPr>
            <w:r>
              <w:rPr>
                <w:b/>
                <w:bCs/>
                <w:sz w:val="22"/>
              </w:rPr>
              <w:t xml:space="preserve">Required Elements of Progress Report(s): </w:t>
            </w:r>
          </w:p>
          <w:p w:rsidR="00115FB7" w:rsidRDefault="00115FB7" w:rsidP="00906AA2">
            <w:pPr>
              <w:rPr>
                <w:b/>
                <w:bCs/>
                <w:sz w:val="22"/>
              </w:rPr>
            </w:pPr>
          </w:p>
          <w:p w:rsidR="00115FB7" w:rsidRDefault="00115FB7" w:rsidP="00906AA2">
            <w:pPr>
              <w:rPr>
                <w:b/>
                <w:bCs/>
                <w:sz w:val="22"/>
              </w:rPr>
            </w:pPr>
            <w:r>
              <w:rPr>
                <w:b/>
                <w:bCs/>
                <w:sz w:val="22"/>
              </w:rPr>
              <w:t>Submit the following:</w:t>
            </w:r>
          </w:p>
          <w:p w:rsidR="00115FB7" w:rsidRPr="00DA1D71" w:rsidRDefault="00115FB7" w:rsidP="00835560">
            <w:pPr>
              <w:pStyle w:val="ListParagraph"/>
              <w:numPr>
                <w:ilvl w:val="0"/>
                <w:numId w:val="36"/>
              </w:numPr>
              <w:rPr>
                <w:bCs/>
                <w:sz w:val="22"/>
                <w:szCs w:val="22"/>
              </w:rPr>
            </w:pPr>
            <w:r w:rsidRPr="00DA1D71">
              <w:rPr>
                <w:bCs/>
                <w:sz w:val="22"/>
                <w:szCs w:val="22"/>
              </w:rPr>
              <w:t>Evidence</w:t>
            </w:r>
            <w:r>
              <w:rPr>
                <w:bCs/>
                <w:sz w:val="22"/>
                <w:szCs w:val="22"/>
              </w:rPr>
              <w:t xml:space="preserve"> (copies of current licenses/waivers) indicating</w:t>
            </w:r>
            <w:r w:rsidRPr="00DA1D71">
              <w:rPr>
                <w:bCs/>
                <w:sz w:val="22"/>
                <w:szCs w:val="22"/>
              </w:rPr>
              <w:t xml:space="preserve"> all </w:t>
            </w:r>
            <w:r w:rsidRPr="00DA1D71">
              <w:rPr>
                <w:sz w:val="22"/>
                <w:szCs w:val="22"/>
              </w:rPr>
              <w:t xml:space="preserve">staff members working in Chapter-74 approved career/vocational technical education programs are appropriately licensed or working under a current Department-issued waiver.  </w:t>
            </w:r>
          </w:p>
          <w:p w:rsidR="00115FB7" w:rsidRPr="00DA1D71" w:rsidRDefault="00115FB7" w:rsidP="00906AA2">
            <w:pPr>
              <w:pStyle w:val="ListParagraph"/>
              <w:rPr>
                <w:bCs/>
                <w:sz w:val="22"/>
                <w:szCs w:val="22"/>
              </w:rPr>
            </w:pPr>
          </w:p>
          <w:p w:rsidR="00115FB7" w:rsidRPr="00DA1D71" w:rsidRDefault="00115FB7" w:rsidP="00835560">
            <w:pPr>
              <w:pStyle w:val="ListParagraph"/>
              <w:numPr>
                <w:ilvl w:val="0"/>
                <w:numId w:val="36"/>
              </w:numPr>
              <w:rPr>
                <w:bCs/>
                <w:sz w:val="22"/>
                <w:szCs w:val="22"/>
              </w:rPr>
            </w:pPr>
            <w:r w:rsidRPr="00DA1D71">
              <w:rPr>
                <w:sz w:val="22"/>
                <w:szCs w:val="22"/>
              </w:rPr>
              <w:t xml:space="preserve">A description of the </w:t>
            </w:r>
            <w:r>
              <w:rPr>
                <w:sz w:val="22"/>
                <w:szCs w:val="22"/>
              </w:rPr>
              <w:t xml:space="preserve">district-wide </w:t>
            </w:r>
            <w:r w:rsidRPr="00DA1D71">
              <w:rPr>
                <w:sz w:val="22"/>
                <w:szCs w:val="22"/>
              </w:rPr>
              <w:t xml:space="preserve">process created and implemented </w:t>
            </w:r>
            <w:r w:rsidRPr="00DA1D71">
              <w:rPr>
                <w:i/>
                <w:sz w:val="22"/>
                <w:szCs w:val="22"/>
              </w:rPr>
              <w:t>on an annual basis</w:t>
            </w:r>
            <w:r w:rsidRPr="00DA1D71">
              <w:rPr>
                <w:sz w:val="22"/>
                <w:szCs w:val="22"/>
              </w:rPr>
              <w:t xml:space="preserve"> to ensure staff working in Chapter-74 programs are appropriately licensed or working under a current Department-issued waiver.  </w:t>
            </w:r>
          </w:p>
          <w:p w:rsidR="00115FB7" w:rsidRDefault="00115FB7" w:rsidP="00906AA2">
            <w:pPr>
              <w:rPr>
                <w:b/>
                <w:bCs/>
                <w:sz w:val="22"/>
              </w:rPr>
            </w:pPr>
          </w:p>
        </w:tc>
      </w:tr>
      <w:tr w:rsidR="00115FB7" w:rsidTr="00906AA2">
        <w:trPr>
          <w:trHeight w:val="350"/>
        </w:trPr>
        <w:tc>
          <w:tcPr>
            <w:tcW w:w="9360" w:type="dxa"/>
            <w:gridSpan w:val="4"/>
          </w:tcPr>
          <w:p w:rsidR="00115FB7" w:rsidRDefault="00115FB7" w:rsidP="00906AA2">
            <w:pPr>
              <w:rPr>
                <w:b/>
                <w:bCs/>
                <w:sz w:val="22"/>
              </w:rPr>
            </w:pPr>
            <w:r>
              <w:rPr>
                <w:b/>
                <w:bCs/>
                <w:sz w:val="22"/>
              </w:rPr>
              <w:t>Progress Report Due Date(s): April 15, 2016</w:t>
            </w:r>
          </w:p>
        </w:tc>
      </w:tr>
    </w:tbl>
    <w:p w:rsidR="00115FB7" w:rsidRDefault="00115FB7" w:rsidP="00115FB7"/>
    <w:p w:rsidR="00115FB7" w:rsidRDefault="00115FB7" w:rsidP="00115FB7"/>
    <w:tbl>
      <w:tblPr>
        <w:tblW w:w="936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7"/>
        <w:gridCol w:w="3788"/>
        <w:gridCol w:w="1065"/>
        <w:gridCol w:w="360"/>
        <w:gridCol w:w="4140"/>
        <w:gridCol w:w="7"/>
      </w:tblGrid>
      <w:tr w:rsidR="00115FB7" w:rsidTr="00906AA2">
        <w:trPr>
          <w:gridAfter w:val="1"/>
          <w:wAfter w:w="7" w:type="dxa"/>
          <w:trHeight w:val="705"/>
        </w:trPr>
        <w:tc>
          <w:tcPr>
            <w:tcW w:w="9360" w:type="dxa"/>
            <w:gridSpan w:val="5"/>
            <w:shd w:val="clear" w:color="auto" w:fill="D9D9D9"/>
          </w:tcPr>
          <w:p w:rsidR="00115FB7" w:rsidRDefault="00115FB7" w:rsidP="00906AA2">
            <w:pPr>
              <w:pStyle w:val="Heading5"/>
              <w:rPr>
                <w:sz w:val="32"/>
              </w:rPr>
            </w:pPr>
            <w:r>
              <w:rPr>
                <w:sz w:val="32"/>
              </w:rPr>
              <w:lastRenderedPageBreak/>
              <w:t>COORDINATED PROGRAM REVIEW</w:t>
            </w:r>
          </w:p>
          <w:p w:rsidR="00115FB7" w:rsidRDefault="00115FB7" w:rsidP="00906AA2">
            <w:pPr>
              <w:pStyle w:val="Heading2"/>
              <w:rPr>
                <w:sz w:val="28"/>
              </w:rPr>
            </w:pPr>
            <w:r>
              <w:rPr>
                <w:sz w:val="32"/>
              </w:rPr>
              <w:t>CORRECTIVE ACTION PLAN</w:t>
            </w:r>
            <w:r>
              <w:rPr>
                <w:sz w:val="28"/>
              </w:rPr>
              <w:t xml:space="preserve"> </w:t>
            </w:r>
          </w:p>
          <w:p w:rsidR="00115FB7" w:rsidRDefault="00115FB7" w:rsidP="00906AA2">
            <w:pPr>
              <w:jc w:val="center"/>
              <w:rPr>
                <w:b/>
                <w:bCs/>
              </w:rPr>
            </w:pPr>
            <w:r>
              <w:rPr>
                <w:b/>
                <w:bCs/>
              </w:rPr>
              <w:t>(To be completed by school district/charter school)</w:t>
            </w:r>
          </w:p>
        </w:tc>
      </w:tr>
      <w:tr w:rsidR="00115FB7" w:rsidTr="00906AA2">
        <w:trPr>
          <w:gridAfter w:val="1"/>
          <w:wAfter w:w="7" w:type="dxa"/>
          <w:trHeight w:val="458"/>
        </w:trPr>
        <w:tc>
          <w:tcPr>
            <w:tcW w:w="5220" w:type="dxa"/>
            <w:gridSpan w:val="4"/>
          </w:tcPr>
          <w:p w:rsidR="00115FB7" w:rsidRDefault="00115FB7" w:rsidP="00906AA2">
            <w:pPr>
              <w:rPr>
                <w:b/>
                <w:bCs/>
                <w:sz w:val="22"/>
              </w:rPr>
            </w:pPr>
            <w:r>
              <w:rPr>
                <w:b/>
                <w:bCs/>
                <w:sz w:val="22"/>
              </w:rPr>
              <w:t xml:space="preserve">Criterion &amp; Topic: </w:t>
            </w:r>
            <w:r>
              <w:rPr>
                <w:sz w:val="22"/>
              </w:rPr>
              <w:t>CVTE 20</w:t>
            </w:r>
          </w:p>
        </w:tc>
        <w:tc>
          <w:tcPr>
            <w:tcW w:w="4140" w:type="dxa"/>
          </w:tcPr>
          <w:p w:rsidR="00115FB7" w:rsidRDefault="00115FB7" w:rsidP="00906AA2">
            <w:pPr>
              <w:rPr>
                <w:b/>
                <w:bCs/>
                <w:sz w:val="22"/>
              </w:rPr>
            </w:pPr>
            <w:r>
              <w:rPr>
                <w:b/>
                <w:bCs/>
                <w:sz w:val="22"/>
              </w:rPr>
              <w:t xml:space="preserve">Rating: </w:t>
            </w:r>
            <w:r>
              <w:rPr>
                <w:sz w:val="22"/>
              </w:rPr>
              <w:t>Partially Implemented</w:t>
            </w:r>
          </w:p>
        </w:tc>
      </w:tr>
      <w:tr w:rsidR="00115FB7" w:rsidTr="00906AA2">
        <w:trPr>
          <w:gridAfter w:val="1"/>
          <w:wAfter w:w="7" w:type="dxa"/>
          <w:cantSplit/>
          <w:trHeight w:val="422"/>
        </w:trPr>
        <w:tc>
          <w:tcPr>
            <w:tcW w:w="9360" w:type="dxa"/>
            <w:gridSpan w:val="5"/>
          </w:tcPr>
          <w:p w:rsidR="00115FB7" w:rsidRDefault="00115FB7" w:rsidP="00906AA2">
            <w:pPr>
              <w:rPr>
                <w:sz w:val="22"/>
              </w:rPr>
            </w:pPr>
            <w:r>
              <w:rPr>
                <w:b/>
                <w:bCs/>
                <w:sz w:val="22"/>
              </w:rPr>
              <w:t xml:space="preserve">Department CPR Finding: </w:t>
            </w:r>
            <w:r w:rsidRPr="004744BA">
              <w:rPr>
                <w:i/>
                <w:sz w:val="22"/>
                <w:szCs w:val="22"/>
              </w:rPr>
              <w:t xml:space="preserve">A review of documents and instructional facilities by the DESE CVTE safety specialist indicated that not all career/vocational technical education instructional </w:t>
            </w:r>
            <w:r w:rsidRPr="004744BA">
              <w:rPr>
                <w:i/>
                <w:sz w:val="22"/>
                <w:szCs w:val="22"/>
                <w:u w:val="single"/>
              </w:rPr>
              <w:t>facilities</w:t>
            </w:r>
            <w:r w:rsidRPr="004744BA">
              <w:rPr>
                <w:i/>
                <w:sz w:val="22"/>
                <w:szCs w:val="22"/>
              </w:rPr>
              <w:t xml:space="preserve"> meet current occupational standards. The Office for Career/Vocational Technical Education will send the official Safety Survey Report, which includes details specific to each program, to Interim Superintendent </w:t>
            </w:r>
            <w:r w:rsidRPr="004744BA">
              <w:rPr>
                <w:i/>
                <w:sz w:val="22"/>
                <w:szCs w:val="22"/>
                <w:shd w:val="clear" w:color="auto" w:fill="FFFFFF"/>
              </w:rPr>
              <w:t>Rodrigues</w:t>
            </w:r>
            <w:r w:rsidRPr="004744BA">
              <w:rPr>
                <w:rStyle w:val="apple-converted-space"/>
                <w:i/>
                <w:sz w:val="22"/>
                <w:szCs w:val="22"/>
                <w:shd w:val="clear" w:color="auto" w:fill="FFFFFF"/>
              </w:rPr>
              <w:t> </w:t>
            </w:r>
            <w:r w:rsidRPr="004744BA">
              <w:rPr>
                <w:i/>
                <w:sz w:val="22"/>
                <w:szCs w:val="22"/>
              </w:rPr>
              <w:t>under separate cover. (</w:t>
            </w:r>
            <w:r w:rsidRPr="004744BA">
              <w:rPr>
                <w:i/>
                <w:iCs/>
                <w:sz w:val="22"/>
                <w:szCs w:val="22"/>
              </w:rPr>
              <w:t>Legal Citations: 603 CMR 4.03 (3) (4) (7)(8))</w:t>
            </w:r>
          </w:p>
        </w:tc>
      </w:tr>
      <w:tr w:rsidR="00115FB7" w:rsidTr="00906AA2">
        <w:trPr>
          <w:gridAfter w:val="1"/>
          <w:wAfter w:w="7" w:type="dxa"/>
          <w:cantSplit/>
          <w:trHeight w:val="377"/>
        </w:trPr>
        <w:tc>
          <w:tcPr>
            <w:tcW w:w="9360" w:type="dxa"/>
            <w:gridSpan w:val="5"/>
          </w:tcPr>
          <w:p w:rsidR="00115FB7" w:rsidRDefault="00115FB7" w:rsidP="00906AA2">
            <w:pPr>
              <w:rPr>
                <w:b/>
                <w:bCs/>
                <w:sz w:val="22"/>
              </w:rPr>
            </w:pPr>
            <w:r>
              <w:rPr>
                <w:b/>
                <w:bCs/>
                <w:sz w:val="22"/>
              </w:rPr>
              <w:t xml:space="preserve">Narrative Description of Corrective Action: </w:t>
            </w:r>
            <w:r>
              <w:rPr>
                <w:sz w:val="22"/>
              </w:rPr>
              <w:t>All safety citations are in the process of being corrected and will be reported through the official Safety Survey Report.</w:t>
            </w:r>
          </w:p>
        </w:tc>
      </w:tr>
      <w:tr w:rsidR="00115FB7" w:rsidTr="00906AA2">
        <w:trPr>
          <w:gridAfter w:val="1"/>
          <w:wAfter w:w="7" w:type="dxa"/>
          <w:cantSplit/>
          <w:trHeight w:val="665"/>
        </w:trPr>
        <w:tc>
          <w:tcPr>
            <w:tcW w:w="4860" w:type="dxa"/>
            <w:gridSpan w:val="3"/>
          </w:tcPr>
          <w:p w:rsidR="00115FB7" w:rsidRDefault="00906AA2" w:rsidP="00906AA2">
            <w:pPr>
              <w:rPr>
                <w:b/>
                <w:bCs/>
                <w:sz w:val="22"/>
              </w:rPr>
            </w:pPr>
            <w:r>
              <w:rPr>
                <w:b/>
                <w:bCs/>
                <w:sz w:val="22"/>
              </w:rPr>
              <w:t xml:space="preserve">Title/Role of Person(s) Responsible for Implementation: </w:t>
            </w:r>
            <w:r>
              <w:rPr>
                <w:sz w:val="22"/>
              </w:rPr>
              <w:t>Jeffrey Martin, Director of Facilities; Frank Mann, Vocational Director; Kyle Brenner, Principal.</w:t>
            </w:r>
          </w:p>
        </w:tc>
        <w:tc>
          <w:tcPr>
            <w:tcW w:w="4500" w:type="dxa"/>
            <w:gridSpan w:val="2"/>
          </w:tcPr>
          <w:p w:rsidR="00115FB7" w:rsidRDefault="00115FB7" w:rsidP="00906AA2">
            <w:pPr>
              <w:rPr>
                <w:sz w:val="22"/>
              </w:rPr>
            </w:pPr>
            <w:r>
              <w:rPr>
                <w:b/>
                <w:bCs/>
                <w:sz w:val="22"/>
              </w:rPr>
              <w:t xml:space="preserve">Expected Date of Completion for Each Corrective Action Activity: </w:t>
            </w:r>
          </w:p>
          <w:p w:rsidR="00115FB7" w:rsidRDefault="00115FB7" w:rsidP="00906AA2">
            <w:pPr>
              <w:rPr>
                <w:b/>
                <w:bCs/>
                <w:sz w:val="22"/>
              </w:rPr>
            </w:pPr>
            <w:r>
              <w:rPr>
                <w:sz w:val="22"/>
              </w:rPr>
              <w:t>January 1, 2016</w:t>
            </w:r>
          </w:p>
        </w:tc>
      </w:tr>
      <w:tr w:rsidR="00115FB7" w:rsidTr="00906AA2">
        <w:trPr>
          <w:gridAfter w:val="1"/>
          <w:wAfter w:w="7" w:type="dxa"/>
          <w:cantSplit/>
          <w:trHeight w:val="330"/>
        </w:trPr>
        <w:tc>
          <w:tcPr>
            <w:tcW w:w="9360" w:type="dxa"/>
            <w:gridSpan w:val="5"/>
          </w:tcPr>
          <w:p w:rsidR="00115FB7" w:rsidRDefault="00115FB7" w:rsidP="00906AA2">
            <w:pPr>
              <w:rPr>
                <w:b/>
                <w:bCs/>
                <w:sz w:val="22"/>
              </w:rPr>
            </w:pPr>
            <w:r>
              <w:rPr>
                <w:b/>
                <w:bCs/>
                <w:sz w:val="22"/>
              </w:rPr>
              <w:t xml:space="preserve">Evidence of Completion of the Corrective Action: </w:t>
            </w:r>
            <w:r>
              <w:rPr>
                <w:sz w:val="22"/>
              </w:rPr>
              <w:t>Checklist from building walkthrough with Facilities Manager</w:t>
            </w:r>
            <w:r>
              <w:rPr>
                <w:rStyle w:val="CommentReference"/>
                <w:vanish/>
                <w:sz w:val="22"/>
              </w:rPr>
              <w:t xml:space="preserve"> </w:t>
            </w:r>
          </w:p>
        </w:tc>
      </w:tr>
      <w:tr w:rsidR="00115FB7" w:rsidTr="00906AA2">
        <w:trPr>
          <w:gridAfter w:val="1"/>
          <w:wAfter w:w="7" w:type="dxa"/>
          <w:cantSplit/>
          <w:trHeight w:val="359"/>
        </w:trPr>
        <w:tc>
          <w:tcPr>
            <w:tcW w:w="9360" w:type="dxa"/>
            <w:gridSpan w:val="5"/>
          </w:tcPr>
          <w:p w:rsidR="00115FB7" w:rsidRDefault="00115FB7" w:rsidP="00906AA2">
            <w:pPr>
              <w:rPr>
                <w:b/>
                <w:bCs/>
                <w:sz w:val="22"/>
              </w:rPr>
            </w:pPr>
            <w:r>
              <w:rPr>
                <w:b/>
                <w:bCs/>
                <w:sz w:val="22"/>
              </w:rPr>
              <w:t xml:space="preserve">Description of Internal Monitoring Procedures: </w:t>
            </w:r>
            <w:r>
              <w:rPr>
                <w:sz w:val="22"/>
              </w:rPr>
              <w:t>On-going, consistent walkthroughs by Facilities Manager.</w:t>
            </w:r>
          </w:p>
        </w:tc>
      </w:tr>
      <w:tr w:rsidR="00115FB7" w:rsidTr="00906AA2">
        <w:trPr>
          <w:gridAfter w:val="1"/>
          <w:wAfter w:w="7" w:type="dxa"/>
          <w:trHeight w:val="450"/>
        </w:trPr>
        <w:tc>
          <w:tcPr>
            <w:tcW w:w="9360" w:type="dxa"/>
            <w:gridSpan w:val="5"/>
            <w:tcBorders>
              <w:bottom w:val="single" w:sz="4" w:space="0" w:color="auto"/>
            </w:tcBorders>
            <w:shd w:val="clear" w:color="auto" w:fill="D9D9D9"/>
          </w:tcPr>
          <w:p w:rsidR="00115FB7" w:rsidRDefault="00115FB7" w:rsidP="00906AA2">
            <w:pPr>
              <w:pStyle w:val="Heading7"/>
            </w:pPr>
            <w:r>
              <w:t>CORRECTIVE ACTION PLAN APPROVAL SECTION</w:t>
            </w:r>
          </w:p>
          <w:p w:rsidR="00115FB7" w:rsidRDefault="00115FB7" w:rsidP="00906AA2">
            <w:pPr>
              <w:jc w:val="center"/>
            </w:pPr>
            <w:r>
              <w:rPr>
                <w:b/>
                <w:bCs/>
              </w:rPr>
              <w:t>(To be completed by the Department of Elementary and Secondary Education)</w:t>
            </w:r>
          </w:p>
        </w:tc>
      </w:tr>
      <w:tr w:rsidR="00115FB7" w:rsidTr="00906AA2">
        <w:trPr>
          <w:gridAfter w:val="1"/>
          <w:wAfter w:w="7" w:type="dxa"/>
          <w:trHeight w:val="647"/>
        </w:trPr>
        <w:tc>
          <w:tcPr>
            <w:tcW w:w="3795" w:type="dxa"/>
            <w:gridSpan w:val="2"/>
            <w:tcBorders>
              <w:top w:val="single" w:sz="4" w:space="0" w:color="auto"/>
              <w:left w:val="single" w:sz="4" w:space="0" w:color="auto"/>
              <w:bottom w:val="single" w:sz="4" w:space="0" w:color="auto"/>
              <w:right w:val="single" w:sz="4" w:space="0" w:color="auto"/>
            </w:tcBorders>
          </w:tcPr>
          <w:p w:rsidR="00115FB7" w:rsidRDefault="00115FB7" w:rsidP="00906AA2">
            <w:pPr>
              <w:rPr>
                <w:b/>
                <w:bCs/>
                <w:sz w:val="22"/>
              </w:rPr>
            </w:pPr>
            <w:r>
              <w:rPr>
                <w:b/>
                <w:bCs/>
                <w:sz w:val="22"/>
              </w:rPr>
              <w:t xml:space="preserve">Criterion: </w:t>
            </w:r>
            <w:r>
              <w:rPr>
                <w:sz w:val="22"/>
              </w:rPr>
              <w:t>CVTE 20</w:t>
            </w:r>
          </w:p>
        </w:tc>
        <w:tc>
          <w:tcPr>
            <w:tcW w:w="5565" w:type="dxa"/>
            <w:gridSpan w:val="3"/>
            <w:tcBorders>
              <w:top w:val="single" w:sz="4" w:space="0" w:color="auto"/>
              <w:left w:val="single" w:sz="4" w:space="0" w:color="auto"/>
              <w:bottom w:val="single" w:sz="4" w:space="0" w:color="auto"/>
              <w:right w:val="single" w:sz="4" w:space="0" w:color="auto"/>
            </w:tcBorders>
          </w:tcPr>
          <w:p w:rsidR="00115FB7" w:rsidRDefault="00115FB7" w:rsidP="00906AA2">
            <w:pPr>
              <w:ind w:left="282"/>
              <w:rPr>
                <w:b/>
                <w:bCs/>
                <w:sz w:val="22"/>
              </w:rPr>
            </w:pPr>
            <w:r>
              <w:rPr>
                <w:b/>
                <w:bCs/>
                <w:sz w:val="22"/>
              </w:rPr>
              <w:t xml:space="preserve">Status of Corrective Action: </w:t>
            </w:r>
          </w:p>
          <w:p w:rsidR="00115FB7" w:rsidRDefault="00F550C9" w:rsidP="00906AA2">
            <w:pPr>
              <w:rPr>
                <w:sz w:val="22"/>
              </w:rPr>
            </w:pPr>
            <w:r>
              <w:rPr>
                <w:sz w:val="22"/>
              </w:rPr>
              <w:fldChar w:fldCharType="begin">
                <w:ffData>
                  <w:name w:val=""/>
                  <w:enabled/>
                  <w:calcOnExit w:val="0"/>
                  <w:checkBox>
                    <w:sizeAuto/>
                    <w:default w:val="1"/>
                  </w:checkBox>
                </w:ffData>
              </w:fldChar>
            </w:r>
            <w:r w:rsidR="00115FB7">
              <w:rPr>
                <w:sz w:val="22"/>
              </w:rPr>
              <w:instrText xml:space="preserve"> FORMCHECKBOX </w:instrText>
            </w:r>
            <w:r>
              <w:rPr>
                <w:sz w:val="22"/>
              </w:rPr>
            </w:r>
            <w:r>
              <w:rPr>
                <w:sz w:val="22"/>
              </w:rPr>
              <w:fldChar w:fldCharType="separate"/>
            </w:r>
            <w:r>
              <w:rPr>
                <w:sz w:val="22"/>
              </w:rPr>
              <w:fldChar w:fldCharType="end"/>
            </w:r>
            <w:r w:rsidR="00115FB7">
              <w:rPr>
                <w:sz w:val="22"/>
              </w:rPr>
              <w:t xml:space="preserve"> Approved    </w:t>
            </w:r>
            <w:r>
              <w:rPr>
                <w:sz w:val="22"/>
              </w:rPr>
              <w:fldChar w:fldCharType="begin">
                <w:ffData>
                  <w:name w:val="Check3"/>
                  <w:enabled/>
                  <w:calcOnExit w:val="0"/>
                  <w:checkBox>
                    <w:sizeAuto/>
                    <w:default w:val="0"/>
                  </w:checkBox>
                </w:ffData>
              </w:fldChar>
            </w:r>
            <w:r w:rsidR="00115FB7">
              <w:rPr>
                <w:sz w:val="22"/>
              </w:rPr>
              <w:instrText xml:space="preserve"> FORMCHECKBOX </w:instrText>
            </w:r>
            <w:r>
              <w:rPr>
                <w:sz w:val="22"/>
              </w:rPr>
            </w:r>
            <w:r>
              <w:rPr>
                <w:sz w:val="22"/>
              </w:rPr>
              <w:fldChar w:fldCharType="separate"/>
            </w:r>
            <w:r>
              <w:rPr>
                <w:sz w:val="22"/>
              </w:rPr>
              <w:fldChar w:fldCharType="end"/>
            </w:r>
            <w:r w:rsidR="00115FB7">
              <w:rPr>
                <w:sz w:val="22"/>
              </w:rPr>
              <w:t xml:space="preserve"> Partially Approved </w:t>
            </w:r>
            <w:r>
              <w:rPr>
                <w:sz w:val="22"/>
              </w:rPr>
              <w:fldChar w:fldCharType="begin">
                <w:ffData>
                  <w:name w:val="Check2"/>
                  <w:enabled/>
                  <w:calcOnExit w:val="0"/>
                  <w:checkBox>
                    <w:sizeAuto/>
                    <w:default w:val="0"/>
                  </w:checkBox>
                </w:ffData>
              </w:fldChar>
            </w:r>
            <w:r w:rsidR="00115FB7">
              <w:rPr>
                <w:sz w:val="22"/>
              </w:rPr>
              <w:instrText xml:space="preserve"> FORMCHECKBOX </w:instrText>
            </w:r>
            <w:r>
              <w:rPr>
                <w:sz w:val="22"/>
              </w:rPr>
            </w:r>
            <w:r>
              <w:rPr>
                <w:sz w:val="22"/>
              </w:rPr>
              <w:fldChar w:fldCharType="separate"/>
            </w:r>
            <w:r>
              <w:rPr>
                <w:sz w:val="22"/>
              </w:rPr>
              <w:fldChar w:fldCharType="end"/>
            </w:r>
            <w:r w:rsidR="00115FB7">
              <w:rPr>
                <w:sz w:val="22"/>
              </w:rPr>
              <w:t xml:space="preserve"> Disapproved    </w:t>
            </w:r>
          </w:p>
        </w:tc>
      </w:tr>
      <w:tr w:rsidR="00115FB7" w:rsidTr="00906AA2">
        <w:trPr>
          <w:gridBefore w:val="1"/>
          <w:wBefore w:w="7" w:type="dxa"/>
          <w:trHeight w:val="359"/>
        </w:trPr>
        <w:tc>
          <w:tcPr>
            <w:tcW w:w="9360" w:type="dxa"/>
            <w:gridSpan w:val="5"/>
          </w:tcPr>
          <w:p w:rsidR="00115FB7" w:rsidRDefault="00115FB7" w:rsidP="00906AA2">
            <w:pPr>
              <w:rPr>
                <w:b/>
                <w:bCs/>
                <w:sz w:val="22"/>
              </w:rPr>
            </w:pPr>
            <w:r>
              <w:rPr>
                <w:b/>
                <w:bCs/>
                <w:sz w:val="22"/>
              </w:rPr>
              <w:t xml:space="preserve">Basis for Partial Approval or Disapproval: </w:t>
            </w:r>
            <w:r w:rsidRPr="00CE6ED7">
              <w:rPr>
                <w:bCs/>
                <w:sz w:val="22"/>
              </w:rPr>
              <w:t>Not Applicable</w:t>
            </w:r>
          </w:p>
        </w:tc>
      </w:tr>
      <w:tr w:rsidR="00115FB7" w:rsidTr="00906AA2">
        <w:trPr>
          <w:gridBefore w:val="1"/>
          <w:wBefore w:w="7" w:type="dxa"/>
          <w:trHeight w:val="350"/>
        </w:trPr>
        <w:tc>
          <w:tcPr>
            <w:tcW w:w="9360" w:type="dxa"/>
            <w:gridSpan w:val="5"/>
          </w:tcPr>
          <w:p w:rsidR="00115FB7" w:rsidRDefault="00115FB7" w:rsidP="00906AA2">
            <w:pPr>
              <w:rPr>
                <w:sz w:val="22"/>
              </w:rPr>
            </w:pPr>
            <w:r>
              <w:rPr>
                <w:b/>
                <w:bCs/>
                <w:sz w:val="22"/>
              </w:rPr>
              <w:t xml:space="preserve">Department Order of Corrective Action: </w:t>
            </w:r>
            <w:r w:rsidRPr="00CE6ED7">
              <w:rPr>
                <w:bCs/>
                <w:sz w:val="22"/>
              </w:rPr>
              <w:t>Not Applicable</w:t>
            </w:r>
          </w:p>
        </w:tc>
      </w:tr>
      <w:tr w:rsidR="00115FB7" w:rsidTr="00906AA2">
        <w:trPr>
          <w:gridBefore w:val="1"/>
          <w:wBefore w:w="7" w:type="dxa"/>
          <w:trHeight w:val="350"/>
        </w:trPr>
        <w:tc>
          <w:tcPr>
            <w:tcW w:w="9360" w:type="dxa"/>
            <w:gridSpan w:val="5"/>
          </w:tcPr>
          <w:p w:rsidR="00115FB7" w:rsidRDefault="00115FB7" w:rsidP="00906AA2">
            <w:pPr>
              <w:rPr>
                <w:b/>
                <w:bCs/>
                <w:sz w:val="22"/>
              </w:rPr>
            </w:pPr>
            <w:r>
              <w:rPr>
                <w:b/>
                <w:bCs/>
                <w:sz w:val="22"/>
              </w:rPr>
              <w:t xml:space="preserve">Required Elements of Progress Report(s): </w:t>
            </w:r>
            <w:r>
              <w:rPr>
                <w:bCs/>
                <w:sz w:val="22"/>
              </w:rPr>
              <w:t xml:space="preserve">Provide a status report on the district’s efforts </w:t>
            </w:r>
            <w:r w:rsidRPr="00F81F93">
              <w:rPr>
                <w:bCs/>
                <w:sz w:val="22"/>
              </w:rPr>
              <w:t xml:space="preserve">to complete the requirements </w:t>
            </w:r>
            <w:r w:rsidRPr="00F81F93">
              <w:rPr>
                <w:sz w:val="22"/>
                <w:szCs w:val="22"/>
              </w:rPr>
              <w:t>set forth in the official Safety Survey Report</w:t>
            </w:r>
            <w:r>
              <w:rPr>
                <w:sz w:val="22"/>
                <w:szCs w:val="22"/>
              </w:rPr>
              <w:t xml:space="preserve"> until all safety hazards have been mitigated.</w:t>
            </w:r>
          </w:p>
        </w:tc>
      </w:tr>
      <w:tr w:rsidR="00115FB7" w:rsidTr="00906AA2">
        <w:trPr>
          <w:gridBefore w:val="1"/>
          <w:wBefore w:w="7" w:type="dxa"/>
          <w:trHeight w:val="350"/>
        </w:trPr>
        <w:tc>
          <w:tcPr>
            <w:tcW w:w="9360" w:type="dxa"/>
            <w:gridSpan w:val="5"/>
          </w:tcPr>
          <w:p w:rsidR="00115FB7" w:rsidRDefault="00115FB7" w:rsidP="00906AA2">
            <w:pPr>
              <w:rPr>
                <w:b/>
                <w:bCs/>
                <w:sz w:val="22"/>
              </w:rPr>
            </w:pPr>
            <w:r>
              <w:rPr>
                <w:b/>
                <w:bCs/>
                <w:sz w:val="22"/>
              </w:rPr>
              <w:t xml:space="preserve">Progress Report Due Date(s): </w:t>
            </w:r>
          </w:p>
          <w:p w:rsidR="00115FB7" w:rsidRDefault="00115FB7" w:rsidP="00906AA2">
            <w:pPr>
              <w:rPr>
                <w:b/>
                <w:bCs/>
                <w:sz w:val="22"/>
              </w:rPr>
            </w:pPr>
          </w:p>
          <w:p w:rsidR="00115FB7" w:rsidRPr="00AC15CC" w:rsidRDefault="00115FB7" w:rsidP="00906AA2">
            <w:pPr>
              <w:rPr>
                <w:bCs/>
                <w:sz w:val="22"/>
              </w:rPr>
            </w:pPr>
            <w:r w:rsidRPr="00AC15CC">
              <w:rPr>
                <w:bCs/>
                <w:i/>
                <w:sz w:val="22"/>
              </w:rPr>
              <w:t>Monthly reports to the OCVTE Safety Specialist until all safety issues have been mitigated.</w:t>
            </w:r>
            <w:r w:rsidRPr="00AC15CC">
              <w:rPr>
                <w:bCs/>
                <w:sz w:val="22"/>
              </w:rPr>
              <w:t xml:space="preserve"> </w:t>
            </w:r>
          </w:p>
          <w:p w:rsidR="00115FB7" w:rsidRDefault="00115FB7" w:rsidP="00906AA2">
            <w:pPr>
              <w:rPr>
                <w:b/>
                <w:bCs/>
                <w:sz w:val="22"/>
              </w:rPr>
            </w:pPr>
          </w:p>
          <w:p w:rsidR="00115FB7" w:rsidRDefault="00115FB7" w:rsidP="00906AA2">
            <w:pPr>
              <w:rPr>
                <w:b/>
                <w:bCs/>
                <w:sz w:val="22"/>
              </w:rPr>
            </w:pPr>
            <w:r>
              <w:rPr>
                <w:b/>
                <w:bCs/>
                <w:sz w:val="22"/>
              </w:rPr>
              <w:t>Submit the s</w:t>
            </w:r>
            <w:r w:rsidRPr="00AC15CC">
              <w:rPr>
                <w:b/>
                <w:bCs/>
                <w:sz w:val="22"/>
              </w:rPr>
              <w:t>tatus of remediation of safety issues</w:t>
            </w:r>
            <w:r>
              <w:rPr>
                <w:b/>
                <w:bCs/>
                <w:sz w:val="22"/>
              </w:rPr>
              <w:t>,</w:t>
            </w:r>
            <w:r w:rsidRPr="00AC15CC">
              <w:rPr>
                <w:b/>
                <w:bCs/>
                <w:sz w:val="22"/>
              </w:rPr>
              <w:t xml:space="preserve"> </w:t>
            </w:r>
            <w:r>
              <w:rPr>
                <w:b/>
                <w:bCs/>
                <w:sz w:val="22"/>
              </w:rPr>
              <w:t>to</w:t>
            </w:r>
            <w:r w:rsidRPr="00AC15CC">
              <w:rPr>
                <w:b/>
                <w:bCs/>
                <w:sz w:val="22"/>
              </w:rPr>
              <w:t xml:space="preserve"> be reported in the Corrective Active Plan Progress Report </w:t>
            </w:r>
            <w:r>
              <w:rPr>
                <w:b/>
                <w:bCs/>
                <w:sz w:val="22"/>
              </w:rPr>
              <w:t>by</w:t>
            </w:r>
            <w:r w:rsidRPr="00AC15CC">
              <w:rPr>
                <w:b/>
                <w:bCs/>
                <w:sz w:val="22"/>
              </w:rPr>
              <w:t xml:space="preserve"> April 15, 2016.</w:t>
            </w:r>
          </w:p>
        </w:tc>
      </w:tr>
    </w:tbl>
    <w:p w:rsidR="00115FB7" w:rsidRDefault="00115FB7" w:rsidP="00115FB7"/>
    <w:p w:rsidR="00115FB7" w:rsidRDefault="00115FB7" w:rsidP="00115FB7"/>
    <w:p w:rsidR="00FD48FA" w:rsidRDefault="00FD48FA">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115FB7" w:rsidTr="00906AA2">
        <w:trPr>
          <w:trHeight w:val="705"/>
        </w:trPr>
        <w:tc>
          <w:tcPr>
            <w:tcW w:w="9360" w:type="dxa"/>
            <w:gridSpan w:val="4"/>
            <w:shd w:val="clear" w:color="auto" w:fill="D9D9D9"/>
          </w:tcPr>
          <w:p w:rsidR="00115FB7" w:rsidRDefault="00115FB7" w:rsidP="00906AA2">
            <w:pPr>
              <w:pStyle w:val="Heading5"/>
              <w:rPr>
                <w:sz w:val="32"/>
              </w:rPr>
            </w:pPr>
            <w:r>
              <w:rPr>
                <w:sz w:val="32"/>
              </w:rPr>
              <w:lastRenderedPageBreak/>
              <w:t>COORDINATED PROGRAM REVIEW</w:t>
            </w:r>
          </w:p>
          <w:p w:rsidR="00115FB7" w:rsidRDefault="00115FB7" w:rsidP="00906AA2">
            <w:pPr>
              <w:pStyle w:val="Heading2"/>
              <w:rPr>
                <w:sz w:val="28"/>
              </w:rPr>
            </w:pPr>
            <w:r>
              <w:rPr>
                <w:sz w:val="32"/>
              </w:rPr>
              <w:t>CORRECTIVE ACTION PLAN</w:t>
            </w:r>
            <w:r>
              <w:rPr>
                <w:sz w:val="28"/>
              </w:rPr>
              <w:t xml:space="preserve"> </w:t>
            </w:r>
          </w:p>
          <w:p w:rsidR="00115FB7" w:rsidRDefault="00115FB7" w:rsidP="00906AA2">
            <w:pPr>
              <w:jc w:val="center"/>
              <w:rPr>
                <w:b/>
                <w:bCs/>
              </w:rPr>
            </w:pPr>
            <w:r>
              <w:rPr>
                <w:b/>
                <w:bCs/>
              </w:rPr>
              <w:t>(To be completed by school district/charter school)</w:t>
            </w:r>
          </w:p>
        </w:tc>
      </w:tr>
      <w:tr w:rsidR="00115FB7" w:rsidTr="00906AA2">
        <w:trPr>
          <w:trHeight w:val="458"/>
        </w:trPr>
        <w:tc>
          <w:tcPr>
            <w:tcW w:w="5220" w:type="dxa"/>
            <w:gridSpan w:val="3"/>
          </w:tcPr>
          <w:p w:rsidR="00115FB7" w:rsidRDefault="00115FB7" w:rsidP="00906AA2">
            <w:pPr>
              <w:rPr>
                <w:b/>
                <w:bCs/>
                <w:sz w:val="22"/>
              </w:rPr>
            </w:pPr>
            <w:r>
              <w:rPr>
                <w:b/>
                <w:bCs/>
                <w:sz w:val="22"/>
              </w:rPr>
              <w:t xml:space="preserve">Criterion &amp; Topic: </w:t>
            </w:r>
            <w:r>
              <w:rPr>
                <w:sz w:val="22"/>
              </w:rPr>
              <w:t>CVTE 21</w:t>
            </w:r>
          </w:p>
        </w:tc>
        <w:tc>
          <w:tcPr>
            <w:tcW w:w="4140" w:type="dxa"/>
          </w:tcPr>
          <w:p w:rsidR="00115FB7" w:rsidRDefault="00115FB7" w:rsidP="00906AA2">
            <w:pPr>
              <w:rPr>
                <w:b/>
                <w:bCs/>
                <w:sz w:val="22"/>
              </w:rPr>
            </w:pPr>
            <w:r>
              <w:rPr>
                <w:b/>
                <w:bCs/>
                <w:sz w:val="22"/>
              </w:rPr>
              <w:t xml:space="preserve">Rating: </w:t>
            </w:r>
            <w:r>
              <w:rPr>
                <w:sz w:val="22"/>
              </w:rPr>
              <w:t>Partially Implemented</w:t>
            </w:r>
          </w:p>
        </w:tc>
      </w:tr>
      <w:tr w:rsidR="00115FB7" w:rsidTr="00906AA2">
        <w:trPr>
          <w:cantSplit/>
          <w:trHeight w:val="422"/>
        </w:trPr>
        <w:tc>
          <w:tcPr>
            <w:tcW w:w="9360" w:type="dxa"/>
            <w:gridSpan w:val="4"/>
          </w:tcPr>
          <w:p w:rsidR="00115FB7" w:rsidRDefault="00115FB7" w:rsidP="00906AA2">
            <w:pPr>
              <w:rPr>
                <w:sz w:val="22"/>
              </w:rPr>
            </w:pPr>
            <w:r>
              <w:rPr>
                <w:b/>
                <w:bCs/>
                <w:sz w:val="22"/>
              </w:rPr>
              <w:t xml:space="preserve">Department CPR Finding: </w:t>
            </w:r>
            <w:r w:rsidRPr="00761852">
              <w:rPr>
                <w:i/>
                <w:sz w:val="22"/>
                <w:szCs w:val="22"/>
              </w:rPr>
              <w:t xml:space="preserve">A review of </w:t>
            </w:r>
            <w:r>
              <w:rPr>
                <w:i/>
                <w:sz w:val="22"/>
                <w:szCs w:val="22"/>
              </w:rPr>
              <w:t>documents</w:t>
            </w:r>
            <w:r w:rsidRPr="00761852">
              <w:rPr>
                <w:i/>
                <w:sz w:val="22"/>
                <w:szCs w:val="22"/>
              </w:rPr>
              <w:t xml:space="preserve"> and instructional facilities by the DESE CVTE safety specialist indicate</w:t>
            </w:r>
            <w:r>
              <w:rPr>
                <w:i/>
                <w:sz w:val="22"/>
                <w:szCs w:val="22"/>
              </w:rPr>
              <w:t>d</w:t>
            </w:r>
            <w:r w:rsidRPr="00761852">
              <w:rPr>
                <w:i/>
                <w:sz w:val="22"/>
                <w:szCs w:val="22"/>
              </w:rPr>
              <w:t xml:space="preserve"> that not all career/vocational technical education instructional </w:t>
            </w:r>
            <w:r w:rsidRPr="00761852">
              <w:rPr>
                <w:i/>
                <w:sz w:val="22"/>
                <w:szCs w:val="22"/>
                <w:u w:val="single"/>
              </w:rPr>
              <w:t>equipment</w:t>
            </w:r>
            <w:r w:rsidRPr="00761852">
              <w:rPr>
                <w:i/>
                <w:sz w:val="22"/>
                <w:szCs w:val="22"/>
              </w:rPr>
              <w:t xml:space="preserve"> meet current occupational standards. The Office for Career/Vocational Technical Education will send the official Safety Survey Report, which includes details specific to each program, to </w:t>
            </w:r>
            <w:r>
              <w:rPr>
                <w:i/>
                <w:sz w:val="22"/>
                <w:szCs w:val="22"/>
              </w:rPr>
              <w:t xml:space="preserve">Interim </w:t>
            </w:r>
            <w:r w:rsidRPr="00E2196F">
              <w:rPr>
                <w:i/>
                <w:sz w:val="22"/>
                <w:szCs w:val="22"/>
              </w:rPr>
              <w:t xml:space="preserve">Superintendent </w:t>
            </w:r>
            <w:r w:rsidRPr="004744BA">
              <w:rPr>
                <w:i/>
                <w:sz w:val="22"/>
                <w:szCs w:val="22"/>
                <w:shd w:val="clear" w:color="auto" w:fill="FFFFFF"/>
              </w:rPr>
              <w:t>Rodrigues</w:t>
            </w:r>
            <w:r w:rsidRPr="004744BA">
              <w:rPr>
                <w:rStyle w:val="apple-converted-space"/>
                <w:i/>
                <w:sz w:val="22"/>
                <w:szCs w:val="22"/>
                <w:shd w:val="clear" w:color="auto" w:fill="FFFFFF"/>
              </w:rPr>
              <w:t> </w:t>
            </w:r>
            <w:r w:rsidRPr="00761852">
              <w:rPr>
                <w:i/>
                <w:sz w:val="22"/>
                <w:szCs w:val="22"/>
              </w:rPr>
              <w:t xml:space="preserve">under separate cover. </w:t>
            </w:r>
            <w:r>
              <w:rPr>
                <w:i/>
                <w:sz w:val="22"/>
                <w:szCs w:val="22"/>
              </w:rPr>
              <w:t>(</w:t>
            </w:r>
            <w:r>
              <w:rPr>
                <w:i/>
                <w:iCs/>
                <w:sz w:val="22"/>
                <w:szCs w:val="22"/>
              </w:rPr>
              <w:t xml:space="preserve">Legal Citation: </w:t>
            </w:r>
            <w:r w:rsidRPr="00A40550">
              <w:rPr>
                <w:i/>
                <w:iCs/>
                <w:sz w:val="22"/>
                <w:szCs w:val="22"/>
              </w:rPr>
              <w:t>603 CMR 4.03 (3) (4) (7)(8)</w:t>
            </w:r>
            <w:r>
              <w:rPr>
                <w:i/>
                <w:iCs/>
                <w:sz w:val="22"/>
                <w:szCs w:val="22"/>
              </w:rPr>
              <w:t>)</w:t>
            </w:r>
          </w:p>
        </w:tc>
      </w:tr>
      <w:tr w:rsidR="00115FB7" w:rsidTr="00906AA2">
        <w:trPr>
          <w:cantSplit/>
          <w:trHeight w:val="377"/>
        </w:trPr>
        <w:tc>
          <w:tcPr>
            <w:tcW w:w="9360" w:type="dxa"/>
            <w:gridSpan w:val="4"/>
          </w:tcPr>
          <w:p w:rsidR="00115FB7" w:rsidRDefault="00115FB7" w:rsidP="00906AA2">
            <w:pPr>
              <w:rPr>
                <w:b/>
                <w:bCs/>
                <w:sz w:val="22"/>
              </w:rPr>
            </w:pPr>
            <w:r>
              <w:rPr>
                <w:b/>
                <w:bCs/>
                <w:sz w:val="22"/>
              </w:rPr>
              <w:t xml:space="preserve">Narrative Description of Corrective Action: </w:t>
            </w:r>
            <w:r>
              <w:rPr>
                <w:sz w:val="22"/>
              </w:rPr>
              <w:t>All safety citations are in the process of being corrected and will be reported through the official Safety Survey Report.</w:t>
            </w:r>
          </w:p>
        </w:tc>
      </w:tr>
      <w:tr w:rsidR="00115FB7" w:rsidTr="00906AA2">
        <w:trPr>
          <w:cantSplit/>
          <w:trHeight w:val="665"/>
        </w:trPr>
        <w:tc>
          <w:tcPr>
            <w:tcW w:w="4860" w:type="dxa"/>
            <w:gridSpan w:val="2"/>
          </w:tcPr>
          <w:p w:rsidR="00115FB7" w:rsidRDefault="00115FB7" w:rsidP="00906AA2">
            <w:pPr>
              <w:rPr>
                <w:b/>
                <w:bCs/>
                <w:sz w:val="22"/>
              </w:rPr>
            </w:pPr>
            <w:r>
              <w:rPr>
                <w:b/>
                <w:bCs/>
                <w:sz w:val="22"/>
              </w:rPr>
              <w:t xml:space="preserve">Title/Role of Person(s) Responsible for Implementation: </w:t>
            </w:r>
            <w:r>
              <w:rPr>
                <w:sz w:val="22"/>
              </w:rPr>
              <w:t>Jeffrey Martin, Director of Facilities; Frank Mann, Vocational Director; Kyle Brenner, Principal, Worcester Technical H.S.</w:t>
            </w:r>
          </w:p>
        </w:tc>
        <w:tc>
          <w:tcPr>
            <w:tcW w:w="4500" w:type="dxa"/>
            <w:gridSpan w:val="2"/>
          </w:tcPr>
          <w:p w:rsidR="00115FB7" w:rsidRDefault="00115FB7" w:rsidP="00906AA2">
            <w:pPr>
              <w:rPr>
                <w:sz w:val="22"/>
              </w:rPr>
            </w:pPr>
            <w:r>
              <w:rPr>
                <w:b/>
                <w:bCs/>
                <w:sz w:val="22"/>
              </w:rPr>
              <w:t xml:space="preserve">Expected Date of Completion for Each Corrective Action Activity: </w:t>
            </w:r>
          </w:p>
          <w:p w:rsidR="00115FB7" w:rsidRDefault="00115FB7" w:rsidP="00906AA2">
            <w:pPr>
              <w:rPr>
                <w:b/>
                <w:bCs/>
                <w:sz w:val="22"/>
              </w:rPr>
            </w:pPr>
            <w:r>
              <w:rPr>
                <w:sz w:val="22"/>
              </w:rPr>
              <w:t>January 1, 2016</w:t>
            </w:r>
          </w:p>
        </w:tc>
      </w:tr>
      <w:tr w:rsidR="00115FB7" w:rsidTr="00906AA2">
        <w:trPr>
          <w:cantSplit/>
          <w:trHeight w:val="330"/>
        </w:trPr>
        <w:tc>
          <w:tcPr>
            <w:tcW w:w="9360" w:type="dxa"/>
            <w:gridSpan w:val="4"/>
          </w:tcPr>
          <w:p w:rsidR="00115FB7" w:rsidRDefault="00115FB7" w:rsidP="00906AA2">
            <w:pPr>
              <w:rPr>
                <w:b/>
                <w:bCs/>
                <w:sz w:val="22"/>
              </w:rPr>
            </w:pPr>
            <w:r>
              <w:rPr>
                <w:b/>
                <w:bCs/>
                <w:sz w:val="22"/>
              </w:rPr>
              <w:t xml:space="preserve">Evidence of Completion of the Corrective Action: </w:t>
            </w:r>
            <w:r>
              <w:rPr>
                <w:sz w:val="22"/>
              </w:rPr>
              <w:t>Checklist of targeted walkthrough by Facilities Manager focusing on Career/Vocational Technical Education.</w:t>
            </w:r>
            <w:r>
              <w:rPr>
                <w:rStyle w:val="CommentReference"/>
                <w:vanish/>
                <w:sz w:val="22"/>
              </w:rPr>
              <w:t xml:space="preserve"> </w:t>
            </w:r>
          </w:p>
        </w:tc>
      </w:tr>
      <w:tr w:rsidR="00115FB7" w:rsidTr="00906AA2">
        <w:trPr>
          <w:cantSplit/>
          <w:trHeight w:val="359"/>
        </w:trPr>
        <w:tc>
          <w:tcPr>
            <w:tcW w:w="9360" w:type="dxa"/>
            <w:gridSpan w:val="4"/>
          </w:tcPr>
          <w:p w:rsidR="00115FB7" w:rsidRDefault="00115FB7" w:rsidP="00906AA2">
            <w:pPr>
              <w:rPr>
                <w:b/>
                <w:bCs/>
                <w:sz w:val="22"/>
              </w:rPr>
            </w:pPr>
            <w:r>
              <w:rPr>
                <w:b/>
                <w:bCs/>
                <w:sz w:val="22"/>
              </w:rPr>
              <w:t xml:space="preserve">Description of Internal Monitoring Procedures: </w:t>
            </w:r>
            <w:r>
              <w:rPr>
                <w:sz w:val="22"/>
              </w:rPr>
              <w:t>Ongoing, consistent walkthroughs by Facilities Manager.</w:t>
            </w:r>
          </w:p>
        </w:tc>
      </w:tr>
      <w:tr w:rsidR="00115FB7" w:rsidTr="00906AA2">
        <w:trPr>
          <w:trHeight w:val="450"/>
        </w:trPr>
        <w:tc>
          <w:tcPr>
            <w:tcW w:w="9360" w:type="dxa"/>
            <w:gridSpan w:val="4"/>
            <w:tcBorders>
              <w:bottom w:val="single" w:sz="4" w:space="0" w:color="auto"/>
            </w:tcBorders>
            <w:shd w:val="clear" w:color="auto" w:fill="D9D9D9"/>
          </w:tcPr>
          <w:p w:rsidR="00115FB7" w:rsidRDefault="00115FB7" w:rsidP="00906AA2">
            <w:pPr>
              <w:pStyle w:val="Heading7"/>
            </w:pPr>
            <w:r>
              <w:t>CORRECTIVE ACTION PLAN APPROVAL SECTION</w:t>
            </w:r>
          </w:p>
          <w:p w:rsidR="00115FB7" w:rsidRDefault="00115FB7" w:rsidP="00906AA2">
            <w:pPr>
              <w:jc w:val="center"/>
            </w:pPr>
            <w:r>
              <w:rPr>
                <w:b/>
                <w:bCs/>
              </w:rPr>
              <w:t>(To be completed by the Department of Elementary and Secondary Education)</w:t>
            </w:r>
          </w:p>
        </w:tc>
      </w:tr>
      <w:tr w:rsidR="00115FB7" w:rsidTr="00906AA2">
        <w:trPr>
          <w:trHeight w:val="647"/>
        </w:trPr>
        <w:tc>
          <w:tcPr>
            <w:tcW w:w="3795" w:type="dxa"/>
            <w:tcBorders>
              <w:top w:val="single" w:sz="4" w:space="0" w:color="auto"/>
              <w:left w:val="single" w:sz="4" w:space="0" w:color="auto"/>
              <w:bottom w:val="single" w:sz="4" w:space="0" w:color="auto"/>
              <w:right w:val="single" w:sz="4" w:space="0" w:color="auto"/>
            </w:tcBorders>
          </w:tcPr>
          <w:p w:rsidR="00115FB7" w:rsidRDefault="00115FB7" w:rsidP="00906AA2">
            <w:pPr>
              <w:rPr>
                <w:b/>
                <w:bCs/>
                <w:sz w:val="22"/>
              </w:rPr>
            </w:pPr>
            <w:r>
              <w:rPr>
                <w:b/>
                <w:bCs/>
                <w:sz w:val="22"/>
              </w:rPr>
              <w:t xml:space="preserve">Criterion: </w:t>
            </w:r>
            <w:r>
              <w:rPr>
                <w:sz w:val="22"/>
              </w:rPr>
              <w:t xml:space="preserve"> CVTE 21</w:t>
            </w:r>
          </w:p>
        </w:tc>
        <w:tc>
          <w:tcPr>
            <w:tcW w:w="5565" w:type="dxa"/>
            <w:gridSpan w:val="3"/>
            <w:tcBorders>
              <w:top w:val="single" w:sz="4" w:space="0" w:color="auto"/>
              <w:left w:val="single" w:sz="4" w:space="0" w:color="auto"/>
              <w:bottom w:val="single" w:sz="4" w:space="0" w:color="auto"/>
              <w:right w:val="single" w:sz="4" w:space="0" w:color="auto"/>
            </w:tcBorders>
          </w:tcPr>
          <w:p w:rsidR="00115FB7" w:rsidRDefault="00115FB7" w:rsidP="00906AA2">
            <w:pPr>
              <w:ind w:left="282"/>
              <w:rPr>
                <w:b/>
                <w:bCs/>
                <w:sz w:val="22"/>
              </w:rPr>
            </w:pPr>
            <w:r>
              <w:rPr>
                <w:b/>
                <w:bCs/>
                <w:sz w:val="22"/>
              </w:rPr>
              <w:t xml:space="preserve">Status of Corrective Action: </w:t>
            </w:r>
          </w:p>
          <w:p w:rsidR="00115FB7" w:rsidRDefault="00F550C9" w:rsidP="00906AA2">
            <w:pPr>
              <w:rPr>
                <w:sz w:val="22"/>
              </w:rPr>
            </w:pPr>
            <w:r>
              <w:rPr>
                <w:sz w:val="22"/>
              </w:rPr>
              <w:fldChar w:fldCharType="begin">
                <w:ffData>
                  <w:name w:val=""/>
                  <w:enabled/>
                  <w:calcOnExit w:val="0"/>
                  <w:checkBox>
                    <w:sizeAuto/>
                    <w:default w:val="1"/>
                  </w:checkBox>
                </w:ffData>
              </w:fldChar>
            </w:r>
            <w:r w:rsidR="00115FB7">
              <w:rPr>
                <w:sz w:val="22"/>
              </w:rPr>
              <w:instrText xml:space="preserve"> FORMCHECKBOX </w:instrText>
            </w:r>
            <w:r>
              <w:rPr>
                <w:sz w:val="22"/>
              </w:rPr>
            </w:r>
            <w:r>
              <w:rPr>
                <w:sz w:val="22"/>
              </w:rPr>
              <w:fldChar w:fldCharType="separate"/>
            </w:r>
            <w:r>
              <w:rPr>
                <w:sz w:val="22"/>
              </w:rPr>
              <w:fldChar w:fldCharType="end"/>
            </w:r>
            <w:r w:rsidR="00115FB7">
              <w:rPr>
                <w:sz w:val="22"/>
              </w:rPr>
              <w:t xml:space="preserve"> Approved    </w:t>
            </w:r>
            <w:r>
              <w:rPr>
                <w:sz w:val="22"/>
              </w:rPr>
              <w:fldChar w:fldCharType="begin">
                <w:ffData>
                  <w:name w:val="Check3"/>
                  <w:enabled/>
                  <w:calcOnExit w:val="0"/>
                  <w:checkBox>
                    <w:sizeAuto/>
                    <w:default w:val="0"/>
                  </w:checkBox>
                </w:ffData>
              </w:fldChar>
            </w:r>
            <w:r w:rsidR="00115FB7">
              <w:rPr>
                <w:sz w:val="22"/>
              </w:rPr>
              <w:instrText xml:space="preserve"> FORMCHECKBOX </w:instrText>
            </w:r>
            <w:r>
              <w:rPr>
                <w:sz w:val="22"/>
              </w:rPr>
            </w:r>
            <w:r>
              <w:rPr>
                <w:sz w:val="22"/>
              </w:rPr>
              <w:fldChar w:fldCharType="separate"/>
            </w:r>
            <w:r>
              <w:rPr>
                <w:sz w:val="22"/>
              </w:rPr>
              <w:fldChar w:fldCharType="end"/>
            </w:r>
            <w:r w:rsidR="00115FB7">
              <w:rPr>
                <w:sz w:val="22"/>
              </w:rPr>
              <w:t xml:space="preserve"> Partially Approved </w:t>
            </w:r>
            <w:r>
              <w:rPr>
                <w:sz w:val="22"/>
              </w:rPr>
              <w:fldChar w:fldCharType="begin">
                <w:ffData>
                  <w:name w:val="Check2"/>
                  <w:enabled/>
                  <w:calcOnExit w:val="0"/>
                  <w:checkBox>
                    <w:sizeAuto/>
                    <w:default w:val="0"/>
                  </w:checkBox>
                </w:ffData>
              </w:fldChar>
            </w:r>
            <w:r w:rsidR="00115FB7">
              <w:rPr>
                <w:sz w:val="22"/>
              </w:rPr>
              <w:instrText xml:space="preserve"> FORMCHECKBOX </w:instrText>
            </w:r>
            <w:r>
              <w:rPr>
                <w:sz w:val="22"/>
              </w:rPr>
            </w:r>
            <w:r>
              <w:rPr>
                <w:sz w:val="22"/>
              </w:rPr>
              <w:fldChar w:fldCharType="separate"/>
            </w:r>
            <w:r>
              <w:rPr>
                <w:sz w:val="22"/>
              </w:rPr>
              <w:fldChar w:fldCharType="end"/>
            </w:r>
            <w:r w:rsidR="00115FB7">
              <w:rPr>
                <w:sz w:val="22"/>
              </w:rPr>
              <w:t xml:space="preserve"> Disapproved    </w:t>
            </w:r>
          </w:p>
        </w:tc>
      </w:tr>
      <w:tr w:rsidR="00115FB7" w:rsidTr="00906AA2">
        <w:trPr>
          <w:trHeight w:val="359"/>
        </w:trPr>
        <w:tc>
          <w:tcPr>
            <w:tcW w:w="9360" w:type="dxa"/>
            <w:gridSpan w:val="4"/>
          </w:tcPr>
          <w:p w:rsidR="00115FB7" w:rsidRDefault="00115FB7" w:rsidP="00906AA2">
            <w:pPr>
              <w:rPr>
                <w:b/>
                <w:bCs/>
                <w:sz w:val="22"/>
              </w:rPr>
            </w:pPr>
            <w:r>
              <w:rPr>
                <w:b/>
                <w:bCs/>
                <w:sz w:val="22"/>
              </w:rPr>
              <w:t xml:space="preserve">Basis for Partial Approval or Disapproval: </w:t>
            </w:r>
            <w:r w:rsidRPr="00CE6ED7">
              <w:rPr>
                <w:bCs/>
                <w:sz w:val="22"/>
              </w:rPr>
              <w:t>Not Applicable</w:t>
            </w:r>
          </w:p>
        </w:tc>
      </w:tr>
      <w:tr w:rsidR="00115FB7" w:rsidTr="00906AA2">
        <w:trPr>
          <w:trHeight w:val="350"/>
        </w:trPr>
        <w:tc>
          <w:tcPr>
            <w:tcW w:w="9360" w:type="dxa"/>
            <w:gridSpan w:val="4"/>
          </w:tcPr>
          <w:p w:rsidR="00115FB7" w:rsidRDefault="00115FB7" w:rsidP="00906AA2">
            <w:pPr>
              <w:rPr>
                <w:sz w:val="22"/>
              </w:rPr>
            </w:pPr>
            <w:r>
              <w:rPr>
                <w:b/>
                <w:bCs/>
                <w:sz w:val="22"/>
              </w:rPr>
              <w:t xml:space="preserve">Department Order of Corrective Action: </w:t>
            </w:r>
            <w:r w:rsidRPr="00CE6ED7">
              <w:rPr>
                <w:bCs/>
                <w:sz w:val="22"/>
              </w:rPr>
              <w:t>Not Applicable</w:t>
            </w:r>
          </w:p>
        </w:tc>
      </w:tr>
      <w:tr w:rsidR="00115FB7" w:rsidTr="00906AA2">
        <w:trPr>
          <w:trHeight w:val="350"/>
        </w:trPr>
        <w:tc>
          <w:tcPr>
            <w:tcW w:w="9360" w:type="dxa"/>
            <w:gridSpan w:val="4"/>
          </w:tcPr>
          <w:p w:rsidR="00115FB7" w:rsidRDefault="00115FB7" w:rsidP="00906AA2">
            <w:pPr>
              <w:rPr>
                <w:b/>
                <w:bCs/>
                <w:sz w:val="22"/>
              </w:rPr>
            </w:pPr>
            <w:r>
              <w:rPr>
                <w:b/>
                <w:bCs/>
                <w:sz w:val="22"/>
              </w:rPr>
              <w:t xml:space="preserve">Required Elements of Progress Report(s): </w:t>
            </w:r>
            <w:r>
              <w:rPr>
                <w:bCs/>
                <w:sz w:val="22"/>
              </w:rPr>
              <w:t xml:space="preserve">Provide a status report on the district’s efforts </w:t>
            </w:r>
            <w:r w:rsidRPr="00F81F93">
              <w:rPr>
                <w:bCs/>
                <w:sz w:val="22"/>
              </w:rPr>
              <w:t xml:space="preserve">to complete the requirements </w:t>
            </w:r>
            <w:r w:rsidRPr="00F81F93">
              <w:rPr>
                <w:sz w:val="22"/>
                <w:szCs w:val="22"/>
              </w:rPr>
              <w:t>set forth in the official Safety Survey Report</w:t>
            </w:r>
            <w:r>
              <w:rPr>
                <w:sz w:val="22"/>
                <w:szCs w:val="22"/>
              </w:rPr>
              <w:t xml:space="preserve"> until all safety hazards have been mitigated.</w:t>
            </w:r>
          </w:p>
        </w:tc>
      </w:tr>
      <w:tr w:rsidR="00115FB7" w:rsidTr="00906AA2">
        <w:trPr>
          <w:trHeight w:val="350"/>
        </w:trPr>
        <w:tc>
          <w:tcPr>
            <w:tcW w:w="9360" w:type="dxa"/>
            <w:gridSpan w:val="4"/>
          </w:tcPr>
          <w:p w:rsidR="00115FB7" w:rsidRDefault="00115FB7" w:rsidP="00906AA2">
            <w:pPr>
              <w:rPr>
                <w:b/>
                <w:bCs/>
                <w:sz w:val="22"/>
              </w:rPr>
            </w:pPr>
            <w:r>
              <w:rPr>
                <w:b/>
                <w:bCs/>
                <w:sz w:val="22"/>
              </w:rPr>
              <w:t xml:space="preserve">Progress Report Due Date(s): </w:t>
            </w:r>
          </w:p>
          <w:p w:rsidR="00115FB7" w:rsidRDefault="00115FB7" w:rsidP="00906AA2">
            <w:pPr>
              <w:rPr>
                <w:b/>
                <w:bCs/>
                <w:sz w:val="22"/>
              </w:rPr>
            </w:pPr>
          </w:p>
          <w:p w:rsidR="00115FB7" w:rsidRDefault="00115FB7" w:rsidP="00906AA2">
            <w:pPr>
              <w:rPr>
                <w:bCs/>
                <w:i/>
                <w:sz w:val="22"/>
              </w:rPr>
            </w:pPr>
            <w:r>
              <w:rPr>
                <w:bCs/>
                <w:i/>
                <w:sz w:val="22"/>
              </w:rPr>
              <w:t>Monthly reports to the OCVTE Safety Specialist until all safety issues have been mitigated</w:t>
            </w:r>
            <w:r w:rsidRPr="00CD144F">
              <w:rPr>
                <w:bCs/>
                <w:i/>
                <w:sz w:val="22"/>
              </w:rPr>
              <w:t>.</w:t>
            </w:r>
            <w:r>
              <w:rPr>
                <w:bCs/>
                <w:i/>
                <w:sz w:val="22"/>
              </w:rPr>
              <w:t xml:space="preserve"> </w:t>
            </w:r>
          </w:p>
          <w:p w:rsidR="00115FB7" w:rsidRDefault="00115FB7" w:rsidP="00906AA2">
            <w:pPr>
              <w:rPr>
                <w:bCs/>
                <w:i/>
                <w:sz w:val="22"/>
              </w:rPr>
            </w:pPr>
          </w:p>
          <w:p w:rsidR="00115FB7" w:rsidRPr="00AC15CC" w:rsidRDefault="00115FB7" w:rsidP="00906AA2">
            <w:pPr>
              <w:rPr>
                <w:b/>
                <w:bCs/>
                <w:sz w:val="22"/>
              </w:rPr>
            </w:pPr>
            <w:r w:rsidRPr="00AC15CC">
              <w:rPr>
                <w:b/>
                <w:bCs/>
                <w:sz w:val="22"/>
              </w:rPr>
              <w:t>Submit the status of remediation of safety issues, to be reported in the Corrective Active Plan Progress Report due April 15, 2016.</w:t>
            </w:r>
          </w:p>
        </w:tc>
      </w:tr>
    </w:tbl>
    <w:p w:rsidR="00115FB7" w:rsidRDefault="00115FB7" w:rsidP="00115FB7"/>
    <w:p w:rsidR="00115FB7" w:rsidRDefault="00115FB7" w:rsidP="00115FB7"/>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115FB7" w:rsidTr="00FD48FA">
        <w:trPr>
          <w:trHeight w:val="705"/>
        </w:trPr>
        <w:tc>
          <w:tcPr>
            <w:tcW w:w="9360" w:type="dxa"/>
            <w:gridSpan w:val="4"/>
            <w:shd w:val="clear" w:color="auto" w:fill="D9D9D9"/>
          </w:tcPr>
          <w:p w:rsidR="00115FB7" w:rsidRDefault="00115FB7" w:rsidP="00906AA2">
            <w:pPr>
              <w:pStyle w:val="Heading5"/>
              <w:rPr>
                <w:sz w:val="32"/>
              </w:rPr>
            </w:pPr>
            <w:r>
              <w:rPr>
                <w:sz w:val="32"/>
              </w:rPr>
              <w:t>COORDINATED PROGRAM REVIEW</w:t>
            </w:r>
          </w:p>
          <w:p w:rsidR="00115FB7" w:rsidRDefault="00115FB7" w:rsidP="00906AA2">
            <w:pPr>
              <w:pStyle w:val="Heading2"/>
              <w:rPr>
                <w:sz w:val="28"/>
              </w:rPr>
            </w:pPr>
            <w:r>
              <w:rPr>
                <w:sz w:val="32"/>
              </w:rPr>
              <w:t>CORRECTIVE ACTION PLAN</w:t>
            </w:r>
            <w:r>
              <w:rPr>
                <w:sz w:val="28"/>
              </w:rPr>
              <w:t xml:space="preserve"> </w:t>
            </w:r>
          </w:p>
          <w:p w:rsidR="00115FB7" w:rsidRDefault="00115FB7" w:rsidP="00906AA2">
            <w:pPr>
              <w:jc w:val="center"/>
              <w:rPr>
                <w:b/>
                <w:bCs/>
              </w:rPr>
            </w:pPr>
            <w:r>
              <w:rPr>
                <w:b/>
                <w:bCs/>
              </w:rPr>
              <w:t>(To be completed by school district/charter school)</w:t>
            </w:r>
          </w:p>
        </w:tc>
      </w:tr>
      <w:tr w:rsidR="00115FB7" w:rsidTr="00FD48FA">
        <w:trPr>
          <w:trHeight w:val="458"/>
        </w:trPr>
        <w:tc>
          <w:tcPr>
            <w:tcW w:w="5220" w:type="dxa"/>
            <w:gridSpan w:val="3"/>
          </w:tcPr>
          <w:p w:rsidR="00115FB7" w:rsidRDefault="00115FB7" w:rsidP="00906AA2">
            <w:pPr>
              <w:rPr>
                <w:b/>
                <w:bCs/>
                <w:sz w:val="22"/>
              </w:rPr>
            </w:pPr>
            <w:r>
              <w:rPr>
                <w:b/>
                <w:bCs/>
                <w:sz w:val="22"/>
              </w:rPr>
              <w:t xml:space="preserve">Criterion &amp; Topic: </w:t>
            </w:r>
            <w:r>
              <w:rPr>
                <w:sz w:val="22"/>
              </w:rPr>
              <w:t>CVTE 22</w:t>
            </w:r>
          </w:p>
        </w:tc>
        <w:tc>
          <w:tcPr>
            <w:tcW w:w="4140" w:type="dxa"/>
          </w:tcPr>
          <w:p w:rsidR="00115FB7" w:rsidRDefault="00115FB7" w:rsidP="00906AA2">
            <w:pPr>
              <w:rPr>
                <w:b/>
                <w:bCs/>
                <w:sz w:val="22"/>
              </w:rPr>
            </w:pPr>
            <w:r>
              <w:rPr>
                <w:b/>
                <w:bCs/>
                <w:sz w:val="22"/>
              </w:rPr>
              <w:t xml:space="preserve">Rating: </w:t>
            </w:r>
            <w:r>
              <w:rPr>
                <w:sz w:val="22"/>
              </w:rPr>
              <w:t>Partially Implemented</w:t>
            </w:r>
          </w:p>
        </w:tc>
      </w:tr>
      <w:tr w:rsidR="00115FB7" w:rsidTr="00FD48FA">
        <w:trPr>
          <w:trHeight w:val="422"/>
        </w:trPr>
        <w:tc>
          <w:tcPr>
            <w:tcW w:w="9360" w:type="dxa"/>
            <w:gridSpan w:val="4"/>
          </w:tcPr>
          <w:p w:rsidR="00115FB7" w:rsidRDefault="00115FB7" w:rsidP="00906AA2">
            <w:pPr>
              <w:rPr>
                <w:sz w:val="22"/>
              </w:rPr>
            </w:pPr>
            <w:r>
              <w:rPr>
                <w:b/>
                <w:bCs/>
                <w:sz w:val="22"/>
              </w:rPr>
              <w:t xml:space="preserve">Department CPR Finding: </w:t>
            </w:r>
            <w:r w:rsidRPr="006D4F76">
              <w:rPr>
                <w:i/>
                <w:iCs/>
                <w:sz w:val="22"/>
                <w:szCs w:val="22"/>
              </w:rPr>
              <w:t xml:space="preserve">A review of documents and interviews revealed that each high school has an Instructional Leadership team that meets monthly and utilizes multiple data sources to develop accountability plans; however, the data reviewed does not include all of the Perkins Core Indicators.  </w:t>
            </w:r>
            <w:r w:rsidRPr="006D4F76">
              <w:rPr>
                <w:i/>
                <w:iCs/>
                <w:sz w:val="22"/>
                <w:szCs w:val="22"/>
              </w:rPr>
              <w:lastRenderedPageBreak/>
              <w:t>Document</w:t>
            </w:r>
            <w:r>
              <w:rPr>
                <w:i/>
                <w:iCs/>
                <w:sz w:val="22"/>
                <w:szCs w:val="22"/>
              </w:rPr>
              <w:t xml:space="preserve"> review</w:t>
            </w:r>
            <w:r w:rsidRPr="006D4F76">
              <w:rPr>
                <w:i/>
                <w:iCs/>
                <w:sz w:val="22"/>
                <w:szCs w:val="22"/>
              </w:rPr>
              <w:t xml:space="preserve"> and interviews </w:t>
            </w:r>
            <w:r>
              <w:rPr>
                <w:i/>
                <w:iCs/>
                <w:sz w:val="22"/>
                <w:szCs w:val="22"/>
              </w:rPr>
              <w:t xml:space="preserve">also </w:t>
            </w:r>
            <w:r w:rsidRPr="006D4F76">
              <w:rPr>
                <w:i/>
                <w:iCs/>
                <w:sz w:val="22"/>
                <w:szCs w:val="22"/>
              </w:rPr>
              <w:t xml:space="preserve">demonstrated that while technical teachers at Worcester Technical are provided with and use </w:t>
            </w:r>
            <w:r w:rsidRPr="006D4F76">
              <w:rPr>
                <w:i/>
                <w:sz w:val="22"/>
                <w:szCs w:val="22"/>
              </w:rPr>
              <w:t>Perkins Act Core Indicator data to improve student outcomes, this data is not shared with the technical teachers at the other high schools. (</w:t>
            </w:r>
            <w:r w:rsidRPr="006D4F76">
              <w:rPr>
                <w:i/>
                <w:iCs/>
                <w:sz w:val="22"/>
                <w:szCs w:val="22"/>
              </w:rPr>
              <w:t>Legal Citation: Perkins Section 113, Perkin 134 (b) (5), (7), (8))</w:t>
            </w:r>
          </w:p>
        </w:tc>
      </w:tr>
      <w:tr w:rsidR="00115FB7" w:rsidTr="00FD48FA">
        <w:trPr>
          <w:trHeight w:val="377"/>
        </w:trPr>
        <w:tc>
          <w:tcPr>
            <w:tcW w:w="9360" w:type="dxa"/>
            <w:gridSpan w:val="4"/>
          </w:tcPr>
          <w:p w:rsidR="00115FB7" w:rsidRDefault="00115FB7" w:rsidP="00906AA2">
            <w:pPr>
              <w:rPr>
                <w:b/>
                <w:bCs/>
                <w:sz w:val="22"/>
              </w:rPr>
            </w:pPr>
            <w:r>
              <w:rPr>
                <w:b/>
                <w:bCs/>
                <w:sz w:val="22"/>
              </w:rPr>
              <w:lastRenderedPageBreak/>
              <w:t xml:space="preserve">Narrative Description of Corrective Action: </w:t>
            </w:r>
            <w:r>
              <w:rPr>
                <w:sz w:val="22"/>
              </w:rPr>
              <w:t>The Vocational Director will meet with the High School Principals to review the Perkins Act Core Indicator data in order to improve student outcomes. These reports will highlight trends from the data reported in the FAUPL reports available online via CTE Reports Menu of the DESE website.  This data will then be incorporated into each school’s accountability plan.</w:t>
            </w:r>
          </w:p>
        </w:tc>
      </w:tr>
      <w:tr w:rsidR="00115FB7" w:rsidTr="00FD48FA">
        <w:trPr>
          <w:trHeight w:val="665"/>
        </w:trPr>
        <w:tc>
          <w:tcPr>
            <w:tcW w:w="4860" w:type="dxa"/>
            <w:gridSpan w:val="2"/>
          </w:tcPr>
          <w:p w:rsidR="00115FB7" w:rsidRDefault="00115FB7" w:rsidP="00906AA2">
            <w:pPr>
              <w:rPr>
                <w:b/>
                <w:bCs/>
                <w:sz w:val="22"/>
              </w:rPr>
            </w:pPr>
            <w:r>
              <w:rPr>
                <w:b/>
                <w:bCs/>
                <w:sz w:val="22"/>
              </w:rPr>
              <w:t xml:space="preserve">Title/Role of Person(s) Responsible for Implementation: </w:t>
            </w:r>
            <w:r>
              <w:rPr>
                <w:sz w:val="22"/>
              </w:rPr>
              <w:t>Frank Mann, Vocational Director; High School Principals; High School Instructional Leadership Teams; Albert Ganem, Manager of Professional Learning</w:t>
            </w:r>
          </w:p>
        </w:tc>
        <w:tc>
          <w:tcPr>
            <w:tcW w:w="4500" w:type="dxa"/>
            <w:gridSpan w:val="2"/>
          </w:tcPr>
          <w:p w:rsidR="00115FB7" w:rsidRDefault="00115FB7" w:rsidP="00906AA2">
            <w:pPr>
              <w:rPr>
                <w:sz w:val="22"/>
              </w:rPr>
            </w:pPr>
            <w:r>
              <w:rPr>
                <w:b/>
                <w:bCs/>
                <w:sz w:val="22"/>
              </w:rPr>
              <w:t xml:space="preserve">Expected Date of Completion for Each Corrective Action Activity: </w:t>
            </w:r>
          </w:p>
          <w:p w:rsidR="00115FB7" w:rsidRDefault="00115FB7" w:rsidP="00906AA2">
            <w:pPr>
              <w:rPr>
                <w:sz w:val="22"/>
              </w:rPr>
            </w:pPr>
            <w:r>
              <w:rPr>
                <w:sz w:val="22"/>
              </w:rPr>
              <w:t>Sharing of data with Principals – October, 2016</w:t>
            </w:r>
          </w:p>
          <w:p w:rsidR="00115FB7" w:rsidRDefault="00115FB7" w:rsidP="00906AA2">
            <w:pPr>
              <w:rPr>
                <w:sz w:val="22"/>
              </w:rPr>
            </w:pPr>
            <w:r>
              <w:rPr>
                <w:sz w:val="22"/>
              </w:rPr>
              <w:t>Sharing of data by Principals with Instructional Leadership Teams – October, 2016</w:t>
            </w:r>
          </w:p>
          <w:p w:rsidR="00115FB7" w:rsidRDefault="00115FB7" w:rsidP="00906AA2">
            <w:pPr>
              <w:rPr>
                <w:b/>
                <w:bCs/>
                <w:sz w:val="22"/>
              </w:rPr>
            </w:pPr>
            <w:r>
              <w:rPr>
                <w:sz w:val="22"/>
              </w:rPr>
              <w:t>Incorporation into accountability plans – November, 2016</w:t>
            </w:r>
          </w:p>
        </w:tc>
      </w:tr>
      <w:tr w:rsidR="00115FB7" w:rsidTr="00FD48FA">
        <w:trPr>
          <w:trHeight w:val="330"/>
        </w:trPr>
        <w:tc>
          <w:tcPr>
            <w:tcW w:w="9360" w:type="dxa"/>
            <w:gridSpan w:val="4"/>
          </w:tcPr>
          <w:p w:rsidR="00115FB7" w:rsidRDefault="00115FB7" w:rsidP="00906AA2">
            <w:pPr>
              <w:rPr>
                <w:b/>
                <w:bCs/>
                <w:sz w:val="22"/>
              </w:rPr>
            </w:pPr>
            <w:r>
              <w:rPr>
                <w:b/>
                <w:bCs/>
                <w:sz w:val="22"/>
              </w:rPr>
              <w:t xml:space="preserve">Evidence of Completion of the Corrective Action: </w:t>
            </w:r>
            <w:r>
              <w:rPr>
                <w:sz w:val="22"/>
              </w:rPr>
              <w:t>Copies of the data shared with principals; meeting agendas; accountability plans.</w:t>
            </w:r>
            <w:r>
              <w:rPr>
                <w:rStyle w:val="CommentReference"/>
                <w:vanish/>
                <w:sz w:val="22"/>
              </w:rPr>
              <w:t xml:space="preserve"> </w:t>
            </w:r>
          </w:p>
        </w:tc>
      </w:tr>
      <w:tr w:rsidR="00115FB7" w:rsidTr="00FD48FA">
        <w:trPr>
          <w:trHeight w:val="359"/>
        </w:trPr>
        <w:tc>
          <w:tcPr>
            <w:tcW w:w="9360" w:type="dxa"/>
            <w:gridSpan w:val="4"/>
          </w:tcPr>
          <w:p w:rsidR="00115FB7" w:rsidRDefault="00115FB7" w:rsidP="00906AA2">
            <w:pPr>
              <w:rPr>
                <w:b/>
                <w:bCs/>
                <w:sz w:val="22"/>
              </w:rPr>
            </w:pPr>
            <w:r>
              <w:rPr>
                <w:b/>
                <w:bCs/>
                <w:sz w:val="22"/>
              </w:rPr>
              <w:t xml:space="preserve">Description of Internal Monitoring Procedures: </w:t>
            </w:r>
            <w:r>
              <w:rPr>
                <w:sz w:val="22"/>
              </w:rPr>
              <w:t>Review of school accountability plans by the Office of Professional Learning will ensure that the Perkins Core Indicators are utilized to support student outcomes.</w:t>
            </w:r>
          </w:p>
        </w:tc>
      </w:tr>
      <w:tr w:rsidR="00115FB7" w:rsidTr="00FD48FA">
        <w:trPr>
          <w:trHeight w:val="450"/>
        </w:trPr>
        <w:tc>
          <w:tcPr>
            <w:tcW w:w="9360" w:type="dxa"/>
            <w:gridSpan w:val="4"/>
            <w:tcBorders>
              <w:bottom w:val="single" w:sz="4" w:space="0" w:color="auto"/>
            </w:tcBorders>
            <w:shd w:val="clear" w:color="auto" w:fill="D9D9D9"/>
          </w:tcPr>
          <w:p w:rsidR="00115FB7" w:rsidRDefault="00115FB7" w:rsidP="00906AA2">
            <w:pPr>
              <w:pStyle w:val="Heading7"/>
            </w:pPr>
            <w:r>
              <w:t>CORRECTIVE ACTION PLAN APPROVAL SECTION</w:t>
            </w:r>
          </w:p>
          <w:p w:rsidR="00115FB7" w:rsidRDefault="00115FB7" w:rsidP="00906AA2">
            <w:pPr>
              <w:jc w:val="center"/>
            </w:pPr>
            <w:r>
              <w:rPr>
                <w:b/>
                <w:bCs/>
              </w:rPr>
              <w:t>(To be completed by the Department of Elementary and Secondary Education)</w:t>
            </w:r>
          </w:p>
        </w:tc>
      </w:tr>
      <w:tr w:rsidR="00115FB7" w:rsidTr="00FD48FA">
        <w:trPr>
          <w:trHeight w:val="647"/>
        </w:trPr>
        <w:tc>
          <w:tcPr>
            <w:tcW w:w="3795" w:type="dxa"/>
            <w:tcBorders>
              <w:top w:val="single" w:sz="4" w:space="0" w:color="auto"/>
              <w:left w:val="single" w:sz="4" w:space="0" w:color="auto"/>
              <w:bottom w:val="single" w:sz="4" w:space="0" w:color="auto"/>
              <w:right w:val="single" w:sz="4" w:space="0" w:color="auto"/>
            </w:tcBorders>
          </w:tcPr>
          <w:p w:rsidR="00115FB7" w:rsidRDefault="00115FB7" w:rsidP="00906AA2">
            <w:pPr>
              <w:rPr>
                <w:b/>
                <w:bCs/>
                <w:sz w:val="22"/>
              </w:rPr>
            </w:pPr>
            <w:r>
              <w:rPr>
                <w:b/>
                <w:bCs/>
                <w:sz w:val="22"/>
              </w:rPr>
              <w:t xml:space="preserve">Criterion: </w:t>
            </w:r>
            <w:r>
              <w:rPr>
                <w:sz w:val="22"/>
              </w:rPr>
              <w:t>CVTE 22</w:t>
            </w:r>
          </w:p>
        </w:tc>
        <w:tc>
          <w:tcPr>
            <w:tcW w:w="5565" w:type="dxa"/>
            <w:gridSpan w:val="3"/>
            <w:tcBorders>
              <w:top w:val="single" w:sz="4" w:space="0" w:color="auto"/>
              <w:left w:val="single" w:sz="4" w:space="0" w:color="auto"/>
              <w:bottom w:val="single" w:sz="4" w:space="0" w:color="auto"/>
              <w:right w:val="single" w:sz="4" w:space="0" w:color="auto"/>
            </w:tcBorders>
          </w:tcPr>
          <w:p w:rsidR="00115FB7" w:rsidRDefault="00115FB7" w:rsidP="00906AA2">
            <w:pPr>
              <w:ind w:left="282"/>
              <w:rPr>
                <w:b/>
                <w:bCs/>
                <w:sz w:val="22"/>
              </w:rPr>
            </w:pPr>
            <w:r>
              <w:rPr>
                <w:b/>
                <w:bCs/>
                <w:sz w:val="22"/>
              </w:rPr>
              <w:t xml:space="preserve">Status of Corrective Action: </w:t>
            </w:r>
          </w:p>
          <w:p w:rsidR="00115FB7" w:rsidRDefault="00F550C9" w:rsidP="00906AA2">
            <w:pPr>
              <w:rPr>
                <w:sz w:val="22"/>
              </w:rPr>
            </w:pPr>
            <w:r>
              <w:rPr>
                <w:sz w:val="22"/>
              </w:rPr>
              <w:fldChar w:fldCharType="begin">
                <w:ffData>
                  <w:name w:val="Check1"/>
                  <w:enabled/>
                  <w:calcOnExit w:val="0"/>
                  <w:checkBox>
                    <w:sizeAuto/>
                    <w:default w:val="0"/>
                  </w:checkBox>
                </w:ffData>
              </w:fldChar>
            </w:r>
            <w:r w:rsidR="00115FB7">
              <w:rPr>
                <w:sz w:val="22"/>
              </w:rPr>
              <w:instrText xml:space="preserve"> FORMCHECKBOX </w:instrText>
            </w:r>
            <w:r>
              <w:rPr>
                <w:sz w:val="22"/>
              </w:rPr>
            </w:r>
            <w:r>
              <w:rPr>
                <w:sz w:val="22"/>
              </w:rPr>
              <w:fldChar w:fldCharType="separate"/>
            </w:r>
            <w:r>
              <w:rPr>
                <w:sz w:val="22"/>
              </w:rPr>
              <w:fldChar w:fldCharType="end"/>
            </w:r>
            <w:r w:rsidR="00115FB7">
              <w:rPr>
                <w:sz w:val="22"/>
              </w:rPr>
              <w:t xml:space="preserve"> Approved    </w:t>
            </w:r>
            <w:r>
              <w:rPr>
                <w:sz w:val="22"/>
              </w:rPr>
              <w:fldChar w:fldCharType="begin">
                <w:ffData>
                  <w:name w:val=""/>
                  <w:enabled/>
                  <w:calcOnExit w:val="0"/>
                  <w:checkBox>
                    <w:sizeAuto/>
                    <w:default w:val="1"/>
                  </w:checkBox>
                </w:ffData>
              </w:fldChar>
            </w:r>
            <w:r w:rsidR="00115FB7">
              <w:rPr>
                <w:sz w:val="22"/>
              </w:rPr>
              <w:instrText xml:space="preserve"> FORMCHECKBOX </w:instrText>
            </w:r>
            <w:r>
              <w:rPr>
                <w:sz w:val="22"/>
              </w:rPr>
            </w:r>
            <w:r>
              <w:rPr>
                <w:sz w:val="22"/>
              </w:rPr>
              <w:fldChar w:fldCharType="separate"/>
            </w:r>
            <w:r>
              <w:rPr>
                <w:sz w:val="22"/>
              </w:rPr>
              <w:fldChar w:fldCharType="end"/>
            </w:r>
            <w:r w:rsidR="00115FB7">
              <w:rPr>
                <w:sz w:val="22"/>
              </w:rPr>
              <w:t xml:space="preserve"> Partially Approved </w:t>
            </w:r>
            <w:r>
              <w:rPr>
                <w:sz w:val="22"/>
              </w:rPr>
              <w:fldChar w:fldCharType="begin">
                <w:ffData>
                  <w:name w:val="Check2"/>
                  <w:enabled/>
                  <w:calcOnExit w:val="0"/>
                  <w:checkBox>
                    <w:sizeAuto/>
                    <w:default w:val="0"/>
                  </w:checkBox>
                </w:ffData>
              </w:fldChar>
            </w:r>
            <w:r w:rsidR="00115FB7">
              <w:rPr>
                <w:sz w:val="22"/>
              </w:rPr>
              <w:instrText xml:space="preserve"> FORMCHECKBOX </w:instrText>
            </w:r>
            <w:r>
              <w:rPr>
                <w:sz w:val="22"/>
              </w:rPr>
            </w:r>
            <w:r>
              <w:rPr>
                <w:sz w:val="22"/>
              </w:rPr>
              <w:fldChar w:fldCharType="separate"/>
            </w:r>
            <w:r>
              <w:rPr>
                <w:sz w:val="22"/>
              </w:rPr>
              <w:fldChar w:fldCharType="end"/>
            </w:r>
            <w:r w:rsidR="00115FB7">
              <w:rPr>
                <w:sz w:val="22"/>
              </w:rPr>
              <w:t xml:space="preserve"> Disapproved    </w:t>
            </w:r>
          </w:p>
        </w:tc>
      </w:tr>
      <w:tr w:rsidR="00115FB7" w:rsidTr="00FD48FA">
        <w:trPr>
          <w:trHeight w:val="359"/>
        </w:trPr>
        <w:tc>
          <w:tcPr>
            <w:tcW w:w="9360" w:type="dxa"/>
            <w:gridSpan w:val="4"/>
          </w:tcPr>
          <w:p w:rsidR="00115FB7" w:rsidRDefault="00115FB7" w:rsidP="00906AA2">
            <w:pPr>
              <w:rPr>
                <w:b/>
                <w:bCs/>
                <w:sz w:val="22"/>
              </w:rPr>
            </w:pPr>
            <w:r>
              <w:rPr>
                <w:b/>
                <w:bCs/>
                <w:sz w:val="22"/>
              </w:rPr>
              <w:t xml:space="preserve">Basis for Partial Approval or Disapproval: </w:t>
            </w:r>
            <w:r>
              <w:rPr>
                <w:sz w:val="22"/>
              </w:rPr>
              <w:t xml:space="preserve">The district indicates Principals at each of the high schools reporting Perkins-funded programs will review the Perkins Core Indicator data. However, there was no indication that the technical teachers in the programs will also receive the Perkins Core Indicator data in order to improve programs and outcomes for students. </w:t>
            </w:r>
          </w:p>
        </w:tc>
      </w:tr>
      <w:tr w:rsidR="00115FB7" w:rsidTr="00FD48FA">
        <w:trPr>
          <w:trHeight w:val="350"/>
        </w:trPr>
        <w:tc>
          <w:tcPr>
            <w:tcW w:w="9360" w:type="dxa"/>
            <w:gridSpan w:val="4"/>
          </w:tcPr>
          <w:p w:rsidR="00115FB7" w:rsidRDefault="00115FB7" w:rsidP="00906AA2">
            <w:pPr>
              <w:rPr>
                <w:sz w:val="22"/>
              </w:rPr>
            </w:pPr>
            <w:r>
              <w:rPr>
                <w:b/>
                <w:bCs/>
                <w:sz w:val="22"/>
              </w:rPr>
              <w:t xml:space="preserve">Department Order of Corrective Action: </w:t>
            </w:r>
            <w:r>
              <w:rPr>
                <w:sz w:val="22"/>
              </w:rPr>
              <w:t xml:space="preserve">The district will ensure that teachers in Perkins-funded program are provided with Perkins Core Indicator data, and that they will receive assistance in understanding the data so as to improve programs and outcomes for students. </w:t>
            </w:r>
          </w:p>
        </w:tc>
      </w:tr>
      <w:tr w:rsidR="00115FB7" w:rsidTr="00FD48FA">
        <w:trPr>
          <w:trHeight w:val="350"/>
        </w:trPr>
        <w:tc>
          <w:tcPr>
            <w:tcW w:w="9360" w:type="dxa"/>
            <w:gridSpan w:val="4"/>
          </w:tcPr>
          <w:p w:rsidR="00115FB7" w:rsidRDefault="00115FB7" w:rsidP="00906AA2">
            <w:pPr>
              <w:rPr>
                <w:b/>
                <w:bCs/>
                <w:sz w:val="22"/>
              </w:rPr>
            </w:pPr>
            <w:r>
              <w:rPr>
                <w:b/>
                <w:bCs/>
                <w:sz w:val="22"/>
              </w:rPr>
              <w:t xml:space="preserve">Required Elements of Progress Report(s): </w:t>
            </w:r>
          </w:p>
          <w:p w:rsidR="00115FB7" w:rsidRDefault="00115FB7" w:rsidP="00906AA2">
            <w:pPr>
              <w:rPr>
                <w:b/>
                <w:bCs/>
                <w:sz w:val="22"/>
              </w:rPr>
            </w:pPr>
          </w:p>
          <w:p w:rsidR="00115FB7" w:rsidRDefault="00115FB7" w:rsidP="00906AA2">
            <w:pPr>
              <w:rPr>
                <w:b/>
                <w:bCs/>
                <w:sz w:val="22"/>
              </w:rPr>
            </w:pPr>
            <w:r>
              <w:rPr>
                <w:b/>
                <w:bCs/>
                <w:sz w:val="22"/>
              </w:rPr>
              <w:t>Submit the following:</w:t>
            </w:r>
          </w:p>
          <w:p w:rsidR="00115FB7" w:rsidRPr="002C0B25" w:rsidRDefault="00115FB7" w:rsidP="00835560">
            <w:pPr>
              <w:pStyle w:val="Default"/>
              <w:numPr>
                <w:ilvl w:val="0"/>
                <w:numId w:val="37"/>
              </w:numPr>
              <w:rPr>
                <w:rFonts w:ascii="Times New Roman" w:hAnsi="Times New Roman" w:cs="Times New Roman"/>
                <w:sz w:val="22"/>
                <w:szCs w:val="22"/>
              </w:rPr>
            </w:pPr>
            <w:r w:rsidRPr="002C0B25">
              <w:rPr>
                <w:rFonts w:ascii="Times New Roman" w:hAnsi="Times New Roman" w:cs="Times New Roman"/>
                <w:sz w:val="22"/>
                <w:szCs w:val="22"/>
              </w:rPr>
              <w:t>A copy of the t</w:t>
            </w:r>
            <w:r>
              <w:rPr>
                <w:rFonts w:ascii="Times New Roman" w:hAnsi="Times New Roman" w:cs="Times New Roman"/>
                <w:sz w:val="22"/>
                <w:szCs w:val="22"/>
              </w:rPr>
              <w:t xml:space="preserve">eacher sign-off sheet </w:t>
            </w:r>
            <w:r w:rsidRPr="002C0B25">
              <w:rPr>
                <w:rFonts w:ascii="Times New Roman" w:hAnsi="Times New Roman" w:cs="Times New Roman"/>
                <w:sz w:val="22"/>
                <w:szCs w:val="22"/>
              </w:rPr>
              <w:t>evidencing that the teachers in Perkins-funded programs</w:t>
            </w:r>
            <w:r>
              <w:rPr>
                <w:rFonts w:ascii="Times New Roman" w:hAnsi="Times New Roman" w:cs="Times New Roman"/>
                <w:sz w:val="22"/>
                <w:szCs w:val="22"/>
              </w:rPr>
              <w:t xml:space="preserve"> at all four high schools with Perkins programs</w:t>
            </w:r>
            <w:r w:rsidRPr="002C0B25">
              <w:rPr>
                <w:rFonts w:ascii="Times New Roman" w:hAnsi="Times New Roman" w:cs="Times New Roman"/>
                <w:sz w:val="22"/>
                <w:szCs w:val="22"/>
              </w:rPr>
              <w:t xml:space="preserve"> have received the most recent Perkins Core Indicator Data</w:t>
            </w:r>
            <w:r>
              <w:rPr>
                <w:rFonts w:ascii="Times New Roman" w:hAnsi="Times New Roman" w:cs="Times New Roman"/>
                <w:sz w:val="22"/>
                <w:szCs w:val="22"/>
              </w:rPr>
              <w:t xml:space="preserve"> (Year 8)</w:t>
            </w:r>
            <w:r w:rsidRPr="002C0B25">
              <w:rPr>
                <w:rFonts w:ascii="Times New Roman" w:hAnsi="Times New Roman" w:cs="Times New Roman"/>
                <w:sz w:val="22"/>
                <w:szCs w:val="22"/>
              </w:rPr>
              <w:t xml:space="preserve">. </w:t>
            </w:r>
          </w:p>
          <w:p w:rsidR="00115FB7" w:rsidRPr="002C0B25" w:rsidRDefault="00115FB7" w:rsidP="00906AA2">
            <w:pPr>
              <w:pStyle w:val="Default"/>
              <w:rPr>
                <w:rFonts w:ascii="Times New Roman" w:hAnsi="Times New Roman" w:cs="Times New Roman"/>
                <w:sz w:val="22"/>
                <w:szCs w:val="22"/>
              </w:rPr>
            </w:pPr>
          </w:p>
          <w:p w:rsidR="00115FB7" w:rsidRDefault="00115FB7" w:rsidP="00835560">
            <w:pPr>
              <w:pStyle w:val="Default"/>
              <w:numPr>
                <w:ilvl w:val="0"/>
                <w:numId w:val="37"/>
              </w:numPr>
              <w:rPr>
                <w:rFonts w:ascii="Times New Roman" w:hAnsi="Times New Roman" w:cs="Times New Roman"/>
                <w:sz w:val="22"/>
                <w:szCs w:val="22"/>
              </w:rPr>
            </w:pPr>
            <w:r w:rsidRPr="002C0B25">
              <w:rPr>
                <w:rFonts w:ascii="Times New Roman" w:hAnsi="Times New Roman" w:cs="Times New Roman"/>
                <w:sz w:val="22"/>
                <w:szCs w:val="22"/>
              </w:rPr>
              <w:t xml:space="preserve">Additional information and supporting documentation indicting the assistance the teachers in Perkins-funded programs will receive to understand the data and how the data will be used. </w:t>
            </w:r>
          </w:p>
          <w:p w:rsidR="00115FB7" w:rsidRDefault="00115FB7" w:rsidP="00906AA2">
            <w:pPr>
              <w:pStyle w:val="ListParagraph"/>
              <w:rPr>
                <w:sz w:val="22"/>
                <w:szCs w:val="22"/>
              </w:rPr>
            </w:pPr>
          </w:p>
          <w:p w:rsidR="00115FB7" w:rsidRPr="002C0B25" w:rsidRDefault="00115FB7" w:rsidP="00835560">
            <w:pPr>
              <w:pStyle w:val="Default"/>
              <w:numPr>
                <w:ilvl w:val="0"/>
                <w:numId w:val="37"/>
              </w:numPr>
              <w:rPr>
                <w:rFonts w:ascii="Times New Roman" w:hAnsi="Times New Roman" w:cs="Times New Roman"/>
                <w:sz w:val="22"/>
                <w:szCs w:val="22"/>
              </w:rPr>
            </w:pPr>
            <w:r>
              <w:rPr>
                <w:rFonts w:ascii="Times New Roman" w:hAnsi="Times New Roman" w:cs="Times New Roman"/>
                <w:sz w:val="22"/>
                <w:szCs w:val="22"/>
              </w:rPr>
              <w:t>A status report on the districts efforts to ensure that the Perkins Core Indicator data will be incorporated into each school’s accountability plan as of November 2016.</w:t>
            </w:r>
          </w:p>
          <w:p w:rsidR="00115FB7" w:rsidRPr="002C0B25" w:rsidRDefault="00115FB7" w:rsidP="00906AA2">
            <w:pPr>
              <w:rPr>
                <w:b/>
                <w:bCs/>
                <w:sz w:val="22"/>
              </w:rPr>
            </w:pPr>
          </w:p>
        </w:tc>
      </w:tr>
      <w:tr w:rsidR="00115FB7" w:rsidTr="00FD48FA">
        <w:trPr>
          <w:trHeight w:val="350"/>
        </w:trPr>
        <w:tc>
          <w:tcPr>
            <w:tcW w:w="9360" w:type="dxa"/>
            <w:gridSpan w:val="4"/>
          </w:tcPr>
          <w:p w:rsidR="00115FB7" w:rsidRDefault="00115FB7" w:rsidP="00906AA2">
            <w:pPr>
              <w:rPr>
                <w:b/>
                <w:bCs/>
                <w:sz w:val="22"/>
              </w:rPr>
            </w:pPr>
            <w:r>
              <w:rPr>
                <w:b/>
                <w:bCs/>
                <w:sz w:val="22"/>
              </w:rPr>
              <w:t>Progress Report Due Date(s): April 15, 2016</w:t>
            </w:r>
          </w:p>
        </w:tc>
      </w:tr>
    </w:tbl>
    <w:p w:rsidR="00115FB7" w:rsidRDefault="00115FB7" w:rsidP="00115FB7"/>
    <w:p w:rsidR="00FD48FA" w:rsidRDefault="00FD48FA">
      <w: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115FB7" w:rsidTr="00FD48FA">
        <w:trPr>
          <w:trHeight w:val="705"/>
        </w:trPr>
        <w:tc>
          <w:tcPr>
            <w:tcW w:w="9360" w:type="dxa"/>
            <w:gridSpan w:val="4"/>
            <w:shd w:val="clear" w:color="auto" w:fill="D9D9D9" w:themeFill="background1" w:themeFillShade="D9"/>
          </w:tcPr>
          <w:p w:rsidR="00115FB7" w:rsidRDefault="00115FB7" w:rsidP="00906AA2">
            <w:pPr>
              <w:pStyle w:val="Heading5"/>
              <w:rPr>
                <w:sz w:val="32"/>
              </w:rPr>
            </w:pPr>
            <w:r>
              <w:rPr>
                <w:sz w:val="32"/>
              </w:rPr>
              <w:lastRenderedPageBreak/>
              <w:t>COORDINATED PROGRAM REVIEW</w:t>
            </w:r>
          </w:p>
          <w:p w:rsidR="00115FB7" w:rsidRDefault="00115FB7" w:rsidP="00906AA2">
            <w:pPr>
              <w:pStyle w:val="Heading2"/>
              <w:rPr>
                <w:sz w:val="28"/>
              </w:rPr>
            </w:pPr>
            <w:r>
              <w:rPr>
                <w:sz w:val="32"/>
              </w:rPr>
              <w:t>CORRECTIVE ACTION PLAN</w:t>
            </w:r>
            <w:r>
              <w:rPr>
                <w:sz w:val="28"/>
              </w:rPr>
              <w:t xml:space="preserve"> </w:t>
            </w:r>
          </w:p>
          <w:p w:rsidR="00115FB7" w:rsidRDefault="00115FB7" w:rsidP="00906AA2">
            <w:pPr>
              <w:jc w:val="center"/>
              <w:rPr>
                <w:b/>
                <w:bCs/>
              </w:rPr>
            </w:pPr>
            <w:r>
              <w:rPr>
                <w:b/>
                <w:bCs/>
              </w:rPr>
              <w:t>(To be completed by school district/charter school)</w:t>
            </w:r>
          </w:p>
        </w:tc>
      </w:tr>
      <w:tr w:rsidR="00115FB7" w:rsidTr="00FD48FA">
        <w:trPr>
          <w:trHeight w:val="458"/>
        </w:trPr>
        <w:tc>
          <w:tcPr>
            <w:tcW w:w="5220" w:type="dxa"/>
            <w:gridSpan w:val="3"/>
          </w:tcPr>
          <w:p w:rsidR="00115FB7" w:rsidRDefault="00115FB7" w:rsidP="00906AA2">
            <w:pPr>
              <w:rPr>
                <w:b/>
                <w:bCs/>
                <w:sz w:val="22"/>
              </w:rPr>
            </w:pPr>
            <w:r>
              <w:rPr>
                <w:b/>
                <w:bCs/>
                <w:sz w:val="22"/>
              </w:rPr>
              <w:t xml:space="preserve">Criterion &amp; Topic: </w:t>
            </w:r>
            <w:r>
              <w:rPr>
                <w:sz w:val="22"/>
              </w:rPr>
              <w:t>CVTE 24</w:t>
            </w:r>
          </w:p>
        </w:tc>
        <w:tc>
          <w:tcPr>
            <w:tcW w:w="4140" w:type="dxa"/>
          </w:tcPr>
          <w:p w:rsidR="00115FB7" w:rsidRDefault="00115FB7" w:rsidP="00906AA2">
            <w:pPr>
              <w:rPr>
                <w:b/>
                <w:bCs/>
                <w:sz w:val="22"/>
              </w:rPr>
            </w:pPr>
            <w:r>
              <w:rPr>
                <w:b/>
                <w:bCs/>
                <w:sz w:val="22"/>
              </w:rPr>
              <w:t xml:space="preserve">Rating: </w:t>
            </w:r>
            <w:r>
              <w:rPr>
                <w:sz w:val="22"/>
              </w:rPr>
              <w:t>Partially Implemented</w:t>
            </w:r>
          </w:p>
        </w:tc>
      </w:tr>
      <w:tr w:rsidR="00115FB7" w:rsidTr="00FD48FA">
        <w:trPr>
          <w:trHeight w:val="422"/>
        </w:trPr>
        <w:tc>
          <w:tcPr>
            <w:tcW w:w="9360" w:type="dxa"/>
            <w:gridSpan w:val="4"/>
          </w:tcPr>
          <w:p w:rsidR="00115FB7" w:rsidRPr="00962A8A" w:rsidRDefault="00115FB7" w:rsidP="00906AA2">
            <w:pPr>
              <w:jc w:val="both"/>
              <w:rPr>
                <w:i/>
                <w:iCs/>
                <w:sz w:val="22"/>
                <w:szCs w:val="22"/>
              </w:rPr>
            </w:pPr>
            <w:r>
              <w:rPr>
                <w:b/>
                <w:bCs/>
                <w:sz w:val="22"/>
              </w:rPr>
              <w:t xml:space="preserve">Department CPR Finding: </w:t>
            </w:r>
            <w:r w:rsidRPr="00962A8A">
              <w:rPr>
                <w:i/>
                <w:iCs/>
                <w:sz w:val="22"/>
                <w:szCs w:val="22"/>
              </w:rPr>
              <w:t xml:space="preserve">A review of financial Perkins records submitted by the district and interviews indicated the following: </w:t>
            </w:r>
          </w:p>
          <w:p w:rsidR="00115FB7" w:rsidRPr="00962A8A" w:rsidRDefault="00115FB7" w:rsidP="00906AA2">
            <w:pPr>
              <w:jc w:val="both"/>
              <w:rPr>
                <w:i/>
                <w:iCs/>
                <w:sz w:val="22"/>
                <w:szCs w:val="22"/>
              </w:rPr>
            </w:pPr>
          </w:p>
          <w:p w:rsidR="00115FB7" w:rsidRPr="00962A8A" w:rsidRDefault="00115FB7" w:rsidP="00835560">
            <w:pPr>
              <w:pStyle w:val="ListParagraph"/>
              <w:numPr>
                <w:ilvl w:val="0"/>
                <w:numId w:val="26"/>
              </w:numPr>
              <w:ind w:right="146"/>
              <w:jc w:val="both"/>
              <w:rPr>
                <w:i/>
                <w:iCs/>
                <w:sz w:val="22"/>
                <w:szCs w:val="22"/>
              </w:rPr>
            </w:pPr>
            <w:r w:rsidRPr="00962A8A">
              <w:rPr>
                <w:i/>
                <w:iCs/>
                <w:sz w:val="22"/>
                <w:szCs w:val="22"/>
              </w:rPr>
              <w:t xml:space="preserve">The district paid for two staff members to attend 2015 conferences that are not approved expenditures in the FY15 grant. </w:t>
            </w:r>
          </w:p>
          <w:p w:rsidR="00115FB7" w:rsidRPr="00962A8A" w:rsidRDefault="00115FB7" w:rsidP="00835560">
            <w:pPr>
              <w:pStyle w:val="ListParagraph"/>
              <w:numPr>
                <w:ilvl w:val="0"/>
                <w:numId w:val="26"/>
              </w:numPr>
              <w:ind w:right="146"/>
              <w:jc w:val="both"/>
              <w:rPr>
                <w:i/>
                <w:iCs/>
                <w:sz w:val="22"/>
                <w:szCs w:val="22"/>
              </w:rPr>
            </w:pPr>
            <w:r w:rsidRPr="00962A8A">
              <w:rPr>
                <w:i/>
                <w:iCs/>
                <w:sz w:val="22"/>
                <w:szCs w:val="22"/>
              </w:rPr>
              <w:t xml:space="preserve">A district-wide process does not yet exist to ensure </w:t>
            </w:r>
            <w:r w:rsidRPr="00962A8A">
              <w:rPr>
                <w:i/>
                <w:sz w:val="22"/>
                <w:szCs w:val="22"/>
              </w:rPr>
              <w:t xml:space="preserve">property/inventory-control records are kept. The documentation must include a description of the property, a serial number or other identification number, source of property, who holds title, acquisition date, cost of the property, percentage of Federal participation in the cost of the property, location, use and condition of the property, and any ultimate disposition data including the date of disposal and sale price of the property. </w:t>
            </w:r>
          </w:p>
          <w:p w:rsidR="00115FB7" w:rsidRPr="0069233E" w:rsidRDefault="00115FB7" w:rsidP="00835560">
            <w:pPr>
              <w:pStyle w:val="BodyText"/>
              <w:numPr>
                <w:ilvl w:val="0"/>
                <w:numId w:val="26"/>
              </w:numPr>
              <w:tabs>
                <w:tab w:val="left" w:pos="-1440"/>
              </w:tabs>
              <w:spacing w:after="0"/>
              <w:rPr>
                <w:i/>
                <w:iCs/>
              </w:rPr>
            </w:pPr>
            <w:r w:rsidRPr="0069233E">
              <w:rPr>
                <w:i/>
                <w:iCs/>
              </w:rPr>
              <w:t xml:space="preserve">The district changed the proportion of the wages paid out of Perkins funds for the Special Populations Coordinator (from 40% Perkins and 60% non-federal funding to 60% Perkins and 40% non-federal funding) without notifying the district’s liaison, a standard procedure for financial changes to grants. Budgetary shifts within a line item must be communicated to liaisons to ensure such changes are allowable under the Perkins Act.  </w:t>
            </w:r>
          </w:p>
          <w:p w:rsidR="00115FB7" w:rsidRPr="00962A8A" w:rsidRDefault="00115FB7" w:rsidP="00835560">
            <w:pPr>
              <w:pStyle w:val="BodyText"/>
              <w:numPr>
                <w:ilvl w:val="0"/>
                <w:numId w:val="26"/>
              </w:numPr>
              <w:spacing w:after="0"/>
              <w:rPr>
                <w:i/>
                <w:iCs/>
                <w:szCs w:val="22"/>
              </w:rPr>
            </w:pPr>
            <w:r w:rsidRPr="00962A8A">
              <w:rPr>
                <w:i/>
                <w:iCs/>
                <w:szCs w:val="22"/>
              </w:rPr>
              <w:t>A review of documents and interviews indicated that the district uses the school-based Director of Career/Vocational Technical Education, who exclusively serves Worcester Technical, also performing the duties of the Special Populations Coordinator, which is the position described in the approved Perkins grant. The district is using Perkins funds for activities that do not agree with the position authorized under the grant (the Special Populations Coordinator).</w:t>
            </w:r>
          </w:p>
          <w:p w:rsidR="00115FB7" w:rsidRPr="00962A8A" w:rsidRDefault="00115FB7" w:rsidP="00906AA2">
            <w:pPr>
              <w:jc w:val="both"/>
              <w:rPr>
                <w:iCs/>
                <w:sz w:val="22"/>
                <w:szCs w:val="22"/>
              </w:rPr>
            </w:pPr>
          </w:p>
          <w:p w:rsidR="00115FB7" w:rsidRDefault="00115FB7" w:rsidP="00906AA2">
            <w:pPr>
              <w:rPr>
                <w:sz w:val="22"/>
              </w:rPr>
            </w:pPr>
            <w:r w:rsidRPr="00962A8A">
              <w:rPr>
                <w:i/>
                <w:sz w:val="22"/>
                <w:szCs w:val="22"/>
              </w:rPr>
              <w:t>(Legal Citation: Education Department General Administrative Regulations (80.32[d][1]); Carl D. Perkins Career &amp; Technical Education Improvement Act of 2006; Massachusetts Perkins IV Manual, 2006)</w:t>
            </w:r>
          </w:p>
        </w:tc>
      </w:tr>
      <w:tr w:rsidR="00115FB7" w:rsidTr="00FD48FA">
        <w:trPr>
          <w:trHeight w:val="377"/>
        </w:trPr>
        <w:tc>
          <w:tcPr>
            <w:tcW w:w="9360" w:type="dxa"/>
            <w:gridSpan w:val="4"/>
          </w:tcPr>
          <w:p w:rsidR="00115FB7" w:rsidRDefault="00115FB7" w:rsidP="00906AA2">
            <w:r w:rsidRPr="2D5A2977">
              <w:rPr>
                <w:b/>
                <w:bCs/>
                <w:sz w:val="22"/>
                <w:szCs w:val="22"/>
              </w:rPr>
              <w:t xml:space="preserve">Narrative Description of Corrective Action: </w:t>
            </w:r>
          </w:p>
          <w:p w:rsidR="00115FB7" w:rsidRDefault="00115FB7" w:rsidP="00835560">
            <w:pPr>
              <w:pStyle w:val="ListParagraph"/>
              <w:numPr>
                <w:ilvl w:val="0"/>
                <w:numId w:val="24"/>
              </w:numPr>
              <w:rPr>
                <w:sz w:val="22"/>
                <w:szCs w:val="22"/>
              </w:rPr>
            </w:pPr>
            <w:r w:rsidRPr="17E1F503">
              <w:rPr>
                <w:noProof/>
                <w:sz w:val="22"/>
                <w:szCs w:val="22"/>
              </w:rPr>
              <w:t>Clarification is needed on this item, which appears to refer attendance at an MVA event as opposed to a MAVA event.  It is unclear whether every expenditure charged to Perkins grant must be listed in the grant narrative e.g. each in-state professional development activity, each individual supply item, etc.</w:t>
            </w:r>
          </w:p>
          <w:p w:rsidR="00115FB7" w:rsidRDefault="00115FB7" w:rsidP="00835560">
            <w:pPr>
              <w:pStyle w:val="ListParagraph"/>
              <w:numPr>
                <w:ilvl w:val="0"/>
                <w:numId w:val="24"/>
              </w:numPr>
              <w:rPr>
                <w:sz w:val="22"/>
                <w:szCs w:val="22"/>
              </w:rPr>
            </w:pPr>
            <w:r w:rsidRPr="17E1F503">
              <w:rPr>
                <w:noProof/>
                <w:sz w:val="22"/>
                <w:szCs w:val="22"/>
              </w:rPr>
              <w:t xml:space="preserve">The District is exploring different bar-coding systems to ensure that appropriated property/inventory control records are kept. </w:t>
            </w:r>
          </w:p>
          <w:p w:rsidR="00115FB7" w:rsidRDefault="00115FB7" w:rsidP="00835560">
            <w:pPr>
              <w:pStyle w:val="ListParagraph"/>
              <w:numPr>
                <w:ilvl w:val="0"/>
                <w:numId w:val="24"/>
              </w:numPr>
              <w:rPr>
                <w:sz w:val="22"/>
                <w:szCs w:val="22"/>
              </w:rPr>
            </w:pPr>
            <w:r w:rsidRPr="17E1F503">
              <w:rPr>
                <w:noProof/>
                <w:sz w:val="22"/>
                <w:szCs w:val="22"/>
              </w:rPr>
              <w:t>The change in the time distribution occurred when the Special Populations Coordinator postion was filled on an interim basis.  The interim position was limited in hours and was a less than full-time position.  The percentage of time indicated was of a part-time position, which resulted in less being charged to the grant than the 40% budgeted to the full-time position.  Since the interim position did not exist previously, and had never been paid with District funds, we do not believe that this is a supplant.</w:t>
            </w:r>
          </w:p>
          <w:p w:rsidR="00115FB7" w:rsidRDefault="00115FB7" w:rsidP="00835560">
            <w:pPr>
              <w:pStyle w:val="ListParagraph"/>
              <w:numPr>
                <w:ilvl w:val="0"/>
                <w:numId w:val="24"/>
              </w:numPr>
              <w:rPr>
                <w:sz w:val="22"/>
                <w:szCs w:val="22"/>
              </w:rPr>
            </w:pPr>
            <w:r w:rsidRPr="17E1F503">
              <w:rPr>
                <w:noProof/>
                <w:sz w:val="22"/>
                <w:szCs w:val="22"/>
              </w:rPr>
              <w:t xml:space="preserve">The position description and duties of the District Director of Career and Vocational Technical Education, which includes serving as Special Populations Coordinator, have been provided </w:t>
            </w:r>
            <w:r w:rsidRPr="17E1F503">
              <w:rPr>
                <w:noProof/>
                <w:sz w:val="22"/>
                <w:szCs w:val="22"/>
              </w:rPr>
              <w:lastRenderedPageBreak/>
              <w:t>with our annual Perkins grant application and have not changed in recent years.  The school-based CVTE duties incorporated into the position are and have consistently been charged to District funds.</w:t>
            </w:r>
          </w:p>
        </w:tc>
      </w:tr>
      <w:tr w:rsidR="00115FB7" w:rsidTr="00FD48FA">
        <w:trPr>
          <w:trHeight w:val="665"/>
        </w:trPr>
        <w:tc>
          <w:tcPr>
            <w:tcW w:w="4860" w:type="dxa"/>
            <w:gridSpan w:val="2"/>
          </w:tcPr>
          <w:p w:rsidR="00115FB7" w:rsidRDefault="00115FB7" w:rsidP="00906AA2">
            <w:pPr>
              <w:rPr>
                <w:b/>
                <w:bCs/>
                <w:sz w:val="22"/>
              </w:rPr>
            </w:pPr>
            <w:r w:rsidRPr="2D5A2977">
              <w:rPr>
                <w:b/>
                <w:bCs/>
                <w:sz w:val="22"/>
                <w:szCs w:val="22"/>
              </w:rPr>
              <w:lastRenderedPageBreak/>
              <w:t xml:space="preserve">Title/Role of Person(s) Responsible for Implementation: </w:t>
            </w:r>
            <w:r>
              <w:t>Frank Mann, Vocational Director; Kyle Brenner, Principal, Worcester Technical H.S.; Gregg Bares, Manager of Grant Resources; Dr. Marco Rodrigues, Interim Superintendent</w:t>
            </w:r>
          </w:p>
        </w:tc>
        <w:tc>
          <w:tcPr>
            <w:tcW w:w="4500" w:type="dxa"/>
            <w:gridSpan w:val="2"/>
          </w:tcPr>
          <w:p w:rsidR="00115FB7" w:rsidRDefault="00115FB7" w:rsidP="00906AA2">
            <w:r w:rsidRPr="2D5A2977">
              <w:rPr>
                <w:b/>
                <w:bCs/>
                <w:sz w:val="22"/>
                <w:szCs w:val="22"/>
              </w:rPr>
              <w:t xml:space="preserve">Expected Date of Completion for Each Corrective Action Activity: </w:t>
            </w:r>
          </w:p>
          <w:p w:rsidR="00115FB7" w:rsidRDefault="00115FB7" w:rsidP="00835560">
            <w:pPr>
              <w:pStyle w:val="ListParagraph"/>
              <w:numPr>
                <w:ilvl w:val="0"/>
                <w:numId w:val="23"/>
              </w:numPr>
              <w:rPr>
                <w:sz w:val="22"/>
                <w:szCs w:val="22"/>
              </w:rPr>
            </w:pPr>
            <w:r w:rsidRPr="17E1F503">
              <w:rPr>
                <w:noProof/>
                <w:sz w:val="22"/>
                <w:szCs w:val="22"/>
              </w:rPr>
              <w:t>Appropriate action will take place based on clarification from DESE</w:t>
            </w:r>
          </w:p>
          <w:p w:rsidR="00115FB7" w:rsidRDefault="00115FB7" w:rsidP="00835560">
            <w:pPr>
              <w:pStyle w:val="ListParagraph"/>
              <w:numPr>
                <w:ilvl w:val="0"/>
                <w:numId w:val="23"/>
              </w:numPr>
              <w:rPr>
                <w:sz w:val="22"/>
                <w:szCs w:val="22"/>
              </w:rPr>
            </w:pPr>
            <w:r w:rsidRPr="17E1F503">
              <w:rPr>
                <w:noProof/>
                <w:sz w:val="22"/>
                <w:szCs w:val="22"/>
              </w:rPr>
              <w:t>Adoption of bar-coding system - August, 2016</w:t>
            </w:r>
          </w:p>
          <w:p w:rsidR="00115FB7" w:rsidRDefault="00115FB7" w:rsidP="00835560">
            <w:pPr>
              <w:pStyle w:val="ListParagraph"/>
              <w:numPr>
                <w:ilvl w:val="0"/>
                <w:numId w:val="23"/>
              </w:numPr>
              <w:rPr>
                <w:sz w:val="22"/>
                <w:szCs w:val="22"/>
              </w:rPr>
            </w:pPr>
            <w:r w:rsidRPr="17E1F503">
              <w:rPr>
                <w:noProof/>
                <w:sz w:val="22"/>
                <w:szCs w:val="22"/>
              </w:rPr>
              <w:t>Completed</w:t>
            </w:r>
          </w:p>
          <w:p w:rsidR="00115FB7" w:rsidRDefault="00115FB7" w:rsidP="00835560">
            <w:pPr>
              <w:pStyle w:val="ListParagraph"/>
              <w:numPr>
                <w:ilvl w:val="0"/>
                <w:numId w:val="23"/>
              </w:numPr>
              <w:rPr>
                <w:sz w:val="22"/>
                <w:szCs w:val="22"/>
              </w:rPr>
            </w:pPr>
            <w:r w:rsidRPr="17E1F503">
              <w:rPr>
                <w:noProof/>
                <w:sz w:val="22"/>
                <w:szCs w:val="22"/>
              </w:rPr>
              <w:t>Completed</w:t>
            </w:r>
          </w:p>
        </w:tc>
      </w:tr>
      <w:tr w:rsidR="00115FB7" w:rsidTr="00FD48FA">
        <w:trPr>
          <w:trHeight w:val="330"/>
        </w:trPr>
        <w:tc>
          <w:tcPr>
            <w:tcW w:w="9360" w:type="dxa"/>
            <w:gridSpan w:val="4"/>
          </w:tcPr>
          <w:p w:rsidR="00115FB7" w:rsidRDefault="00115FB7" w:rsidP="00906AA2">
            <w:pPr>
              <w:rPr>
                <w:sz w:val="22"/>
                <w:szCs w:val="22"/>
              </w:rPr>
            </w:pPr>
            <w:r w:rsidRPr="2D5A2977">
              <w:rPr>
                <w:b/>
                <w:bCs/>
                <w:sz w:val="22"/>
                <w:szCs w:val="22"/>
              </w:rPr>
              <w:t>Evidence of Completion of the Corrective Action:</w:t>
            </w:r>
            <w:r w:rsidRPr="005E6AB9">
              <w:rPr>
                <w:b/>
                <w:bCs/>
                <w:i/>
                <w:sz w:val="22"/>
                <w:szCs w:val="22"/>
              </w:rPr>
              <w:t xml:space="preserve"> </w:t>
            </w:r>
            <w:r w:rsidRPr="005E6AB9">
              <w:rPr>
                <w:i/>
              </w:rPr>
              <w:t>(The district left this section blank)</w:t>
            </w:r>
          </w:p>
          <w:p w:rsidR="00115FB7" w:rsidRPr="005E6AB9" w:rsidRDefault="00115FB7" w:rsidP="00906AA2">
            <w:pPr>
              <w:ind w:left="360"/>
              <w:rPr>
                <w:sz w:val="22"/>
                <w:szCs w:val="22"/>
              </w:rPr>
            </w:pPr>
            <w:r w:rsidRPr="005E6AB9">
              <w:rPr>
                <w:rStyle w:val="CommentReference"/>
                <w:vanish/>
                <w:sz w:val="22"/>
                <w:szCs w:val="22"/>
              </w:rPr>
              <w:t xml:space="preserve">Copy of completed Perkins application </w:t>
            </w:r>
          </w:p>
        </w:tc>
      </w:tr>
      <w:tr w:rsidR="00115FB7" w:rsidTr="00FD48FA">
        <w:trPr>
          <w:trHeight w:val="359"/>
        </w:trPr>
        <w:tc>
          <w:tcPr>
            <w:tcW w:w="9360" w:type="dxa"/>
            <w:gridSpan w:val="4"/>
          </w:tcPr>
          <w:p w:rsidR="00115FB7" w:rsidRDefault="00115FB7" w:rsidP="00906AA2">
            <w:pPr>
              <w:rPr>
                <w:b/>
                <w:bCs/>
                <w:sz w:val="22"/>
              </w:rPr>
            </w:pPr>
            <w:r w:rsidRPr="2D5A2977">
              <w:rPr>
                <w:b/>
                <w:bCs/>
                <w:sz w:val="22"/>
                <w:szCs w:val="22"/>
              </w:rPr>
              <w:t xml:space="preserve">Description of Internal Monitoring Procedures: </w:t>
            </w:r>
            <w:r>
              <w:t>Review of Perkins grant by a working group including the Vocational Director; Manager of Grant Resources; and the Interim Superintendent.</w:t>
            </w:r>
          </w:p>
        </w:tc>
      </w:tr>
      <w:tr w:rsidR="00115FB7" w:rsidTr="00FD48FA">
        <w:trPr>
          <w:trHeight w:val="450"/>
        </w:trPr>
        <w:tc>
          <w:tcPr>
            <w:tcW w:w="9360" w:type="dxa"/>
            <w:gridSpan w:val="4"/>
            <w:tcBorders>
              <w:bottom w:val="single" w:sz="4" w:space="0" w:color="auto"/>
            </w:tcBorders>
            <w:shd w:val="clear" w:color="auto" w:fill="D9D9D9" w:themeFill="background1" w:themeFillShade="D9"/>
          </w:tcPr>
          <w:p w:rsidR="00115FB7" w:rsidRDefault="00115FB7" w:rsidP="00906AA2">
            <w:pPr>
              <w:pStyle w:val="Heading7"/>
            </w:pPr>
            <w:r>
              <w:t>CORRECTIVE ACTION PLAN APPROVAL SECTION</w:t>
            </w:r>
          </w:p>
          <w:p w:rsidR="00115FB7" w:rsidRDefault="00115FB7" w:rsidP="00906AA2">
            <w:pPr>
              <w:jc w:val="center"/>
            </w:pPr>
            <w:r>
              <w:rPr>
                <w:b/>
                <w:bCs/>
              </w:rPr>
              <w:t>(To be completed by the Department of Elementary and Secondary Education)</w:t>
            </w:r>
          </w:p>
        </w:tc>
      </w:tr>
      <w:tr w:rsidR="00115FB7" w:rsidTr="00FD48FA">
        <w:trPr>
          <w:trHeight w:val="647"/>
        </w:trPr>
        <w:tc>
          <w:tcPr>
            <w:tcW w:w="3795" w:type="dxa"/>
            <w:tcBorders>
              <w:top w:val="single" w:sz="4" w:space="0" w:color="auto"/>
              <w:left w:val="single" w:sz="4" w:space="0" w:color="auto"/>
              <w:bottom w:val="single" w:sz="4" w:space="0" w:color="auto"/>
              <w:right w:val="single" w:sz="4" w:space="0" w:color="auto"/>
            </w:tcBorders>
          </w:tcPr>
          <w:p w:rsidR="00115FB7" w:rsidRDefault="00115FB7" w:rsidP="00906AA2">
            <w:pPr>
              <w:rPr>
                <w:b/>
                <w:bCs/>
                <w:sz w:val="22"/>
              </w:rPr>
            </w:pPr>
            <w:r>
              <w:rPr>
                <w:b/>
                <w:bCs/>
                <w:sz w:val="22"/>
              </w:rPr>
              <w:t xml:space="preserve">Criterion: </w:t>
            </w:r>
            <w:r>
              <w:rPr>
                <w:sz w:val="22"/>
              </w:rPr>
              <w:t>CVTE 24</w:t>
            </w:r>
          </w:p>
        </w:tc>
        <w:tc>
          <w:tcPr>
            <w:tcW w:w="5565" w:type="dxa"/>
            <w:gridSpan w:val="3"/>
            <w:tcBorders>
              <w:top w:val="single" w:sz="4" w:space="0" w:color="auto"/>
              <w:left w:val="single" w:sz="4" w:space="0" w:color="auto"/>
              <w:bottom w:val="single" w:sz="4" w:space="0" w:color="auto"/>
              <w:right w:val="single" w:sz="4" w:space="0" w:color="auto"/>
            </w:tcBorders>
          </w:tcPr>
          <w:p w:rsidR="00115FB7" w:rsidRDefault="00115FB7" w:rsidP="00906AA2">
            <w:pPr>
              <w:ind w:left="282"/>
              <w:rPr>
                <w:b/>
                <w:bCs/>
                <w:sz w:val="22"/>
              </w:rPr>
            </w:pPr>
            <w:r>
              <w:rPr>
                <w:b/>
                <w:bCs/>
                <w:sz w:val="22"/>
              </w:rPr>
              <w:t xml:space="preserve">Status of Corrective Action: </w:t>
            </w:r>
          </w:p>
          <w:p w:rsidR="00115FB7" w:rsidRDefault="00F550C9" w:rsidP="00906AA2">
            <w:pPr>
              <w:rPr>
                <w:sz w:val="22"/>
              </w:rPr>
            </w:pPr>
            <w:r>
              <w:rPr>
                <w:sz w:val="22"/>
              </w:rPr>
              <w:fldChar w:fldCharType="begin">
                <w:ffData>
                  <w:name w:val="Check1"/>
                  <w:enabled/>
                  <w:calcOnExit w:val="0"/>
                  <w:checkBox>
                    <w:sizeAuto/>
                    <w:default w:val="0"/>
                  </w:checkBox>
                </w:ffData>
              </w:fldChar>
            </w:r>
            <w:r w:rsidR="00115FB7">
              <w:rPr>
                <w:sz w:val="22"/>
              </w:rPr>
              <w:instrText xml:space="preserve"> FORMCHECKBOX </w:instrText>
            </w:r>
            <w:r>
              <w:rPr>
                <w:sz w:val="22"/>
              </w:rPr>
            </w:r>
            <w:r>
              <w:rPr>
                <w:sz w:val="22"/>
              </w:rPr>
              <w:fldChar w:fldCharType="separate"/>
            </w:r>
            <w:r>
              <w:rPr>
                <w:sz w:val="22"/>
              </w:rPr>
              <w:fldChar w:fldCharType="end"/>
            </w:r>
            <w:r w:rsidR="00115FB7">
              <w:rPr>
                <w:sz w:val="22"/>
              </w:rPr>
              <w:t xml:space="preserve"> Approved    </w:t>
            </w:r>
            <w:r>
              <w:rPr>
                <w:sz w:val="22"/>
              </w:rPr>
              <w:fldChar w:fldCharType="begin">
                <w:ffData>
                  <w:name w:val=""/>
                  <w:enabled/>
                  <w:calcOnExit w:val="0"/>
                  <w:checkBox>
                    <w:sizeAuto/>
                    <w:default w:val="1"/>
                  </w:checkBox>
                </w:ffData>
              </w:fldChar>
            </w:r>
            <w:r w:rsidR="00115FB7">
              <w:rPr>
                <w:sz w:val="22"/>
              </w:rPr>
              <w:instrText xml:space="preserve"> FORMCHECKBOX </w:instrText>
            </w:r>
            <w:r>
              <w:rPr>
                <w:sz w:val="22"/>
              </w:rPr>
            </w:r>
            <w:r>
              <w:rPr>
                <w:sz w:val="22"/>
              </w:rPr>
              <w:fldChar w:fldCharType="separate"/>
            </w:r>
            <w:r>
              <w:rPr>
                <w:sz w:val="22"/>
              </w:rPr>
              <w:fldChar w:fldCharType="end"/>
            </w:r>
            <w:r w:rsidR="00115FB7">
              <w:rPr>
                <w:sz w:val="22"/>
              </w:rPr>
              <w:t xml:space="preserve"> Partially Approved </w:t>
            </w:r>
            <w:r>
              <w:rPr>
                <w:sz w:val="22"/>
              </w:rPr>
              <w:fldChar w:fldCharType="begin">
                <w:ffData>
                  <w:name w:val="Check2"/>
                  <w:enabled/>
                  <w:calcOnExit w:val="0"/>
                  <w:checkBox>
                    <w:sizeAuto/>
                    <w:default w:val="0"/>
                  </w:checkBox>
                </w:ffData>
              </w:fldChar>
            </w:r>
            <w:r w:rsidR="00115FB7">
              <w:rPr>
                <w:sz w:val="22"/>
              </w:rPr>
              <w:instrText xml:space="preserve"> FORMCHECKBOX </w:instrText>
            </w:r>
            <w:r>
              <w:rPr>
                <w:sz w:val="22"/>
              </w:rPr>
            </w:r>
            <w:r>
              <w:rPr>
                <w:sz w:val="22"/>
              </w:rPr>
              <w:fldChar w:fldCharType="separate"/>
            </w:r>
            <w:r>
              <w:rPr>
                <w:sz w:val="22"/>
              </w:rPr>
              <w:fldChar w:fldCharType="end"/>
            </w:r>
            <w:r w:rsidR="00115FB7">
              <w:rPr>
                <w:sz w:val="22"/>
              </w:rPr>
              <w:t xml:space="preserve"> Disapproved    </w:t>
            </w:r>
          </w:p>
        </w:tc>
      </w:tr>
      <w:tr w:rsidR="00115FB7" w:rsidTr="00FD48FA">
        <w:trPr>
          <w:trHeight w:val="359"/>
        </w:trPr>
        <w:tc>
          <w:tcPr>
            <w:tcW w:w="9360" w:type="dxa"/>
            <w:gridSpan w:val="4"/>
          </w:tcPr>
          <w:p w:rsidR="00115FB7" w:rsidRPr="00476243" w:rsidRDefault="00115FB7" w:rsidP="00906AA2">
            <w:pPr>
              <w:rPr>
                <w:bCs/>
                <w:sz w:val="22"/>
                <w:szCs w:val="22"/>
              </w:rPr>
            </w:pPr>
            <w:r w:rsidRPr="00476243">
              <w:rPr>
                <w:b/>
                <w:bCs/>
                <w:sz w:val="22"/>
                <w:szCs w:val="22"/>
              </w:rPr>
              <w:t xml:space="preserve">Basis for Partial Approval or Disapproval: </w:t>
            </w:r>
            <w:r w:rsidRPr="00476243">
              <w:rPr>
                <w:bCs/>
                <w:sz w:val="22"/>
                <w:szCs w:val="22"/>
              </w:rPr>
              <w:t>In bullets 1, 3 and 4, the district is rebutting a finding, rather than identifying specific corrective action steps to be taken in order to address the findings.</w:t>
            </w:r>
            <w:r w:rsidRPr="00476243">
              <w:rPr>
                <w:b/>
                <w:bCs/>
                <w:sz w:val="22"/>
                <w:szCs w:val="22"/>
              </w:rPr>
              <w:t xml:space="preserve"> </w:t>
            </w:r>
          </w:p>
        </w:tc>
      </w:tr>
      <w:tr w:rsidR="00115FB7" w:rsidTr="00FD48FA">
        <w:trPr>
          <w:trHeight w:val="350"/>
        </w:trPr>
        <w:tc>
          <w:tcPr>
            <w:tcW w:w="9360" w:type="dxa"/>
            <w:gridSpan w:val="4"/>
          </w:tcPr>
          <w:p w:rsidR="00115FB7" w:rsidRDefault="00115FB7" w:rsidP="00906AA2">
            <w:pPr>
              <w:rPr>
                <w:b/>
                <w:bCs/>
                <w:sz w:val="22"/>
                <w:szCs w:val="22"/>
              </w:rPr>
            </w:pPr>
            <w:r w:rsidRPr="00476243">
              <w:rPr>
                <w:b/>
                <w:bCs/>
                <w:sz w:val="22"/>
                <w:szCs w:val="22"/>
              </w:rPr>
              <w:t xml:space="preserve">Department Order of Corrective Action: </w:t>
            </w:r>
          </w:p>
          <w:p w:rsidR="00115FB7" w:rsidRPr="00476243" w:rsidRDefault="00115FB7" w:rsidP="00906AA2">
            <w:pPr>
              <w:rPr>
                <w:sz w:val="22"/>
                <w:szCs w:val="22"/>
              </w:rPr>
            </w:pPr>
          </w:p>
          <w:p w:rsidR="00115FB7" w:rsidRPr="00476243" w:rsidRDefault="00115FB7" w:rsidP="00906AA2">
            <w:pPr>
              <w:rPr>
                <w:sz w:val="22"/>
                <w:szCs w:val="22"/>
              </w:rPr>
            </w:pPr>
            <w:r>
              <w:rPr>
                <w:sz w:val="22"/>
                <w:szCs w:val="22"/>
              </w:rPr>
              <w:t>For b</w:t>
            </w:r>
            <w:r w:rsidRPr="00476243">
              <w:rPr>
                <w:sz w:val="22"/>
                <w:szCs w:val="22"/>
              </w:rPr>
              <w:t>ulle</w:t>
            </w:r>
            <w:r>
              <w:rPr>
                <w:sz w:val="22"/>
                <w:szCs w:val="22"/>
              </w:rPr>
              <w:t>t</w:t>
            </w:r>
            <w:r w:rsidRPr="00476243">
              <w:rPr>
                <w:sz w:val="22"/>
                <w:szCs w:val="22"/>
              </w:rPr>
              <w:t>e</w:t>
            </w:r>
            <w:r>
              <w:rPr>
                <w:sz w:val="22"/>
                <w:szCs w:val="22"/>
              </w:rPr>
              <w:t>d item</w:t>
            </w:r>
            <w:r w:rsidRPr="00476243">
              <w:rPr>
                <w:sz w:val="22"/>
                <w:szCs w:val="22"/>
              </w:rPr>
              <w:t xml:space="preserve"> #1: </w:t>
            </w:r>
            <w:r w:rsidRPr="00476243">
              <w:rPr>
                <w:bCs/>
                <w:sz w:val="22"/>
                <w:szCs w:val="22"/>
              </w:rPr>
              <w:t xml:space="preserve">In its first Progress Report, the district will </w:t>
            </w:r>
            <w:r>
              <w:rPr>
                <w:bCs/>
                <w:sz w:val="22"/>
                <w:szCs w:val="22"/>
              </w:rPr>
              <w:t xml:space="preserve">develop a process of notifying </w:t>
            </w:r>
            <w:r w:rsidRPr="00476243">
              <w:rPr>
                <w:bCs/>
                <w:sz w:val="22"/>
                <w:szCs w:val="22"/>
              </w:rPr>
              <w:t>ESE</w:t>
            </w:r>
            <w:r>
              <w:rPr>
                <w:bCs/>
                <w:sz w:val="22"/>
                <w:szCs w:val="22"/>
              </w:rPr>
              <w:t>/OCVTE</w:t>
            </w:r>
            <w:r w:rsidRPr="00476243">
              <w:rPr>
                <w:bCs/>
                <w:sz w:val="22"/>
                <w:szCs w:val="22"/>
              </w:rPr>
              <w:t xml:space="preserve"> of proposed activities that are not identified in the original, approved Perkins budget.</w:t>
            </w:r>
          </w:p>
          <w:p w:rsidR="00115FB7" w:rsidRPr="00476243" w:rsidRDefault="00115FB7" w:rsidP="00906AA2">
            <w:pPr>
              <w:rPr>
                <w:sz w:val="22"/>
                <w:szCs w:val="22"/>
              </w:rPr>
            </w:pPr>
          </w:p>
          <w:p w:rsidR="00115FB7" w:rsidRPr="00476243" w:rsidRDefault="00115FB7" w:rsidP="00906AA2">
            <w:pPr>
              <w:rPr>
                <w:bCs/>
                <w:sz w:val="22"/>
                <w:szCs w:val="22"/>
              </w:rPr>
            </w:pPr>
            <w:r>
              <w:rPr>
                <w:sz w:val="22"/>
                <w:szCs w:val="22"/>
              </w:rPr>
              <w:t>For b</w:t>
            </w:r>
            <w:r w:rsidRPr="00476243">
              <w:rPr>
                <w:sz w:val="22"/>
                <w:szCs w:val="22"/>
              </w:rPr>
              <w:t>ulle</w:t>
            </w:r>
            <w:r>
              <w:rPr>
                <w:sz w:val="22"/>
                <w:szCs w:val="22"/>
              </w:rPr>
              <w:t>t</w:t>
            </w:r>
            <w:r w:rsidRPr="00476243">
              <w:rPr>
                <w:sz w:val="22"/>
                <w:szCs w:val="22"/>
              </w:rPr>
              <w:t>e</w:t>
            </w:r>
            <w:r>
              <w:rPr>
                <w:sz w:val="22"/>
                <w:szCs w:val="22"/>
              </w:rPr>
              <w:t>d item</w:t>
            </w:r>
            <w:r w:rsidRPr="00476243">
              <w:rPr>
                <w:sz w:val="22"/>
                <w:szCs w:val="22"/>
              </w:rPr>
              <w:t xml:space="preserve"> #2: </w:t>
            </w:r>
            <w:r w:rsidRPr="00476243">
              <w:rPr>
                <w:bCs/>
                <w:sz w:val="22"/>
                <w:szCs w:val="22"/>
              </w:rPr>
              <w:t xml:space="preserve">In its first progress report, </w:t>
            </w:r>
            <w:r>
              <w:rPr>
                <w:bCs/>
                <w:sz w:val="22"/>
                <w:szCs w:val="22"/>
              </w:rPr>
              <w:t xml:space="preserve">the </w:t>
            </w:r>
            <w:r w:rsidRPr="00476243">
              <w:rPr>
                <w:bCs/>
                <w:sz w:val="22"/>
                <w:szCs w:val="22"/>
              </w:rPr>
              <w:t>district will provide time lines and progress reports on the status of the development and implementation of the district’s inventory control system.</w:t>
            </w:r>
          </w:p>
          <w:p w:rsidR="00115FB7" w:rsidRPr="00476243" w:rsidRDefault="00115FB7" w:rsidP="00906AA2">
            <w:pPr>
              <w:rPr>
                <w:bCs/>
                <w:sz w:val="22"/>
                <w:szCs w:val="22"/>
              </w:rPr>
            </w:pPr>
          </w:p>
          <w:p w:rsidR="00115FB7" w:rsidRPr="00476243" w:rsidRDefault="00115FB7" w:rsidP="00906AA2">
            <w:pPr>
              <w:pStyle w:val="BodyText"/>
              <w:spacing w:after="0"/>
              <w:rPr>
                <w:sz w:val="22"/>
                <w:szCs w:val="22"/>
              </w:rPr>
            </w:pPr>
            <w:r>
              <w:rPr>
                <w:sz w:val="22"/>
                <w:szCs w:val="22"/>
              </w:rPr>
              <w:t>For b</w:t>
            </w:r>
            <w:r w:rsidRPr="00476243">
              <w:rPr>
                <w:sz w:val="22"/>
                <w:szCs w:val="22"/>
              </w:rPr>
              <w:t>ulle</w:t>
            </w:r>
            <w:r>
              <w:rPr>
                <w:sz w:val="22"/>
                <w:szCs w:val="22"/>
              </w:rPr>
              <w:t>t</w:t>
            </w:r>
            <w:r w:rsidRPr="00476243">
              <w:rPr>
                <w:sz w:val="22"/>
                <w:szCs w:val="22"/>
              </w:rPr>
              <w:t>e</w:t>
            </w:r>
            <w:r>
              <w:rPr>
                <w:sz w:val="22"/>
                <w:szCs w:val="22"/>
              </w:rPr>
              <w:t>d item</w:t>
            </w:r>
            <w:r w:rsidRPr="00476243">
              <w:rPr>
                <w:sz w:val="22"/>
                <w:szCs w:val="22"/>
              </w:rPr>
              <w:t xml:space="preserve"> #3:</w:t>
            </w:r>
            <w:r w:rsidRPr="00476243">
              <w:rPr>
                <w:bCs/>
                <w:sz w:val="22"/>
                <w:szCs w:val="22"/>
              </w:rPr>
              <w:t xml:space="preserve"> In its first progress report, the district will provide procedures to ensure that staff positions that supplant local funds are not paid for with Perkins funds. </w:t>
            </w:r>
          </w:p>
          <w:p w:rsidR="00115FB7" w:rsidRPr="00476243" w:rsidRDefault="00115FB7" w:rsidP="00906AA2">
            <w:pPr>
              <w:rPr>
                <w:sz w:val="22"/>
                <w:szCs w:val="22"/>
              </w:rPr>
            </w:pPr>
          </w:p>
          <w:p w:rsidR="00115FB7" w:rsidRDefault="00115FB7" w:rsidP="00906AA2">
            <w:pPr>
              <w:pStyle w:val="BodyText"/>
              <w:spacing w:after="0"/>
              <w:rPr>
                <w:b/>
                <w:bCs/>
                <w:sz w:val="22"/>
                <w:szCs w:val="22"/>
              </w:rPr>
            </w:pPr>
            <w:r>
              <w:rPr>
                <w:sz w:val="22"/>
                <w:szCs w:val="22"/>
              </w:rPr>
              <w:t>For b</w:t>
            </w:r>
            <w:r w:rsidRPr="00476243">
              <w:rPr>
                <w:sz w:val="22"/>
                <w:szCs w:val="22"/>
              </w:rPr>
              <w:t>ulle</w:t>
            </w:r>
            <w:r>
              <w:rPr>
                <w:sz w:val="22"/>
                <w:szCs w:val="22"/>
              </w:rPr>
              <w:t>t</w:t>
            </w:r>
            <w:r w:rsidRPr="00476243">
              <w:rPr>
                <w:sz w:val="22"/>
                <w:szCs w:val="22"/>
              </w:rPr>
              <w:t>e</w:t>
            </w:r>
            <w:r>
              <w:rPr>
                <w:sz w:val="22"/>
                <w:szCs w:val="22"/>
              </w:rPr>
              <w:t>d item</w:t>
            </w:r>
            <w:r w:rsidRPr="00476243">
              <w:rPr>
                <w:sz w:val="22"/>
                <w:szCs w:val="22"/>
              </w:rPr>
              <w:t xml:space="preserve"> #4:</w:t>
            </w:r>
            <w:r w:rsidRPr="00476243">
              <w:rPr>
                <w:b/>
                <w:bCs/>
                <w:sz w:val="22"/>
                <w:szCs w:val="22"/>
              </w:rPr>
              <w:t xml:space="preserve"> </w:t>
            </w:r>
            <w:r w:rsidRPr="00476243">
              <w:rPr>
                <w:bCs/>
                <w:sz w:val="22"/>
                <w:szCs w:val="22"/>
              </w:rPr>
              <w:t>In its first progress report, the district will provide procedures to ensure that staff positions described in the local Perkins grant are paid for in accordance with the terms of the grant and that any changes to positions during the course of the year are communicated to and approved by the CVTE liaison.</w:t>
            </w:r>
            <w:r w:rsidRPr="00476243">
              <w:rPr>
                <w:b/>
                <w:bCs/>
                <w:sz w:val="22"/>
                <w:szCs w:val="22"/>
              </w:rPr>
              <w:t xml:space="preserve">  </w:t>
            </w:r>
          </w:p>
          <w:p w:rsidR="00115FB7" w:rsidRDefault="00115FB7" w:rsidP="00906AA2">
            <w:pPr>
              <w:pStyle w:val="BodyText"/>
              <w:spacing w:after="0"/>
              <w:rPr>
                <w:b/>
                <w:bCs/>
                <w:sz w:val="22"/>
                <w:szCs w:val="22"/>
              </w:rPr>
            </w:pPr>
          </w:p>
          <w:p w:rsidR="00115FB7" w:rsidRPr="000A7A91" w:rsidRDefault="00115FB7" w:rsidP="00906AA2">
            <w:pPr>
              <w:pStyle w:val="BodyText"/>
              <w:spacing w:after="0"/>
              <w:rPr>
                <w:b/>
                <w:bCs/>
                <w:sz w:val="22"/>
                <w:szCs w:val="22"/>
              </w:rPr>
            </w:pPr>
            <w:r w:rsidRPr="000A7A91">
              <w:rPr>
                <w:bCs/>
                <w:sz w:val="22"/>
                <w:szCs w:val="22"/>
              </w:rPr>
              <w:t>Further, the district will begin to seek an alternate funding source for the Special Populations Coordinator position in FY17, as Perkins funding is not an appropriate use of funds for the position as implemented.</w:t>
            </w:r>
          </w:p>
          <w:p w:rsidR="00115FB7" w:rsidRPr="00476243" w:rsidRDefault="00115FB7" w:rsidP="00906AA2">
            <w:pPr>
              <w:rPr>
                <w:sz w:val="22"/>
                <w:szCs w:val="22"/>
              </w:rPr>
            </w:pPr>
          </w:p>
        </w:tc>
      </w:tr>
      <w:tr w:rsidR="00115FB7" w:rsidTr="00FD48FA">
        <w:trPr>
          <w:trHeight w:val="350"/>
        </w:trPr>
        <w:tc>
          <w:tcPr>
            <w:tcW w:w="9360" w:type="dxa"/>
            <w:gridSpan w:val="4"/>
          </w:tcPr>
          <w:p w:rsidR="00115FB7" w:rsidRDefault="00115FB7" w:rsidP="00906AA2">
            <w:pPr>
              <w:rPr>
                <w:b/>
                <w:bCs/>
                <w:sz w:val="22"/>
              </w:rPr>
            </w:pPr>
            <w:r>
              <w:rPr>
                <w:b/>
                <w:bCs/>
                <w:sz w:val="22"/>
              </w:rPr>
              <w:t xml:space="preserve">Required Elements of Progress Report(s):  </w:t>
            </w:r>
            <w:r w:rsidRPr="000A7A91">
              <w:rPr>
                <w:b/>
                <w:bCs/>
                <w:sz w:val="22"/>
              </w:rPr>
              <w:t>See Department Order of Corrective Actions.</w:t>
            </w:r>
          </w:p>
        </w:tc>
      </w:tr>
      <w:tr w:rsidR="00115FB7" w:rsidTr="00FD48FA">
        <w:trPr>
          <w:trHeight w:val="350"/>
        </w:trPr>
        <w:tc>
          <w:tcPr>
            <w:tcW w:w="9360" w:type="dxa"/>
            <w:gridSpan w:val="4"/>
          </w:tcPr>
          <w:p w:rsidR="00115FB7" w:rsidRDefault="00115FB7" w:rsidP="00906AA2">
            <w:pPr>
              <w:rPr>
                <w:b/>
                <w:bCs/>
                <w:sz w:val="22"/>
              </w:rPr>
            </w:pPr>
            <w:r>
              <w:rPr>
                <w:b/>
                <w:bCs/>
                <w:sz w:val="22"/>
              </w:rPr>
              <w:t>Progress Report Due Date(s): April 15, 2016</w:t>
            </w:r>
          </w:p>
        </w:tc>
      </w:tr>
    </w:tbl>
    <w:p w:rsidR="00115FB7" w:rsidRDefault="00115FB7" w:rsidP="00115FB7"/>
    <w:p w:rsidR="00115FB7" w:rsidRPr="00235D60" w:rsidRDefault="00115FB7" w:rsidP="00115FB7"/>
    <w:p w:rsidR="00906AA2" w:rsidRPr="008E14D8" w:rsidRDefault="00906AA2" w:rsidP="00906AA2">
      <w:pPr>
        <w:pStyle w:val="Normal27"/>
        <w:rPr>
          <w:rFonts w:ascii="Verdana" w:hAnsi="Verdana"/>
          <w:sz w:val="20"/>
          <w:szCs w:val="20"/>
        </w:rPr>
      </w:pPr>
    </w:p>
    <w:p w:rsidR="00906AA2" w:rsidRDefault="00906AA2">
      <w:pPr>
        <w:pStyle w:val="Normal27"/>
      </w:pPr>
    </w:p>
    <w:sectPr w:rsidR="00906AA2" w:rsidSect="00906AA2">
      <w:footerReference w:type="default" r:id="rId44"/>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07E" w:rsidRDefault="0075707E">
      <w:r>
        <w:separator/>
      </w:r>
    </w:p>
  </w:endnote>
  <w:endnote w:type="continuationSeparator" w:id="0">
    <w:p w:rsidR="0075707E" w:rsidRDefault="007570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A2" w:rsidRPr="000522A9" w:rsidRDefault="00906AA2" w:rsidP="00906AA2">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A2" w:rsidRPr="00792F17" w:rsidRDefault="00906AA2" w:rsidP="00906AA2">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Pr>
        <w:rStyle w:val="PageNumber8"/>
        <w:noProof/>
        <w:sz w:val="20"/>
        <w:szCs w:val="20"/>
      </w:rPr>
      <w:t>19</w:t>
    </w:r>
    <w:r w:rsidRPr="00792F17">
      <w:rPr>
        <w:rStyle w:val="PageNumber8"/>
        <w:sz w:val="20"/>
        <w:szCs w:val="20"/>
      </w:rPr>
      <w:fldChar w:fldCharType="end"/>
    </w:r>
  </w:p>
  <w:p w:rsidR="00906AA2" w:rsidRDefault="00906AA2" w:rsidP="00906AA2">
    <w:pPr>
      <w:pStyle w:val="Footer8"/>
      <w:pBdr>
        <w:top w:val="single" w:sz="4" w:space="1" w:color="auto"/>
      </w:pBdr>
      <w:tabs>
        <w:tab w:val="clear" w:pos="8640"/>
        <w:tab w:val="left" w:pos="4965"/>
      </w:tabs>
      <w:rPr>
        <w:rStyle w:val="PageNumber8"/>
        <w:i/>
        <w:sz w:val="20"/>
        <w:szCs w:val="20"/>
      </w:rPr>
    </w:pPr>
    <w:r>
      <w:rPr>
        <w:rStyle w:val="PageNumber8"/>
        <w:sz w:val="20"/>
        <w:szCs w:val="20"/>
      </w:rPr>
      <w:t xml:space="preserve">MA Department of Elementary &amp; Secondary Education, </w:t>
    </w:r>
    <w:r w:rsidRPr="00606C4B">
      <w:rPr>
        <w:rStyle w:val="PageNumber8"/>
        <w:i/>
        <w:sz w:val="20"/>
        <w:szCs w:val="20"/>
      </w:rPr>
      <w:t>Program Quality Assurance Services</w:t>
    </w:r>
  </w:p>
  <w:p w:rsidR="00906AA2" w:rsidRPr="000522A9" w:rsidRDefault="00906AA2" w:rsidP="00906AA2">
    <w:pPr>
      <w:pStyle w:val="Footer8"/>
      <w:tabs>
        <w:tab w:val="left" w:pos="4965"/>
      </w:tabs>
      <w:ind w:right="360"/>
      <w:rPr>
        <w:i/>
        <w:sz w:val="20"/>
        <w:szCs w:val="20"/>
      </w:rPr>
    </w:pPr>
    <w:r>
      <w:rPr>
        <w:rStyle w:val="PageNumber8"/>
        <w:i/>
        <w:sz w:val="20"/>
        <w:szCs w:val="20"/>
      </w:rPr>
      <w:t>Worcester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A2" w:rsidRPr="00792F17" w:rsidRDefault="00906AA2" w:rsidP="00906AA2">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Pr>
        <w:rStyle w:val="PageNumber9"/>
        <w:noProof/>
        <w:sz w:val="20"/>
        <w:szCs w:val="20"/>
      </w:rPr>
      <w:t>21</w:t>
    </w:r>
    <w:r w:rsidRPr="00792F17">
      <w:rPr>
        <w:rStyle w:val="PageNumber9"/>
        <w:sz w:val="20"/>
        <w:szCs w:val="20"/>
      </w:rPr>
      <w:fldChar w:fldCharType="end"/>
    </w:r>
  </w:p>
  <w:p w:rsidR="00906AA2" w:rsidRDefault="00906AA2" w:rsidP="00906AA2">
    <w:pPr>
      <w:pStyle w:val="Footer9"/>
      <w:pBdr>
        <w:top w:val="single" w:sz="4" w:space="1" w:color="auto"/>
      </w:pBdr>
      <w:tabs>
        <w:tab w:val="clear" w:pos="8640"/>
        <w:tab w:val="left" w:pos="4965"/>
      </w:tabs>
      <w:rPr>
        <w:rStyle w:val="PageNumber9"/>
        <w:i/>
        <w:sz w:val="20"/>
        <w:szCs w:val="20"/>
      </w:rPr>
    </w:pPr>
    <w:r>
      <w:rPr>
        <w:rStyle w:val="PageNumber9"/>
        <w:sz w:val="20"/>
        <w:szCs w:val="20"/>
      </w:rPr>
      <w:t xml:space="preserve">MA Department of Elementary &amp; Secondary Education, </w:t>
    </w:r>
    <w:r w:rsidRPr="00606C4B">
      <w:rPr>
        <w:rStyle w:val="PageNumber9"/>
        <w:i/>
        <w:sz w:val="20"/>
        <w:szCs w:val="20"/>
      </w:rPr>
      <w:t>Program Quality Assurance Services</w:t>
    </w:r>
  </w:p>
  <w:p w:rsidR="00906AA2" w:rsidRPr="000522A9" w:rsidRDefault="00906AA2" w:rsidP="00906AA2">
    <w:pPr>
      <w:pStyle w:val="Footer9"/>
      <w:tabs>
        <w:tab w:val="left" w:pos="4965"/>
      </w:tabs>
      <w:ind w:right="360"/>
      <w:rPr>
        <w:i/>
        <w:sz w:val="20"/>
        <w:szCs w:val="20"/>
      </w:rPr>
    </w:pPr>
    <w:r>
      <w:rPr>
        <w:rStyle w:val="PageNumber9"/>
        <w:i/>
        <w:sz w:val="20"/>
        <w:szCs w:val="20"/>
      </w:rPr>
      <w:t>Worcester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A2" w:rsidRPr="00792F17" w:rsidRDefault="00906AA2" w:rsidP="00906AA2">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Pr>
        <w:rStyle w:val="PageNumber10"/>
        <w:noProof/>
        <w:sz w:val="20"/>
        <w:szCs w:val="20"/>
      </w:rPr>
      <w:t>24</w:t>
    </w:r>
    <w:r w:rsidRPr="00792F17">
      <w:rPr>
        <w:rStyle w:val="PageNumber10"/>
        <w:sz w:val="20"/>
        <w:szCs w:val="20"/>
      </w:rPr>
      <w:fldChar w:fldCharType="end"/>
    </w:r>
  </w:p>
  <w:p w:rsidR="00906AA2" w:rsidRDefault="00906AA2" w:rsidP="00906AA2">
    <w:pPr>
      <w:pStyle w:val="Footer10"/>
      <w:pBdr>
        <w:top w:val="single" w:sz="4" w:space="1" w:color="auto"/>
      </w:pBdr>
      <w:tabs>
        <w:tab w:val="clear" w:pos="8640"/>
        <w:tab w:val="left" w:pos="4965"/>
      </w:tabs>
      <w:rPr>
        <w:rStyle w:val="PageNumber10"/>
        <w:i/>
        <w:sz w:val="20"/>
        <w:szCs w:val="20"/>
      </w:rPr>
    </w:pPr>
    <w:r>
      <w:rPr>
        <w:rStyle w:val="PageNumber10"/>
        <w:sz w:val="20"/>
        <w:szCs w:val="20"/>
      </w:rPr>
      <w:t xml:space="preserve">MA Department of Elementary &amp; Secondary Education, </w:t>
    </w:r>
    <w:r w:rsidRPr="00606C4B">
      <w:rPr>
        <w:rStyle w:val="PageNumber10"/>
        <w:i/>
        <w:sz w:val="20"/>
        <w:szCs w:val="20"/>
      </w:rPr>
      <w:t>Program Quality Assurance Services</w:t>
    </w:r>
  </w:p>
  <w:p w:rsidR="00906AA2" w:rsidRPr="000522A9" w:rsidRDefault="00906AA2" w:rsidP="00906AA2">
    <w:pPr>
      <w:pStyle w:val="Footer10"/>
      <w:tabs>
        <w:tab w:val="left" w:pos="4965"/>
      </w:tabs>
      <w:ind w:right="360"/>
      <w:rPr>
        <w:i/>
        <w:sz w:val="20"/>
        <w:szCs w:val="20"/>
      </w:rPr>
    </w:pPr>
    <w:r>
      <w:rPr>
        <w:rStyle w:val="PageNumber10"/>
        <w:i/>
        <w:sz w:val="20"/>
        <w:szCs w:val="20"/>
      </w:rPr>
      <w:t>Worcester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A2" w:rsidRPr="00792F17" w:rsidRDefault="00906AA2" w:rsidP="00906AA2">
    <w:pPr>
      <w:pStyle w:val="Footer11"/>
      <w:framePr w:wrap="around" w:vAnchor="text" w:hAnchor="margin" w:xAlign="right" w:y="1"/>
      <w:rPr>
        <w:rStyle w:val="PageNumber11"/>
        <w:sz w:val="20"/>
        <w:szCs w:val="20"/>
      </w:rPr>
    </w:pPr>
    <w:r w:rsidRPr="00792F17">
      <w:rPr>
        <w:rStyle w:val="PageNumber11"/>
        <w:sz w:val="20"/>
        <w:szCs w:val="20"/>
      </w:rPr>
      <w:fldChar w:fldCharType="begin"/>
    </w:r>
    <w:r w:rsidRPr="00792F17">
      <w:rPr>
        <w:rStyle w:val="PageNumber11"/>
        <w:sz w:val="20"/>
        <w:szCs w:val="20"/>
      </w:rPr>
      <w:instrText xml:space="preserve">PAGE  </w:instrText>
    </w:r>
    <w:r w:rsidRPr="00792F17">
      <w:rPr>
        <w:rStyle w:val="PageNumber11"/>
        <w:sz w:val="20"/>
        <w:szCs w:val="20"/>
      </w:rPr>
      <w:fldChar w:fldCharType="separate"/>
    </w:r>
    <w:r>
      <w:rPr>
        <w:rStyle w:val="PageNumber11"/>
        <w:noProof/>
        <w:sz w:val="20"/>
        <w:szCs w:val="20"/>
      </w:rPr>
      <w:t>26</w:t>
    </w:r>
    <w:r w:rsidRPr="00792F17">
      <w:rPr>
        <w:rStyle w:val="PageNumber11"/>
        <w:sz w:val="20"/>
        <w:szCs w:val="20"/>
      </w:rPr>
      <w:fldChar w:fldCharType="end"/>
    </w:r>
  </w:p>
  <w:p w:rsidR="00906AA2" w:rsidRDefault="00906AA2" w:rsidP="00906AA2">
    <w:pPr>
      <w:pStyle w:val="Footer11"/>
      <w:pBdr>
        <w:top w:val="single" w:sz="4" w:space="1" w:color="auto"/>
      </w:pBdr>
      <w:tabs>
        <w:tab w:val="clear" w:pos="8640"/>
        <w:tab w:val="left" w:pos="4965"/>
      </w:tabs>
      <w:rPr>
        <w:rStyle w:val="PageNumber11"/>
        <w:i/>
        <w:sz w:val="20"/>
        <w:szCs w:val="20"/>
      </w:rPr>
    </w:pPr>
    <w:r>
      <w:rPr>
        <w:rStyle w:val="PageNumber11"/>
        <w:sz w:val="20"/>
        <w:szCs w:val="20"/>
      </w:rPr>
      <w:t xml:space="preserve">MA Department of Elementary &amp; Secondary Education, </w:t>
    </w:r>
    <w:r w:rsidRPr="00606C4B">
      <w:rPr>
        <w:rStyle w:val="PageNumber11"/>
        <w:i/>
        <w:sz w:val="20"/>
        <w:szCs w:val="20"/>
      </w:rPr>
      <w:t>Program Quality Assurance Services</w:t>
    </w:r>
  </w:p>
  <w:p w:rsidR="00906AA2" w:rsidRPr="000522A9" w:rsidRDefault="00906AA2" w:rsidP="00906AA2">
    <w:pPr>
      <w:pStyle w:val="Footer11"/>
      <w:tabs>
        <w:tab w:val="left" w:pos="4965"/>
      </w:tabs>
      <w:ind w:right="360"/>
      <w:rPr>
        <w:i/>
        <w:sz w:val="20"/>
        <w:szCs w:val="20"/>
      </w:rPr>
    </w:pPr>
    <w:r>
      <w:rPr>
        <w:rStyle w:val="PageNumber11"/>
        <w:i/>
        <w:sz w:val="20"/>
        <w:szCs w:val="20"/>
      </w:rPr>
      <w:t>Worcester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A2" w:rsidRPr="00792F17" w:rsidRDefault="00906AA2" w:rsidP="00906AA2">
    <w:pPr>
      <w:pStyle w:val="Footer12"/>
      <w:framePr w:wrap="around" w:vAnchor="text" w:hAnchor="margin" w:xAlign="right" w:y="1"/>
      <w:rPr>
        <w:rStyle w:val="PageNumber12"/>
        <w:sz w:val="20"/>
        <w:szCs w:val="20"/>
      </w:rPr>
    </w:pPr>
    <w:r w:rsidRPr="00792F17">
      <w:rPr>
        <w:rStyle w:val="PageNumber12"/>
        <w:sz w:val="20"/>
        <w:szCs w:val="20"/>
      </w:rPr>
      <w:fldChar w:fldCharType="begin"/>
    </w:r>
    <w:r w:rsidRPr="00792F17">
      <w:rPr>
        <w:rStyle w:val="PageNumber12"/>
        <w:sz w:val="20"/>
        <w:szCs w:val="20"/>
      </w:rPr>
      <w:instrText xml:space="preserve">PAGE  </w:instrText>
    </w:r>
    <w:r w:rsidRPr="00792F17">
      <w:rPr>
        <w:rStyle w:val="PageNumber12"/>
        <w:sz w:val="20"/>
        <w:szCs w:val="20"/>
      </w:rPr>
      <w:fldChar w:fldCharType="separate"/>
    </w:r>
    <w:r>
      <w:rPr>
        <w:rStyle w:val="PageNumber12"/>
        <w:noProof/>
        <w:sz w:val="20"/>
        <w:szCs w:val="20"/>
      </w:rPr>
      <w:t>28</w:t>
    </w:r>
    <w:r w:rsidRPr="00792F17">
      <w:rPr>
        <w:rStyle w:val="PageNumber12"/>
        <w:sz w:val="20"/>
        <w:szCs w:val="20"/>
      </w:rPr>
      <w:fldChar w:fldCharType="end"/>
    </w:r>
  </w:p>
  <w:p w:rsidR="00906AA2" w:rsidRDefault="00906AA2" w:rsidP="00906AA2">
    <w:pPr>
      <w:pStyle w:val="Footer12"/>
      <w:pBdr>
        <w:top w:val="single" w:sz="4" w:space="1" w:color="auto"/>
      </w:pBdr>
      <w:tabs>
        <w:tab w:val="clear" w:pos="8640"/>
        <w:tab w:val="left" w:pos="4965"/>
      </w:tabs>
      <w:rPr>
        <w:rStyle w:val="PageNumber12"/>
        <w:i/>
        <w:sz w:val="20"/>
        <w:szCs w:val="20"/>
      </w:rPr>
    </w:pPr>
    <w:r>
      <w:rPr>
        <w:rStyle w:val="PageNumber12"/>
        <w:sz w:val="20"/>
        <w:szCs w:val="20"/>
      </w:rPr>
      <w:t xml:space="preserve">MA Department of Elementary &amp; Secondary Education, </w:t>
    </w:r>
    <w:r w:rsidRPr="00606C4B">
      <w:rPr>
        <w:rStyle w:val="PageNumber12"/>
        <w:i/>
        <w:sz w:val="20"/>
        <w:szCs w:val="20"/>
      </w:rPr>
      <w:t>Program Quality Assurance Services</w:t>
    </w:r>
  </w:p>
  <w:p w:rsidR="00906AA2" w:rsidRPr="000522A9" w:rsidRDefault="00906AA2" w:rsidP="00906AA2">
    <w:pPr>
      <w:pStyle w:val="Footer12"/>
      <w:tabs>
        <w:tab w:val="left" w:pos="4965"/>
      </w:tabs>
      <w:ind w:right="360"/>
      <w:rPr>
        <w:i/>
        <w:sz w:val="20"/>
        <w:szCs w:val="20"/>
      </w:rPr>
    </w:pPr>
    <w:r>
      <w:rPr>
        <w:rStyle w:val="PageNumber12"/>
        <w:i/>
        <w:sz w:val="20"/>
        <w:szCs w:val="20"/>
      </w:rPr>
      <w:t>Worcester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A2" w:rsidRPr="00792F17" w:rsidRDefault="00906AA2" w:rsidP="00906AA2">
    <w:pPr>
      <w:pStyle w:val="Footer13"/>
      <w:framePr w:wrap="around" w:vAnchor="text" w:hAnchor="margin" w:xAlign="right" w:y="1"/>
      <w:rPr>
        <w:rStyle w:val="PageNumber13"/>
        <w:sz w:val="20"/>
        <w:szCs w:val="20"/>
      </w:rPr>
    </w:pPr>
    <w:r w:rsidRPr="00792F17">
      <w:rPr>
        <w:rStyle w:val="PageNumber13"/>
        <w:sz w:val="20"/>
        <w:szCs w:val="20"/>
      </w:rPr>
      <w:fldChar w:fldCharType="begin"/>
    </w:r>
    <w:r w:rsidRPr="00792F17">
      <w:rPr>
        <w:rStyle w:val="PageNumber13"/>
        <w:sz w:val="20"/>
        <w:szCs w:val="20"/>
      </w:rPr>
      <w:instrText xml:space="preserve">PAGE  </w:instrText>
    </w:r>
    <w:r w:rsidRPr="00792F17">
      <w:rPr>
        <w:rStyle w:val="PageNumber13"/>
        <w:sz w:val="20"/>
        <w:szCs w:val="20"/>
      </w:rPr>
      <w:fldChar w:fldCharType="separate"/>
    </w:r>
    <w:r>
      <w:rPr>
        <w:rStyle w:val="PageNumber13"/>
        <w:noProof/>
        <w:sz w:val="20"/>
        <w:szCs w:val="20"/>
      </w:rPr>
      <w:t>30</w:t>
    </w:r>
    <w:r w:rsidRPr="00792F17">
      <w:rPr>
        <w:rStyle w:val="PageNumber13"/>
        <w:sz w:val="20"/>
        <w:szCs w:val="20"/>
      </w:rPr>
      <w:fldChar w:fldCharType="end"/>
    </w:r>
  </w:p>
  <w:p w:rsidR="00906AA2" w:rsidRDefault="00906AA2" w:rsidP="00906AA2">
    <w:pPr>
      <w:pStyle w:val="Footer13"/>
      <w:pBdr>
        <w:top w:val="single" w:sz="4" w:space="1" w:color="auto"/>
      </w:pBdr>
      <w:tabs>
        <w:tab w:val="clear" w:pos="8640"/>
        <w:tab w:val="left" w:pos="4965"/>
      </w:tabs>
      <w:rPr>
        <w:rStyle w:val="PageNumber13"/>
        <w:i/>
        <w:sz w:val="20"/>
        <w:szCs w:val="20"/>
      </w:rPr>
    </w:pPr>
    <w:r>
      <w:rPr>
        <w:rStyle w:val="PageNumber13"/>
        <w:sz w:val="20"/>
        <w:szCs w:val="20"/>
      </w:rPr>
      <w:t xml:space="preserve">MA Department of Elementary &amp; Secondary Education, </w:t>
    </w:r>
    <w:r w:rsidRPr="00606C4B">
      <w:rPr>
        <w:rStyle w:val="PageNumber13"/>
        <w:i/>
        <w:sz w:val="20"/>
        <w:szCs w:val="20"/>
      </w:rPr>
      <w:t>Program Quality Assurance Services</w:t>
    </w:r>
  </w:p>
  <w:p w:rsidR="00906AA2" w:rsidRPr="000522A9" w:rsidRDefault="00906AA2" w:rsidP="00906AA2">
    <w:pPr>
      <w:pStyle w:val="Footer13"/>
      <w:tabs>
        <w:tab w:val="left" w:pos="4965"/>
      </w:tabs>
      <w:ind w:right="360"/>
      <w:rPr>
        <w:i/>
        <w:sz w:val="20"/>
        <w:szCs w:val="20"/>
      </w:rPr>
    </w:pPr>
    <w:r>
      <w:rPr>
        <w:rStyle w:val="PageNumber13"/>
        <w:i/>
        <w:sz w:val="20"/>
        <w:szCs w:val="20"/>
      </w:rPr>
      <w:t>Worcester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A2" w:rsidRPr="00792F17" w:rsidRDefault="00906AA2" w:rsidP="00906AA2">
    <w:pPr>
      <w:pStyle w:val="Footer14"/>
      <w:framePr w:wrap="around" w:vAnchor="text" w:hAnchor="margin" w:xAlign="right" w:y="1"/>
      <w:rPr>
        <w:rStyle w:val="PageNumber14"/>
        <w:sz w:val="20"/>
        <w:szCs w:val="20"/>
      </w:rPr>
    </w:pPr>
    <w:r w:rsidRPr="00792F17">
      <w:rPr>
        <w:rStyle w:val="PageNumber14"/>
        <w:sz w:val="20"/>
        <w:szCs w:val="20"/>
      </w:rPr>
      <w:fldChar w:fldCharType="begin"/>
    </w:r>
    <w:r w:rsidRPr="00792F17">
      <w:rPr>
        <w:rStyle w:val="PageNumber14"/>
        <w:sz w:val="20"/>
        <w:szCs w:val="20"/>
      </w:rPr>
      <w:instrText xml:space="preserve">PAGE  </w:instrText>
    </w:r>
    <w:r w:rsidRPr="00792F17">
      <w:rPr>
        <w:rStyle w:val="PageNumber14"/>
        <w:sz w:val="20"/>
        <w:szCs w:val="20"/>
      </w:rPr>
      <w:fldChar w:fldCharType="separate"/>
    </w:r>
    <w:r>
      <w:rPr>
        <w:rStyle w:val="PageNumber14"/>
        <w:noProof/>
        <w:sz w:val="20"/>
        <w:szCs w:val="20"/>
      </w:rPr>
      <w:t>32</w:t>
    </w:r>
    <w:r w:rsidRPr="00792F17">
      <w:rPr>
        <w:rStyle w:val="PageNumber14"/>
        <w:sz w:val="20"/>
        <w:szCs w:val="20"/>
      </w:rPr>
      <w:fldChar w:fldCharType="end"/>
    </w:r>
  </w:p>
  <w:p w:rsidR="00906AA2" w:rsidRDefault="00906AA2" w:rsidP="00906AA2">
    <w:pPr>
      <w:pStyle w:val="Footer14"/>
      <w:pBdr>
        <w:top w:val="single" w:sz="4" w:space="1" w:color="auto"/>
      </w:pBdr>
      <w:tabs>
        <w:tab w:val="clear" w:pos="8640"/>
        <w:tab w:val="left" w:pos="4965"/>
      </w:tabs>
      <w:rPr>
        <w:rStyle w:val="PageNumber14"/>
        <w:i/>
        <w:sz w:val="20"/>
        <w:szCs w:val="20"/>
      </w:rPr>
    </w:pPr>
    <w:r>
      <w:rPr>
        <w:rStyle w:val="PageNumber14"/>
        <w:sz w:val="20"/>
        <w:szCs w:val="20"/>
      </w:rPr>
      <w:t xml:space="preserve">MA Department of Elementary &amp; Secondary Education, </w:t>
    </w:r>
    <w:r w:rsidRPr="00606C4B">
      <w:rPr>
        <w:rStyle w:val="PageNumber14"/>
        <w:i/>
        <w:sz w:val="20"/>
        <w:szCs w:val="20"/>
      </w:rPr>
      <w:t>Program Quality Assurance Services</w:t>
    </w:r>
  </w:p>
  <w:p w:rsidR="00906AA2" w:rsidRPr="000522A9" w:rsidRDefault="00906AA2" w:rsidP="00906AA2">
    <w:pPr>
      <w:pStyle w:val="Footer14"/>
      <w:tabs>
        <w:tab w:val="left" w:pos="4965"/>
      </w:tabs>
      <w:ind w:right="360"/>
      <w:rPr>
        <w:i/>
        <w:sz w:val="20"/>
        <w:szCs w:val="20"/>
      </w:rPr>
    </w:pPr>
    <w:r>
      <w:rPr>
        <w:rStyle w:val="PageNumber14"/>
        <w:i/>
        <w:sz w:val="20"/>
        <w:szCs w:val="20"/>
      </w:rPr>
      <w:t>Worcester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A2" w:rsidRPr="00792F17" w:rsidRDefault="00906AA2" w:rsidP="00906AA2">
    <w:pPr>
      <w:pStyle w:val="Footer15"/>
      <w:framePr w:wrap="around" w:vAnchor="text" w:hAnchor="margin" w:xAlign="right" w:y="1"/>
      <w:rPr>
        <w:rStyle w:val="PageNumber15"/>
        <w:sz w:val="20"/>
        <w:szCs w:val="20"/>
      </w:rPr>
    </w:pPr>
    <w:r w:rsidRPr="00792F17">
      <w:rPr>
        <w:rStyle w:val="PageNumber15"/>
        <w:sz w:val="20"/>
        <w:szCs w:val="20"/>
      </w:rPr>
      <w:fldChar w:fldCharType="begin"/>
    </w:r>
    <w:r w:rsidRPr="00792F17">
      <w:rPr>
        <w:rStyle w:val="PageNumber15"/>
        <w:sz w:val="20"/>
        <w:szCs w:val="20"/>
      </w:rPr>
      <w:instrText xml:space="preserve">PAGE  </w:instrText>
    </w:r>
    <w:r w:rsidRPr="00792F17">
      <w:rPr>
        <w:rStyle w:val="PageNumber15"/>
        <w:sz w:val="20"/>
        <w:szCs w:val="20"/>
      </w:rPr>
      <w:fldChar w:fldCharType="separate"/>
    </w:r>
    <w:r>
      <w:rPr>
        <w:rStyle w:val="PageNumber15"/>
        <w:noProof/>
        <w:sz w:val="20"/>
        <w:szCs w:val="20"/>
      </w:rPr>
      <w:t>33</w:t>
    </w:r>
    <w:r w:rsidRPr="00792F17">
      <w:rPr>
        <w:rStyle w:val="PageNumber15"/>
        <w:sz w:val="20"/>
        <w:szCs w:val="20"/>
      </w:rPr>
      <w:fldChar w:fldCharType="end"/>
    </w:r>
  </w:p>
  <w:p w:rsidR="00906AA2" w:rsidRDefault="00906AA2" w:rsidP="00906AA2">
    <w:pPr>
      <w:pStyle w:val="Footer15"/>
      <w:pBdr>
        <w:top w:val="single" w:sz="4" w:space="1" w:color="auto"/>
      </w:pBdr>
      <w:tabs>
        <w:tab w:val="clear" w:pos="8640"/>
        <w:tab w:val="left" w:pos="4965"/>
      </w:tabs>
      <w:rPr>
        <w:rStyle w:val="PageNumber15"/>
        <w:i/>
        <w:sz w:val="20"/>
        <w:szCs w:val="20"/>
      </w:rPr>
    </w:pPr>
    <w:r>
      <w:rPr>
        <w:rStyle w:val="PageNumber15"/>
        <w:sz w:val="20"/>
        <w:szCs w:val="20"/>
      </w:rPr>
      <w:t xml:space="preserve">MA Department of Elementary &amp; Secondary Education, </w:t>
    </w:r>
    <w:r w:rsidRPr="00606C4B">
      <w:rPr>
        <w:rStyle w:val="PageNumber15"/>
        <w:i/>
        <w:sz w:val="20"/>
        <w:szCs w:val="20"/>
      </w:rPr>
      <w:t>Program Quality Assurance Services</w:t>
    </w:r>
  </w:p>
  <w:p w:rsidR="00906AA2" w:rsidRPr="000522A9" w:rsidRDefault="00906AA2" w:rsidP="00906AA2">
    <w:pPr>
      <w:pStyle w:val="Footer15"/>
      <w:tabs>
        <w:tab w:val="left" w:pos="4965"/>
      </w:tabs>
      <w:ind w:right="360"/>
      <w:rPr>
        <w:i/>
        <w:sz w:val="20"/>
        <w:szCs w:val="20"/>
      </w:rPr>
    </w:pPr>
    <w:r>
      <w:rPr>
        <w:rStyle w:val="PageNumber15"/>
        <w:i/>
        <w:sz w:val="20"/>
        <w:szCs w:val="20"/>
      </w:rPr>
      <w:t>Worcester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A2" w:rsidRPr="00792F17" w:rsidRDefault="00906AA2" w:rsidP="00906AA2">
    <w:pPr>
      <w:pStyle w:val="Footer16"/>
      <w:framePr w:wrap="around" w:vAnchor="text" w:hAnchor="margin" w:xAlign="right" w:y="1"/>
      <w:rPr>
        <w:rStyle w:val="PageNumber16"/>
        <w:sz w:val="20"/>
        <w:szCs w:val="20"/>
      </w:rPr>
    </w:pPr>
    <w:r w:rsidRPr="00792F17">
      <w:rPr>
        <w:rStyle w:val="PageNumber16"/>
        <w:sz w:val="20"/>
        <w:szCs w:val="20"/>
      </w:rPr>
      <w:fldChar w:fldCharType="begin"/>
    </w:r>
    <w:r w:rsidRPr="00792F17">
      <w:rPr>
        <w:rStyle w:val="PageNumber16"/>
        <w:sz w:val="20"/>
        <w:szCs w:val="20"/>
      </w:rPr>
      <w:instrText xml:space="preserve">PAGE  </w:instrText>
    </w:r>
    <w:r w:rsidRPr="00792F17">
      <w:rPr>
        <w:rStyle w:val="PageNumber16"/>
        <w:sz w:val="20"/>
        <w:szCs w:val="20"/>
      </w:rPr>
      <w:fldChar w:fldCharType="separate"/>
    </w:r>
    <w:r>
      <w:rPr>
        <w:rStyle w:val="PageNumber16"/>
        <w:noProof/>
        <w:sz w:val="20"/>
        <w:szCs w:val="20"/>
      </w:rPr>
      <w:t>35</w:t>
    </w:r>
    <w:r w:rsidRPr="00792F17">
      <w:rPr>
        <w:rStyle w:val="PageNumber16"/>
        <w:sz w:val="20"/>
        <w:szCs w:val="20"/>
      </w:rPr>
      <w:fldChar w:fldCharType="end"/>
    </w:r>
  </w:p>
  <w:p w:rsidR="00906AA2" w:rsidRDefault="00906AA2" w:rsidP="00906AA2">
    <w:pPr>
      <w:pStyle w:val="Footer16"/>
      <w:pBdr>
        <w:top w:val="single" w:sz="4" w:space="1" w:color="auto"/>
      </w:pBdr>
      <w:tabs>
        <w:tab w:val="clear" w:pos="8640"/>
        <w:tab w:val="left" w:pos="4965"/>
      </w:tabs>
      <w:rPr>
        <w:rStyle w:val="PageNumber16"/>
        <w:i/>
        <w:sz w:val="20"/>
        <w:szCs w:val="20"/>
      </w:rPr>
    </w:pPr>
    <w:r>
      <w:rPr>
        <w:rStyle w:val="PageNumber16"/>
        <w:sz w:val="20"/>
        <w:szCs w:val="20"/>
      </w:rPr>
      <w:t xml:space="preserve">MA Department of Elementary &amp; Secondary Education, </w:t>
    </w:r>
    <w:r w:rsidRPr="00606C4B">
      <w:rPr>
        <w:rStyle w:val="PageNumber16"/>
        <w:i/>
        <w:sz w:val="20"/>
        <w:szCs w:val="20"/>
      </w:rPr>
      <w:t>Program Quality Assurance Services</w:t>
    </w:r>
  </w:p>
  <w:p w:rsidR="00906AA2" w:rsidRPr="000522A9" w:rsidRDefault="00906AA2" w:rsidP="00906AA2">
    <w:pPr>
      <w:pStyle w:val="Footer16"/>
      <w:tabs>
        <w:tab w:val="left" w:pos="4965"/>
      </w:tabs>
      <w:ind w:right="360"/>
      <w:rPr>
        <w:i/>
        <w:sz w:val="20"/>
        <w:szCs w:val="20"/>
      </w:rPr>
    </w:pPr>
    <w:r>
      <w:rPr>
        <w:rStyle w:val="PageNumber16"/>
        <w:i/>
        <w:sz w:val="20"/>
        <w:szCs w:val="20"/>
      </w:rPr>
      <w:t>Worcester CPR Corrective Action Plan</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A2" w:rsidRPr="00792F17" w:rsidRDefault="00906AA2" w:rsidP="00906AA2">
    <w:pPr>
      <w:pStyle w:val="Footer17"/>
      <w:framePr w:wrap="around" w:vAnchor="text" w:hAnchor="margin" w:xAlign="right" w:y="1"/>
      <w:rPr>
        <w:rStyle w:val="PageNumber17"/>
        <w:sz w:val="20"/>
        <w:szCs w:val="20"/>
      </w:rPr>
    </w:pPr>
    <w:r w:rsidRPr="00792F17">
      <w:rPr>
        <w:rStyle w:val="PageNumber17"/>
        <w:sz w:val="20"/>
        <w:szCs w:val="20"/>
      </w:rPr>
      <w:fldChar w:fldCharType="begin"/>
    </w:r>
    <w:r w:rsidRPr="00792F17">
      <w:rPr>
        <w:rStyle w:val="PageNumber17"/>
        <w:sz w:val="20"/>
        <w:szCs w:val="20"/>
      </w:rPr>
      <w:instrText xml:space="preserve">PAGE  </w:instrText>
    </w:r>
    <w:r w:rsidRPr="00792F17">
      <w:rPr>
        <w:rStyle w:val="PageNumber17"/>
        <w:sz w:val="20"/>
        <w:szCs w:val="20"/>
      </w:rPr>
      <w:fldChar w:fldCharType="separate"/>
    </w:r>
    <w:r>
      <w:rPr>
        <w:rStyle w:val="PageNumber17"/>
        <w:noProof/>
        <w:sz w:val="20"/>
        <w:szCs w:val="20"/>
      </w:rPr>
      <w:t>37</w:t>
    </w:r>
    <w:r w:rsidRPr="00792F17">
      <w:rPr>
        <w:rStyle w:val="PageNumber17"/>
        <w:sz w:val="20"/>
        <w:szCs w:val="20"/>
      </w:rPr>
      <w:fldChar w:fldCharType="end"/>
    </w:r>
  </w:p>
  <w:p w:rsidR="00906AA2" w:rsidRDefault="00906AA2" w:rsidP="00906AA2">
    <w:pPr>
      <w:pStyle w:val="Footer17"/>
      <w:pBdr>
        <w:top w:val="single" w:sz="4" w:space="1" w:color="auto"/>
      </w:pBdr>
      <w:tabs>
        <w:tab w:val="clear" w:pos="8640"/>
        <w:tab w:val="left" w:pos="4965"/>
      </w:tabs>
      <w:rPr>
        <w:rStyle w:val="PageNumber17"/>
        <w:i/>
        <w:sz w:val="20"/>
        <w:szCs w:val="20"/>
      </w:rPr>
    </w:pPr>
    <w:r>
      <w:rPr>
        <w:rStyle w:val="PageNumber17"/>
        <w:sz w:val="20"/>
        <w:szCs w:val="20"/>
      </w:rPr>
      <w:t xml:space="preserve">MA Department of Elementary &amp; Secondary Education, </w:t>
    </w:r>
    <w:r w:rsidRPr="00606C4B">
      <w:rPr>
        <w:rStyle w:val="PageNumber17"/>
        <w:i/>
        <w:sz w:val="20"/>
        <w:szCs w:val="20"/>
      </w:rPr>
      <w:t>Program Quality Assurance Services</w:t>
    </w:r>
  </w:p>
  <w:p w:rsidR="00906AA2" w:rsidRPr="000522A9" w:rsidRDefault="00906AA2" w:rsidP="00906AA2">
    <w:pPr>
      <w:pStyle w:val="Footer17"/>
      <w:tabs>
        <w:tab w:val="left" w:pos="4965"/>
      </w:tabs>
      <w:ind w:right="360"/>
      <w:rPr>
        <w:i/>
        <w:sz w:val="20"/>
        <w:szCs w:val="20"/>
      </w:rPr>
    </w:pPr>
    <w:r>
      <w:rPr>
        <w:rStyle w:val="PageNumber17"/>
        <w:i/>
        <w:sz w:val="20"/>
        <w:szCs w:val="20"/>
      </w:rPr>
      <w:t>Worcester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A2" w:rsidRPr="00792F17" w:rsidRDefault="00906AA2" w:rsidP="00906AA2">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Pr>
        <w:rStyle w:val="PageNumber0"/>
        <w:noProof/>
        <w:sz w:val="20"/>
        <w:szCs w:val="20"/>
      </w:rPr>
      <w:t>3</w:t>
    </w:r>
    <w:r w:rsidRPr="00792F17">
      <w:rPr>
        <w:rStyle w:val="PageNumber0"/>
        <w:sz w:val="20"/>
        <w:szCs w:val="20"/>
      </w:rPr>
      <w:fldChar w:fldCharType="end"/>
    </w:r>
  </w:p>
  <w:p w:rsidR="00906AA2" w:rsidRDefault="00906AA2" w:rsidP="00906AA2">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Pr="00606C4B">
      <w:rPr>
        <w:rStyle w:val="PageNumber0"/>
        <w:i/>
        <w:sz w:val="20"/>
        <w:szCs w:val="20"/>
      </w:rPr>
      <w:t>Program Quality Assurance Services</w:t>
    </w:r>
  </w:p>
  <w:p w:rsidR="00906AA2" w:rsidRPr="000522A9" w:rsidRDefault="00906AA2" w:rsidP="00906AA2">
    <w:pPr>
      <w:pStyle w:val="Footer0"/>
      <w:tabs>
        <w:tab w:val="left" w:pos="4965"/>
      </w:tabs>
      <w:ind w:right="360"/>
      <w:rPr>
        <w:i/>
        <w:sz w:val="20"/>
        <w:szCs w:val="20"/>
      </w:rPr>
    </w:pPr>
    <w:r>
      <w:rPr>
        <w:rStyle w:val="PageNumber0"/>
        <w:i/>
        <w:sz w:val="20"/>
        <w:szCs w:val="20"/>
      </w:rPr>
      <w:t>Worcester CPR Corrective Action Plan</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A2" w:rsidRPr="00792F17" w:rsidRDefault="00906AA2" w:rsidP="00906AA2">
    <w:pPr>
      <w:pStyle w:val="Footer18"/>
      <w:framePr w:wrap="around" w:vAnchor="text" w:hAnchor="margin" w:xAlign="right" w:y="1"/>
      <w:rPr>
        <w:rStyle w:val="PageNumber18"/>
        <w:sz w:val="20"/>
        <w:szCs w:val="20"/>
      </w:rPr>
    </w:pPr>
    <w:r w:rsidRPr="00792F17">
      <w:rPr>
        <w:rStyle w:val="PageNumber18"/>
        <w:sz w:val="20"/>
        <w:szCs w:val="20"/>
      </w:rPr>
      <w:fldChar w:fldCharType="begin"/>
    </w:r>
    <w:r w:rsidRPr="00792F17">
      <w:rPr>
        <w:rStyle w:val="PageNumber18"/>
        <w:sz w:val="20"/>
        <w:szCs w:val="20"/>
      </w:rPr>
      <w:instrText xml:space="preserve">PAGE  </w:instrText>
    </w:r>
    <w:r w:rsidRPr="00792F17">
      <w:rPr>
        <w:rStyle w:val="PageNumber18"/>
        <w:sz w:val="20"/>
        <w:szCs w:val="20"/>
      </w:rPr>
      <w:fldChar w:fldCharType="separate"/>
    </w:r>
    <w:r>
      <w:rPr>
        <w:rStyle w:val="PageNumber18"/>
        <w:noProof/>
        <w:sz w:val="20"/>
        <w:szCs w:val="20"/>
      </w:rPr>
      <w:t>39</w:t>
    </w:r>
    <w:r w:rsidRPr="00792F17">
      <w:rPr>
        <w:rStyle w:val="PageNumber18"/>
        <w:sz w:val="20"/>
        <w:szCs w:val="20"/>
      </w:rPr>
      <w:fldChar w:fldCharType="end"/>
    </w:r>
  </w:p>
  <w:p w:rsidR="00906AA2" w:rsidRDefault="00906AA2" w:rsidP="00906AA2">
    <w:pPr>
      <w:pStyle w:val="Footer18"/>
      <w:pBdr>
        <w:top w:val="single" w:sz="4" w:space="1" w:color="auto"/>
      </w:pBdr>
      <w:tabs>
        <w:tab w:val="clear" w:pos="8640"/>
        <w:tab w:val="left" w:pos="4965"/>
      </w:tabs>
      <w:rPr>
        <w:rStyle w:val="PageNumber18"/>
        <w:i/>
        <w:sz w:val="20"/>
        <w:szCs w:val="20"/>
      </w:rPr>
    </w:pPr>
    <w:r>
      <w:rPr>
        <w:rStyle w:val="PageNumber18"/>
        <w:sz w:val="20"/>
        <w:szCs w:val="20"/>
      </w:rPr>
      <w:t xml:space="preserve">MA Department of Elementary &amp; Secondary Education, </w:t>
    </w:r>
    <w:r w:rsidRPr="00606C4B">
      <w:rPr>
        <w:rStyle w:val="PageNumber18"/>
        <w:i/>
        <w:sz w:val="20"/>
        <w:szCs w:val="20"/>
      </w:rPr>
      <w:t>Program Quality Assurance Services</w:t>
    </w:r>
  </w:p>
  <w:p w:rsidR="00906AA2" w:rsidRPr="000522A9" w:rsidRDefault="00906AA2" w:rsidP="00906AA2">
    <w:pPr>
      <w:pStyle w:val="Footer18"/>
      <w:tabs>
        <w:tab w:val="left" w:pos="4965"/>
      </w:tabs>
      <w:ind w:right="360"/>
      <w:rPr>
        <w:i/>
        <w:sz w:val="20"/>
        <w:szCs w:val="20"/>
      </w:rPr>
    </w:pPr>
    <w:r>
      <w:rPr>
        <w:rStyle w:val="PageNumber18"/>
        <w:i/>
        <w:sz w:val="20"/>
        <w:szCs w:val="20"/>
      </w:rPr>
      <w:t>Worcester CPR Corrective Action Plan</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A2" w:rsidRPr="00792F17" w:rsidRDefault="00906AA2" w:rsidP="00906AA2">
    <w:pPr>
      <w:pStyle w:val="Footer19"/>
      <w:framePr w:wrap="around" w:vAnchor="text" w:hAnchor="margin" w:xAlign="right" w:y="1"/>
      <w:rPr>
        <w:rStyle w:val="PageNumber19"/>
        <w:sz w:val="20"/>
        <w:szCs w:val="20"/>
      </w:rPr>
    </w:pPr>
    <w:r w:rsidRPr="00792F17">
      <w:rPr>
        <w:rStyle w:val="PageNumber19"/>
        <w:sz w:val="20"/>
        <w:szCs w:val="20"/>
      </w:rPr>
      <w:fldChar w:fldCharType="begin"/>
    </w:r>
    <w:r w:rsidRPr="00792F17">
      <w:rPr>
        <w:rStyle w:val="PageNumber19"/>
        <w:sz w:val="20"/>
        <w:szCs w:val="20"/>
      </w:rPr>
      <w:instrText xml:space="preserve">PAGE  </w:instrText>
    </w:r>
    <w:r w:rsidRPr="00792F17">
      <w:rPr>
        <w:rStyle w:val="PageNumber19"/>
        <w:sz w:val="20"/>
        <w:szCs w:val="20"/>
      </w:rPr>
      <w:fldChar w:fldCharType="separate"/>
    </w:r>
    <w:r>
      <w:rPr>
        <w:rStyle w:val="PageNumber19"/>
        <w:noProof/>
        <w:sz w:val="20"/>
        <w:szCs w:val="20"/>
      </w:rPr>
      <w:t>40</w:t>
    </w:r>
    <w:r w:rsidRPr="00792F17">
      <w:rPr>
        <w:rStyle w:val="PageNumber19"/>
        <w:sz w:val="20"/>
        <w:szCs w:val="20"/>
      </w:rPr>
      <w:fldChar w:fldCharType="end"/>
    </w:r>
  </w:p>
  <w:p w:rsidR="00906AA2" w:rsidRDefault="00906AA2" w:rsidP="00906AA2">
    <w:pPr>
      <w:pStyle w:val="Footer19"/>
      <w:pBdr>
        <w:top w:val="single" w:sz="4" w:space="1" w:color="auto"/>
      </w:pBdr>
      <w:tabs>
        <w:tab w:val="clear" w:pos="8640"/>
        <w:tab w:val="left" w:pos="4965"/>
      </w:tabs>
      <w:rPr>
        <w:rStyle w:val="PageNumber19"/>
        <w:i/>
        <w:sz w:val="20"/>
        <w:szCs w:val="20"/>
      </w:rPr>
    </w:pPr>
    <w:r>
      <w:rPr>
        <w:rStyle w:val="PageNumber19"/>
        <w:sz w:val="20"/>
        <w:szCs w:val="20"/>
      </w:rPr>
      <w:t xml:space="preserve">MA Department of Elementary &amp; Secondary Education, </w:t>
    </w:r>
    <w:r w:rsidRPr="00606C4B">
      <w:rPr>
        <w:rStyle w:val="PageNumber19"/>
        <w:i/>
        <w:sz w:val="20"/>
        <w:szCs w:val="20"/>
      </w:rPr>
      <w:t>Program Quality Assurance Services</w:t>
    </w:r>
  </w:p>
  <w:p w:rsidR="00906AA2" w:rsidRPr="000522A9" w:rsidRDefault="00906AA2" w:rsidP="00906AA2">
    <w:pPr>
      <w:pStyle w:val="Footer19"/>
      <w:tabs>
        <w:tab w:val="left" w:pos="4965"/>
      </w:tabs>
      <w:ind w:right="360"/>
      <w:rPr>
        <w:i/>
        <w:sz w:val="20"/>
        <w:szCs w:val="20"/>
      </w:rPr>
    </w:pPr>
    <w:r>
      <w:rPr>
        <w:rStyle w:val="PageNumber19"/>
        <w:i/>
        <w:sz w:val="20"/>
        <w:szCs w:val="20"/>
      </w:rPr>
      <w:t>Worcester CPR Corrective Action Plan</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A2" w:rsidRPr="00792F17" w:rsidRDefault="00906AA2" w:rsidP="00906AA2">
    <w:pPr>
      <w:pStyle w:val="Footer20"/>
      <w:framePr w:wrap="around" w:vAnchor="text" w:hAnchor="margin" w:xAlign="right" w:y="1"/>
      <w:rPr>
        <w:rStyle w:val="PageNumber20"/>
        <w:sz w:val="20"/>
        <w:szCs w:val="20"/>
      </w:rPr>
    </w:pPr>
    <w:r w:rsidRPr="00792F17">
      <w:rPr>
        <w:rStyle w:val="PageNumber20"/>
        <w:sz w:val="20"/>
        <w:szCs w:val="20"/>
      </w:rPr>
      <w:fldChar w:fldCharType="begin"/>
    </w:r>
    <w:r w:rsidRPr="00792F17">
      <w:rPr>
        <w:rStyle w:val="PageNumber20"/>
        <w:sz w:val="20"/>
        <w:szCs w:val="20"/>
      </w:rPr>
      <w:instrText xml:space="preserve">PAGE  </w:instrText>
    </w:r>
    <w:r w:rsidRPr="00792F17">
      <w:rPr>
        <w:rStyle w:val="PageNumber20"/>
        <w:sz w:val="20"/>
        <w:szCs w:val="20"/>
      </w:rPr>
      <w:fldChar w:fldCharType="separate"/>
    </w:r>
    <w:r>
      <w:rPr>
        <w:rStyle w:val="PageNumber20"/>
        <w:noProof/>
        <w:sz w:val="20"/>
        <w:szCs w:val="20"/>
      </w:rPr>
      <w:t>41</w:t>
    </w:r>
    <w:r w:rsidRPr="00792F17">
      <w:rPr>
        <w:rStyle w:val="PageNumber20"/>
        <w:sz w:val="20"/>
        <w:szCs w:val="20"/>
      </w:rPr>
      <w:fldChar w:fldCharType="end"/>
    </w:r>
  </w:p>
  <w:p w:rsidR="00906AA2" w:rsidRDefault="00906AA2" w:rsidP="00906AA2">
    <w:pPr>
      <w:pStyle w:val="Footer20"/>
      <w:pBdr>
        <w:top w:val="single" w:sz="4" w:space="1" w:color="auto"/>
      </w:pBdr>
      <w:tabs>
        <w:tab w:val="clear" w:pos="8640"/>
        <w:tab w:val="left" w:pos="4965"/>
      </w:tabs>
      <w:rPr>
        <w:rStyle w:val="PageNumber20"/>
        <w:i/>
        <w:sz w:val="20"/>
        <w:szCs w:val="20"/>
      </w:rPr>
    </w:pPr>
    <w:r>
      <w:rPr>
        <w:rStyle w:val="PageNumber20"/>
        <w:sz w:val="20"/>
        <w:szCs w:val="20"/>
      </w:rPr>
      <w:t xml:space="preserve">MA Department of Elementary &amp; Secondary Education, </w:t>
    </w:r>
    <w:r w:rsidRPr="00606C4B">
      <w:rPr>
        <w:rStyle w:val="PageNumber20"/>
        <w:i/>
        <w:sz w:val="20"/>
        <w:szCs w:val="20"/>
      </w:rPr>
      <w:t>Program Quality Assurance Services</w:t>
    </w:r>
  </w:p>
  <w:p w:rsidR="00906AA2" w:rsidRPr="000522A9" w:rsidRDefault="00906AA2" w:rsidP="00906AA2">
    <w:pPr>
      <w:pStyle w:val="Footer20"/>
      <w:tabs>
        <w:tab w:val="left" w:pos="4965"/>
      </w:tabs>
      <w:ind w:right="360"/>
      <w:rPr>
        <w:i/>
        <w:sz w:val="20"/>
        <w:szCs w:val="20"/>
      </w:rPr>
    </w:pPr>
    <w:r>
      <w:rPr>
        <w:rStyle w:val="PageNumber20"/>
        <w:i/>
        <w:sz w:val="20"/>
        <w:szCs w:val="20"/>
      </w:rPr>
      <w:t>Worcester CPR Corrective Action Plan</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A2" w:rsidRPr="00792F17" w:rsidRDefault="00906AA2" w:rsidP="00906AA2">
    <w:pPr>
      <w:pStyle w:val="Footer21"/>
      <w:framePr w:wrap="around" w:vAnchor="text" w:hAnchor="margin" w:xAlign="right" w:y="1"/>
      <w:rPr>
        <w:rStyle w:val="PageNumber21"/>
        <w:sz w:val="20"/>
        <w:szCs w:val="20"/>
      </w:rPr>
    </w:pPr>
    <w:r w:rsidRPr="00792F17">
      <w:rPr>
        <w:rStyle w:val="PageNumber21"/>
        <w:sz w:val="20"/>
        <w:szCs w:val="20"/>
      </w:rPr>
      <w:fldChar w:fldCharType="begin"/>
    </w:r>
    <w:r w:rsidRPr="00792F17">
      <w:rPr>
        <w:rStyle w:val="PageNumber21"/>
        <w:sz w:val="20"/>
        <w:szCs w:val="20"/>
      </w:rPr>
      <w:instrText xml:space="preserve">PAGE  </w:instrText>
    </w:r>
    <w:r w:rsidRPr="00792F17">
      <w:rPr>
        <w:rStyle w:val="PageNumber21"/>
        <w:sz w:val="20"/>
        <w:szCs w:val="20"/>
      </w:rPr>
      <w:fldChar w:fldCharType="separate"/>
    </w:r>
    <w:r>
      <w:rPr>
        <w:rStyle w:val="PageNumber21"/>
        <w:noProof/>
        <w:sz w:val="20"/>
        <w:szCs w:val="20"/>
      </w:rPr>
      <w:t>42</w:t>
    </w:r>
    <w:r w:rsidRPr="00792F17">
      <w:rPr>
        <w:rStyle w:val="PageNumber21"/>
        <w:sz w:val="20"/>
        <w:szCs w:val="20"/>
      </w:rPr>
      <w:fldChar w:fldCharType="end"/>
    </w:r>
  </w:p>
  <w:p w:rsidR="00906AA2" w:rsidRDefault="00906AA2" w:rsidP="00906AA2">
    <w:pPr>
      <w:pStyle w:val="Footer21"/>
      <w:pBdr>
        <w:top w:val="single" w:sz="4" w:space="1" w:color="auto"/>
      </w:pBdr>
      <w:tabs>
        <w:tab w:val="clear" w:pos="8640"/>
        <w:tab w:val="left" w:pos="4965"/>
      </w:tabs>
      <w:rPr>
        <w:rStyle w:val="PageNumber21"/>
        <w:i/>
        <w:sz w:val="20"/>
        <w:szCs w:val="20"/>
      </w:rPr>
    </w:pPr>
    <w:r>
      <w:rPr>
        <w:rStyle w:val="PageNumber21"/>
        <w:sz w:val="20"/>
        <w:szCs w:val="20"/>
      </w:rPr>
      <w:t xml:space="preserve">MA Department of Elementary &amp; Secondary Education, </w:t>
    </w:r>
    <w:r w:rsidRPr="00606C4B">
      <w:rPr>
        <w:rStyle w:val="PageNumber21"/>
        <w:i/>
        <w:sz w:val="20"/>
        <w:szCs w:val="20"/>
      </w:rPr>
      <w:t>Program Quality Assurance Services</w:t>
    </w:r>
  </w:p>
  <w:p w:rsidR="00906AA2" w:rsidRPr="000522A9" w:rsidRDefault="00906AA2" w:rsidP="00906AA2">
    <w:pPr>
      <w:pStyle w:val="Footer21"/>
      <w:tabs>
        <w:tab w:val="left" w:pos="4965"/>
      </w:tabs>
      <w:ind w:right="360"/>
      <w:rPr>
        <w:i/>
        <w:sz w:val="20"/>
        <w:szCs w:val="20"/>
      </w:rPr>
    </w:pPr>
    <w:r>
      <w:rPr>
        <w:rStyle w:val="PageNumber21"/>
        <w:i/>
        <w:sz w:val="20"/>
        <w:szCs w:val="20"/>
      </w:rPr>
      <w:t>Worcester CPR Corrective Action Plan</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A2" w:rsidRPr="00792F17" w:rsidRDefault="00906AA2" w:rsidP="00906AA2">
    <w:pPr>
      <w:pStyle w:val="Footer22"/>
      <w:framePr w:wrap="around" w:vAnchor="text" w:hAnchor="margin" w:xAlign="right" w:y="1"/>
      <w:rPr>
        <w:rStyle w:val="PageNumber22"/>
        <w:sz w:val="20"/>
        <w:szCs w:val="20"/>
      </w:rPr>
    </w:pPr>
    <w:r w:rsidRPr="00792F17">
      <w:rPr>
        <w:rStyle w:val="PageNumber22"/>
        <w:sz w:val="20"/>
        <w:szCs w:val="20"/>
      </w:rPr>
      <w:fldChar w:fldCharType="begin"/>
    </w:r>
    <w:r w:rsidRPr="00792F17">
      <w:rPr>
        <w:rStyle w:val="PageNumber22"/>
        <w:sz w:val="20"/>
        <w:szCs w:val="20"/>
      </w:rPr>
      <w:instrText xml:space="preserve">PAGE  </w:instrText>
    </w:r>
    <w:r w:rsidRPr="00792F17">
      <w:rPr>
        <w:rStyle w:val="PageNumber22"/>
        <w:sz w:val="20"/>
        <w:szCs w:val="20"/>
      </w:rPr>
      <w:fldChar w:fldCharType="separate"/>
    </w:r>
    <w:r>
      <w:rPr>
        <w:rStyle w:val="PageNumber22"/>
        <w:noProof/>
        <w:sz w:val="20"/>
        <w:szCs w:val="20"/>
      </w:rPr>
      <w:t>43</w:t>
    </w:r>
    <w:r w:rsidRPr="00792F17">
      <w:rPr>
        <w:rStyle w:val="PageNumber22"/>
        <w:sz w:val="20"/>
        <w:szCs w:val="20"/>
      </w:rPr>
      <w:fldChar w:fldCharType="end"/>
    </w:r>
  </w:p>
  <w:p w:rsidR="00906AA2" w:rsidRDefault="00906AA2" w:rsidP="00906AA2">
    <w:pPr>
      <w:pStyle w:val="Footer22"/>
      <w:pBdr>
        <w:top w:val="single" w:sz="4" w:space="1" w:color="auto"/>
      </w:pBdr>
      <w:tabs>
        <w:tab w:val="clear" w:pos="8640"/>
        <w:tab w:val="left" w:pos="4965"/>
      </w:tabs>
      <w:rPr>
        <w:rStyle w:val="PageNumber22"/>
        <w:i/>
        <w:sz w:val="20"/>
        <w:szCs w:val="20"/>
      </w:rPr>
    </w:pPr>
    <w:r>
      <w:rPr>
        <w:rStyle w:val="PageNumber22"/>
        <w:sz w:val="20"/>
        <w:szCs w:val="20"/>
      </w:rPr>
      <w:t xml:space="preserve">MA Department of Elementary &amp; Secondary Education, </w:t>
    </w:r>
    <w:r w:rsidRPr="00606C4B">
      <w:rPr>
        <w:rStyle w:val="PageNumber22"/>
        <w:i/>
        <w:sz w:val="20"/>
        <w:szCs w:val="20"/>
      </w:rPr>
      <w:t>Program Quality Assurance Services</w:t>
    </w:r>
  </w:p>
  <w:p w:rsidR="00906AA2" w:rsidRPr="000522A9" w:rsidRDefault="00906AA2" w:rsidP="00906AA2">
    <w:pPr>
      <w:pStyle w:val="Footer22"/>
      <w:tabs>
        <w:tab w:val="left" w:pos="4965"/>
      </w:tabs>
      <w:ind w:right="360"/>
      <w:rPr>
        <w:i/>
        <w:sz w:val="20"/>
        <w:szCs w:val="20"/>
      </w:rPr>
    </w:pPr>
    <w:r>
      <w:rPr>
        <w:rStyle w:val="PageNumber22"/>
        <w:i/>
        <w:sz w:val="20"/>
        <w:szCs w:val="20"/>
      </w:rPr>
      <w:t>Worcester CPR Corrective Action Plan</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A2" w:rsidRPr="00792F17" w:rsidRDefault="00906AA2" w:rsidP="00906AA2">
    <w:pPr>
      <w:pStyle w:val="Footer23"/>
      <w:framePr w:wrap="around" w:vAnchor="text" w:hAnchor="margin" w:xAlign="right" w:y="1"/>
      <w:rPr>
        <w:rStyle w:val="PageNumber23"/>
        <w:sz w:val="20"/>
        <w:szCs w:val="20"/>
      </w:rPr>
    </w:pPr>
    <w:r w:rsidRPr="00792F17">
      <w:rPr>
        <w:rStyle w:val="PageNumber23"/>
        <w:sz w:val="20"/>
        <w:szCs w:val="20"/>
      </w:rPr>
      <w:fldChar w:fldCharType="begin"/>
    </w:r>
    <w:r w:rsidRPr="00792F17">
      <w:rPr>
        <w:rStyle w:val="PageNumber23"/>
        <w:sz w:val="20"/>
        <w:szCs w:val="20"/>
      </w:rPr>
      <w:instrText xml:space="preserve">PAGE  </w:instrText>
    </w:r>
    <w:r w:rsidRPr="00792F17">
      <w:rPr>
        <w:rStyle w:val="PageNumber23"/>
        <w:sz w:val="20"/>
        <w:szCs w:val="20"/>
      </w:rPr>
      <w:fldChar w:fldCharType="separate"/>
    </w:r>
    <w:r>
      <w:rPr>
        <w:rStyle w:val="PageNumber23"/>
        <w:noProof/>
        <w:sz w:val="20"/>
        <w:szCs w:val="20"/>
      </w:rPr>
      <w:t>45</w:t>
    </w:r>
    <w:r w:rsidRPr="00792F17">
      <w:rPr>
        <w:rStyle w:val="PageNumber23"/>
        <w:sz w:val="20"/>
        <w:szCs w:val="20"/>
      </w:rPr>
      <w:fldChar w:fldCharType="end"/>
    </w:r>
  </w:p>
  <w:p w:rsidR="00906AA2" w:rsidRDefault="00906AA2" w:rsidP="00906AA2">
    <w:pPr>
      <w:pStyle w:val="Footer23"/>
      <w:pBdr>
        <w:top w:val="single" w:sz="4" w:space="1" w:color="auto"/>
      </w:pBdr>
      <w:tabs>
        <w:tab w:val="clear" w:pos="8640"/>
        <w:tab w:val="left" w:pos="4965"/>
      </w:tabs>
      <w:rPr>
        <w:rStyle w:val="PageNumber23"/>
        <w:i/>
        <w:sz w:val="20"/>
        <w:szCs w:val="20"/>
      </w:rPr>
    </w:pPr>
    <w:r>
      <w:rPr>
        <w:rStyle w:val="PageNumber23"/>
        <w:sz w:val="20"/>
        <w:szCs w:val="20"/>
      </w:rPr>
      <w:t xml:space="preserve">MA Department of Elementary &amp; Secondary Education, </w:t>
    </w:r>
    <w:r w:rsidRPr="00606C4B">
      <w:rPr>
        <w:rStyle w:val="PageNumber23"/>
        <w:i/>
        <w:sz w:val="20"/>
        <w:szCs w:val="20"/>
      </w:rPr>
      <w:t>Program Quality Assurance Services</w:t>
    </w:r>
  </w:p>
  <w:p w:rsidR="00906AA2" w:rsidRPr="000522A9" w:rsidRDefault="00906AA2" w:rsidP="00906AA2">
    <w:pPr>
      <w:pStyle w:val="Footer23"/>
      <w:tabs>
        <w:tab w:val="left" w:pos="4965"/>
      </w:tabs>
      <w:ind w:right="360"/>
      <w:rPr>
        <w:i/>
        <w:sz w:val="20"/>
        <w:szCs w:val="20"/>
      </w:rPr>
    </w:pPr>
    <w:r>
      <w:rPr>
        <w:rStyle w:val="PageNumber23"/>
        <w:i/>
        <w:sz w:val="20"/>
        <w:szCs w:val="20"/>
      </w:rPr>
      <w:t>Worcester CPR Corrective Action Plan</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A2" w:rsidRPr="00792F17" w:rsidRDefault="00906AA2" w:rsidP="00906AA2">
    <w:pPr>
      <w:pStyle w:val="Footer24"/>
      <w:framePr w:wrap="around" w:vAnchor="text" w:hAnchor="margin" w:xAlign="right" w:y="1"/>
      <w:rPr>
        <w:rStyle w:val="PageNumber24"/>
        <w:sz w:val="20"/>
        <w:szCs w:val="20"/>
      </w:rPr>
    </w:pPr>
    <w:r w:rsidRPr="00792F17">
      <w:rPr>
        <w:rStyle w:val="PageNumber24"/>
        <w:sz w:val="20"/>
        <w:szCs w:val="20"/>
      </w:rPr>
      <w:fldChar w:fldCharType="begin"/>
    </w:r>
    <w:r w:rsidRPr="00792F17">
      <w:rPr>
        <w:rStyle w:val="PageNumber24"/>
        <w:sz w:val="20"/>
        <w:szCs w:val="20"/>
      </w:rPr>
      <w:instrText xml:space="preserve">PAGE  </w:instrText>
    </w:r>
    <w:r w:rsidRPr="00792F17">
      <w:rPr>
        <w:rStyle w:val="PageNumber24"/>
        <w:sz w:val="20"/>
        <w:szCs w:val="20"/>
      </w:rPr>
      <w:fldChar w:fldCharType="separate"/>
    </w:r>
    <w:r>
      <w:rPr>
        <w:rStyle w:val="PageNumber24"/>
        <w:noProof/>
        <w:sz w:val="20"/>
        <w:szCs w:val="20"/>
      </w:rPr>
      <w:t>46</w:t>
    </w:r>
    <w:r w:rsidRPr="00792F17">
      <w:rPr>
        <w:rStyle w:val="PageNumber24"/>
        <w:sz w:val="20"/>
        <w:szCs w:val="20"/>
      </w:rPr>
      <w:fldChar w:fldCharType="end"/>
    </w:r>
  </w:p>
  <w:p w:rsidR="00906AA2" w:rsidRDefault="00906AA2" w:rsidP="00906AA2">
    <w:pPr>
      <w:pStyle w:val="Footer24"/>
      <w:pBdr>
        <w:top w:val="single" w:sz="4" w:space="1" w:color="auto"/>
      </w:pBdr>
      <w:tabs>
        <w:tab w:val="clear" w:pos="8640"/>
        <w:tab w:val="left" w:pos="4965"/>
      </w:tabs>
      <w:rPr>
        <w:rStyle w:val="PageNumber24"/>
        <w:i/>
        <w:sz w:val="20"/>
        <w:szCs w:val="20"/>
      </w:rPr>
    </w:pPr>
    <w:r>
      <w:rPr>
        <w:rStyle w:val="PageNumber24"/>
        <w:sz w:val="20"/>
        <w:szCs w:val="20"/>
      </w:rPr>
      <w:t xml:space="preserve">MA Department of Elementary &amp; Secondary Education, </w:t>
    </w:r>
    <w:r w:rsidRPr="00606C4B">
      <w:rPr>
        <w:rStyle w:val="PageNumber24"/>
        <w:i/>
        <w:sz w:val="20"/>
        <w:szCs w:val="20"/>
      </w:rPr>
      <w:t>Program Quality Assurance Services</w:t>
    </w:r>
  </w:p>
  <w:p w:rsidR="00906AA2" w:rsidRPr="000522A9" w:rsidRDefault="00906AA2" w:rsidP="00906AA2">
    <w:pPr>
      <w:pStyle w:val="Footer24"/>
      <w:tabs>
        <w:tab w:val="left" w:pos="4965"/>
      </w:tabs>
      <w:ind w:right="360"/>
      <w:rPr>
        <w:i/>
        <w:sz w:val="20"/>
        <w:szCs w:val="20"/>
      </w:rPr>
    </w:pPr>
    <w:r>
      <w:rPr>
        <w:rStyle w:val="PageNumber24"/>
        <w:i/>
        <w:sz w:val="20"/>
        <w:szCs w:val="20"/>
      </w:rPr>
      <w:t>Worcester CPR Corrective Action Plan</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A2" w:rsidRPr="00792F17" w:rsidRDefault="00906AA2" w:rsidP="00906AA2">
    <w:pPr>
      <w:pStyle w:val="Footer25"/>
      <w:framePr w:wrap="around" w:vAnchor="text" w:hAnchor="margin" w:xAlign="right" w:y="1"/>
      <w:rPr>
        <w:rStyle w:val="PageNumber25"/>
        <w:sz w:val="20"/>
        <w:szCs w:val="20"/>
      </w:rPr>
    </w:pPr>
    <w:r w:rsidRPr="00792F17">
      <w:rPr>
        <w:rStyle w:val="PageNumber25"/>
        <w:sz w:val="20"/>
        <w:szCs w:val="20"/>
      </w:rPr>
      <w:fldChar w:fldCharType="begin"/>
    </w:r>
    <w:r w:rsidRPr="00792F17">
      <w:rPr>
        <w:rStyle w:val="PageNumber25"/>
        <w:sz w:val="20"/>
        <w:szCs w:val="20"/>
      </w:rPr>
      <w:instrText xml:space="preserve">PAGE  </w:instrText>
    </w:r>
    <w:r w:rsidRPr="00792F17">
      <w:rPr>
        <w:rStyle w:val="PageNumber25"/>
        <w:sz w:val="20"/>
        <w:szCs w:val="20"/>
      </w:rPr>
      <w:fldChar w:fldCharType="separate"/>
    </w:r>
    <w:r>
      <w:rPr>
        <w:rStyle w:val="PageNumber25"/>
        <w:noProof/>
        <w:sz w:val="20"/>
        <w:szCs w:val="20"/>
      </w:rPr>
      <w:t>47</w:t>
    </w:r>
    <w:r w:rsidRPr="00792F17">
      <w:rPr>
        <w:rStyle w:val="PageNumber25"/>
        <w:sz w:val="20"/>
        <w:szCs w:val="20"/>
      </w:rPr>
      <w:fldChar w:fldCharType="end"/>
    </w:r>
  </w:p>
  <w:p w:rsidR="00906AA2" w:rsidRDefault="00906AA2" w:rsidP="00906AA2">
    <w:pPr>
      <w:pStyle w:val="Footer25"/>
      <w:pBdr>
        <w:top w:val="single" w:sz="4" w:space="1" w:color="auto"/>
      </w:pBdr>
      <w:tabs>
        <w:tab w:val="clear" w:pos="8640"/>
        <w:tab w:val="left" w:pos="4965"/>
      </w:tabs>
      <w:rPr>
        <w:rStyle w:val="PageNumber25"/>
        <w:i/>
        <w:sz w:val="20"/>
        <w:szCs w:val="20"/>
      </w:rPr>
    </w:pPr>
    <w:r>
      <w:rPr>
        <w:rStyle w:val="PageNumber25"/>
        <w:sz w:val="20"/>
        <w:szCs w:val="20"/>
      </w:rPr>
      <w:t xml:space="preserve">MA Department of Elementary &amp; Secondary Education, </w:t>
    </w:r>
    <w:r w:rsidRPr="00606C4B">
      <w:rPr>
        <w:rStyle w:val="PageNumber25"/>
        <w:i/>
        <w:sz w:val="20"/>
        <w:szCs w:val="20"/>
      </w:rPr>
      <w:t>Program Quality Assurance Services</w:t>
    </w:r>
  </w:p>
  <w:p w:rsidR="00906AA2" w:rsidRPr="000522A9" w:rsidRDefault="00906AA2" w:rsidP="00906AA2">
    <w:pPr>
      <w:pStyle w:val="Footer25"/>
      <w:tabs>
        <w:tab w:val="left" w:pos="4965"/>
      </w:tabs>
      <w:ind w:right="360"/>
      <w:rPr>
        <w:i/>
        <w:sz w:val="20"/>
        <w:szCs w:val="20"/>
      </w:rPr>
    </w:pPr>
    <w:r>
      <w:rPr>
        <w:rStyle w:val="PageNumber25"/>
        <w:i/>
        <w:sz w:val="20"/>
        <w:szCs w:val="20"/>
      </w:rPr>
      <w:t>Worcester CPR Corrective Action Plan</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A2" w:rsidRPr="00792F17" w:rsidRDefault="00906AA2" w:rsidP="00906AA2">
    <w:pPr>
      <w:pStyle w:val="Footer26"/>
      <w:framePr w:wrap="around" w:vAnchor="text" w:hAnchor="margin" w:xAlign="right" w:y="1"/>
      <w:rPr>
        <w:rStyle w:val="PageNumber26"/>
        <w:sz w:val="20"/>
        <w:szCs w:val="20"/>
      </w:rPr>
    </w:pPr>
    <w:r w:rsidRPr="00792F17">
      <w:rPr>
        <w:rStyle w:val="PageNumber26"/>
        <w:sz w:val="20"/>
        <w:szCs w:val="20"/>
      </w:rPr>
      <w:fldChar w:fldCharType="begin"/>
    </w:r>
    <w:r w:rsidRPr="00792F17">
      <w:rPr>
        <w:rStyle w:val="PageNumber26"/>
        <w:sz w:val="20"/>
        <w:szCs w:val="20"/>
      </w:rPr>
      <w:instrText xml:space="preserve">PAGE  </w:instrText>
    </w:r>
    <w:r w:rsidRPr="00792F17">
      <w:rPr>
        <w:rStyle w:val="PageNumber26"/>
        <w:sz w:val="20"/>
        <w:szCs w:val="20"/>
      </w:rPr>
      <w:fldChar w:fldCharType="separate"/>
    </w:r>
    <w:r>
      <w:rPr>
        <w:rStyle w:val="PageNumber26"/>
        <w:noProof/>
        <w:sz w:val="20"/>
        <w:szCs w:val="20"/>
      </w:rPr>
      <w:t>48</w:t>
    </w:r>
    <w:r w:rsidRPr="00792F17">
      <w:rPr>
        <w:rStyle w:val="PageNumber26"/>
        <w:sz w:val="20"/>
        <w:szCs w:val="20"/>
      </w:rPr>
      <w:fldChar w:fldCharType="end"/>
    </w:r>
  </w:p>
  <w:p w:rsidR="00906AA2" w:rsidRDefault="00906AA2" w:rsidP="00906AA2">
    <w:pPr>
      <w:pStyle w:val="Footer26"/>
      <w:pBdr>
        <w:top w:val="single" w:sz="4" w:space="1" w:color="auto"/>
      </w:pBdr>
      <w:tabs>
        <w:tab w:val="clear" w:pos="8640"/>
        <w:tab w:val="left" w:pos="4965"/>
      </w:tabs>
      <w:rPr>
        <w:rStyle w:val="PageNumber26"/>
        <w:i/>
        <w:sz w:val="20"/>
        <w:szCs w:val="20"/>
      </w:rPr>
    </w:pPr>
    <w:r>
      <w:rPr>
        <w:rStyle w:val="PageNumber26"/>
        <w:sz w:val="20"/>
        <w:szCs w:val="20"/>
      </w:rPr>
      <w:t xml:space="preserve">MA Department of Elementary &amp; Secondary Education, </w:t>
    </w:r>
    <w:r w:rsidRPr="00606C4B">
      <w:rPr>
        <w:rStyle w:val="PageNumber26"/>
        <w:i/>
        <w:sz w:val="20"/>
        <w:szCs w:val="20"/>
      </w:rPr>
      <w:t>Program Quality Assurance Services</w:t>
    </w:r>
  </w:p>
  <w:p w:rsidR="00906AA2" w:rsidRPr="000522A9" w:rsidRDefault="00906AA2" w:rsidP="00906AA2">
    <w:pPr>
      <w:pStyle w:val="Footer26"/>
      <w:tabs>
        <w:tab w:val="left" w:pos="4965"/>
      </w:tabs>
      <w:ind w:right="360"/>
      <w:rPr>
        <w:i/>
        <w:sz w:val="20"/>
        <w:szCs w:val="20"/>
      </w:rPr>
    </w:pPr>
    <w:r>
      <w:rPr>
        <w:rStyle w:val="PageNumber26"/>
        <w:i/>
        <w:sz w:val="20"/>
        <w:szCs w:val="20"/>
      </w:rPr>
      <w:t>Worcester CPR Corrective Action Plan</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A2" w:rsidRPr="00792F17" w:rsidRDefault="00906AA2" w:rsidP="00906AA2">
    <w:pPr>
      <w:pStyle w:val="Footer27"/>
      <w:framePr w:wrap="around" w:vAnchor="text" w:hAnchor="margin" w:xAlign="right" w:y="1"/>
      <w:rPr>
        <w:rStyle w:val="PageNumber27"/>
        <w:sz w:val="20"/>
        <w:szCs w:val="20"/>
      </w:rPr>
    </w:pPr>
    <w:r w:rsidRPr="00792F17">
      <w:rPr>
        <w:rStyle w:val="PageNumber27"/>
        <w:sz w:val="20"/>
        <w:szCs w:val="20"/>
      </w:rPr>
      <w:fldChar w:fldCharType="begin"/>
    </w:r>
    <w:r w:rsidRPr="00792F17">
      <w:rPr>
        <w:rStyle w:val="PageNumber27"/>
        <w:sz w:val="20"/>
        <w:szCs w:val="20"/>
      </w:rPr>
      <w:instrText xml:space="preserve">PAGE  </w:instrText>
    </w:r>
    <w:r w:rsidRPr="00792F17">
      <w:rPr>
        <w:rStyle w:val="PageNumber27"/>
        <w:sz w:val="20"/>
        <w:szCs w:val="20"/>
      </w:rPr>
      <w:fldChar w:fldCharType="separate"/>
    </w:r>
    <w:r w:rsidR="00FD48FA">
      <w:rPr>
        <w:rStyle w:val="PageNumber27"/>
        <w:noProof/>
        <w:sz w:val="20"/>
        <w:szCs w:val="20"/>
      </w:rPr>
      <w:t>69</w:t>
    </w:r>
    <w:r w:rsidRPr="00792F17">
      <w:rPr>
        <w:rStyle w:val="PageNumber27"/>
        <w:sz w:val="20"/>
        <w:szCs w:val="20"/>
      </w:rPr>
      <w:fldChar w:fldCharType="end"/>
    </w:r>
  </w:p>
  <w:p w:rsidR="00906AA2" w:rsidRDefault="00906AA2" w:rsidP="00906AA2">
    <w:pPr>
      <w:pStyle w:val="Footer27"/>
      <w:pBdr>
        <w:top w:val="single" w:sz="4" w:space="1" w:color="auto"/>
      </w:pBdr>
      <w:tabs>
        <w:tab w:val="clear" w:pos="8640"/>
        <w:tab w:val="left" w:pos="4965"/>
      </w:tabs>
      <w:rPr>
        <w:rStyle w:val="PageNumber27"/>
        <w:i/>
        <w:sz w:val="20"/>
        <w:szCs w:val="20"/>
      </w:rPr>
    </w:pPr>
    <w:r>
      <w:rPr>
        <w:rStyle w:val="PageNumber27"/>
        <w:sz w:val="20"/>
        <w:szCs w:val="20"/>
      </w:rPr>
      <w:t xml:space="preserve">MA Department of Elementary &amp; Secondary Education, </w:t>
    </w:r>
    <w:r w:rsidRPr="00606C4B">
      <w:rPr>
        <w:rStyle w:val="PageNumber27"/>
        <w:i/>
        <w:sz w:val="20"/>
        <w:szCs w:val="20"/>
      </w:rPr>
      <w:t>Program Quality Assurance Services</w:t>
    </w:r>
  </w:p>
  <w:p w:rsidR="00906AA2" w:rsidRPr="000522A9" w:rsidRDefault="00906AA2" w:rsidP="00906AA2">
    <w:pPr>
      <w:pStyle w:val="Footer27"/>
      <w:tabs>
        <w:tab w:val="left" w:pos="4965"/>
      </w:tabs>
      <w:ind w:right="360"/>
      <w:rPr>
        <w:i/>
        <w:sz w:val="20"/>
        <w:szCs w:val="20"/>
      </w:rPr>
    </w:pPr>
    <w:r>
      <w:rPr>
        <w:rStyle w:val="PageNumber27"/>
        <w:i/>
        <w:sz w:val="20"/>
        <w:szCs w:val="20"/>
      </w:rPr>
      <w:t>Worcester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A2" w:rsidRPr="00792F17" w:rsidRDefault="00906AA2" w:rsidP="00906AA2">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Pr>
        <w:rStyle w:val="PageNumber1"/>
        <w:noProof/>
        <w:sz w:val="20"/>
        <w:szCs w:val="20"/>
      </w:rPr>
      <w:t>6</w:t>
    </w:r>
    <w:r w:rsidRPr="00792F17">
      <w:rPr>
        <w:rStyle w:val="PageNumber1"/>
        <w:sz w:val="20"/>
        <w:szCs w:val="20"/>
      </w:rPr>
      <w:fldChar w:fldCharType="end"/>
    </w:r>
  </w:p>
  <w:p w:rsidR="00906AA2" w:rsidRDefault="00906AA2" w:rsidP="00906AA2">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Pr="00606C4B">
      <w:rPr>
        <w:rStyle w:val="PageNumber1"/>
        <w:i/>
        <w:sz w:val="20"/>
        <w:szCs w:val="20"/>
      </w:rPr>
      <w:t>Program Quality Assurance Services</w:t>
    </w:r>
  </w:p>
  <w:p w:rsidR="00906AA2" w:rsidRPr="000522A9" w:rsidRDefault="00906AA2" w:rsidP="00906AA2">
    <w:pPr>
      <w:pStyle w:val="Footer1"/>
      <w:tabs>
        <w:tab w:val="left" w:pos="4965"/>
      </w:tabs>
      <w:ind w:right="360"/>
      <w:rPr>
        <w:i/>
        <w:sz w:val="20"/>
        <w:szCs w:val="20"/>
      </w:rPr>
    </w:pPr>
    <w:r>
      <w:rPr>
        <w:rStyle w:val="PageNumber1"/>
        <w:i/>
        <w:sz w:val="20"/>
        <w:szCs w:val="20"/>
      </w:rPr>
      <w:t>Worcester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A2" w:rsidRPr="00792F17" w:rsidRDefault="00906AA2" w:rsidP="00906AA2">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Pr>
        <w:rStyle w:val="PageNumber2"/>
        <w:noProof/>
        <w:sz w:val="20"/>
        <w:szCs w:val="20"/>
      </w:rPr>
      <w:t>7</w:t>
    </w:r>
    <w:r w:rsidRPr="00792F17">
      <w:rPr>
        <w:rStyle w:val="PageNumber2"/>
        <w:sz w:val="20"/>
        <w:szCs w:val="20"/>
      </w:rPr>
      <w:fldChar w:fldCharType="end"/>
    </w:r>
  </w:p>
  <w:p w:rsidR="00906AA2" w:rsidRDefault="00906AA2" w:rsidP="00906AA2">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Pr="00606C4B">
      <w:rPr>
        <w:rStyle w:val="PageNumber2"/>
        <w:i/>
        <w:sz w:val="20"/>
        <w:szCs w:val="20"/>
      </w:rPr>
      <w:t>Program Quality Assurance Services</w:t>
    </w:r>
  </w:p>
  <w:p w:rsidR="00906AA2" w:rsidRPr="000522A9" w:rsidRDefault="00906AA2" w:rsidP="00906AA2">
    <w:pPr>
      <w:pStyle w:val="Footer2"/>
      <w:tabs>
        <w:tab w:val="left" w:pos="4965"/>
      </w:tabs>
      <w:ind w:right="360"/>
      <w:rPr>
        <w:i/>
        <w:sz w:val="20"/>
        <w:szCs w:val="20"/>
      </w:rPr>
    </w:pPr>
    <w:r>
      <w:rPr>
        <w:rStyle w:val="PageNumber2"/>
        <w:i/>
        <w:sz w:val="20"/>
        <w:szCs w:val="20"/>
      </w:rPr>
      <w:t>Worcester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A2" w:rsidRPr="00792F17" w:rsidRDefault="00906AA2" w:rsidP="00906AA2">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Pr>
        <w:rStyle w:val="PageNumber3"/>
        <w:noProof/>
        <w:sz w:val="20"/>
        <w:szCs w:val="20"/>
      </w:rPr>
      <w:t>9</w:t>
    </w:r>
    <w:r w:rsidRPr="00792F17">
      <w:rPr>
        <w:rStyle w:val="PageNumber3"/>
        <w:sz w:val="20"/>
        <w:szCs w:val="20"/>
      </w:rPr>
      <w:fldChar w:fldCharType="end"/>
    </w:r>
  </w:p>
  <w:p w:rsidR="00906AA2" w:rsidRDefault="00906AA2" w:rsidP="00906AA2">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Pr="00606C4B">
      <w:rPr>
        <w:rStyle w:val="PageNumber3"/>
        <w:i/>
        <w:sz w:val="20"/>
        <w:szCs w:val="20"/>
      </w:rPr>
      <w:t>Program Quality Assurance Services</w:t>
    </w:r>
  </w:p>
  <w:p w:rsidR="00906AA2" w:rsidRPr="000522A9" w:rsidRDefault="00906AA2" w:rsidP="00906AA2">
    <w:pPr>
      <w:pStyle w:val="Footer3"/>
      <w:tabs>
        <w:tab w:val="left" w:pos="4965"/>
      </w:tabs>
      <w:ind w:right="360"/>
      <w:rPr>
        <w:i/>
        <w:sz w:val="20"/>
        <w:szCs w:val="20"/>
      </w:rPr>
    </w:pPr>
    <w:r>
      <w:rPr>
        <w:rStyle w:val="PageNumber3"/>
        <w:i/>
        <w:sz w:val="20"/>
        <w:szCs w:val="20"/>
      </w:rPr>
      <w:t>Worcester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A2" w:rsidRPr="00792F17" w:rsidRDefault="00906AA2" w:rsidP="00906AA2">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Pr>
        <w:rStyle w:val="PageNumber4"/>
        <w:noProof/>
        <w:sz w:val="20"/>
        <w:szCs w:val="20"/>
      </w:rPr>
      <w:t>11</w:t>
    </w:r>
    <w:r w:rsidRPr="00792F17">
      <w:rPr>
        <w:rStyle w:val="PageNumber4"/>
        <w:sz w:val="20"/>
        <w:szCs w:val="20"/>
      </w:rPr>
      <w:fldChar w:fldCharType="end"/>
    </w:r>
  </w:p>
  <w:p w:rsidR="00906AA2" w:rsidRDefault="00906AA2" w:rsidP="00906AA2">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Pr="00606C4B">
      <w:rPr>
        <w:rStyle w:val="PageNumber4"/>
        <w:i/>
        <w:sz w:val="20"/>
        <w:szCs w:val="20"/>
      </w:rPr>
      <w:t>Program Quality Assurance Services</w:t>
    </w:r>
  </w:p>
  <w:p w:rsidR="00906AA2" w:rsidRPr="000522A9" w:rsidRDefault="00906AA2" w:rsidP="00906AA2">
    <w:pPr>
      <w:pStyle w:val="Footer4"/>
      <w:tabs>
        <w:tab w:val="left" w:pos="4965"/>
      </w:tabs>
      <w:ind w:right="360"/>
      <w:rPr>
        <w:i/>
        <w:sz w:val="20"/>
        <w:szCs w:val="20"/>
      </w:rPr>
    </w:pPr>
    <w:r>
      <w:rPr>
        <w:rStyle w:val="PageNumber4"/>
        <w:i/>
        <w:sz w:val="20"/>
        <w:szCs w:val="20"/>
      </w:rPr>
      <w:t>Worcester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A2" w:rsidRPr="00792F17" w:rsidRDefault="00906AA2" w:rsidP="00906AA2">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Pr>
        <w:rStyle w:val="PageNumber5"/>
        <w:noProof/>
        <w:sz w:val="20"/>
        <w:szCs w:val="20"/>
      </w:rPr>
      <w:t>13</w:t>
    </w:r>
    <w:r w:rsidRPr="00792F17">
      <w:rPr>
        <w:rStyle w:val="PageNumber5"/>
        <w:sz w:val="20"/>
        <w:szCs w:val="20"/>
      </w:rPr>
      <w:fldChar w:fldCharType="end"/>
    </w:r>
  </w:p>
  <w:p w:rsidR="00906AA2" w:rsidRDefault="00906AA2" w:rsidP="00906AA2">
    <w:pPr>
      <w:pStyle w:val="Footer5"/>
      <w:pBdr>
        <w:top w:val="single" w:sz="4" w:space="1" w:color="auto"/>
      </w:pBdr>
      <w:tabs>
        <w:tab w:val="clear" w:pos="8640"/>
        <w:tab w:val="left" w:pos="4965"/>
      </w:tabs>
      <w:rPr>
        <w:rStyle w:val="PageNumber5"/>
        <w:i/>
        <w:sz w:val="20"/>
        <w:szCs w:val="20"/>
      </w:rPr>
    </w:pPr>
    <w:r>
      <w:rPr>
        <w:rStyle w:val="PageNumber5"/>
        <w:sz w:val="20"/>
        <w:szCs w:val="20"/>
      </w:rPr>
      <w:t xml:space="preserve">MA Department of Elementary &amp; Secondary Education, </w:t>
    </w:r>
    <w:r w:rsidRPr="00606C4B">
      <w:rPr>
        <w:rStyle w:val="PageNumber5"/>
        <w:i/>
        <w:sz w:val="20"/>
        <w:szCs w:val="20"/>
      </w:rPr>
      <w:t>Program Quality Assurance Services</w:t>
    </w:r>
  </w:p>
  <w:p w:rsidR="00906AA2" w:rsidRPr="000522A9" w:rsidRDefault="00906AA2" w:rsidP="00906AA2">
    <w:pPr>
      <w:pStyle w:val="Footer5"/>
      <w:tabs>
        <w:tab w:val="left" w:pos="4965"/>
      </w:tabs>
      <w:ind w:right="360"/>
      <w:rPr>
        <w:i/>
        <w:sz w:val="20"/>
        <w:szCs w:val="20"/>
      </w:rPr>
    </w:pPr>
    <w:r>
      <w:rPr>
        <w:rStyle w:val="PageNumber5"/>
        <w:i/>
        <w:sz w:val="20"/>
        <w:szCs w:val="20"/>
      </w:rPr>
      <w:t>Worcester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A2" w:rsidRPr="00792F17" w:rsidRDefault="00906AA2" w:rsidP="00906AA2">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Pr>
        <w:rStyle w:val="PageNumber6"/>
        <w:noProof/>
        <w:sz w:val="20"/>
        <w:szCs w:val="20"/>
      </w:rPr>
      <w:t>16</w:t>
    </w:r>
    <w:r w:rsidRPr="00792F17">
      <w:rPr>
        <w:rStyle w:val="PageNumber6"/>
        <w:sz w:val="20"/>
        <w:szCs w:val="20"/>
      </w:rPr>
      <w:fldChar w:fldCharType="end"/>
    </w:r>
  </w:p>
  <w:p w:rsidR="00906AA2" w:rsidRDefault="00906AA2" w:rsidP="00906AA2">
    <w:pPr>
      <w:pStyle w:val="Footer6"/>
      <w:pBdr>
        <w:top w:val="single" w:sz="4" w:space="1" w:color="auto"/>
      </w:pBdr>
      <w:tabs>
        <w:tab w:val="clear" w:pos="8640"/>
        <w:tab w:val="left" w:pos="4965"/>
      </w:tabs>
      <w:rPr>
        <w:rStyle w:val="PageNumber6"/>
        <w:i/>
        <w:sz w:val="20"/>
        <w:szCs w:val="20"/>
      </w:rPr>
    </w:pPr>
    <w:r>
      <w:rPr>
        <w:rStyle w:val="PageNumber6"/>
        <w:sz w:val="20"/>
        <w:szCs w:val="20"/>
      </w:rPr>
      <w:t xml:space="preserve">MA Department of Elementary &amp; Secondary Education, </w:t>
    </w:r>
    <w:r w:rsidRPr="00606C4B">
      <w:rPr>
        <w:rStyle w:val="PageNumber6"/>
        <w:i/>
        <w:sz w:val="20"/>
        <w:szCs w:val="20"/>
      </w:rPr>
      <w:t>Program Quality Assurance Services</w:t>
    </w:r>
  </w:p>
  <w:p w:rsidR="00906AA2" w:rsidRPr="000522A9" w:rsidRDefault="00906AA2" w:rsidP="00906AA2">
    <w:pPr>
      <w:pStyle w:val="Footer6"/>
      <w:tabs>
        <w:tab w:val="left" w:pos="4965"/>
      </w:tabs>
      <w:ind w:right="360"/>
      <w:rPr>
        <w:i/>
        <w:sz w:val="20"/>
        <w:szCs w:val="20"/>
      </w:rPr>
    </w:pPr>
    <w:r>
      <w:rPr>
        <w:rStyle w:val="PageNumber6"/>
        <w:i/>
        <w:sz w:val="20"/>
        <w:szCs w:val="20"/>
      </w:rPr>
      <w:t>Worcester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A2" w:rsidRPr="00792F17" w:rsidRDefault="00906AA2" w:rsidP="00906AA2">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Pr>
        <w:rStyle w:val="PageNumber7"/>
        <w:noProof/>
        <w:sz w:val="20"/>
        <w:szCs w:val="20"/>
      </w:rPr>
      <w:t>17</w:t>
    </w:r>
    <w:r w:rsidRPr="00792F17">
      <w:rPr>
        <w:rStyle w:val="PageNumber7"/>
        <w:sz w:val="20"/>
        <w:szCs w:val="20"/>
      </w:rPr>
      <w:fldChar w:fldCharType="end"/>
    </w:r>
  </w:p>
  <w:p w:rsidR="00906AA2" w:rsidRDefault="00906AA2" w:rsidP="00906AA2">
    <w:pPr>
      <w:pStyle w:val="Footer7"/>
      <w:pBdr>
        <w:top w:val="single" w:sz="4" w:space="1" w:color="auto"/>
      </w:pBdr>
      <w:tabs>
        <w:tab w:val="clear" w:pos="8640"/>
        <w:tab w:val="left" w:pos="4965"/>
      </w:tabs>
      <w:rPr>
        <w:rStyle w:val="PageNumber7"/>
        <w:i/>
        <w:sz w:val="20"/>
        <w:szCs w:val="20"/>
      </w:rPr>
    </w:pPr>
    <w:r>
      <w:rPr>
        <w:rStyle w:val="PageNumber7"/>
        <w:sz w:val="20"/>
        <w:szCs w:val="20"/>
      </w:rPr>
      <w:t xml:space="preserve">MA Department of Elementary &amp; Secondary Education, </w:t>
    </w:r>
    <w:r w:rsidRPr="00606C4B">
      <w:rPr>
        <w:rStyle w:val="PageNumber7"/>
        <w:i/>
        <w:sz w:val="20"/>
        <w:szCs w:val="20"/>
      </w:rPr>
      <w:t>Program Quality Assurance Services</w:t>
    </w:r>
  </w:p>
  <w:p w:rsidR="00906AA2" w:rsidRPr="000522A9" w:rsidRDefault="00906AA2" w:rsidP="00906AA2">
    <w:pPr>
      <w:pStyle w:val="Footer7"/>
      <w:tabs>
        <w:tab w:val="left" w:pos="4965"/>
      </w:tabs>
      <w:ind w:right="360"/>
      <w:rPr>
        <w:i/>
        <w:sz w:val="20"/>
        <w:szCs w:val="20"/>
      </w:rPr>
    </w:pPr>
    <w:r>
      <w:rPr>
        <w:rStyle w:val="PageNumber7"/>
        <w:i/>
        <w:sz w:val="20"/>
        <w:szCs w:val="20"/>
      </w:rPr>
      <w:t>Worcester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07E" w:rsidRDefault="0075707E">
      <w:r>
        <w:separator/>
      </w:r>
    </w:p>
  </w:footnote>
  <w:footnote w:type="continuationSeparator" w:id="0">
    <w:p w:rsidR="0075707E" w:rsidRDefault="007570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53B"/>
    <w:multiLevelType w:val="hybridMultilevel"/>
    <w:tmpl w:val="DAAEE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D5FC9"/>
    <w:multiLevelType w:val="hybridMultilevel"/>
    <w:tmpl w:val="C71C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A39FA"/>
    <w:multiLevelType w:val="hybridMultilevel"/>
    <w:tmpl w:val="C0C6FC3C"/>
    <w:lvl w:ilvl="0" w:tplc="29F03974">
      <w:start w:val="1"/>
      <w:numFmt w:val="decimal"/>
      <w:lvlText w:val="%1."/>
      <w:lvlJc w:val="left"/>
      <w:pPr>
        <w:ind w:left="720" w:hanging="360"/>
      </w:pPr>
    </w:lvl>
    <w:lvl w:ilvl="1" w:tplc="77427BAC">
      <w:start w:val="1"/>
      <w:numFmt w:val="bullet"/>
      <w:lvlText w:val="o"/>
      <w:lvlJc w:val="left"/>
      <w:pPr>
        <w:ind w:left="1440" w:hanging="360"/>
      </w:pPr>
      <w:rPr>
        <w:rFonts w:ascii="Courier New" w:hAnsi="Courier New" w:hint="default"/>
      </w:rPr>
    </w:lvl>
    <w:lvl w:ilvl="2" w:tplc="08F01CA8">
      <w:start w:val="1"/>
      <w:numFmt w:val="bullet"/>
      <w:lvlText w:val=""/>
      <w:lvlJc w:val="left"/>
      <w:pPr>
        <w:ind w:left="2160" w:hanging="360"/>
      </w:pPr>
      <w:rPr>
        <w:rFonts w:ascii="Wingdings" w:hAnsi="Wingdings" w:hint="default"/>
      </w:rPr>
    </w:lvl>
    <w:lvl w:ilvl="3" w:tplc="9AF2DDD0">
      <w:start w:val="1"/>
      <w:numFmt w:val="bullet"/>
      <w:lvlText w:val=""/>
      <w:lvlJc w:val="left"/>
      <w:pPr>
        <w:ind w:left="2880" w:hanging="360"/>
      </w:pPr>
      <w:rPr>
        <w:rFonts w:ascii="Symbol" w:hAnsi="Symbol" w:hint="default"/>
      </w:rPr>
    </w:lvl>
    <w:lvl w:ilvl="4" w:tplc="2ED860F0">
      <w:start w:val="1"/>
      <w:numFmt w:val="bullet"/>
      <w:lvlText w:val="o"/>
      <w:lvlJc w:val="left"/>
      <w:pPr>
        <w:ind w:left="3600" w:hanging="360"/>
      </w:pPr>
      <w:rPr>
        <w:rFonts w:ascii="Courier New" w:hAnsi="Courier New" w:hint="default"/>
      </w:rPr>
    </w:lvl>
    <w:lvl w:ilvl="5" w:tplc="633ED034">
      <w:start w:val="1"/>
      <w:numFmt w:val="bullet"/>
      <w:lvlText w:val=""/>
      <w:lvlJc w:val="left"/>
      <w:pPr>
        <w:ind w:left="4320" w:hanging="360"/>
      </w:pPr>
      <w:rPr>
        <w:rFonts w:ascii="Wingdings" w:hAnsi="Wingdings" w:hint="default"/>
      </w:rPr>
    </w:lvl>
    <w:lvl w:ilvl="6" w:tplc="D1CAE0F0">
      <w:start w:val="1"/>
      <w:numFmt w:val="bullet"/>
      <w:lvlText w:val=""/>
      <w:lvlJc w:val="left"/>
      <w:pPr>
        <w:ind w:left="5040" w:hanging="360"/>
      </w:pPr>
      <w:rPr>
        <w:rFonts w:ascii="Symbol" w:hAnsi="Symbol" w:hint="default"/>
      </w:rPr>
    </w:lvl>
    <w:lvl w:ilvl="7" w:tplc="1CFAFE1A">
      <w:start w:val="1"/>
      <w:numFmt w:val="bullet"/>
      <w:lvlText w:val="o"/>
      <w:lvlJc w:val="left"/>
      <w:pPr>
        <w:ind w:left="5760" w:hanging="360"/>
      </w:pPr>
      <w:rPr>
        <w:rFonts w:ascii="Courier New" w:hAnsi="Courier New" w:hint="default"/>
      </w:rPr>
    </w:lvl>
    <w:lvl w:ilvl="8" w:tplc="CCA68DD4">
      <w:start w:val="1"/>
      <w:numFmt w:val="bullet"/>
      <w:lvlText w:val=""/>
      <w:lvlJc w:val="left"/>
      <w:pPr>
        <w:ind w:left="6480" w:hanging="360"/>
      </w:pPr>
      <w:rPr>
        <w:rFonts w:ascii="Wingdings" w:hAnsi="Wingdings" w:hint="default"/>
      </w:rPr>
    </w:lvl>
  </w:abstractNum>
  <w:abstractNum w:abstractNumId="3">
    <w:nsid w:val="0B7A69EA"/>
    <w:multiLevelType w:val="hybridMultilevel"/>
    <w:tmpl w:val="D20CBF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5">
    <w:nsid w:val="0EFF06F4"/>
    <w:multiLevelType w:val="hybridMultilevel"/>
    <w:tmpl w:val="6110215E"/>
    <w:lvl w:ilvl="0" w:tplc="9152906E">
      <w:start w:val="1"/>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4F5C72"/>
    <w:multiLevelType w:val="hybridMultilevel"/>
    <w:tmpl w:val="74F8C1E8"/>
    <w:lvl w:ilvl="0" w:tplc="D70690D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B83950"/>
    <w:multiLevelType w:val="hybridMultilevel"/>
    <w:tmpl w:val="5F1072B4"/>
    <w:lvl w:ilvl="0" w:tplc="0D7EE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0A455E"/>
    <w:multiLevelType w:val="hybridMultilevel"/>
    <w:tmpl w:val="C158F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191DE7"/>
    <w:multiLevelType w:val="hybridMultilevel"/>
    <w:tmpl w:val="6450E9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1">
    <w:nsid w:val="18413535"/>
    <w:multiLevelType w:val="hybridMultilevel"/>
    <w:tmpl w:val="0CFA4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F617F2"/>
    <w:multiLevelType w:val="hybridMultilevel"/>
    <w:tmpl w:val="BAB2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E026AD"/>
    <w:multiLevelType w:val="hybridMultilevel"/>
    <w:tmpl w:val="6E88C7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D44CF8"/>
    <w:multiLevelType w:val="hybridMultilevel"/>
    <w:tmpl w:val="148EC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F87B38"/>
    <w:multiLevelType w:val="hybridMultilevel"/>
    <w:tmpl w:val="200A8C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F834FF"/>
    <w:multiLevelType w:val="hybridMultilevel"/>
    <w:tmpl w:val="9D6224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7D2F6C"/>
    <w:multiLevelType w:val="hybridMultilevel"/>
    <w:tmpl w:val="CAF253E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8E1E46"/>
    <w:multiLevelType w:val="hybridMultilevel"/>
    <w:tmpl w:val="325E9F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9738FD"/>
    <w:multiLevelType w:val="hybridMultilevel"/>
    <w:tmpl w:val="0E7C21F2"/>
    <w:lvl w:ilvl="0" w:tplc="92649030">
      <w:start w:val="1"/>
      <w:numFmt w:val="decimal"/>
      <w:lvlText w:val="%1."/>
      <w:lvlJc w:val="left"/>
      <w:pPr>
        <w:ind w:left="720" w:hanging="360"/>
      </w:pPr>
    </w:lvl>
    <w:lvl w:ilvl="1" w:tplc="01A6B0C4">
      <w:start w:val="1"/>
      <w:numFmt w:val="lowerLetter"/>
      <w:lvlText w:val="%2."/>
      <w:lvlJc w:val="left"/>
      <w:pPr>
        <w:ind w:left="1440" w:hanging="360"/>
      </w:pPr>
    </w:lvl>
    <w:lvl w:ilvl="2" w:tplc="EA4038D2">
      <w:start w:val="1"/>
      <w:numFmt w:val="lowerRoman"/>
      <w:lvlText w:val="%3."/>
      <w:lvlJc w:val="right"/>
      <w:pPr>
        <w:ind w:left="2160" w:hanging="180"/>
      </w:pPr>
    </w:lvl>
    <w:lvl w:ilvl="3" w:tplc="1F4AC8DE">
      <w:start w:val="1"/>
      <w:numFmt w:val="decimal"/>
      <w:lvlText w:val="%4."/>
      <w:lvlJc w:val="left"/>
      <w:pPr>
        <w:ind w:left="2880" w:hanging="360"/>
      </w:pPr>
    </w:lvl>
    <w:lvl w:ilvl="4" w:tplc="76120B0A">
      <w:start w:val="1"/>
      <w:numFmt w:val="lowerLetter"/>
      <w:lvlText w:val="%5."/>
      <w:lvlJc w:val="left"/>
      <w:pPr>
        <w:ind w:left="3600" w:hanging="360"/>
      </w:pPr>
    </w:lvl>
    <w:lvl w:ilvl="5" w:tplc="E18A0BF0">
      <w:start w:val="1"/>
      <w:numFmt w:val="lowerRoman"/>
      <w:lvlText w:val="%6."/>
      <w:lvlJc w:val="right"/>
      <w:pPr>
        <w:ind w:left="4320" w:hanging="180"/>
      </w:pPr>
    </w:lvl>
    <w:lvl w:ilvl="6" w:tplc="5C92AA20">
      <w:start w:val="1"/>
      <w:numFmt w:val="decimal"/>
      <w:lvlText w:val="%7."/>
      <w:lvlJc w:val="left"/>
      <w:pPr>
        <w:ind w:left="5040" w:hanging="360"/>
      </w:pPr>
    </w:lvl>
    <w:lvl w:ilvl="7" w:tplc="3D4E2566">
      <w:start w:val="1"/>
      <w:numFmt w:val="lowerLetter"/>
      <w:lvlText w:val="%8."/>
      <w:lvlJc w:val="left"/>
      <w:pPr>
        <w:ind w:left="5760" w:hanging="360"/>
      </w:pPr>
    </w:lvl>
    <w:lvl w:ilvl="8" w:tplc="111E2CAE">
      <w:start w:val="1"/>
      <w:numFmt w:val="lowerRoman"/>
      <w:lvlText w:val="%9."/>
      <w:lvlJc w:val="right"/>
      <w:pPr>
        <w:ind w:left="6480" w:hanging="180"/>
      </w:pPr>
    </w:lvl>
  </w:abstractNum>
  <w:abstractNum w:abstractNumId="20">
    <w:nsid w:val="37A73DFA"/>
    <w:multiLevelType w:val="hybridMultilevel"/>
    <w:tmpl w:val="6C2A194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C113BE"/>
    <w:multiLevelType w:val="hybridMultilevel"/>
    <w:tmpl w:val="41688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02451B"/>
    <w:multiLevelType w:val="hybridMultilevel"/>
    <w:tmpl w:val="B9FEB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287E5A"/>
    <w:multiLevelType w:val="hybridMultilevel"/>
    <w:tmpl w:val="FDEE194A"/>
    <w:lvl w:ilvl="0" w:tplc="58E4A44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6D7D2A"/>
    <w:multiLevelType w:val="hybridMultilevel"/>
    <w:tmpl w:val="F5985AC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FDA401A"/>
    <w:multiLevelType w:val="hybridMultilevel"/>
    <w:tmpl w:val="293EB6E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DF0BFC"/>
    <w:multiLevelType w:val="hybridMultilevel"/>
    <w:tmpl w:val="C66A8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B76E84"/>
    <w:multiLevelType w:val="hybridMultilevel"/>
    <w:tmpl w:val="BB843AA4"/>
    <w:lvl w:ilvl="0" w:tplc="0D7EE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825704"/>
    <w:multiLevelType w:val="hybridMultilevel"/>
    <w:tmpl w:val="E2764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0E5AE6"/>
    <w:multiLevelType w:val="hybridMultilevel"/>
    <w:tmpl w:val="EE9422C2"/>
    <w:lvl w:ilvl="0" w:tplc="F3CEBBCC">
      <w:start w:val="1"/>
      <w:numFmt w:val="decimal"/>
      <w:lvlText w:val="%1."/>
      <w:lvlJc w:val="left"/>
      <w:pPr>
        <w:ind w:left="720" w:hanging="360"/>
      </w:pPr>
    </w:lvl>
    <w:lvl w:ilvl="1" w:tplc="F348B48A">
      <w:start w:val="1"/>
      <w:numFmt w:val="bullet"/>
      <w:lvlText w:val="o"/>
      <w:lvlJc w:val="left"/>
      <w:pPr>
        <w:ind w:left="1440" w:hanging="360"/>
      </w:pPr>
      <w:rPr>
        <w:rFonts w:ascii="Courier New" w:hAnsi="Courier New" w:hint="default"/>
      </w:rPr>
    </w:lvl>
    <w:lvl w:ilvl="2" w:tplc="93246846">
      <w:start w:val="1"/>
      <w:numFmt w:val="bullet"/>
      <w:lvlText w:val=""/>
      <w:lvlJc w:val="left"/>
      <w:pPr>
        <w:ind w:left="2160" w:hanging="360"/>
      </w:pPr>
      <w:rPr>
        <w:rFonts w:ascii="Wingdings" w:hAnsi="Wingdings" w:hint="default"/>
      </w:rPr>
    </w:lvl>
    <w:lvl w:ilvl="3" w:tplc="C62C427C">
      <w:start w:val="1"/>
      <w:numFmt w:val="bullet"/>
      <w:lvlText w:val=""/>
      <w:lvlJc w:val="left"/>
      <w:pPr>
        <w:ind w:left="2880" w:hanging="360"/>
      </w:pPr>
      <w:rPr>
        <w:rFonts w:ascii="Symbol" w:hAnsi="Symbol" w:hint="default"/>
      </w:rPr>
    </w:lvl>
    <w:lvl w:ilvl="4" w:tplc="F9548F9A">
      <w:start w:val="1"/>
      <w:numFmt w:val="bullet"/>
      <w:lvlText w:val="o"/>
      <w:lvlJc w:val="left"/>
      <w:pPr>
        <w:ind w:left="3600" w:hanging="360"/>
      </w:pPr>
      <w:rPr>
        <w:rFonts w:ascii="Courier New" w:hAnsi="Courier New" w:hint="default"/>
      </w:rPr>
    </w:lvl>
    <w:lvl w:ilvl="5" w:tplc="84D6747A">
      <w:start w:val="1"/>
      <w:numFmt w:val="bullet"/>
      <w:lvlText w:val=""/>
      <w:lvlJc w:val="left"/>
      <w:pPr>
        <w:ind w:left="4320" w:hanging="360"/>
      </w:pPr>
      <w:rPr>
        <w:rFonts w:ascii="Wingdings" w:hAnsi="Wingdings" w:hint="default"/>
      </w:rPr>
    </w:lvl>
    <w:lvl w:ilvl="6" w:tplc="D5A804FA">
      <w:start w:val="1"/>
      <w:numFmt w:val="bullet"/>
      <w:lvlText w:val=""/>
      <w:lvlJc w:val="left"/>
      <w:pPr>
        <w:ind w:left="5040" w:hanging="360"/>
      </w:pPr>
      <w:rPr>
        <w:rFonts w:ascii="Symbol" w:hAnsi="Symbol" w:hint="default"/>
      </w:rPr>
    </w:lvl>
    <w:lvl w:ilvl="7" w:tplc="39FE5492">
      <w:start w:val="1"/>
      <w:numFmt w:val="bullet"/>
      <w:lvlText w:val="o"/>
      <w:lvlJc w:val="left"/>
      <w:pPr>
        <w:ind w:left="5760" w:hanging="360"/>
      </w:pPr>
      <w:rPr>
        <w:rFonts w:ascii="Courier New" w:hAnsi="Courier New" w:hint="default"/>
      </w:rPr>
    </w:lvl>
    <w:lvl w:ilvl="8" w:tplc="DF36A5B4">
      <w:start w:val="1"/>
      <w:numFmt w:val="bullet"/>
      <w:lvlText w:val=""/>
      <w:lvlJc w:val="left"/>
      <w:pPr>
        <w:ind w:left="6480" w:hanging="360"/>
      </w:pPr>
      <w:rPr>
        <w:rFonts w:ascii="Wingdings" w:hAnsi="Wingdings" w:hint="default"/>
      </w:rPr>
    </w:lvl>
  </w:abstractNum>
  <w:abstractNum w:abstractNumId="30">
    <w:nsid w:val="56C205CF"/>
    <w:multiLevelType w:val="hybridMultilevel"/>
    <w:tmpl w:val="CFCC7B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022047"/>
    <w:multiLevelType w:val="hybridMultilevel"/>
    <w:tmpl w:val="9432BD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2A4B96"/>
    <w:multiLevelType w:val="hybridMultilevel"/>
    <w:tmpl w:val="983CC45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1F447B"/>
    <w:multiLevelType w:val="hybridMultilevel"/>
    <w:tmpl w:val="DD160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C91945"/>
    <w:multiLevelType w:val="hybridMultilevel"/>
    <w:tmpl w:val="922889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926EC2"/>
    <w:multiLevelType w:val="hybridMultilevel"/>
    <w:tmpl w:val="D032C8A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0"/>
  </w:num>
  <w:num w:numId="2">
    <w:abstractNumId w:val="4"/>
  </w:num>
  <w:num w:numId="3">
    <w:abstractNumId w:val="36"/>
  </w:num>
  <w:num w:numId="4">
    <w:abstractNumId w:val="32"/>
  </w:num>
  <w:num w:numId="5">
    <w:abstractNumId w:val="13"/>
  </w:num>
  <w:num w:numId="6">
    <w:abstractNumId w:val="30"/>
  </w:num>
  <w:num w:numId="7">
    <w:abstractNumId w:val="25"/>
  </w:num>
  <w:num w:numId="8">
    <w:abstractNumId w:val="3"/>
  </w:num>
  <w:num w:numId="9">
    <w:abstractNumId w:val="5"/>
  </w:num>
  <w:num w:numId="10">
    <w:abstractNumId w:val="34"/>
  </w:num>
  <w:num w:numId="11">
    <w:abstractNumId w:val="20"/>
  </w:num>
  <w:num w:numId="12">
    <w:abstractNumId w:val="21"/>
  </w:num>
  <w:num w:numId="13">
    <w:abstractNumId w:val="33"/>
  </w:num>
  <w:num w:numId="14">
    <w:abstractNumId w:val="18"/>
  </w:num>
  <w:num w:numId="15">
    <w:abstractNumId w:val="35"/>
  </w:num>
  <w:num w:numId="16">
    <w:abstractNumId w:val="15"/>
  </w:num>
  <w:num w:numId="17">
    <w:abstractNumId w:val="17"/>
  </w:num>
  <w:num w:numId="18">
    <w:abstractNumId w:val="16"/>
  </w:num>
  <w:num w:numId="19">
    <w:abstractNumId w:val="31"/>
  </w:num>
  <w:num w:numId="20">
    <w:abstractNumId w:val="9"/>
  </w:num>
  <w:num w:numId="21">
    <w:abstractNumId w:val="24"/>
  </w:num>
  <w:num w:numId="22">
    <w:abstractNumId w:val="19"/>
  </w:num>
  <w:num w:numId="23">
    <w:abstractNumId w:val="2"/>
  </w:num>
  <w:num w:numId="24">
    <w:abstractNumId w:val="29"/>
  </w:num>
  <w:num w:numId="25">
    <w:abstractNumId w:val="1"/>
  </w:num>
  <w:num w:numId="26">
    <w:abstractNumId w:val="12"/>
  </w:num>
  <w:num w:numId="27">
    <w:abstractNumId w:val="8"/>
  </w:num>
  <w:num w:numId="28">
    <w:abstractNumId w:val="26"/>
  </w:num>
  <w:num w:numId="29">
    <w:abstractNumId w:val="0"/>
  </w:num>
  <w:num w:numId="30">
    <w:abstractNumId w:val="6"/>
  </w:num>
  <w:num w:numId="31">
    <w:abstractNumId w:val="27"/>
  </w:num>
  <w:num w:numId="32">
    <w:abstractNumId w:val="7"/>
  </w:num>
  <w:num w:numId="33">
    <w:abstractNumId w:val="14"/>
  </w:num>
  <w:num w:numId="34">
    <w:abstractNumId w:val="11"/>
  </w:num>
  <w:num w:numId="35">
    <w:abstractNumId w:val="23"/>
  </w:num>
  <w:num w:numId="36">
    <w:abstractNumId w:val="22"/>
  </w:num>
  <w:num w:numId="37">
    <w:abstractNumId w:val="2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15FB7"/>
    <w:rsid w:val="003069FE"/>
    <w:rsid w:val="0075707E"/>
    <w:rsid w:val="00835560"/>
    <w:rsid w:val="00853607"/>
    <w:rsid w:val="008B2452"/>
    <w:rsid w:val="00906AA2"/>
    <w:rsid w:val="00AF15F3"/>
    <w:rsid w:val="00B64476"/>
    <w:rsid w:val="00F550C9"/>
    <w:rsid w:val="00FD48F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1">
    <w:name w:val="heading 1"/>
    <w:basedOn w:val="Normal"/>
    <w:next w:val="Normal"/>
    <w:link w:val="Heading1Char"/>
    <w:qFormat/>
    <w:locked/>
    <w:rsid w:val="00115FB7"/>
    <w:pPr>
      <w:keepNext/>
      <w:outlineLvl w:val="0"/>
    </w:pPr>
    <w:rPr>
      <w:b/>
      <w:bCs/>
      <w:sz w:val="20"/>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4">
    <w:name w:val="heading 4"/>
    <w:basedOn w:val="Normal"/>
    <w:next w:val="Normal"/>
    <w:link w:val="Heading4Char"/>
    <w:qFormat/>
    <w:locked/>
    <w:rsid w:val="00115FB7"/>
    <w:pPr>
      <w:keepNext/>
      <w:ind w:left="282"/>
      <w:outlineLvl w:val="3"/>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PageNumber18">
    <w:name w:val="Page Number_18"/>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qFormat/>
    <w:rsid w:val="00792F17"/>
    <w:rPr>
      <w:sz w:val="24"/>
      <w:szCs w:val="24"/>
    </w:rPr>
  </w:style>
  <w:style w:type="character" w:customStyle="1" w:styleId="FooterChar18">
    <w:name w:val="Footer Char_18"/>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qFormat/>
    <w:rsid w:val="003A0944"/>
    <w:pPr>
      <w:keepNext/>
      <w:spacing w:before="200"/>
      <w:jc w:val="center"/>
      <w:outlineLvl w:val="4"/>
    </w:pPr>
    <w:rPr>
      <w:rFonts w:ascii="Verdana" w:hAnsi="Verdana"/>
      <w:b/>
      <w:bCs/>
      <w:spacing w:val="-5"/>
    </w:rPr>
  </w:style>
  <w:style w:type="character" w:customStyle="1" w:styleId="Heading5Char18">
    <w:name w:val="Heading 5 Char_18"/>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qFormat/>
    <w:rsid w:val="00792F17"/>
    <w:pPr>
      <w:keepNext/>
      <w:jc w:val="center"/>
      <w:outlineLvl w:val="6"/>
    </w:pPr>
    <w:rPr>
      <w:b/>
      <w:bCs/>
      <w:sz w:val="32"/>
    </w:rPr>
  </w:style>
  <w:style w:type="character" w:customStyle="1" w:styleId="Heading7Char18">
    <w:name w:val="Heading 7 Char_18"/>
    <w:link w:val="Heading718"/>
    <w:semiHidden/>
    <w:locked/>
    <w:rsid w:val="00792F17"/>
    <w:rPr>
      <w:rFonts w:cs="Times New Roman"/>
      <w:b/>
      <w:bCs/>
      <w:sz w:val="24"/>
      <w:szCs w:val="24"/>
      <w:lang w:val="en-US" w:eastAsia="en-US" w:bidi="ar-SA"/>
    </w:rPr>
  </w:style>
  <w:style w:type="character" w:customStyle="1" w:styleId="PageNumber19">
    <w:name w:val="Page Number_19"/>
    <w:rsid w:val="00792F17"/>
    <w:rPr>
      <w:rFonts w:cs="Times New Roman"/>
    </w:rPr>
  </w:style>
  <w:style w:type="paragraph" w:customStyle="1" w:styleId="Footer19">
    <w:name w:val="Footer_19"/>
    <w:basedOn w:val="Normal19"/>
    <w:link w:val="FooterChar19"/>
    <w:rsid w:val="00792F17"/>
    <w:pPr>
      <w:tabs>
        <w:tab w:val="center" w:pos="4320"/>
        <w:tab w:val="right" w:pos="8640"/>
      </w:tabs>
    </w:pPr>
  </w:style>
  <w:style w:type="paragraph" w:customStyle="1" w:styleId="Normal19">
    <w:name w:val="Normal_19"/>
    <w:qFormat/>
    <w:rsid w:val="00792F17"/>
    <w:rPr>
      <w:sz w:val="24"/>
      <w:szCs w:val="24"/>
    </w:rPr>
  </w:style>
  <w:style w:type="character" w:customStyle="1" w:styleId="FooterChar19">
    <w:name w:val="Footer Char_19"/>
    <w:link w:val="Footer19"/>
    <w:semiHidden/>
    <w:locked/>
    <w:rsid w:val="00792F17"/>
    <w:rPr>
      <w:rFonts w:cs="Times New Roman"/>
      <w:sz w:val="24"/>
      <w:szCs w:val="24"/>
      <w:lang w:val="en-US" w:eastAsia="en-US" w:bidi="ar-SA"/>
    </w:rPr>
  </w:style>
  <w:style w:type="paragraph" w:customStyle="1" w:styleId="Heading519">
    <w:name w:val="Heading 5_19"/>
    <w:basedOn w:val="Normal19"/>
    <w:next w:val="Normal19"/>
    <w:link w:val="Heading5Char19"/>
    <w:autoRedefine/>
    <w:qFormat/>
    <w:rsid w:val="003A0944"/>
    <w:pPr>
      <w:keepNext/>
      <w:spacing w:before="200"/>
      <w:jc w:val="center"/>
      <w:outlineLvl w:val="4"/>
    </w:pPr>
    <w:rPr>
      <w:rFonts w:ascii="Verdana" w:hAnsi="Verdana"/>
      <w:b/>
      <w:bCs/>
      <w:spacing w:val="-5"/>
    </w:rPr>
  </w:style>
  <w:style w:type="character" w:customStyle="1" w:styleId="Heading5Char19">
    <w:name w:val="Heading 5 Char_19"/>
    <w:link w:val="Heading519"/>
    <w:semiHidden/>
    <w:locked/>
    <w:rsid w:val="003A0944"/>
    <w:rPr>
      <w:rFonts w:ascii="Verdana" w:hAnsi="Verdana" w:cs="Times New Roman"/>
      <w:b/>
      <w:bCs/>
      <w:spacing w:val="-5"/>
      <w:sz w:val="24"/>
      <w:szCs w:val="24"/>
      <w:lang w:val="en-US" w:eastAsia="en-US" w:bidi="ar-SA"/>
    </w:rPr>
  </w:style>
  <w:style w:type="paragraph" w:customStyle="1" w:styleId="Heading719">
    <w:name w:val="Heading 7_19"/>
    <w:basedOn w:val="Normal19"/>
    <w:next w:val="Normal19"/>
    <w:link w:val="Heading7Char19"/>
    <w:qFormat/>
    <w:rsid w:val="00792F17"/>
    <w:pPr>
      <w:keepNext/>
      <w:jc w:val="center"/>
      <w:outlineLvl w:val="6"/>
    </w:pPr>
    <w:rPr>
      <w:b/>
      <w:bCs/>
      <w:sz w:val="32"/>
    </w:rPr>
  </w:style>
  <w:style w:type="character" w:customStyle="1" w:styleId="Heading7Char19">
    <w:name w:val="Heading 7 Char_19"/>
    <w:link w:val="Heading719"/>
    <w:semiHidden/>
    <w:locked/>
    <w:rsid w:val="00792F17"/>
    <w:rPr>
      <w:rFonts w:cs="Times New Roman"/>
      <w:b/>
      <w:bCs/>
      <w:sz w:val="24"/>
      <w:szCs w:val="24"/>
      <w:lang w:val="en-US" w:eastAsia="en-US" w:bidi="ar-SA"/>
    </w:rPr>
  </w:style>
  <w:style w:type="character" w:customStyle="1" w:styleId="PageNumber20">
    <w:name w:val="Page Number_20"/>
    <w:rsid w:val="00792F17"/>
    <w:rPr>
      <w:rFonts w:cs="Times New Roman"/>
    </w:rPr>
  </w:style>
  <w:style w:type="paragraph" w:customStyle="1" w:styleId="Footer20">
    <w:name w:val="Footer_20"/>
    <w:basedOn w:val="Normal20"/>
    <w:link w:val="FooterChar20"/>
    <w:rsid w:val="00792F17"/>
    <w:pPr>
      <w:tabs>
        <w:tab w:val="center" w:pos="4320"/>
        <w:tab w:val="right" w:pos="8640"/>
      </w:tabs>
    </w:pPr>
  </w:style>
  <w:style w:type="paragraph" w:customStyle="1" w:styleId="Normal20">
    <w:name w:val="Normal_20"/>
    <w:qFormat/>
    <w:rsid w:val="00792F17"/>
    <w:rPr>
      <w:sz w:val="24"/>
      <w:szCs w:val="24"/>
    </w:rPr>
  </w:style>
  <w:style w:type="character" w:customStyle="1" w:styleId="FooterChar20">
    <w:name w:val="Footer Char_20"/>
    <w:link w:val="Footer20"/>
    <w:semiHidden/>
    <w:locked/>
    <w:rsid w:val="00792F17"/>
    <w:rPr>
      <w:rFonts w:cs="Times New Roman"/>
      <w:sz w:val="24"/>
      <w:szCs w:val="24"/>
      <w:lang w:val="en-US" w:eastAsia="en-US" w:bidi="ar-SA"/>
    </w:rPr>
  </w:style>
  <w:style w:type="paragraph" w:customStyle="1" w:styleId="Heading520">
    <w:name w:val="Heading 5_20"/>
    <w:basedOn w:val="Normal20"/>
    <w:next w:val="Normal20"/>
    <w:link w:val="Heading5Char20"/>
    <w:autoRedefine/>
    <w:qFormat/>
    <w:rsid w:val="003A0944"/>
    <w:pPr>
      <w:keepNext/>
      <w:spacing w:before="200"/>
      <w:jc w:val="center"/>
      <w:outlineLvl w:val="4"/>
    </w:pPr>
    <w:rPr>
      <w:rFonts w:ascii="Verdana" w:hAnsi="Verdana"/>
      <w:b/>
      <w:bCs/>
      <w:spacing w:val="-5"/>
    </w:rPr>
  </w:style>
  <w:style w:type="character" w:customStyle="1" w:styleId="Heading5Char20">
    <w:name w:val="Heading 5 Char_20"/>
    <w:link w:val="Heading520"/>
    <w:semiHidden/>
    <w:locked/>
    <w:rsid w:val="003A0944"/>
    <w:rPr>
      <w:rFonts w:ascii="Verdana" w:hAnsi="Verdana" w:cs="Times New Roman"/>
      <w:b/>
      <w:bCs/>
      <w:spacing w:val="-5"/>
      <w:sz w:val="24"/>
      <w:szCs w:val="24"/>
      <w:lang w:val="en-US" w:eastAsia="en-US" w:bidi="ar-SA"/>
    </w:rPr>
  </w:style>
  <w:style w:type="paragraph" w:customStyle="1" w:styleId="Heading720">
    <w:name w:val="Heading 7_20"/>
    <w:basedOn w:val="Normal20"/>
    <w:next w:val="Normal20"/>
    <w:link w:val="Heading7Char20"/>
    <w:qFormat/>
    <w:rsid w:val="00792F17"/>
    <w:pPr>
      <w:keepNext/>
      <w:jc w:val="center"/>
      <w:outlineLvl w:val="6"/>
    </w:pPr>
    <w:rPr>
      <w:b/>
      <w:bCs/>
      <w:sz w:val="32"/>
    </w:rPr>
  </w:style>
  <w:style w:type="character" w:customStyle="1" w:styleId="Heading7Char20">
    <w:name w:val="Heading 7 Char_20"/>
    <w:link w:val="Heading720"/>
    <w:semiHidden/>
    <w:locked/>
    <w:rsid w:val="00792F17"/>
    <w:rPr>
      <w:rFonts w:cs="Times New Roman"/>
      <w:b/>
      <w:bCs/>
      <w:sz w:val="24"/>
      <w:szCs w:val="24"/>
      <w:lang w:val="en-US" w:eastAsia="en-US" w:bidi="ar-SA"/>
    </w:rPr>
  </w:style>
  <w:style w:type="character" w:customStyle="1" w:styleId="PageNumber21">
    <w:name w:val="Page Number_21"/>
    <w:rsid w:val="00792F17"/>
    <w:rPr>
      <w:rFonts w:cs="Times New Roman"/>
    </w:rPr>
  </w:style>
  <w:style w:type="paragraph" w:customStyle="1" w:styleId="Footer21">
    <w:name w:val="Footer_21"/>
    <w:basedOn w:val="Normal21"/>
    <w:link w:val="FooterChar21"/>
    <w:rsid w:val="00792F17"/>
    <w:pPr>
      <w:tabs>
        <w:tab w:val="center" w:pos="4320"/>
        <w:tab w:val="right" w:pos="8640"/>
      </w:tabs>
    </w:pPr>
  </w:style>
  <w:style w:type="paragraph" w:customStyle="1" w:styleId="Normal21">
    <w:name w:val="Normal_21"/>
    <w:qFormat/>
    <w:rsid w:val="00792F17"/>
    <w:rPr>
      <w:sz w:val="24"/>
      <w:szCs w:val="24"/>
    </w:rPr>
  </w:style>
  <w:style w:type="character" w:customStyle="1" w:styleId="FooterChar21">
    <w:name w:val="Footer Char_21"/>
    <w:link w:val="Footer21"/>
    <w:semiHidden/>
    <w:locked/>
    <w:rsid w:val="00792F17"/>
    <w:rPr>
      <w:rFonts w:cs="Times New Roman"/>
      <w:sz w:val="24"/>
      <w:szCs w:val="24"/>
      <w:lang w:val="en-US" w:eastAsia="en-US" w:bidi="ar-SA"/>
    </w:rPr>
  </w:style>
  <w:style w:type="paragraph" w:customStyle="1" w:styleId="Heading521">
    <w:name w:val="Heading 5_21"/>
    <w:basedOn w:val="Normal21"/>
    <w:next w:val="Normal21"/>
    <w:link w:val="Heading5Char21"/>
    <w:autoRedefine/>
    <w:qFormat/>
    <w:rsid w:val="003A0944"/>
    <w:pPr>
      <w:keepNext/>
      <w:spacing w:before="200"/>
      <w:jc w:val="center"/>
      <w:outlineLvl w:val="4"/>
    </w:pPr>
    <w:rPr>
      <w:rFonts w:ascii="Verdana" w:hAnsi="Verdana"/>
      <w:b/>
      <w:bCs/>
      <w:spacing w:val="-5"/>
    </w:rPr>
  </w:style>
  <w:style w:type="character" w:customStyle="1" w:styleId="Heading5Char21">
    <w:name w:val="Heading 5 Char_21"/>
    <w:link w:val="Heading521"/>
    <w:semiHidden/>
    <w:locked/>
    <w:rsid w:val="003A0944"/>
    <w:rPr>
      <w:rFonts w:ascii="Verdana" w:hAnsi="Verdana" w:cs="Times New Roman"/>
      <w:b/>
      <w:bCs/>
      <w:spacing w:val="-5"/>
      <w:sz w:val="24"/>
      <w:szCs w:val="24"/>
      <w:lang w:val="en-US" w:eastAsia="en-US" w:bidi="ar-SA"/>
    </w:rPr>
  </w:style>
  <w:style w:type="paragraph" w:customStyle="1" w:styleId="Heading721">
    <w:name w:val="Heading 7_21"/>
    <w:basedOn w:val="Normal21"/>
    <w:next w:val="Normal21"/>
    <w:link w:val="Heading7Char21"/>
    <w:qFormat/>
    <w:rsid w:val="00792F17"/>
    <w:pPr>
      <w:keepNext/>
      <w:jc w:val="center"/>
      <w:outlineLvl w:val="6"/>
    </w:pPr>
    <w:rPr>
      <w:b/>
      <w:bCs/>
      <w:sz w:val="32"/>
    </w:rPr>
  </w:style>
  <w:style w:type="character" w:customStyle="1" w:styleId="Heading7Char21">
    <w:name w:val="Heading 7 Char_21"/>
    <w:link w:val="Heading721"/>
    <w:semiHidden/>
    <w:locked/>
    <w:rsid w:val="00792F17"/>
    <w:rPr>
      <w:rFonts w:cs="Times New Roman"/>
      <w:b/>
      <w:bCs/>
      <w:sz w:val="24"/>
      <w:szCs w:val="24"/>
      <w:lang w:val="en-US" w:eastAsia="en-US" w:bidi="ar-SA"/>
    </w:rPr>
  </w:style>
  <w:style w:type="character" w:customStyle="1" w:styleId="PageNumber22">
    <w:name w:val="Page Number_22"/>
    <w:rsid w:val="00792F17"/>
    <w:rPr>
      <w:rFonts w:cs="Times New Roman"/>
    </w:rPr>
  </w:style>
  <w:style w:type="paragraph" w:customStyle="1" w:styleId="Footer22">
    <w:name w:val="Footer_22"/>
    <w:basedOn w:val="Normal22"/>
    <w:link w:val="FooterChar22"/>
    <w:rsid w:val="00792F17"/>
    <w:pPr>
      <w:tabs>
        <w:tab w:val="center" w:pos="4320"/>
        <w:tab w:val="right" w:pos="8640"/>
      </w:tabs>
    </w:pPr>
  </w:style>
  <w:style w:type="paragraph" w:customStyle="1" w:styleId="Normal22">
    <w:name w:val="Normal_22"/>
    <w:qFormat/>
    <w:rsid w:val="00792F17"/>
    <w:rPr>
      <w:sz w:val="24"/>
      <w:szCs w:val="24"/>
    </w:rPr>
  </w:style>
  <w:style w:type="character" w:customStyle="1" w:styleId="FooterChar22">
    <w:name w:val="Footer Char_22"/>
    <w:link w:val="Footer22"/>
    <w:semiHidden/>
    <w:locked/>
    <w:rsid w:val="00792F17"/>
    <w:rPr>
      <w:rFonts w:cs="Times New Roman"/>
      <w:sz w:val="24"/>
      <w:szCs w:val="24"/>
      <w:lang w:val="en-US" w:eastAsia="en-US" w:bidi="ar-SA"/>
    </w:rPr>
  </w:style>
  <w:style w:type="paragraph" w:customStyle="1" w:styleId="Heading522">
    <w:name w:val="Heading 5_22"/>
    <w:basedOn w:val="Normal22"/>
    <w:next w:val="Normal22"/>
    <w:link w:val="Heading5Char22"/>
    <w:autoRedefine/>
    <w:qFormat/>
    <w:rsid w:val="003A0944"/>
    <w:pPr>
      <w:keepNext/>
      <w:spacing w:before="200"/>
      <w:jc w:val="center"/>
      <w:outlineLvl w:val="4"/>
    </w:pPr>
    <w:rPr>
      <w:rFonts w:ascii="Verdana" w:hAnsi="Verdana"/>
      <w:b/>
      <w:bCs/>
      <w:spacing w:val="-5"/>
    </w:rPr>
  </w:style>
  <w:style w:type="character" w:customStyle="1" w:styleId="Heading5Char22">
    <w:name w:val="Heading 5 Char_22"/>
    <w:link w:val="Heading522"/>
    <w:semiHidden/>
    <w:locked/>
    <w:rsid w:val="003A0944"/>
    <w:rPr>
      <w:rFonts w:ascii="Verdana" w:hAnsi="Verdana" w:cs="Times New Roman"/>
      <w:b/>
      <w:bCs/>
      <w:spacing w:val="-5"/>
      <w:sz w:val="24"/>
      <w:szCs w:val="24"/>
      <w:lang w:val="en-US" w:eastAsia="en-US" w:bidi="ar-SA"/>
    </w:rPr>
  </w:style>
  <w:style w:type="paragraph" w:customStyle="1" w:styleId="Heading722">
    <w:name w:val="Heading 7_22"/>
    <w:basedOn w:val="Normal22"/>
    <w:next w:val="Normal22"/>
    <w:link w:val="Heading7Char22"/>
    <w:qFormat/>
    <w:rsid w:val="00792F17"/>
    <w:pPr>
      <w:keepNext/>
      <w:jc w:val="center"/>
      <w:outlineLvl w:val="6"/>
    </w:pPr>
    <w:rPr>
      <w:b/>
      <w:bCs/>
      <w:sz w:val="32"/>
    </w:rPr>
  </w:style>
  <w:style w:type="character" w:customStyle="1" w:styleId="Heading7Char22">
    <w:name w:val="Heading 7 Char_22"/>
    <w:link w:val="Heading722"/>
    <w:semiHidden/>
    <w:locked/>
    <w:rsid w:val="00792F17"/>
    <w:rPr>
      <w:rFonts w:cs="Times New Roman"/>
      <w:b/>
      <w:bCs/>
      <w:sz w:val="24"/>
      <w:szCs w:val="24"/>
      <w:lang w:val="en-US" w:eastAsia="en-US" w:bidi="ar-SA"/>
    </w:rPr>
  </w:style>
  <w:style w:type="character" w:customStyle="1" w:styleId="PageNumber23">
    <w:name w:val="Page Number_23"/>
    <w:rsid w:val="00792F17"/>
    <w:rPr>
      <w:rFonts w:cs="Times New Roman"/>
    </w:rPr>
  </w:style>
  <w:style w:type="paragraph" w:customStyle="1" w:styleId="Footer23">
    <w:name w:val="Footer_23"/>
    <w:basedOn w:val="Normal23"/>
    <w:link w:val="FooterChar23"/>
    <w:rsid w:val="00792F17"/>
    <w:pPr>
      <w:tabs>
        <w:tab w:val="center" w:pos="4320"/>
        <w:tab w:val="right" w:pos="8640"/>
      </w:tabs>
    </w:pPr>
  </w:style>
  <w:style w:type="paragraph" w:customStyle="1" w:styleId="Normal23">
    <w:name w:val="Normal_23"/>
    <w:qFormat/>
    <w:rsid w:val="00792F17"/>
    <w:rPr>
      <w:sz w:val="24"/>
      <w:szCs w:val="24"/>
    </w:rPr>
  </w:style>
  <w:style w:type="character" w:customStyle="1" w:styleId="FooterChar23">
    <w:name w:val="Footer Char_23"/>
    <w:link w:val="Footer23"/>
    <w:semiHidden/>
    <w:locked/>
    <w:rsid w:val="00792F17"/>
    <w:rPr>
      <w:rFonts w:cs="Times New Roman"/>
      <w:sz w:val="24"/>
      <w:szCs w:val="24"/>
      <w:lang w:val="en-US" w:eastAsia="en-US" w:bidi="ar-SA"/>
    </w:rPr>
  </w:style>
  <w:style w:type="paragraph" w:customStyle="1" w:styleId="Heading523">
    <w:name w:val="Heading 5_23"/>
    <w:basedOn w:val="Normal23"/>
    <w:next w:val="Normal23"/>
    <w:link w:val="Heading5Char23"/>
    <w:autoRedefine/>
    <w:qFormat/>
    <w:rsid w:val="003A0944"/>
    <w:pPr>
      <w:keepNext/>
      <w:spacing w:before="200"/>
      <w:jc w:val="center"/>
      <w:outlineLvl w:val="4"/>
    </w:pPr>
    <w:rPr>
      <w:rFonts w:ascii="Verdana" w:hAnsi="Verdana"/>
      <w:b/>
      <w:bCs/>
      <w:spacing w:val="-5"/>
    </w:rPr>
  </w:style>
  <w:style w:type="character" w:customStyle="1" w:styleId="Heading5Char23">
    <w:name w:val="Heading 5 Char_23"/>
    <w:link w:val="Heading523"/>
    <w:semiHidden/>
    <w:locked/>
    <w:rsid w:val="003A0944"/>
    <w:rPr>
      <w:rFonts w:ascii="Verdana" w:hAnsi="Verdana" w:cs="Times New Roman"/>
      <w:b/>
      <w:bCs/>
      <w:spacing w:val="-5"/>
      <w:sz w:val="24"/>
      <w:szCs w:val="24"/>
      <w:lang w:val="en-US" w:eastAsia="en-US" w:bidi="ar-SA"/>
    </w:rPr>
  </w:style>
  <w:style w:type="paragraph" w:customStyle="1" w:styleId="Heading723">
    <w:name w:val="Heading 7_23"/>
    <w:basedOn w:val="Normal23"/>
    <w:next w:val="Normal23"/>
    <w:link w:val="Heading7Char23"/>
    <w:qFormat/>
    <w:rsid w:val="00792F17"/>
    <w:pPr>
      <w:keepNext/>
      <w:jc w:val="center"/>
      <w:outlineLvl w:val="6"/>
    </w:pPr>
    <w:rPr>
      <w:b/>
      <w:bCs/>
      <w:sz w:val="32"/>
    </w:rPr>
  </w:style>
  <w:style w:type="character" w:customStyle="1" w:styleId="Heading7Char23">
    <w:name w:val="Heading 7 Char_23"/>
    <w:link w:val="Heading723"/>
    <w:semiHidden/>
    <w:locked/>
    <w:rsid w:val="00792F17"/>
    <w:rPr>
      <w:rFonts w:cs="Times New Roman"/>
      <w:b/>
      <w:bCs/>
      <w:sz w:val="24"/>
      <w:szCs w:val="24"/>
      <w:lang w:val="en-US" w:eastAsia="en-US" w:bidi="ar-SA"/>
    </w:rPr>
  </w:style>
  <w:style w:type="character" w:customStyle="1" w:styleId="PageNumber24">
    <w:name w:val="Page Number_24"/>
    <w:rsid w:val="00792F17"/>
    <w:rPr>
      <w:rFonts w:cs="Times New Roman"/>
    </w:rPr>
  </w:style>
  <w:style w:type="paragraph" w:customStyle="1" w:styleId="Footer24">
    <w:name w:val="Footer_24"/>
    <w:basedOn w:val="Normal24"/>
    <w:link w:val="FooterChar24"/>
    <w:rsid w:val="00792F17"/>
    <w:pPr>
      <w:tabs>
        <w:tab w:val="center" w:pos="4320"/>
        <w:tab w:val="right" w:pos="8640"/>
      </w:tabs>
    </w:pPr>
  </w:style>
  <w:style w:type="paragraph" w:customStyle="1" w:styleId="Normal24">
    <w:name w:val="Normal_24"/>
    <w:qFormat/>
    <w:rsid w:val="00792F17"/>
    <w:rPr>
      <w:sz w:val="24"/>
      <w:szCs w:val="24"/>
    </w:rPr>
  </w:style>
  <w:style w:type="character" w:customStyle="1" w:styleId="FooterChar24">
    <w:name w:val="Footer Char_24"/>
    <w:link w:val="Footer24"/>
    <w:semiHidden/>
    <w:locked/>
    <w:rsid w:val="00792F17"/>
    <w:rPr>
      <w:rFonts w:cs="Times New Roman"/>
      <w:sz w:val="24"/>
      <w:szCs w:val="24"/>
      <w:lang w:val="en-US" w:eastAsia="en-US" w:bidi="ar-SA"/>
    </w:rPr>
  </w:style>
  <w:style w:type="paragraph" w:customStyle="1" w:styleId="Heading524">
    <w:name w:val="Heading 5_24"/>
    <w:basedOn w:val="Normal24"/>
    <w:next w:val="Normal24"/>
    <w:link w:val="Heading5Char24"/>
    <w:autoRedefine/>
    <w:qFormat/>
    <w:rsid w:val="003A0944"/>
    <w:pPr>
      <w:keepNext/>
      <w:spacing w:before="200"/>
      <w:jc w:val="center"/>
      <w:outlineLvl w:val="4"/>
    </w:pPr>
    <w:rPr>
      <w:rFonts w:ascii="Verdana" w:hAnsi="Verdana"/>
      <w:b/>
      <w:bCs/>
      <w:spacing w:val="-5"/>
    </w:rPr>
  </w:style>
  <w:style w:type="character" w:customStyle="1" w:styleId="Heading5Char24">
    <w:name w:val="Heading 5 Char_24"/>
    <w:link w:val="Heading524"/>
    <w:semiHidden/>
    <w:locked/>
    <w:rsid w:val="003A0944"/>
    <w:rPr>
      <w:rFonts w:ascii="Verdana" w:hAnsi="Verdana" w:cs="Times New Roman"/>
      <w:b/>
      <w:bCs/>
      <w:spacing w:val="-5"/>
      <w:sz w:val="24"/>
      <w:szCs w:val="24"/>
      <w:lang w:val="en-US" w:eastAsia="en-US" w:bidi="ar-SA"/>
    </w:rPr>
  </w:style>
  <w:style w:type="paragraph" w:customStyle="1" w:styleId="Heading724">
    <w:name w:val="Heading 7_24"/>
    <w:basedOn w:val="Normal24"/>
    <w:next w:val="Normal24"/>
    <w:link w:val="Heading7Char24"/>
    <w:qFormat/>
    <w:rsid w:val="00792F17"/>
    <w:pPr>
      <w:keepNext/>
      <w:jc w:val="center"/>
      <w:outlineLvl w:val="6"/>
    </w:pPr>
    <w:rPr>
      <w:b/>
      <w:bCs/>
      <w:sz w:val="32"/>
    </w:rPr>
  </w:style>
  <w:style w:type="character" w:customStyle="1" w:styleId="Heading7Char24">
    <w:name w:val="Heading 7 Char_24"/>
    <w:link w:val="Heading724"/>
    <w:semiHidden/>
    <w:locked/>
    <w:rsid w:val="00792F17"/>
    <w:rPr>
      <w:rFonts w:cs="Times New Roman"/>
      <w:b/>
      <w:bCs/>
      <w:sz w:val="24"/>
      <w:szCs w:val="24"/>
      <w:lang w:val="en-US" w:eastAsia="en-US" w:bidi="ar-SA"/>
    </w:rPr>
  </w:style>
  <w:style w:type="character" w:customStyle="1" w:styleId="PageNumber25">
    <w:name w:val="Page Number_25"/>
    <w:rsid w:val="00792F17"/>
    <w:rPr>
      <w:rFonts w:cs="Times New Roman"/>
    </w:rPr>
  </w:style>
  <w:style w:type="paragraph" w:customStyle="1" w:styleId="Footer25">
    <w:name w:val="Footer_25"/>
    <w:basedOn w:val="Normal25"/>
    <w:link w:val="FooterChar25"/>
    <w:rsid w:val="00792F17"/>
    <w:pPr>
      <w:tabs>
        <w:tab w:val="center" w:pos="4320"/>
        <w:tab w:val="right" w:pos="8640"/>
      </w:tabs>
    </w:pPr>
  </w:style>
  <w:style w:type="paragraph" w:customStyle="1" w:styleId="Normal25">
    <w:name w:val="Normal_25"/>
    <w:qFormat/>
    <w:rsid w:val="00792F17"/>
    <w:rPr>
      <w:sz w:val="24"/>
      <w:szCs w:val="24"/>
    </w:rPr>
  </w:style>
  <w:style w:type="character" w:customStyle="1" w:styleId="FooterChar25">
    <w:name w:val="Footer Char_25"/>
    <w:link w:val="Footer25"/>
    <w:semiHidden/>
    <w:locked/>
    <w:rsid w:val="00792F17"/>
    <w:rPr>
      <w:rFonts w:cs="Times New Roman"/>
      <w:sz w:val="24"/>
      <w:szCs w:val="24"/>
      <w:lang w:val="en-US" w:eastAsia="en-US" w:bidi="ar-SA"/>
    </w:rPr>
  </w:style>
  <w:style w:type="paragraph" w:customStyle="1" w:styleId="Heading525">
    <w:name w:val="Heading 5_25"/>
    <w:basedOn w:val="Normal25"/>
    <w:next w:val="Normal25"/>
    <w:link w:val="Heading5Char25"/>
    <w:autoRedefine/>
    <w:qFormat/>
    <w:rsid w:val="003A0944"/>
    <w:pPr>
      <w:keepNext/>
      <w:spacing w:before="200"/>
      <w:jc w:val="center"/>
      <w:outlineLvl w:val="4"/>
    </w:pPr>
    <w:rPr>
      <w:rFonts w:ascii="Verdana" w:hAnsi="Verdana"/>
      <w:b/>
      <w:bCs/>
      <w:spacing w:val="-5"/>
    </w:rPr>
  </w:style>
  <w:style w:type="character" w:customStyle="1" w:styleId="Heading5Char25">
    <w:name w:val="Heading 5 Char_25"/>
    <w:link w:val="Heading525"/>
    <w:semiHidden/>
    <w:locked/>
    <w:rsid w:val="003A0944"/>
    <w:rPr>
      <w:rFonts w:ascii="Verdana" w:hAnsi="Verdana" w:cs="Times New Roman"/>
      <w:b/>
      <w:bCs/>
      <w:spacing w:val="-5"/>
      <w:sz w:val="24"/>
      <w:szCs w:val="24"/>
      <w:lang w:val="en-US" w:eastAsia="en-US" w:bidi="ar-SA"/>
    </w:rPr>
  </w:style>
  <w:style w:type="paragraph" w:customStyle="1" w:styleId="Heading725">
    <w:name w:val="Heading 7_25"/>
    <w:basedOn w:val="Normal25"/>
    <w:next w:val="Normal25"/>
    <w:link w:val="Heading7Char25"/>
    <w:qFormat/>
    <w:rsid w:val="00792F17"/>
    <w:pPr>
      <w:keepNext/>
      <w:jc w:val="center"/>
      <w:outlineLvl w:val="6"/>
    </w:pPr>
    <w:rPr>
      <w:b/>
      <w:bCs/>
      <w:sz w:val="32"/>
    </w:rPr>
  </w:style>
  <w:style w:type="character" w:customStyle="1" w:styleId="Heading7Char25">
    <w:name w:val="Heading 7 Char_25"/>
    <w:link w:val="Heading725"/>
    <w:semiHidden/>
    <w:locked/>
    <w:rsid w:val="00792F17"/>
    <w:rPr>
      <w:rFonts w:cs="Times New Roman"/>
      <w:b/>
      <w:bCs/>
      <w:sz w:val="24"/>
      <w:szCs w:val="24"/>
      <w:lang w:val="en-US" w:eastAsia="en-US" w:bidi="ar-SA"/>
    </w:rPr>
  </w:style>
  <w:style w:type="character" w:customStyle="1" w:styleId="PageNumber26">
    <w:name w:val="Page Number_26"/>
    <w:rsid w:val="00792F17"/>
    <w:rPr>
      <w:rFonts w:cs="Times New Roman"/>
    </w:rPr>
  </w:style>
  <w:style w:type="paragraph" w:customStyle="1" w:styleId="Footer26">
    <w:name w:val="Footer_26"/>
    <w:basedOn w:val="Normal26"/>
    <w:link w:val="FooterChar26"/>
    <w:rsid w:val="00792F17"/>
    <w:pPr>
      <w:tabs>
        <w:tab w:val="center" w:pos="4320"/>
        <w:tab w:val="right" w:pos="8640"/>
      </w:tabs>
    </w:pPr>
  </w:style>
  <w:style w:type="paragraph" w:customStyle="1" w:styleId="Normal26">
    <w:name w:val="Normal_26"/>
    <w:qFormat/>
    <w:rsid w:val="00792F17"/>
    <w:rPr>
      <w:sz w:val="24"/>
      <w:szCs w:val="24"/>
    </w:rPr>
  </w:style>
  <w:style w:type="character" w:customStyle="1" w:styleId="FooterChar26">
    <w:name w:val="Footer Char_26"/>
    <w:link w:val="Footer26"/>
    <w:semiHidden/>
    <w:locked/>
    <w:rsid w:val="00792F17"/>
    <w:rPr>
      <w:rFonts w:cs="Times New Roman"/>
      <w:sz w:val="24"/>
      <w:szCs w:val="24"/>
      <w:lang w:val="en-US" w:eastAsia="en-US" w:bidi="ar-SA"/>
    </w:rPr>
  </w:style>
  <w:style w:type="paragraph" w:customStyle="1" w:styleId="Heading526">
    <w:name w:val="Heading 5_26"/>
    <w:basedOn w:val="Normal26"/>
    <w:next w:val="Normal26"/>
    <w:link w:val="Heading5Char26"/>
    <w:autoRedefine/>
    <w:qFormat/>
    <w:rsid w:val="003A0944"/>
    <w:pPr>
      <w:keepNext/>
      <w:spacing w:before="200"/>
      <w:jc w:val="center"/>
      <w:outlineLvl w:val="4"/>
    </w:pPr>
    <w:rPr>
      <w:rFonts w:ascii="Verdana" w:hAnsi="Verdana"/>
      <w:b/>
      <w:bCs/>
      <w:spacing w:val="-5"/>
    </w:rPr>
  </w:style>
  <w:style w:type="character" w:customStyle="1" w:styleId="Heading5Char26">
    <w:name w:val="Heading 5 Char_26"/>
    <w:link w:val="Heading526"/>
    <w:semiHidden/>
    <w:locked/>
    <w:rsid w:val="003A0944"/>
    <w:rPr>
      <w:rFonts w:ascii="Verdana" w:hAnsi="Verdana" w:cs="Times New Roman"/>
      <w:b/>
      <w:bCs/>
      <w:spacing w:val="-5"/>
      <w:sz w:val="24"/>
      <w:szCs w:val="24"/>
      <w:lang w:val="en-US" w:eastAsia="en-US" w:bidi="ar-SA"/>
    </w:rPr>
  </w:style>
  <w:style w:type="paragraph" w:customStyle="1" w:styleId="Heading726">
    <w:name w:val="Heading 7_26"/>
    <w:basedOn w:val="Normal26"/>
    <w:next w:val="Normal26"/>
    <w:link w:val="Heading7Char26"/>
    <w:qFormat/>
    <w:rsid w:val="00792F17"/>
    <w:pPr>
      <w:keepNext/>
      <w:jc w:val="center"/>
      <w:outlineLvl w:val="6"/>
    </w:pPr>
    <w:rPr>
      <w:b/>
      <w:bCs/>
      <w:sz w:val="32"/>
    </w:rPr>
  </w:style>
  <w:style w:type="character" w:customStyle="1" w:styleId="Heading7Char26">
    <w:name w:val="Heading 7 Char_26"/>
    <w:link w:val="Heading726"/>
    <w:semiHidden/>
    <w:locked/>
    <w:rsid w:val="00792F17"/>
    <w:rPr>
      <w:rFonts w:cs="Times New Roman"/>
      <w:b/>
      <w:bCs/>
      <w:sz w:val="24"/>
      <w:szCs w:val="24"/>
      <w:lang w:val="en-US" w:eastAsia="en-US" w:bidi="ar-SA"/>
    </w:rPr>
  </w:style>
  <w:style w:type="character" w:customStyle="1" w:styleId="PageNumber27">
    <w:name w:val="Page Number_27"/>
    <w:rsid w:val="00792F17"/>
    <w:rPr>
      <w:rFonts w:cs="Times New Roman"/>
    </w:rPr>
  </w:style>
  <w:style w:type="paragraph" w:customStyle="1" w:styleId="Footer27">
    <w:name w:val="Footer_27"/>
    <w:basedOn w:val="Normal27"/>
    <w:link w:val="FooterChar27"/>
    <w:rsid w:val="00792F17"/>
    <w:pPr>
      <w:tabs>
        <w:tab w:val="center" w:pos="4320"/>
        <w:tab w:val="right" w:pos="8640"/>
      </w:tabs>
    </w:pPr>
  </w:style>
  <w:style w:type="paragraph" w:customStyle="1" w:styleId="Normal27">
    <w:name w:val="Normal_27"/>
    <w:qFormat/>
    <w:rsid w:val="00792F17"/>
    <w:rPr>
      <w:sz w:val="24"/>
      <w:szCs w:val="24"/>
    </w:rPr>
  </w:style>
  <w:style w:type="character" w:customStyle="1" w:styleId="FooterChar27">
    <w:name w:val="Footer Char_27"/>
    <w:link w:val="Footer27"/>
    <w:semiHidden/>
    <w:locked/>
    <w:rsid w:val="00792F17"/>
    <w:rPr>
      <w:rFonts w:cs="Times New Roman"/>
      <w:sz w:val="24"/>
      <w:szCs w:val="24"/>
      <w:lang w:val="en-US" w:eastAsia="en-US" w:bidi="ar-SA"/>
    </w:rPr>
  </w:style>
  <w:style w:type="paragraph" w:customStyle="1" w:styleId="Heading527">
    <w:name w:val="Heading 5_27"/>
    <w:basedOn w:val="Normal27"/>
    <w:next w:val="Normal27"/>
    <w:link w:val="Heading5Char27"/>
    <w:autoRedefine/>
    <w:qFormat/>
    <w:rsid w:val="003A0944"/>
    <w:pPr>
      <w:keepNext/>
      <w:spacing w:before="200"/>
      <w:jc w:val="center"/>
      <w:outlineLvl w:val="4"/>
    </w:pPr>
    <w:rPr>
      <w:rFonts w:ascii="Verdana" w:hAnsi="Verdana"/>
      <w:b/>
      <w:bCs/>
      <w:spacing w:val="-5"/>
    </w:rPr>
  </w:style>
  <w:style w:type="character" w:customStyle="1" w:styleId="Heading5Char27">
    <w:name w:val="Heading 5 Char_27"/>
    <w:link w:val="Heading527"/>
    <w:semiHidden/>
    <w:locked/>
    <w:rsid w:val="003A0944"/>
    <w:rPr>
      <w:rFonts w:ascii="Verdana" w:hAnsi="Verdana" w:cs="Times New Roman"/>
      <w:b/>
      <w:bCs/>
      <w:spacing w:val="-5"/>
      <w:sz w:val="24"/>
      <w:szCs w:val="24"/>
      <w:lang w:val="en-US" w:eastAsia="en-US" w:bidi="ar-SA"/>
    </w:rPr>
  </w:style>
  <w:style w:type="paragraph" w:customStyle="1" w:styleId="Heading727">
    <w:name w:val="Heading 7_27"/>
    <w:basedOn w:val="Normal27"/>
    <w:next w:val="Normal27"/>
    <w:link w:val="Heading7Char27"/>
    <w:qFormat/>
    <w:rsid w:val="00792F17"/>
    <w:pPr>
      <w:keepNext/>
      <w:jc w:val="center"/>
      <w:outlineLvl w:val="6"/>
    </w:pPr>
    <w:rPr>
      <w:b/>
      <w:bCs/>
      <w:sz w:val="32"/>
    </w:rPr>
  </w:style>
  <w:style w:type="character" w:customStyle="1" w:styleId="Heading7Char27">
    <w:name w:val="Heading 7 Char_27"/>
    <w:link w:val="Heading727"/>
    <w:semiHidden/>
    <w:locked/>
    <w:rsid w:val="00792F17"/>
    <w:rPr>
      <w:rFonts w:cs="Times New Roman"/>
      <w:b/>
      <w:bCs/>
      <w:sz w:val="24"/>
      <w:szCs w:val="24"/>
      <w:lang w:val="en-US" w:eastAsia="en-US" w:bidi="ar-SA"/>
    </w:rPr>
  </w:style>
  <w:style w:type="character" w:styleId="Hyperlink">
    <w:name w:val="Hyperlink"/>
    <w:basedOn w:val="DefaultParagraphFont"/>
    <w:rsid w:val="00115FB7"/>
    <w:rPr>
      <w:color w:val="0000FF"/>
      <w:u w:val="single"/>
    </w:rPr>
  </w:style>
  <w:style w:type="character" w:customStyle="1" w:styleId="Heading1Char">
    <w:name w:val="Heading 1 Char"/>
    <w:basedOn w:val="DefaultParagraphFont"/>
    <w:link w:val="Heading1"/>
    <w:rsid w:val="00115FB7"/>
    <w:rPr>
      <w:b/>
      <w:bCs/>
      <w:szCs w:val="24"/>
    </w:rPr>
  </w:style>
  <w:style w:type="character" w:customStyle="1" w:styleId="Heading4Char">
    <w:name w:val="Heading 4 Char"/>
    <w:basedOn w:val="DefaultParagraphFont"/>
    <w:link w:val="Heading4"/>
    <w:rsid w:val="00115FB7"/>
    <w:rPr>
      <w:b/>
      <w:bCs/>
      <w:sz w:val="24"/>
      <w:szCs w:val="24"/>
    </w:rPr>
  </w:style>
  <w:style w:type="paragraph" w:styleId="ListParagraph">
    <w:name w:val="List Paragraph"/>
    <w:basedOn w:val="Normal"/>
    <w:uiPriority w:val="34"/>
    <w:qFormat/>
    <w:rsid w:val="00115FB7"/>
    <w:pPr>
      <w:ind w:left="720"/>
      <w:contextualSpacing/>
    </w:pPr>
    <w:rPr>
      <w:sz w:val="20"/>
      <w:szCs w:val="20"/>
    </w:rPr>
  </w:style>
  <w:style w:type="character" w:customStyle="1" w:styleId="apple-converted-space">
    <w:name w:val="apple-converted-space"/>
    <w:basedOn w:val="DefaultParagraphFont"/>
    <w:rsid w:val="00115FB7"/>
  </w:style>
  <w:style w:type="paragraph" w:styleId="BodyText">
    <w:name w:val="Body Text"/>
    <w:basedOn w:val="Normal"/>
    <w:link w:val="BodyTextChar"/>
    <w:rsid w:val="00115FB7"/>
    <w:pPr>
      <w:spacing w:after="120"/>
    </w:pPr>
  </w:style>
  <w:style w:type="character" w:customStyle="1" w:styleId="BodyTextChar">
    <w:name w:val="Body Text Char"/>
    <w:basedOn w:val="DefaultParagraphFont"/>
    <w:link w:val="BodyText"/>
    <w:rsid w:val="00115FB7"/>
    <w:rPr>
      <w:sz w:val="24"/>
      <w:szCs w:val="24"/>
    </w:rPr>
  </w:style>
  <w:style w:type="paragraph" w:customStyle="1" w:styleId="normala">
    <w:name w:val="normal"/>
    <w:uiPriority w:val="99"/>
    <w:rsid w:val="00115FB7"/>
    <w:rPr>
      <w:rFonts w:ascii="Calibri" w:hAnsi="Calibri"/>
      <w:color w:val="000000"/>
      <w:sz w:val="24"/>
      <w:szCs w:val="24"/>
    </w:rPr>
  </w:style>
  <w:style w:type="paragraph" w:customStyle="1" w:styleId="Default">
    <w:name w:val="Default"/>
    <w:rsid w:val="00115FB7"/>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hyperlink" Target="http://www.doe.mass.edu/ell/resources.html" TargetMode="External"/><Relationship Id="rId3" Type="http://schemas.openxmlformats.org/officeDocument/2006/relationships/customXml" Target="../customXml/item3.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hyperlink" Target="mailto:rfoster@doe.mass.edu"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hyperlink" Target="http://www.doe.mass.edu/ell/resources.html"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oter" Target="footer21.xml"/><Relationship Id="rId44" Type="http://schemas.openxmlformats.org/officeDocument/2006/relationships/footer" Target="footer2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hyperlink" Target="http://www.doe.mass.edu/cte/perk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DESE-231-23153</_dlc_DocId>
    <_dlc_DocIdUrl xmlns="733efe1c-5bbe-4968-87dc-d400e65c879f">
      <Url>https://sharepoint.doemass.org/ese/webteam/cps/_layouts/DocIdRedir.aspx?ID=DESE-231-23153</Url>
      <Description>DESE-231-23153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4B63593C-AE29-49F7-98F0-27F27FAAA73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1A526E4-ED52-4F42-88F3-72646AFA2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C70D87-449F-4082-9B3C-70CDD4FAB46F}">
  <ds:schemaRefs>
    <ds:schemaRef ds:uri="http://schemas.microsoft.com/sharepoint/events"/>
  </ds:schemaRefs>
</ds:datastoreItem>
</file>

<file path=customXml/itemProps4.xml><?xml version="1.0" encoding="utf-8"?>
<ds:datastoreItem xmlns:ds="http://schemas.openxmlformats.org/officeDocument/2006/customXml" ds:itemID="{797876A9-6D67-4FF1-B8C6-B545295CB0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84</Pages>
  <Words>27872</Words>
  <Characters>158872</Characters>
  <Application>Microsoft Office Word</Application>
  <DocSecurity>0</DocSecurity>
  <Lines>1323</Lines>
  <Paragraphs>372</Paragraphs>
  <ScaleCrop>false</ScaleCrop>
  <HeadingPairs>
    <vt:vector size="2" baseType="variant">
      <vt:variant>
        <vt:lpstr>Title</vt:lpstr>
      </vt:variant>
      <vt:variant>
        <vt:i4>1</vt:i4>
      </vt:variant>
    </vt:vector>
  </HeadingPairs>
  <TitlesOfParts>
    <vt:vector size="1" baseType="lpstr">
      <vt:lpstr>Worcester Public Schools CAP 2015</vt:lpstr>
    </vt:vector>
  </TitlesOfParts>
  <Company/>
  <LinksUpToDate>false</LinksUpToDate>
  <CharactersWithSpaces>186372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Worcester Public Schools CAP 2015</dc:title>
  <dc:creator>ESE</dc:creator>
  <cp:lastModifiedBy>dzou</cp:lastModifiedBy>
  <cp:revision>3</cp:revision>
  <cp:lastPrinted>2010-08-09T20:14:00Z</cp:lastPrinted>
  <dcterms:created xsi:type="dcterms:W3CDTF">2016-02-23T22:00:00Z</dcterms:created>
  <dcterms:modified xsi:type="dcterms:W3CDTF">2016-02-26T16:49:00Z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26 2016</vt:lpwstr>
  </property>
</Properties>
</file>