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86564" w:rsidP="000A7A8D">
            <w:pPr>
              <w:pStyle w:val="Footer"/>
              <w:tabs>
                <w:tab w:val="clear" w:pos="4320"/>
                <w:tab w:val="clear" w:pos="8640"/>
              </w:tabs>
              <w:spacing w:line="201" w:lineRule="exact"/>
              <w:jc w:val="center"/>
              <w:rPr>
                <w:rFonts w:ascii="Verdana" w:hAnsi="Verdana"/>
                <w:sz w:val="16"/>
                <w:szCs w:val="16"/>
              </w:rPr>
            </w:pPr>
          </w:p>
          <w:p w:rsidR="00B12B54" w:rsidRPr="008E14D8" w:rsidRDefault="00516D6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16D6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86564" w:rsidP="00792F17">
      <w:pPr>
        <w:pStyle w:val="Title"/>
        <w:rPr>
          <w:rFonts w:ascii="Verdana" w:hAnsi="Verdana"/>
          <w:sz w:val="16"/>
          <w:szCs w:val="16"/>
        </w:rPr>
      </w:pPr>
    </w:p>
    <w:p w:rsidR="00B12B54" w:rsidRDefault="00786564" w:rsidP="003A0944">
      <w:pPr>
        <w:pStyle w:val="Heading5"/>
      </w:pPr>
    </w:p>
    <w:p w:rsidR="00B12B54" w:rsidRPr="003A0944" w:rsidRDefault="00516D6F" w:rsidP="003A0944">
      <w:pPr>
        <w:pStyle w:val="Heading5"/>
      </w:pPr>
      <w:r w:rsidRPr="003A0944">
        <w:t>COORDINATED PROGRAM REVIEW</w:t>
      </w:r>
    </w:p>
    <w:p w:rsidR="00B12B54" w:rsidRDefault="00786564" w:rsidP="00792F17">
      <w:pPr>
        <w:pStyle w:val="Heading2"/>
        <w:rPr>
          <w:rFonts w:ascii="Verdana" w:hAnsi="Verdana"/>
        </w:rPr>
      </w:pPr>
    </w:p>
    <w:p w:rsidR="00B12B54" w:rsidRPr="008E14D8" w:rsidRDefault="00516D6F" w:rsidP="00792F17">
      <w:pPr>
        <w:pStyle w:val="Heading2"/>
        <w:rPr>
          <w:rFonts w:ascii="Verdana" w:hAnsi="Verdana"/>
        </w:rPr>
      </w:pPr>
      <w:r w:rsidRPr="008E14D8">
        <w:rPr>
          <w:rFonts w:ascii="Verdana" w:hAnsi="Verdana"/>
        </w:rPr>
        <w:t>CORRECTIVE ACTION PLAN</w:t>
      </w:r>
    </w:p>
    <w:p w:rsidR="00B12B54" w:rsidRDefault="00786564" w:rsidP="00792F17">
      <w:pPr>
        <w:pStyle w:val="Title"/>
        <w:rPr>
          <w:rFonts w:ascii="Verdana" w:hAnsi="Verdana"/>
          <w:sz w:val="16"/>
          <w:szCs w:val="16"/>
        </w:rPr>
      </w:pPr>
    </w:p>
    <w:p w:rsidR="00B12B54" w:rsidRDefault="00516D6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Pembroke Public Schools</w:t>
      </w:r>
      <w:bookmarkEnd w:id="0"/>
    </w:p>
    <w:p w:rsidR="00B12B54" w:rsidRDefault="00786564" w:rsidP="00792F17">
      <w:pPr>
        <w:pStyle w:val="Title"/>
        <w:rPr>
          <w:rFonts w:ascii="Verdana" w:hAnsi="Verdana"/>
        </w:rPr>
      </w:pPr>
    </w:p>
    <w:p w:rsidR="00B12B54" w:rsidRPr="003029DB" w:rsidRDefault="00516D6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786564" w:rsidP="00792F17">
      <w:pPr>
        <w:pStyle w:val="Title"/>
        <w:rPr>
          <w:rFonts w:ascii="Verdana" w:hAnsi="Verdana"/>
        </w:rPr>
      </w:pPr>
    </w:p>
    <w:p w:rsidR="00B12B54" w:rsidRPr="008E14D8" w:rsidRDefault="00516D6F" w:rsidP="00792F17">
      <w:pPr>
        <w:pStyle w:val="Title"/>
        <w:rPr>
          <w:rFonts w:ascii="Verdana" w:hAnsi="Verdana"/>
        </w:rPr>
      </w:pPr>
      <w:r w:rsidRPr="008E14D8">
        <w:rPr>
          <w:rFonts w:ascii="Verdana" w:hAnsi="Verdana"/>
        </w:rPr>
        <w:t>Program Area: Special Education</w:t>
      </w:r>
    </w:p>
    <w:p w:rsidR="00B12B54" w:rsidRDefault="00786564" w:rsidP="00792F17">
      <w:pPr>
        <w:pStyle w:val="Title"/>
        <w:rPr>
          <w:rFonts w:ascii="Verdana" w:hAnsi="Verdana"/>
          <w:sz w:val="16"/>
          <w:szCs w:val="16"/>
        </w:rPr>
      </w:pPr>
    </w:p>
    <w:p w:rsidR="00B12B54" w:rsidRPr="008E14D8" w:rsidRDefault="00786564" w:rsidP="00792F17">
      <w:pPr>
        <w:pStyle w:val="Title"/>
        <w:rPr>
          <w:rFonts w:ascii="Verdana" w:hAnsi="Verdana"/>
          <w:sz w:val="16"/>
          <w:szCs w:val="16"/>
        </w:rPr>
      </w:pPr>
    </w:p>
    <w:p w:rsidR="00B12B54" w:rsidRPr="008E14D8" w:rsidRDefault="00786564" w:rsidP="00792F17">
      <w:pPr>
        <w:jc w:val="center"/>
        <w:rPr>
          <w:rFonts w:ascii="Verdana" w:hAnsi="Verdana"/>
          <w:i/>
          <w:iCs/>
          <w:sz w:val="16"/>
          <w:szCs w:val="16"/>
        </w:rPr>
      </w:pPr>
    </w:p>
    <w:p w:rsidR="00B12B54" w:rsidRDefault="00516D6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06/05/2017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16D6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06/05/2018</w:t>
      </w:r>
      <w:bookmarkEnd w:id="3"/>
    </w:p>
    <w:p w:rsidR="00B12B54" w:rsidRPr="008E14D8" w:rsidRDefault="00786564" w:rsidP="00792F17">
      <w:pPr>
        <w:rPr>
          <w:rFonts w:ascii="Verdana" w:hAnsi="Verdana"/>
          <w:sz w:val="16"/>
          <w:szCs w:val="16"/>
        </w:rPr>
      </w:pPr>
    </w:p>
    <w:p w:rsidR="00B12B54" w:rsidRDefault="00786564" w:rsidP="00792F17">
      <w:pPr>
        <w:jc w:val="center"/>
        <w:rPr>
          <w:rFonts w:ascii="Verdana" w:hAnsi="Verdana"/>
          <w:b/>
          <w:sz w:val="16"/>
          <w:szCs w:val="16"/>
        </w:rPr>
      </w:pPr>
    </w:p>
    <w:p w:rsidR="00B12B54" w:rsidRDefault="00786564" w:rsidP="00792F17">
      <w:pPr>
        <w:jc w:val="center"/>
        <w:rPr>
          <w:rFonts w:ascii="Verdana" w:hAnsi="Verdana"/>
          <w:b/>
          <w:sz w:val="16"/>
          <w:szCs w:val="16"/>
        </w:rPr>
      </w:pPr>
    </w:p>
    <w:p w:rsidR="00B12B54" w:rsidRPr="008E14D8" w:rsidRDefault="00516D6F" w:rsidP="00792F17">
      <w:pPr>
        <w:jc w:val="center"/>
        <w:rPr>
          <w:rFonts w:ascii="Verdana" w:hAnsi="Verdana"/>
          <w:b/>
        </w:rPr>
      </w:pPr>
      <w:r w:rsidRPr="008E14D8">
        <w:rPr>
          <w:rFonts w:ascii="Verdana" w:hAnsi="Verdana"/>
          <w:b/>
        </w:rPr>
        <w:t>Summary of Required Corrective Action Plans in this Report</w:t>
      </w:r>
    </w:p>
    <w:p w:rsidR="00B12B54" w:rsidRPr="008E14D8" w:rsidRDefault="00786564" w:rsidP="00792F17">
      <w:pPr>
        <w:jc w:val="center"/>
        <w:rPr>
          <w:rFonts w:ascii="Verdana" w:hAnsi="Verdana"/>
          <w:b/>
        </w:rPr>
      </w:pPr>
    </w:p>
    <w:p w:rsidR="00B12B54" w:rsidRPr="008E14D8" w:rsidRDefault="0078656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16D6F" w:rsidP="000A7A8D">
            <w:pPr>
              <w:rPr>
                <w:rFonts w:ascii="Verdana" w:hAnsi="Verdana"/>
                <w:b/>
              </w:rPr>
            </w:pPr>
            <w:r w:rsidRPr="0044473B">
              <w:rPr>
                <w:rFonts w:ascii="Verdana" w:hAnsi="Verdana"/>
                <w:b/>
              </w:rPr>
              <w:t>Criterion</w:t>
            </w:r>
          </w:p>
        </w:tc>
        <w:tc>
          <w:tcPr>
            <w:tcW w:w="6142" w:type="dxa"/>
          </w:tcPr>
          <w:p w:rsidR="00B12B54" w:rsidRPr="0044473B" w:rsidRDefault="00516D6F" w:rsidP="000A7A8D">
            <w:pPr>
              <w:rPr>
                <w:rFonts w:ascii="Verdana" w:hAnsi="Verdana"/>
                <w:b/>
              </w:rPr>
            </w:pPr>
            <w:r w:rsidRPr="0044473B">
              <w:rPr>
                <w:rFonts w:ascii="Verdana" w:hAnsi="Verdana"/>
                <w:b/>
              </w:rPr>
              <w:t>Criterion Title</w:t>
            </w:r>
          </w:p>
        </w:tc>
        <w:tc>
          <w:tcPr>
            <w:tcW w:w="2066" w:type="dxa"/>
          </w:tcPr>
          <w:p w:rsidR="00B12B54" w:rsidRPr="0044473B" w:rsidRDefault="00516D6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16D6F" w:rsidP="000A7A8D">
            <w:pPr>
              <w:rPr>
                <w:rFonts w:ascii="Verdana" w:hAnsi="Verdana"/>
              </w:rPr>
            </w:pPr>
            <w:bookmarkStart w:id="4" w:name="CAP_SUMMARY_TABLE"/>
            <w:bookmarkEnd w:id="4"/>
            <w:r>
              <w:t>SE 20</w:t>
            </w:r>
          </w:p>
        </w:tc>
        <w:tc>
          <w:tcPr>
            <w:tcW w:w="6142" w:type="dxa"/>
          </w:tcPr>
          <w:p w:rsidR="00B12B54" w:rsidRPr="0044473B" w:rsidRDefault="00516D6F" w:rsidP="000A7A8D">
            <w:pPr>
              <w:rPr>
                <w:rFonts w:ascii="Verdana" w:hAnsi="Verdana"/>
              </w:rPr>
            </w:pPr>
            <w:r>
              <w:t>Least restrictive program selected</w:t>
            </w:r>
          </w:p>
        </w:tc>
        <w:tc>
          <w:tcPr>
            <w:tcW w:w="2066" w:type="dxa"/>
          </w:tcPr>
          <w:p w:rsidR="00B12B54" w:rsidRPr="0044473B" w:rsidRDefault="00516D6F" w:rsidP="000A7A8D">
            <w:pPr>
              <w:rPr>
                <w:rFonts w:ascii="Verdana" w:hAnsi="Verdana"/>
              </w:rPr>
            </w:pPr>
            <w:r>
              <w:t>Partially Implemented</w:t>
            </w:r>
          </w:p>
        </w:tc>
      </w:tr>
      <w:tr w:rsidR="00B12B54" w:rsidRPr="0044473B" w:rsidTr="00F0564F">
        <w:trPr>
          <w:cantSplit/>
        </w:trPr>
        <w:tc>
          <w:tcPr>
            <w:tcW w:w="1548" w:type="dxa"/>
          </w:tcPr>
          <w:p w:rsidR="00B12B54" w:rsidRPr="00316D76" w:rsidRDefault="00516D6F" w:rsidP="000A7A8D">
            <w:pPr>
              <w:rPr>
                <w:rFonts w:ascii="Verdana" w:hAnsi="Verdana"/>
              </w:rPr>
            </w:pPr>
            <w:r>
              <w:t>CR 8</w:t>
            </w:r>
          </w:p>
        </w:tc>
        <w:tc>
          <w:tcPr>
            <w:tcW w:w="6142" w:type="dxa"/>
          </w:tcPr>
          <w:p w:rsidR="00B12B54" w:rsidRPr="0044473B" w:rsidRDefault="00516D6F" w:rsidP="000A7A8D">
            <w:pPr>
              <w:rPr>
                <w:rFonts w:ascii="Verdana" w:hAnsi="Verdana"/>
              </w:rPr>
            </w:pPr>
            <w:r>
              <w:t>Accessibility of extracurricular activities</w:t>
            </w:r>
          </w:p>
        </w:tc>
        <w:tc>
          <w:tcPr>
            <w:tcW w:w="2066" w:type="dxa"/>
          </w:tcPr>
          <w:p w:rsidR="00B12B54" w:rsidRPr="0044473B" w:rsidRDefault="00516D6F" w:rsidP="000A7A8D">
            <w:pPr>
              <w:rPr>
                <w:rFonts w:ascii="Verdana" w:hAnsi="Verdana"/>
              </w:rPr>
            </w:pPr>
            <w:r>
              <w:t>Partially Implemented</w:t>
            </w:r>
          </w:p>
        </w:tc>
      </w:tr>
      <w:tr w:rsidR="00B12B54" w:rsidRPr="0044473B" w:rsidTr="00F0564F">
        <w:trPr>
          <w:cantSplit/>
        </w:trPr>
        <w:tc>
          <w:tcPr>
            <w:tcW w:w="1548" w:type="dxa"/>
          </w:tcPr>
          <w:p w:rsidR="00B12B54" w:rsidRPr="00316D76" w:rsidRDefault="00516D6F" w:rsidP="000A7A8D">
            <w:pPr>
              <w:rPr>
                <w:rFonts w:ascii="Verdana" w:hAnsi="Verdana"/>
              </w:rPr>
            </w:pPr>
            <w:r>
              <w:t>CR 10A</w:t>
            </w:r>
          </w:p>
        </w:tc>
        <w:tc>
          <w:tcPr>
            <w:tcW w:w="6142" w:type="dxa"/>
          </w:tcPr>
          <w:p w:rsidR="00B12B54" w:rsidRPr="0044473B" w:rsidRDefault="00516D6F" w:rsidP="000A7A8D">
            <w:pPr>
              <w:rPr>
                <w:rFonts w:ascii="Verdana" w:hAnsi="Verdana"/>
              </w:rPr>
            </w:pPr>
            <w:r>
              <w:t>Student handbooks and codes of conduct</w:t>
            </w:r>
          </w:p>
        </w:tc>
        <w:tc>
          <w:tcPr>
            <w:tcW w:w="2066" w:type="dxa"/>
          </w:tcPr>
          <w:p w:rsidR="00B12B54" w:rsidRPr="0044473B" w:rsidRDefault="00516D6F" w:rsidP="000A7A8D">
            <w:pPr>
              <w:rPr>
                <w:rFonts w:ascii="Verdana" w:hAnsi="Verdana"/>
              </w:rPr>
            </w:pPr>
            <w:r>
              <w:t>Partially Implemented</w:t>
            </w:r>
          </w:p>
        </w:tc>
      </w:tr>
      <w:tr w:rsidR="00B12B54" w:rsidRPr="0044473B" w:rsidTr="00F0564F">
        <w:trPr>
          <w:cantSplit/>
        </w:trPr>
        <w:tc>
          <w:tcPr>
            <w:tcW w:w="1548" w:type="dxa"/>
          </w:tcPr>
          <w:p w:rsidR="00B12B54" w:rsidRPr="00316D76" w:rsidRDefault="00516D6F" w:rsidP="000A7A8D">
            <w:pPr>
              <w:rPr>
                <w:rFonts w:ascii="Verdana" w:hAnsi="Verdana"/>
              </w:rPr>
            </w:pPr>
            <w:r>
              <w:t>CR 16</w:t>
            </w:r>
          </w:p>
        </w:tc>
        <w:tc>
          <w:tcPr>
            <w:tcW w:w="6142" w:type="dxa"/>
          </w:tcPr>
          <w:p w:rsidR="00B12B54" w:rsidRPr="0044473B" w:rsidRDefault="00516D6F"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516D6F" w:rsidP="000A7A8D">
            <w:pPr>
              <w:rPr>
                <w:rFonts w:ascii="Verdana" w:hAnsi="Verdana"/>
              </w:rPr>
            </w:pPr>
            <w:r>
              <w:t>Partially Implemented</w:t>
            </w:r>
          </w:p>
        </w:tc>
      </w:tr>
      <w:tr w:rsidR="00B12B54" w:rsidRPr="0044473B" w:rsidTr="00F0564F">
        <w:trPr>
          <w:cantSplit/>
        </w:trPr>
        <w:tc>
          <w:tcPr>
            <w:tcW w:w="1548" w:type="dxa"/>
          </w:tcPr>
          <w:p w:rsidR="00B12B54" w:rsidRPr="00316D76" w:rsidRDefault="00516D6F" w:rsidP="000A7A8D">
            <w:pPr>
              <w:rPr>
                <w:rFonts w:ascii="Verdana" w:hAnsi="Verdana"/>
              </w:rPr>
            </w:pPr>
            <w:r>
              <w:t>CR 18A</w:t>
            </w:r>
          </w:p>
        </w:tc>
        <w:tc>
          <w:tcPr>
            <w:tcW w:w="6142" w:type="dxa"/>
          </w:tcPr>
          <w:p w:rsidR="00B12B54" w:rsidRPr="0044473B" w:rsidRDefault="00516D6F" w:rsidP="000A7A8D">
            <w:pPr>
              <w:rPr>
                <w:rFonts w:ascii="Verdana" w:hAnsi="Verdana"/>
              </w:rPr>
            </w:pPr>
            <w:r>
              <w:t>School district employment practices</w:t>
            </w:r>
          </w:p>
        </w:tc>
        <w:tc>
          <w:tcPr>
            <w:tcW w:w="2066" w:type="dxa"/>
          </w:tcPr>
          <w:p w:rsidR="00B12B54" w:rsidRPr="0044473B" w:rsidRDefault="00516D6F" w:rsidP="000A7A8D">
            <w:pPr>
              <w:rPr>
                <w:rFonts w:ascii="Verdana" w:hAnsi="Verdana"/>
              </w:rPr>
            </w:pPr>
            <w:r>
              <w:t>Partially Implemented</w:t>
            </w:r>
          </w:p>
        </w:tc>
      </w:tr>
      <w:tr w:rsidR="00B12B54" w:rsidRPr="0044473B" w:rsidTr="00F0564F">
        <w:trPr>
          <w:cantSplit/>
        </w:trPr>
        <w:tc>
          <w:tcPr>
            <w:tcW w:w="1548" w:type="dxa"/>
          </w:tcPr>
          <w:p w:rsidR="00B12B54" w:rsidRPr="00316D76" w:rsidRDefault="00516D6F" w:rsidP="000A7A8D">
            <w:pPr>
              <w:rPr>
                <w:rFonts w:ascii="Verdana" w:hAnsi="Verdana"/>
              </w:rPr>
            </w:pPr>
            <w:r>
              <w:t>ELE 11</w:t>
            </w:r>
          </w:p>
        </w:tc>
        <w:tc>
          <w:tcPr>
            <w:tcW w:w="6142" w:type="dxa"/>
          </w:tcPr>
          <w:p w:rsidR="00B12B54" w:rsidRPr="0044473B" w:rsidRDefault="00516D6F" w:rsidP="000A7A8D">
            <w:pPr>
              <w:rPr>
                <w:rFonts w:ascii="Verdana" w:hAnsi="Verdana"/>
              </w:rPr>
            </w:pPr>
            <w:r>
              <w:t>Equal Access to Academic Programs and Services</w:t>
            </w:r>
          </w:p>
        </w:tc>
        <w:tc>
          <w:tcPr>
            <w:tcW w:w="2066" w:type="dxa"/>
          </w:tcPr>
          <w:p w:rsidR="00B12B54" w:rsidRPr="0044473B" w:rsidRDefault="00516D6F" w:rsidP="000A7A8D">
            <w:pPr>
              <w:rPr>
                <w:rFonts w:ascii="Verdana" w:hAnsi="Verdana"/>
              </w:rPr>
            </w:pPr>
            <w:r>
              <w:t>Partially Implemented</w:t>
            </w:r>
          </w:p>
        </w:tc>
      </w:tr>
    </w:tbl>
    <w:p w:rsidR="00B12B54" w:rsidRDefault="0078656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16D6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16D6F" w:rsidP="003A0944">
            <w:pPr>
              <w:pStyle w:val="Heading50"/>
            </w:pPr>
            <w:r w:rsidRPr="008E14D8">
              <w:lastRenderedPageBreak/>
              <w:t>COORDINATED PROGRAM REVIEW</w:t>
            </w:r>
          </w:p>
          <w:p w:rsidR="00B12B54" w:rsidRPr="008E14D8" w:rsidRDefault="00516D6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8656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16D6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16D6F"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516D6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16D6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16D6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16D6F"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if a student is removed from the regular education classroom at any time, the Team does not always consider any potential harmful effects on the student and does not consistently state why the removal is critical to the student's program and the basis for its conclusion that education of the student in a less restrictive environment, with the use of supplementary aids and services, could not be achieved satisfactorily.</w:t>
            </w:r>
            <w:bookmarkEnd w:id="7"/>
          </w:p>
        </w:tc>
      </w:tr>
      <w:tr w:rsidR="00B12B54" w:rsidRPr="008E14D8">
        <w:trPr>
          <w:trHeight w:val="377"/>
        </w:trPr>
        <w:tc>
          <w:tcPr>
            <w:tcW w:w="9360" w:type="dxa"/>
            <w:gridSpan w:val="3"/>
          </w:tcPr>
          <w:p w:rsidR="00B12B54" w:rsidRPr="008E14D8" w:rsidRDefault="00516D6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16D6F" w:rsidP="000A7A8D">
            <w:pPr>
              <w:pStyle w:val="Normal0"/>
              <w:rPr>
                <w:rFonts w:ascii="Verdana" w:hAnsi="Verdana"/>
                <w:b/>
                <w:bCs/>
                <w:sz w:val="20"/>
                <w:szCs w:val="20"/>
              </w:rPr>
            </w:pPr>
            <w:bookmarkStart w:id="8" w:name="DescCorrAction"/>
            <w:r>
              <w:rPr>
                <w:rFonts w:ascii="Verdana" w:hAnsi="Verdana"/>
                <w:sz w:val="20"/>
                <w:szCs w:val="20"/>
              </w:rPr>
              <w:t xml:space="preserve">A review of student records indicated that if a student is removed from the regular education classroom at any time, the Team does not always consider any potential harmful effects on the student and does not consistently state why the removal is critical to the student's program and the basis for its conclusion that education of the student in a less restrictive environment, with the use of supplementary aids and services, could not be achieved satisfactorily.  The special education team chairs under the direction of the Director of </w:t>
            </w:r>
            <w:r w:rsidR="00862B51">
              <w:rPr>
                <w:rFonts w:ascii="Verdana" w:hAnsi="Verdana"/>
                <w:sz w:val="20"/>
                <w:szCs w:val="20"/>
              </w:rPr>
              <w:t>Student</w:t>
            </w:r>
            <w:r>
              <w:rPr>
                <w:rFonts w:ascii="Verdana" w:hAnsi="Verdana"/>
                <w:sz w:val="20"/>
                <w:szCs w:val="20"/>
              </w:rPr>
              <w:t xml:space="preserve"> Services will review 10 IEPs at each building to come up with a sampling of Justification Statements.  The regulation will be reviewed for understanding and training at a Team Chair meeting held by the Director of Student Services.  At this meeting the 10 IEPs from each building will be reviewed as a group.  Exemplars will be created to use as a guidance for the team chairs, and subsequently the special education staff in each building.  Building level training will occur by team chairs to all special education staff.  Prior to IEPs being signed by the team chairs and sent to parents, specific review of this statement will be reviewed by the chairs for compliance.  A second review will occur by the Director of Student Services.  At a team chair meeting in December, chairs will bring 5 samples of IEPs containing appropriate justification statements for review by the group.</w:t>
            </w:r>
            <w:bookmarkEnd w:id="8"/>
          </w:p>
        </w:tc>
      </w:tr>
      <w:tr w:rsidR="00B12B54" w:rsidRPr="008E14D8">
        <w:trPr>
          <w:trHeight w:val="665"/>
        </w:trPr>
        <w:tc>
          <w:tcPr>
            <w:tcW w:w="6828" w:type="dxa"/>
            <w:gridSpan w:val="2"/>
          </w:tcPr>
          <w:p w:rsidR="00B12B54" w:rsidRDefault="00516D6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16D6F" w:rsidP="000A7A8D">
            <w:pPr>
              <w:pStyle w:val="Normal0"/>
              <w:rPr>
                <w:rFonts w:ascii="Verdana" w:hAnsi="Verdana"/>
                <w:bCs/>
                <w:sz w:val="20"/>
                <w:szCs w:val="20"/>
              </w:rPr>
            </w:pPr>
            <w:bookmarkStart w:id="9" w:name="CapRespPersons"/>
            <w:r>
              <w:rPr>
                <w:rFonts w:ascii="Verdana" w:hAnsi="Verdana"/>
                <w:bCs/>
                <w:sz w:val="20"/>
                <w:szCs w:val="20"/>
              </w:rPr>
              <w:t>Director of Student Services, Special Education Team Chairs</w:t>
            </w:r>
            <w:bookmarkEnd w:id="9"/>
          </w:p>
        </w:tc>
        <w:tc>
          <w:tcPr>
            <w:tcW w:w="2532" w:type="dxa"/>
          </w:tcPr>
          <w:p w:rsidR="00B12B54" w:rsidRPr="008E14D8" w:rsidRDefault="00516D6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16D6F" w:rsidP="000A7A8D">
            <w:pPr>
              <w:pStyle w:val="Normal0"/>
              <w:rPr>
                <w:rFonts w:ascii="Verdana" w:hAnsi="Verdana"/>
                <w:b/>
                <w:bCs/>
                <w:sz w:val="20"/>
                <w:szCs w:val="20"/>
              </w:rPr>
            </w:pPr>
            <w:bookmarkStart w:id="10" w:name="DateExpComplete"/>
            <w:r>
              <w:rPr>
                <w:rFonts w:ascii="Verdana" w:hAnsi="Verdana"/>
                <w:bCs/>
                <w:sz w:val="20"/>
                <w:szCs w:val="20"/>
              </w:rPr>
              <w:t>12/30/2017</w:t>
            </w:r>
            <w:bookmarkEnd w:id="10"/>
          </w:p>
        </w:tc>
      </w:tr>
      <w:tr w:rsidR="00B12B54" w:rsidRPr="008E14D8">
        <w:trPr>
          <w:trHeight w:val="330"/>
        </w:trPr>
        <w:tc>
          <w:tcPr>
            <w:tcW w:w="9360" w:type="dxa"/>
            <w:gridSpan w:val="3"/>
          </w:tcPr>
          <w:p w:rsidR="00B12B54" w:rsidRDefault="00516D6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16D6F" w:rsidP="000A7A8D">
            <w:pPr>
              <w:pStyle w:val="Normal0"/>
              <w:rPr>
                <w:rFonts w:ascii="Verdana" w:hAnsi="Verdana"/>
                <w:b/>
                <w:bCs/>
                <w:sz w:val="20"/>
                <w:szCs w:val="20"/>
              </w:rPr>
            </w:pPr>
            <w:bookmarkStart w:id="11" w:name="Evidence"/>
            <w:r>
              <w:rPr>
                <w:rFonts w:ascii="Verdana" w:hAnsi="Verdana"/>
                <w:sz w:val="20"/>
                <w:szCs w:val="20"/>
              </w:rPr>
              <w:t>Samples of least restrictive program/justification statements will be submitted that include why the student was removed from the regular education classroom and why the removal is critical to the student's program and why the service cannot be conducted in a less restrictive environment even with the use of supplementary aids and services.</w:t>
            </w:r>
            <w:bookmarkEnd w:id="11"/>
          </w:p>
        </w:tc>
      </w:tr>
      <w:tr w:rsidR="00B12B54" w:rsidRPr="008E14D8">
        <w:trPr>
          <w:trHeight w:val="359"/>
        </w:trPr>
        <w:tc>
          <w:tcPr>
            <w:tcW w:w="9360" w:type="dxa"/>
            <w:gridSpan w:val="3"/>
          </w:tcPr>
          <w:p w:rsidR="00B12B54" w:rsidRDefault="00516D6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16D6F" w:rsidP="000A7A8D">
            <w:pPr>
              <w:pStyle w:val="Normal0"/>
              <w:rPr>
                <w:rFonts w:ascii="Verdana" w:hAnsi="Verdana"/>
                <w:b/>
                <w:bCs/>
                <w:sz w:val="20"/>
                <w:szCs w:val="20"/>
              </w:rPr>
            </w:pPr>
            <w:bookmarkStart w:id="12" w:name="DescIntMonProc"/>
            <w:r>
              <w:rPr>
                <w:rFonts w:ascii="Verdana" w:hAnsi="Verdana"/>
                <w:sz w:val="20"/>
                <w:szCs w:val="20"/>
              </w:rPr>
              <w:t>Ongoing monitoring by team chairs and the Director of Student Services of IEPs including Criterion #20 to ensure compliance.  Samples of this statement will be discussed and reviewed twice a year in a team chair meeting conducted by the Director of Student Services.</w:t>
            </w:r>
            <w:bookmarkEnd w:id="12"/>
          </w:p>
        </w:tc>
      </w:tr>
      <w:tr w:rsidR="00B12B54" w:rsidRPr="008E14D8">
        <w:trPr>
          <w:trHeight w:val="450"/>
        </w:trPr>
        <w:tc>
          <w:tcPr>
            <w:tcW w:w="9360" w:type="dxa"/>
            <w:gridSpan w:val="3"/>
            <w:shd w:val="clear" w:color="auto" w:fill="C0C0C0"/>
            <w:vAlign w:val="center"/>
          </w:tcPr>
          <w:p w:rsidR="00B12B54" w:rsidRPr="008E14D8" w:rsidRDefault="00516D6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16D6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16D6F"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5112" w:type="dxa"/>
            <w:gridSpan w:val="2"/>
          </w:tcPr>
          <w:p w:rsidR="00B12B54" w:rsidRPr="008E14D8" w:rsidRDefault="00516D6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16D6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06/29/2017</w:t>
            </w:r>
            <w:bookmarkEnd w:id="15"/>
          </w:p>
          <w:p w:rsidR="000E7580" w:rsidRPr="008E14D8" w:rsidRDefault="00516D6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Pr="00AD0523" w:rsidRDefault="00516D6F" w:rsidP="00AD0523">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7" w:name="BasisPartApprDisappr"/>
            <w:bookmarkEnd w:id="17"/>
          </w:p>
        </w:tc>
      </w:tr>
      <w:tr w:rsidR="00B12B54" w:rsidRPr="00177942">
        <w:trPr>
          <w:trHeight w:val="350"/>
        </w:trPr>
        <w:tc>
          <w:tcPr>
            <w:tcW w:w="9360" w:type="dxa"/>
            <w:gridSpan w:val="3"/>
          </w:tcPr>
          <w:p w:rsidR="00B12B54" w:rsidRPr="00AD0523" w:rsidRDefault="00516D6F" w:rsidP="00AD0523">
            <w:pPr>
              <w:pStyle w:val="Normal0"/>
              <w:rPr>
                <w:rFonts w:ascii="Verdana" w:hAnsi="Verdana"/>
                <w:b/>
                <w:bCs/>
                <w:sz w:val="20"/>
                <w:szCs w:val="20"/>
              </w:rPr>
            </w:pPr>
            <w:r w:rsidRPr="008E14D8">
              <w:rPr>
                <w:rFonts w:ascii="Verdana" w:hAnsi="Verdana"/>
                <w:b/>
                <w:bCs/>
                <w:sz w:val="20"/>
                <w:szCs w:val="20"/>
              </w:rPr>
              <w:t>Department Order of Corrective Action:</w:t>
            </w:r>
            <w:bookmarkStart w:id="18" w:name="OrdCorrAction"/>
            <w:bookmarkEnd w:id="18"/>
          </w:p>
        </w:tc>
      </w:tr>
      <w:tr w:rsidR="00B12B54" w:rsidRPr="008E14D8">
        <w:trPr>
          <w:trHeight w:val="350"/>
        </w:trPr>
        <w:tc>
          <w:tcPr>
            <w:tcW w:w="9360" w:type="dxa"/>
            <w:gridSpan w:val="3"/>
          </w:tcPr>
          <w:p w:rsidR="00B12B54" w:rsidRDefault="00516D6F"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16D6F" w:rsidP="000A7A8D">
            <w:pPr>
              <w:pStyle w:val="Normal0"/>
              <w:rPr>
                <w:rFonts w:ascii="Verdana" w:hAnsi="Verdana"/>
                <w:b/>
                <w:bCs/>
                <w:sz w:val="20"/>
                <w:szCs w:val="20"/>
              </w:rPr>
            </w:pPr>
            <w:bookmarkStart w:id="19" w:name="ReqElementsProg"/>
            <w:r>
              <w:rPr>
                <w:rFonts w:ascii="Verdana" w:hAnsi="Verdana"/>
                <w:sz w:val="20"/>
                <w:szCs w:val="20"/>
              </w:rPr>
              <w:t>By September 29, 2017 submit evidence of special education staff training (agenda, dated attendance list, with staff role and materials used). By October 30, 2017 submit results of internal review of a sample of 5-8 student records across grade levels. Indicate the number of records reviewed at each level, the number found to be compliant, an explanation of the root causes for any continued non-compliance and description of the additional corrective actions taken by the district to address the non-compliance.  *Please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516D6F"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16D6F"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09/29/2017</w:t>
            </w:r>
          </w:p>
          <w:p w:rsidR="00244D69" w:rsidRDefault="00516D6F" w:rsidP="000A7A8D">
            <w:pPr>
              <w:pStyle w:val="Normal0"/>
              <w:tabs>
                <w:tab w:val="left" w:pos="2772"/>
              </w:tabs>
              <w:rPr>
                <w:rFonts w:ascii="Verdana" w:hAnsi="Verdana"/>
                <w:bCs/>
                <w:sz w:val="20"/>
                <w:szCs w:val="20"/>
              </w:rPr>
            </w:pPr>
            <w:r>
              <w:rPr>
                <w:rFonts w:ascii="Verdana" w:hAnsi="Verdana"/>
                <w:bCs/>
                <w:sz w:val="20"/>
                <w:szCs w:val="20"/>
              </w:rPr>
              <w:t>10/30/2017</w:t>
            </w:r>
            <w:bookmarkEnd w:id="20"/>
            <w:r w:rsidRPr="00692C8A">
              <w:rPr>
                <w:rFonts w:ascii="Verdana" w:hAnsi="Verdana"/>
                <w:bCs/>
                <w:sz w:val="20"/>
                <w:szCs w:val="20"/>
              </w:rPr>
              <w:br/>
            </w:r>
          </w:p>
        </w:tc>
      </w:tr>
    </w:tbl>
    <w:p w:rsidR="00B12B54" w:rsidRPr="008E14D8" w:rsidRDefault="00786564" w:rsidP="00792F17">
      <w:pPr>
        <w:pStyle w:val="Normal0"/>
        <w:rPr>
          <w:rFonts w:ascii="Verdana" w:hAnsi="Verdana"/>
          <w:sz w:val="20"/>
          <w:szCs w:val="20"/>
        </w:rPr>
      </w:pPr>
    </w:p>
    <w:p w:rsidR="00B12B54" w:rsidRDefault="0078656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16D6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16D6F" w:rsidP="003A0944">
            <w:pPr>
              <w:pStyle w:val="Heading51"/>
            </w:pPr>
            <w:r w:rsidRPr="008E14D8">
              <w:lastRenderedPageBreak/>
              <w:t>COORDINATED PROGRAM REVIEW</w:t>
            </w:r>
          </w:p>
          <w:p w:rsidR="00B12B54" w:rsidRPr="008E14D8" w:rsidRDefault="00516D6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8656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516D6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16D6F" w:rsidP="000A7A8D">
            <w:pPr>
              <w:pStyle w:val="Normal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516D6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16D6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516D6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16D6F" w:rsidP="000A7A8D">
            <w:pPr>
              <w:pStyle w:val="Normal1"/>
              <w:rPr>
                <w:rFonts w:ascii="Verdana" w:hAnsi="Verdana"/>
                <w:sz w:val="20"/>
                <w:szCs w:val="20"/>
              </w:rPr>
            </w:pPr>
            <w:r>
              <w:rPr>
                <w:rFonts w:ascii="Verdana" w:hAnsi="Verdana"/>
                <w:sz w:val="20"/>
                <w:szCs w:val="20"/>
              </w:rPr>
              <w:t>A review of documents indicated that the district's policy regarding equal access to extracurricular activities does not contain all protected categories. Specifically, the policy is missing the protected categories of gender identity, sexual orientation, disability, and homelessness.</w:t>
            </w:r>
          </w:p>
        </w:tc>
      </w:tr>
      <w:tr w:rsidR="00B12B54" w:rsidRPr="008E14D8">
        <w:trPr>
          <w:trHeight w:val="377"/>
        </w:trPr>
        <w:tc>
          <w:tcPr>
            <w:tcW w:w="9360" w:type="dxa"/>
            <w:gridSpan w:val="4"/>
          </w:tcPr>
          <w:p w:rsidR="00B12B54" w:rsidRPr="008E14D8" w:rsidRDefault="00516D6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16D6F" w:rsidP="000A7A8D">
            <w:pPr>
              <w:pStyle w:val="Normal1"/>
              <w:rPr>
                <w:rFonts w:ascii="Verdana" w:hAnsi="Verdana"/>
                <w:b/>
                <w:bCs/>
                <w:sz w:val="20"/>
                <w:szCs w:val="20"/>
              </w:rPr>
            </w:pPr>
            <w:r>
              <w:rPr>
                <w:rFonts w:ascii="Verdana" w:hAnsi="Verdana"/>
                <w:sz w:val="20"/>
                <w:szCs w:val="20"/>
              </w:rPr>
              <w:t>A review of documents indicated that the district's policy regarding equal access to extracurricular activities does not contain all protected categories. Specifically, the policy is missing the protected categories of gender identity, sexual orientation, disability, and homelessness.  The policy will be reviewed by the Superintendent and Policy Sub Committee of the School Committee.  Language in all handbooks will be reviewed by building principals and the Director of Student Services.  Notification on the correct language will be issued to all building principals and School Committee members of the Policy Sub Group.  The policy and handbooks will be revised to reflect the required language regarding all protected categories.</w:t>
            </w:r>
          </w:p>
        </w:tc>
      </w:tr>
      <w:tr w:rsidR="00B12B54" w:rsidRPr="008E14D8" w:rsidTr="00AD0523">
        <w:trPr>
          <w:trHeight w:val="665"/>
        </w:trPr>
        <w:tc>
          <w:tcPr>
            <w:tcW w:w="5508" w:type="dxa"/>
            <w:gridSpan w:val="2"/>
          </w:tcPr>
          <w:p w:rsidR="00B12B54" w:rsidRDefault="00516D6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16D6F" w:rsidP="000A7A8D">
            <w:pPr>
              <w:pStyle w:val="Normal1"/>
              <w:rPr>
                <w:rFonts w:ascii="Verdana" w:hAnsi="Verdana"/>
                <w:bCs/>
                <w:sz w:val="20"/>
                <w:szCs w:val="20"/>
              </w:rPr>
            </w:pPr>
            <w:r>
              <w:rPr>
                <w:rFonts w:ascii="Verdana" w:hAnsi="Verdana"/>
                <w:bCs/>
                <w:sz w:val="20"/>
                <w:szCs w:val="20"/>
              </w:rPr>
              <w:t>Director of Student Services and Superintendent</w:t>
            </w:r>
          </w:p>
        </w:tc>
        <w:tc>
          <w:tcPr>
            <w:tcW w:w="3852" w:type="dxa"/>
            <w:gridSpan w:val="2"/>
          </w:tcPr>
          <w:p w:rsidR="00B12B54" w:rsidRPr="008E14D8" w:rsidRDefault="00516D6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16D6F" w:rsidP="000A7A8D">
            <w:pPr>
              <w:pStyle w:val="Normal1"/>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4"/>
          </w:tcPr>
          <w:p w:rsidR="00B12B54" w:rsidRDefault="00516D6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16D6F" w:rsidP="000A7A8D">
            <w:pPr>
              <w:pStyle w:val="Normal1"/>
              <w:rPr>
                <w:rFonts w:ascii="Verdana" w:hAnsi="Verdana"/>
                <w:b/>
                <w:bCs/>
                <w:sz w:val="20"/>
                <w:szCs w:val="20"/>
              </w:rPr>
            </w:pPr>
            <w:r>
              <w:rPr>
                <w:rFonts w:ascii="Verdana" w:hAnsi="Verdana"/>
                <w:sz w:val="20"/>
                <w:szCs w:val="20"/>
              </w:rPr>
              <w:t>Policy and handbook language will be submitted</w:t>
            </w:r>
          </w:p>
        </w:tc>
      </w:tr>
      <w:tr w:rsidR="00B12B54" w:rsidRPr="008E14D8">
        <w:trPr>
          <w:trHeight w:val="359"/>
        </w:trPr>
        <w:tc>
          <w:tcPr>
            <w:tcW w:w="9360" w:type="dxa"/>
            <w:gridSpan w:val="4"/>
          </w:tcPr>
          <w:p w:rsidR="00B12B54" w:rsidRDefault="00516D6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16D6F" w:rsidP="000A7A8D">
            <w:pPr>
              <w:pStyle w:val="Normal1"/>
              <w:rPr>
                <w:rFonts w:ascii="Verdana" w:hAnsi="Verdana"/>
                <w:b/>
                <w:bCs/>
                <w:sz w:val="20"/>
                <w:szCs w:val="20"/>
              </w:rPr>
            </w:pPr>
            <w:r>
              <w:rPr>
                <w:rFonts w:ascii="Verdana" w:hAnsi="Verdana"/>
                <w:sz w:val="20"/>
                <w:szCs w:val="20"/>
              </w:rPr>
              <w:t xml:space="preserve">The policy </w:t>
            </w:r>
            <w:r w:rsidR="00862B51">
              <w:rPr>
                <w:rFonts w:ascii="Verdana" w:hAnsi="Verdana"/>
                <w:sz w:val="20"/>
                <w:szCs w:val="20"/>
              </w:rPr>
              <w:t>subcommittee</w:t>
            </w:r>
            <w:r>
              <w:rPr>
                <w:rFonts w:ascii="Verdana" w:hAnsi="Verdana"/>
                <w:sz w:val="20"/>
                <w:szCs w:val="20"/>
              </w:rPr>
              <w:t xml:space="preserve"> of the School Committee under the Superintendent will continue to monitor and regularly review policy language to ensure all regulations are being abided by within the policy manual.  The Director of Student Services will review handbooks on an annual basis to ensure all regulations are being followed, including any updates and specifically the language around protected categories.</w:t>
            </w:r>
          </w:p>
        </w:tc>
      </w:tr>
      <w:tr w:rsidR="00B12B54" w:rsidRPr="008E14D8">
        <w:trPr>
          <w:trHeight w:val="450"/>
        </w:trPr>
        <w:tc>
          <w:tcPr>
            <w:tcW w:w="9360" w:type="dxa"/>
            <w:gridSpan w:val="4"/>
            <w:shd w:val="clear" w:color="auto" w:fill="C0C0C0"/>
            <w:vAlign w:val="center"/>
          </w:tcPr>
          <w:p w:rsidR="00B12B54" w:rsidRPr="008E14D8" w:rsidRDefault="00516D6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16D6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16D6F" w:rsidP="000A7A8D">
            <w:pPr>
              <w:pStyle w:val="Normal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3"/>
          </w:tcPr>
          <w:p w:rsidR="00B12B54" w:rsidRPr="008E14D8" w:rsidRDefault="00516D6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16D6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06/29/2017</w:t>
            </w:r>
          </w:p>
          <w:p w:rsidR="000E7580" w:rsidRPr="008E14D8" w:rsidRDefault="00516D6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516D6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6D6F" w:rsidP="000A7A8D">
            <w:pPr>
              <w:pStyle w:val="Normal1"/>
              <w:rPr>
                <w:rFonts w:ascii="Verdana" w:hAnsi="Verdana"/>
                <w:bCs/>
                <w:sz w:val="20"/>
                <w:szCs w:val="20"/>
              </w:rPr>
            </w:pPr>
            <w:r>
              <w:rPr>
                <w:rFonts w:ascii="Verdana" w:hAnsi="Verdana"/>
                <w:bCs/>
                <w:sz w:val="20"/>
                <w:szCs w:val="20"/>
              </w:rPr>
              <w:t>The district did not include dissemination of the updated policy to students, teachers and families in the corrective action plan.</w:t>
            </w:r>
          </w:p>
        </w:tc>
      </w:tr>
      <w:tr w:rsidR="00B12B54" w:rsidRPr="00177942">
        <w:trPr>
          <w:trHeight w:val="350"/>
        </w:trPr>
        <w:tc>
          <w:tcPr>
            <w:tcW w:w="9360" w:type="dxa"/>
            <w:gridSpan w:val="4"/>
          </w:tcPr>
          <w:p w:rsidR="00B12B54" w:rsidRDefault="00516D6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6D6F" w:rsidP="000A7A8D">
            <w:pPr>
              <w:pStyle w:val="Normal1"/>
              <w:rPr>
                <w:rFonts w:ascii="Verdana" w:hAnsi="Verdana"/>
                <w:sz w:val="20"/>
                <w:szCs w:val="20"/>
              </w:rPr>
            </w:pPr>
            <w:r>
              <w:rPr>
                <w:rFonts w:ascii="Verdana" w:hAnsi="Verdana"/>
                <w:bCs/>
                <w:sz w:val="20"/>
                <w:szCs w:val="20"/>
              </w:rPr>
              <w:t>Include dissemination of the updated policy to students teachers and families in the corrective action.</w:t>
            </w:r>
          </w:p>
        </w:tc>
      </w:tr>
      <w:tr w:rsidR="00B12B54" w:rsidRPr="008E14D8">
        <w:trPr>
          <w:trHeight w:val="350"/>
        </w:trPr>
        <w:tc>
          <w:tcPr>
            <w:tcW w:w="9360" w:type="dxa"/>
            <w:gridSpan w:val="4"/>
          </w:tcPr>
          <w:p w:rsidR="00B12B54" w:rsidRDefault="00516D6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16D6F" w:rsidP="000A7A8D">
            <w:pPr>
              <w:pStyle w:val="Normal1"/>
              <w:rPr>
                <w:rFonts w:ascii="Verdana" w:hAnsi="Verdana"/>
                <w:b/>
                <w:bCs/>
                <w:sz w:val="20"/>
                <w:szCs w:val="20"/>
              </w:rPr>
            </w:pPr>
            <w:r>
              <w:rPr>
                <w:rFonts w:ascii="Verdana" w:hAnsi="Verdana"/>
                <w:sz w:val="20"/>
                <w:szCs w:val="20"/>
              </w:rPr>
              <w:t xml:space="preserve">By September 29, 2017 submit a link to the updated non-discrimination policy on the district website assuring equal access to extracurricular </w:t>
            </w:r>
            <w:r w:rsidR="00862B51">
              <w:rPr>
                <w:rFonts w:ascii="Verdana" w:hAnsi="Verdana"/>
                <w:sz w:val="20"/>
                <w:szCs w:val="20"/>
              </w:rPr>
              <w:t>activities and</w:t>
            </w:r>
            <w:r>
              <w:rPr>
                <w:rFonts w:ascii="Verdana" w:hAnsi="Verdana"/>
                <w:sz w:val="20"/>
                <w:szCs w:val="20"/>
              </w:rPr>
              <w:t xml:space="preserve"> evidence that the students, teachers and families have been notified of the policy updates. Examples of such evidence include a memo or email to families or a link to a notice on the district's website.</w:t>
            </w:r>
          </w:p>
        </w:tc>
      </w:tr>
      <w:tr w:rsidR="00B12B54" w:rsidRPr="008E14D8">
        <w:trPr>
          <w:trHeight w:val="350"/>
        </w:trPr>
        <w:tc>
          <w:tcPr>
            <w:tcW w:w="9360" w:type="dxa"/>
            <w:gridSpan w:val="4"/>
          </w:tcPr>
          <w:p w:rsidR="00B12B54" w:rsidRDefault="00516D6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16D6F" w:rsidP="000A7A8D">
            <w:pPr>
              <w:pStyle w:val="Normal1"/>
              <w:tabs>
                <w:tab w:val="left" w:pos="2772"/>
              </w:tabs>
              <w:rPr>
                <w:rFonts w:ascii="Verdana" w:hAnsi="Verdana"/>
                <w:b/>
                <w:bCs/>
                <w:sz w:val="20"/>
                <w:szCs w:val="20"/>
              </w:rPr>
            </w:pPr>
            <w:r>
              <w:rPr>
                <w:rFonts w:ascii="Verdana" w:hAnsi="Verdana"/>
                <w:bCs/>
                <w:sz w:val="20"/>
                <w:szCs w:val="20"/>
              </w:rPr>
              <w:t>09/29/2017</w:t>
            </w:r>
          </w:p>
        </w:tc>
      </w:tr>
    </w:tbl>
    <w:p w:rsidR="00B12B54" w:rsidRPr="00AD0523" w:rsidRDefault="00786564" w:rsidP="00792F17">
      <w:pPr>
        <w:pStyle w:val="Normal1"/>
        <w:rPr>
          <w:rFonts w:ascii="Verdana" w:hAnsi="Verdana"/>
          <w:sz w:val="2"/>
          <w:szCs w:val="2"/>
        </w:rPr>
      </w:pPr>
    </w:p>
    <w:p w:rsidR="00B12B54" w:rsidRPr="00AD0523" w:rsidRDefault="00786564">
      <w:pPr>
        <w:pStyle w:val="Normal1"/>
        <w:rPr>
          <w:sz w:val="2"/>
          <w:szCs w:val="2"/>
        </w:rPr>
        <w:sectPr w:rsidR="00B12B54" w:rsidRPr="00AD0523" w:rsidSect="00244D69">
          <w:footerReference w:type="default" r:id="rId13"/>
          <w:type w:val="continuous"/>
          <w:pgSz w:w="12240" w:h="15840"/>
          <w:pgMar w:top="1440" w:right="1080" w:bottom="1440" w:left="1800" w:header="720" w:footer="720" w:gutter="0"/>
          <w:cols w:space="720"/>
          <w:docGrid w:linePitch="360"/>
        </w:sectPr>
      </w:pPr>
    </w:p>
    <w:p w:rsidR="00B12B54" w:rsidRPr="00AD0523" w:rsidRDefault="00516D6F" w:rsidP="00792F17">
      <w:pPr>
        <w:pStyle w:val="Normal2"/>
        <w:rPr>
          <w:rFonts w:ascii="Verdana" w:hAnsi="Verdana"/>
          <w:sz w:val="2"/>
          <w:szCs w:val="2"/>
        </w:rPr>
      </w:pPr>
      <w:r w:rsidRPr="00AD0523">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16D6F" w:rsidP="003A0944">
            <w:pPr>
              <w:pStyle w:val="Heading52"/>
            </w:pPr>
            <w:r w:rsidRPr="008E14D8">
              <w:lastRenderedPageBreak/>
              <w:t>COORDINATED PROGRAM REVIEW</w:t>
            </w:r>
          </w:p>
          <w:p w:rsidR="00B12B54" w:rsidRPr="008E14D8" w:rsidRDefault="00516D6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8656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16D6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16D6F"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16D6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16D6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16D6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16D6F" w:rsidP="000A7A8D">
            <w:pPr>
              <w:pStyle w:val="Normal2"/>
              <w:rPr>
                <w:rFonts w:ascii="Verdana" w:hAnsi="Verdana"/>
                <w:sz w:val="20"/>
                <w:szCs w:val="20"/>
              </w:rPr>
            </w:pPr>
            <w:r>
              <w:rPr>
                <w:rFonts w:ascii="Verdana" w:hAnsi="Verdana"/>
                <w:sz w:val="20"/>
                <w:szCs w:val="20"/>
              </w:rPr>
              <w:t>A review of documents indicated that although the middle and high school handbooks contain a non-tolerance statement for harassment, they do not contain language that specifically affirms non- tolerance for harassment based on the protected categories of race, color, national origin, sex, gender identity, religion, or sexual orientation, or discrimination on those same bases.</w:t>
            </w:r>
          </w:p>
        </w:tc>
      </w:tr>
      <w:tr w:rsidR="00B12B54" w:rsidRPr="008E14D8">
        <w:trPr>
          <w:trHeight w:val="377"/>
        </w:trPr>
        <w:tc>
          <w:tcPr>
            <w:tcW w:w="9360" w:type="dxa"/>
            <w:gridSpan w:val="3"/>
          </w:tcPr>
          <w:p w:rsidR="00B12B54" w:rsidRPr="008E14D8" w:rsidRDefault="00516D6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16D6F" w:rsidP="000A7A8D">
            <w:pPr>
              <w:pStyle w:val="Normal2"/>
              <w:rPr>
                <w:rFonts w:ascii="Verdana" w:hAnsi="Verdana"/>
                <w:b/>
                <w:bCs/>
                <w:sz w:val="20"/>
                <w:szCs w:val="20"/>
              </w:rPr>
            </w:pPr>
            <w:r>
              <w:rPr>
                <w:rFonts w:ascii="Verdana" w:hAnsi="Verdana"/>
                <w:sz w:val="20"/>
                <w:szCs w:val="20"/>
              </w:rPr>
              <w:t>A review of documents indicated that although the middle and high school handbooks contain a non-tolerance statement for harassment, they do not contain language that specifically affirms non- tolerance for harassment based on the protected categories of race, color, national origin, sex, gender identity, religion, or sexual orientation, or discrimination on those same bases.   Language in all handbooks will be reviewed by building principals and the Director of Student Services.  Notification on the correct language will be issued to all building principals.  The handbooks will be revised to reflect the required language regarding non tolerance for harassment based on the protected categories of race, color, national origin, sex, gender identity, religion, or sexual orientation, or discrimination on those same bases.</w:t>
            </w:r>
          </w:p>
        </w:tc>
      </w:tr>
      <w:tr w:rsidR="00B12B54" w:rsidRPr="008E14D8">
        <w:trPr>
          <w:trHeight w:val="665"/>
        </w:trPr>
        <w:tc>
          <w:tcPr>
            <w:tcW w:w="6828" w:type="dxa"/>
            <w:gridSpan w:val="2"/>
          </w:tcPr>
          <w:p w:rsidR="00B12B54" w:rsidRDefault="00516D6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16D6F" w:rsidP="000A7A8D">
            <w:pPr>
              <w:pStyle w:val="Normal2"/>
              <w:rPr>
                <w:rFonts w:ascii="Verdana" w:hAnsi="Verdana"/>
                <w:bCs/>
                <w:sz w:val="20"/>
                <w:szCs w:val="20"/>
              </w:rPr>
            </w:pPr>
            <w:r>
              <w:rPr>
                <w:rFonts w:ascii="Verdana" w:hAnsi="Verdana"/>
                <w:bCs/>
                <w:sz w:val="20"/>
                <w:szCs w:val="20"/>
              </w:rPr>
              <w:t>Director of Student Services, Building Principals, Superintendent</w:t>
            </w:r>
          </w:p>
        </w:tc>
        <w:tc>
          <w:tcPr>
            <w:tcW w:w="2532" w:type="dxa"/>
          </w:tcPr>
          <w:p w:rsidR="00B12B54" w:rsidRPr="008E14D8" w:rsidRDefault="00516D6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16D6F" w:rsidP="000A7A8D">
            <w:pPr>
              <w:pStyle w:val="Normal2"/>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516D6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16D6F" w:rsidP="000A7A8D">
            <w:pPr>
              <w:pStyle w:val="Normal2"/>
              <w:rPr>
                <w:rFonts w:ascii="Verdana" w:hAnsi="Verdana"/>
                <w:b/>
                <w:bCs/>
                <w:sz w:val="20"/>
                <w:szCs w:val="20"/>
              </w:rPr>
            </w:pPr>
            <w:r>
              <w:rPr>
                <w:rFonts w:ascii="Verdana" w:hAnsi="Verdana"/>
                <w:sz w:val="20"/>
                <w:szCs w:val="20"/>
              </w:rPr>
              <w:t>Handbook language will be submitted.</w:t>
            </w:r>
          </w:p>
        </w:tc>
      </w:tr>
      <w:tr w:rsidR="00B12B54" w:rsidRPr="008E14D8">
        <w:trPr>
          <w:trHeight w:val="359"/>
        </w:trPr>
        <w:tc>
          <w:tcPr>
            <w:tcW w:w="9360" w:type="dxa"/>
            <w:gridSpan w:val="3"/>
          </w:tcPr>
          <w:p w:rsidR="00B12B54" w:rsidRDefault="00516D6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16D6F" w:rsidP="000A7A8D">
            <w:pPr>
              <w:pStyle w:val="Normal2"/>
              <w:rPr>
                <w:rFonts w:ascii="Verdana" w:hAnsi="Verdana"/>
                <w:b/>
                <w:bCs/>
                <w:sz w:val="20"/>
                <w:szCs w:val="20"/>
              </w:rPr>
            </w:pPr>
            <w:r>
              <w:rPr>
                <w:rFonts w:ascii="Verdana" w:hAnsi="Verdana"/>
                <w:sz w:val="20"/>
                <w:szCs w:val="20"/>
              </w:rPr>
              <w:t>The Director of Student Services will review handbooks on an annual basis to ensure all regulations are being followed, including any updates and specifically the language around non tolerance for harassment based on protected categories.</w:t>
            </w:r>
          </w:p>
        </w:tc>
      </w:tr>
      <w:tr w:rsidR="00B12B54" w:rsidRPr="008E14D8">
        <w:trPr>
          <w:trHeight w:val="450"/>
        </w:trPr>
        <w:tc>
          <w:tcPr>
            <w:tcW w:w="9360" w:type="dxa"/>
            <w:gridSpan w:val="3"/>
            <w:shd w:val="clear" w:color="auto" w:fill="C0C0C0"/>
            <w:vAlign w:val="center"/>
          </w:tcPr>
          <w:p w:rsidR="00B12B54" w:rsidRPr="008E14D8" w:rsidRDefault="00516D6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16D6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16D6F"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16D6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16D6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06/29/2017</w:t>
            </w:r>
          </w:p>
          <w:p w:rsidR="000E7580" w:rsidRPr="008E14D8" w:rsidRDefault="00516D6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16D6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6D6F" w:rsidP="000A7A8D">
            <w:pPr>
              <w:pStyle w:val="Normal2"/>
              <w:rPr>
                <w:rFonts w:ascii="Verdana" w:hAnsi="Verdana"/>
                <w:bCs/>
                <w:sz w:val="20"/>
                <w:szCs w:val="20"/>
              </w:rPr>
            </w:pPr>
            <w:r>
              <w:rPr>
                <w:rFonts w:ascii="Verdana" w:hAnsi="Verdana"/>
                <w:bCs/>
                <w:sz w:val="20"/>
                <w:szCs w:val="20"/>
              </w:rPr>
              <w:t>The district did not include dissemination of the updated policy to students and families in the corrective action plan.</w:t>
            </w:r>
          </w:p>
        </w:tc>
      </w:tr>
      <w:tr w:rsidR="00B12B54" w:rsidRPr="00177942">
        <w:trPr>
          <w:trHeight w:val="350"/>
        </w:trPr>
        <w:tc>
          <w:tcPr>
            <w:tcW w:w="9360" w:type="dxa"/>
            <w:gridSpan w:val="3"/>
          </w:tcPr>
          <w:p w:rsidR="00B12B54" w:rsidRDefault="00516D6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6D6F" w:rsidP="000A7A8D">
            <w:pPr>
              <w:pStyle w:val="Normal2"/>
              <w:rPr>
                <w:rFonts w:ascii="Verdana" w:hAnsi="Verdana"/>
                <w:sz w:val="20"/>
                <w:szCs w:val="20"/>
              </w:rPr>
            </w:pPr>
            <w:r>
              <w:rPr>
                <w:rFonts w:ascii="Verdana" w:hAnsi="Verdana"/>
                <w:bCs/>
                <w:sz w:val="20"/>
                <w:szCs w:val="20"/>
              </w:rPr>
              <w:t>Include dissemination of the updated policy to students and families in the corrective action.</w:t>
            </w:r>
          </w:p>
        </w:tc>
      </w:tr>
      <w:tr w:rsidR="00B12B54" w:rsidRPr="008E14D8">
        <w:trPr>
          <w:trHeight w:val="350"/>
        </w:trPr>
        <w:tc>
          <w:tcPr>
            <w:tcW w:w="9360" w:type="dxa"/>
            <w:gridSpan w:val="3"/>
          </w:tcPr>
          <w:p w:rsidR="00B12B54" w:rsidRDefault="00516D6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16D6F" w:rsidP="000A7A8D">
            <w:pPr>
              <w:pStyle w:val="Normal2"/>
              <w:rPr>
                <w:rFonts w:ascii="Verdana" w:hAnsi="Verdana"/>
                <w:b/>
                <w:bCs/>
                <w:sz w:val="20"/>
                <w:szCs w:val="20"/>
              </w:rPr>
            </w:pPr>
            <w:r>
              <w:rPr>
                <w:rFonts w:ascii="Verdana" w:hAnsi="Verdana"/>
                <w:sz w:val="20"/>
                <w:szCs w:val="20"/>
              </w:rPr>
              <w:t>By September 29, 2017 submit a link to the updated 2017-2018 Student Handbooks for both middle school and high school on the district's website and evidence of dissemination staff and families. Examples of such evidence include a memo or email indicating how the Handbooks are disseminated, a letter to families, or a link to a notice on the district's website.</w:t>
            </w:r>
          </w:p>
        </w:tc>
      </w:tr>
      <w:tr w:rsidR="00B12B54" w:rsidRPr="008E14D8">
        <w:trPr>
          <w:trHeight w:val="350"/>
        </w:trPr>
        <w:tc>
          <w:tcPr>
            <w:tcW w:w="9360" w:type="dxa"/>
            <w:gridSpan w:val="3"/>
          </w:tcPr>
          <w:p w:rsidR="00B12B54" w:rsidRDefault="00516D6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16D6F" w:rsidP="000A7A8D">
            <w:pPr>
              <w:pStyle w:val="Normal2"/>
              <w:tabs>
                <w:tab w:val="left" w:pos="2772"/>
              </w:tabs>
              <w:rPr>
                <w:rFonts w:ascii="Verdana" w:hAnsi="Verdana"/>
                <w:b/>
                <w:bCs/>
                <w:sz w:val="20"/>
                <w:szCs w:val="20"/>
              </w:rPr>
            </w:pPr>
            <w:r>
              <w:rPr>
                <w:rFonts w:ascii="Verdana" w:hAnsi="Verdana"/>
                <w:bCs/>
                <w:sz w:val="20"/>
                <w:szCs w:val="20"/>
              </w:rPr>
              <w:t>09/29/2017</w:t>
            </w:r>
          </w:p>
        </w:tc>
      </w:tr>
    </w:tbl>
    <w:p w:rsidR="00B12B54" w:rsidRPr="00AD0523" w:rsidRDefault="00786564" w:rsidP="00792F17">
      <w:pPr>
        <w:pStyle w:val="Normal2"/>
        <w:rPr>
          <w:rFonts w:ascii="Verdana" w:hAnsi="Verdana"/>
          <w:sz w:val="2"/>
          <w:szCs w:val="2"/>
        </w:rPr>
      </w:pPr>
    </w:p>
    <w:p w:rsidR="00B12B54" w:rsidRPr="00AD0523" w:rsidRDefault="00786564">
      <w:pPr>
        <w:pStyle w:val="Normal2"/>
        <w:rPr>
          <w:sz w:val="2"/>
          <w:szCs w:val="2"/>
        </w:rPr>
        <w:sectPr w:rsidR="00B12B54" w:rsidRPr="00AD0523" w:rsidSect="00244D69">
          <w:footerReference w:type="default" r:id="rId14"/>
          <w:type w:val="continuous"/>
          <w:pgSz w:w="12240" w:h="15840"/>
          <w:pgMar w:top="1440" w:right="1080" w:bottom="1440" w:left="1800" w:header="720" w:footer="720" w:gutter="0"/>
          <w:cols w:space="720"/>
          <w:docGrid w:linePitch="360"/>
        </w:sectPr>
      </w:pPr>
    </w:p>
    <w:p w:rsidR="00B12B54" w:rsidRPr="00AD0523" w:rsidRDefault="00516D6F" w:rsidP="00792F17">
      <w:pPr>
        <w:pStyle w:val="Normal3"/>
        <w:rPr>
          <w:rFonts w:ascii="Verdana" w:hAnsi="Verdana"/>
          <w:sz w:val="2"/>
          <w:szCs w:val="2"/>
        </w:rPr>
      </w:pPr>
      <w:r w:rsidRPr="00AD0523">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16D6F" w:rsidP="003A0944">
            <w:pPr>
              <w:pStyle w:val="Heading53"/>
            </w:pPr>
            <w:r w:rsidRPr="008E14D8">
              <w:lastRenderedPageBreak/>
              <w:t>COORDINATED PROGRAM REVIEW</w:t>
            </w:r>
          </w:p>
          <w:p w:rsidR="00B12B54" w:rsidRPr="008E14D8" w:rsidRDefault="00516D6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8656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16D6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16D6F" w:rsidP="000A7A8D">
            <w:pPr>
              <w:pStyle w:val="Normal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516D6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16D6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16D6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16D6F" w:rsidP="000A7A8D">
            <w:pPr>
              <w:pStyle w:val="Normal3"/>
              <w:rPr>
                <w:rFonts w:ascii="Verdana" w:hAnsi="Verdana"/>
                <w:sz w:val="20"/>
                <w:szCs w:val="20"/>
              </w:rPr>
            </w:pPr>
            <w:r>
              <w:rPr>
                <w:rFonts w:ascii="Verdana" w:hAnsi="Verdana"/>
                <w:sz w:val="20"/>
                <w:szCs w:val="20"/>
              </w:rPr>
              <w:t>A review of documents indicated that the district does not provide written notice with all required components to students age 16 or over who have left school without receiving a diploma, certificate of attainment, or certificate of completion.</w:t>
            </w:r>
          </w:p>
        </w:tc>
      </w:tr>
      <w:tr w:rsidR="00B12B54" w:rsidRPr="008E14D8">
        <w:trPr>
          <w:trHeight w:val="377"/>
        </w:trPr>
        <w:tc>
          <w:tcPr>
            <w:tcW w:w="9360" w:type="dxa"/>
            <w:gridSpan w:val="3"/>
          </w:tcPr>
          <w:p w:rsidR="00B12B54" w:rsidRPr="008E14D8" w:rsidRDefault="00516D6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16D6F" w:rsidP="000A7A8D">
            <w:pPr>
              <w:pStyle w:val="Normal3"/>
              <w:rPr>
                <w:rFonts w:ascii="Verdana" w:hAnsi="Verdana"/>
                <w:b/>
                <w:bCs/>
                <w:sz w:val="20"/>
                <w:szCs w:val="20"/>
              </w:rPr>
            </w:pPr>
            <w:r>
              <w:rPr>
                <w:rFonts w:ascii="Verdana" w:hAnsi="Verdana"/>
                <w:sz w:val="20"/>
                <w:szCs w:val="20"/>
              </w:rPr>
              <w:t>An internal review of the procedures for notifying students age 16 or over about leaving school without a high school diploma or certificate were reviewed.  It was discovered that our letter was missing some of the required regulation language.  It was concluded that administrators at the secondary level required a review of the regulation.  The Director of Student Services and Superintendent will train/review the regulation and process with the High School Principal and Director of Guidance who will then in turn train other appropriate staff as needed.  The letter to the student/parents will be revised to include all required content.</w:t>
            </w:r>
          </w:p>
        </w:tc>
      </w:tr>
      <w:tr w:rsidR="00B12B54" w:rsidRPr="008E14D8">
        <w:trPr>
          <w:trHeight w:val="665"/>
        </w:trPr>
        <w:tc>
          <w:tcPr>
            <w:tcW w:w="6828" w:type="dxa"/>
            <w:gridSpan w:val="2"/>
          </w:tcPr>
          <w:p w:rsidR="00B12B54" w:rsidRDefault="00516D6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16D6F" w:rsidP="000A7A8D">
            <w:pPr>
              <w:pStyle w:val="Normal3"/>
              <w:rPr>
                <w:rFonts w:ascii="Verdana" w:hAnsi="Verdana"/>
                <w:bCs/>
                <w:sz w:val="20"/>
                <w:szCs w:val="20"/>
              </w:rPr>
            </w:pPr>
            <w:r>
              <w:rPr>
                <w:rFonts w:ascii="Verdana" w:hAnsi="Verdana"/>
                <w:bCs/>
                <w:sz w:val="20"/>
                <w:szCs w:val="20"/>
              </w:rPr>
              <w:t>Director of Student Services, High School Principal, Director of Guidance, Superintendent</w:t>
            </w:r>
          </w:p>
        </w:tc>
        <w:tc>
          <w:tcPr>
            <w:tcW w:w="2532" w:type="dxa"/>
          </w:tcPr>
          <w:p w:rsidR="00B12B54" w:rsidRPr="008E14D8" w:rsidRDefault="00516D6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16D6F" w:rsidP="000A7A8D">
            <w:pPr>
              <w:pStyle w:val="Normal3"/>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516D6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16D6F" w:rsidP="000A7A8D">
            <w:pPr>
              <w:pStyle w:val="Normal3"/>
              <w:rPr>
                <w:rFonts w:ascii="Verdana" w:hAnsi="Verdana"/>
                <w:b/>
                <w:bCs/>
                <w:sz w:val="20"/>
                <w:szCs w:val="20"/>
              </w:rPr>
            </w:pPr>
            <w:r>
              <w:rPr>
                <w:rFonts w:ascii="Verdana" w:hAnsi="Verdana"/>
                <w:sz w:val="20"/>
                <w:szCs w:val="20"/>
              </w:rPr>
              <w:t>Samples (2) of written notification to include all required components of the regulation</w:t>
            </w:r>
          </w:p>
        </w:tc>
      </w:tr>
      <w:tr w:rsidR="00B12B54" w:rsidRPr="008E14D8">
        <w:trPr>
          <w:trHeight w:val="359"/>
        </w:trPr>
        <w:tc>
          <w:tcPr>
            <w:tcW w:w="9360" w:type="dxa"/>
            <w:gridSpan w:val="3"/>
          </w:tcPr>
          <w:p w:rsidR="00B12B54" w:rsidRDefault="00516D6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16D6F" w:rsidP="000A7A8D">
            <w:pPr>
              <w:pStyle w:val="Normal3"/>
              <w:rPr>
                <w:rFonts w:ascii="Verdana" w:hAnsi="Verdana"/>
                <w:b/>
                <w:bCs/>
                <w:sz w:val="20"/>
                <w:szCs w:val="20"/>
              </w:rPr>
            </w:pPr>
            <w:r>
              <w:rPr>
                <w:rFonts w:ascii="Verdana" w:hAnsi="Verdana"/>
                <w:sz w:val="20"/>
                <w:szCs w:val="20"/>
              </w:rPr>
              <w:t>The Superintendent and Director of Student Services will be given a copy of each letter that is issued from the high school to review necessary procedures are being followed.</w:t>
            </w:r>
          </w:p>
        </w:tc>
      </w:tr>
      <w:tr w:rsidR="00B12B54" w:rsidRPr="008E14D8">
        <w:trPr>
          <w:trHeight w:val="450"/>
        </w:trPr>
        <w:tc>
          <w:tcPr>
            <w:tcW w:w="9360" w:type="dxa"/>
            <w:gridSpan w:val="3"/>
            <w:shd w:val="clear" w:color="auto" w:fill="C0C0C0"/>
            <w:vAlign w:val="center"/>
          </w:tcPr>
          <w:p w:rsidR="00B12B54" w:rsidRPr="008E14D8" w:rsidRDefault="00516D6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16D6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16D6F" w:rsidP="000A7A8D">
            <w:pPr>
              <w:pStyle w:val="Normal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516D6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16D6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06/29/2017</w:t>
            </w:r>
          </w:p>
          <w:p w:rsidR="000E7580" w:rsidRPr="008E14D8" w:rsidRDefault="00516D6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16D6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86564"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516D6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86564" w:rsidP="000A7A8D">
            <w:pPr>
              <w:pStyle w:val="Normal3"/>
              <w:rPr>
                <w:rFonts w:ascii="Verdana" w:hAnsi="Verdana"/>
                <w:sz w:val="20"/>
                <w:szCs w:val="20"/>
              </w:rPr>
            </w:pPr>
          </w:p>
        </w:tc>
      </w:tr>
      <w:tr w:rsidR="00B12B54" w:rsidRPr="008E14D8">
        <w:trPr>
          <w:trHeight w:val="350"/>
        </w:trPr>
        <w:tc>
          <w:tcPr>
            <w:tcW w:w="9360" w:type="dxa"/>
            <w:gridSpan w:val="3"/>
          </w:tcPr>
          <w:p w:rsidR="00B12B54" w:rsidRDefault="00516D6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16D6F" w:rsidP="000A7A8D">
            <w:pPr>
              <w:pStyle w:val="Normal3"/>
              <w:rPr>
                <w:rFonts w:ascii="Verdana" w:hAnsi="Verdana"/>
                <w:b/>
                <w:bCs/>
                <w:sz w:val="20"/>
                <w:szCs w:val="20"/>
              </w:rPr>
            </w:pPr>
            <w:r>
              <w:rPr>
                <w:rFonts w:ascii="Verdana" w:hAnsi="Verdana"/>
                <w:sz w:val="20"/>
                <w:szCs w:val="20"/>
              </w:rPr>
              <w:t>By September 29, 2017 submit a copy of the updated notice sent to students 16 or over leaving school without a high school diploma, certificate of attainment, or certificate of completion updated to include all the required elements.</w:t>
            </w:r>
          </w:p>
        </w:tc>
      </w:tr>
      <w:tr w:rsidR="00B12B54" w:rsidRPr="008E14D8">
        <w:trPr>
          <w:trHeight w:val="350"/>
        </w:trPr>
        <w:tc>
          <w:tcPr>
            <w:tcW w:w="9360" w:type="dxa"/>
            <w:gridSpan w:val="3"/>
          </w:tcPr>
          <w:p w:rsidR="00B12B54" w:rsidRDefault="00516D6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16D6F" w:rsidP="000A7A8D">
            <w:pPr>
              <w:pStyle w:val="Normal3"/>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786564" w:rsidP="00792F17">
      <w:pPr>
        <w:pStyle w:val="Normal3"/>
        <w:rPr>
          <w:rFonts w:ascii="Verdana" w:hAnsi="Verdana"/>
          <w:sz w:val="20"/>
          <w:szCs w:val="20"/>
        </w:rPr>
      </w:pPr>
    </w:p>
    <w:p w:rsidR="00B12B54" w:rsidRDefault="00786564">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16D6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16D6F" w:rsidP="003A0944">
            <w:pPr>
              <w:pStyle w:val="Heading54"/>
            </w:pPr>
            <w:r w:rsidRPr="008E14D8">
              <w:lastRenderedPageBreak/>
              <w:t>COORDINATED PROGRAM REVIEW</w:t>
            </w:r>
          </w:p>
          <w:p w:rsidR="00B12B54" w:rsidRPr="008E14D8" w:rsidRDefault="00516D6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8656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16D6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16D6F" w:rsidP="000A7A8D">
            <w:pPr>
              <w:pStyle w:val="Normal4"/>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516D6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16D6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16D6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16D6F" w:rsidP="000A7A8D">
            <w:pPr>
              <w:pStyle w:val="Normal4"/>
              <w:rPr>
                <w:rFonts w:ascii="Verdana" w:hAnsi="Verdana"/>
                <w:sz w:val="20"/>
                <w:szCs w:val="20"/>
              </w:rPr>
            </w:pPr>
            <w:r>
              <w:rPr>
                <w:rFonts w:ascii="Verdana" w:hAnsi="Verdana"/>
                <w:sz w:val="20"/>
                <w:szCs w:val="20"/>
              </w:rPr>
              <w:t>A review of documents indicated that the district's employment practices do not address all protected categories. Specifically, the district's employment policy and job postings are missing the protected category of sex.</w:t>
            </w:r>
          </w:p>
        </w:tc>
      </w:tr>
      <w:tr w:rsidR="00B12B54" w:rsidRPr="008E14D8">
        <w:trPr>
          <w:trHeight w:val="377"/>
        </w:trPr>
        <w:tc>
          <w:tcPr>
            <w:tcW w:w="9360" w:type="dxa"/>
            <w:gridSpan w:val="3"/>
          </w:tcPr>
          <w:p w:rsidR="00B12B54" w:rsidRPr="008E14D8" w:rsidRDefault="00516D6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16D6F" w:rsidP="000A7A8D">
            <w:pPr>
              <w:pStyle w:val="Normal4"/>
              <w:rPr>
                <w:rFonts w:ascii="Verdana" w:hAnsi="Verdana"/>
                <w:b/>
                <w:bCs/>
                <w:sz w:val="20"/>
                <w:szCs w:val="20"/>
              </w:rPr>
            </w:pPr>
            <w:r>
              <w:rPr>
                <w:rFonts w:ascii="Verdana" w:hAnsi="Verdana"/>
                <w:sz w:val="20"/>
                <w:szCs w:val="20"/>
              </w:rPr>
              <w:t>A review of documents indicated that the district's employment practices do not address all protected categories. Specifically, the district's employment policy and job postings are missing the protected category of sex. The Human Resources Manager under the direction of the Superintendent and Policy Sub Committee of the School Committee will review and revise both the employment policy and job posting procedures.  The web based system used for job postings, School Spring, will be edited to include the protected category of "sex".</w:t>
            </w:r>
          </w:p>
        </w:tc>
      </w:tr>
      <w:tr w:rsidR="00B12B54" w:rsidRPr="008E14D8">
        <w:trPr>
          <w:trHeight w:val="665"/>
        </w:trPr>
        <w:tc>
          <w:tcPr>
            <w:tcW w:w="6828" w:type="dxa"/>
            <w:gridSpan w:val="2"/>
          </w:tcPr>
          <w:p w:rsidR="00B12B54" w:rsidRDefault="00516D6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16D6F" w:rsidP="000A7A8D">
            <w:pPr>
              <w:pStyle w:val="Normal4"/>
              <w:rPr>
                <w:rFonts w:ascii="Verdana" w:hAnsi="Verdana"/>
                <w:bCs/>
                <w:sz w:val="20"/>
                <w:szCs w:val="20"/>
              </w:rPr>
            </w:pPr>
            <w:r>
              <w:rPr>
                <w:rFonts w:ascii="Verdana" w:hAnsi="Verdana"/>
                <w:bCs/>
                <w:sz w:val="20"/>
                <w:szCs w:val="20"/>
              </w:rPr>
              <w:t>Director of Student Services, Superintendent, Human Resources Manager</w:t>
            </w:r>
          </w:p>
        </w:tc>
        <w:tc>
          <w:tcPr>
            <w:tcW w:w="2532" w:type="dxa"/>
          </w:tcPr>
          <w:p w:rsidR="00B12B54" w:rsidRPr="008E14D8" w:rsidRDefault="00516D6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16D6F" w:rsidP="000A7A8D">
            <w:pPr>
              <w:pStyle w:val="Normal4"/>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516D6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16D6F" w:rsidP="000A7A8D">
            <w:pPr>
              <w:pStyle w:val="Normal4"/>
              <w:rPr>
                <w:rFonts w:ascii="Verdana" w:hAnsi="Verdana"/>
                <w:b/>
                <w:bCs/>
                <w:sz w:val="20"/>
                <w:szCs w:val="20"/>
              </w:rPr>
            </w:pPr>
            <w:r>
              <w:rPr>
                <w:rFonts w:ascii="Verdana" w:hAnsi="Verdana"/>
                <w:sz w:val="20"/>
                <w:szCs w:val="20"/>
              </w:rPr>
              <w:t>Employment Policy and samples of job postings will be submitted.</w:t>
            </w:r>
          </w:p>
        </w:tc>
      </w:tr>
      <w:tr w:rsidR="00B12B54" w:rsidRPr="008E14D8">
        <w:trPr>
          <w:trHeight w:val="359"/>
        </w:trPr>
        <w:tc>
          <w:tcPr>
            <w:tcW w:w="9360" w:type="dxa"/>
            <w:gridSpan w:val="3"/>
          </w:tcPr>
          <w:p w:rsidR="00B12B54" w:rsidRDefault="00516D6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16D6F" w:rsidP="000A7A8D">
            <w:pPr>
              <w:pStyle w:val="Normal4"/>
              <w:rPr>
                <w:rFonts w:ascii="Verdana" w:hAnsi="Verdana"/>
                <w:b/>
                <w:bCs/>
                <w:sz w:val="20"/>
                <w:szCs w:val="20"/>
              </w:rPr>
            </w:pPr>
            <w:r>
              <w:rPr>
                <w:rFonts w:ascii="Verdana" w:hAnsi="Verdana"/>
                <w:sz w:val="20"/>
                <w:szCs w:val="20"/>
              </w:rPr>
              <w:t>The district will annually review policies under the direction of the Policy Sub Committee of the School Committee and job postings will also be reviewed on a regular basis to ensure compliance with this regulation.</w:t>
            </w:r>
          </w:p>
        </w:tc>
      </w:tr>
      <w:tr w:rsidR="00B12B54" w:rsidRPr="008E14D8">
        <w:trPr>
          <w:trHeight w:val="450"/>
        </w:trPr>
        <w:tc>
          <w:tcPr>
            <w:tcW w:w="9360" w:type="dxa"/>
            <w:gridSpan w:val="3"/>
            <w:shd w:val="clear" w:color="auto" w:fill="C0C0C0"/>
            <w:vAlign w:val="center"/>
          </w:tcPr>
          <w:p w:rsidR="00B12B54" w:rsidRPr="008E14D8" w:rsidRDefault="00516D6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16D6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16D6F" w:rsidP="000A7A8D">
            <w:pPr>
              <w:pStyle w:val="Normal4"/>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516D6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16D6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06/29/2017</w:t>
            </w:r>
          </w:p>
          <w:p w:rsidR="000E7580" w:rsidRPr="008E14D8" w:rsidRDefault="00516D6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16D6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8656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516D6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8656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516D6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16D6F" w:rsidP="000A7A8D">
            <w:pPr>
              <w:pStyle w:val="Normal4"/>
              <w:rPr>
                <w:rFonts w:ascii="Verdana" w:hAnsi="Verdana"/>
                <w:b/>
                <w:bCs/>
                <w:sz w:val="20"/>
                <w:szCs w:val="20"/>
              </w:rPr>
            </w:pPr>
            <w:r>
              <w:rPr>
                <w:rFonts w:ascii="Verdana" w:hAnsi="Verdana"/>
                <w:sz w:val="20"/>
                <w:szCs w:val="20"/>
              </w:rPr>
              <w:t>By September 29, 2017, submit the updated district's employment policy with the added protected category of sex, along with samples of job notices and web site links where the employment policy is posted.</w:t>
            </w:r>
          </w:p>
        </w:tc>
      </w:tr>
      <w:tr w:rsidR="00B12B54" w:rsidRPr="008E14D8">
        <w:trPr>
          <w:trHeight w:val="350"/>
        </w:trPr>
        <w:tc>
          <w:tcPr>
            <w:tcW w:w="9360" w:type="dxa"/>
            <w:gridSpan w:val="3"/>
          </w:tcPr>
          <w:p w:rsidR="00B12B54" w:rsidRDefault="00516D6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16D6F" w:rsidP="000A7A8D">
            <w:pPr>
              <w:pStyle w:val="Normal4"/>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786564" w:rsidP="00792F17">
      <w:pPr>
        <w:pStyle w:val="Normal4"/>
        <w:rPr>
          <w:rFonts w:ascii="Verdana" w:hAnsi="Verdana"/>
          <w:sz w:val="20"/>
          <w:szCs w:val="20"/>
        </w:rPr>
      </w:pPr>
    </w:p>
    <w:p w:rsidR="00B12B54" w:rsidRDefault="00786564">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16D6F"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16D6F" w:rsidP="003A0944">
            <w:pPr>
              <w:pStyle w:val="Heading55"/>
            </w:pPr>
            <w:r w:rsidRPr="008E14D8">
              <w:lastRenderedPageBreak/>
              <w:t>COORDINATED PROGRAM REVIEW</w:t>
            </w:r>
          </w:p>
          <w:p w:rsidR="00B12B54" w:rsidRPr="008E14D8" w:rsidRDefault="00516D6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8656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16D6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16D6F" w:rsidP="000A7A8D">
            <w:pPr>
              <w:pStyle w:val="Normal5"/>
              <w:rPr>
                <w:rFonts w:ascii="Verdana" w:hAnsi="Verdana"/>
                <w:bCs/>
                <w:sz w:val="20"/>
                <w:szCs w:val="20"/>
              </w:rPr>
            </w:pPr>
            <w:r w:rsidRPr="00754750">
              <w:rPr>
                <w:rFonts w:ascii="Verdana" w:hAnsi="Verdana"/>
                <w:bCs/>
                <w:sz w:val="20"/>
                <w:szCs w:val="20"/>
              </w:rPr>
              <w:t>ELE 11 Equal Access to Academic Programs and Services</w:t>
            </w:r>
          </w:p>
        </w:tc>
        <w:tc>
          <w:tcPr>
            <w:tcW w:w="2532" w:type="dxa"/>
          </w:tcPr>
          <w:p w:rsidR="00B12B54" w:rsidRPr="008E14D8" w:rsidRDefault="00516D6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16D6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16D6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16D6F" w:rsidP="000A7A8D">
            <w:pPr>
              <w:pStyle w:val="Normal5"/>
              <w:rPr>
                <w:rFonts w:ascii="Verdana" w:hAnsi="Verdana"/>
                <w:sz w:val="20"/>
                <w:szCs w:val="20"/>
              </w:rPr>
            </w:pPr>
            <w:r>
              <w:rPr>
                <w:rFonts w:ascii="Verdana" w:hAnsi="Verdana"/>
                <w:sz w:val="20"/>
                <w:szCs w:val="20"/>
              </w:rPr>
              <w:t>A review of records and interviews indicated that students at the high school level do not receive credit for English learner education classes.</w:t>
            </w:r>
          </w:p>
        </w:tc>
      </w:tr>
      <w:tr w:rsidR="00B12B54" w:rsidRPr="008E14D8">
        <w:trPr>
          <w:trHeight w:val="377"/>
        </w:trPr>
        <w:tc>
          <w:tcPr>
            <w:tcW w:w="9360" w:type="dxa"/>
            <w:gridSpan w:val="3"/>
          </w:tcPr>
          <w:p w:rsidR="00B12B54" w:rsidRPr="008E14D8" w:rsidRDefault="00516D6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16D6F" w:rsidP="000A7A8D">
            <w:pPr>
              <w:pStyle w:val="Normal5"/>
              <w:rPr>
                <w:rFonts w:ascii="Verdana" w:hAnsi="Verdana"/>
                <w:b/>
                <w:bCs/>
                <w:sz w:val="20"/>
                <w:szCs w:val="20"/>
              </w:rPr>
            </w:pPr>
            <w:r>
              <w:rPr>
                <w:rFonts w:ascii="Verdana" w:hAnsi="Verdana"/>
                <w:sz w:val="20"/>
                <w:szCs w:val="20"/>
              </w:rPr>
              <w:t>A review of the Program of Studies for the high school indicated that students at the high school level do not receive credit for English learner education classes.  Communication between the Director of Guidance, Assistant Superintendent of Curriculum and Instruction, Secondary ELL Teacher, High School Principal and the Director of Student Services will occur to review other semester long course requirements and grading procedures.  A course description will be created to reflect the course work and credit.  The program of studies will be revised to include this course.  Credit will be given to students who enroll in an ELL education class.</w:t>
            </w:r>
          </w:p>
        </w:tc>
      </w:tr>
      <w:tr w:rsidR="00B12B54" w:rsidRPr="008E14D8">
        <w:trPr>
          <w:trHeight w:val="665"/>
        </w:trPr>
        <w:tc>
          <w:tcPr>
            <w:tcW w:w="6828" w:type="dxa"/>
            <w:gridSpan w:val="2"/>
          </w:tcPr>
          <w:p w:rsidR="00B12B54" w:rsidRDefault="00516D6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16D6F" w:rsidP="000A7A8D">
            <w:pPr>
              <w:pStyle w:val="Normal5"/>
              <w:rPr>
                <w:rFonts w:ascii="Verdana" w:hAnsi="Verdana"/>
                <w:bCs/>
                <w:sz w:val="20"/>
                <w:szCs w:val="20"/>
              </w:rPr>
            </w:pPr>
            <w:r>
              <w:rPr>
                <w:rFonts w:ascii="Verdana" w:hAnsi="Verdana"/>
                <w:bCs/>
                <w:sz w:val="20"/>
                <w:szCs w:val="20"/>
              </w:rPr>
              <w:t>Director of Student Services, Secondary ELL Teacher,  Director of Guidance, Assistant Superintendent</w:t>
            </w:r>
          </w:p>
        </w:tc>
        <w:tc>
          <w:tcPr>
            <w:tcW w:w="2532" w:type="dxa"/>
          </w:tcPr>
          <w:p w:rsidR="00B12B54" w:rsidRPr="008E14D8" w:rsidRDefault="00516D6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16D6F" w:rsidP="000A7A8D">
            <w:pPr>
              <w:pStyle w:val="Normal5"/>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516D6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16D6F" w:rsidP="000A7A8D">
            <w:pPr>
              <w:pStyle w:val="Normal5"/>
              <w:rPr>
                <w:rFonts w:ascii="Verdana" w:hAnsi="Verdana"/>
                <w:b/>
                <w:bCs/>
                <w:sz w:val="20"/>
                <w:szCs w:val="20"/>
              </w:rPr>
            </w:pPr>
            <w:r>
              <w:rPr>
                <w:rFonts w:ascii="Verdana" w:hAnsi="Verdana"/>
                <w:sz w:val="20"/>
                <w:szCs w:val="20"/>
              </w:rPr>
              <w:t>Program of Studies Course Description</w:t>
            </w:r>
          </w:p>
        </w:tc>
      </w:tr>
      <w:tr w:rsidR="00B12B54" w:rsidRPr="008E14D8">
        <w:trPr>
          <w:trHeight w:val="359"/>
        </w:trPr>
        <w:tc>
          <w:tcPr>
            <w:tcW w:w="9360" w:type="dxa"/>
            <w:gridSpan w:val="3"/>
          </w:tcPr>
          <w:p w:rsidR="00B12B54" w:rsidRDefault="00516D6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16D6F" w:rsidP="000A7A8D">
            <w:pPr>
              <w:pStyle w:val="Normal5"/>
              <w:rPr>
                <w:rFonts w:ascii="Verdana" w:hAnsi="Verdana"/>
                <w:b/>
                <w:bCs/>
                <w:sz w:val="20"/>
                <w:szCs w:val="20"/>
              </w:rPr>
            </w:pPr>
            <w:r>
              <w:rPr>
                <w:rFonts w:ascii="Verdana" w:hAnsi="Verdana"/>
                <w:sz w:val="20"/>
                <w:szCs w:val="20"/>
              </w:rPr>
              <w:t>An annual review of the Program of Studies will occur to ensure all high school level classes are providing appropriate credit.</w:t>
            </w:r>
          </w:p>
        </w:tc>
      </w:tr>
      <w:tr w:rsidR="00B12B54" w:rsidRPr="008E14D8">
        <w:trPr>
          <w:trHeight w:val="450"/>
        </w:trPr>
        <w:tc>
          <w:tcPr>
            <w:tcW w:w="9360" w:type="dxa"/>
            <w:gridSpan w:val="3"/>
            <w:shd w:val="clear" w:color="auto" w:fill="C0C0C0"/>
            <w:vAlign w:val="center"/>
          </w:tcPr>
          <w:p w:rsidR="00B12B54" w:rsidRPr="008E14D8" w:rsidRDefault="00516D6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16D6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16D6F" w:rsidP="000A7A8D">
            <w:pPr>
              <w:pStyle w:val="Normal5"/>
              <w:rPr>
                <w:rFonts w:ascii="Verdana" w:hAnsi="Verdana"/>
                <w:b/>
                <w:bCs/>
                <w:sz w:val="20"/>
                <w:szCs w:val="20"/>
              </w:rPr>
            </w:pPr>
            <w:r w:rsidRPr="00754750">
              <w:rPr>
                <w:rFonts w:ascii="Verdana" w:hAnsi="Verdana"/>
                <w:bCs/>
                <w:sz w:val="20"/>
                <w:szCs w:val="20"/>
              </w:rPr>
              <w:t>ELE 11 Equal Access to Academic Programs and Services</w:t>
            </w:r>
            <w:r>
              <w:rPr>
                <w:rFonts w:ascii="Verdana" w:hAnsi="Verdana"/>
                <w:b/>
                <w:bCs/>
                <w:sz w:val="20"/>
                <w:szCs w:val="20"/>
              </w:rPr>
              <w:t xml:space="preserve"> </w:t>
            </w:r>
          </w:p>
        </w:tc>
        <w:tc>
          <w:tcPr>
            <w:tcW w:w="5112" w:type="dxa"/>
            <w:gridSpan w:val="2"/>
          </w:tcPr>
          <w:p w:rsidR="00B12B54" w:rsidRPr="008E14D8" w:rsidRDefault="00516D6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16D6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06/30/2017</w:t>
            </w:r>
          </w:p>
          <w:p w:rsidR="000E7580" w:rsidRPr="008E14D8" w:rsidRDefault="00516D6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16D6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8656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16D6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86564" w:rsidP="000A7A8D">
            <w:pPr>
              <w:pStyle w:val="Normal5"/>
              <w:rPr>
                <w:rFonts w:ascii="Verdana" w:hAnsi="Verdana"/>
                <w:sz w:val="20"/>
                <w:szCs w:val="20"/>
              </w:rPr>
            </w:pPr>
          </w:p>
        </w:tc>
      </w:tr>
      <w:tr w:rsidR="00B12B54" w:rsidRPr="008E14D8">
        <w:trPr>
          <w:trHeight w:val="350"/>
        </w:trPr>
        <w:tc>
          <w:tcPr>
            <w:tcW w:w="9360" w:type="dxa"/>
            <w:gridSpan w:val="3"/>
          </w:tcPr>
          <w:p w:rsidR="00B12B54" w:rsidRDefault="00516D6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16D6F" w:rsidP="000A7A8D">
            <w:pPr>
              <w:pStyle w:val="Normal5"/>
              <w:rPr>
                <w:rFonts w:ascii="Verdana" w:hAnsi="Verdana"/>
                <w:b/>
                <w:bCs/>
                <w:sz w:val="20"/>
                <w:szCs w:val="20"/>
              </w:rPr>
            </w:pPr>
            <w:r>
              <w:rPr>
                <w:rFonts w:ascii="Verdana" w:hAnsi="Verdana"/>
                <w:sz w:val="20"/>
                <w:szCs w:val="20"/>
              </w:rPr>
              <w:t>By September 29, 2017 submit a revised program of studies course description for 2017- 2018 school year including credit earned upon successful completion at the high school for each course including English learner education classes.</w:t>
            </w:r>
          </w:p>
        </w:tc>
      </w:tr>
      <w:tr w:rsidR="00B12B54" w:rsidRPr="008E14D8">
        <w:trPr>
          <w:trHeight w:val="350"/>
        </w:trPr>
        <w:tc>
          <w:tcPr>
            <w:tcW w:w="9360" w:type="dxa"/>
            <w:gridSpan w:val="3"/>
          </w:tcPr>
          <w:p w:rsidR="00B12B54" w:rsidRDefault="00516D6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16D6F" w:rsidP="000A7A8D">
            <w:pPr>
              <w:pStyle w:val="Normal5"/>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786564" w:rsidP="00792F17">
      <w:pPr>
        <w:pStyle w:val="Normal5"/>
        <w:rPr>
          <w:rFonts w:ascii="Verdana" w:hAnsi="Verdana"/>
          <w:sz w:val="20"/>
          <w:szCs w:val="20"/>
        </w:rPr>
      </w:pPr>
    </w:p>
    <w:p w:rsidR="00B12B54" w:rsidRDefault="00786564">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564" w:rsidRDefault="00786564">
      <w:r>
        <w:separator/>
      </w:r>
    </w:p>
  </w:endnote>
  <w:endnote w:type="continuationSeparator" w:id="0">
    <w:p w:rsidR="00786564" w:rsidRDefault="0078656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86564"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45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16D6F" w:rsidRPr="00792F17">
      <w:rPr>
        <w:rStyle w:val="PageNumber0"/>
        <w:sz w:val="20"/>
        <w:szCs w:val="20"/>
      </w:rPr>
      <w:instrText xml:space="preserve">PAGE  </w:instrText>
    </w:r>
    <w:r w:rsidRPr="00792F17">
      <w:rPr>
        <w:rStyle w:val="PageNumber0"/>
        <w:sz w:val="20"/>
        <w:szCs w:val="20"/>
      </w:rPr>
      <w:fldChar w:fldCharType="separate"/>
    </w:r>
    <w:r w:rsidR="00862B51">
      <w:rPr>
        <w:rStyle w:val="PageNumber0"/>
        <w:noProof/>
        <w:sz w:val="20"/>
        <w:szCs w:val="20"/>
      </w:rPr>
      <w:t>3</w:t>
    </w:r>
    <w:r w:rsidRPr="00792F17">
      <w:rPr>
        <w:rStyle w:val="PageNumber0"/>
        <w:sz w:val="20"/>
        <w:szCs w:val="20"/>
      </w:rPr>
      <w:fldChar w:fldCharType="end"/>
    </w:r>
  </w:p>
  <w:p w:rsidR="000D55CC" w:rsidRDefault="00AD052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16D6F">
      <w:rPr>
        <w:rStyle w:val="PageNumber0"/>
        <w:i/>
        <w:sz w:val="20"/>
        <w:szCs w:val="20"/>
      </w:rPr>
      <w:t xml:space="preserve"> </w:t>
    </w:r>
    <w:r w:rsidR="00516D6F" w:rsidRPr="00606C4B">
      <w:rPr>
        <w:rStyle w:val="PageNumber0"/>
        <w:i/>
        <w:sz w:val="20"/>
        <w:szCs w:val="20"/>
      </w:rPr>
      <w:t>Program Quality Assurance Services</w:t>
    </w:r>
  </w:p>
  <w:p w:rsidR="000D55CC" w:rsidRPr="000522A9" w:rsidRDefault="00516D6F" w:rsidP="000A7A8D">
    <w:pPr>
      <w:pStyle w:val="Footer0"/>
      <w:tabs>
        <w:tab w:val="left" w:pos="4965"/>
      </w:tabs>
      <w:ind w:right="360"/>
      <w:rPr>
        <w:i/>
        <w:sz w:val="20"/>
        <w:szCs w:val="20"/>
      </w:rPr>
    </w:pPr>
    <w:r>
      <w:rPr>
        <w:rStyle w:val="PageNumber0"/>
        <w:i/>
        <w:sz w:val="20"/>
        <w:szCs w:val="20"/>
      </w:rPr>
      <w:t>Pembroke Public Schools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45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16D6F" w:rsidRPr="00792F17">
      <w:rPr>
        <w:rStyle w:val="PageNumber1"/>
        <w:sz w:val="20"/>
        <w:szCs w:val="20"/>
      </w:rPr>
      <w:instrText xml:space="preserve">PAGE  </w:instrText>
    </w:r>
    <w:r w:rsidRPr="00792F17">
      <w:rPr>
        <w:rStyle w:val="PageNumber1"/>
        <w:sz w:val="20"/>
        <w:szCs w:val="20"/>
      </w:rPr>
      <w:fldChar w:fldCharType="separate"/>
    </w:r>
    <w:r w:rsidR="00862B51">
      <w:rPr>
        <w:rStyle w:val="PageNumber1"/>
        <w:noProof/>
        <w:sz w:val="20"/>
        <w:szCs w:val="20"/>
      </w:rPr>
      <w:t>4</w:t>
    </w:r>
    <w:r w:rsidRPr="00792F17">
      <w:rPr>
        <w:rStyle w:val="PageNumber1"/>
        <w:sz w:val="20"/>
        <w:szCs w:val="20"/>
      </w:rPr>
      <w:fldChar w:fldCharType="end"/>
    </w:r>
  </w:p>
  <w:p w:rsidR="000D55CC" w:rsidRDefault="00AD052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16D6F">
      <w:rPr>
        <w:rStyle w:val="PageNumber1"/>
        <w:i/>
        <w:sz w:val="20"/>
        <w:szCs w:val="20"/>
      </w:rPr>
      <w:t xml:space="preserve"> </w:t>
    </w:r>
    <w:r w:rsidR="00516D6F" w:rsidRPr="00606C4B">
      <w:rPr>
        <w:rStyle w:val="PageNumber1"/>
        <w:i/>
        <w:sz w:val="20"/>
        <w:szCs w:val="20"/>
      </w:rPr>
      <w:t>Program Quality Assurance Services</w:t>
    </w:r>
  </w:p>
  <w:p w:rsidR="000D55CC" w:rsidRPr="000522A9" w:rsidRDefault="00516D6F" w:rsidP="000A7A8D">
    <w:pPr>
      <w:pStyle w:val="Footer1"/>
      <w:tabs>
        <w:tab w:val="left" w:pos="4965"/>
      </w:tabs>
      <w:ind w:right="360"/>
      <w:rPr>
        <w:i/>
        <w:sz w:val="20"/>
        <w:szCs w:val="20"/>
      </w:rPr>
    </w:pPr>
    <w:r>
      <w:rPr>
        <w:rStyle w:val="PageNumber1"/>
        <w:i/>
        <w:sz w:val="20"/>
        <w:szCs w:val="20"/>
      </w:rPr>
      <w:t>Pembroke Public Schools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45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16D6F" w:rsidRPr="00792F17">
      <w:rPr>
        <w:rStyle w:val="PageNumber2"/>
        <w:sz w:val="20"/>
        <w:szCs w:val="20"/>
      </w:rPr>
      <w:instrText xml:space="preserve">PAGE  </w:instrText>
    </w:r>
    <w:r w:rsidRPr="00792F17">
      <w:rPr>
        <w:rStyle w:val="PageNumber2"/>
        <w:sz w:val="20"/>
        <w:szCs w:val="20"/>
      </w:rPr>
      <w:fldChar w:fldCharType="separate"/>
    </w:r>
    <w:r w:rsidR="00862B51">
      <w:rPr>
        <w:rStyle w:val="PageNumber2"/>
        <w:noProof/>
        <w:sz w:val="20"/>
        <w:szCs w:val="20"/>
      </w:rPr>
      <w:t>5</w:t>
    </w:r>
    <w:r w:rsidRPr="00792F17">
      <w:rPr>
        <w:rStyle w:val="PageNumber2"/>
        <w:sz w:val="20"/>
        <w:szCs w:val="20"/>
      </w:rPr>
      <w:fldChar w:fldCharType="end"/>
    </w:r>
  </w:p>
  <w:p w:rsidR="000D55CC" w:rsidRDefault="00AD052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16D6F">
      <w:rPr>
        <w:rStyle w:val="PageNumber2"/>
        <w:i/>
        <w:sz w:val="20"/>
        <w:szCs w:val="20"/>
      </w:rPr>
      <w:t xml:space="preserve"> </w:t>
    </w:r>
    <w:r w:rsidR="00516D6F" w:rsidRPr="00606C4B">
      <w:rPr>
        <w:rStyle w:val="PageNumber2"/>
        <w:i/>
        <w:sz w:val="20"/>
        <w:szCs w:val="20"/>
      </w:rPr>
      <w:t>Program Quality Assurance Services</w:t>
    </w:r>
  </w:p>
  <w:p w:rsidR="000D55CC" w:rsidRPr="000522A9" w:rsidRDefault="00516D6F" w:rsidP="000A7A8D">
    <w:pPr>
      <w:pStyle w:val="Footer2"/>
      <w:tabs>
        <w:tab w:val="left" w:pos="4965"/>
      </w:tabs>
      <w:ind w:right="360"/>
      <w:rPr>
        <w:i/>
        <w:sz w:val="20"/>
        <w:szCs w:val="20"/>
      </w:rPr>
    </w:pPr>
    <w:r>
      <w:rPr>
        <w:rStyle w:val="PageNumber2"/>
        <w:i/>
        <w:sz w:val="20"/>
        <w:szCs w:val="20"/>
      </w:rPr>
      <w:t>Pembroke Public Schools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45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16D6F" w:rsidRPr="00792F17">
      <w:rPr>
        <w:rStyle w:val="PageNumber3"/>
        <w:sz w:val="20"/>
        <w:szCs w:val="20"/>
      </w:rPr>
      <w:instrText xml:space="preserve">PAGE  </w:instrText>
    </w:r>
    <w:r w:rsidRPr="00792F17">
      <w:rPr>
        <w:rStyle w:val="PageNumber3"/>
        <w:sz w:val="20"/>
        <w:szCs w:val="20"/>
      </w:rPr>
      <w:fldChar w:fldCharType="separate"/>
    </w:r>
    <w:r w:rsidR="00862B51">
      <w:rPr>
        <w:rStyle w:val="PageNumber3"/>
        <w:noProof/>
        <w:sz w:val="20"/>
        <w:szCs w:val="20"/>
      </w:rPr>
      <w:t>6</w:t>
    </w:r>
    <w:r w:rsidRPr="00792F17">
      <w:rPr>
        <w:rStyle w:val="PageNumber3"/>
        <w:sz w:val="20"/>
        <w:szCs w:val="20"/>
      </w:rPr>
      <w:fldChar w:fldCharType="end"/>
    </w:r>
  </w:p>
  <w:p w:rsidR="000D55CC" w:rsidRDefault="00AD052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16D6F">
      <w:rPr>
        <w:rStyle w:val="PageNumber3"/>
        <w:i/>
        <w:sz w:val="20"/>
        <w:szCs w:val="20"/>
      </w:rPr>
      <w:t xml:space="preserve"> </w:t>
    </w:r>
    <w:r w:rsidR="00516D6F" w:rsidRPr="00606C4B">
      <w:rPr>
        <w:rStyle w:val="PageNumber3"/>
        <w:i/>
        <w:sz w:val="20"/>
        <w:szCs w:val="20"/>
      </w:rPr>
      <w:t>Program Quality Assurance Services</w:t>
    </w:r>
  </w:p>
  <w:p w:rsidR="000D55CC" w:rsidRPr="000522A9" w:rsidRDefault="00516D6F" w:rsidP="000A7A8D">
    <w:pPr>
      <w:pStyle w:val="Footer3"/>
      <w:tabs>
        <w:tab w:val="left" w:pos="4965"/>
      </w:tabs>
      <w:ind w:right="360"/>
      <w:rPr>
        <w:i/>
        <w:sz w:val="20"/>
        <w:szCs w:val="20"/>
      </w:rPr>
    </w:pPr>
    <w:r>
      <w:rPr>
        <w:rStyle w:val="PageNumber3"/>
        <w:i/>
        <w:sz w:val="20"/>
        <w:szCs w:val="20"/>
      </w:rPr>
      <w:t>Pembroke Public Schools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45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16D6F" w:rsidRPr="00792F17">
      <w:rPr>
        <w:rStyle w:val="PageNumber4"/>
        <w:sz w:val="20"/>
        <w:szCs w:val="20"/>
      </w:rPr>
      <w:instrText xml:space="preserve">PAGE  </w:instrText>
    </w:r>
    <w:r w:rsidRPr="00792F17">
      <w:rPr>
        <w:rStyle w:val="PageNumber4"/>
        <w:sz w:val="20"/>
        <w:szCs w:val="20"/>
      </w:rPr>
      <w:fldChar w:fldCharType="separate"/>
    </w:r>
    <w:r w:rsidR="00862B51">
      <w:rPr>
        <w:rStyle w:val="PageNumber4"/>
        <w:noProof/>
        <w:sz w:val="20"/>
        <w:szCs w:val="20"/>
      </w:rPr>
      <w:t>7</w:t>
    </w:r>
    <w:r w:rsidRPr="00792F17">
      <w:rPr>
        <w:rStyle w:val="PageNumber4"/>
        <w:sz w:val="20"/>
        <w:szCs w:val="20"/>
      </w:rPr>
      <w:fldChar w:fldCharType="end"/>
    </w:r>
  </w:p>
  <w:p w:rsidR="000D55CC" w:rsidRDefault="00AD052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16D6F">
      <w:rPr>
        <w:rStyle w:val="PageNumber4"/>
        <w:i/>
        <w:sz w:val="20"/>
        <w:szCs w:val="20"/>
      </w:rPr>
      <w:t xml:space="preserve"> </w:t>
    </w:r>
    <w:r w:rsidR="00516D6F" w:rsidRPr="00606C4B">
      <w:rPr>
        <w:rStyle w:val="PageNumber4"/>
        <w:i/>
        <w:sz w:val="20"/>
        <w:szCs w:val="20"/>
      </w:rPr>
      <w:t>Program Quality Assurance Services</w:t>
    </w:r>
  </w:p>
  <w:p w:rsidR="000D55CC" w:rsidRPr="000522A9" w:rsidRDefault="00516D6F" w:rsidP="000A7A8D">
    <w:pPr>
      <w:pStyle w:val="Footer4"/>
      <w:tabs>
        <w:tab w:val="left" w:pos="4965"/>
      </w:tabs>
      <w:ind w:right="360"/>
      <w:rPr>
        <w:i/>
        <w:sz w:val="20"/>
        <w:szCs w:val="20"/>
      </w:rPr>
    </w:pPr>
    <w:r>
      <w:rPr>
        <w:rStyle w:val="PageNumber4"/>
        <w:i/>
        <w:sz w:val="20"/>
        <w:szCs w:val="20"/>
      </w:rPr>
      <w:t>Pembroke Public Schools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45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516D6F" w:rsidRPr="00792F17">
      <w:rPr>
        <w:rStyle w:val="PageNumber5"/>
        <w:sz w:val="20"/>
        <w:szCs w:val="20"/>
      </w:rPr>
      <w:instrText xml:space="preserve">PAGE  </w:instrText>
    </w:r>
    <w:r w:rsidRPr="00792F17">
      <w:rPr>
        <w:rStyle w:val="PageNumber5"/>
        <w:sz w:val="20"/>
        <w:szCs w:val="20"/>
      </w:rPr>
      <w:fldChar w:fldCharType="separate"/>
    </w:r>
    <w:r w:rsidR="00862B51">
      <w:rPr>
        <w:rStyle w:val="PageNumber5"/>
        <w:noProof/>
        <w:sz w:val="20"/>
        <w:szCs w:val="20"/>
      </w:rPr>
      <w:t>8</w:t>
    </w:r>
    <w:r w:rsidRPr="00792F17">
      <w:rPr>
        <w:rStyle w:val="PageNumber5"/>
        <w:sz w:val="20"/>
        <w:szCs w:val="20"/>
      </w:rPr>
      <w:fldChar w:fldCharType="end"/>
    </w:r>
  </w:p>
  <w:p w:rsidR="000D55CC" w:rsidRDefault="00AD052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16D6F">
      <w:rPr>
        <w:rStyle w:val="PageNumber5"/>
        <w:i/>
        <w:sz w:val="20"/>
        <w:szCs w:val="20"/>
      </w:rPr>
      <w:t xml:space="preserve"> </w:t>
    </w:r>
    <w:r w:rsidR="00516D6F" w:rsidRPr="00606C4B">
      <w:rPr>
        <w:rStyle w:val="PageNumber5"/>
        <w:i/>
        <w:sz w:val="20"/>
        <w:szCs w:val="20"/>
      </w:rPr>
      <w:t>Program Quality Assurance Services</w:t>
    </w:r>
  </w:p>
  <w:p w:rsidR="000D55CC" w:rsidRPr="000522A9" w:rsidRDefault="00516D6F" w:rsidP="000A7A8D">
    <w:pPr>
      <w:pStyle w:val="Footer5"/>
      <w:tabs>
        <w:tab w:val="left" w:pos="4965"/>
      </w:tabs>
      <w:ind w:right="360"/>
      <w:rPr>
        <w:i/>
        <w:sz w:val="20"/>
        <w:szCs w:val="20"/>
      </w:rPr>
    </w:pPr>
    <w:r>
      <w:rPr>
        <w:rStyle w:val="PageNumber5"/>
        <w:i/>
        <w:sz w:val="20"/>
        <w:szCs w:val="20"/>
      </w:rPr>
      <w:t>Pembroke Public Schools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564" w:rsidRDefault="00786564">
      <w:r>
        <w:separator/>
      </w:r>
    </w:p>
  </w:footnote>
  <w:footnote w:type="continuationSeparator" w:id="0">
    <w:p w:rsidR="00786564" w:rsidRDefault="00786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452C3"/>
    <w:rsid w:val="003E5450"/>
    <w:rsid w:val="00516D6F"/>
    <w:rsid w:val="00786564"/>
    <w:rsid w:val="00862B51"/>
    <w:rsid w:val="00AD0523"/>
    <w:rsid w:val="00AF15F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DESE-231-35060</_dlc_DocId>
    <_dlc_DocIdUrl xmlns="733efe1c-5bbe-4968-87dc-d400e65c879f">
      <Url>https://sharepoint.doemass.org/ese/webteam/cps/_layouts/DocIdRedir.aspx?ID=DESE-231-35060</Url>
      <Description>DESE-231-35060</Description>
    </_dlc_DocIdUrl>
  </documentManagement>
</p:properties>
</file>

<file path=customXml/itemProps1.xml><?xml version="1.0" encoding="utf-8"?>
<ds:datastoreItem xmlns:ds="http://schemas.openxmlformats.org/officeDocument/2006/customXml" ds:itemID="{D8DAC7DA-8C03-4702-959D-2F4065F0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24ED5-C60A-419A-BB2E-882424DC169D}">
  <ds:schemaRefs>
    <ds:schemaRef ds:uri="http://schemas.microsoft.com/sharepoint/events"/>
  </ds:schemaRefs>
</ds:datastoreItem>
</file>

<file path=customXml/itemProps3.xml><?xml version="1.0" encoding="utf-8"?>
<ds:datastoreItem xmlns:ds="http://schemas.openxmlformats.org/officeDocument/2006/customXml" ds:itemID="{B56DDC32-2428-4555-8688-BCA9278B97A9}">
  <ds:schemaRefs>
    <ds:schemaRef ds:uri="http://schemas.microsoft.com/sharepoint/v3/contenttype/forms"/>
  </ds:schemaRefs>
</ds:datastoreItem>
</file>

<file path=customXml/itemProps4.xml><?xml version="1.0" encoding="utf-8"?>
<ds:datastoreItem xmlns:ds="http://schemas.openxmlformats.org/officeDocument/2006/customXml" ds:itemID="{83A56001-2D08-471B-8AFD-F747FBD950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Pembroke Public Schools CAP 2017</vt:lpstr>
    </vt:vector>
  </TitlesOfParts>
  <Company/>
  <LinksUpToDate>false</LinksUpToDate>
  <CharactersWithSpaces>17875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Public Schools CAP 2017</dc:title>
  <dc:creator>ESE</dc:creator>
  <cp:lastModifiedBy>dzou</cp:lastModifiedBy>
  <cp:revision>4</cp:revision>
  <cp:lastPrinted>2010-08-09T19:14:00Z</cp:lastPrinted>
  <dcterms:created xsi:type="dcterms:W3CDTF">2017-07-25T19:26:00Z</dcterms:created>
  <dcterms:modified xsi:type="dcterms:W3CDTF">2017-07-28T15:08:00Z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