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0247F" w:rsidP="000A7A8D">
            <w:pPr>
              <w:pStyle w:val="Footer"/>
              <w:tabs>
                <w:tab w:val="clear" w:pos="4320"/>
                <w:tab w:val="clear" w:pos="8640"/>
              </w:tabs>
              <w:spacing w:line="201" w:lineRule="exact"/>
              <w:jc w:val="center"/>
              <w:rPr>
                <w:rFonts w:ascii="Verdana" w:hAnsi="Verdana"/>
                <w:sz w:val="16"/>
                <w:szCs w:val="16"/>
              </w:rPr>
            </w:pPr>
          </w:p>
          <w:p w:rsidR="00B12B54" w:rsidRPr="008E14D8" w:rsidRDefault="00A0307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0307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0247F" w:rsidP="00792F17">
      <w:pPr>
        <w:pStyle w:val="Title"/>
        <w:rPr>
          <w:rFonts w:ascii="Verdana" w:hAnsi="Verdana"/>
          <w:sz w:val="16"/>
          <w:szCs w:val="16"/>
        </w:rPr>
      </w:pPr>
    </w:p>
    <w:p w:rsidR="00B12B54" w:rsidRDefault="00D0247F" w:rsidP="003A0944">
      <w:pPr>
        <w:pStyle w:val="Heading5"/>
      </w:pPr>
    </w:p>
    <w:p w:rsidR="00B12B54" w:rsidRPr="003A0944" w:rsidRDefault="00A0307D" w:rsidP="003A0944">
      <w:pPr>
        <w:pStyle w:val="Heading5"/>
      </w:pPr>
      <w:r w:rsidRPr="003A0944">
        <w:t>COORDINATED PROGRAM REVIEW</w:t>
      </w:r>
    </w:p>
    <w:p w:rsidR="00B12B54" w:rsidRDefault="00D0247F" w:rsidP="00792F17">
      <w:pPr>
        <w:pStyle w:val="Heading2"/>
        <w:rPr>
          <w:rFonts w:ascii="Verdana" w:hAnsi="Verdana"/>
        </w:rPr>
      </w:pPr>
    </w:p>
    <w:p w:rsidR="00B12B54" w:rsidRPr="008E14D8" w:rsidRDefault="00A0307D" w:rsidP="00792F17">
      <w:pPr>
        <w:pStyle w:val="Heading2"/>
        <w:rPr>
          <w:rFonts w:ascii="Verdana" w:hAnsi="Verdana"/>
        </w:rPr>
      </w:pPr>
      <w:r w:rsidRPr="008E14D8">
        <w:rPr>
          <w:rFonts w:ascii="Verdana" w:hAnsi="Verdana"/>
        </w:rPr>
        <w:t>CORRECTIVE ACTION PLAN</w:t>
      </w:r>
    </w:p>
    <w:p w:rsidR="00B12B54" w:rsidRDefault="00D0247F" w:rsidP="00792F17">
      <w:pPr>
        <w:pStyle w:val="Title"/>
        <w:rPr>
          <w:rFonts w:ascii="Verdana" w:hAnsi="Verdana"/>
          <w:sz w:val="16"/>
          <w:szCs w:val="16"/>
        </w:rPr>
      </w:pPr>
    </w:p>
    <w:p w:rsidR="00B12B54" w:rsidRDefault="00A0307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Douglas</w:t>
      </w:r>
      <w:bookmarkEnd w:id="0"/>
    </w:p>
    <w:p w:rsidR="00B12B54" w:rsidRDefault="00D0247F" w:rsidP="00792F17">
      <w:pPr>
        <w:pStyle w:val="Title"/>
        <w:rPr>
          <w:rFonts w:ascii="Verdana" w:hAnsi="Verdana"/>
        </w:rPr>
      </w:pPr>
    </w:p>
    <w:p w:rsidR="00B12B54" w:rsidRPr="003029DB" w:rsidRDefault="00A0307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D0247F" w:rsidP="00792F17">
      <w:pPr>
        <w:pStyle w:val="Title"/>
        <w:rPr>
          <w:rFonts w:ascii="Verdana" w:hAnsi="Verdana"/>
        </w:rPr>
      </w:pPr>
    </w:p>
    <w:p w:rsidR="00B12B54" w:rsidRPr="008E14D8" w:rsidRDefault="00A0307D" w:rsidP="00792F17">
      <w:pPr>
        <w:pStyle w:val="Title"/>
        <w:rPr>
          <w:rFonts w:ascii="Verdana" w:hAnsi="Verdana"/>
        </w:rPr>
      </w:pPr>
      <w:r w:rsidRPr="008E14D8">
        <w:rPr>
          <w:rFonts w:ascii="Verdana" w:hAnsi="Verdana"/>
        </w:rPr>
        <w:t>Program Area: Special Education</w:t>
      </w:r>
    </w:p>
    <w:p w:rsidR="00B12B54" w:rsidRDefault="00D0247F" w:rsidP="00792F17">
      <w:pPr>
        <w:pStyle w:val="Title"/>
        <w:rPr>
          <w:rFonts w:ascii="Verdana" w:hAnsi="Verdana"/>
          <w:sz w:val="16"/>
          <w:szCs w:val="16"/>
        </w:rPr>
      </w:pPr>
    </w:p>
    <w:p w:rsidR="00B12B54" w:rsidRPr="008E14D8" w:rsidRDefault="00D0247F" w:rsidP="00792F17">
      <w:pPr>
        <w:pStyle w:val="Title"/>
        <w:rPr>
          <w:rFonts w:ascii="Verdana" w:hAnsi="Verdana"/>
          <w:sz w:val="16"/>
          <w:szCs w:val="16"/>
        </w:rPr>
      </w:pPr>
    </w:p>
    <w:p w:rsidR="00B12B54" w:rsidRPr="008E14D8" w:rsidRDefault="00D0247F" w:rsidP="00792F17">
      <w:pPr>
        <w:jc w:val="center"/>
        <w:rPr>
          <w:rFonts w:ascii="Verdana" w:hAnsi="Verdana"/>
          <w:i/>
          <w:iCs/>
          <w:sz w:val="16"/>
          <w:szCs w:val="16"/>
        </w:rPr>
      </w:pPr>
    </w:p>
    <w:p w:rsidR="00B12B54" w:rsidRDefault="00A0307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12/08/2017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0307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12/08/2018</w:t>
      </w:r>
      <w:bookmarkEnd w:id="3"/>
    </w:p>
    <w:p w:rsidR="00B12B54" w:rsidRPr="008E14D8" w:rsidRDefault="00D0247F" w:rsidP="00792F17">
      <w:pPr>
        <w:rPr>
          <w:rFonts w:ascii="Verdana" w:hAnsi="Verdana"/>
          <w:sz w:val="16"/>
          <w:szCs w:val="16"/>
        </w:rPr>
      </w:pPr>
    </w:p>
    <w:p w:rsidR="00B12B54" w:rsidRDefault="00D0247F" w:rsidP="00792F17">
      <w:pPr>
        <w:jc w:val="center"/>
        <w:rPr>
          <w:rFonts w:ascii="Verdana" w:hAnsi="Verdana"/>
          <w:b/>
          <w:sz w:val="16"/>
          <w:szCs w:val="16"/>
        </w:rPr>
      </w:pPr>
    </w:p>
    <w:p w:rsidR="00B12B54" w:rsidRDefault="00D0247F" w:rsidP="00792F17">
      <w:pPr>
        <w:jc w:val="center"/>
        <w:rPr>
          <w:rFonts w:ascii="Verdana" w:hAnsi="Verdana"/>
          <w:b/>
          <w:sz w:val="16"/>
          <w:szCs w:val="16"/>
        </w:rPr>
      </w:pPr>
    </w:p>
    <w:p w:rsidR="00B12B54" w:rsidRPr="008E14D8" w:rsidRDefault="00A0307D" w:rsidP="00792F17">
      <w:pPr>
        <w:jc w:val="center"/>
        <w:rPr>
          <w:rFonts w:ascii="Verdana" w:hAnsi="Verdana"/>
          <w:b/>
        </w:rPr>
      </w:pPr>
      <w:r w:rsidRPr="008E14D8">
        <w:rPr>
          <w:rFonts w:ascii="Verdana" w:hAnsi="Verdana"/>
          <w:b/>
        </w:rPr>
        <w:t>Summary of Required Corrective Action Plans in this Report</w:t>
      </w:r>
    </w:p>
    <w:p w:rsidR="00B12B54" w:rsidRPr="008E14D8" w:rsidRDefault="00D0247F" w:rsidP="00792F17">
      <w:pPr>
        <w:jc w:val="center"/>
        <w:rPr>
          <w:rFonts w:ascii="Verdana" w:hAnsi="Verdana"/>
          <w:b/>
        </w:rPr>
      </w:pPr>
    </w:p>
    <w:p w:rsidR="00B12B54" w:rsidRPr="008E14D8" w:rsidRDefault="00D0247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A0307D" w:rsidP="000A7A8D">
            <w:pPr>
              <w:rPr>
                <w:rFonts w:ascii="Verdana" w:hAnsi="Verdana"/>
                <w:b/>
              </w:rPr>
            </w:pPr>
            <w:r w:rsidRPr="0044473B">
              <w:rPr>
                <w:rFonts w:ascii="Verdana" w:hAnsi="Verdana"/>
                <w:b/>
              </w:rPr>
              <w:t>Criterion</w:t>
            </w:r>
          </w:p>
        </w:tc>
        <w:tc>
          <w:tcPr>
            <w:tcW w:w="6142" w:type="dxa"/>
          </w:tcPr>
          <w:p w:rsidR="00B12B54" w:rsidRPr="0044473B" w:rsidRDefault="00A0307D" w:rsidP="000A7A8D">
            <w:pPr>
              <w:rPr>
                <w:rFonts w:ascii="Verdana" w:hAnsi="Verdana"/>
                <w:b/>
              </w:rPr>
            </w:pPr>
            <w:r w:rsidRPr="0044473B">
              <w:rPr>
                <w:rFonts w:ascii="Verdana" w:hAnsi="Verdana"/>
                <w:b/>
              </w:rPr>
              <w:t>Criterion Title</w:t>
            </w:r>
          </w:p>
        </w:tc>
        <w:tc>
          <w:tcPr>
            <w:tcW w:w="2066" w:type="dxa"/>
          </w:tcPr>
          <w:p w:rsidR="00B12B54" w:rsidRPr="0044473B" w:rsidRDefault="00A0307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0307D" w:rsidP="000A7A8D">
            <w:pPr>
              <w:rPr>
                <w:rFonts w:ascii="Verdana" w:hAnsi="Verdana"/>
              </w:rPr>
            </w:pPr>
            <w:bookmarkStart w:id="4" w:name="CAP_SUMMARY_TABLE"/>
            <w:bookmarkEnd w:id="4"/>
            <w:r>
              <w:t>CR 3</w:t>
            </w:r>
          </w:p>
        </w:tc>
        <w:tc>
          <w:tcPr>
            <w:tcW w:w="6142" w:type="dxa"/>
          </w:tcPr>
          <w:p w:rsidR="00B12B54" w:rsidRPr="0044473B" w:rsidRDefault="00A0307D" w:rsidP="000A7A8D">
            <w:pPr>
              <w:rPr>
                <w:rFonts w:ascii="Verdana" w:hAnsi="Verdana"/>
              </w:rPr>
            </w:pPr>
            <w:r>
              <w:t>Access to a full range of education programs</w:t>
            </w:r>
          </w:p>
        </w:tc>
        <w:tc>
          <w:tcPr>
            <w:tcW w:w="2066" w:type="dxa"/>
          </w:tcPr>
          <w:p w:rsidR="00B12B54" w:rsidRPr="0044473B" w:rsidRDefault="00A0307D" w:rsidP="000A7A8D">
            <w:pPr>
              <w:rPr>
                <w:rFonts w:ascii="Verdana" w:hAnsi="Verdana"/>
              </w:rPr>
            </w:pPr>
            <w:r>
              <w:t>Partially Implemented</w:t>
            </w:r>
          </w:p>
        </w:tc>
      </w:tr>
      <w:tr w:rsidR="00B12B54" w:rsidRPr="0044473B" w:rsidTr="00F0564F">
        <w:trPr>
          <w:cantSplit/>
        </w:trPr>
        <w:tc>
          <w:tcPr>
            <w:tcW w:w="1548" w:type="dxa"/>
          </w:tcPr>
          <w:p w:rsidR="00B12B54" w:rsidRPr="00316D76" w:rsidRDefault="00A0307D" w:rsidP="000A7A8D">
            <w:pPr>
              <w:rPr>
                <w:rFonts w:ascii="Verdana" w:hAnsi="Verdana"/>
              </w:rPr>
            </w:pPr>
            <w:r>
              <w:t>CR 8</w:t>
            </w:r>
          </w:p>
        </w:tc>
        <w:tc>
          <w:tcPr>
            <w:tcW w:w="6142" w:type="dxa"/>
          </w:tcPr>
          <w:p w:rsidR="00B12B54" w:rsidRPr="0044473B" w:rsidRDefault="00A0307D" w:rsidP="000A7A8D">
            <w:pPr>
              <w:rPr>
                <w:rFonts w:ascii="Verdana" w:hAnsi="Verdana"/>
              </w:rPr>
            </w:pPr>
            <w:r>
              <w:t>Accessibility of extracurricular activities</w:t>
            </w:r>
          </w:p>
        </w:tc>
        <w:tc>
          <w:tcPr>
            <w:tcW w:w="2066" w:type="dxa"/>
          </w:tcPr>
          <w:p w:rsidR="00B12B54" w:rsidRPr="0044473B" w:rsidRDefault="00A0307D" w:rsidP="000A7A8D">
            <w:pPr>
              <w:rPr>
                <w:rFonts w:ascii="Verdana" w:hAnsi="Verdana"/>
              </w:rPr>
            </w:pPr>
            <w:r>
              <w:t>Partially Implemented</w:t>
            </w:r>
          </w:p>
        </w:tc>
      </w:tr>
      <w:tr w:rsidR="00B12B54" w:rsidRPr="0044473B" w:rsidTr="00F0564F">
        <w:trPr>
          <w:cantSplit/>
        </w:trPr>
        <w:tc>
          <w:tcPr>
            <w:tcW w:w="1548" w:type="dxa"/>
          </w:tcPr>
          <w:p w:rsidR="00B12B54" w:rsidRPr="00316D76" w:rsidRDefault="00A0307D" w:rsidP="000A7A8D">
            <w:pPr>
              <w:rPr>
                <w:rFonts w:ascii="Verdana" w:hAnsi="Verdana"/>
              </w:rPr>
            </w:pPr>
            <w:r>
              <w:t>CR 17A</w:t>
            </w:r>
          </w:p>
        </w:tc>
        <w:tc>
          <w:tcPr>
            <w:tcW w:w="6142" w:type="dxa"/>
          </w:tcPr>
          <w:p w:rsidR="00B12B54" w:rsidRPr="0044473B" w:rsidRDefault="00A0307D" w:rsidP="000A7A8D">
            <w:pPr>
              <w:rPr>
                <w:rFonts w:ascii="Verdana" w:hAnsi="Verdana"/>
              </w:rPr>
            </w:pPr>
            <w:r>
              <w:t>Use of physical restraint on any student enrolled in a publicly-funded education program</w:t>
            </w:r>
          </w:p>
        </w:tc>
        <w:tc>
          <w:tcPr>
            <w:tcW w:w="2066" w:type="dxa"/>
          </w:tcPr>
          <w:p w:rsidR="00B12B54" w:rsidRPr="0044473B" w:rsidRDefault="00A0307D" w:rsidP="000A7A8D">
            <w:pPr>
              <w:rPr>
                <w:rFonts w:ascii="Verdana" w:hAnsi="Verdana"/>
              </w:rPr>
            </w:pPr>
            <w:r>
              <w:t>Partially Implemented</w:t>
            </w:r>
          </w:p>
        </w:tc>
      </w:tr>
    </w:tbl>
    <w:p w:rsidR="00B12B54" w:rsidRDefault="00D0247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0307D"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0307D" w:rsidP="003A0944">
            <w:pPr>
              <w:pStyle w:val="Heading50"/>
            </w:pPr>
            <w:r w:rsidRPr="008E14D8">
              <w:lastRenderedPageBreak/>
              <w:t>COORDINATED PROGRAM REVIEW</w:t>
            </w:r>
          </w:p>
          <w:p w:rsidR="00B12B54" w:rsidRPr="008E14D8" w:rsidRDefault="00A0307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0247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0307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307D" w:rsidP="000A7A8D">
            <w:pPr>
              <w:pStyle w:val="Normal0"/>
              <w:rPr>
                <w:rFonts w:ascii="Verdana" w:hAnsi="Verdana"/>
                <w:bCs/>
                <w:sz w:val="20"/>
                <w:szCs w:val="20"/>
              </w:rPr>
            </w:pPr>
            <w:bookmarkStart w:id="5" w:name="CRDesc"/>
            <w:r w:rsidRPr="00754750">
              <w:rPr>
                <w:rFonts w:ascii="Verdana" w:hAnsi="Verdana"/>
                <w:bCs/>
                <w:sz w:val="20"/>
                <w:szCs w:val="20"/>
              </w:rPr>
              <w:t>CR 3 Access to a full range of education programs</w:t>
            </w:r>
            <w:bookmarkEnd w:id="5"/>
          </w:p>
        </w:tc>
        <w:tc>
          <w:tcPr>
            <w:tcW w:w="2532" w:type="dxa"/>
          </w:tcPr>
          <w:p w:rsidR="00B12B54" w:rsidRPr="008E14D8" w:rsidRDefault="00A0307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307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0307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307D" w:rsidP="000A7A8D">
            <w:pPr>
              <w:pStyle w:val="Normal0"/>
              <w:rPr>
                <w:rFonts w:ascii="Verdana" w:hAnsi="Verdana"/>
                <w:sz w:val="20"/>
                <w:szCs w:val="20"/>
              </w:rPr>
            </w:pPr>
            <w:bookmarkStart w:id="7" w:name="DeptCPRFindings"/>
            <w:r>
              <w:rPr>
                <w:rFonts w:ascii="Verdana" w:hAnsi="Verdana"/>
                <w:sz w:val="20"/>
                <w:szCs w:val="20"/>
              </w:rPr>
              <w:t>A review of documents indicated that although the district ensures all students have equal access to the full range of education programs, school committee policies and nondiscrimination statements do not include homelessness as a protected category.</w:t>
            </w:r>
            <w:bookmarkEnd w:id="7"/>
          </w:p>
        </w:tc>
      </w:tr>
      <w:tr w:rsidR="00B12B54" w:rsidRPr="008E14D8">
        <w:trPr>
          <w:trHeight w:val="377"/>
        </w:trPr>
        <w:tc>
          <w:tcPr>
            <w:tcW w:w="9360" w:type="dxa"/>
            <w:gridSpan w:val="3"/>
          </w:tcPr>
          <w:p w:rsidR="00B12B54" w:rsidRPr="008E14D8" w:rsidRDefault="00A0307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307D" w:rsidP="000A7A8D">
            <w:pPr>
              <w:pStyle w:val="Normal0"/>
              <w:rPr>
                <w:rFonts w:ascii="Verdana" w:hAnsi="Verdana"/>
                <w:b/>
                <w:bCs/>
                <w:sz w:val="20"/>
                <w:szCs w:val="20"/>
              </w:rPr>
            </w:pPr>
            <w:bookmarkStart w:id="8" w:name="DescCorrAction"/>
            <w:r>
              <w:rPr>
                <w:rFonts w:ascii="Verdana" w:hAnsi="Verdana"/>
                <w:sz w:val="20"/>
                <w:szCs w:val="20"/>
              </w:rPr>
              <w:t>Homelessness will be included as a protected category in all school committee policies and nondiscrimination statements across the district.</w:t>
            </w:r>
            <w:bookmarkEnd w:id="8"/>
          </w:p>
        </w:tc>
      </w:tr>
      <w:tr w:rsidR="00B12B54" w:rsidRPr="008E14D8">
        <w:trPr>
          <w:trHeight w:val="665"/>
        </w:trPr>
        <w:tc>
          <w:tcPr>
            <w:tcW w:w="6828" w:type="dxa"/>
            <w:gridSpan w:val="2"/>
          </w:tcPr>
          <w:p w:rsidR="00B12B54" w:rsidRDefault="00A0307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0307D" w:rsidP="000A7A8D">
            <w:pPr>
              <w:pStyle w:val="Normal0"/>
              <w:rPr>
                <w:rFonts w:ascii="Verdana" w:hAnsi="Verdana"/>
                <w:bCs/>
                <w:sz w:val="20"/>
                <w:szCs w:val="20"/>
              </w:rPr>
            </w:pPr>
            <w:bookmarkStart w:id="9" w:name="CapRespPersons"/>
            <w:proofErr w:type="spellStart"/>
            <w:r>
              <w:rPr>
                <w:rFonts w:ascii="Verdana" w:hAnsi="Verdana"/>
                <w:bCs/>
                <w:sz w:val="20"/>
                <w:szCs w:val="20"/>
              </w:rPr>
              <w:t>Nealy</w:t>
            </w:r>
            <w:proofErr w:type="spellEnd"/>
            <w:r>
              <w:rPr>
                <w:rFonts w:ascii="Verdana" w:hAnsi="Verdana"/>
                <w:bCs/>
                <w:sz w:val="20"/>
                <w:szCs w:val="20"/>
              </w:rPr>
              <w:t xml:space="preserve"> </w:t>
            </w:r>
            <w:proofErr w:type="spellStart"/>
            <w:r>
              <w:rPr>
                <w:rFonts w:ascii="Verdana" w:hAnsi="Verdana"/>
                <w:bCs/>
                <w:sz w:val="20"/>
                <w:szCs w:val="20"/>
              </w:rPr>
              <w:t>Koumanelis</w:t>
            </w:r>
            <w:proofErr w:type="spellEnd"/>
            <w:r>
              <w:rPr>
                <w:rFonts w:ascii="Verdana" w:hAnsi="Verdana"/>
                <w:bCs/>
                <w:sz w:val="20"/>
                <w:szCs w:val="20"/>
              </w:rPr>
              <w:t>-Urquhart, Assistant Superintendent of Student Support Services</w:t>
            </w:r>
            <w:bookmarkEnd w:id="9"/>
          </w:p>
        </w:tc>
        <w:tc>
          <w:tcPr>
            <w:tcW w:w="2532" w:type="dxa"/>
          </w:tcPr>
          <w:p w:rsidR="00B12B54" w:rsidRPr="008E14D8" w:rsidRDefault="00A0307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0307D" w:rsidP="000A7A8D">
            <w:pPr>
              <w:pStyle w:val="Normal0"/>
              <w:rPr>
                <w:rFonts w:ascii="Verdana" w:hAnsi="Verdana"/>
                <w:b/>
                <w:bCs/>
                <w:sz w:val="20"/>
                <w:szCs w:val="20"/>
              </w:rPr>
            </w:pPr>
            <w:bookmarkStart w:id="10" w:name="DateExpComplete"/>
            <w:r>
              <w:rPr>
                <w:rFonts w:ascii="Verdana" w:hAnsi="Verdana"/>
                <w:bCs/>
                <w:sz w:val="20"/>
                <w:szCs w:val="20"/>
              </w:rPr>
              <w:t>12/08/2018</w:t>
            </w:r>
            <w:bookmarkEnd w:id="10"/>
          </w:p>
        </w:tc>
      </w:tr>
      <w:tr w:rsidR="00B12B54" w:rsidRPr="008E14D8">
        <w:trPr>
          <w:trHeight w:val="330"/>
        </w:trPr>
        <w:tc>
          <w:tcPr>
            <w:tcW w:w="9360" w:type="dxa"/>
            <w:gridSpan w:val="3"/>
          </w:tcPr>
          <w:p w:rsidR="00B12B54" w:rsidRDefault="00A0307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307D" w:rsidP="000A7A8D">
            <w:pPr>
              <w:pStyle w:val="Normal0"/>
              <w:rPr>
                <w:rFonts w:ascii="Verdana" w:hAnsi="Verdana"/>
                <w:b/>
                <w:bCs/>
                <w:sz w:val="20"/>
                <w:szCs w:val="20"/>
              </w:rPr>
            </w:pPr>
            <w:bookmarkStart w:id="11" w:name="Evidence"/>
            <w:r>
              <w:rPr>
                <w:rFonts w:ascii="Verdana" w:hAnsi="Verdana"/>
                <w:sz w:val="20"/>
                <w:szCs w:val="20"/>
              </w:rPr>
              <w:t>Addition of Homelessness in all school committee policies and nondiscrimination statements across the district.</w:t>
            </w:r>
            <w:bookmarkEnd w:id="11"/>
          </w:p>
        </w:tc>
      </w:tr>
      <w:tr w:rsidR="00B12B54" w:rsidRPr="008E14D8">
        <w:trPr>
          <w:trHeight w:val="359"/>
        </w:trPr>
        <w:tc>
          <w:tcPr>
            <w:tcW w:w="9360" w:type="dxa"/>
            <w:gridSpan w:val="3"/>
          </w:tcPr>
          <w:p w:rsidR="00B12B54" w:rsidRDefault="00A0307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307D" w:rsidP="000A7A8D">
            <w:pPr>
              <w:pStyle w:val="Normal0"/>
              <w:rPr>
                <w:rFonts w:ascii="Verdana" w:hAnsi="Verdana"/>
                <w:b/>
                <w:bCs/>
                <w:sz w:val="20"/>
                <w:szCs w:val="20"/>
              </w:rPr>
            </w:pPr>
            <w:bookmarkStart w:id="12" w:name="DescIntMonProc"/>
            <w:r>
              <w:rPr>
                <w:rFonts w:ascii="Verdana" w:hAnsi="Verdana"/>
                <w:sz w:val="20"/>
                <w:szCs w:val="20"/>
              </w:rPr>
              <w:t>The Superintendent and Assistant Superintendent of Student Support Services will annually review school committee policies to ensure that Homelessness is included as a protected class, as well as conduct monitoring of documents to ensure Homelessness is included on all documents within all nondiscrimination statements.</w:t>
            </w:r>
            <w:bookmarkEnd w:id="12"/>
          </w:p>
        </w:tc>
      </w:tr>
      <w:tr w:rsidR="00B12B54" w:rsidRPr="008E14D8">
        <w:trPr>
          <w:trHeight w:val="450"/>
        </w:trPr>
        <w:tc>
          <w:tcPr>
            <w:tcW w:w="9360" w:type="dxa"/>
            <w:gridSpan w:val="3"/>
            <w:shd w:val="clear" w:color="auto" w:fill="C0C0C0"/>
            <w:vAlign w:val="center"/>
          </w:tcPr>
          <w:p w:rsidR="00B12B54" w:rsidRPr="008E14D8" w:rsidRDefault="00A0307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307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0307D"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programs</w:t>
            </w:r>
            <w:bookmarkEnd w:id="13"/>
            <w:r>
              <w:rPr>
                <w:rFonts w:ascii="Verdana" w:hAnsi="Verdana"/>
                <w:b/>
                <w:bCs/>
                <w:sz w:val="20"/>
                <w:szCs w:val="20"/>
              </w:rPr>
              <w:t xml:space="preserve"> </w:t>
            </w:r>
          </w:p>
        </w:tc>
        <w:tc>
          <w:tcPr>
            <w:tcW w:w="5112" w:type="dxa"/>
            <w:gridSpan w:val="2"/>
          </w:tcPr>
          <w:p w:rsidR="00B12B54" w:rsidRPr="008E14D8" w:rsidRDefault="00A0307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0307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01/25/2018</w:t>
            </w:r>
            <w:bookmarkEnd w:id="15"/>
          </w:p>
          <w:p w:rsidR="000E7580" w:rsidRPr="008E14D8" w:rsidRDefault="00A0307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0307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247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A0307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247F"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A0307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307D" w:rsidP="000A7A8D">
            <w:pPr>
              <w:pStyle w:val="Normal0"/>
              <w:rPr>
                <w:rFonts w:ascii="Verdana" w:hAnsi="Verdana"/>
                <w:b/>
                <w:bCs/>
                <w:sz w:val="20"/>
                <w:szCs w:val="20"/>
              </w:rPr>
            </w:pPr>
            <w:bookmarkStart w:id="19" w:name="ReqElementsProg"/>
            <w:r>
              <w:rPr>
                <w:rFonts w:ascii="Verdana" w:hAnsi="Verdana"/>
                <w:sz w:val="20"/>
                <w:szCs w:val="20"/>
              </w:rPr>
              <w:t xml:space="preserve">By March 30, 2018, submit a revised policy, approved by the school </w:t>
            </w:r>
            <w:proofErr w:type="gramStart"/>
            <w:r>
              <w:rPr>
                <w:rFonts w:ascii="Verdana" w:hAnsi="Verdana"/>
                <w:sz w:val="20"/>
                <w:szCs w:val="20"/>
              </w:rPr>
              <w:t>committee,</w:t>
            </w:r>
            <w:bookmarkStart w:id="20" w:name="_GoBack"/>
            <w:bookmarkEnd w:id="20"/>
            <w:r>
              <w:rPr>
                <w:rFonts w:ascii="Verdana" w:hAnsi="Verdana"/>
                <w:sz w:val="20"/>
                <w:szCs w:val="20"/>
              </w:rPr>
              <w:t xml:space="preserve"> that</w:t>
            </w:r>
            <w:proofErr w:type="gramEnd"/>
            <w:r>
              <w:rPr>
                <w:rFonts w:ascii="Verdana" w:hAnsi="Verdana"/>
                <w:sz w:val="20"/>
                <w:szCs w:val="20"/>
              </w:rPr>
              <w:t xml:space="preserve"> ensures homelessness has been included as a protected category in the district's non-discrimination policy. </w:t>
            </w:r>
          </w:p>
          <w:p w:rsidR="00244D69" w:rsidRDefault="00D0247F" w:rsidP="000A7A8D">
            <w:pPr>
              <w:pStyle w:val="Normal0"/>
              <w:rPr>
                <w:rFonts w:ascii="Verdana" w:hAnsi="Verdana"/>
                <w:sz w:val="20"/>
                <w:szCs w:val="20"/>
              </w:rPr>
            </w:pPr>
          </w:p>
          <w:p w:rsidR="00244D69" w:rsidRDefault="00D0247F" w:rsidP="000A7A8D">
            <w:pPr>
              <w:pStyle w:val="Normal0"/>
              <w:rPr>
                <w:rFonts w:ascii="Verdana" w:hAnsi="Verdana"/>
                <w:sz w:val="20"/>
                <w:szCs w:val="20"/>
              </w:rPr>
            </w:pPr>
          </w:p>
          <w:p w:rsidR="00244D69" w:rsidRDefault="00A0307D" w:rsidP="000A7A8D">
            <w:pPr>
              <w:pStyle w:val="Normal0"/>
              <w:rPr>
                <w:rFonts w:ascii="Verdana" w:hAnsi="Verdana"/>
                <w:sz w:val="20"/>
                <w:szCs w:val="20"/>
              </w:rPr>
            </w:pPr>
            <w:r>
              <w:rPr>
                <w:rFonts w:ascii="Verdana" w:hAnsi="Verdana"/>
                <w:sz w:val="20"/>
                <w:szCs w:val="20"/>
              </w:rPr>
              <w:t>By May 11, 2018, provide evidence of dissemination of the revised non-discrimination policy to the school community. Evidence of dissemination may include samples from student handbooks, staff trainings or notifications, documents, and web-based materials distributed by the school that contain updated non-discrimination statements.</w:t>
            </w:r>
            <w:bookmarkEnd w:id="19"/>
          </w:p>
        </w:tc>
      </w:tr>
      <w:tr w:rsidR="00244D69">
        <w:trPr>
          <w:trHeight w:val="350"/>
        </w:trPr>
        <w:tc>
          <w:tcPr>
            <w:tcW w:w="9360" w:type="dxa"/>
            <w:gridSpan w:val="3"/>
          </w:tcPr>
          <w:p w:rsidR="00B12B54" w:rsidRDefault="00A0307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0307D"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03/30/2018</w:t>
            </w:r>
          </w:p>
          <w:p w:rsidR="00244D69" w:rsidRDefault="00A0307D" w:rsidP="000A7A8D">
            <w:pPr>
              <w:pStyle w:val="Normal0"/>
              <w:tabs>
                <w:tab w:val="left" w:pos="2772"/>
              </w:tabs>
              <w:rPr>
                <w:rFonts w:ascii="Verdana" w:hAnsi="Verdana"/>
                <w:bCs/>
                <w:sz w:val="20"/>
                <w:szCs w:val="20"/>
              </w:rPr>
            </w:pPr>
            <w:r>
              <w:rPr>
                <w:rFonts w:ascii="Verdana" w:hAnsi="Verdana"/>
                <w:bCs/>
                <w:sz w:val="20"/>
                <w:szCs w:val="20"/>
              </w:rPr>
              <w:t>06/08/2018</w:t>
            </w:r>
          </w:p>
          <w:p w:rsidR="00244D69" w:rsidRDefault="00A0307D" w:rsidP="000A7A8D">
            <w:pPr>
              <w:pStyle w:val="Normal0"/>
              <w:tabs>
                <w:tab w:val="left" w:pos="2772"/>
              </w:tabs>
              <w:rPr>
                <w:rFonts w:ascii="Verdana" w:hAnsi="Verdana"/>
                <w:bCs/>
                <w:sz w:val="20"/>
                <w:szCs w:val="20"/>
              </w:rPr>
            </w:pPr>
            <w:r>
              <w:rPr>
                <w:rFonts w:ascii="Verdana" w:hAnsi="Verdana"/>
                <w:bCs/>
                <w:sz w:val="20"/>
                <w:szCs w:val="20"/>
              </w:rPr>
              <w:t>09/07/2018</w:t>
            </w:r>
            <w:bookmarkEnd w:id="21"/>
            <w:r w:rsidRPr="00692C8A">
              <w:rPr>
                <w:rFonts w:ascii="Verdana" w:hAnsi="Verdana"/>
                <w:bCs/>
                <w:sz w:val="20"/>
                <w:szCs w:val="20"/>
              </w:rPr>
              <w:br/>
            </w:r>
          </w:p>
        </w:tc>
      </w:tr>
    </w:tbl>
    <w:p w:rsidR="00B12B54" w:rsidRPr="008E14D8" w:rsidRDefault="00D0247F" w:rsidP="00792F17">
      <w:pPr>
        <w:pStyle w:val="Normal0"/>
        <w:rPr>
          <w:rFonts w:ascii="Verdana" w:hAnsi="Verdana"/>
          <w:sz w:val="20"/>
          <w:szCs w:val="20"/>
        </w:rPr>
      </w:pPr>
    </w:p>
    <w:p w:rsidR="00B12B54" w:rsidRDefault="00D0247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0307D"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0307D" w:rsidP="003A0944">
            <w:pPr>
              <w:pStyle w:val="Heading51"/>
            </w:pPr>
            <w:r w:rsidRPr="008E14D8">
              <w:lastRenderedPageBreak/>
              <w:t>COORDINATED PROGRAM REVIEW</w:t>
            </w:r>
          </w:p>
          <w:p w:rsidR="00B12B54" w:rsidRPr="008E14D8" w:rsidRDefault="00A0307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0247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0307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307D"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A0307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307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307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307D" w:rsidP="000A7A8D">
            <w:pPr>
              <w:pStyle w:val="Normal1"/>
              <w:rPr>
                <w:rFonts w:ascii="Verdana" w:hAnsi="Verdana"/>
                <w:sz w:val="20"/>
                <w:szCs w:val="20"/>
              </w:rPr>
            </w:pPr>
            <w:r>
              <w:rPr>
                <w:rFonts w:ascii="Verdana" w:hAnsi="Verdana"/>
                <w:sz w:val="20"/>
                <w:szCs w:val="20"/>
              </w:rPr>
              <w:t>A review of documents indicated that although the district ensures all students have equal access to the full range of education programs and extracurricular activities, school committee policies and nondiscrimination statements do not include homelessness as a protected category.</w:t>
            </w:r>
          </w:p>
        </w:tc>
      </w:tr>
      <w:tr w:rsidR="00B12B54" w:rsidRPr="008E14D8">
        <w:trPr>
          <w:trHeight w:val="377"/>
        </w:trPr>
        <w:tc>
          <w:tcPr>
            <w:tcW w:w="9360" w:type="dxa"/>
            <w:gridSpan w:val="3"/>
          </w:tcPr>
          <w:p w:rsidR="00B12B54" w:rsidRPr="008E14D8" w:rsidRDefault="00A0307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307D" w:rsidP="000A7A8D">
            <w:pPr>
              <w:pStyle w:val="Normal1"/>
              <w:rPr>
                <w:rFonts w:ascii="Verdana" w:hAnsi="Verdana"/>
                <w:b/>
                <w:bCs/>
                <w:sz w:val="20"/>
                <w:szCs w:val="20"/>
              </w:rPr>
            </w:pPr>
            <w:r>
              <w:rPr>
                <w:rFonts w:ascii="Verdana" w:hAnsi="Verdana"/>
                <w:sz w:val="20"/>
                <w:szCs w:val="20"/>
              </w:rPr>
              <w:t>Homelessness will be included as a protected category in all school committee policies and nondiscrimination statements across the district.</w:t>
            </w:r>
          </w:p>
        </w:tc>
      </w:tr>
      <w:tr w:rsidR="00B12B54" w:rsidRPr="008E14D8">
        <w:trPr>
          <w:trHeight w:val="665"/>
        </w:trPr>
        <w:tc>
          <w:tcPr>
            <w:tcW w:w="6828" w:type="dxa"/>
            <w:gridSpan w:val="2"/>
          </w:tcPr>
          <w:p w:rsidR="00B12B54" w:rsidRDefault="00A0307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0307D" w:rsidP="000A7A8D">
            <w:pPr>
              <w:pStyle w:val="Normal1"/>
              <w:rPr>
                <w:rFonts w:ascii="Verdana" w:hAnsi="Verdana"/>
                <w:bCs/>
                <w:sz w:val="20"/>
                <w:szCs w:val="20"/>
              </w:rPr>
            </w:pPr>
            <w:proofErr w:type="spellStart"/>
            <w:r>
              <w:rPr>
                <w:rFonts w:ascii="Verdana" w:hAnsi="Verdana"/>
                <w:bCs/>
                <w:sz w:val="20"/>
                <w:szCs w:val="20"/>
              </w:rPr>
              <w:t>Nealy</w:t>
            </w:r>
            <w:proofErr w:type="spellEnd"/>
            <w:r>
              <w:rPr>
                <w:rFonts w:ascii="Verdana" w:hAnsi="Verdana"/>
                <w:bCs/>
                <w:sz w:val="20"/>
                <w:szCs w:val="20"/>
              </w:rPr>
              <w:t xml:space="preserve"> </w:t>
            </w:r>
            <w:proofErr w:type="spellStart"/>
            <w:r>
              <w:rPr>
                <w:rFonts w:ascii="Verdana" w:hAnsi="Verdana"/>
                <w:bCs/>
                <w:sz w:val="20"/>
                <w:szCs w:val="20"/>
              </w:rPr>
              <w:t>Koumanelis</w:t>
            </w:r>
            <w:proofErr w:type="spellEnd"/>
            <w:r>
              <w:rPr>
                <w:rFonts w:ascii="Verdana" w:hAnsi="Verdana"/>
                <w:bCs/>
                <w:sz w:val="20"/>
                <w:szCs w:val="20"/>
              </w:rPr>
              <w:t>-Urquhart, Assistant Superintendent of Student Support Services</w:t>
            </w:r>
          </w:p>
        </w:tc>
        <w:tc>
          <w:tcPr>
            <w:tcW w:w="2532" w:type="dxa"/>
          </w:tcPr>
          <w:p w:rsidR="00B12B54" w:rsidRPr="008E14D8" w:rsidRDefault="00A0307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0307D" w:rsidP="000A7A8D">
            <w:pPr>
              <w:pStyle w:val="Normal1"/>
              <w:rPr>
                <w:rFonts w:ascii="Verdana" w:hAnsi="Verdana"/>
                <w:b/>
                <w:bCs/>
                <w:sz w:val="20"/>
                <w:szCs w:val="20"/>
              </w:rPr>
            </w:pPr>
            <w:r>
              <w:rPr>
                <w:rFonts w:ascii="Verdana" w:hAnsi="Verdana"/>
                <w:bCs/>
                <w:sz w:val="20"/>
                <w:szCs w:val="20"/>
              </w:rPr>
              <w:t>12/08/2018</w:t>
            </w:r>
          </w:p>
        </w:tc>
      </w:tr>
      <w:tr w:rsidR="00B12B54" w:rsidRPr="008E14D8">
        <w:trPr>
          <w:trHeight w:val="330"/>
        </w:trPr>
        <w:tc>
          <w:tcPr>
            <w:tcW w:w="9360" w:type="dxa"/>
            <w:gridSpan w:val="3"/>
          </w:tcPr>
          <w:p w:rsidR="00B12B54" w:rsidRDefault="00A0307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307D" w:rsidP="000A7A8D">
            <w:pPr>
              <w:pStyle w:val="Normal1"/>
              <w:rPr>
                <w:rFonts w:ascii="Verdana" w:hAnsi="Verdana"/>
                <w:b/>
                <w:bCs/>
                <w:sz w:val="20"/>
                <w:szCs w:val="20"/>
              </w:rPr>
            </w:pPr>
            <w:r>
              <w:rPr>
                <w:rFonts w:ascii="Verdana" w:hAnsi="Verdana"/>
                <w:sz w:val="20"/>
                <w:szCs w:val="20"/>
              </w:rPr>
              <w:t>Addition of Homelessness in all school committee policies and nondiscrimination statements across the district.</w:t>
            </w:r>
          </w:p>
        </w:tc>
      </w:tr>
      <w:tr w:rsidR="00B12B54" w:rsidRPr="008E14D8">
        <w:trPr>
          <w:trHeight w:val="359"/>
        </w:trPr>
        <w:tc>
          <w:tcPr>
            <w:tcW w:w="9360" w:type="dxa"/>
            <w:gridSpan w:val="3"/>
          </w:tcPr>
          <w:p w:rsidR="00B12B54" w:rsidRDefault="00A0307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307D" w:rsidP="000A7A8D">
            <w:pPr>
              <w:pStyle w:val="Normal1"/>
              <w:rPr>
                <w:rFonts w:ascii="Verdana" w:hAnsi="Verdana"/>
                <w:b/>
                <w:bCs/>
                <w:sz w:val="20"/>
                <w:szCs w:val="20"/>
              </w:rPr>
            </w:pPr>
            <w:r>
              <w:rPr>
                <w:rFonts w:ascii="Verdana" w:hAnsi="Verdana"/>
                <w:sz w:val="20"/>
                <w:szCs w:val="20"/>
              </w:rPr>
              <w:t>The Superintendent and Assistant Superintendent of Student Support Services will annually review school committee policies to ensure that Homelessness is included as a protected class, as well as conduct monitoring of documents to ensure Homelessness is included on all documents within all nondiscrimination statements.</w:t>
            </w:r>
          </w:p>
        </w:tc>
      </w:tr>
      <w:tr w:rsidR="00B12B54" w:rsidRPr="008E14D8">
        <w:trPr>
          <w:trHeight w:val="450"/>
        </w:trPr>
        <w:tc>
          <w:tcPr>
            <w:tcW w:w="9360" w:type="dxa"/>
            <w:gridSpan w:val="3"/>
            <w:shd w:val="clear" w:color="auto" w:fill="C0C0C0"/>
            <w:vAlign w:val="center"/>
          </w:tcPr>
          <w:p w:rsidR="00B12B54" w:rsidRPr="008E14D8" w:rsidRDefault="00A0307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307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0307D"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A0307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307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01/25/2018</w:t>
            </w:r>
          </w:p>
          <w:p w:rsidR="000E7580" w:rsidRPr="008E14D8" w:rsidRDefault="00A0307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307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247F"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0307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247F" w:rsidP="000A7A8D">
            <w:pPr>
              <w:pStyle w:val="Normal1"/>
              <w:rPr>
                <w:rFonts w:ascii="Verdana" w:hAnsi="Verdana"/>
                <w:sz w:val="20"/>
                <w:szCs w:val="20"/>
              </w:rPr>
            </w:pPr>
          </w:p>
        </w:tc>
      </w:tr>
      <w:tr w:rsidR="00B12B54" w:rsidRPr="008E14D8">
        <w:trPr>
          <w:trHeight w:val="350"/>
        </w:trPr>
        <w:tc>
          <w:tcPr>
            <w:tcW w:w="9360" w:type="dxa"/>
            <w:gridSpan w:val="3"/>
          </w:tcPr>
          <w:p w:rsidR="00B12B54" w:rsidRDefault="00A0307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307D" w:rsidP="000A7A8D">
            <w:pPr>
              <w:pStyle w:val="Normal1"/>
              <w:rPr>
                <w:rFonts w:ascii="Verdana" w:hAnsi="Verdana"/>
                <w:b/>
                <w:bCs/>
                <w:sz w:val="20"/>
                <w:szCs w:val="20"/>
              </w:rPr>
            </w:pPr>
            <w:r>
              <w:rPr>
                <w:rFonts w:ascii="Verdana" w:hAnsi="Verdana"/>
                <w:sz w:val="20"/>
                <w:szCs w:val="20"/>
              </w:rPr>
              <w:t>See CR 3.</w:t>
            </w:r>
          </w:p>
        </w:tc>
      </w:tr>
      <w:tr w:rsidR="00244D69">
        <w:trPr>
          <w:trHeight w:val="350"/>
        </w:trPr>
        <w:tc>
          <w:tcPr>
            <w:tcW w:w="9360" w:type="dxa"/>
            <w:gridSpan w:val="3"/>
          </w:tcPr>
          <w:p w:rsidR="00B12B54" w:rsidRDefault="00A0307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0307D" w:rsidP="000A7A8D">
            <w:pPr>
              <w:pStyle w:val="Normal1"/>
              <w:tabs>
                <w:tab w:val="left" w:pos="2772"/>
              </w:tabs>
              <w:rPr>
                <w:rFonts w:ascii="Verdana" w:hAnsi="Verdana"/>
                <w:b/>
                <w:bCs/>
                <w:sz w:val="20"/>
                <w:szCs w:val="20"/>
              </w:rPr>
            </w:pPr>
            <w:r>
              <w:rPr>
                <w:rFonts w:ascii="Verdana" w:hAnsi="Verdana"/>
                <w:bCs/>
                <w:sz w:val="20"/>
                <w:szCs w:val="20"/>
              </w:rPr>
              <w:t>03/30/2018</w:t>
            </w:r>
          </w:p>
          <w:p w:rsidR="00244D69" w:rsidRDefault="00A0307D" w:rsidP="000A7A8D">
            <w:pPr>
              <w:pStyle w:val="Normal1"/>
              <w:tabs>
                <w:tab w:val="left" w:pos="2772"/>
              </w:tabs>
              <w:rPr>
                <w:rFonts w:ascii="Verdana" w:hAnsi="Verdana"/>
                <w:bCs/>
                <w:sz w:val="20"/>
                <w:szCs w:val="20"/>
              </w:rPr>
            </w:pPr>
            <w:r>
              <w:rPr>
                <w:rFonts w:ascii="Verdana" w:hAnsi="Verdana"/>
                <w:bCs/>
                <w:sz w:val="20"/>
                <w:szCs w:val="20"/>
              </w:rPr>
              <w:t>06/08/2018</w:t>
            </w:r>
          </w:p>
          <w:p w:rsidR="00244D69" w:rsidRDefault="00A0307D" w:rsidP="000A7A8D">
            <w:pPr>
              <w:pStyle w:val="Normal1"/>
              <w:tabs>
                <w:tab w:val="left" w:pos="2772"/>
              </w:tabs>
              <w:rPr>
                <w:rFonts w:ascii="Verdana" w:hAnsi="Verdana"/>
                <w:bCs/>
                <w:sz w:val="20"/>
                <w:szCs w:val="20"/>
              </w:rPr>
            </w:pPr>
            <w:r>
              <w:rPr>
                <w:rFonts w:ascii="Verdana" w:hAnsi="Verdana"/>
                <w:bCs/>
                <w:sz w:val="20"/>
                <w:szCs w:val="20"/>
              </w:rPr>
              <w:t>09/07/2018</w:t>
            </w:r>
            <w:r w:rsidRPr="00692C8A">
              <w:rPr>
                <w:rFonts w:ascii="Verdana" w:hAnsi="Verdana"/>
                <w:bCs/>
                <w:sz w:val="20"/>
                <w:szCs w:val="20"/>
              </w:rPr>
              <w:br/>
            </w:r>
          </w:p>
        </w:tc>
      </w:tr>
    </w:tbl>
    <w:p w:rsidR="00B12B54" w:rsidRPr="008E14D8" w:rsidRDefault="00D0247F" w:rsidP="00792F17">
      <w:pPr>
        <w:pStyle w:val="Normal1"/>
        <w:rPr>
          <w:rFonts w:ascii="Verdana" w:hAnsi="Verdana"/>
          <w:sz w:val="20"/>
          <w:szCs w:val="20"/>
        </w:rPr>
      </w:pPr>
    </w:p>
    <w:p w:rsidR="00B12B54" w:rsidRDefault="00D0247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0307D"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0307D" w:rsidP="003A0944">
            <w:pPr>
              <w:pStyle w:val="Heading52"/>
            </w:pPr>
            <w:r w:rsidRPr="008E14D8">
              <w:lastRenderedPageBreak/>
              <w:t>COORDINATED PROGRAM REVIEW</w:t>
            </w:r>
          </w:p>
          <w:p w:rsidR="00B12B54" w:rsidRPr="008E14D8" w:rsidRDefault="00A0307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0247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0307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307D" w:rsidP="000A7A8D">
            <w:pPr>
              <w:pStyle w:val="Normal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A0307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307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307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307D" w:rsidP="000A7A8D">
            <w:pPr>
              <w:pStyle w:val="Normal2"/>
              <w:rPr>
                <w:rFonts w:ascii="Verdana" w:hAnsi="Verdana"/>
                <w:sz w:val="20"/>
                <w:szCs w:val="20"/>
              </w:rPr>
            </w:pPr>
            <w:r>
              <w:rPr>
                <w:rFonts w:ascii="Verdana" w:hAnsi="Verdana"/>
                <w:sz w:val="20"/>
                <w:szCs w:val="20"/>
              </w:rPr>
              <w:t>A review of documents indicated that although the district has Restraint Prevention and Behavior Support Policies and Procedures, these do not include: methods for preventing student violence, self-injurious behavior and suicide; methods for engaging parents and youth in discussions about restraint prevention and use; and a description and explanation of the program's alternatives to physical restraint.</w:t>
            </w:r>
          </w:p>
        </w:tc>
      </w:tr>
      <w:tr w:rsidR="00B12B54" w:rsidRPr="008E14D8">
        <w:trPr>
          <w:trHeight w:val="377"/>
        </w:trPr>
        <w:tc>
          <w:tcPr>
            <w:tcW w:w="9360" w:type="dxa"/>
            <w:gridSpan w:val="3"/>
          </w:tcPr>
          <w:p w:rsidR="00B12B54" w:rsidRPr="008E14D8" w:rsidRDefault="00A0307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307D" w:rsidP="000A7A8D">
            <w:pPr>
              <w:pStyle w:val="Normal2"/>
              <w:rPr>
                <w:rFonts w:ascii="Verdana" w:hAnsi="Verdana"/>
                <w:b/>
                <w:bCs/>
                <w:sz w:val="20"/>
                <w:szCs w:val="20"/>
              </w:rPr>
            </w:pPr>
            <w:r>
              <w:rPr>
                <w:rFonts w:ascii="Verdana" w:hAnsi="Verdana"/>
                <w:sz w:val="20"/>
                <w:szCs w:val="20"/>
              </w:rPr>
              <w:t>The district will add methods for preventing student violence, self-injurious behavior and suicide; methods for engaging parents and youth in discussions about restraint prevention and use; and a description and explanation of the program's alternatives to physical restraint, to the current restraint policy.</w:t>
            </w:r>
          </w:p>
        </w:tc>
      </w:tr>
      <w:tr w:rsidR="00B12B54" w:rsidRPr="008E14D8">
        <w:trPr>
          <w:trHeight w:val="665"/>
        </w:trPr>
        <w:tc>
          <w:tcPr>
            <w:tcW w:w="6828" w:type="dxa"/>
            <w:gridSpan w:val="2"/>
          </w:tcPr>
          <w:p w:rsidR="00B12B54" w:rsidRDefault="00A0307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0307D" w:rsidP="000A7A8D">
            <w:pPr>
              <w:pStyle w:val="Normal2"/>
              <w:rPr>
                <w:rFonts w:ascii="Verdana" w:hAnsi="Verdana"/>
                <w:bCs/>
                <w:sz w:val="20"/>
                <w:szCs w:val="20"/>
              </w:rPr>
            </w:pPr>
            <w:proofErr w:type="spellStart"/>
            <w:r>
              <w:rPr>
                <w:rFonts w:ascii="Verdana" w:hAnsi="Verdana"/>
                <w:bCs/>
                <w:sz w:val="20"/>
                <w:szCs w:val="20"/>
              </w:rPr>
              <w:t>Nealy</w:t>
            </w:r>
            <w:proofErr w:type="spellEnd"/>
            <w:r>
              <w:rPr>
                <w:rFonts w:ascii="Verdana" w:hAnsi="Verdana"/>
                <w:bCs/>
                <w:sz w:val="20"/>
                <w:szCs w:val="20"/>
              </w:rPr>
              <w:t xml:space="preserve"> </w:t>
            </w:r>
            <w:proofErr w:type="spellStart"/>
            <w:r>
              <w:rPr>
                <w:rFonts w:ascii="Verdana" w:hAnsi="Verdana"/>
                <w:bCs/>
                <w:sz w:val="20"/>
                <w:szCs w:val="20"/>
              </w:rPr>
              <w:t>Koumanelis</w:t>
            </w:r>
            <w:proofErr w:type="spellEnd"/>
            <w:r>
              <w:rPr>
                <w:rFonts w:ascii="Verdana" w:hAnsi="Verdana"/>
                <w:bCs/>
                <w:sz w:val="20"/>
                <w:szCs w:val="20"/>
              </w:rPr>
              <w:t>-Urquhart, Assistant Superintendent of Student Support Services</w:t>
            </w:r>
          </w:p>
        </w:tc>
        <w:tc>
          <w:tcPr>
            <w:tcW w:w="2532" w:type="dxa"/>
          </w:tcPr>
          <w:p w:rsidR="00B12B54" w:rsidRPr="008E14D8" w:rsidRDefault="00A0307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0307D" w:rsidP="000A7A8D">
            <w:pPr>
              <w:pStyle w:val="Normal2"/>
              <w:rPr>
                <w:rFonts w:ascii="Verdana" w:hAnsi="Verdana"/>
                <w:b/>
                <w:bCs/>
                <w:sz w:val="20"/>
                <w:szCs w:val="20"/>
              </w:rPr>
            </w:pPr>
            <w:r>
              <w:rPr>
                <w:rFonts w:ascii="Verdana" w:hAnsi="Verdana"/>
                <w:bCs/>
                <w:sz w:val="20"/>
                <w:szCs w:val="20"/>
              </w:rPr>
              <w:t>12/08/2018</w:t>
            </w:r>
          </w:p>
        </w:tc>
      </w:tr>
      <w:tr w:rsidR="00B12B54" w:rsidRPr="008E14D8">
        <w:trPr>
          <w:trHeight w:val="330"/>
        </w:trPr>
        <w:tc>
          <w:tcPr>
            <w:tcW w:w="9360" w:type="dxa"/>
            <w:gridSpan w:val="3"/>
          </w:tcPr>
          <w:p w:rsidR="00B12B54" w:rsidRDefault="00A0307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307D" w:rsidP="000A7A8D">
            <w:pPr>
              <w:pStyle w:val="Normal2"/>
              <w:rPr>
                <w:rFonts w:ascii="Verdana" w:hAnsi="Verdana"/>
                <w:b/>
                <w:bCs/>
                <w:sz w:val="20"/>
                <w:szCs w:val="20"/>
              </w:rPr>
            </w:pPr>
            <w:r>
              <w:rPr>
                <w:rFonts w:ascii="Verdana" w:hAnsi="Verdana"/>
                <w:sz w:val="20"/>
                <w:szCs w:val="20"/>
              </w:rPr>
              <w:t>The addition of methods for preventing student violence, self-injurious behavior and suicide; methods for engaging parents and youth in discussions about restraint prevention and use; and a description and explanation of the program's alternatives to physical restraint to the current restraint policy.</w:t>
            </w:r>
          </w:p>
        </w:tc>
      </w:tr>
      <w:tr w:rsidR="00B12B54" w:rsidRPr="008E14D8">
        <w:trPr>
          <w:trHeight w:val="359"/>
        </w:trPr>
        <w:tc>
          <w:tcPr>
            <w:tcW w:w="9360" w:type="dxa"/>
            <w:gridSpan w:val="3"/>
          </w:tcPr>
          <w:p w:rsidR="00B12B54" w:rsidRDefault="00A0307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307D" w:rsidP="000A7A8D">
            <w:pPr>
              <w:pStyle w:val="Normal2"/>
              <w:rPr>
                <w:rFonts w:ascii="Verdana" w:hAnsi="Verdana"/>
                <w:b/>
                <w:bCs/>
                <w:sz w:val="20"/>
                <w:szCs w:val="20"/>
              </w:rPr>
            </w:pPr>
            <w:r>
              <w:rPr>
                <w:rFonts w:ascii="Verdana" w:hAnsi="Verdana"/>
                <w:sz w:val="20"/>
                <w:szCs w:val="20"/>
              </w:rPr>
              <w:t>The Superintendent and Assistant Superintendent of Student Support Services will annually review the restraint policy to ensure it is updated and includes methods for preventing student violence, self-injurious behavior and suicide; methods for engaging parents and youth in discussions about restraint prevention and use; and a description and explanation of the program's alternatives to physical restraint.</w:t>
            </w:r>
          </w:p>
        </w:tc>
      </w:tr>
      <w:tr w:rsidR="00B12B54" w:rsidRPr="008E14D8">
        <w:trPr>
          <w:trHeight w:val="450"/>
        </w:trPr>
        <w:tc>
          <w:tcPr>
            <w:tcW w:w="9360" w:type="dxa"/>
            <w:gridSpan w:val="3"/>
            <w:shd w:val="clear" w:color="auto" w:fill="C0C0C0"/>
            <w:vAlign w:val="center"/>
          </w:tcPr>
          <w:p w:rsidR="00B12B54" w:rsidRPr="008E14D8" w:rsidRDefault="00A0307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307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0307D" w:rsidP="000A7A8D">
            <w:pPr>
              <w:pStyle w:val="Normal2"/>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A0307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307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01/25/2018</w:t>
            </w:r>
          </w:p>
          <w:p w:rsidR="000E7580" w:rsidRPr="008E14D8" w:rsidRDefault="00A0307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307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247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A0307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247F" w:rsidP="000A7A8D">
            <w:pPr>
              <w:pStyle w:val="Normal2"/>
              <w:rPr>
                <w:rFonts w:ascii="Verdana" w:hAnsi="Verdana"/>
                <w:sz w:val="20"/>
                <w:szCs w:val="20"/>
              </w:rPr>
            </w:pPr>
          </w:p>
        </w:tc>
      </w:tr>
      <w:tr w:rsidR="00244D69">
        <w:trPr>
          <w:trHeight w:val="350"/>
        </w:trPr>
        <w:tc>
          <w:tcPr>
            <w:tcW w:w="9360" w:type="dxa"/>
            <w:gridSpan w:val="3"/>
          </w:tcPr>
          <w:p w:rsidR="00B12B54" w:rsidRDefault="00A0307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307D" w:rsidP="000A7A8D">
            <w:pPr>
              <w:pStyle w:val="Normal2"/>
              <w:rPr>
                <w:rFonts w:ascii="Verdana" w:hAnsi="Verdana"/>
                <w:b/>
                <w:bCs/>
                <w:sz w:val="20"/>
                <w:szCs w:val="20"/>
              </w:rPr>
            </w:pPr>
            <w:r>
              <w:rPr>
                <w:rFonts w:ascii="Verdana" w:hAnsi="Verdana"/>
                <w:sz w:val="20"/>
                <w:szCs w:val="20"/>
              </w:rPr>
              <w:t>By March 30, 2018, submit updated restraint prevention and behavior support policy and procedures that incorporate all required components, including: methods for preventing student violence, self-injurious behavior and suicide; methods for engaging parents and youth in discussions about restraint prevention and use; and a description and explanation of the program's alternatives to physical restraint.</w:t>
            </w:r>
          </w:p>
          <w:p w:rsidR="00244D69" w:rsidRDefault="00D0247F" w:rsidP="000A7A8D">
            <w:pPr>
              <w:pStyle w:val="Normal2"/>
              <w:rPr>
                <w:rFonts w:ascii="Verdana" w:hAnsi="Verdana"/>
                <w:sz w:val="20"/>
                <w:szCs w:val="20"/>
              </w:rPr>
            </w:pPr>
          </w:p>
          <w:p w:rsidR="00244D69" w:rsidRDefault="00D0247F" w:rsidP="000A7A8D">
            <w:pPr>
              <w:pStyle w:val="Normal2"/>
              <w:rPr>
                <w:rFonts w:ascii="Verdana" w:hAnsi="Verdana"/>
                <w:sz w:val="20"/>
                <w:szCs w:val="20"/>
              </w:rPr>
            </w:pPr>
          </w:p>
          <w:p w:rsidR="00244D69" w:rsidRDefault="00A0307D" w:rsidP="000A7A8D">
            <w:pPr>
              <w:pStyle w:val="Normal2"/>
              <w:rPr>
                <w:rFonts w:ascii="Verdana" w:hAnsi="Verdana"/>
                <w:sz w:val="20"/>
                <w:szCs w:val="20"/>
              </w:rPr>
            </w:pPr>
            <w:r>
              <w:rPr>
                <w:rFonts w:ascii="Verdana" w:hAnsi="Verdana"/>
                <w:sz w:val="20"/>
                <w:szCs w:val="20"/>
              </w:rPr>
              <w:t xml:space="preserve">By May 11, 2018, provide evidence of dissemination of the revised policy to the school community inclusive of staff, students, and parents. </w:t>
            </w:r>
          </w:p>
          <w:p w:rsidR="00244D69" w:rsidRDefault="00D0247F" w:rsidP="000A7A8D">
            <w:pPr>
              <w:pStyle w:val="Normal2"/>
              <w:rPr>
                <w:rFonts w:ascii="Verdana" w:hAnsi="Verdana"/>
                <w:sz w:val="20"/>
                <w:szCs w:val="20"/>
              </w:rPr>
            </w:pPr>
          </w:p>
          <w:p w:rsidR="00244D69" w:rsidRDefault="00D0247F" w:rsidP="000A7A8D">
            <w:pPr>
              <w:pStyle w:val="Normal2"/>
              <w:rPr>
                <w:rFonts w:ascii="Verdana" w:hAnsi="Verdana"/>
                <w:sz w:val="20"/>
                <w:szCs w:val="20"/>
              </w:rPr>
            </w:pPr>
          </w:p>
          <w:p w:rsidR="00244D69" w:rsidRDefault="00A0307D" w:rsidP="000A7A8D">
            <w:pPr>
              <w:pStyle w:val="Normal2"/>
              <w:rPr>
                <w:rFonts w:ascii="Verdana" w:hAnsi="Verdana"/>
                <w:sz w:val="20"/>
                <w:szCs w:val="20"/>
              </w:rPr>
            </w:pPr>
            <w:r>
              <w:rPr>
                <w:rFonts w:ascii="Verdana" w:hAnsi="Verdana"/>
                <w:sz w:val="20"/>
                <w:szCs w:val="20"/>
              </w:rPr>
              <w:t>By May 11, 2018, provide evidence of training for all staff members on the revised policy. Evidence of training should include training materials, meeting agendas and signed attendance sheets.</w:t>
            </w:r>
          </w:p>
        </w:tc>
      </w:tr>
      <w:tr w:rsidR="00244D69">
        <w:trPr>
          <w:trHeight w:val="350"/>
        </w:trPr>
        <w:tc>
          <w:tcPr>
            <w:tcW w:w="9360" w:type="dxa"/>
            <w:gridSpan w:val="3"/>
          </w:tcPr>
          <w:p w:rsidR="00B12B54" w:rsidRDefault="00A0307D"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0307D" w:rsidP="000A7A8D">
            <w:pPr>
              <w:pStyle w:val="Normal2"/>
              <w:tabs>
                <w:tab w:val="left" w:pos="2772"/>
              </w:tabs>
              <w:rPr>
                <w:rFonts w:ascii="Verdana" w:hAnsi="Verdana"/>
                <w:b/>
                <w:bCs/>
                <w:sz w:val="20"/>
                <w:szCs w:val="20"/>
              </w:rPr>
            </w:pPr>
            <w:r>
              <w:rPr>
                <w:rFonts w:ascii="Verdana" w:hAnsi="Verdana"/>
                <w:bCs/>
                <w:sz w:val="20"/>
                <w:szCs w:val="20"/>
              </w:rPr>
              <w:t>03/30/2018</w:t>
            </w:r>
          </w:p>
          <w:p w:rsidR="00244D69" w:rsidRDefault="00A0307D" w:rsidP="000A7A8D">
            <w:pPr>
              <w:pStyle w:val="Normal2"/>
              <w:tabs>
                <w:tab w:val="left" w:pos="2772"/>
              </w:tabs>
              <w:rPr>
                <w:rFonts w:ascii="Verdana" w:hAnsi="Verdana"/>
                <w:bCs/>
                <w:sz w:val="20"/>
                <w:szCs w:val="20"/>
              </w:rPr>
            </w:pPr>
            <w:r>
              <w:rPr>
                <w:rFonts w:ascii="Verdana" w:hAnsi="Verdana"/>
                <w:bCs/>
                <w:sz w:val="20"/>
                <w:szCs w:val="20"/>
              </w:rPr>
              <w:t>06/08/2018</w:t>
            </w:r>
          </w:p>
          <w:p w:rsidR="00244D69" w:rsidRDefault="00A0307D" w:rsidP="000A7A8D">
            <w:pPr>
              <w:pStyle w:val="Normal2"/>
              <w:tabs>
                <w:tab w:val="left" w:pos="2772"/>
              </w:tabs>
              <w:rPr>
                <w:rFonts w:ascii="Verdana" w:hAnsi="Verdana"/>
                <w:bCs/>
                <w:sz w:val="20"/>
                <w:szCs w:val="20"/>
              </w:rPr>
            </w:pPr>
            <w:r>
              <w:rPr>
                <w:rFonts w:ascii="Verdana" w:hAnsi="Verdana"/>
                <w:bCs/>
                <w:sz w:val="20"/>
                <w:szCs w:val="20"/>
              </w:rPr>
              <w:t>09/07/2018</w:t>
            </w:r>
            <w:r w:rsidRPr="00692C8A">
              <w:rPr>
                <w:rFonts w:ascii="Verdana" w:hAnsi="Verdana"/>
                <w:bCs/>
                <w:sz w:val="20"/>
                <w:szCs w:val="20"/>
              </w:rPr>
              <w:br/>
            </w:r>
          </w:p>
        </w:tc>
      </w:tr>
    </w:tbl>
    <w:p w:rsidR="00B12B54" w:rsidRPr="008E14D8" w:rsidRDefault="00D0247F" w:rsidP="00792F17">
      <w:pPr>
        <w:pStyle w:val="Normal2"/>
        <w:rPr>
          <w:rFonts w:ascii="Verdana" w:hAnsi="Verdana"/>
          <w:sz w:val="20"/>
          <w:szCs w:val="20"/>
        </w:rPr>
      </w:pPr>
    </w:p>
    <w:p w:rsidR="00B12B54" w:rsidRDefault="00D0247F">
      <w:pPr>
        <w:pStyle w:val="Normal2"/>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7F" w:rsidRDefault="00D0247F">
      <w:r>
        <w:separator/>
      </w:r>
    </w:p>
  </w:endnote>
  <w:endnote w:type="continuationSeparator" w:id="0">
    <w:p w:rsidR="00D0247F" w:rsidRDefault="00D0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D0247F"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0307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366809">
      <w:rPr>
        <w:rStyle w:val="PageNumber0"/>
        <w:noProof/>
        <w:sz w:val="20"/>
        <w:szCs w:val="20"/>
      </w:rPr>
      <w:t>2</w:t>
    </w:r>
    <w:r w:rsidRPr="00792F17">
      <w:rPr>
        <w:rStyle w:val="PageNumber0"/>
        <w:sz w:val="20"/>
        <w:szCs w:val="20"/>
      </w:rPr>
      <w:fldChar w:fldCharType="end"/>
    </w:r>
  </w:p>
  <w:p w:rsidR="000D55CC" w:rsidRDefault="0036680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0307D">
      <w:rPr>
        <w:rStyle w:val="PageNumber0"/>
        <w:i/>
        <w:sz w:val="20"/>
        <w:szCs w:val="20"/>
      </w:rPr>
      <w:t xml:space="preserve"> </w:t>
    </w:r>
    <w:r w:rsidR="00A0307D" w:rsidRPr="00606C4B">
      <w:rPr>
        <w:rStyle w:val="PageNumber0"/>
        <w:i/>
        <w:sz w:val="20"/>
        <w:szCs w:val="20"/>
      </w:rPr>
      <w:t>Program Quality Assurance Services</w:t>
    </w:r>
  </w:p>
  <w:p w:rsidR="000D55CC" w:rsidRPr="000522A9" w:rsidRDefault="00A0307D" w:rsidP="000A7A8D">
    <w:pPr>
      <w:pStyle w:val="Footer0"/>
      <w:tabs>
        <w:tab w:val="left" w:pos="4965"/>
      </w:tabs>
      <w:ind w:right="360"/>
      <w:rPr>
        <w:i/>
        <w:sz w:val="20"/>
        <w:szCs w:val="20"/>
      </w:rPr>
    </w:pPr>
    <w:r>
      <w:rPr>
        <w:rStyle w:val="PageNumber0"/>
        <w:i/>
        <w:sz w:val="20"/>
        <w:szCs w:val="20"/>
      </w:rPr>
      <w:t>Douglas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0307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366809">
      <w:rPr>
        <w:rStyle w:val="PageNumber1"/>
        <w:noProof/>
        <w:sz w:val="20"/>
        <w:szCs w:val="20"/>
      </w:rPr>
      <w:t>3</w:t>
    </w:r>
    <w:r w:rsidRPr="00792F17">
      <w:rPr>
        <w:rStyle w:val="PageNumber1"/>
        <w:sz w:val="20"/>
        <w:szCs w:val="20"/>
      </w:rPr>
      <w:fldChar w:fldCharType="end"/>
    </w:r>
  </w:p>
  <w:p w:rsidR="000D55CC" w:rsidRDefault="0036680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0307D">
      <w:rPr>
        <w:rStyle w:val="PageNumber1"/>
        <w:i/>
        <w:sz w:val="20"/>
        <w:szCs w:val="20"/>
      </w:rPr>
      <w:t xml:space="preserve"> </w:t>
    </w:r>
    <w:r w:rsidR="00A0307D" w:rsidRPr="00606C4B">
      <w:rPr>
        <w:rStyle w:val="PageNumber1"/>
        <w:i/>
        <w:sz w:val="20"/>
        <w:szCs w:val="20"/>
      </w:rPr>
      <w:t>Program Quality Assurance Services</w:t>
    </w:r>
  </w:p>
  <w:p w:rsidR="000D55CC" w:rsidRPr="000522A9" w:rsidRDefault="00A0307D" w:rsidP="000A7A8D">
    <w:pPr>
      <w:pStyle w:val="Footer1"/>
      <w:tabs>
        <w:tab w:val="left" w:pos="4965"/>
      </w:tabs>
      <w:ind w:right="360"/>
      <w:rPr>
        <w:i/>
        <w:sz w:val="20"/>
        <w:szCs w:val="20"/>
      </w:rPr>
    </w:pPr>
    <w:r>
      <w:rPr>
        <w:rStyle w:val="PageNumber1"/>
        <w:i/>
        <w:sz w:val="20"/>
        <w:szCs w:val="20"/>
      </w:rPr>
      <w:t>Douglas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0307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366809">
      <w:rPr>
        <w:rStyle w:val="PageNumber2"/>
        <w:noProof/>
        <w:sz w:val="20"/>
        <w:szCs w:val="20"/>
      </w:rPr>
      <w:t>5</w:t>
    </w:r>
    <w:r w:rsidRPr="00792F17">
      <w:rPr>
        <w:rStyle w:val="PageNumber2"/>
        <w:sz w:val="20"/>
        <w:szCs w:val="20"/>
      </w:rPr>
      <w:fldChar w:fldCharType="end"/>
    </w:r>
  </w:p>
  <w:p w:rsidR="000D55CC" w:rsidRDefault="0036680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0307D">
      <w:rPr>
        <w:rStyle w:val="PageNumber2"/>
        <w:i/>
        <w:sz w:val="20"/>
        <w:szCs w:val="20"/>
      </w:rPr>
      <w:t xml:space="preserve"> </w:t>
    </w:r>
    <w:r w:rsidR="00A0307D" w:rsidRPr="00606C4B">
      <w:rPr>
        <w:rStyle w:val="PageNumber2"/>
        <w:i/>
        <w:sz w:val="20"/>
        <w:szCs w:val="20"/>
      </w:rPr>
      <w:t>Program Quality Assurance Services</w:t>
    </w:r>
  </w:p>
  <w:p w:rsidR="000D55CC" w:rsidRPr="000522A9" w:rsidRDefault="00A0307D" w:rsidP="000A7A8D">
    <w:pPr>
      <w:pStyle w:val="Footer2"/>
      <w:tabs>
        <w:tab w:val="left" w:pos="4965"/>
      </w:tabs>
      <w:ind w:right="360"/>
      <w:rPr>
        <w:i/>
        <w:sz w:val="20"/>
        <w:szCs w:val="20"/>
      </w:rPr>
    </w:pPr>
    <w:r>
      <w:rPr>
        <w:rStyle w:val="PageNumber2"/>
        <w:i/>
        <w:sz w:val="20"/>
        <w:szCs w:val="20"/>
      </w:rPr>
      <w:t>Douglas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7F" w:rsidRDefault="00D0247F">
      <w:r>
        <w:separator/>
      </w:r>
    </w:p>
  </w:footnote>
  <w:footnote w:type="continuationSeparator" w:id="0">
    <w:p w:rsidR="00D0247F" w:rsidRDefault="00D02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66809"/>
    <w:rsid w:val="00A0307D"/>
    <w:rsid w:val="00A06CAA"/>
    <w:rsid w:val="00AF15F3"/>
    <w:rsid w:val="00D0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C9170-A78C-4DAD-9695-244C1A16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DESE-231-41991</_dlc_DocId>
    <_dlc_DocIdUrl xmlns="733efe1c-5bbe-4968-87dc-d400e65c879f">
      <Url>https://sharepoint.doemass.org/ese/webteam/cps/_layouts/DocIdRedir.aspx?ID=DESE-231-41991</Url>
      <Description>DESE-231-41991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6B6B9F-0ECE-42FB-81DC-EAFDE3856380}">
  <ds:schemaRefs>
    <ds:schemaRef ds:uri="http://schemas.microsoft.com/sharepoint/v3/contenttype/forms"/>
  </ds:schemaRefs>
</ds:datastoreItem>
</file>

<file path=customXml/itemProps2.xml><?xml version="1.0" encoding="utf-8"?>
<ds:datastoreItem xmlns:ds="http://schemas.openxmlformats.org/officeDocument/2006/customXml" ds:itemID="{BED65176-6953-4D6D-8C71-A19ECDF38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556EA-8970-4DDA-B9B3-A931BEC910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60C90C9-381A-42F5-B662-4B8C1A7752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Douglas Public Schools CAP 2018</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Public Schools CAP 2018</dc:title>
  <dc:subject/>
  <dc:creator>DESE</dc:creator>
  <cp:keywords/>
  <dc:description/>
  <cp:lastModifiedBy>Zou, Dong</cp:lastModifiedBy>
  <cp:revision>5</cp:revision>
  <cp:lastPrinted>2010-08-09T19:14:00Z</cp:lastPrinted>
  <dcterms:created xsi:type="dcterms:W3CDTF">2018-05-15T17:05:00Z</dcterms:created>
  <dcterms:modified xsi:type="dcterms:W3CDTF">2018-05-16T21:47:00Z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