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41536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41536" w:rsidRPr="00BB123E" w:rsidRDefault="00C55D38" w:rsidP="00A41536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66430566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6" w:rsidRPr="00BB123E" w:rsidRDefault="0073755F" w:rsidP="00A41536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41536" w:rsidRDefault="00A41536" w:rsidP="00A4153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41536" w:rsidRDefault="00A41536" w:rsidP="00A4153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District: </w:t>
            </w:r>
            <w:bookmarkStart w:id="0" w:name="ORG_NAME"/>
            <w:r>
              <w:rPr>
                <w:b/>
              </w:rPr>
              <w:t>Berli</w:t>
            </w:r>
            <w:r w:rsidR="007E39CC">
              <w:rPr>
                <w:b/>
              </w:rPr>
              <w:t xml:space="preserve">n Public Schools </w:t>
            </w:r>
            <w:bookmarkEnd w:id="0"/>
          </w:p>
          <w:p w:rsidR="00A41536" w:rsidRDefault="00A41536" w:rsidP="00A4153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Dates: </w:t>
            </w:r>
            <w:bookmarkStart w:id="1" w:name="MCR_DATES"/>
            <w:r>
              <w:rPr>
                <w:b/>
              </w:rPr>
              <w:t>02/10/2014</w:t>
            </w:r>
            <w:bookmarkEnd w:id="1"/>
          </w:p>
          <w:p w:rsidR="00A41536" w:rsidRDefault="00A41536" w:rsidP="00A4153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41536" w:rsidRPr="00A25A31" w:rsidRDefault="00A41536" w:rsidP="00A41536">
            <w:pPr>
              <w:spacing w:before="120"/>
              <w:jc w:val="center"/>
              <w:rPr>
                <w:b/>
              </w:rPr>
            </w:pPr>
          </w:p>
        </w:tc>
      </w:tr>
      <w:tr w:rsidR="00A41536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41536" w:rsidRDefault="00A41536" w:rsidP="00A4153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Default="00A41536" w:rsidP="00A41536">
            <w:pPr>
              <w:rPr>
                <w:sz w:val="22"/>
              </w:rPr>
            </w:pPr>
          </w:p>
          <w:p w:rsidR="00A41536" w:rsidRPr="00BB123E" w:rsidRDefault="00A41536" w:rsidP="00A41536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41536" w:rsidRPr="00BB123E" w:rsidRDefault="00A41536" w:rsidP="00A41536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41536" w:rsidRDefault="00A41536" w:rsidP="00A41536">
            <w:pPr>
              <w:jc w:val="center"/>
              <w:rPr>
                <w:sz w:val="22"/>
              </w:rPr>
            </w:pPr>
          </w:p>
          <w:p w:rsidR="00A41536" w:rsidRPr="00F41BE1" w:rsidRDefault="00A41536" w:rsidP="00A41536">
            <w:pPr>
              <w:jc w:val="center"/>
              <w:rPr>
                <w:sz w:val="20"/>
                <w:szCs w:val="20"/>
              </w:rPr>
            </w:pPr>
          </w:p>
          <w:p w:rsidR="00A41536" w:rsidRPr="00F41BE1" w:rsidRDefault="00A41536" w:rsidP="00A41536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A41536" w:rsidRPr="00BB123E" w:rsidRDefault="00A41536" w:rsidP="00A41536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A41536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A41536" w:rsidRPr="00BB123E" w:rsidRDefault="00A41536" w:rsidP="00A41536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A41536" w:rsidRPr="00BB123E" w:rsidRDefault="00A41536" w:rsidP="00A41536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A41536" w:rsidRPr="00AF5230" w:rsidRDefault="00A41536" w:rsidP="00A41536">
      <w:pPr>
        <w:rPr>
          <w:rFonts w:ascii="Verdana" w:hAnsi="Verdana"/>
          <w:bCs/>
          <w:sz w:val="22"/>
          <w:szCs w:val="22"/>
        </w:rPr>
      </w:pPr>
    </w:p>
    <w:p w:rsidR="00A41536" w:rsidRPr="00AF5230" w:rsidRDefault="00A41536" w:rsidP="00A41536">
      <w:pPr>
        <w:rPr>
          <w:rFonts w:ascii="Verdana" w:hAnsi="Verdana"/>
          <w:bCs/>
          <w:sz w:val="22"/>
          <w:szCs w:val="22"/>
        </w:rPr>
      </w:pPr>
    </w:p>
    <w:p w:rsidR="00A41536" w:rsidRDefault="00A41536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41536" w:rsidRPr="00AF5230" w:rsidTr="00A415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41536" w:rsidRPr="00AF5230" w:rsidRDefault="00A41536" w:rsidP="00A415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3 - Special requirements for determination of specific learning disability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010B9C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staff interviews indicated that when a student suspected of having a specific learning disability is evaluated, the Team creates a written determination as to whether or not he or she has a specific learning disability, which is signed by all members of the Team.</w:t>
            </w:r>
          </w:p>
        </w:tc>
      </w:tr>
    </w:tbl>
    <w:p w:rsidR="00A41536" w:rsidRDefault="00A41536">
      <w:pPr>
        <w:pStyle w:val="Normal0"/>
      </w:pPr>
    </w:p>
    <w:p w:rsidR="00A41536" w:rsidRDefault="00A41536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41536" w:rsidRPr="00AF5230" w:rsidTr="00A415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41536" w:rsidRPr="00AF5230" w:rsidRDefault="00A41536" w:rsidP="00A415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3A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3A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3A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41536" w:rsidRPr="00CE4005" w:rsidTr="00977F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82" w:rsidRDefault="00A41536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staff interviews indicated that whenever an evaluation indicates that a child has a disability on the autism spectrum</w:t>
            </w:r>
            <w:r w:rsidR="00B37BD4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district uses </w:t>
            </w:r>
            <w:r w:rsidR="00B37BD4">
              <w:rPr>
                <w:rFonts w:ascii="Arial" w:hAnsi="Arial" w:cs="Arial"/>
                <w:sz w:val="22"/>
                <w:szCs w:val="22"/>
              </w:rPr>
              <w:t>a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checklist to address </w:t>
            </w:r>
            <w:r w:rsidR="00B37BD4">
              <w:rPr>
                <w:rFonts w:ascii="Arial" w:hAnsi="Arial" w:cs="Arial"/>
                <w:sz w:val="22"/>
                <w:szCs w:val="22"/>
              </w:rPr>
              <w:t>the following areas which are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included in the IEP as </w:t>
            </w:r>
            <w:r w:rsidR="00A86252" w:rsidRPr="00CE4005">
              <w:rPr>
                <w:rFonts w:ascii="Arial" w:hAnsi="Arial" w:cs="Arial"/>
                <w:sz w:val="22"/>
                <w:szCs w:val="22"/>
              </w:rPr>
              <w:t>appropriate:</w:t>
            </w:r>
          </w:p>
          <w:p w:rsidR="00F40F82" w:rsidRDefault="00977FD1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86252">
              <w:rPr>
                <w:rFonts w:ascii="Arial" w:hAnsi="Arial" w:cs="Arial"/>
                <w:sz w:val="22"/>
                <w:szCs w:val="22"/>
              </w:rPr>
              <w:t>1)</w:t>
            </w:r>
            <w:r w:rsidR="00A86252" w:rsidRPr="00CE400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A41536" w:rsidRPr="00CE4005">
              <w:rPr>
                <w:rFonts w:ascii="Arial" w:hAnsi="Arial" w:cs="Arial"/>
                <w:sz w:val="22"/>
                <w:szCs w:val="22"/>
              </w:rPr>
              <w:t xml:space="preserve"> verbal and nonverbal communication needs of the child;</w:t>
            </w:r>
          </w:p>
          <w:p w:rsidR="00F40F82" w:rsidRDefault="00A41536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FD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86252"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CE4005">
              <w:rPr>
                <w:rFonts w:ascii="Arial" w:hAnsi="Arial" w:cs="Arial"/>
                <w:sz w:val="22"/>
                <w:szCs w:val="22"/>
              </w:rPr>
              <w:t>the need to develop social interaction skills and proficiencies;</w:t>
            </w:r>
          </w:p>
          <w:p w:rsidR="00977FD1" w:rsidRDefault="00977FD1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86252">
              <w:rPr>
                <w:rFonts w:ascii="Arial" w:hAnsi="Arial" w:cs="Arial"/>
                <w:sz w:val="22"/>
                <w:szCs w:val="22"/>
              </w:rPr>
              <w:t>3)</w:t>
            </w:r>
            <w:r w:rsidR="00A41536" w:rsidRPr="00CE4005">
              <w:rPr>
                <w:rFonts w:ascii="Arial" w:hAnsi="Arial" w:cs="Arial"/>
                <w:sz w:val="22"/>
                <w:szCs w:val="22"/>
              </w:rPr>
              <w:t xml:space="preserve"> the needs resulting from the child's unusual responses to sensory experiences;</w:t>
            </w:r>
          </w:p>
          <w:p w:rsidR="00977FD1" w:rsidRDefault="00977FD1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86252">
              <w:rPr>
                <w:rFonts w:ascii="Arial" w:hAnsi="Arial" w:cs="Arial"/>
                <w:sz w:val="22"/>
                <w:szCs w:val="22"/>
              </w:rPr>
              <w:t>4)</w:t>
            </w:r>
            <w:r w:rsidR="00A41536" w:rsidRPr="00CE4005">
              <w:rPr>
                <w:rFonts w:ascii="Arial" w:hAnsi="Arial" w:cs="Arial"/>
                <w:sz w:val="22"/>
                <w:szCs w:val="22"/>
              </w:rPr>
              <w:t xml:space="preserve"> the needs resulting from resistance to environmental change or change in daily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1536" w:rsidRPr="00CE4005">
              <w:rPr>
                <w:rFonts w:ascii="Arial" w:hAnsi="Arial" w:cs="Arial"/>
                <w:sz w:val="22"/>
                <w:szCs w:val="22"/>
              </w:rPr>
              <w:t>routines;</w:t>
            </w:r>
          </w:p>
          <w:p w:rsidR="00977FD1" w:rsidRDefault="00A41536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FD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86252">
              <w:rPr>
                <w:rFonts w:ascii="Arial" w:hAnsi="Arial" w:cs="Arial"/>
                <w:sz w:val="22"/>
                <w:szCs w:val="22"/>
              </w:rPr>
              <w:t xml:space="preserve">5)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the needs resulting from engagement in repetitive activities </w:t>
            </w:r>
            <w:r w:rsidR="00A86252">
              <w:rPr>
                <w:rFonts w:ascii="Arial" w:hAnsi="Arial" w:cs="Arial"/>
                <w:sz w:val="22"/>
                <w:szCs w:val="22"/>
              </w:rPr>
              <w:t xml:space="preserve">and stereotyped movements; </w:t>
            </w:r>
          </w:p>
          <w:p w:rsidR="00977FD1" w:rsidRDefault="00977FD1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86252">
              <w:rPr>
                <w:rFonts w:ascii="Arial" w:hAnsi="Arial" w:cs="Arial"/>
                <w:sz w:val="22"/>
                <w:szCs w:val="22"/>
              </w:rPr>
              <w:t>6)</w:t>
            </w:r>
            <w:r w:rsidR="00A41536" w:rsidRPr="00CE4005">
              <w:rPr>
                <w:rFonts w:ascii="Arial" w:hAnsi="Arial" w:cs="Arial"/>
                <w:sz w:val="22"/>
                <w:szCs w:val="22"/>
              </w:rPr>
              <w:t xml:space="preserve"> the need for any positive behavioral interventions, strategies, and supports to address any behavioral difficulties resulting from autism spectrum disorder; and </w:t>
            </w:r>
          </w:p>
          <w:p w:rsidR="00A41536" w:rsidRDefault="00977FD1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86252">
              <w:rPr>
                <w:rFonts w:ascii="Arial" w:hAnsi="Arial" w:cs="Arial"/>
                <w:sz w:val="22"/>
                <w:szCs w:val="22"/>
              </w:rPr>
              <w:t xml:space="preserve">7) </w:t>
            </w:r>
            <w:r w:rsidR="00A41536" w:rsidRPr="00CE4005">
              <w:rPr>
                <w:rFonts w:ascii="Arial" w:hAnsi="Arial" w:cs="Arial"/>
                <w:sz w:val="22"/>
                <w:szCs w:val="22"/>
              </w:rPr>
              <w:t>other needs resulting from the child's disability that impact progress in the general curriculum, including social and emotional development.</w:t>
            </w:r>
          </w:p>
          <w:p w:rsidR="0080322E" w:rsidRDefault="0080322E" w:rsidP="00B37BD4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0507F" w:rsidRPr="00CE4005" w:rsidRDefault="0080322E" w:rsidP="0080322E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80322E">
              <w:rPr>
                <w:rFonts w:ascii="Arial" w:hAnsi="Arial" w:cs="Arial"/>
                <w:sz w:val="22"/>
                <w:szCs w:val="22"/>
              </w:rPr>
              <w:t>T</w:t>
            </w:r>
            <w:r w:rsidR="0090507F" w:rsidRPr="0080322E">
              <w:rPr>
                <w:rFonts w:ascii="Arial" w:hAnsi="Arial" w:cs="Arial"/>
                <w:sz w:val="22"/>
                <w:szCs w:val="22"/>
              </w:rPr>
              <w:t>he areas</w:t>
            </w:r>
            <w:r w:rsidR="00B37BD4" w:rsidRPr="0080322E">
              <w:rPr>
                <w:rFonts w:ascii="Arial" w:hAnsi="Arial" w:cs="Arial"/>
                <w:sz w:val="22"/>
                <w:szCs w:val="22"/>
              </w:rPr>
              <w:t xml:space="preserve"> of need identified as a result of discussion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BD4">
              <w:rPr>
                <w:rFonts w:ascii="Arial" w:hAnsi="Arial" w:cs="Arial"/>
                <w:sz w:val="22"/>
                <w:szCs w:val="22"/>
              </w:rPr>
              <w:t>of the a</w:t>
            </w:r>
            <w:r w:rsidR="0090507F">
              <w:rPr>
                <w:rFonts w:ascii="Arial" w:hAnsi="Arial" w:cs="Arial"/>
                <w:sz w:val="22"/>
                <w:szCs w:val="22"/>
              </w:rPr>
              <w:t>utism checklist</w:t>
            </w:r>
            <w:r w:rsidR="006C7BEB">
              <w:rPr>
                <w:rFonts w:ascii="Arial" w:hAnsi="Arial" w:cs="Arial"/>
                <w:sz w:val="22"/>
                <w:szCs w:val="22"/>
              </w:rPr>
              <w:t xml:space="preserve"> by the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Pr="008032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322E">
              <w:rPr>
                <w:rFonts w:ascii="Arial" w:hAnsi="Arial" w:cs="Arial"/>
                <w:sz w:val="22"/>
                <w:szCs w:val="22"/>
              </w:rPr>
              <w:t xml:space="preserve">reflected in the IEP through goals and services </w:t>
            </w:r>
            <w:r w:rsidR="006C7BEB">
              <w:rPr>
                <w:rFonts w:ascii="Arial" w:hAnsi="Arial" w:cs="Arial"/>
                <w:sz w:val="22"/>
                <w:szCs w:val="22"/>
              </w:rPr>
              <w:t>on the</w:t>
            </w:r>
            <w:r w:rsidRPr="0080322E">
              <w:rPr>
                <w:rFonts w:ascii="Arial" w:hAnsi="Arial" w:cs="Arial"/>
                <w:sz w:val="22"/>
                <w:szCs w:val="22"/>
              </w:rPr>
              <w:t xml:space="preserve"> delivery grid</w:t>
            </w:r>
            <w:r w:rsidR="0090507F" w:rsidRPr="0080322E">
              <w:rPr>
                <w:rFonts w:ascii="Arial" w:hAnsi="Arial" w:cs="Arial"/>
                <w:sz w:val="22"/>
                <w:szCs w:val="22"/>
              </w:rPr>
              <w:t>.</w:t>
            </w:r>
            <w:r w:rsidR="00905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7FD1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D1" w:rsidRPr="00CE4005" w:rsidRDefault="00977FD1" w:rsidP="00A415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536" w:rsidRDefault="00A41536">
      <w:pPr>
        <w:pStyle w:val="Normal1"/>
      </w:pPr>
    </w:p>
    <w:p w:rsidR="00A41536" w:rsidRDefault="00A41536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41536" w:rsidRPr="00AF5230" w:rsidTr="00A415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41536" w:rsidRPr="00AF5230" w:rsidRDefault="00A41536" w:rsidP="00A4153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8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8 - IEP Team composition and attendance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8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8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staff interviews indicated that when th</w:t>
            </w:r>
            <w:r w:rsidR="001C13BA">
              <w:rPr>
                <w:rFonts w:ascii="Arial" w:hAnsi="Arial" w:cs="Arial"/>
                <w:sz w:val="22"/>
                <w:szCs w:val="22"/>
              </w:rPr>
              <w:t>e district and the parent agree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 writing through the use of the IEP excusal form, to excuse a required Team member's participation in an IEP meeting</w:t>
            </w:r>
            <w:r w:rsidR="001118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4005">
              <w:rPr>
                <w:rFonts w:ascii="Arial" w:hAnsi="Arial" w:cs="Arial"/>
                <w:sz w:val="22"/>
                <w:szCs w:val="22"/>
              </w:rPr>
              <w:t>the excused member provides written input into the development of the IEP to the parent and the IEP Team prior to the meeting.</w:t>
            </w:r>
          </w:p>
        </w:tc>
      </w:tr>
    </w:tbl>
    <w:p w:rsidR="00A41536" w:rsidRDefault="00A41536">
      <w:pPr>
        <w:pStyle w:val="Normal2"/>
      </w:pPr>
    </w:p>
    <w:p w:rsidR="00A41536" w:rsidRDefault="00A41536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41536" w:rsidRPr="00AF5230" w:rsidTr="00A415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41536" w:rsidRPr="00AF5230" w:rsidRDefault="00A41536" w:rsidP="00A4153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14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14 - Review and revision of IEPs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14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14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st</w:t>
            </w:r>
            <w:r w:rsidR="00136BD1">
              <w:rPr>
                <w:rFonts w:ascii="Arial" w:hAnsi="Arial" w:cs="Arial"/>
                <w:sz w:val="22"/>
                <w:szCs w:val="22"/>
              </w:rPr>
              <w:t xml:space="preserve">aff interviews indicated that </w:t>
            </w:r>
            <w:r w:rsidRPr="00CE4005">
              <w:rPr>
                <w:rFonts w:ascii="Arial" w:hAnsi="Arial" w:cs="Arial"/>
                <w:sz w:val="22"/>
                <w:szCs w:val="22"/>
              </w:rPr>
              <w:t>between annual IEP meetings</w:t>
            </w:r>
            <w:r w:rsidR="00B17571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district and parent may agr</w:t>
            </w:r>
            <w:r w:rsidR="008150A4">
              <w:rPr>
                <w:rFonts w:ascii="Arial" w:hAnsi="Arial" w:cs="Arial"/>
                <w:sz w:val="22"/>
                <w:szCs w:val="22"/>
              </w:rPr>
              <w:t>ee to make changes to a student’</w:t>
            </w:r>
            <w:r w:rsidRPr="00CE4005">
              <w:rPr>
                <w:rFonts w:ascii="Arial" w:hAnsi="Arial" w:cs="Arial"/>
                <w:sz w:val="22"/>
                <w:szCs w:val="22"/>
              </w:rPr>
              <w:t>s IEP, documented in writing, wit</w:t>
            </w:r>
            <w:r w:rsidR="00B17571">
              <w:rPr>
                <w:rFonts w:ascii="Arial" w:hAnsi="Arial" w:cs="Arial"/>
                <w:sz w:val="22"/>
                <w:szCs w:val="22"/>
              </w:rPr>
              <w:t xml:space="preserve">hout convening a meeting of the </w:t>
            </w:r>
            <w:r w:rsidRPr="00CE4005">
              <w:rPr>
                <w:rFonts w:ascii="Arial" w:hAnsi="Arial" w:cs="Arial"/>
                <w:sz w:val="22"/>
                <w:szCs w:val="22"/>
              </w:rPr>
              <w:t>Team, although the district usually holds a meeting. The district provides parents with a revised copy of the IEP with the amendments incorporated.</w:t>
            </w:r>
          </w:p>
        </w:tc>
      </w:tr>
    </w:tbl>
    <w:p w:rsidR="00A41536" w:rsidRDefault="00A41536">
      <w:pPr>
        <w:pStyle w:val="Normal3"/>
      </w:pPr>
    </w:p>
    <w:p w:rsidR="00A41536" w:rsidRDefault="00A41536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41536" w:rsidRPr="00AF5230" w:rsidTr="00A415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41536" w:rsidRPr="00AF5230" w:rsidRDefault="00A41536" w:rsidP="00A4153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18A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18A - IEP development and content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18A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18A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7942BB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student records and staff interviews indicated that the district individualizes the </w:t>
            </w:r>
            <w:r w:rsidR="007942BB">
              <w:rPr>
                <w:rFonts w:ascii="Arial" w:hAnsi="Arial" w:cs="Arial"/>
                <w:sz w:val="22"/>
                <w:szCs w:val="22"/>
              </w:rPr>
              <w:t>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on-participation </w:t>
            </w:r>
            <w:r w:rsidR="007942BB">
              <w:rPr>
                <w:rFonts w:ascii="Arial" w:hAnsi="Arial" w:cs="Arial"/>
                <w:sz w:val="22"/>
                <w:szCs w:val="22"/>
              </w:rPr>
              <w:t>J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ustification statements for students who are removed from the </w:t>
            </w:r>
            <w:r w:rsidR="00B31F43">
              <w:rPr>
                <w:rFonts w:ascii="Arial" w:hAnsi="Arial" w:cs="Arial"/>
                <w:sz w:val="22"/>
                <w:szCs w:val="22"/>
              </w:rPr>
              <w:t>general education setting stating both the reason</w:t>
            </w:r>
            <w:r w:rsidR="00882412">
              <w:rPr>
                <w:rFonts w:ascii="Arial" w:hAnsi="Arial" w:cs="Arial"/>
                <w:sz w:val="22"/>
                <w:szCs w:val="22"/>
              </w:rPr>
              <w:t xml:space="preserve"> for the removal from the general education classroom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educational benefits.</w:t>
            </w:r>
          </w:p>
        </w:tc>
      </w:tr>
    </w:tbl>
    <w:p w:rsidR="00A41536" w:rsidRDefault="00A41536">
      <w:pPr>
        <w:pStyle w:val="Normal4"/>
      </w:pPr>
    </w:p>
    <w:p w:rsidR="00A41536" w:rsidRDefault="00A41536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41536" w:rsidRPr="00AF5230" w:rsidTr="00A415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41536" w:rsidRPr="00AF5230" w:rsidRDefault="00A41536" w:rsidP="00A4153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18B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18B - Determination of placement; provision of IEP to parent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18B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18B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s</w:t>
            </w:r>
            <w:r w:rsidR="00882412">
              <w:rPr>
                <w:rFonts w:ascii="Arial" w:hAnsi="Arial" w:cs="Arial"/>
                <w:sz w:val="22"/>
                <w:szCs w:val="22"/>
              </w:rPr>
              <w:t>taff interviews indicated that i</w:t>
            </w:r>
            <w:r w:rsidRPr="00CE4005">
              <w:rPr>
                <w:rFonts w:ascii="Arial" w:hAnsi="Arial" w:cs="Arial"/>
                <w:sz w:val="22"/>
                <w:szCs w:val="22"/>
              </w:rPr>
              <w:t>mmediately following the development of the IEP,</w:t>
            </w:r>
            <w:r w:rsidR="0090507F">
              <w:rPr>
                <w:rFonts w:ascii="Arial" w:hAnsi="Arial" w:cs="Arial"/>
                <w:sz w:val="22"/>
                <w:szCs w:val="22"/>
              </w:rPr>
              <w:t xml:space="preserve"> the district provides the parent with meeting summary notes</w:t>
            </w:r>
            <w:r w:rsidR="004E6845">
              <w:rPr>
                <w:rFonts w:ascii="Arial" w:hAnsi="Arial" w:cs="Arial"/>
                <w:sz w:val="22"/>
                <w:szCs w:val="22"/>
              </w:rPr>
              <w:t xml:space="preserve"> and grid. </w:t>
            </w:r>
            <w:r w:rsidR="00905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845">
              <w:rPr>
                <w:rFonts w:ascii="Arial" w:hAnsi="Arial" w:cs="Arial"/>
                <w:sz w:val="22"/>
                <w:szCs w:val="22"/>
              </w:rPr>
              <w:t>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wo (2) copies of the proposed IEP and proposed placement along with the required </w:t>
            </w:r>
            <w:r w:rsidR="0063750E" w:rsidRPr="00CE4005">
              <w:rPr>
                <w:rFonts w:ascii="Arial" w:hAnsi="Arial" w:cs="Arial"/>
                <w:sz w:val="22"/>
                <w:szCs w:val="22"/>
              </w:rPr>
              <w:t>notice</w:t>
            </w:r>
            <w:r w:rsidR="0063750E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="004E6845">
              <w:rPr>
                <w:rFonts w:ascii="Arial" w:hAnsi="Arial" w:cs="Arial"/>
                <w:sz w:val="22"/>
                <w:szCs w:val="22"/>
              </w:rPr>
              <w:t xml:space="preserve"> then provided </w:t>
            </w:r>
            <w:r w:rsidR="0090507F">
              <w:rPr>
                <w:rFonts w:ascii="Arial" w:hAnsi="Arial" w:cs="Arial"/>
                <w:sz w:val="22"/>
                <w:szCs w:val="22"/>
              </w:rPr>
              <w:t>within ten days of the date of the meeting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41536" w:rsidRDefault="00A41536">
      <w:pPr>
        <w:pStyle w:val="Normal5"/>
      </w:pPr>
    </w:p>
    <w:p w:rsidR="00A41536" w:rsidRDefault="00A41536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41536" w:rsidRPr="00AF5230" w:rsidTr="00A415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41536" w:rsidRPr="00AF5230" w:rsidRDefault="00A41536" w:rsidP="00A41536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25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25 - Parental consent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25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25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documents and staff interviews indicated that if a parent revokes consent in writing, the district </w:t>
            </w:r>
            <w:r w:rsidR="00065D23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act promptly to provide written notice to the parent/guardian of the </w:t>
            </w:r>
            <w:r w:rsidR="00D4516E" w:rsidRPr="00CE4005">
              <w:rPr>
                <w:rFonts w:ascii="Arial" w:hAnsi="Arial" w:cs="Arial"/>
                <w:sz w:val="22"/>
                <w:szCs w:val="22"/>
              </w:rPr>
              <w:t>district’s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proposal to discontinue services based on the revocation of consent, as well as information on how the parent can obtain a copy of his/her right to procedural safeguards. The district </w:t>
            </w:r>
            <w:r w:rsidR="00FC7593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CE4005">
              <w:rPr>
                <w:rFonts w:ascii="Arial" w:hAnsi="Arial" w:cs="Arial"/>
                <w:sz w:val="22"/>
                <w:szCs w:val="22"/>
              </w:rPr>
              <w:t>provide the notice a reasonable time before the district intends to discontinue the services. There have</w:t>
            </w:r>
            <w:r w:rsidR="00F23865">
              <w:rPr>
                <w:rFonts w:ascii="Arial" w:hAnsi="Arial" w:cs="Arial"/>
                <w:sz w:val="22"/>
                <w:szCs w:val="22"/>
              </w:rPr>
              <w:t xml:space="preserve"> been no revocations in over three </w:t>
            </w:r>
            <w:r w:rsidRPr="00CE4005">
              <w:rPr>
                <w:rFonts w:ascii="Arial" w:hAnsi="Arial" w:cs="Arial"/>
                <w:sz w:val="22"/>
                <w:szCs w:val="22"/>
              </w:rPr>
              <w:t>years.</w:t>
            </w:r>
          </w:p>
        </w:tc>
      </w:tr>
    </w:tbl>
    <w:p w:rsidR="00A41536" w:rsidRDefault="00A41536">
      <w:pPr>
        <w:pStyle w:val="Normal6"/>
      </w:pPr>
    </w:p>
    <w:p w:rsidR="002118BE" w:rsidRDefault="002118BE">
      <w:pPr>
        <w:pStyle w:val="Normal6"/>
      </w:pPr>
    </w:p>
    <w:p w:rsidR="002118BE" w:rsidRDefault="002118BE">
      <w:pPr>
        <w:pStyle w:val="Normal6"/>
      </w:pPr>
    </w:p>
    <w:p w:rsidR="00A41536" w:rsidRDefault="00A41536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41536" w:rsidRPr="00AF5230" w:rsidTr="00A415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41536" w:rsidRPr="00AF5230" w:rsidRDefault="00A41536" w:rsidP="00A41536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26"/>
            <w:bookmarkEnd w:id="23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26"/>
            <w:bookmarkEnd w:id="2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26"/>
            <w:bookmarkEnd w:id="2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The district </w:t>
            </w:r>
            <w:r w:rsidR="0006447E">
              <w:rPr>
                <w:rFonts w:ascii="Arial" w:hAnsi="Arial" w:cs="Arial"/>
                <w:sz w:val="22"/>
                <w:szCs w:val="22"/>
              </w:rPr>
              <w:t>provided the student roster documentation required by the Department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1536" w:rsidRPr="00CE4005" w:rsidRDefault="00A41536" w:rsidP="00A41536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536" w:rsidRDefault="00A41536">
      <w:pPr>
        <w:pStyle w:val="Normal7"/>
      </w:pPr>
    </w:p>
    <w:p w:rsidR="00A41536" w:rsidRDefault="00A41536">
      <w:pPr>
        <w:pStyle w:val="Normal8"/>
      </w:pPr>
    </w:p>
    <w:p w:rsidR="002118BE" w:rsidRDefault="002118BE">
      <w:pPr>
        <w:pStyle w:val="Normal8"/>
      </w:pPr>
    </w:p>
    <w:p w:rsidR="002118BE" w:rsidRDefault="002118BE">
      <w:pPr>
        <w:pStyle w:val="Normal8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41536" w:rsidRPr="00AF5230" w:rsidTr="00A415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41536" w:rsidRPr="00AF5230" w:rsidRDefault="00A41536" w:rsidP="00A41536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29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29 - Communications are in English and primary language of home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29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A41536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41536" w:rsidRPr="00E166C8" w:rsidTr="00A415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36" w:rsidRPr="00E166C8" w:rsidRDefault="00A41536" w:rsidP="00A41536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29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41536" w:rsidRPr="00CE4005" w:rsidTr="00A415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6" w:rsidRPr="00CE4005" w:rsidRDefault="00A41536" w:rsidP="002E4B10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student records and staff interviews indicated that the district provides all notices and important documents in the </w:t>
            </w:r>
            <w:r w:rsidR="002E4B10">
              <w:rPr>
                <w:rFonts w:ascii="Arial" w:hAnsi="Arial" w:cs="Arial"/>
                <w:sz w:val="22"/>
                <w:szCs w:val="22"/>
              </w:rPr>
              <w:t>primary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language of the fam</w:t>
            </w:r>
            <w:r w:rsidR="00C37302">
              <w:rPr>
                <w:rFonts w:ascii="Arial" w:hAnsi="Arial" w:cs="Arial"/>
                <w:sz w:val="22"/>
                <w:szCs w:val="22"/>
              </w:rPr>
              <w:t>ilies as indicated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interpreters at meeting</w:t>
            </w:r>
            <w:r w:rsidR="00C37302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as needed.</w:t>
            </w:r>
          </w:p>
        </w:tc>
      </w:tr>
    </w:tbl>
    <w:p w:rsidR="00A41536" w:rsidRDefault="00A41536">
      <w:pPr>
        <w:pStyle w:val="Normal8"/>
      </w:pPr>
    </w:p>
    <w:p w:rsidR="00A41536" w:rsidRPr="00AF5230" w:rsidRDefault="00A41536" w:rsidP="00A41536">
      <w:pPr>
        <w:rPr>
          <w:rFonts w:ascii="Verdana" w:hAnsi="Verdana"/>
          <w:sz w:val="16"/>
          <w:szCs w:val="16"/>
        </w:rPr>
      </w:pPr>
    </w:p>
    <w:sectPr w:rsidR="00A41536" w:rsidRPr="00AF5230" w:rsidSect="00A41536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D5" w:rsidRDefault="00E11FD5">
      <w:r>
        <w:separator/>
      </w:r>
    </w:p>
  </w:endnote>
  <w:endnote w:type="continuationSeparator" w:id="0">
    <w:p w:rsidR="00E11FD5" w:rsidRDefault="00E1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36" w:rsidRDefault="00C55D38" w:rsidP="00A41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15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536" w:rsidRDefault="00A41536" w:rsidP="00A415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36" w:rsidRDefault="00A41536" w:rsidP="00A41536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9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9"/>
    <w:r>
      <w:rPr>
        <w:rFonts w:ascii="Verdana" w:hAnsi="Verdana"/>
        <w:sz w:val="16"/>
        <w:szCs w:val="16"/>
      </w:rPr>
      <w:t xml:space="preserve"> – </w:t>
    </w:r>
    <w:bookmarkStart w:id="30" w:name="AGENCY_NAME_FOOTER"/>
    <w:r>
      <w:rPr>
        <w:rFonts w:ascii="Verdana" w:hAnsi="Verdana"/>
        <w:sz w:val="16"/>
        <w:szCs w:val="16"/>
      </w:rPr>
      <w:t>Program Quality Assurance Services</w:t>
    </w:r>
    <w:bookmarkEnd w:id="30"/>
  </w:p>
  <w:p w:rsidR="00A41536" w:rsidRPr="00700A12" w:rsidRDefault="00A41536" w:rsidP="00A41536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1" w:name="ORG_NAME_FOOTER"/>
    <w:r>
      <w:rPr>
        <w:rFonts w:ascii="Verdana" w:hAnsi="Verdana"/>
        <w:sz w:val="16"/>
        <w:szCs w:val="16"/>
      </w:rPr>
      <w:t>Berli</w:t>
    </w:r>
    <w:r w:rsidR="00A84B41">
      <w:rPr>
        <w:rFonts w:ascii="Verdana" w:hAnsi="Verdana"/>
        <w:sz w:val="16"/>
        <w:szCs w:val="16"/>
      </w:rPr>
      <w:t xml:space="preserve">n Public Schools </w:t>
    </w:r>
    <w:bookmarkEnd w:id="31"/>
    <w:r>
      <w:rPr>
        <w:rFonts w:ascii="Verdana" w:hAnsi="Verdana"/>
        <w:sz w:val="16"/>
        <w:szCs w:val="16"/>
      </w:rPr>
      <w:t xml:space="preserve">Mid-Cycle Report </w:t>
    </w:r>
    <w:r w:rsidR="00A84B41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bookmarkStart w:id="32" w:name="MCR_REPORT_DATE"/>
    <w:r w:rsidR="003128AE">
      <w:rPr>
        <w:rFonts w:ascii="Verdana" w:hAnsi="Verdana"/>
        <w:sz w:val="16"/>
        <w:szCs w:val="16"/>
      </w:rPr>
      <w:t>June 3</w:t>
    </w:r>
    <w:r w:rsidRPr="00700A12">
      <w:rPr>
        <w:rFonts w:ascii="Verdana" w:hAnsi="Verdana"/>
        <w:sz w:val="16"/>
        <w:szCs w:val="16"/>
      </w:rPr>
      <w:t>, 2014 12:57:01 PM</w:t>
    </w:r>
    <w:bookmarkEnd w:id="32"/>
  </w:p>
  <w:p w:rsidR="00A41536" w:rsidRPr="00700A12" w:rsidRDefault="00A41536" w:rsidP="00A41536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C55D38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C55D38" w:rsidRPr="00700A12">
      <w:rPr>
        <w:rFonts w:ascii="Verdana" w:hAnsi="Verdana"/>
        <w:sz w:val="16"/>
        <w:szCs w:val="16"/>
      </w:rPr>
      <w:fldChar w:fldCharType="separate"/>
    </w:r>
    <w:r w:rsidR="00FD469E">
      <w:rPr>
        <w:rFonts w:ascii="Verdana" w:hAnsi="Verdana"/>
        <w:noProof/>
        <w:sz w:val="16"/>
        <w:szCs w:val="16"/>
      </w:rPr>
      <w:t>4</w:t>
    </w:r>
    <w:r w:rsidR="00C55D38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C55D38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C55D38" w:rsidRPr="00700A12">
      <w:rPr>
        <w:rFonts w:ascii="Verdana" w:hAnsi="Verdana"/>
        <w:sz w:val="16"/>
        <w:szCs w:val="16"/>
      </w:rPr>
      <w:fldChar w:fldCharType="separate"/>
    </w:r>
    <w:r w:rsidR="00FD469E">
      <w:rPr>
        <w:rFonts w:ascii="Verdana" w:hAnsi="Verdana"/>
        <w:noProof/>
        <w:sz w:val="16"/>
        <w:szCs w:val="16"/>
      </w:rPr>
      <w:t>4</w:t>
    </w:r>
    <w:r w:rsidR="00C55D38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D5" w:rsidRDefault="00E11FD5">
      <w:r>
        <w:separator/>
      </w:r>
    </w:p>
  </w:footnote>
  <w:footnote w:type="continuationSeparator" w:id="0">
    <w:p w:rsidR="00E11FD5" w:rsidRDefault="00E1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66461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E09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46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0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82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62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8B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DA5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101A3"/>
    <w:rsid w:val="00010B9C"/>
    <w:rsid w:val="00055662"/>
    <w:rsid w:val="0006447E"/>
    <w:rsid w:val="00065D23"/>
    <w:rsid w:val="00077B2F"/>
    <w:rsid w:val="00106B13"/>
    <w:rsid w:val="00111806"/>
    <w:rsid w:val="00136BD1"/>
    <w:rsid w:val="0016757F"/>
    <w:rsid w:val="001C13BA"/>
    <w:rsid w:val="002118BE"/>
    <w:rsid w:val="0027238C"/>
    <w:rsid w:val="00276174"/>
    <w:rsid w:val="002E2B31"/>
    <w:rsid w:val="002E4B10"/>
    <w:rsid w:val="00303AAE"/>
    <w:rsid w:val="003128AE"/>
    <w:rsid w:val="003A529C"/>
    <w:rsid w:val="00406CD6"/>
    <w:rsid w:val="0048016E"/>
    <w:rsid w:val="004E3FE8"/>
    <w:rsid w:val="004E6845"/>
    <w:rsid w:val="005349E7"/>
    <w:rsid w:val="0063750E"/>
    <w:rsid w:val="00672E5A"/>
    <w:rsid w:val="006A0D43"/>
    <w:rsid w:val="006C7BEB"/>
    <w:rsid w:val="006D3975"/>
    <w:rsid w:val="006D543D"/>
    <w:rsid w:val="0073755F"/>
    <w:rsid w:val="007942BB"/>
    <w:rsid w:val="007E3893"/>
    <w:rsid w:val="007E39CC"/>
    <w:rsid w:val="0080322E"/>
    <w:rsid w:val="00807491"/>
    <w:rsid w:val="008150A4"/>
    <w:rsid w:val="008203C5"/>
    <w:rsid w:val="00822647"/>
    <w:rsid w:val="00882412"/>
    <w:rsid w:val="0090507F"/>
    <w:rsid w:val="00936ED9"/>
    <w:rsid w:val="00952EC5"/>
    <w:rsid w:val="00960803"/>
    <w:rsid w:val="00977FD1"/>
    <w:rsid w:val="00991B64"/>
    <w:rsid w:val="009A5538"/>
    <w:rsid w:val="009C19BF"/>
    <w:rsid w:val="00A41536"/>
    <w:rsid w:val="00A66C31"/>
    <w:rsid w:val="00A84B41"/>
    <w:rsid w:val="00A86252"/>
    <w:rsid w:val="00B06055"/>
    <w:rsid w:val="00B17571"/>
    <w:rsid w:val="00B31F43"/>
    <w:rsid w:val="00B37BD4"/>
    <w:rsid w:val="00BD11EE"/>
    <w:rsid w:val="00BF5029"/>
    <w:rsid w:val="00C11726"/>
    <w:rsid w:val="00C3296B"/>
    <w:rsid w:val="00C35913"/>
    <w:rsid w:val="00C37302"/>
    <w:rsid w:val="00C55D38"/>
    <w:rsid w:val="00C70024"/>
    <w:rsid w:val="00C94B1B"/>
    <w:rsid w:val="00D15D70"/>
    <w:rsid w:val="00D356D2"/>
    <w:rsid w:val="00D37057"/>
    <w:rsid w:val="00D4516E"/>
    <w:rsid w:val="00DE661A"/>
    <w:rsid w:val="00E11FD5"/>
    <w:rsid w:val="00E371EF"/>
    <w:rsid w:val="00EC70E9"/>
    <w:rsid w:val="00EE00D3"/>
    <w:rsid w:val="00EE6D2F"/>
    <w:rsid w:val="00F23865"/>
    <w:rsid w:val="00F40F82"/>
    <w:rsid w:val="00F759FB"/>
    <w:rsid w:val="00FC7593"/>
    <w:rsid w:val="00FD469E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DESE-231-8431</_dlc_DocId>
    <_dlc_DocIdUrl xmlns="733efe1c-5bbe-4968-87dc-d400e65c879f">
      <Url>https://sharepoint.doemass.org/ese/webteam/cps/_layouts/DocIdRedir.aspx?ID=DESE-231-8431</Url>
      <Description>DESE-231-8431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1B59564-54C0-479E-A7D6-CF90F630903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E20D921-9FAB-429C-9C73-BB02A4BA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C5D0D-0EE3-46FB-8D9E-DA27DF5178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4922FE-FA81-49BD-B8BE-B629379A6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Public Schools Mid-cycle Report 2014</vt:lpstr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Public Schools Mid-cycle Report 2014</dc:title>
  <dc:creator>ESE</dc:creator>
  <cp:lastModifiedBy>dzou</cp:lastModifiedBy>
  <cp:revision>5</cp:revision>
  <cp:lastPrinted>2011-08-03T13:50:00Z</cp:lastPrinted>
  <dcterms:created xsi:type="dcterms:W3CDTF">2014-07-09T16:18:00Z</dcterms:created>
  <dcterms:modified xsi:type="dcterms:W3CDTF">2014-07-09T21:03:00Z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2014</vt:lpwstr>
  </property>
</Properties>
</file>