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2" w:type="dxa"/>
        <w:tblInd w:w="-12" w:type="dxa"/>
        <w:tblLayout w:type="fixed"/>
        <w:tblLook w:val="0000"/>
      </w:tblPr>
      <w:tblGrid>
        <w:gridCol w:w="12"/>
        <w:gridCol w:w="350"/>
        <w:gridCol w:w="12"/>
        <w:gridCol w:w="1216"/>
        <w:gridCol w:w="12"/>
        <w:gridCol w:w="8478"/>
        <w:gridCol w:w="12"/>
      </w:tblGrid>
      <w:tr w:rsidR="00621F93" w:rsidRPr="00A25A31" w:rsidTr="006071D8">
        <w:trPr>
          <w:gridBefore w:val="1"/>
          <w:wBefore w:w="12" w:type="dxa"/>
          <w:trHeight w:val="10800"/>
        </w:trPr>
        <w:tc>
          <w:tcPr>
            <w:tcW w:w="362" w:type="dxa"/>
            <w:gridSpan w:val="2"/>
            <w:tcBorders>
              <w:right w:val="single" w:sz="4" w:space="0" w:color="auto"/>
            </w:tcBorders>
          </w:tcPr>
          <w:p w:rsidR="00621F93" w:rsidRPr="00BB123E" w:rsidRDefault="005B7D1A" w:rsidP="00621F9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7" o:title="" blacklevel="5898f"/>
                </v:shape>
                <o:OLEObject Type="Embed" ProgID="Word.Picture.8" ShapeID="_x0000_s1027" DrawAspect="Content" ObjectID="_1453206174" r:id="rId8"/>
              </w:pict>
            </w:r>
          </w:p>
        </w:tc>
        <w:tc>
          <w:tcPr>
            <w:tcW w:w="1228" w:type="dxa"/>
            <w:gridSpan w:val="2"/>
            <w:tcBorders>
              <w:top w:val="single" w:sz="4" w:space="0" w:color="auto"/>
              <w:left w:val="single" w:sz="4" w:space="0" w:color="auto"/>
              <w:right w:val="single" w:sz="4" w:space="0" w:color="auto"/>
            </w:tcBorders>
          </w:tcPr>
          <w:p w:rsidR="00621F93" w:rsidRPr="00BB123E" w:rsidRDefault="000E5B0A" w:rsidP="00621F9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9"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gridSpan w:val="2"/>
            <w:tcBorders>
              <w:left w:val="single" w:sz="4" w:space="0" w:color="auto"/>
            </w:tcBorders>
          </w:tcPr>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spacing w:before="120"/>
              <w:jc w:val="center"/>
              <w:rPr>
                <w:b/>
              </w:rPr>
            </w:pPr>
            <w:r>
              <w:rPr>
                <w:b/>
              </w:rPr>
              <w:t>COORDINATED PROGRAM REVIEW</w:t>
            </w:r>
          </w:p>
          <w:p w:rsidR="00621F93" w:rsidRDefault="00621F93" w:rsidP="00621F93">
            <w:pPr>
              <w:spacing w:before="120"/>
              <w:jc w:val="center"/>
              <w:rPr>
                <w:b/>
              </w:rPr>
            </w:pPr>
            <w:r>
              <w:rPr>
                <w:b/>
              </w:rPr>
              <w:t>MID-CYCLE REPORT</w:t>
            </w:r>
          </w:p>
          <w:p w:rsidR="00621F93" w:rsidRDefault="00621F93" w:rsidP="00621F93">
            <w:pPr>
              <w:spacing w:before="120"/>
              <w:jc w:val="center"/>
              <w:rPr>
                <w:b/>
              </w:rPr>
            </w:pPr>
            <w:r>
              <w:rPr>
                <w:b/>
              </w:rPr>
              <w:t xml:space="preserve">District: </w:t>
            </w:r>
            <w:bookmarkStart w:id="0" w:name="ORG_NAME"/>
            <w:r>
              <w:rPr>
                <w:b/>
              </w:rPr>
              <w:t>Dover</w:t>
            </w:r>
            <w:bookmarkEnd w:id="0"/>
            <w:r w:rsidR="006071D8">
              <w:rPr>
                <w:b/>
              </w:rPr>
              <w:t xml:space="preserve"> Public Schools</w:t>
            </w:r>
          </w:p>
          <w:p w:rsidR="00621F93" w:rsidRDefault="00B0595C" w:rsidP="00621F93">
            <w:pPr>
              <w:spacing w:before="120"/>
              <w:jc w:val="center"/>
              <w:rPr>
                <w:b/>
              </w:rPr>
            </w:pPr>
            <w:r>
              <w:rPr>
                <w:b/>
              </w:rPr>
              <w:t>MCR Onsite Date</w:t>
            </w:r>
            <w:r w:rsidR="00621F93" w:rsidRPr="00F04160">
              <w:rPr>
                <w:b/>
              </w:rPr>
              <w:t xml:space="preserve">: </w:t>
            </w:r>
            <w:bookmarkStart w:id="1" w:name="MCR_DATES"/>
            <w:r w:rsidR="00621F93" w:rsidRPr="00F04160">
              <w:rPr>
                <w:b/>
              </w:rPr>
              <w:t xml:space="preserve">11/07/2013 </w:t>
            </w:r>
            <w:bookmarkEnd w:id="1"/>
          </w:p>
          <w:p w:rsidR="00621F93" w:rsidRDefault="00621F93" w:rsidP="00621F93">
            <w:pPr>
              <w:spacing w:before="120"/>
              <w:jc w:val="center"/>
              <w:rPr>
                <w:b/>
              </w:rPr>
            </w:pPr>
            <w:r>
              <w:rPr>
                <w:b/>
              </w:rPr>
              <w:t>Program Area: Special Education</w:t>
            </w:r>
          </w:p>
          <w:p w:rsidR="00621F93" w:rsidRPr="00A25A31" w:rsidRDefault="00621F93" w:rsidP="00621F93">
            <w:pPr>
              <w:spacing w:before="120"/>
              <w:jc w:val="center"/>
              <w:rPr>
                <w:b/>
              </w:rPr>
            </w:pPr>
          </w:p>
        </w:tc>
      </w:tr>
      <w:tr w:rsidR="00621F93" w:rsidRPr="00BB123E" w:rsidTr="006071D8">
        <w:trPr>
          <w:gridAfter w:val="1"/>
          <w:wAfter w:w="12" w:type="dxa"/>
          <w:trHeight w:val="989"/>
        </w:trPr>
        <w:tc>
          <w:tcPr>
            <w:tcW w:w="362" w:type="dxa"/>
            <w:gridSpan w:val="2"/>
            <w:tcBorders>
              <w:right w:val="single" w:sz="4" w:space="0" w:color="auto"/>
            </w:tcBorders>
          </w:tcPr>
          <w:p w:rsidR="00621F93" w:rsidRDefault="00621F93" w:rsidP="00621F93">
            <w:pPr>
              <w:rPr>
                <w:sz w:val="22"/>
              </w:rPr>
            </w:pPr>
            <w:r>
              <w:rPr>
                <w:sz w:val="22"/>
              </w:rPr>
              <w:t xml:space="preserve"> </w:t>
            </w: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Default="00621F93" w:rsidP="00621F93">
            <w:pPr>
              <w:rPr>
                <w:sz w:val="22"/>
              </w:rPr>
            </w:pPr>
          </w:p>
          <w:p w:rsidR="00621F93" w:rsidRPr="00BB123E" w:rsidRDefault="00621F93" w:rsidP="00621F93">
            <w:pPr>
              <w:rPr>
                <w:sz w:val="22"/>
              </w:rPr>
            </w:pPr>
          </w:p>
        </w:tc>
        <w:tc>
          <w:tcPr>
            <w:tcW w:w="1228" w:type="dxa"/>
            <w:gridSpan w:val="2"/>
            <w:tcBorders>
              <w:left w:val="single" w:sz="4" w:space="0" w:color="auto"/>
              <w:right w:val="single" w:sz="4" w:space="0" w:color="auto"/>
            </w:tcBorders>
          </w:tcPr>
          <w:p w:rsidR="00621F93" w:rsidRPr="00BB123E" w:rsidRDefault="00621F93" w:rsidP="00621F93">
            <w:pPr>
              <w:rPr>
                <w:sz w:val="22"/>
              </w:rPr>
            </w:pPr>
          </w:p>
        </w:tc>
        <w:tc>
          <w:tcPr>
            <w:tcW w:w="8490" w:type="dxa"/>
            <w:gridSpan w:val="2"/>
            <w:tcBorders>
              <w:left w:val="single" w:sz="4" w:space="0" w:color="auto"/>
            </w:tcBorders>
          </w:tcPr>
          <w:p w:rsidR="00621F93" w:rsidRDefault="00621F93" w:rsidP="00621F93">
            <w:pPr>
              <w:jc w:val="center"/>
              <w:rPr>
                <w:sz w:val="22"/>
              </w:rPr>
            </w:pPr>
          </w:p>
          <w:p w:rsidR="00621F93" w:rsidRPr="00F41BE1" w:rsidRDefault="00621F93" w:rsidP="00621F93">
            <w:pPr>
              <w:jc w:val="center"/>
              <w:rPr>
                <w:sz w:val="20"/>
                <w:szCs w:val="20"/>
              </w:rPr>
            </w:pPr>
          </w:p>
          <w:p w:rsidR="00621F93" w:rsidRPr="00F41BE1" w:rsidRDefault="00621F93" w:rsidP="00621F93">
            <w:pPr>
              <w:jc w:val="center"/>
              <w:rPr>
                <w:sz w:val="20"/>
                <w:szCs w:val="20"/>
              </w:rPr>
            </w:pPr>
            <w:r w:rsidRPr="00F41BE1">
              <w:rPr>
                <w:sz w:val="20"/>
                <w:szCs w:val="20"/>
              </w:rPr>
              <w:t>Mitchell D. Chester, Ed.D.</w:t>
            </w:r>
          </w:p>
          <w:p w:rsidR="00621F93" w:rsidRPr="00BB123E" w:rsidRDefault="00621F93" w:rsidP="00621F93">
            <w:pPr>
              <w:jc w:val="center"/>
              <w:rPr>
                <w:sz w:val="22"/>
              </w:rPr>
            </w:pPr>
            <w:r w:rsidRPr="00F41BE1">
              <w:rPr>
                <w:sz w:val="20"/>
                <w:szCs w:val="20"/>
              </w:rPr>
              <w:t>Commissioner of Elementary and Secondary Education</w:t>
            </w:r>
          </w:p>
        </w:tc>
      </w:tr>
      <w:tr w:rsidR="00621F93" w:rsidRPr="00BB123E" w:rsidTr="006071D8">
        <w:trPr>
          <w:gridAfter w:val="1"/>
          <w:wAfter w:w="12" w:type="dxa"/>
          <w:trHeight w:val="705"/>
        </w:trPr>
        <w:tc>
          <w:tcPr>
            <w:tcW w:w="10080" w:type="dxa"/>
            <w:gridSpan w:val="6"/>
            <w:shd w:val="clear" w:color="auto" w:fill="C0C0C0"/>
            <w:vAlign w:val="center"/>
          </w:tcPr>
          <w:p w:rsidR="00621F93" w:rsidRPr="00BB123E" w:rsidRDefault="00621F93" w:rsidP="00621F9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21F93" w:rsidRPr="00BB123E" w:rsidRDefault="00621F93" w:rsidP="00621F93">
            <w:pPr>
              <w:pageBreakBefore/>
              <w:jc w:val="center"/>
              <w:rPr>
                <w:b/>
                <w:bCs/>
              </w:rPr>
            </w:pPr>
            <w:r w:rsidRPr="00BB123E">
              <w:rPr>
                <w:b/>
              </w:rPr>
              <w:t>MID</w:t>
            </w:r>
            <w:r>
              <w:rPr>
                <w:b/>
              </w:rPr>
              <w:t>-</w:t>
            </w:r>
            <w:r w:rsidRPr="00BB123E">
              <w:rPr>
                <w:b/>
              </w:rPr>
              <w:t>CYCLE R</w:t>
            </w:r>
            <w:r>
              <w:rPr>
                <w:b/>
              </w:rPr>
              <w:t>EPORT</w:t>
            </w:r>
          </w:p>
        </w:tc>
      </w:tr>
    </w:tbl>
    <w:p w:rsidR="00621F93" w:rsidRDefault="00621F93">
      <w:pPr>
        <w:pStyle w:val="Normal0"/>
        <w:rPr>
          <w:rFonts w:ascii="Verdana" w:hAnsi="Verdana"/>
          <w:bCs/>
          <w:sz w:val="22"/>
          <w:szCs w:val="22"/>
        </w:rPr>
      </w:pPr>
    </w:p>
    <w:p w:rsidR="00F34C00" w:rsidRDefault="00F34C00">
      <w:pPr>
        <w:pStyle w:val="Normal0"/>
      </w:pPr>
    </w:p>
    <w:tbl>
      <w:tblPr>
        <w:tblW w:w="9360" w:type="dxa"/>
        <w:tblBorders>
          <w:bottom w:val="single" w:sz="4" w:space="0" w:color="auto"/>
        </w:tblBorders>
        <w:tblLayout w:type="fixed"/>
        <w:tblLook w:val="0000"/>
      </w:tblPr>
      <w:tblGrid>
        <w:gridCol w:w="2340"/>
        <w:gridCol w:w="2340"/>
        <w:gridCol w:w="2340"/>
        <w:gridCol w:w="2340"/>
      </w:tblGrid>
      <w:tr w:rsidR="00621F93" w:rsidRPr="00AF5230" w:rsidTr="00621F93">
        <w:trPr>
          <w:tblHeader/>
        </w:trPr>
        <w:tc>
          <w:tcPr>
            <w:tcW w:w="9360" w:type="dxa"/>
            <w:gridSpan w:val="4"/>
            <w:tcBorders>
              <w:bottom w:val="single" w:sz="4" w:space="0" w:color="auto"/>
            </w:tcBorders>
            <w:shd w:val="clear" w:color="auto" w:fill="C0C0C0"/>
          </w:tcPr>
          <w:p w:rsidR="00621F93" w:rsidRPr="00AF5230" w:rsidRDefault="00621F93" w:rsidP="00621F9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21F93" w:rsidRPr="00CE4005" w:rsidRDefault="00621F93" w:rsidP="00621F93">
            <w:pPr>
              <w:pStyle w:val="Normal0"/>
              <w:keepNext/>
              <w:rPr>
                <w:rFonts w:ascii="Arial" w:hAnsi="Arial" w:cs="Arial"/>
                <w:sz w:val="22"/>
                <w:szCs w:val="22"/>
              </w:rPr>
            </w:pPr>
            <w:r w:rsidRPr="00CE4005">
              <w:rPr>
                <w:rFonts w:ascii="Arial" w:hAnsi="Arial" w:cs="Arial"/>
                <w:sz w:val="22"/>
                <w:szCs w:val="22"/>
              </w:rPr>
              <w:t>Partially Implemented</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21F93" w:rsidRPr="00364DD8" w:rsidRDefault="001F328E" w:rsidP="00364DD8">
            <w:pPr>
              <w:rPr>
                <w:sz w:val="22"/>
                <w:szCs w:val="22"/>
              </w:rPr>
            </w:pPr>
            <w:r w:rsidRPr="006A75D9">
              <w:rPr>
                <w:rFonts w:ascii="Arial" w:hAnsi="Arial" w:cs="Arial"/>
                <w:sz w:val="22"/>
                <w:szCs w:val="22"/>
              </w:rPr>
              <w:t>Record review indicates that</w:t>
            </w:r>
            <w:r w:rsidR="00364DD8">
              <w:rPr>
                <w:rFonts w:ascii="Arial" w:hAnsi="Arial" w:cs="Arial"/>
                <w:sz w:val="22"/>
                <w:szCs w:val="22"/>
              </w:rPr>
              <w:t xml:space="preserve"> for students identified with a disability on the autism spectrum,</w:t>
            </w:r>
            <w:r w:rsidRPr="006A75D9">
              <w:rPr>
                <w:rFonts w:ascii="Arial" w:hAnsi="Arial" w:cs="Arial"/>
                <w:sz w:val="22"/>
                <w:szCs w:val="22"/>
              </w:rPr>
              <w:t xml:space="preserve"> IEP Teams do not cons</w:t>
            </w:r>
            <w:r w:rsidR="00364DD8">
              <w:rPr>
                <w:rFonts w:ascii="Arial" w:hAnsi="Arial" w:cs="Arial"/>
                <w:sz w:val="22"/>
                <w:szCs w:val="22"/>
              </w:rPr>
              <w:t xml:space="preserve">istently consider and address in the IEP the students’ </w:t>
            </w:r>
            <w:r w:rsidRPr="006A75D9">
              <w:rPr>
                <w:rFonts w:ascii="Arial" w:hAnsi="Arial" w:cs="Arial"/>
                <w:sz w:val="22"/>
                <w:szCs w:val="22"/>
              </w:rPr>
              <w:t>needs resulting from stereotypical movements and t</w:t>
            </w:r>
            <w:r w:rsidR="00364DD8">
              <w:rPr>
                <w:rFonts w:ascii="Arial" w:hAnsi="Arial" w:cs="Arial"/>
                <w:sz w:val="22"/>
                <w:szCs w:val="22"/>
              </w:rPr>
              <w:t xml:space="preserve">he need to develop social </w:t>
            </w:r>
            <w:r w:rsidRPr="006A75D9">
              <w:rPr>
                <w:rFonts w:ascii="Arial" w:hAnsi="Arial" w:cs="Arial"/>
                <w:sz w:val="22"/>
                <w:szCs w:val="22"/>
              </w:rPr>
              <w:t>interaction skills and proficienci</w:t>
            </w:r>
            <w:r w:rsidR="00364DD8">
              <w:rPr>
                <w:rFonts w:ascii="Arial" w:hAnsi="Arial" w:cs="Arial"/>
                <w:sz w:val="22"/>
                <w:szCs w:val="22"/>
              </w:rPr>
              <w:t>es.</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0"/>
              <w:keepNext/>
              <w:rPr>
                <w:rFonts w:ascii="Verdana" w:hAnsi="Verdana"/>
                <w:b/>
                <w:bCs/>
                <w:sz w:val="22"/>
                <w:szCs w:val="20"/>
              </w:rPr>
            </w:pPr>
            <w:bookmarkStart w:id="5" w:name="ORDER_CORR_ACTION_SE_3A"/>
            <w:bookmarkEnd w:id="5"/>
            <w:r w:rsidRPr="00AF5230">
              <w:rPr>
                <w:rFonts w:ascii="Verdana" w:hAnsi="Verdana"/>
                <w:b/>
                <w:bCs/>
                <w:sz w:val="22"/>
                <w:szCs w:val="20"/>
              </w:rPr>
              <w:t>Department Order of Corrective Action:</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071D8" w:rsidRDefault="006071D8" w:rsidP="00440EC9">
            <w:pPr>
              <w:pStyle w:val="Normal0"/>
              <w:keepNext/>
              <w:tabs>
                <w:tab w:val="left" w:pos="8002"/>
              </w:tabs>
              <w:rPr>
                <w:rFonts w:ascii="Arial" w:hAnsi="Arial" w:cs="Arial"/>
                <w:bCs/>
                <w:sz w:val="22"/>
                <w:szCs w:val="20"/>
              </w:rPr>
            </w:pPr>
            <w:r>
              <w:rPr>
                <w:rFonts w:ascii="Arial" w:hAnsi="Arial" w:cs="Arial"/>
                <w:bCs/>
                <w:sz w:val="22"/>
                <w:szCs w:val="20"/>
              </w:rPr>
              <w:t xml:space="preserve">Train </w:t>
            </w:r>
            <w:r w:rsidR="008F1927">
              <w:rPr>
                <w:rFonts w:ascii="Arial" w:hAnsi="Arial" w:cs="Arial"/>
                <w:bCs/>
                <w:sz w:val="22"/>
                <w:szCs w:val="20"/>
              </w:rPr>
              <w:t xml:space="preserve">IEP </w:t>
            </w:r>
            <w:r>
              <w:rPr>
                <w:rFonts w:ascii="Arial" w:hAnsi="Arial" w:cs="Arial"/>
                <w:bCs/>
                <w:sz w:val="22"/>
                <w:szCs w:val="20"/>
              </w:rPr>
              <w:t xml:space="preserve">Team chairpersons on </w:t>
            </w:r>
            <w:r w:rsidR="002942CD">
              <w:rPr>
                <w:rFonts w:ascii="Arial" w:hAnsi="Arial" w:cs="Arial"/>
                <w:bCs/>
                <w:sz w:val="22"/>
                <w:szCs w:val="20"/>
              </w:rPr>
              <w:t>the requirements for addressing the seven specific areas of need for students on the autism spectrum</w:t>
            </w:r>
            <w:r w:rsidR="005D68EF">
              <w:rPr>
                <w:rFonts w:ascii="Arial" w:hAnsi="Arial" w:cs="Arial"/>
                <w:bCs/>
                <w:sz w:val="22"/>
                <w:szCs w:val="20"/>
              </w:rPr>
              <w:t>, including the needs arising from stereotypical movements and the need to develop social interaction skills and proficiencies</w:t>
            </w:r>
            <w:r w:rsidR="002942CD">
              <w:rPr>
                <w:rFonts w:ascii="Arial" w:hAnsi="Arial" w:cs="Arial"/>
                <w:bCs/>
                <w:sz w:val="22"/>
                <w:szCs w:val="20"/>
              </w:rPr>
              <w:t>.</w:t>
            </w:r>
            <w:r>
              <w:rPr>
                <w:rFonts w:ascii="Arial" w:hAnsi="Arial" w:cs="Arial"/>
                <w:bCs/>
                <w:sz w:val="22"/>
                <w:szCs w:val="20"/>
              </w:rPr>
              <w:t xml:space="preserve"> </w:t>
            </w:r>
          </w:p>
          <w:p w:rsidR="006071D8" w:rsidRDefault="006071D8" w:rsidP="006071D8">
            <w:pPr>
              <w:pStyle w:val="Normal0"/>
              <w:keepNext/>
              <w:rPr>
                <w:rFonts w:ascii="Arial" w:hAnsi="Arial" w:cs="Arial"/>
                <w:bCs/>
                <w:sz w:val="22"/>
                <w:szCs w:val="20"/>
              </w:rPr>
            </w:pPr>
          </w:p>
          <w:p w:rsidR="003B3239" w:rsidRDefault="006071D8" w:rsidP="006071D8">
            <w:pPr>
              <w:pStyle w:val="Normal0"/>
              <w:keepNext/>
              <w:rPr>
                <w:rFonts w:ascii="Arial" w:hAnsi="Arial" w:cs="Arial"/>
                <w:bCs/>
                <w:sz w:val="22"/>
                <w:szCs w:val="20"/>
              </w:rPr>
            </w:pPr>
            <w:r>
              <w:rPr>
                <w:rFonts w:ascii="Arial" w:hAnsi="Arial" w:cs="Arial"/>
                <w:bCs/>
                <w:sz w:val="22"/>
                <w:szCs w:val="20"/>
              </w:rPr>
              <w:t xml:space="preserve">Develop an internal oversight and tracking system for ensuring that IEP Teams consider and specifically address </w:t>
            </w:r>
            <w:r w:rsidR="008F1927">
              <w:rPr>
                <w:rFonts w:ascii="Arial" w:hAnsi="Arial" w:cs="Arial"/>
                <w:bCs/>
                <w:sz w:val="22"/>
                <w:szCs w:val="20"/>
              </w:rPr>
              <w:t xml:space="preserve">the special requirements for students </w:t>
            </w:r>
            <w:r w:rsidR="003B3239">
              <w:rPr>
                <w:rFonts w:ascii="Arial" w:hAnsi="Arial" w:cs="Arial"/>
                <w:bCs/>
                <w:sz w:val="22"/>
                <w:szCs w:val="20"/>
              </w:rPr>
              <w:t xml:space="preserve">identified with a disability on the autism spectrum.  The tracking system should include oversight and periodic reviews by the Director of Student Support Services to ensure ongoing compliance. </w:t>
            </w:r>
          </w:p>
          <w:p w:rsidR="003B3239" w:rsidRDefault="003B3239" w:rsidP="006071D8">
            <w:pPr>
              <w:pStyle w:val="Normal0"/>
              <w:keepNext/>
              <w:rPr>
                <w:rFonts w:ascii="Arial" w:hAnsi="Arial" w:cs="Arial"/>
                <w:bCs/>
                <w:sz w:val="22"/>
                <w:szCs w:val="20"/>
              </w:rPr>
            </w:pPr>
          </w:p>
          <w:p w:rsidR="003B3239" w:rsidRDefault="003B3239" w:rsidP="006071D8">
            <w:pPr>
              <w:pStyle w:val="Normal0"/>
              <w:keepNext/>
              <w:rPr>
                <w:rFonts w:ascii="Arial" w:hAnsi="Arial" w:cs="Arial"/>
                <w:bCs/>
                <w:sz w:val="22"/>
                <w:szCs w:val="20"/>
              </w:rPr>
            </w:pPr>
            <w:r>
              <w:rPr>
                <w:rFonts w:ascii="Arial" w:hAnsi="Arial" w:cs="Arial"/>
                <w:bCs/>
                <w:sz w:val="22"/>
                <w:szCs w:val="20"/>
              </w:rPr>
              <w:t>Develop a report of the results of an internal review of records to ensure that IEP Teams, that have convened after all corrective actions have been implemented, are addressing the special requirements for students on the autism spectrum.</w:t>
            </w:r>
          </w:p>
          <w:p w:rsidR="00D37F98" w:rsidRDefault="00D37F98" w:rsidP="006071D8">
            <w:pPr>
              <w:pStyle w:val="Normal0"/>
              <w:keepNext/>
              <w:rPr>
                <w:rFonts w:ascii="Arial" w:hAnsi="Arial" w:cs="Arial"/>
                <w:bCs/>
                <w:sz w:val="22"/>
                <w:szCs w:val="20"/>
              </w:rPr>
            </w:pPr>
          </w:p>
          <w:p w:rsidR="008A2145" w:rsidRDefault="003B3239" w:rsidP="006071D8">
            <w:pPr>
              <w:pStyle w:val="Normal0"/>
              <w:keepNext/>
              <w:rPr>
                <w:rFonts w:ascii="Arial" w:hAnsi="Arial" w:cs="Arial"/>
                <w:b/>
                <w:bCs/>
                <w:sz w:val="22"/>
                <w:szCs w:val="20"/>
              </w:rPr>
            </w:pPr>
            <w:r w:rsidRPr="00D37F98">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3B3239" w:rsidRPr="00D37F98" w:rsidRDefault="003B3239" w:rsidP="006071D8">
            <w:pPr>
              <w:pStyle w:val="Normal0"/>
              <w:keepNext/>
              <w:rPr>
                <w:rFonts w:ascii="Arial" w:hAnsi="Arial" w:cs="Arial"/>
                <w:b/>
                <w:bCs/>
                <w:sz w:val="22"/>
                <w:szCs w:val="20"/>
              </w:rPr>
            </w:pPr>
            <w:r w:rsidRPr="00D37F98">
              <w:rPr>
                <w:rFonts w:ascii="Arial" w:hAnsi="Arial" w:cs="Arial"/>
                <w:b/>
                <w:bCs/>
                <w:sz w:val="22"/>
                <w:szCs w:val="20"/>
              </w:rPr>
              <w:t>c) Name of person(s) who conducted the review, their role(s) and signature(s).</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0"/>
              <w:keepNext/>
              <w:rPr>
                <w:rFonts w:ascii="Verdana" w:hAnsi="Verdana"/>
                <w:b/>
                <w:bCs/>
                <w:sz w:val="22"/>
                <w:szCs w:val="20"/>
              </w:rPr>
            </w:pPr>
            <w:bookmarkStart w:id="6" w:name="REQUIRED_ELEMENTS_SE_3A"/>
            <w:bookmarkEnd w:id="6"/>
            <w:r w:rsidRPr="00AF5230">
              <w:rPr>
                <w:rFonts w:ascii="Verdana" w:hAnsi="Verdana"/>
                <w:b/>
                <w:bCs/>
                <w:sz w:val="22"/>
                <w:szCs w:val="20"/>
              </w:rPr>
              <w:t>Required Elements of Progress Reports:</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21F93" w:rsidRDefault="00621F93" w:rsidP="00621F93">
            <w:pPr>
              <w:pStyle w:val="Normal0"/>
              <w:keepNext/>
              <w:rPr>
                <w:rFonts w:ascii="Arial" w:hAnsi="Arial" w:cs="Arial"/>
                <w:bCs/>
                <w:sz w:val="22"/>
                <w:szCs w:val="20"/>
              </w:rPr>
            </w:pPr>
            <w:r w:rsidRPr="00CE4005">
              <w:rPr>
                <w:rFonts w:ascii="Arial" w:hAnsi="Arial" w:cs="Arial"/>
                <w:bCs/>
                <w:sz w:val="22"/>
                <w:szCs w:val="20"/>
              </w:rPr>
              <w:t xml:space="preserve">Submit evidence of </w:t>
            </w:r>
            <w:r w:rsidR="007078F2" w:rsidRPr="00CE4005">
              <w:rPr>
                <w:rFonts w:ascii="Arial" w:hAnsi="Arial" w:cs="Arial"/>
                <w:bCs/>
                <w:sz w:val="22"/>
                <w:szCs w:val="20"/>
              </w:rPr>
              <w:t>training</w:t>
            </w:r>
            <w:r w:rsidR="007078F2">
              <w:rPr>
                <w:rFonts w:ascii="Arial" w:hAnsi="Arial" w:cs="Arial"/>
                <w:bCs/>
                <w:sz w:val="22"/>
                <w:szCs w:val="20"/>
              </w:rPr>
              <w:t xml:space="preserve"> to</w:t>
            </w:r>
            <w:r w:rsidR="00831A60">
              <w:rPr>
                <w:rFonts w:ascii="Arial" w:hAnsi="Arial" w:cs="Arial"/>
                <w:bCs/>
                <w:sz w:val="22"/>
                <w:szCs w:val="20"/>
              </w:rPr>
              <w:t xml:space="preserve"> IEP Team chairpersons</w:t>
            </w:r>
            <w:r w:rsidRPr="00CE4005">
              <w:rPr>
                <w:rFonts w:ascii="Arial" w:hAnsi="Arial" w:cs="Arial"/>
                <w:bCs/>
                <w:sz w:val="22"/>
                <w:szCs w:val="20"/>
              </w:rPr>
              <w:t>. Include the agenda, training date, signed attendance sheets indicating the title/role of staff and the name and title of the presenter</w:t>
            </w:r>
            <w:r w:rsidR="00E111D2">
              <w:rPr>
                <w:rFonts w:ascii="Arial" w:hAnsi="Arial" w:cs="Arial"/>
                <w:bCs/>
                <w:sz w:val="22"/>
                <w:szCs w:val="20"/>
              </w:rPr>
              <w:t xml:space="preserve"> by </w:t>
            </w:r>
            <w:r w:rsidR="00E111D2" w:rsidRPr="009F650F">
              <w:rPr>
                <w:rFonts w:ascii="Arial" w:hAnsi="Arial" w:cs="Arial"/>
                <w:b/>
                <w:bCs/>
                <w:sz w:val="22"/>
                <w:szCs w:val="20"/>
              </w:rPr>
              <w:t>February 27, 2014</w:t>
            </w:r>
            <w:r w:rsidR="00E111D2">
              <w:rPr>
                <w:rFonts w:ascii="Arial" w:hAnsi="Arial" w:cs="Arial"/>
                <w:bCs/>
                <w:sz w:val="22"/>
                <w:szCs w:val="20"/>
              </w:rPr>
              <w:t>.</w:t>
            </w:r>
          </w:p>
          <w:p w:rsidR="008A2145" w:rsidRPr="00CE4005" w:rsidRDefault="008A2145" w:rsidP="00621F93">
            <w:pPr>
              <w:pStyle w:val="Normal0"/>
              <w:keepNext/>
              <w:rPr>
                <w:rFonts w:ascii="Arial" w:hAnsi="Arial" w:cs="Arial"/>
                <w:bCs/>
                <w:sz w:val="22"/>
                <w:szCs w:val="20"/>
              </w:rPr>
            </w:pPr>
          </w:p>
          <w:p w:rsidR="00621F93" w:rsidRPr="00CE4005" w:rsidRDefault="007F28CE" w:rsidP="00621F93">
            <w:pPr>
              <w:pStyle w:val="Normal0"/>
              <w:keepNext/>
              <w:rPr>
                <w:rFonts w:ascii="Arial" w:hAnsi="Arial" w:cs="Arial"/>
                <w:bCs/>
                <w:sz w:val="22"/>
                <w:szCs w:val="20"/>
              </w:rPr>
            </w:pPr>
            <w:r>
              <w:rPr>
                <w:rFonts w:ascii="Arial" w:hAnsi="Arial" w:cs="Arial"/>
                <w:bCs/>
                <w:sz w:val="22"/>
                <w:szCs w:val="20"/>
              </w:rPr>
              <w:t>Submit a description of the</w:t>
            </w:r>
            <w:r w:rsidR="00621F93" w:rsidRPr="00CE4005">
              <w:rPr>
                <w:rFonts w:ascii="Arial" w:hAnsi="Arial" w:cs="Arial"/>
                <w:bCs/>
                <w:sz w:val="22"/>
                <w:szCs w:val="20"/>
              </w:rPr>
              <w:t xml:space="preserve"> internal oversight and tracking system</w:t>
            </w:r>
            <w:r w:rsidR="00AE5C14">
              <w:rPr>
                <w:rFonts w:ascii="Arial" w:hAnsi="Arial" w:cs="Arial"/>
                <w:bCs/>
                <w:sz w:val="22"/>
                <w:szCs w:val="20"/>
              </w:rPr>
              <w:t xml:space="preserve"> with periodic reviews</w:t>
            </w:r>
            <w:r w:rsidR="007078F2">
              <w:rPr>
                <w:rFonts w:ascii="Arial" w:hAnsi="Arial" w:cs="Arial"/>
                <w:bCs/>
                <w:sz w:val="22"/>
                <w:szCs w:val="20"/>
              </w:rPr>
              <w:t>, along with</w:t>
            </w:r>
            <w:r>
              <w:rPr>
                <w:rFonts w:ascii="Arial" w:hAnsi="Arial" w:cs="Arial"/>
                <w:bCs/>
                <w:sz w:val="22"/>
                <w:szCs w:val="20"/>
              </w:rPr>
              <w:t xml:space="preserve"> the name and role of the designated person by</w:t>
            </w:r>
            <w:r w:rsidR="00E111D2">
              <w:rPr>
                <w:rFonts w:ascii="Arial" w:hAnsi="Arial" w:cs="Arial"/>
                <w:bCs/>
                <w:sz w:val="22"/>
                <w:szCs w:val="20"/>
              </w:rPr>
              <w:t xml:space="preserve"> </w:t>
            </w:r>
            <w:r w:rsidR="00E111D2" w:rsidRPr="009F650F">
              <w:rPr>
                <w:rFonts w:ascii="Arial" w:hAnsi="Arial" w:cs="Arial"/>
                <w:b/>
                <w:bCs/>
                <w:sz w:val="22"/>
                <w:szCs w:val="20"/>
              </w:rPr>
              <w:t>February 27, 2014</w:t>
            </w:r>
            <w:r w:rsidR="00E111D2">
              <w:rPr>
                <w:rFonts w:ascii="Arial" w:hAnsi="Arial" w:cs="Arial"/>
                <w:bCs/>
                <w:sz w:val="22"/>
                <w:szCs w:val="20"/>
              </w:rPr>
              <w:t>.</w:t>
            </w:r>
            <w:r w:rsidR="00621F93" w:rsidRPr="00CE4005">
              <w:rPr>
                <w:rFonts w:ascii="Arial" w:hAnsi="Arial" w:cs="Arial"/>
                <w:bCs/>
                <w:sz w:val="22"/>
                <w:szCs w:val="20"/>
              </w:rPr>
              <w:t xml:space="preserve"> </w:t>
            </w:r>
          </w:p>
          <w:p w:rsidR="00621F93" w:rsidRPr="00CE4005" w:rsidRDefault="00621F93" w:rsidP="00621F93">
            <w:pPr>
              <w:pStyle w:val="Normal0"/>
              <w:keepNext/>
              <w:rPr>
                <w:rFonts w:ascii="Arial" w:hAnsi="Arial" w:cs="Arial"/>
                <w:bCs/>
                <w:sz w:val="22"/>
                <w:szCs w:val="20"/>
              </w:rPr>
            </w:pPr>
          </w:p>
          <w:p w:rsidR="00AE5C14" w:rsidRDefault="00AE5C14" w:rsidP="00621F93">
            <w:pPr>
              <w:pStyle w:val="Normal0"/>
              <w:keepNext/>
              <w:rPr>
                <w:rFonts w:ascii="Arial" w:hAnsi="Arial" w:cs="Arial"/>
                <w:bCs/>
                <w:sz w:val="22"/>
                <w:szCs w:val="20"/>
              </w:rPr>
            </w:pPr>
            <w:r>
              <w:rPr>
                <w:rFonts w:ascii="Arial" w:hAnsi="Arial" w:cs="Arial"/>
                <w:bCs/>
                <w:sz w:val="22"/>
                <w:szCs w:val="20"/>
              </w:rPr>
              <w:t>S</w:t>
            </w:r>
            <w:r w:rsidR="00621F93"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AE5C14" w:rsidRDefault="00AE5C14" w:rsidP="00AE5C14">
            <w:pPr>
              <w:pStyle w:val="Normal0"/>
              <w:keepNext/>
              <w:numPr>
                <w:ilvl w:val="0"/>
                <w:numId w:val="5"/>
              </w:numPr>
              <w:rPr>
                <w:rFonts w:ascii="Arial" w:hAnsi="Arial" w:cs="Arial"/>
                <w:bCs/>
                <w:sz w:val="22"/>
                <w:szCs w:val="20"/>
              </w:rPr>
            </w:pPr>
            <w:r>
              <w:rPr>
                <w:rFonts w:ascii="Arial" w:hAnsi="Arial" w:cs="Arial"/>
                <w:bCs/>
                <w:sz w:val="22"/>
                <w:szCs w:val="20"/>
              </w:rPr>
              <w:t>T</w:t>
            </w:r>
            <w:r w:rsidR="00621F93" w:rsidRPr="00CE4005">
              <w:rPr>
                <w:rFonts w:ascii="Arial" w:hAnsi="Arial" w:cs="Arial"/>
                <w:bCs/>
                <w:sz w:val="22"/>
                <w:szCs w:val="20"/>
              </w:rPr>
              <w:t>he number of student records reviewed</w:t>
            </w:r>
            <w:r>
              <w:rPr>
                <w:rFonts w:ascii="Arial" w:hAnsi="Arial" w:cs="Arial"/>
                <w:bCs/>
                <w:sz w:val="22"/>
                <w:szCs w:val="20"/>
              </w:rPr>
              <w:t>;</w:t>
            </w:r>
          </w:p>
          <w:p w:rsidR="00AE5C14" w:rsidRDefault="00AE5C14" w:rsidP="00AE5C14">
            <w:pPr>
              <w:pStyle w:val="Normal0"/>
              <w:keepNext/>
              <w:numPr>
                <w:ilvl w:val="0"/>
                <w:numId w:val="5"/>
              </w:numPr>
              <w:rPr>
                <w:rFonts w:ascii="Arial" w:hAnsi="Arial" w:cs="Arial"/>
                <w:bCs/>
                <w:sz w:val="22"/>
                <w:szCs w:val="20"/>
              </w:rPr>
            </w:pPr>
            <w:r>
              <w:rPr>
                <w:rFonts w:ascii="Arial" w:hAnsi="Arial" w:cs="Arial"/>
                <w:bCs/>
                <w:sz w:val="22"/>
                <w:szCs w:val="20"/>
              </w:rPr>
              <w:t>T</w:t>
            </w:r>
            <w:r w:rsidR="00621F93" w:rsidRPr="00CE4005">
              <w:rPr>
                <w:rFonts w:ascii="Arial" w:hAnsi="Arial" w:cs="Arial"/>
                <w:bCs/>
                <w:sz w:val="22"/>
                <w:szCs w:val="20"/>
              </w:rPr>
              <w:t>he number of records in compliance</w:t>
            </w:r>
            <w:r>
              <w:rPr>
                <w:rFonts w:ascii="Arial" w:hAnsi="Arial" w:cs="Arial"/>
                <w:bCs/>
                <w:sz w:val="22"/>
                <w:szCs w:val="20"/>
              </w:rPr>
              <w:t>;</w:t>
            </w:r>
            <w:r w:rsidR="00621F93" w:rsidRPr="00CE4005">
              <w:rPr>
                <w:rFonts w:ascii="Arial" w:hAnsi="Arial" w:cs="Arial"/>
                <w:bCs/>
                <w:sz w:val="22"/>
                <w:szCs w:val="20"/>
              </w:rPr>
              <w:t xml:space="preserve"> </w:t>
            </w:r>
          </w:p>
          <w:p w:rsidR="00AE5C14" w:rsidRDefault="00AE5C14" w:rsidP="00AE5C14">
            <w:pPr>
              <w:pStyle w:val="Normal0"/>
              <w:keepNext/>
              <w:numPr>
                <w:ilvl w:val="0"/>
                <w:numId w:val="5"/>
              </w:numPr>
              <w:rPr>
                <w:rFonts w:ascii="Arial" w:hAnsi="Arial" w:cs="Arial"/>
                <w:bCs/>
                <w:sz w:val="22"/>
                <w:szCs w:val="20"/>
              </w:rPr>
            </w:pPr>
            <w:r>
              <w:rPr>
                <w:rFonts w:ascii="Arial" w:hAnsi="Arial" w:cs="Arial"/>
                <w:bCs/>
                <w:sz w:val="22"/>
                <w:szCs w:val="20"/>
              </w:rPr>
              <w:t>F</w:t>
            </w:r>
            <w:r w:rsidR="00621F93"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00621F93" w:rsidRPr="00CE4005">
              <w:rPr>
                <w:rFonts w:ascii="Arial" w:hAnsi="Arial" w:cs="Arial"/>
                <w:bCs/>
                <w:sz w:val="22"/>
                <w:szCs w:val="20"/>
              </w:rPr>
              <w:t xml:space="preserve"> and </w:t>
            </w:r>
          </w:p>
          <w:p w:rsidR="00621F93" w:rsidRPr="00CE4005" w:rsidRDefault="00AE5C14" w:rsidP="00AE5C14">
            <w:pPr>
              <w:pStyle w:val="Normal0"/>
              <w:keepNext/>
              <w:numPr>
                <w:ilvl w:val="0"/>
                <w:numId w:val="5"/>
              </w:numPr>
              <w:rPr>
                <w:rFonts w:ascii="Arial" w:hAnsi="Arial" w:cs="Arial"/>
                <w:bCs/>
                <w:sz w:val="22"/>
                <w:szCs w:val="20"/>
              </w:rPr>
            </w:pPr>
            <w:r>
              <w:rPr>
                <w:rFonts w:ascii="Arial" w:hAnsi="Arial" w:cs="Arial"/>
                <w:bCs/>
                <w:sz w:val="22"/>
                <w:szCs w:val="20"/>
              </w:rPr>
              <w:t>T</w:t>
            </w:r>
            <w:r w:rsidR="00621F93" w:rsidRPr="00CE4005">
              <w:rPr>
                <w:rFonts w:ascii="Arial" w:hAnsi="Arial" w:cs="Arial"/>
                <w:bCs/>
                <w:sz w:val="22"/>
                <w:szCs w:val="20"/>
              </w:rPr>
              <w:t>he district's plan to remedy the non-compliance.</w:t>
            </w:r>
          </w:p>
          <w:p w:rsidR="00621F93" w:rsidRPr="00CE4005" w:rsidRDefault="00AE5C14" w:rsidP="00621F93">
            <w:pPr>
              <w:pStyle w:val="Normal0"/>
              <w:keepNext/>
              <w:rPr>
                <w:rFonts w:ascii="Arial" w:hAnsi="Arial" w:cs="Arial"/>
                <w:bCs/>
                <w:sz w:val="22"/>
                <w:szCs w:val="20"/>
              </w:rPr>
            </w:pPr>
            <w:r>
              <w:rPr>
                <w:rFonts w:ascii="Arial" w:hAnsi="Arial" w:cs="Arial"/>
                <w:bCs/>
                <w:sz w:val="22"/>
                <w:szCs w:val="20"/>
              </w:rPr>
              <w:t xml:space="preserve">Please submit the above information by </w:t>
            </w:r>
            <w:r w:rsidR="00E111D2" w:rsidRPr="009F650F">
              <w:rPr>
                <w:rFonts w:ascii="Arial" w:hAnsi="Arial" w:cs="Arial"/>
                <w:b/>
                <w:bCs/>
                <w:sz w:val="22"/>
                <w:szCs w:val="20"/>
              </w:rPr>
              <w:t>May 28, 2014</w:t>
            </w:r>
            <w:r w:rsidR="00E111D2">
              <w:rPr>
                <w:rFonts w:ascii="Arial" w:hAnsi="Arial" w:cs="Arial"/>
                <w:bCs/>
                <w:sz w:val="22"/>
                <w:szCs w:val="20"/>
              </w:rPr>
              <w:t>.</w:t>
            </w:r>
          </w:p>
        </w:tc>
      </w:tr>
      <w:tr w:rsidR="00621F93" w:rsidRPr="00AF5230" w:rsidTr="00621F93">
        <w:tc>
          <w:tcPr>
            <w:tcW w:w="9360" w:type="dxa"/>
            <w:gridSpan w:val="4"/>
            <w:tcBorders>
              <w:top w:val="single" w:sz="4" w:space="0" w:color="auto"/>
              <w:left w:val="single" w:sz="4" w:space="0" w:color="auto"/>
              <w:bottom w:val="single" w:sz="4" w:space="0" w:color="auto"/>
              <w:right w:val="single" w:sz="4" w:space="0" w:color="auto"/>
            </w:tcBorders>
          </w:tcPr>
          <w:p w:rsidR="00621F93" w:rsidRPr="00AF5230" w:rsidRDefault="00621F93" w:rsidP="00621F93">
            <w:pPr>
              <w:pStyle w:val="Normal0"/>
              <w:keepNext/>
              <w:rPr>
                <w:rFonts w:ascii="Verdana" w:hAnsi="Verdana"/>
                <w:b/>
                <w:bCs/>
                <w:sz w:val="22"/>
                <w:szCs w:val="20"/>
              </w:rPr>
            </w:pPr>
            <w:bookmarkStart w:id="7" w:name="PR_DUEDATE_SE_3A"/>
            <w:bookmarkEnd w:id="7"/>
            <w:r w:rsidRPr="002541C2">
              <w:rPr>
                <w:rFonts w:ascii="Verdana" w:hAnsi="Verdana"/>
                <w:b/>
                <w:bCs/>
                <w:sz w:val="22"/>
              </w:rPr>
              <w:t>Progress Report Due Date(s)</w:t>
            </w:r>
            <w:r w:rsidRPr="00AF5230">
              <w:rPr>
                <w:rFonts w:ascii="Verdana" w:hAnsi="Verdana"/>
                <w:b/>
                <w:bCs/>
                <w:sz w:val="22"/>
                <w:szCs w:val="20"/>
              </w:rPr>
              <w:t>:</w:t>
            </w:r>
          </w:p>
        </w:tc>
      </w:tr>
      <w:tr w:rsidR="00621F93" w:rsidRPr="00E92FDA" w:rsidTr="00621F93">
        <w:tc>
          <w:tcPr>
            <w:tcW w:w="2340" w:type="dxa"/>
            <w:tcBorders>
              <w:top w:val="single" w:sz="4" w:space="0" w:color="auto"/>
              <w:left w:val="single" w:sz="4" w:space="0" w:color="auto"/>
              <w:bottom w:val="single" w:sz="4" w:space="0" w:color="auto"/>
              <w:right w:val="single" w:sz="4" w:space="0" w:color="auto"/>
            </w:tcBorders>
          </w:tcPr>
          <w:p w:rsidR="00621F93" w:rsidRPr="00E92FDA" w:rsidRDefault="00E111D2" w:rsidP="00621F93">
            <w:pPr>
              <w:pStyle w:val="Normal0"/>
              <w:keepNext/>
              <w:rPr>
                <w:rFonts w:ascii="Arial" w:hAnsi="Arial" w:cs="Arial"/>
                <w:bCs/>
                <w:sz w:val="22"/>
              </w:rPr>
            </w:pPr>
            <w:r>
              <w:rPr>
                <w:rFonts w:ascii="Arial" w:hAnsi="Arial" w:cs="Arial"/>
                <w:bCs/>
                <w:sz w:val="22"/>
              </w:rPr>
              <w:t>02/27/2014</w:t>
            </w: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E111D2" w:rsidP="00621F93">
            <w:pPr>
              <w:pStyle w:val="Normal0"/>
              <w:keepNext/>
              <w:rPr>
                <w:rFonts w:ascii="Arial" w:hAnsi="Arial" w:cs="Arial"/>
                <w:bCs/>
                <w:sz w:val="22"/>
              </w:rPr>
            </w:pPr>
            <w:r>
              <w:rPr>
                <w:rFonts w:ascii="Arial" w:hAnsi="Arial" w:cs="Arial"/>
                <w:bCs/>
                <w:sz w:val="22"/>
              </w:rPr>
              <w:t>05/28</w:t>
            </w:r>
            <w:r w:rsidR="00621F93"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621F93" w:rsidP="00621F93">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621F93" w:rsidP="00621F93">
            <w:pPr>
              <w:pStyle w:val="Normal0"/>
              <w:keepNext/>
              <w:rPr>
                <w:rFonts w:ascii="Arial" w:hAnsi="Arial" w:cs="Arial"/>
                <w:bCs/>
                <w:sz w:val="22"/>
              </w:rPr>
            </w:pPr>
          </w:p>
        </w:tc>
      </w:tr>
    </w:tbl>
    <w:p w:rsidR="00530058" w:rsidRDefault="00530058">
      <w:pPr>
        <w:pStyle w:val="Normal0"/>
      </w:pPr>
    </w:p>
    <w:p w:rsidR="00621F93" w:rsidRDefault="00621F93">
      <w:pPr>
        <w:pStyle w:val="Normal1"/>
      </w:pPr>
    </w:p>
    <w:tbl>
      <w:tblPr>
        <w:tblW w:w="9360" w:type="dxa"/>
        <w:tblBorders>
          <w:bottom w:val="single" w:sz="4" w:space="0" w:color="auto"/>
        </w:tblBorders>
        <w:tblLayout w:type="fixed"/>
        <w:tblLook w:val="0000"/>
      </w:tblPr>
      <w:tblGrid>
        <w:gridCol w:w="9360"/>
      </w:tblGrid>
      <w:tr w:rsidR="00621F93" w:rsidRPr="00AF5230" w:rsidTr="00621F93">
        <w:trPr>
          <w:tblHeader/>
        </w:trPr>
        <w:tc>
          <w:tcPr>
            <w:tcW w:w="9360" w:type="dxa"/>
            <w:tcBorders>
              <w:bottom w:val="single" w:sz="4" w:space="0" w:color="auto"/>
            </w:tcBorders>
            <w:shd w:val="clear" w:color="auto" w:fill="C0C0C0"/>
          </w:tcPr>
          <w:p w:rsidR="00621F93" w:rsidRPr="00AF5230" w:rsidRDefault="00621F93" w:rsidP="00621F93">
            <w:pPr>
              <w:pStyle w:val="Normal1"/>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1"/>
              <w:keepNext/>
              <w:rPr>
                <w:rFonts w:ascii="Verdana" w:hAnsi="Verdana"/>
                <w:b/>
                <w:sz w:val="22"/>
                <w:szCs w:val="22"/>
              </w:rPr>
            </w:pPr>
            <w:bookmarkStart w:id="9" w:name="RATING_SE_8"/>
            <w:bookmarkEnd w:id="9"/>
            <w:r w:rsidRPr="00AF5230">
              <w:rPr>
                <w:rFonts w:ascii="Verdana" w:hAnsi="Verdana"/>
                <w:b/>
                <w:sz w:val="22"/>
                <w:szCs w:val="22"/>
              </w:rPr>
              <w:t>Rating:</w:t>
            </w:r>
          </w:p>
        </w:tc>
      </w:tr>
      <w:tr w:rsidR="00621F93" w:rsidRPr="00CE4005" w:rsidTr="00621F93">
        <w:tc>
          <w:tcPr>
            <w:tcW w:w="9360" w:type="dxa"/>
            <w:tcBorders>
              <w:top w:val="nil"/>
              <w:left w:val="single" w:sz="4" w:space="0" w:color="auto"/>
              <w:bottom w:val="single" w:sz="4" w:space="0" w:color="auto"/>
              <w:right w:val="single" w:sz="4" w:space="0" w:color="auto"/>
            </w:tcBorders>
          </w:tcPr>
          <w:p w:rsidR="00621F93" w:rsidRPr="00CE4005" w:rsidRDefault="00621F93" w:rsidP="00621F93">
            <w:pPr>
              <w:pStyle w:val="Normal1"/>
              <w:keepNext/>
              <w:rPr>
                <w:rFonts w:ascii="Arial" w:hAnsi="Arial" w:cs="Arial"/>
                <w:sz w:val="22"/>
                <w:szCs w:val="22"/>
              </w:rPr>
            </w:pPr>
            <w:r w:rsidRPr="00CE4005">
              <w:rPr>
                <w:rFonts w:ascii="Arial" w:hAnsi="Arial" w:cs="Arial"/>
                <w:sz w:val="22"/>
                <w:szCs w:val="22"/>
              </w:rPr>
              <w:t>Implemented</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1"/>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621F93" w:rsidRPr="00CE4005" w:rsidTr="00621F93">
        <w:tc>
          <w:tcPr>
            <w:tcW w:w="9360" w:type="dxa"/>
            <w:tcBorders>
              <w:top w:val="nil"/>
              <w:left w:val="single" w:sz="4" w:space="0" w:color="auto"/>
              <w:bottom w:val="single" w:sz="4" w:space="0" w:color="auto"/>
              <w:right w:val="single" w:sz="4" w:space="0" w:color="auto"/>
            </w:tcBorders>
          </w:tcPr>
          <w:p w:rsidR="002C3852" w:rsidRDefault="00E126DE" w:rsidP="00E126DE">
            <w:pPr>
              <w:rPr>
                <w:rFonts w:ascii="Arial" w:hAnsi="Arial" w:cs="Arial"/>
                <w:sz w:val="22"/>
                <w:szCs w:val="22"/>
              </w:rPr>
            </w:pPr>
            <w:r w:rsidRPr="00EC0521">
              <w:rPr>
                <w:rFonts w:ascii="Arial" w:hAnsi="Arial" w:cs="Arial"/>
                <w:sz w:val="22"/>
                <w:szCs w:val="22"/>
              </w:rPr>
              <w:t xml:space="preserve">A review of student </w:t>
            </w:r>
            <w:r w:rsidR="00EB1521">
              <w:rPr>
                <w:rFonts w:ascii="Arial" w:hAnsi="Arial" w:cs="Arial"/>
                <w:sz w:val="22"/>
                <w:szCs w:val="22"/>
              </w:rPr>
              <w:t>records and interviews indicate</w:t>
            </w:r>
            <w:r w:rsidRPr="00EC0521">
              <w:rPr>
                <w:rFonts w:ascii="Arial" w:hAnsi="Arial" w:cs="Arial"/>
                <w:sz w:val="22"/>
                <w:szCs w:val="22"/>
              </w:rPr>
              <w:t xml:space="preserve"> that required Team members are present at IEP Team meetings. Members of the Team attend IEP Team meetings unless: </w:t>
            </w:r>
          </w:p>
          <w:p w:rsidR="002C3852" w:rsidRDefault="00E126DE" w:rsidP="002C3852">
            <w:pPr>
              <w:numPr>
                <w:ilvl w:val="0"/>
                <w:numId w:val="8"/>
              </w:numPr>
              <w:rPr>
                <w:rFonts w:ascii="Arial" w:hAnsi="Arial" w:cs="Arial"/>
                <w:sz w:val="22"/>
                <w:szCs w:val="22"/>
              </w:rPr>
            </w:pPr>
            <w:r w:rsidRPr="00EC0521">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E126DE" w:rsidRPr="00EC0521" w:rsidRDefault="002C3852" w:rsidP="002C3852">
            <w:pPr>
              <w:numPr>
                <w:ilvl w:val="0"/>
                <w:numId w:val="8"/>
              </w:numPr>
              <w:rPr>
                <w:rFonts w:ascii="Arial" w:hAnsi="Arial" w:cs="Arial"/>
                <w:sz w:val="22"/>
                <w:szCs w:val="22"/>
              </w:rPr>
            </w:pPr>
            <w:r>
              <w:rPr>
                <w:rFonts w:ascii="Arial" w:hAnsi="Arial" w:cs="Arial"/>
                <w:sz w:val="22"/>
                <w:szCs w:val="22"/>
              </w:rPr>
              <w:t>T</w:t>
            </w:r>
            <w:r w:rsidR="00E126DE" w:rsidRPr="00EC0521">
              <w:rPr>
                <w:rFonts w:ascii="Arial" w:hAnsi="Arial" w:cs="Arial"/>
                <w:sz w:val="22"/>
                <w:szCs w:val="22"/>
              </w:rPr>
              <w:t>he district and the parent agree, in writing, to excuse a required Team member's participation and the excused member provides written input into the development of the IEP to the parent and IEP Team prior to the meeting.  </w:t>
            </w:r>
          </w:p>
          <w:p w:rsidR="00621F93" w:rsidRPr="00CE4005" w:rsidRDefault="00621F93" w:rsidP="00621F93">
            <w:pPr>
              <w:pStyle w:val="Normal1"/>
              <w:keepNext/>
              <w:rPr>
                <w:rFonts w:ascii="Arial" w:hAnsi="Arial" w:cs="Arial"/>
                <w:sz w:val="22"/>
                <w:szCs w:val="22"/>
              </w:rPr>
            </w:pPr>
          </w:p>
        </w:tc>
      </w:tr>
    </w:tbl>
    <w:p w:rsidR="00621F93" w:rsidRDefault="00621F93">
      <w:pPr>
        <w:pStyle w:val="Normal1"/>
      </w:pPr>
    </w:p>
    <w:p w:rsidR="00621F93" w:rsidRDefault="00621F93">
      <w:pPr>
        <w:pStyle w:val="Normal2"/>
      </w:pPr>
    </w:p>
    <w:tbl>
      <w:tblPr>
        <w:tblW w:w="9360" w:type="dxa"/>
        <w:tblBorders>
          <w:bottom w:val="single" w:sz="4" w:space="0" w:color="auto"/>
        </w:tblBorders>
        <w:tblLayout w:type="fixed"/>
        <w:tblLook w:val="0000"/>
      </w:tblPr>
      <w:tblGrid>
        <w:gridCol w:w="2340"/>
        <w:gridCol w:w="2340"/>
        <w:gridCol w:w="2340"/>
        <w:gridCol w:w="2340"/>
      </w:tblGrid>
      <w:tr w:rsidR="00621F93" w:rsidRPr="00AF5230" w:rsidTr="00621F93">
        <w:trPr>
          <w:tblHeader/>
        </w:trPr>
        <w:tc>
          <w:tcPr>
            <w:tcW w:w="9360" w:type="dxa"/>
            <w:gridSpan w:val="4"/>
            <w:tcBorders>
              <w:bottom w:val="single" w:sz="4" w:space="0" w:color="auto"/>
            </w:tcBorders>
            <w:shd w:val="clear" w:color="auto" w:fill="C0C0C0"/>
          </w:tcPr>
          <w:p w:rsidR="00621F93" w:rsidRPr="00AF5230" w:rsidRDefault="00621F93" w:rsidP="00621F93">
            <w:pPr>
              <w:pStyle w:val="Normal2"/>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2"/>
              <w:keepNext/>
              <w:rPr>
                <w:rFonts w:ascii="Verdana" w:hAnsi="Verdana"/>
                <w:b/>
                <w:sz w:val="22"/>
                <w:szCs w:val="22"/>
              </w:rPr>
            </w:pPr>
            <w:bookmarkStart w:id="12" w:name="RATING_SE_18A"/>
            <w:bookmarkEnd w:id="12"/>
            <w:r w:rsidRPr="00AF5230">
              <w:rPr>
                <w:rFonts w:ascii="Verdana" w:hAnsi="Verdana"/>
                <w:b/>
                <w:sz w:val="22"/>
                <w:szCs w:val="22"/>
              </w:rPr>
              <w:t>Rating:</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21F93" w:rsidRPr="00CE4005" w:rsidRDefault="00621F93" w:rsidP="00621F93">
            <w:pPr>
              <w:pStyle w:val="Normal2"/>
              <w:keepNext/>
              <w:rPr>
                <w:rFonts w:ascii="Arial" w:hAnsi="Arial" w:cs="Arial"/>
                <w:sz w:val="22"/>
                <w:szCs w:val="22"/>
              </w:rPr>
            </w:pPr>
            <w:r w:rsidRPr="00CE4005">
              <w:rPr>
                <w:rFonts w:ascii="Arial" w:hAnsi="Arial" w:cs="Arial"/>
                <w:sz w:val="22"/>
                <w:szCs w:val="22"/>
              </w:rPr>
              <w:t>Partially Implemented</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2"/>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2F2596" w:rsidRPr="00EC0521" w:rsidRDefault="009A2763" w:rsidP="00621F93">
            <w:pPr>
              <w:pStyle w:val="Normal2"/>
              <w:keepNext/>
              <w:rPr>
                <w:rFonts w:ascii="Arial" w:hAnsi="Arial" w:cs="Arial"/>
                <w:sz w:val="22"/>
                <w:szCs w:val="22"/>
              </w:rPr>
            </w:pPr>
            <w:r>
              <w:rPr>
                <w:rFonts w:ascii="Arial" w:hAnsi="Arial" w:cs="Arial"/>
                <w:sz w:val="22"/>
                <w:szCs w:val="22"/>
              </w:rPr>
              <w:t>Record review indicates</w:t>
            </w:r>
            <w:r w:rsidR="002F2596" w:rsidRPr="00EC0521">
              <w:rPr>
                <w:rFonts w:ascii="Arial" w:hAnsi="Arial" w:cs="Arial"/>
                <w:sz w:val="22"/>
                <w:szCs w:val="22"/>
              </w:rPr>
              <w:t xml:space="preserve"> that for students identified with a disability on the autism spectrum and for those students whose disability affects social skills development or whose disability makes them vulnerable to bullying, harassment, or teasing, the IEP Team is not consistently considering and addressing the skills and proficiencies needed to avoid and respond to bullying, harassment, or teasing.  </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2"/>
              <w:keepNext/>
              <w:rPr>
                <w:rFonts w:ascii="Verdana" w:hAnsi="Verdana"/>
                <w:b/>
                <w:bCs/>
                <w:sz w:val="22"/>
                <w:szCs w:val="20"/>
              </w:rPr>
            </w:pPr>
            <w:bookmarkStart w:id="14" w:name="ORDER_CORR_ACTION_SE_18A"/>
            <w:bookmarkEnd w:id="14"/>
            <w:r w:rsidRPr="00AF5230">
              <w:rPr>
                <w:rFonts w:ascii="Verdana" w:hAnsi="Verdana"/>
                <w:b/>
                <w:bCs/>
                <w:sz w:val="22"/>
                <w:szCs w:val="20"/>
              </w:rPr>
              <w:t>Department Order of Corrective Action:</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BB0FF9" w:rsidRPr="00CE4005" w:rsidRDefault="002F2596" w:rsidP="00BB0FF9">
            <w:pPr>
              <w:pStyle w:val="Normal2"/>
              <w:keepNext/>
              <w:rPr>
                <w:rFonts w:ascii="Arial" w:hAnsi="Arial" w:cs="Arial"/>
                <w:bCs/>
                <w:sz w:val="22"/>
                <w:szCs w:val="20"/>
              </w:rPr>
            </w:pPr>
            <w:r w:rsidRPr="00EC0521">
              <w:rPr>
                <w:rFonts w:ascii="Arial" w:hAnsi="Arial" w:cs="Arial"/>
                <w:sz w:val="22"/>
                <w:szCs w:val="22"/>
              </w:rPr>
              <w:t>For those students whose records were identified by the Department, the district must reconvene the IEP Teams to consider and address the skills and proficiencies needed to avoid and respond to bullying, harassment or teasing.</w:t>
            </w:r>
            <w:r w:rsidR="00F555A6">
              <w:rPr>
                <w:rFonts w:ascii="Arial" w:hAnsi="Arial" w:cs="Arial"/>
                <w:sz w:val="22"/>
                <w:szCs w:val="22"/>
              </w:rPr>
              <w:t xml:space="preserve"> Please see </w:t>
            </w:r>
            <w:hyperlink r:id="rId10" w:history="1">
              <w:r w:rsidR="00F555A6" w:rsidRPr="00C36DB8">
                <w:rPr>
                  <w:rStyle w:val="Hyperlink"/>
                  <w:rFonts w:ascii="Arial" w:hAnsi="Arial" w:cs="Arial"/>
                  <w:bCs/>
                  <w:sz w:val="22"/>
                  <w:szCs w:val="20"/>
                </w:rPr>
                <w:t>Technical Assistance Advisory SPED 2011-2: Bullying Prevention and Intervention</w:t>
              </w:r>
            </w:hyperlink>
            <w:r w:rsidR="00BB0FF9" w:rsidRPr="00CE4005">
              <w:rPr>
                <w:rFonts w:ascii="Arial" w:hAnsi="Arial" w:cs="Arial"/>
                <w:bCs/>
                <w:sz w:val="22"/>
                <w:szCs w:val="20"/>
              </w:rPr>
              <w:t xml:space="preserve"> and the additional resource document</w:t>
            </w:r>
            <w:r w:rsidR="00BB0FF9">
              <w:rPr>
                <w:rFonts w:ascii="Arial" w:hAnsi="Arial" w:cs="Arial"/>
                <w:bCs/>
                <w:sz w:val="22"/>
                <w:szCs w:val="20"/>
              </w:rPr>
              <w:t xml:space="preserve"> </w:t>
            </w:r>
            <w:hyperlink r:id="rId11" w:history="1">
              <w:r w:rsidR="00BB0FF9" w:rsidRPr="00C36DB8">
                <w:rPr>
                  <w:rStyle w:val="Hyperlink"/>
                  <w:rFonts w:ascii="Arial" w:hAnsi="Arial" w:cs="Arial"/>
                  <w:bCs/>
                  <w:sz w:val="22"/>
                  <w:szCs w:val="20"/>
                </w:rPr>
                <w:t>Addressing the Needs of Students with Disabilities in the IEP and in School Bullying Prevention and Intervention Efforts</w:t>
              </w:r>
            </w:hyperlink>
            <w:r w:rsidR="00BB0FF9">
              <w:rPr>
                <w:rFonts w:ascii="Arial" w:hAnsi="Arial" w:cs="Arial"/>
                <w:bCs/>
                <w:sz w:val="22"/>
                <w:szCs w:val="20"/>
              </w:rPr>
              <w:t>.</w:t>
            </w:r>
          </w:p>
          <w:p w:rsidR="002F2596" w:rsidRPr="00EC0521" w:rsidRDefault="002F2596" w:rsidP="00621F93">
            <w:pPr>
              <w:pStyle w:val="Normal2"/>
              <w:keepNext/>
              <w:rPr>
                <w:rFonts w:ascii="Arial" w:hAnsi="Arial" w:cs="Arial"/>
                <w:bCs/>
                <w:sz w:val="22"/>
                <w:szCs w:val="22"/>
              </w:rPr>
            </w:pPr>
          </w:p>
          <w:p w:rsidR="00621F93" w:rsidRPr="00CE4005" w:rsidRDefault="00621F93" w:rsidP="00621F93">
            <w:pPr>
              <w:pStyle w:val="Normal2"/>
              <w:keepNext/>
              <w:rPr>
                <w:rFonts w:ascii="Arial" w:hAnsi="Arial" w:cs="Arial"/>
                <w:bCs/>
                <w:sz w:val="22"/>
                <w:szCs w:val="20"/>
              </w:rPr>
            </w:pPr>
            <w:r w:rsidRPr="00CE4005">
              <w:rPr>
                <w:rFonts w:ascii="Arial" w:hAnsi="Arial" w:cs="Arial"/>
                <w:bCs/>
                <w:sz w:val="22"/>
                <w:szCs w:val="20"/>
              </w:rPr>
              <w:t xml:space="preserve">Conduct training for all </w:t>
            </w:r>
            <w:r w:rsidR="003352A0">
              <w:rPr>
                <w:rFonts w:ascii="Arial" w:hAnsi="Arial" w:cs="Arial"/>
                <w:bCs/>
                <w:sz w:val="22"/>
                <w:szCs w:val="20"/>
              </w:rPr>
              <w:t xml:space="preserve">IEP </w:t>
            </w:r>
            <w:r w:rsidRPr="00CE4005">
              <w:rPr>
                <w:rFonts w:ascii="Arial" w:hAnsi="Arial" w:cs="Arial"/>
                <w:bCs/>
                <w:sz w:val="22"/>
                <w:szCs w:val="20"/>
              </w:rPr>
              <w:t xml:space="preserve">Team </w:t>
            </w:r>
            <w:r w:rsidR="003352A0">
              <w:rPr>
                <w:rFonts w:ascii="Arial" w:hAnsi="Arial" w:cs="Arial"/>
                <w:bCs/>
                <w:sz w:val="22"/>
                <w:szCs w:val="20"/>
              </w:rPr>
              <w:t>c</w:t>
            </w:r>
            <w:r w:rsidRPr="00CE4005">
              <w:rPr>
                <w:rFonts w:ascii="Arial" w:hAnsi="Arial" w:cs="Arial"/>
                <w:bCs/>
                <w:sz w:val="22"/>
                <w:szCs w:val="20"/>
              </w:rPr>
              <w:t xml:space="preserve">hairpersons </w:t>
            </w:r>
            <w:r w:rsidR="003352A0">
              <w:rPr>
                <w:rFonts w:ascii="Arial" w:hAnsi="Arial" w:cs="Arial"/>
                <w:bCs/>
                <w:sz w:val="22"/>
                <w:szCs w:val="20"/>
              </w:rPr>
              <w:t xml:space="preserve">on the requirements for addressing bullying prevention and intervention in the IEP. </w:t>
            </w:r>
          </w:p>
          <w:p w:rsidR="00BB0FF9" w:rsidRDefault="00BB0FF9" w:rsidP="003352A0">
            <w:pPr>
              <w:pStyle w:val="Normal2"/>
              <w:keepNext/>
              <w:rPr>
                <w:rFonts w:ascii="Arial" w:hAnsi="Arial" w:cs="Arial"/>
                <w:bCs/>
                <w:sz w:val="22"/>
                <w:szCs w:val="20"/>
              </w:rPr>
            </w:pPr>
          </w:p>
          <w:p w:rsidR="00621F93" w:rsidRDefault="00621F93" w:rsidP="003352A0">
            <w:pPr>
              <w:pStyle w:val="Normal2"/>
              <w:keepNext/>
              <w:rPr>
                <w:rFonts w:ascii="Arial" w:hAnsi="Arial" w:cs="Arial"/>
                <w:bCs/>
                <w:sz w:val="22"/>
                <w:szCs w:val="20"/>
              </w:rPr>
            </w:pPr>
            <w:r w:rsidRPr="00CE4005">
              <w:rPr>
                <w:rFonts w:ascii="Arial" w:hAnsi="Arial" w:cs="Arial"/>
                <w:bCs/>
                <w:sz w:val="22"/>
                <w:szCs w:val="20"/>
              </w:rPr>
              <w:t xml:space="preserve">Develop an internal </w:t>
            </w:r>
            <w:r w:rsidR="00766A04">
              <w:rPr>
                <w:rFonts w:ascii="Arial" w:hAnsi="Arial" w:cs="Arial"/>
                <w:bCs/>
                <w:sz w:val="22"/>
                <w:szCs w:val="20"/>
              </w:rPr>
              <w:t xml:space="preserve">oversight and </w:t>
            </w:r>
            <w:r w:rsidRPr="00CE4005">
              <w:rPr>
                <w:rFonts w:ascii="Arial" w:hAnsi="Arial" w:cs="Arial"/>
                <w:bCs/>
                <w:sz w:val="22"/>
                <w:szCs w:val="20"/>
              </w:rPr>
              <w:t>tracking system</w:t>
            </w:r>
            <w:r w:rsidR="003352A0">
              <w:rPr>
                <w:rFonts w:ascii="Arial" w:hAnsi="Arial" w:cs="Arial"/>
                <w:bCs/>
                <w:sz w:val="22"/>
                <w:szCs w:val="20"/>
              </w:rPr>
              <w:t xml:space="preserve"> to ensure that IEP Teams consider and address the skills and proficiencies needed to avoid and respond to bullying, harassment </w:t>
            </w:r>
            <w:r w:rsidR="00BB0FF9">
              <w:rPr>
                <w:rFonts w:ascii="Arial" w:hAnsi="Arial" w:cs="Arial"/>
                <w:bCs/>
                <w:sz w:val="22"/>
                <w:szCs w:val="20"/>
              </w:rPr>
              <w:t xml:space="preserve">or </w:t>
            </w:r>
            <w:r w:rsidR="003352A0">
              <w:rPr>
                <w:rFonts w:ascii="Arial" w:hAnsi="Arial" w:cs="Arial"/>
                <w:bCs/>
                <w:sz w:val="22"/>
                <w:szCs w:val="20"/>
              </w:rPr>
              <w:t xml:space="preserve">teasing. The tracking system should include oversight and periodic reviews by the Director of Student Support Services to ensure ongoing compliance. </w:t>
            </w:r>
            <w:r w:rsidRPr="00CE4005">
              <w:rPr>
                <w:rFonts w:ascii="Arial" w:hAnsi="Arial" w:cs="Arial"/>
                <w:bCs/>
                <w:sz w:val="22"/>
                <w:szCs w:val="20"/>
              </w:rPr>
              <w:t xml:space="preserve"> </w:t>
            </w:r>
          </w:p>
          <w:p w:rsidR="003352A0" w:rsidRDefault="003352A0" w:rsidP="003352A0">
            <w:pPr>
              <w:pStyle w:val="Normal2"/>
              <w:keepNext/>
              <w:rPr>
                <w:rFonts w:ascii="Arial" w:hAnsi="Arial" w:cs="Arial"/>
                <w:bCs/>
                <w:sz w:val="22"/>
                <w:szCs w:val="20"/>
              </w:rPr>
            </w:pPr>
          </w:p>
          <w:p w:rsidR="003352A0" w:rsidRDefault="003352A0" w:rsidP="003352A0">
            <w:pPr>
              <w:pStyle w:val="Normal0"/>
              <w:keepNext/>
              <w:rPr>
                <w:rFonts w:ascii="Arial" w:hAnsi="Arial" w:cs="Arial"/>
                <w:bCs/>
                <w:sz w:val="22"/>
                <w:szCs w:val="20"/>
              </w:rPr>
            </w:pPr>
            <w:r>
              <w:rPr>
                <w:rFonts w:ascii="Arial" w:hAnsi="Arial" w:cs="Arial"/>
                <w:bCs/>
                <w:sz w:val="22"/>
                <w:szCs w:val="20"/>
              </w:rPr>
              <w:t>Develop a report of the results of an internal review of records to ensure that IEP Teams, that have convened after all corrective actions have been implemented, are addressing the skills and proficiencies needed to avoid and respond to bullying, harassment</w:t>
            </w:r>
            <w:r w:rsidR="00BB0FF9">
              <w:rPr>
                <w:rFonts w:ascii="Arial" w:hAnsi="Arial" w:cs="Arial"/>
                <w:bCs/>
                <w:sz w:val="22"/>
                <w:szCs w:val="20"/>
              </w:rPr>
              <w:t xml:space="preserve"> or</w:t>
            </w:r>
            <w:r>
              <w:rPr>
                <w:rFonts w:ascii="Arial" w:hAnsi="Arial" w:cs="Arial"/>
                <w:bCs/>
                <w:sz w:val="22"/>
                <w:szCs w:val="20"/>
              </w:rPr>
              <w:t xml:space="preserve"> teasing in the IEP.</w:t>
            </w:r>
          </w:p>
          <w:p w:rsidR="003352A0" w:rsidRDefault="003352A0" w:rsidP="003352A0">
            <w:pPr>
              <w:pStyle w:val="Normal2"/>
              <w:keepNext/>
              <w:rPr>
                <w:rFonts w:ascii="Arial" w:hAnsi="Arial" w:cs="Arial"/>
                <w:bCs/>
                <w:sz w:val="22"/>
                <w:szCs w:val="20"/>
              </w:rPr>
            </w:pPr>
          </w:p>
          <w:p w:rsidR="00BB0FF9" w:rsidRDefault="003352A0" w:rsidP="003352A0">
            <w:pPr>
              <w:pStyle w:val="Normal2"/>
              <w:keepNext/>
              <w:rPr>
                <w:rFonts w:ascii="Arial" w:hAnsi="Arial" w:cs="Arial"/>
                <w:b/>
                <w:bCs/>
                <w:sz w:val="22"/>
                <w:szCs w:val="20"/>
              </w:rPr>
            </w:pPr>
            <w:r w:rsidRPr="00BB0FF9">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3352A0" w:rsidRPr="00766A04" w:rsidRDefault="003352A0" w:rsidP="003352A0">
            <w:pPr>
              <w:pStyle w:val="Normal2"/>
              <w:keepNext/>
              <w:rPr>
                <w:rFonts w:ascii="Arial" w:hAnsi="Arial" w:cs="Arial"/>
                <w:b/>
                <w:bCs/>
                <w:sz w:val="22"/>
                <w:szCs w:val="20"/>
              </w:rPr>
            </w:pPr>
            <w:r w:rsidRPr="00BB0FF9">
              <w:rPr>
                <w:rFonts w:ascii="Arial" w:hAnsi="Arial" w:cs="Arial"/>
                <w:b/>
                <w:bCs/>
                <w:sz w:val="22"/>
                <w:szCs w:val="20"/>
              </w:rPr>
              <w:t>c) Name of person(s) who conducted the review, their role(s) and signature(s).</w:t>
            </w:r>
          </w:p>
        </w:tc>
      </w:tr>
      <w:tr w:rsidR="00621F93" w:rsidRPr="00E166C8" w:rsidTr="00621F93">
        <w:tc>
          <w:tcPr>
            <w:tcW w:w="9360" w:type="dxa"/>
            <w:gridSpan w:val="4"/>
            <w:tcBorders>
              <w:top w:val="single" w:sz="4" w:space="0" w:color="auto"/>
              <w:left w:val="single" w:sz="4" w:space="0" w:color="auto"/>
              <w:bottom w:val="nil"/>
              <w:right w:val="single" w:sz="4" w:space="0" w:color="auto"/>
            </w:tcBorders>
          </w:tcPr>
          <w:p w:rsidR="00621F93" w:rsidRPr="00E166C8" w:rsidRDefault="00621F93" w:rsidP="00621F93">
            <w:pPr>
              <w:pStyle w:val="Normal2"/>
              <w:keepNext/>
              <w:rPr>
                <w:rFonts w:ascii="Verdana" w:hAnsi="Verdana"/>
                <w:b/>
                <w:bCs/>
                <w:sz w:val="22"/>
                <w:szCs w:val="20"/>
              </w:rPr>
            </w:pPr>
            <w:bookmarkStart w:id="15" w:name="REQUIRED_ELEMENTS_SE_18A"/>
            <w:bookmarkEnd w:id="15"/>
            <w:r w:rsidRPr="00AF5230">
              <w:rPr>
                <w:rFonts w:ascii="Verdana" w:hAnsi="Verdana"/>
                <w:b/>
                <w:bCs/>
                <w:sz w:val="22"/>
                <w:szCs w:val="20"/>
              </w:rPr>
              <w:t>Required Elements of Progress Reports:</w:t>
            </w:r>
          </w:p>
        </w:tc>
      </w:tr>
      <w:tr w:rsidR="00621F93" w:rsidRPr="00CE4005" w:rsidTr="00621F93">
        <w:tc>
          <w:tcPr>
            <w:tcW w:w="9360" w:type="dxa"/>
            <w:gridSpan w:val="4"/>
            <w:tcBorders>
              <w:top w:val="nil"/>
              <w:left w:val="single" w:sz="4" w:space="0" w:color="auto"/>
              <w:bottom w:val="single" w:sz="4" w:space="0" w:color="auto"/>
              <w:right w:val="single" w:sz="4" w:space="0" w:color="auto"/>
            </w:tcBorders>
          </w:tcPr>
          <w:p w:rsidR="00653035" w:rsidRDefault="00653035" w:rsidP="00A07965">
            <w:pPr>
              <w:pStyle w:val="Normal2"/>
              <w:keepNext/>
              <w:rPr>
                <w:rFonts w:ascii="Arial" w:hAnsi="Arial" w:cs="Arial"/>
                <w:bCs/>
                <w:sz w:val="22"/>
                <w:szCs w:val="20"/>
              </w:rPr>
            </w:pPr>
            <w:r>
              <w:rPr>
                <w:rFonts w:ascii="Arial" w:hAnsi="Arial" w:cs="Arial"/>
                <w:bCs/>
                <w:sz w:val="22"/>
                <w:szCs w:val="20"/>
              </w:rPr>
              <w:t xml:space="preserve">For </w:t>
            </w:r>
            <w:r w:rsidR="001C3926">
              <w:rPr>
                <w:rFonts w:ascii="Arial" w:hAnsi="Arial" w:cs="Arial"/>
                <w:bCs/>
                <w:sz w:val="22"/>
                <w:szCs w:val="20"/>
              </w:rPr>
              <w:t>those student</w:t>
            </w:r>
            <w:r w:rsidR="00A07965">
              <w:rPr>
                <w:rFonts w:ascii="Arial" w:hAnsi="Arial" w:cs="Arial"/>
                <w:bCs/>
                <w:sz w:val="22"/>
                <w:szCs w:val="20"/>
              </w:rPr>
              <w:t xml:space="preserve"> </w:t>
            </w:r>
            <w:r w:rsidRPr="00CE4005">
              <w:rPr>
                <w:rFonts w:ascii="Arial" w:hAnsi="Arial" w:cs="Arial"/>
                <w:bCs/>
                <w:sz w:val="22"/>
                <w:szCs w:val="20"/>
              </w:rPr>
              <w:t xml:space="preserve">records identified by the Department, </w:t>
            </w:r>
            <w:r w:rsidR="00A07965">
              <w:rPr>
                <w:rFonts w:ascii="Arial" w:hAnsi="Arial" w:cs="Arial"/>
                <w:bCs/>
                <w:sz w:val="22"/>
                <w:szCs w:val="20"/>
              </w:rPr>
              <w:t xml:space="preserve">submit a copy of the IEP and the Team Meeting Attendance Sheet (N3A) to indicate that the IEP Teams have reconvened. </w:t>
            </w:r>
          </w:p>
          <w:p w:rsidR="00A14A78" w:rsidRPr="00653035" w:rsidRDefault="00A14A78" w:rsidP="00A14A78">
            <w:pPr>
              <w:pStyle w:val="Normal2"/>
              <w:keepNext/>
              <w:rPr>
                <w:rFonts w:ascii="Arial" w:hAnsi="Arial" w:cs="Arial"/>
                <w:bCs/>
                <w:sz w:val="22"/>
                <w:szCs w:val="20"/>
              </w:rPr>
            </w:pPr>
            <w:r>
              <w:rPr>
                <w:rFonts w:ascii="Arial" w:hAnsi="Arial" w:cs="Arial"/>
                <w:bCs/>
                <w:sz w:val="22"/>
                <w:szCs w:val="20"/>
              </w:rPr>
              <w:t xml:space="preserve">Submit </w:t>
            </w:r>
            <w:r w:rsidR="00A07965">
              <w:rPr>
                <w:rFonts w:ascii="Arial" w:hAnsi="Arial" w:cs="Arial"/>
                <w:bCs/>
                <w:sz w:val="22"/>
                <w:szCs w:val="20"/>
              </w:rPr>
              <w:t xml:space="preserve">this information </w:t>
            </w:r>
            <w:r>
              <w:rPr>
                <w:rFonts w:ascii="Arial" w:hAnsi="Arial" w:cs="Arial"/>
                <w:bCs/>
                <w:sz w:val="22"/>
                <w:szCs w:val="20"/>
              </w:rPr>
              <w:t xml:space="preserve">by </w:t>
            </w:r>
            <w:r w:rsidRPr="00A07965">
              <w:rPr>
                <w:rFonts w:ascii="Arial" w:hAnsi="Arial" w:cs="Arial"/>
                <w:b/>
                <w:bCs/>
                <w:sz w:val="22"/>
                <w:szCs w:val="20"/>
              </w:rPr>
              <w:t>February 27, 2014</w:t>
            </w:r>
            <w:r>
              <w:rPr>
                <w:rFonts w:ascii="Arial" w:hAnsi="Arial" w:cs="Arial"/>
                <w:bCs/>
                <w:sz w:val="22"/>
                <w:szCs w:val="20"/>
              </w:rPr>
              <w:t>.</w:t>
            </w:r>
          </w:p>
          <w:p w:rsidR="00653035" w:rsidRDefault="00653035" w:rsidP="00621F93">
            <w:pPr>
              <w:pStyle w:val="Normal2"/>
              <w:keepNext/>
              <w:rPr>
                <w:rFonts w:ascii="Arial" w:hAnsi="Arial" w:cs="Arial"/>
                <w:bCs/>
                <w:sz w:val="22"/>
                <w:szCs w:val="20"/>
              </w:rPr>
            </w:pPr>
          </w:p>
          <w:p w:rsidR="00653035" w:rsidRDefault="00A14A78" w:rsidP="00621F93">
            <w:pPr>
              <w:pStyle w:val="Normal2"/>
              <w:keepNext/>
              <w:rPr>
                <w:rFonts w:ascii="Arial" w:hAnsi="Arial" w:cs="Arial"/>
                <w:bCs/>
                <w:sz w:val="22"/>
                <w:szCs w:val="20"/>
              </w:rPr>
            </w:pPr>
            <w:r w:rsidRPr="00CE4005">
              <w:rPr>
                <w:rFonts w:ascii="Arial" w:hAnsi="Arial" w:cs="Arial"/>
                <w:bCs/>
                <w:sz w:val="22"/>
                <w:szCs w:val="20"/>
              </w:rPr>
              <w:t xml:space="preserve">Submit evidence of training to </w:t>
            </w:r>
            <w:r>
              <w:rPr>
                <w:rFonts w:ascii="Arial" w:hAnsi="Arial" w:cs="Arial"/>
                <w:bCs/>
                <w:sz w:val="22"/>
                <w:szCs w:val="20"/>
              </w:rPr>
              <w:t xml:space="preserve">IEP Team chairpersons and </w:t>
            </w:r>
            <w:r w:rsidRPr="00CE4005">
              <w:rPr>
                <w:rFonts w:ascii="Arial" w:hAnsi="Arial" w:cs="Arial"/>
                <w:bCs/>
                <w:sz w:val="22"/>
                <w:szCs w:val="20"/>
              </w:rPr>
              <w:t xml:space="preserve">include the agenda, training date, signed attendance sheets indicating the title/role of staff and the name and title of the presenter by </w:t>
            </w:r>
            <w:r w:rsidRPr="00B32F0F">
              <w:rPr>
                <w:rFonts w:ascii="Arial" w:hAnsi="Arial" w:cs="Arial"/>
                <w:b/>
                <w:bCs/>
                <w:sz w:val="22"/>
                <w:szCs w:val="20"/>
              </w:rPr>
              <w:t>February 27, 2014</w:t>
            </w:r>
          </w:p>
          <w:p w:rsidR="00621F93" w:rsidRPr="00CE4005" w:rsidRDefault="00621F93" w:rsidP="00621F93">
            <w:pPr>
              <w:pStyle w:val="Normal2"/>
              <w:keepNext/>
              <w:rPr>
                <w:rFonts w:ascii="Arial" w:hAnsi="Arial" w:cs="Arial"/>
                <w:bCs/>
                <w:sz w:val="22"/>
                <w:szCs w:val="20"/>
              </w:rPr>
            </w:pPr>
          </w:p>
          <w:p w:rsidR="00621F93" w:rsidRDefault="00621F93" w:rsidP="00621F93">
            <w:pPr>
              <w:pStyle w:val="Normal2"/>
              <w:keepNext/>
              <w:rPr>
                <w:rFonts w:ascii="Arial" w:hAnsi="Arial" w:cs="Arial"/>
                <w:b/>
                <w:bCs/>
                <w:sz w:val="22"/>
                <w:szCs w:val="20"/>
              </w:rPr>
            </w:pPr>
            <w:r w:rsidRPr="00CE4005">
              <w:rPr>
                <w:rFonts w:ascii="Arial" w:hAnsi="Arial" w:cs="Arial"/>
                <w:bCs/>
                <w:sz w:val="22"/>
                <w:szCs w:val="20"/>
              </w:rPr>
              <w:t>Submit a description of the district’s internal oversight and tracking system with perio</w:t>
            </w:r>
            <w:r w:rsidR="000C0A70">
              <w:rPr>
                <w:rFonts w:ascii="Arial" w:hAnsi="Arial" w:cs="Arial"/>
                <w:bCs/>
                <w:sz w:val="22"/>
                <w:szCs w:val="20"/>
              </w:rPr>
              <w:t>dic reviews, along with the name and role of the designated person</w:t>
            </w:r>
            <w:r w:rsidRPr="00CE4005">
              <w:rPr>
                <w:rFonts w:ascii="Arial" w:hAnsi="Arial" w:cs="Arial"/>
                <w:bCs/>
                <w:sz w:val="22"/>
                <w:szCs w:val="20"/>
              </w:rPr>
              <w:t xml:space="preserve"> </w:t>
            </w:r>
            <w:r w:rsidRPr="000C0A70">
              <w:rPr>
                <w:rFonts w:ascii="Arial" w:hAnsi="Arial" w:cs="Arial"/>
                <w:bCs/>
                <w:sz w:val="22"/>
                <w:szCs w:val="20"/>
              </w:rPr>
              <w:t xml:space="preserve">by </w:t>
            </w:r>
            <w:r w:rsidR="00EC0521" w:rsidRPr="00B32F0F">
              <w:rPr>
                <w:rFonts w:ascii="Arial" w:hAnsi="Arial" w:cs="Arial"/>
                <w:b/>
                <w:bCs/>
                <w:sz w:val="22"/>
                <w:szCs w:val="20"/>
              </w:rPr>
              <w:t>February 27, 2014.</w:t>
            </w:r>
          </w:p>
          <w:p w:rsidR="000C0A70" w:rsidRDefault="000C0A70" w:rsidP="00621F93">
            <w:pPr>
              <w:pStyle w:val="Normal2"/>
              <w:keepNext/>
              <w:rPr>
                <w:rFonts w:ascii="Arial" w:hAnsi="Arial" w:cs="Arial"/>
                <w:b/>
                <w:bCs/>
                <w:sz w:val="22"/>
                <w:szCs w:val="20"/>
              </w:rPr>
            </w:pPr>
          </w:p>
          <w:p w:rsidR="00653035" w:rsidRDefault="00653035" w:rsidP="00653035">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653035" w:rsidRDefault="00653035" w:rsidP="00653035">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653035" w:rsidRDefault="00653035" w:rsidP="00653035">
            <w:pPr>
              <w:pStyle w:val="Normal0"/>
              <w:keepNext/>
              <w:numPr>
                <w:ilvl w:val="0"/>
                <w:numId w:val="5"/>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653035" w:rsidRDefault="00653035" w:rsidP="00653035">
            <w:pPr>
              <w:pStyle w:val="Normal0"/>
              <w:keepNext/>
              <w:numPr>
                <w:ilvl w:val="0"/>
                <w:numId w:val="5"/>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653035" w:rsidRPr="00CE4005" w:rsidRDefault="00653035" w:rsidP="00653035">
            <w:pPr>
              <w:pStyle w:val="Normal0"/>
              <w:keepNext/>
              <w:numPr>
                <w:ilvl w:val="0"/>
                <w:numId w:val="5"/>
              </w:numPr>
              <w:rPr>
                <w:rFonts w:ascii="Arial" w:hAnsi="Arial" w:cs="Arial"/>
                <w:bCs/>
                <w:sz w:val="22"/>
                <w:szCs w:val="20"/>
              </w:rPr>
            </w:pPr>
            <w:r>
              <w:rPr>
                <w:rFonts w:ascii="Arial" w:hAnsi="Arial" w:cs="Arial"/>
                <w:bCs/>
                <w:sz w:val="22"/>
                <w:szCs w:val="20"/>
              </w:rPr>
              <w:lastRenderedPageBreak/>
              <w:t>T</w:t>
            </w:r>
            <w:r w:rsidRPr="00CE4005">
              <w:rPr>
                <w:rFonts w:ascii="Arial" w:hAnsi="Arial" w:cs="Arial"/>
                <w:bCs/>
                <w:sz w:val="22"/>
                <w:szCs w:val="20"/>
              </w:rPr>
              <w:t>he district's plan to remedy the non-compliance.</w:t>
            </w:r>
          </w:p>
          <w:p w:rsidR="00621F93" w:rsidRPr="00CE4005" w:rsidRDefault="00653035" w:rsidP="00621F93">
            <w:pPr>
              <w:pStyle w:val="Normal2"/>
              <w:keepNext/>
              <w:rPr>
                <w:rFonts w:ascii="Arial" w:hAnsi="Arial" w:cs="Arial"/>
                <w:bCs/>
                <w:sz w:val="22"/>
                <w:szCs w:val="20"/>
              </w:rPr>
            </w:pPr>
            <w:r>
              <w:rPr>
                <w:rFonts w:ascii="Arial" w:hAnsi="Arial" w:cs="Arial"/>
                <w:bCs/>
                <w:sz w:val="22"/>
                <w:szCs w:val="20"/>
              </w:rPr>
              <w:t xml:space="preserve">Please submit the above information by </w:t>
            </w:r>
            <w:r w:rsidRPr="00B32F0F">
              <w:rPr>
                <w:rFonts w:ascii="Arial" w:hAnsi="Arial" w:cs="Arial"/>
                <w:b/>
                <w:bCs/>
                <w:sz w:val="22"/>
                <w:szCs w:val="20"/>
              </w:rPr>
              <w:t>May 28, 2014</w:t>
            </w:r>
            <w:r>
              <w:rPr>
                <w:rFonts w:ascii="Arial" w:hAnsi="Arial" w:cs="Arial"/>
                <w:bCs/>
                <w:sz w:val="22"/>
                <w:szCs w:val="20"/>
              </w:rPr>
              <w:t>.</w:t>
            </w:r>
          </w:p>
        </w:tc>
      </w:tr>
      <w:tr w:rsidR="00621F93" w:rsidRPr="00AF5230" w:rsidTr="00621F93">
        <w:tc>
          <w:tcPr>
            <w:tcW w:w="9360" w:type="dxa"/>
            <w:gridSpan w:val="4"/>
            <w:tcBorders>
              <w:top w:val="single" w:sz="4" w:space="0" w:color="auto"/>
              <w:left w:val="single" w:sz="4" w:space="0" w:color="auto"/>
              <w:bottom w:val="single" w:sz="4" w:space="0" w:color="auto"/>
              <w:right w:val="single" w:sz="4" w:space="0" w:color="auto"/>
            </w:tcBorders>
          </w:tcPr>
          <w:p w:rsidR="00621F93" w:rsidRPr="00AF5230" w:rsidRDefault="00621F93" w:rsidP="00621F93">
            <w:pPr>
              <w:pStyle w:val="Normal2"/>
              <w:keepNext/>
              <w:rPr>
                <w:rFonts w:ascii="Verdana" w:hAnsi="Verdana"/>
                <w:b/>
                <w:bCs/>
                <w:sz w:val="22"/>
                <w:szCs w:val="20"/>
              </w:rPr>
            </w:pPr>
            <w:bookmarkStart w:id="16" w:name="PR_DUEDATE_SE_18A"/>
            <w:bookmarkEnd w:id="16"/>
            <w:r w:rsidRPr="002541C2">
              <w:rPr>
                <w:rFonts w:ascii="Verdana" w:hAnsi="Verdana"/>
                <w:b/>
                <w:bCs/>
                <w:sz w:val="22"/>
              </w:rPr>
              <w:lastRenderedPageBreak/>
              <w:t>Progress Report Due Date(s)</w:t>
            </w:r>
            <w:r w:rsidRPr="00AF5230">
              <w:rPr>
                <w:rFonts w:ascii="Verdana" w:hAnsi="Verdana"/>
                <w:b/>
                <w:bCs/>
                <w:sz w:val="22"/>
                <w:szCs w:val="20"/>
              </w:rPr>
              <w:t>:</w:t>
            </w:r>
          </w:p>
        </w:tc>
      </w:tr>
      <w:tr w:rsidR="00621F93" w:rsidRPr="00E92FDA" w:rsidTr="00621F93">
        <w:tc>
          <w:tcPr>
            <w:tcW w:w="2340" w:type="dxa"/>
            <w:tcBorders>
              <w:top w:val="single" w:sz="4" w:space="0" w:color="auto"/>
              <w:left w:val="single" w:sz="4" w:space="0" w:color="auto"/>
              <w:bottom w:val="single" w:sz="4" w:space="0" w:color="auto"/>
              <w:right w:val="single" w:sz="4" w:space="0" w:color="auto"/>
            </w:tcBorders>
          </w:tcPr>
          <w:p w:rsidR="00621F93" w:rsidRPr="00E92FDA" w:rsidRDefault="00653035" w:rsidP="00621F93">
            <w:pPr>
              <w:pStyle w:val="Normal2"/>
              <w:keepNext/>
              <w:rPr>
                <w:rFonts w:ascii="Arial" w:hAnsi="Arial" w:cs="Arial"/>
                <w:bCs/>
                <w:sz w:val="22"/>
              </w:rPr>
            </w:pPr>
            <w:r>
              <w:rPr>
                <w:rFonts w:ascii="Arial" w:hAnsi="Arial" w:cs="Arial"/>
                <w:bCs/>
                <w:sz w:val="22"/>
              </w:rPr>
              <w:t>02/27</w:t>
            </w:r>
            <w:r w:rsidR="00621F93"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653035" w:rsidP="00621F93">
            <w:pPr>
              <w:pStyle w:val="Normal2"/>
              <w:keepNext/>
              <w:rPr>
                <w:rFonts w:ascii="Arial" w:hAnsi="Arial" w:cs="Arial"/>
                <w:bCs/>
                <w:sz w:val="22"/>
              </w:rPr>
            </w:pPr>
            <w:r>
              <w:rPr>
                <w:rFonts w:ascii="Arial" w:hAnsi="Arial" w:cs="Arial"/>
                <w:bCs/>
                <w:sz w:val="22"/>
              </w:rPr>
              <w:t>05/28/</w:t>
            </w:r>
            <w:r w:rsidR="00621F93"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621F93" w:rsidP="00621F93">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21F93" w:rsidRPr="00E92FDA" w:rsidRDefault="00621F93" w:rsidP="00621F93">
            <w:pPr>
              <w:pStyle w:val="Normal2"/>
              <w:keepNext/>
              <w:rPr>
                <w:rFonts w:ascii="Arial" w:hAnsi="Arial" w:cs="Arial"/>
                <w:bCs/>
                <w:sz w:val="22"/>
              </w:rPr>
            </w:pPr>
          </w:p>
        </w:tc>
      </w:tr>
    </w:tbl>
    <w:p w:rsidR="00621F93" w:rsidRDefault="00621F93">
      <w:pPr>
        <w:pStyle w:val="Normal2"/>
      </w:pPr>
    </w:p>
    <w:p w:rsidR="00621F93" w:rsidRDefault="00621F93">
      <w:pPr>
        <w:pStyle w:val="Normal3"/>
      </w:pPr>
    </w:p>
    <w:tbl>
      <w:tblPr>
        <w:tblW w:w="9360" w:type="dxa"/>
        <w:tblBorders>
          <w:bottom w:val="single" w:sz="4" w:space="0" w:color="auto"/>
        </w:tblBorders>
        <w:tblLayout w:type="fixed"/>
        <w:tblLook w:val="0000"/>
      </w:tblPr>
      <w:tblGrid>
        <w:gridCol w:w="9360"/>
      </w:tblGrid>
      <w:tr w:rsidR="00621F93" w:rsidRPr="00AF5230" w:rsidTr="00621F93">
        <w:trPr>
          <w:tblHeader/>
        </w:trPr>
        <w:tc>
          <w:tcPr>
            <w:tcW w:w="9360" w:type="dxa"/>
            <w:tcBorders>
              <w:bottom w:val="single" w:sz="4" w:space="0" w:color="auto"/>
            </w:tcBorders>
            <w:shd w:val="clear" w:color="auto" w:fill="C0C0C0"/>
          </w:tcPr>
          <w:p w:rsidR="00621F93" w:rsidRPr="00AF5230" w:rsidRDefault="00621F93" w:rsidP="00621F93">
            <w:pPr>
              <w:pStyle w:val="Normal3"/>
              <w:keepNext/>
              <w:rPr>
                <w:rFonts w:ascii="Verdana" w:hAnsi="Verdana"/>
                <w:b/>
                <w:sz w:val="22"/>
                <w:szCs w:val="22"/>
              </w:rPr>
            </w:pPr>
            <w:bookmarkStart w:id="17" w:name="CRIT_SE_25"/>
            <w:bookmarkEnd w:id="17"/>
            <w:r w:rsidRPr="00AF5230">
              <w:rPr>
                <w:rFonts w:ascii="Verdana" w:hAnsi="Verdana"/>
                <w:b/>
                <w:sz w:val="22"/>
                <w:szCs w:val="22"/>
              </w:rPr>
              <w:t>SE Criterion # 25 - Parental consent</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3"/>
              <w:keepNext/>
              <w:rPr>
                <w:rFonts w:ascii="Verdana" w:hAnsi="Verdana"/>
                <w:b/>
                <w:sz w:val="22"/>
                <w:szCs w:val="22"/>
              </w:rPr>
            </w:pPr>
            <w:bookmarkStart w:id="18" w:name="RATING_SE_25"/>
            <w:bookmarkEnd w:id="18"/>
            <w:r w:rsidRPr="00AF5230">
              <w:rPr>
                <w:rFonts w:ascii="Verdana" w:hAnsi="Verdana"/>
                <w:b/>
                <w:sz w:val="22"/>
                <w:szCs w:val="22"/>
              </w:rPr>
              <w:t>Rating:</w:t>
            </w:r>
          </w:p>
        </w:tc>
      </w:tr>
      <w:tr w:rsidR="00621F93" w:rsidRPr="00CE4005" w:rsidTr="00621F93">
        <w:tc>
          <w:tcPr>
            <w:tcW w:w="9360" w:type="dxa"/>
            <w:tcBorders>
              <w:top w:val="nil"/>
              <w:left w:val="single" w:sz="4" w:space="0" w:color="auto"/>
              <w:bottom w:val="single" w:sz="4" w:space="0" w:color="auto"/>
              <w:right w:val="single" w:sz="4" w:space="0" w:color="auto"/>
            </w:tcBorders>
          </w:tcPr>
          <w:p w:rsidR="00621F93" w:rsidRPr="00CE4005" w:rsidRDefault="00621F93" w:rsidP="00621F93">
            <w:pPr>
              <w:pStyle w:val="Normal3"/>
              <w:keepNext/>
              <w:rPr>
                <w:rFonts w:ascii="Arial" w:hAnsi="Arial" w:cs="Arial"/>
                <w:sz w:val="22"/>
                <w:szCs w:val="22"/>
              </w:rPr>
            </w:pPr>
            <w:r w:rsidRPr="00CE4005">
              <w:rPr>
                <w:rFonts w:ascii="Arial" w:hAnsi="Arial" w:cs="Arial"/>
                <w:sz w:val="22"/>
                <w:szCs w:val="22"/>
              </w:rPr>
              <w:t>Implemented</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3"/>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621F93" w:rsidRPr="00CE4005" w:rsidTr="00621F93">
        <w:tc>
          <w:tcPr>
            <w:tcW w:w="9360" w:type="dxa"/>
            <w:tcBorders>
              <w:top w:val="nil"/>
              <w:left w:val="single" w:sz="4" w:space="0" w:color="auto"/>
              <w:bottom w:val="single" w:sz="4" w:space="0" w:color="auto"/>
              <w:right w:val="single" w:sz="4" w:space="0" w:color="auto"/>
            </w:tcBorders>
          </w:tcPr>
          <w:p w:rsidR="00621F93" w:rsidRPr="00CE4005" w:rsidRDefault="00A14A78" w:rsidP="00621F93">
            <w:pPr>
              <w:pStyle w:val="Normal3"/>
              <w:keepNext/>
              <w:rPr>
                <w:rFonts w:ascii="Arial" w:hAnsi="Arial" w:cs="Arial"/>
                <w:sz w:val="22"/>
                <w:szCs w:val="22"/>
              </w:rPr>
            </w:pPr>
            <w:r w:rsidRPr="00CE4005">
              <w:rPr>
                <w:rFonts w:ascii="Arial" w:hAnsi="Arial" w:cs="Arial"/>
                <w:sz w:val="22"/>
                <w:szCs w:val="22"/>
              </w:rPr>
              <w:t xml:space="preserve">A review of student </w:t>
            </w:r>
            <w:r w:rsidR="0050199E">
              <w:rPr>
                <w:rFonts w:ascii="Arial" w:hAnsi="Arial" w:cs="Arial"/>
                <w:sz w:val="22"/>
                <w:szCs w:val="22"/>
              </w:rPr>
              <w:t>records and interviews indicate</w:t>
            </w:r>
            <w:r w:rsidRPr="00CE4005">
              <w:rPr>
                <w:rFonts w:ascii="Arial" w:hAnsi="Arial" w:cs="Arial"/>
                <w:sz w:val="22"/>
                <w:szCs w:val="22"/>
              </w:rPr>
              <w:t xml:space="preserve"> that when a parent revokes consent in writing to special education services, the district provides written notice to the parent of its proposal to discontinue services based on the </w:t>
            </w:r>
            <w:r w:rsidR="004B37B4">
              <w:rPr>
                <w:rFonts w:ascii="Arial" w:hAnsi="Arial" w:cs="Arial"/>
                <w:sz w:val="22"/>
                <w:szCs w:val="22"/>
              </w:rPr>
              <w:t xml:space="preserve">written </w:t>
            </w:r>
            <w:r w:rsidRPr="00CE4005">
              <w:rPr>
                <w:rFonts w:ascii="Arial" w:hAnsi="Arial" w:cs="Arial"/>
                <w:sz w:val="22"/>
                <w:szCs w:val="22"/>
              </w:rPr>
              <w:t>revocation of consent as well as information on how the parent can</w:t>
            </w:r>
            <w:r w:rsidR="00CD132D">
              <w:rPr>
                <w:rFonts w:ascii="Arial" w:hAnsi="Arial" w:cs="Arial"/>
                <w:sz w:val="22"/>
                <w:szCs w:val="22"/>
              </w:rPr>
              <w:t xml:space="preserve"> obtain a copy of his or her right</w:t>
            </w:r>
            <w:r w:rsidRPr="00CE4005">
              <w:rPr>
                <w:rFonts w:ascii="Arial" w:hAnsi="Arial" w:cs="Arial"/>
                <w:sz w:val="22"/>
                <w:szCs w:val="22"/>
              </w:rPr>
              <w:t xml:space="preserve">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621F93" w:rsidRDefault="00621F93">
      <w:pPr>
        <w:pStyle w:val="Normal3"/>
      </w:pPr>
    </w:p>
    <w:p w:rsidR="00621F93" w:rsidRDefault="00621F93">
      <w:pPr>
        <w:pStyle w:val="Normal4"/>
      </w:pPr>
    </w:p>
    <w:tbl>
      <w:tblPr>
        <w:tblW w:w="9360" w:type="dxa"/>
        <w:tblBorders>
          <w:bottom w:val="single" w:sz="4" w:space="0" w:color="auto"/>
        </w:tblBorders>
        <w:tblLayout w:type="fixed"/>
        <w:tblLook w:val="0000"/>
      </w:tblPr>
      <w:tblGrid>
        <w:gridCol w:w="9360"/>
      </w:tblGrid>
      <w:tr w:rsidR="00621F93" w:rsidRPr="00AF5230" w:rsidTr="00621F93">
        <w:trPr>
          <w:tblHeader/>
        </w:trPr>
        <w:tc>
          <w:tcPr>
            <w:tcW w:w="9360" w:type="dxa"/>
            <w:tcBorders>
              <w:bottom w:val="single" w:sz="4" w:space="0" w:color="auto"/>
            </w:tcBorders>
            <w:shd w:val="clear" w:color="auto" w:fill="C0C0C0"/>
          </w:tcPr>
          <w:p w:rsidR="00621F93" w:rsidRPr="00AF5230" w:rsidRDefault="00621F93" w:rsidP="00621F93">
            <w:pPr>
              <w:pStyle w:val="Normal4"/>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4"/>
              <w:keepNext/>
              <w:rPr>
                <w:rFonts w:ascii="Verdana" w:hAnsi="Verdana"/>
                <w:b/>
                <w:sz w:val="22"/>
                <w:szCs w:val="22"/>
              </w:rPr>
            </w:pPr>
            <w:bookmarkStart w:id="21" w:name="RATING_SE_26"/>
            <w:bookmarkEnd w:id="21"/>
            <w:r w:rsidRPr="00AF5230">
              <w:rPr>
                <w:rFonts w:ascii="Verdana" w:hAnsi="Verdana"/>
                <w:b/>
                <w:sz w:val="22"/>
                <w:szCs w:val="22"/>
              </w:rPr>
              <w:t>Rating:</w:t>
            </w:r>
          </w:p>
        </w:tc>
      </w:tr>
      <w:tr w:rsidR="00621F93" w:rsidRPr="00CE4005" w:rsidTr="00621F93">
        <w:tc>
          <w:tcPr>
            <w:tcW w:w="9360" w:type="dxa"/>
            <w:tcBorders>
              <w:top w:val="nil"/>
              <w:left w:val="single" w:sz="4" w:space="0" w:color="auto"/>
              <w:bottom w:val="single" w:sz="4" w:space="0" w:color="auto"/>
              <w:right w:val="single" w:sz="4" w:space="0" w:color="auto"/>
            </w:tcBorders>
          </w:tcPr>
          <w:p w:rsidR="00621F93" w:rsidRPr="00CE4005" w:rsidRDefault="00621F93" w:rsidP="00621F93">
            <w:pPr>
              <w:pStyle w:val="Normal4"/>
              <w:keepNext/>
              <w:rPr>
                <w:rFonts w:ascii="Arial" w:hAnsi="Arial" w:cs="Arial"/>
                <w:sz w:val="22"/>
                <w:szCs w:val="22"/>
              </w:rPr>
            </w:pPr>
            <w:r w:rsidRPr="00CE4005">
              <w:rPr>
                <w:rFonts w:ascii="Arial" w:hAnsi="Arial" w:cs="Arial"/>
                <w:sz w:val="22"/>
                <w:szCs w:val="22"/>
              </w:rPr>
              <w:t>Implemented</w:t>
            </w:r>
          </w:p>
        </w:tc>
      </w:tr>
      <w:tr w:rsidR="00621F93" w:rsidRPr="00E166C8" w:rsidTr="00621F93">
        <w:tc>
          <w:tcPr>
            <w:tcW w:w="9360" w:type="dxa"/>
            <w:tcBorders>
              <w:top w:val="single" w:sz="4" w:space="0" w:color="auto"/>
              <w:left w:val="single" w:sz="4" w:space="0" w:color="auto"/>
              <w:bottom w:val="nil"/>
              <w:right w:val="single" w:sz="4" w:space="0" w:color="auto"/>
            </w:tcBorders>
          </w:tcPr>
          <w:p w:rsidR="00621F93" w:rsidRPr="00E166C8" w:rsidRDefault="00621F93" w:rsidP="00621F93">
            <w:pPr>
              <w:pStyle w:val="Normal4"/>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621F93" w:rsidRPr="00CE4005" w:rsidTr="00621F93">
        <w:tc>
          <w:tcPr>
            <w:tcW w:w="9360" w:type="dxa"/>
            <w:tcBorders>
              <w:top w:val="nil"/>
              <w:left w:val="single" w:sz="4" w:space="0" w:color="auto"/>
              <w:bottom w:val="single" w:sz="4" w:space="0" w:color="auto"/>
              <w:right w:val="single" w:sz="4" w:space="0" w:color="auto"/>
            </w:tcBorders>
          </w:tcPr>
          <w:p w:rsidR="00621F93" w:rsidRPr="00CE4005" w:rsidRDefault="00CD5F80" w:rsidP="00CD5F80">
            <w:pPr>
              <w:pStyle w:val="Normal4"/>
              <w:keepNext/>
              <w:rPr>
                <w:rFonts w:ascii="Arial" w:hAnsi="Arial" w:cs="Arial"/>
                <w:sz w:val="22"/>
                <w:szCs w:val="22"/>
              </w:rPr>
            </w:pPr>
            <w:r w:rsidRPr="00CE4005">
              <w:rPr>
                <w:rFonts w:ascii="Arial" w:hAnsi="Arial" w:cs="Arial"/>
                <w:sz w:val="22"/>
                <w:szCs w:val="22"/>
              </w:rPr>
              <w:t xml:space="preserve">The </w:t>
            </w:r>
            <w:r>
              <w:rPr>
                <w:rFonts w:ascii="Arial" w:hAnsi="Arial" w:cs="Arial"/>
                <w:sz w:val="22"/>
                <w:szCs w:val="22"/>
              </w:rPr>
              <w:t>district</w:t>
            </w:r>
            <w:r w:rsidRPr="00CE4005">
              <w:rPr>
                <w:rFonts w:ascii="Arial" w:hAnsi="Arial" w:cs="Arial"/>
                <w:sz w:val="22"/>
                <w:szCs w:val="22"/>
              </w:rPr>
              <w:t xml:space="preserve"> provided its special educa</w:t>
            </w:r>
            <w:r w:rsidR="00694E04">
              <w:rPr>
                <w:rFonts w:ascii="Arial" w:hAnsi="Arial" w:cs="Arial"/>
                <w:sz w:val="22"/>
                <w:szCs w:val="22"/>
              </w:rPr>
              <w:t>tion student roster as requested</w:t>
            </w:r>
            <w:r w:rsidRPr="00CE4005">
              <w:rPr>
                <w:rFonts w:ascii="Arial" w:hAnsi="Arial" w:cs="Arial"/>
                <w:sz w:val="22"/>
                <w:szCs w:val="22"/>
              </w:rPr>
              <w:t xml:space="preserve"> by the Department.</w:t>
            </w:r>
          </w:p>
        </w:tc>
      </w:tr>
    </w:tbl>
    <w:p w:rsidR="00621F93" w:rsidRDefault="00621F93">
      <w:pPr>
        <w:pStyle w:val="Normal4"/>
      </w:pPr>
    </w:p>
    <w:p w:rsidR="00621F93" w:rsidRPr="00AF5230" w:rsidRDefault="00621F93" w:rsidP="00621F93">
      <w:pPr>
        <w:rPr>
          <w:rFonts w:ascii="Verdana" w:hAnsi="Verdana"/>
          <w:sz w:val="16"/>
          <w:szCs w:val="16"/>
        </w:rPr>
      </w:pPr>
    </w:p>
    <w:sectPr w:rsidR="00621F93" w:rsidRPr="00AF5230" w:rsidSect="00621F93">
      <w:footerReference w:type="even" r:id="rId12"/>
      <w:footerReference w:type="default" r:id="rId13"/>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63" w:rsidRDefault="00EE3D63">
      <w:r>
        <w:separator/>
      </w:r>
    </w:p>
  </w:endnote>
  <w:endnote w:type="continuationSeparator" w:id="0">
    <w:p w:rsidR="00EE3D63" w:rsidRDefault="00EE3D6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93" w:rsidRDefault="005B7D1A" w:rsidP="00621F93">
    <w:pPr>
      <w:pStyle w:val="Footer"/>
      <w:framePr w:wrap="around" w:vAnchor="text" w:hAnchor="margin" w:xAlign="right" w:y="1"/>
      <w:rPr>
        <w:rStyle w:val="PageNumber"/>
      </w:rPr>
    </w:pPr>
    <w:r>
      <w:rPr>
        <w:rStyle w:val="PageNumber"/>
      </w:rPr>
      <w:fldChar w:fldCharType="begin"/>
    </w:r>
    <w:r w:rsidR="00621F93">
      <w:rPr>
        <w:rStyle w:val="PageNumber"/>
      </w:rPr>
      <w:instrText xml:space="preserve">PAGE  </w:instrText>
    </w:r>
    <w:r>
      <w:rPr>
        <w:rStyle w:val="PageNumber"/>
      </w:rPr>
      <w:fldChar w:fldCharType="end"/>
    </w:r>
  </w:p>
  <w:p w:rsidR="00621F93" w:rsidRDefault="00621F93" w:rsidP="00621F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F93" w:rsidRDefault="00621F93" w:rsidP="00621F93">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Program Quality Assurance Services</w:t>
    </w:r>
    <w:bookmarkEnd w:id="24"/>
  </w:p>
  <w:p w:rsidR="00621F93" w:rsidRPr="00700A12" w:rsidRDefault="00621F93" w:rsidP="00621F93">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Dover</w:t>
    </w:r>
    <w:bookmarkEnd w:id="25"/>
    <w:r>
      <w:rPr>
        <w:rFonts w:ascii="Verdana" w:hAnsi="Verdana"/>
        <w:sz w:val="16"/>
        <w:szCs w:val="16"/>
      </w:rPr>
      <w:t xml:space="preserve"> </w:t>
    </w:r>
    <w:r w:rsidR="00D22215">
      <w:rPr>
        <w:rFonts w:ascii="Verdana" w:hAnsi="Verdana"/>
        <w:sz w:val="16"/>
        <w:szCs w:val="16"/>
      </w:rPr>
      <w:t xml:space="preserve">Public Schools </w:t>
    </w:r>
    <w:r>
      <w:rPr>
        <w:rFonts w:ascii="Verdana" w:hAnsi="Verdana"/>
        <w:sz w:val="16"/>
        <w:szCs w:val="16"/>
      </w:rPr>
      <w:t xml:space="preserve">Mid-Cycle Report </w:t>
    </w:r>
    <w:r w:rsidR="00D22215">
      <w:rPr>
        <w:rFonts w:ascii="Verdana" w:hAnsi="Verdana"/>
        <w:sz w:val="16"/>
        <w:szCs w:val="16"/>
      </w:rPr>
      <w:t>–</w:t>
    </w:r>
    <w:r>
      <w:rPr>
        <w:rFonts w:ascii="Verdana" w:hAnsi="Verdana"/>
        <w:sz w:val="16"/>
        <w:szCs w:val="16"/>
      </w:rPr>
      <w:t xml:space="preserve"> </w:t>
    </w:r>
    <w:bookmarkStart w:id="26" w:name="MCR_REPORT_DATE"/>
    <w:r w:rsidR="00D22215">
      <w:rPr>
        <w:rFonts w:ascii="Verdana" w:hAnsi="Verdana"/>
        <w:sz w:val="16"/>
        <w:szCs w:val="16"/>
      </w:rPr>
      <w:t>December 1</w:t>
    </w:r>
    <w:r w:rsidR="009602F4">
      <w:rPr>
        <w:rFonts w:ascii="Verdana" w:hAnsi="Verdana"/>
        <w:sz w:val="16"/>
        <w:szCs w:val="16"/>
      </w:rPr>
      <w:t>8</w:t>
    </w:r>
    <w:r w:rsidR="00D22215">
      <w:rPr>
        <w:rFonts w:ascii="Verdana" w:hAnsi="Verdana"/>
        <w:sz w:val="16"/>
        <w:szCs w:val="16"/>
      </w:rPr>
      <w:t>, 2013</w:t>
    </w:r>
    <w:bookmarkEnd w:id="26"/>
  </w:p>
  <w:p w:rsidR="00621F93" w:rsidRPr="00700A12" w:rsidRDefault="00621F93" w:rsidP="00621F9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B7D1A" w:rsidRPr="00700A12">
      <w:rPr>
        <w:rFonts w:ascii="Verdana" w:hAnsi="Verdana"/>
        <w:sz w:val="16"/>
        <w:szCs w:val="16"/>
      </w:rPr>
      <w:fldChar w:fldCharType="begin"/>
    </w:r>
    <w:r w:rsidRPr="00700A12">
      <w:rPr>
        <w:rFonts w:ascii="Verdana" w:hAnsi="Verdana"/>
        <w:sz w:val="16"/>
        <w:szCs w:val="16"/>
      </w:rPr>
      <w:instrText xml:space="preserve"> PAGE </w:instrText>
    </w:r>
    <w:r w:rsidR="005B7D1A" w:rsidRPr="00700A12">
      <w:rPr>
        <w:rFonts w:ascii="Verdana" w:hAnsi="Verdana"/>
        <w:sz w:val="16"/>
        <w:szCs w:val="16"/>
      </w:rPr>
      <w:fldChar w:fldCharType="separate"/>
    </w:r>
    <w:r w:rsidR="005C3496">
      <w:rPr>
        <w:rFonts w:ascii="Verdana" w:hAnsi="Verdana"/>
        <w:noProof/>
        <w:sz w:val="16"/>
        <w:szCs w:val="16"/>
      </w:rPr>
      <w:t>3</w:t>
    </w:r>
    <w:r w:rsidR="005B7D1A" w:rsidRPr="00700A12">
      <w:rPr>
        <w:rFonts w:ascii="Verdana" w:hAnsi="Verdana"/>
        <w:sz w:val="16"/>
        <w:szCs w:val="16"/>
      </w:rPr>
      <w:fldChar w:fldCharType="end"/>
    </w:r>
    <w:r w:rsidRPr="00700A12">
      <w:rPr>
        <w:rFonts w:ascii="Verdana" w:hAnsi="Verdana"/>
        <w:sz w:val="16"/>
        <w:szCs w:val="16"/>
      </w:rPr>
      <w:t xml:space="preserve"> of </w:t>
    </w:r>
    <w:r w:rsidR="005B7D1A" w:rsidRPr="00700A12">
      <w:rPr>
        <w:rFonts w:ascii="Verdana" w:hAnsi="Verdana"/>
        <w:sz w:val="16"/>
        <w:szCs w:val="16"/>
      </w:rPr>
      <w:fldChar w:fldCharType="begin"/>
    </w:r>
    <w:r w:rsidRPr="00700A12">
      <w:rPr>
        <w:rFonts w:ascii="Verdana" w:hAnsi="Verdana"/>
        <w:sz w:val="16"/>
        <w:szCs w:val="16"/>
      </w:rPr>
      <w:instrText xml:space="preserve"> NUMPAGES </w:instrText>
    </w:r>
    <w:r w:rsidR="005B7D1A" w:rsidRPr="00700A12">
      <w:rPr>
        <w:rFonts w:ascii="Verdana" w:hAnsi="Verdana"/>
        <w:sz w:val="16"/>
        <w:szCs w:val="16"/>
      </w:rPr>
      <w:fldChar w:fldCharType="separate"/>
    </w:r>
    <w:r w:rsidR="005C3496">
      <w:rPr>
        <w:rFonts w:ascii="Verdana" w:hAnsi="Verdana"/>
        <w:noProof/>
        <w:sz w:val="16"/>
        <w:szCs w:val="16"/>
      </w:rPr>
      <w:t>5</w:t>
    </w:r>
    <w:r w:rsidR="005B7D1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63" w:rsidRDefault="00EE3D63">
      <w:r>
        <w:separator/>
      </w:r>
    </w:p>
  </w:footnote>
  <w:footnote w:type="continuationSeparator" w:id="0">
    <w:p w:rsidR="00EE3D63" w:rsidRDefault="00EE3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E6B2AE8"/>
    <w:multiLevelType w:val="hybridMultilevel"/>
    <w:tmpl w:val="7D18A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6803"/>
    <w:multiLevelType w:val="hybridMultilevel"/>
    <w:tmpl w:val="38D0119E"/>
    <w:lvl w:ilvl="0" w:tplc="7F9862E0">
      <w:start w:val="1"/>
      <w:numFmt w:val="decimal"/>
      <w:lvlText w:val="%1."/>
      <w:lvlJc w:val="left"/>
      <w:pPr>
        <w:tabs>
          <w:tab w:val="num" w:pos="720"/>
        </w:tabs>
        <w:ind w:left="720" w:hanging="360"/>
      </w:pPr>
      <w:rPr>
        <w:rFonts w:hint="default"/>
      </w:rPr>
    </w:lvl>
    <w:lvl w:ilvl="1" w:tplc="BC943114" w:tentative="1">
      <w:start w:val="1"/>
      <w:numFmt w:val="lowerLetter"/>
      <w:lvlText w:val="%2."/>
      <w:lvlJc w:val="left"/>
      <w:pPr>
        <w:tabs>
          <w:tab w:val="num" w:pos="1440"/>
        </w:tabs>
        <w:ind w:left="1440" w:hanging="360"/>
      </w:pPr>
    </w:lvl>
    <w:lvl w:ilvl="2" w:tplc="457AB522" w:tentative="1">
      <w:start w:val="1"/>
      <w:numFmt w:val="lowerRoman"/>
      <w:lvlText w:val="%3."/>
      <w:lvlJc w:val="right"/>
      <w:pPr>
        <w:tabs>
          <w:tab w:val="num" w:pos="2160"/>
        </w:tabs>
        <w:ind w:left="2160" w:hanging="180"/>
      </w:pPr>
    </w:lvl>
    <w:lvl w:ilvl="3" w:tplc="6CA42CF8" w:tentative="1">
      <w:start w:val="1"/>
      <w:numFmt w:val="decimal"/>
      <w:lvlText w:val="%4."/>
      <w:lvlJc w:val="left"/>
      <w:pPr>
        <w:tabs>
          <w:tab w:val="num" w:pos="2880"/>
        </w:tabs>
        <w:ind w:left="2880" w:hanging="360"/>
      </w:pPr>
    </w:lvl>
    <w:lvl w:ilvl="4" w:tplc="86EA2E5E" w:tentative="1">
      <w:start w:val="1"/>
      <w:numFmt w:val="lowerLetter"/>
      <w:lvlText w:val="%5."/>
      <w:lvlJc w:val="left"/>
      <w:pPr>
        <w:tabs>
          <w:tab w:val="num" w:pos="3600"/>
        </w:tabs>
        <w:ind w:left="3600" w:hanging="360"/>
      </w:pPr>
    </w:lvl>
    <w:lvl w:ilvl="5" w:tplc="421A740A" w:tentative="1">
      <w:start w:val="1"/>
      <w:numFmt w:val="lowerRoman"/>
      <w:lvlText w:val="%6."/>
      <w:lvlJc w:val="right"/>
      <w:pPr>
        <w:tabs>
          <w:tab w:val="num" w:pos="4320"/>
        </w:tabs>
        <w:ind w:left="4320" w:hanging="180"/>
      </w:pPr>
    </w:lvl>
    <w:lvl w:ilvl="6" w:tplc="20E2EBBC" w:tentative="1">
      <w:start w:val="1"/>
      <w:numFmt w:val="decimal"/>
      <w:lvlText w:val="%7."/>
      <w:lvlJc w:val="left"/>
      <w:pPr>
        <w:tabs>
          <w:tab w:val="num" w:pos="5040"/>
        </w:tabs>
        <w:ind w:left="5040" w:hanging="360"/>
      </w:pPr>
    </w:lvl>
    <w:lvl w:ilvl="7" w:tplc="327E93E2" w:tentative="1">
      <w:start w:val="1"/>
      <w:numFmt w:val="lowerLetter"/>
      <w:lvlText w:val="%8."/>
      <w:lvlJc w:val="left"/>
      <w:pPr>
        <w:tabs>
          <w:tab w:val="num" w:pos="5760"/>
        </w:tabs>
        <w:ind w:left="5760" w:hanging="360"/>
      </w:pPr>
    </w:lvl>
    <w:lvl w:ilvl="8" w:tplc="B582E792" w:tentative="1">
      <w:start w:val="1"/>
      <w:numFmt w:val="lowerRoman"/>
      <w:lvlText w:val="%9."/>
      <w:lvlJc w:val="right"/>
      <w:pPr>
        <w:tabs>
          <w:tab w:val="num" w:pos="6480"/>
        </w:tabs>
        <w:ind w:left="6480" w:hanging="180"/>
      </w:pPr>
    </w:lvl>
  </w:abstractNum>
  <w:abstractNum w:abstractNumId="5">
    <w:nsid w:val="56023FC0"/>
    <w:multiLevelType w:val="hybridMultilevel"/>
    <w:tmpl w:val="F93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7">
    <w:nsid w:val="7BDB5979"/>
    <w:multiLevelType w:val="hybridMultilevel"/>
    <w:tmpl w:val="17DC9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84000"/>
    <w:rsid w:val="000C0A70"/>
    <w:rsid w:val="000E5B0A"/>
    <w:rsid w:val="0015131F"/>
    <w:rsid w:val="00171376"/>
    <w:rsid w:val="001C3926"/>
    <w:rsid w:val="001F328E"/>
    <w:rsid w:val="0022166B"/>
    <w:rsid w:val="00280888"/>
    <w:rsid w:val="002942CD"/>
    <w:rsid w:val="002C1DEC"/>
    <w:rsid w:val="002C3852"/>
    <w:rsid w:val="002C7AC3"/>
    <w:rsid w:val="002E3400"/>
    <w:rsid w:val="002F2596"/>
    <w:rsid w:val="003046A7"/>
    <w:rsid w:val="00306000"/>
    <w:rsid w:val="003352A0"/>
    <w:rsid w:val="00351E13"/>
    <w:rsid w:val="00364707"/>
    <w:rsid w:val="00364DD8"/>
    <w:rsid w:val="0038032B"/>
    <w:rsid w:val="00390807"/>
    <w:rsid w:val="0039201C"/>
    <w:rsid w:val="003B3239"/>
    <w:rsid w:val="003F662C"/>
    <w:rsid w:val="00406CD6"/>
    <w:rsid w:val="004179A2"/>
    <w:rsid w:val="00440EC9"/>
    <w:rsid w:val="004B37B4"/>
    <w:rsid w:val="0050199E"/>
    <w:rsid w:val="00530058"/>
    <w:rsid w:val="00544B0D"/>
    <w:rsid w:val="005B7D1A"/>
    <w:rsid w:val="005C3496"/>
    <w:rsid w:val="005C4389"/>
    <w:rsid w:val="005D68EF"/>
    <w:rsid w:val="00604747"/>
    <w:rsid w:val="006071D8"/>
    <w:rsid w:val="00621F93"/>
    <w:rsid w:val="00653035"/>
    <w:rsid w:val="006606A2"/>
    <w:rsid w:val="00694E04"/>
    <w:rsid w:val="0069553C"/>
    <w:rsid w:val="007078F2"/>
    <w:rsid w:val="00713474"/>
    <w:rsid w:val="00732D67"/>
    <w:rsid w:val="00766A04"/>
    <w:rsid w:val="007854EA"/>
    <w:rsid w:val="007F28CE"/>
    <w:rsid w:val="00831A60"/>
    <w:rsid w:val="00851410"/>
    <w:rsid w:val="008613D9"/>
    <w:rsid w:val="008767A9"/>
    <w:rsid w:val="0089029B"/>
    <w:rsid w:val="00891EB2"/>
    <w:rsid w:val="008A2145"/>
    <w:rsid w:val="008F1927"/>
    <w:rsid w:val="00907EFA"/>
    <w:rsid w:val="009602F4"/>
    <w:rsid w:val="009A2763"/>
    <w:rsid w:val="009C3D5B"/>
    <w:rsid w:val="009E58E8"/>
    <w:rsid w:val="009F650F"/>
    <w:rsid w:val="00A07965"/>
    <w:rsid w:val="00A14A78"/>
    <w:rsid w:val="00A1661D"/>
    <w:rsid w:val="00AA47BF"/>
    <w:rsid w:val="00AD6416"/>
    <w:rsid w:val="00AE5C14"/>
    <w:rsid w:val="00AF53B7"/>
    <w:rsid w:val="00B0595C"/>
    <w:rsid w:val="00B05D92"/>
    <w:rsid w:val="00B07018"/>
    <w:rsid w:val="00B32F0F"/>
    <w:rsid w:val="00B45394"/>
    <w:rsid w:val="00B96258"/>
    <w:rsid w:val="00BA5B47"/>
    <w:rsid w:val="00BB0FF9"/>
    <w:rsid w:val="00BB26E6"/>
    <w:rsid w:val="00BD02C3"/>
    <w:rsid w:val="00C202E0"/>
    <w:rsid w:val="00C22655"/>
    <w:rsid w:val="00C36DB8"/>
    <w:rsid w:val="00C40DB7"/>
    <w:rsid w:val="00C6400B"/>
    <w:rsid w:val="00C671FB"/>
    <w:rsid w:val="00C90936"/>
    <w:rsid w:val="00CC6C82"/>
    <w:rsid w:val="00CD132D"/>
    <w:rsid w:val="00CD5F80"/>
    <w:rsid w:val="00CF544B"/>
    <w:rsid w:val="00CF7B3A"/>
    <w:rsid w:val="00D22215"/>
    <w:rsid w:val="00D37F98"/>
    <w:rsid w:val="00D411A8"/>
    <w:rsid w:val="00D84CBE"/>
    <w:rsid w:val="00D871C3"/>
    <w:rsid w:val="00E111D2"/>
    <w:rsid w:val="00E126DE"/>
    <w:rsid w:val="00E23D93"/>
    <w:rsid w:val="00E80697"/>
    <w:rsid w:val="00E918CF"/>
    <w:rsid w:val="00EB1521"/>
    <w:rsid w:val="00EB2AF6"/>
    <w:rsid w:val="00EC0521"/>
    <w:rsid w:val="00EE3D63"/>
    <w:rsid w:val="00F04160"/>
    <w:rsid w:val="00F34C00"/>
    <w:rsid w:val="00F555A6"/>
    <w:rsid w:val="00FD4F43"/>
    <w:rsid w:val="00FE657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character" w:styleId="Hyperlink">
    <w:name w:val="Hyperlink"/>
    <w:basedOn w:val="DefaultParagraphFont"/>
    <w:rsid w:val="00BB0FF9"/>
    <w:rPr>
      <w:color w:val="0000FF"/>
      <w:u w:val="single"/>
    </w:rPr>
  </w:style>
  <w:style w:type="character" w:styleId="FollowedHyperlink">
    <w:name w:val="FollowedHyperlink"/>
    <w:basedOn w:val="DefaultParagraphFont"/>
    <w:rsid w:val="00AD6416"/>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bullying/considerations-bull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e.mass.edu/sped/advisories/11_2t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1147</Words>
  <Characters>6288</Characters>
  <Application>Microsoft Office Word</Application>
  <DocSecurity>0</DocSecurity>
  <Lines>183</Lines>
  <Paragraphs>75</Paragraphs>
  <ScaleCrop>false</ScaleCrop>
  <HeadingPairs>
    <vt:vector size="2" baseType="variant">
      <vt:variant>
        <vt:lpstr>Title</vt:lpstr>
      </vt:variant>
      <vt:variant>
        <vt:i4>1</vt:i4>
      </vt:variant>
    </vt:vector>
  </HeadingPairs>
  <TitlesOfParts>
    <vt:vector size="1" baseType="lpstr">
      <vt:lpstr>Dover Public Schools Mid-cycle Report 2014</vt:lpstr>
    </vt:vector>
  </TitlesOfParts>
  <Company/>
  <LinksUpToDate>false</LinksUpToDate>
  <CharactersWithSpaces>7385</CharactersWithSpaces>
  <SharedDoc>false</SharedDoc>
  <HLinks>
    <vt:vector size="12" baseType="variant">
      <vt:variant>
        <vt:i4>2293813</vt:i4>
      </vt:variant>
      <vt:variant>
        <vt:i4>3</vt:i4>
      </vt:variant>
      <vt:variant>
        <vt:i4>0</vt:i4>
      </vt:variant>
      <vt:variant>
        <vt:i4>5</vt:i4>
      </vt:variant>
      <vt:variant>
        <vt:lpwstr>http://www.doe.mass.edu/bullying/considerations-bully.html</vt:lpwstr>
      </vt:variant>
      <vt:variant>
        <vt:lpwstr/>
      </vt:variant>
      <vt:variant>
        <vt:i4>8257554</vt:i4>
      </vt:variant>
      <vt:variant>
        <vt:i4>0</vt:i4>
      </vt:variant>
      <vt:variant>
        <vt:i4>0</vt:i4>
      </vt:variant>
      <vt:variant>
        <vt:i4>5</vt:i4>
      </vt:variant>
      <vt:variant>
        <vt:lpwstr>http://www.doe.mass.edu/sped/advisories/11_2ta.html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Public Schools Mid-cycle Report 2014</dc:title>
  <dc:creator>ESE</dc:creator>
  <cp:lastModifiedBy>dzou</cp:lastModifiedBy>
  <cp:revision>3</cp:revision>
  <cp:lastPrinted>2013-12-12T19:44:00Z</cp:lastPrinted>
  <dcterms:created xsi:type="dcterms:W3CDTF">2014-01-30T17:42:00Z</dcterms:created>
  <dcterms:modified xsi:type="dcterms:W3CDTF">2014-02-06T20:36:00Z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