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321FB" w:rsidRPr="00A25A31">
        <w:trPr>
          <w:trHeight w:val="10800"/>
        </w:trPr>
        <w:tc>
          <w:tcPr>
            <w:tcW w:w="362" w:type="dxa"/>
            <w:tcBorders>
              <w:right w:val="single" w:sz="4" w:space="0" w:color="auto"/>
            </w:tcBorders>
          </w:tcPr>
          <w:p w:rsidR="003321FB" w:rsidRPr="00BB123E" w:rsidRDefault="00906DDA" w:rsidP="003321FB">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79024841" r:id="rId12"/>
              </w:pict>
            </w:r>
          </w:p>
        </w:tc>
        <w:tc>
          <w:tcPr>
            <w:tcW w:w="1228" w:type="dxa"/>
            <w:tcBorders>
              <w:top w:val="single" w:sz="4" w:space="0" w:color="auto"/>
              <w:left w:val="single" w:sz="4" w:space="0" w:color="auto"/>
              <w:right w:val="single" w:sz="4" w:space="0" w:color="auto"/>
            </w:tcBorders>
          </w:tcPr>
          <w:p w:rsidR="003321FB" w:rsidRPr="00BB123E" w:rsidRDefault="00E762B1" w:rsidP="003321FB">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spacing w:before="120"/>
              <w:jc w:val="center"/>
              <w:rPr>
                <w:b/>
              </w:rPr>
            </w:pPr>
            <w:r>
              <w:rPr>
                <w:b/>
              </w:rPr>
              <w:t>COORDINATED PROGRAM REVIEW</w:t>
            </w:r>
          </w:p>
          <w:p w:rsidR="003321FB" w:rsidRDefault="003321FB" w:rsidP="003321FB">
            <w:pPr>
              <w:spacing w:before="120"/>
              <w:jc w:val="center"/>
              <w:rPr>
                <w:b/>
              </w:rPr>
            </w:pPr>
            <w:r>
              <w:rPr>
                <w:b/>
              </w:rPr>
              <w:t>MID-CYCLE REPORT</w:t>
            </w:r>
          </w:p>
          <w:p w:rsidR="003321FB" w:rsidRDefault="003321FB" w:rsidP="003321FB">
            <w:pPr>
              <w:spacing w:before="120"/>
              <w:jc w:val="center"/>
              <w:rPr>
                <w:b/>
              </w:rPr>
            </w:pPr>
            <w:r>
              <w:rPr>
                <w:b/>
              </w:rPr>
              <w:t xml:space="preserve"> District: </w:t>
            </w:r>
            <w:bookmarkStart w:id="0" w:name="ORG_NAME"/>
            <w:r>
              <w:rPr>
                <w:b/>
              </w:rPr>
              <w:t>Needha</w:t>
            </w:r>
            <w:r w:rsidR="001C46D8">
              <w:rPr>
                <w:b/>
              </w:rPr>
              <w:t>m Public</w:t>
            </w:r>
            <w:r w:rsidR="00E6704D">
              <w:rPr>
                <w:b/>
              </w:rPr>
              <w:t xml:space="preserve"> </w:t>
            </w:r>
            <w:r w:rsidR="001C46D8">
              <w:rPr>
                <w:b/>
              </w:rPr>
              <w:t xml:space="preserve">Schools </w:t>
            </w:r>
            <w:bookmarkEnd w:id="0"/>
          </w:p>
          <w:p w:rsidR="003321FB" w:rsidRDefault="003321FB" w:rsidP="003321FB">
            <w:pPr>
              <w:spacing w:before="120"/>
              <w:jc w:val="center"/>
              <w:rPr>
                <w:b/>
              </w:rPr>
            </w:pPr>
            <w:r>
              <w:rPr>
                <w:b/>
              </w:rPr>
              <w:t xml:space="preserve">MCR Onsite Dates: </w:t>
            </w:r>
            <w:bookmarkStart w:id="1" w:name="MCR_DATES"/>
            <w:r>
              <w:rPr>
                <w:b/>
              </w:rPr>
              <w:t>02/10/2014 - 02/12/2014</w:t>
            </w:r>
            <w:bookmarkEnd w:id="1"/>
          </w:p>
          <w:p w:rsidR="003321FB" w:rsidRDefault="003321FB" w:rsidP="003321FB">
            <w:pPr>
              <w:spacing w:before="120"/>
              <w:jc w:val="center"/>
              <w:rPr>
                <w:b/>
              </w:rPr>
            </w:pPr>
            <w:r>
              <w:rPr>
                <w:b/>
              </w:rPr>
              <w:t>Program Area: Special Education</w:t>
            </w:r>
          </w:p>
          <w:p w:rsidR="003321FB" w:rsidRPr="00A25A31" w:rsidRDefault="003321FB" w:rsidP="003321FB">
            <w:pPr>
              <w:spacing w:before="120"/>
              <w:jc w:val="center"/>
              <w:rPr>
                <w:b/>
              </w:rPr>
            </w:pPr>
          </w:p>
        </w:tc>
      </w:tr>
      <w:tr w:rsidR="003321FB" w:rsidRPr="00BB123E">
        <w:trPr>
          <w:trHeight w:val="989"/>
        </w:trPr>
        <w:tc>
          <w:tcPr>
            <w:tcW w:w="362" w:type="dxa"/>
            <w:tcBorders>
              <w:right w:val="single" w:sz="4" w:space="0" w:color="auto"/>
            </w:tcBorders>
          </w:tcPr>
          <w:p w:rsidR="003321FB" w:rsidRDefault="003321FB" w:rsidP="003321FB">
            <w:pPr>
              <w:rPr>
                <w:sz w:val="22"/>
              </w:rPr>
            </w:pPr>
            <w:r>
              <w:rPr>
                <w:sz w:val="22"/>
              </w:rPr>
              <w:t xml:space="preserve"> </w:t>
            </w: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Default="003321FB" w:rsidP="003321FB">
            <w:pPr>
              <w:rPr>
                <w:sz w:val="22"/>
              </w:rPr>
            </w:pPr>
          </w:p>
          <w:p w:rsidR="003321FB" w:rsidRPr="00BB123E" w:rsidRDefault="003321FB" w:rsidP="003321FB">
            <w:pPr>
              <w:rPr>
                <w:sz w:val="22"/>
              </w:rPr>
            </w:pPr>
          </w:p>
        </w:tc>
        <w:tc>
          <w:tcPr>
            <w:tcW w:w="1228" w:type="dxa"/>
            <w:tcBorders>
              <w:left w:val="single" w:sz="4" w:space="0" w:color="auto"/>
              <w:right w:val="single" w:sz="4" w:space="0" w:color="auto"/>
            </w:tcBorders>
          </w:tcPr>
          <w:p w:rsidR="003321FB" w:rsidRPr="00BB123E" w:rsidRDefault="003321FB" w:rsidP="003321FB">
            <w:pPr>
              <w:rPr>
                <w:sz w:val="22"/>
              </w:rPr>
            </w:pPr>
          </w:p>
        </w:tc>
        <w:tc>
          <w:tcPr>
            <w:tcW w:w="8490" w:type="dxa"/>
            <w:tcBorders>
              <w:left w:val="single" w:sz="4" w:space="0" w:color="auto"/>
            </w:tcBorders>
          </w:tcPr>
          <w:p w:rsidR="003321FB" w:rsidRDefault="003321FB" w:rsidP="003321FB">
            <w:pPr>
              <w:jc w:val="center"/>
              <w:rPr>
                <w:sz w:val="22"/>
              </w:rPr>
            </w:pPr>
          </w:p>
          <w:p w:rsidR="003321FB" w:rsidRPr="00F41BE1" w:rsidRDefault="003321FB" w:rsidP="003321FB">
            <w:pPr>
              <w:jc w:val="center"/>
              <w:rPr>
                <w:sz w:val="20"/>
                <w:szCs w:val="20"/>
              </w:rPr>
            </w:pPr>
          </w:p>
          <w:p w:rsidR="003321FB" w:rsidRPr="00F41BE1" w:rsidRDefault="003321FB" w:rsidP="003321FB">
            <w:pPr>
              <w:jc w:val="center"/>
              <w:rPr>
                <w:sz w:val="20"/>
                <w:szCs w:val="20"/>
              </w:rPr>
            </w:pPr>
            <w:r w:rsidRPr="00F41BE1">
              <w:rPr>
                <w:sz w:val="20"/>
                <w:szCs w:val="20"/>
              </w:rPr>
              <w:t>Mitchell D. Chester, Ed.D.</w:t>
            </w:r>
          </w:p>
          <w:p w:rsidR="003321FB" w:rsidRPr="00BB123E" w:rsidRDefault="003321FB" w:rsidP="003321FB">
            <w:pPr>
              <w:jc w:val="center"/>
              <w:rPr>
                <w:sz w:val="22"/>
              </w:rPr>
            </w:pPr>
            <w:r w:rsidRPr="00F41BE1">
              <w:rPr>
                <w:sz w:val="20"/>
                <w:szCs w:val="20"/>
              </w:rPr>
              <w:t>Commissioner of Elementary and Secondary Education</w:t>
            </w:r>
          </w:p>
        </w:tc>
      </w:tr>
      <w:tr w:rsidR="003321FB" w:rsidRPr="00BB123E">
        <w:trPr>
          <w:trHeight w:val="705"/>
        </w:trPr>
        <w:tc>
          <w:tcPr>
            <w:tcW w:w="10080" w:type="dxa"/>
            <w:gridSpan w:val="3"/>
            <w:shd w:val="clear" w:color="auto" w:fill="C0C0C0"/>
            <w:vAlign w:val="center"/>
          </w:tcPr>
          <w:p w:rsidR="003321FB" w:rsidRPr="00BB123E" w:rsidRDefault="003321FB" w:rsidP="003321F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321FB" w:rsidRPr="00BB123E" w:rsidRDefault="003321FB" w:rsidP="003321FB">
            <w:pPr>
              <w:pageBreakBefore/>
              <w:jc w:val="center"/>
              <w:rPr>
                <w:b/>
                <w:bCs/>
              </w:rPr>
            </w:pPr>
            <w:r w:rsidRPr="00BB123E">
              <w:rPr>
                <w:b/>
              </w:rPr>
              <w:t>MID</w:t>
            </w:r>
            <w:r>
              <w:rPr>
                <w:b/>
              </w:rPr>
              <w:t>-</w:t>
            </w:r>
            <w:r w:rsidRPr="00BB123E">
              <w:rPr>
                <w:b/>
              </w:rPr>
              <w:t>CYCLE R</w:t>
            </w:r>
            <w:r>
              <w:rPr>
                <w:b/>
              </w:rPr>
              <w:t>EPORT</w:t>
            </w:r>
          </w:p>
        </w:tc>
      </w:tr>
    </w:tbl>
    <w:p w:rsidR="003321FB" w:rsidRPr="00AF5230" w:rsidRDefault="003321FB" w:rsidP="003321FB">
      <w:pPr>
        <w:rPr>
          <w:rFonts w:ascii="Verdana" w:hAnsi="Verdana"/>
          <w:bCs/>
          <w:sz w:val="22"/>
          <w:szCs w:val="22"/>
        </w:rPr>
      </w:pPr>
    </w:p>
    <w:p w:rsidR="003321FB" w:rsidRPr="00AF5230" w:rsidRDefault="003321FB" w:rsidP="003321FB">
      <w:pPr>
        <w:rPr>
          <w:rFonts w:ascii="Verdana" w:hAnsi="Verdana"/>
          <w:bCs/>
          <w:sz w:val="22"/>
          <w:szCs w:val="22"/>
        </w:rPr>
      </w:pPr>
    </w:p>
    <w:p w:rsidR="003321FB" w:rsidRDefault="003321FB">
      <w:pPr>
        <w:pStyle w:val="Normal0"/>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0"/>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0"/>
              <w:keepNext/>
              <w:rPr>
                <w:rFonts w:ascii="Arial" w:hAnsi="Arial" w:cs="Arial"/>
                <w:sz w:val="22"/>
                <w:szCs w:val="22"/>
              </w:rPr>
            </w:pPr>
            <w:r w:rsidRPr="00CE4005">
              <w:rPr>
                <w:rFonts w:ascii="Arial" w:hAnsi="Arial" w:cs="Arial"/>
                <w:sz w:val="22"/>
                <w:szCs w:val="22"/>
              </w:rPr>
              <w:t>Review of student records indicated that when a student suspected of having a specific learning disability is evaluated, the Team creates a written determination as to whether or not he or she has a specific learning disability, which is signed by all members of the Team.</w:t>
            </w:r>
          </w:p>
        </w:tc>
      </w:tr>
    </w:tbl>
    <w:p w:rsidR="003321FB" w:rsidRDefault="003321FB">
      <w:pPr>
        <w:pStyle w:val="Normal0"/>
      </w:pPr>
    </w:p>
    <w:p w:rsidR="003321FB" w:rsidRDefault="003321FB">
      <w:pPr>
        <w:pStyle w:val="Normal1"/>
      </w:pPr>
    </w:p>
    <w:p w:rsidR="00D10EAE" w:rsidRDefault="00D10EAE">
      <w:pPr>
        <w:pStyle w:val="Normal1"/>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A review of student records and staff interviews indicated that whenever an evaluation indicates that a child has a disability on the autism spectrum the district uses an Autism checklist to address the following areas which are included in the IEP as appropriate:</w:t>
            </w: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 xml:space="preserve">     1) the verbal and nonverbal communication needs of the child;</w:t>
            </w: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 xml:space="preserve">     2) the need to develop social interaction skills and proficiencies;</w:t>
            </w: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 xml:space="preserve">     3) the needs resulting from the child's unusual responses to sensory experiences;</w:t>
            </w: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 xml:space="preserve">     4) the needs resulting from resistance to environmental change or change in daily   routines;</w:t>
            </w: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 xml:space="preserve">     5) the needs resulting from engagement in repetitive activities and stereotyped movements; </w:t>
            </w: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 xml:space="preserve">     6) the need for any positive behavioral interventions, strategies, and supports to address any behavioral difficulties resulting from autism spectrum disorder; and </w:t>
            </w: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 xml:space="preserve">     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child's disability that impact progress in the general curriculum, including social and emotional development.</w:t>
            </w:r>
          </w:p>
          <w:p w:rsidR="003321FB" w:rsidRPr="00CE4005" w:rsidRDefault="003321FB" w:rsidP="003321FB">
            <w:pPr>
              <w:pStyle w:val="Normal1"/>
              <w:keepNext/>
              <w:rPr>
                <w:rFonts w:ascii="Arial" w:hAnsi="Arial" w:cs="Arial"/>
                <w:sz w:val="22"/>
                <w:szCs w:val="22"/>
              </w:rPr>
            </w:pPr>
          </w:p>
          <w:p w:rsidR="003321FB" w:rsidRPr="00CE4005" w:rsidRDefault="003321FB" w:rsidP="003321FB">
            <w:pPr>
              <w:pStyle w:val="Normal1"/>
              <w:keepNext/>
              <w:rPr>
                <w:rFonts w:ascii="Arial" w:hAnsi="Arial" w:cs="Arial"/>
                <w:sz w:val="22"/>
                <w:szCs w:val="22"/>
              </w:rPr>
            </w:pPr>
            <w:r w:rsidRPr="00CE4005">
              <w:rPr>
                <w:rFonts w:ascii="Arial" w:hAnsi="Arial" w:cs="Arial"/>
                <w:sz w:val="22"/>
                <w:szCs w:val="22"/>
              </w:rPr>
              <w:t>The district identifies goals and adds services to the service delivery grid based on the areas identified as areas of need on the Autism checklist.</w:t>
            </w:r>
          </w:p>
        </w:tc>
      </w:tr>
    </w:tbl>
    <w:p w:rsidR="003321FB" w:rsidRDefault="003321FB">
      <w:pPr>
        <w:pStyle w:val="Normal1"/>
      </w:pPr>
    </w:p>
    <w:p w:rsidR="003321FB" w:rsidRDefault="003321FB">
      <w:pPr>
        <w:pStyle w:val="Normal2"/>
      </w:pPr>
    </w:p>
    <w:p w:rsidR="00636503" w:rsidRDefault="00636503">
      <w:pPr>
        <w:pStyle w:val="Normal2"/>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2"/>
              <w:keepNext/>
              <w:rPr>
                <w:rFonts w:ascii="Verdana" w:hAnsi="Verdana"/>
                <w:b/>
                <w:sz w:val="22"/>
                <w:szCs w:val="22"/>
              </w:rPr>
            </w:pPr>
            <w:bookmarkStart w:id="8" w:name="CRIT_SE_8"/>
            <w:bookmarkEnd w:id="8"/>
            <w:r w:rsidRPr="00AF5230">
              <w:rPr>
                <w:rFonts w:ascii="Verdana" w:hAnsi="Verdana"/>
                <w:b/>
                <w:sz w:val="22"/>
                <w:szCs w:val="22"/>
              </w:rPr>
              <w:lastRenderedPageBreak/>
              <w:t>SE Criterion # 8 - IEP Team composition and attendance</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2"/>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B77E82" w:rsidP="00E0483D">
            <w:pPr>
              <w:pStyle w:val="Normal2"/>
              <w:keepNext/>
              <w:rPr>
                <w:rFonts w:ascii="Arial" w:hAnsi="Arial" w:cs="Arial"/>
                <w:sz w:val="22"/>
                <w:szCs w:val="22"/>
              </w:rPr>
            </w:pPr>
            <w:r>
              <w:rPr>
                <w:rFonts w:ascii="Arial" w:hAnsi="Arial" w:cs="Arial"/>
                <w:sz w:val="22"/>
                <w:szCs w:val="22"/>
              </w:rPr>
              <w:t xml:space="preserve">Review of student records </w:t>
            </w:r>
            <w:r w:rsidR="003321FB" w:rsidRPr="00CE4005">
              <w:rPr>
                <w:rFonts w:ascii="Arial" w:hAnsi="Arial" w:cs="Arial"/>
                <w:sz w:val="22"/>
                <w:szCs w:val="22"/>
              </w:rPr>
              <w:t>and</w:t>
            </w:r>
            <w:r w:rsidR="001418A6">
              <w:rPr>
                <w:rFonts w:ascii="Arial" w:hAnsi="Arial" w:cs="Arial"/>
                <w:sz w:val="22"/>
                <w:szCs w:val="22"/>
              </w:rPr>
              <w:t xml:space="preserve"> documents indicated that when </w:t>
            </w:r>
            <w:r w:rsidR="003321FB" w:rsidRPr="00CE4005">
              <w:rPr>
                <w:rFonts w:ascii="Arial" w:hAnsi="Arial" w:cs="Arial"/>
                <w:sz w:val="22"/>
                <w:szCs w:val="22"/>
              </w:rPr>
              <w:t>the district and the parent agree in writing</w:t>
            </w:r>
            <w:r>
              <w:rPr>
                <w:rFonts w:ascii="Arial" w:hAnsi="Arial" w:cs="Arial"/>
                <w:sz w:val="22"/>
                <w:szCs w:val="22"/>
              </w:rPr>
              <w:t>,</w:t>
            </w:r>
            <w:r w:rsidR="003321FB" w:rsidRPr="00CE4005">
              <w:rPr>
                <w:rFonts w:ascii="Arial" w:hAnsi="Arial" w:cs="Arial"/>
                <w:sz w:val="22"/>
                <w:szCs w:val="22"/>
              </w:rPr>
              <w:t xml:space="preserve"> throu</w:t>
            </w:r>
            <w:r w:rsidR="001F05BF">
              <w:rPr>
                <w:rFonts w:ascii="Arial" w:hAnsi="Arial" w:cs="Arial"/>
                <w:sz w:val="22"/>
                <w:szCs w:val="22"/>
              </w:rPr>
              <w:t>gh the use of the excusal form</w:t>
            </w:r>
            <w:r>
              <w:rPr>
                <w:rFonts w:ascii="Arial" w:hAnsi="Arial" w:cs="Arial"/>
                <w:sz w:val="22"/>
                <w:szCs w:val="22"/>
              </w:rPr>
              <w:t>,</w:t>
            </w:r>
            <w:r w:rsidR="001F05BF">
              <w:rPr>
                <w:rFonts w:ascii="Arial" w:hAnsi="Arial" w:cs="Arial"/>
                <w:sz w:val="22"/>
                <w:szCs w:val="22"/>
              </w:rPr>
              <w:t xml:space="preserve"> </w:t>
            </w:r>
            <w:r w:rsidR="003321FB" w:rsidRPr="00CE4005">
              <w:rPr>
                <w:rFonts w:ascii="Arial" w:hAnsi="Arial" w:cs="Arial"/>
                <w:sz w:val="22"/>
                <w:szCs w:val="22"/>
              </w:rPr>
              <w:t>to excuse the required Team member's participation in</w:t>
            </w:r>
            <w:r>
              <w:rPr>
                <w:rFonts w:ascii="Arial" w:hAnsi="Arial" w:cs="Arial"/>
                <w:sz w:val="22"/>
                <w:szCs w:val="22"/>
              </w:rPr>
              <w:t xml:space="preserve"> a Team meeting,</w:t>
            </w:r>
            <w:r w:rsidR="003321FB" w:rsidRPr="00CE4005">
              <w:rPr>
                <w:rFonts w:ascii="Arial" w:hAnsi="Arial" w:cs="Arial"/>
                <w:sz w:val="22"/>
                <w:szCs w:val="22"/>
              </w:rPr>
              <w:t xml:space="preserve"> the excused member provides written input </w:t>
            </w:r>
            <w:r w:rsidR="00E0483D">
              <w:rPr>
                <w:rFonts w:ascii="Arial" w:hAnsi="Arial" w:cs="Arial"/>
                <w:sz w:val="22"/>
                <w:szCs w:val="22"/>
              </w:rPr>
              <w:t>for</w:t>
            </w:r>
            <w:r w:rsidR="003321FB" w:rsidRPr="00CE4005">
              <w:rPr>
                <w:rFonts w:ascii="Arial" w:hAnsi="Arial" w:cs="Arial"/>
                <w:sz w:val="22"/>
                <w:szCs w:val="22"/>
              </w:rPr>
              <w:t xml:space="preserve"> the development of the IEP to the parent and the IEP Team prior to the meeting.</w:t>
            </w:r>
          </w:p>
        </w:tc>
      </w:tr>
    </w:tbl>
    <w:p w:rsidR="003321FB" w:rsidRDefault="003321FB">
      <w:pPr>
        <w:pStyle w:val="Normal2"/>
      </w:pPr>
    </w:p>
    <w:p w:rsidR="003321FB" w:rsidRDefault="003321FB">
      <w:pPr>
        <w:pStyle w:val="Normal3"/>
      </w:pPr>
    </w:p>
    <w:tbl>
      <w:tblPr>
        <w:tblW w:w="9360" w:type="dxa"/>
        <w:tblBorders>
          <w:bottom w:val="single" w:sz="4" w:space="0" w:color="auto"/>
        </w:tblBorders>
        <w:tblLayout w:type="fixed"/>
        <w:tblLook w:val="0000"/>
      </w:tblPr>
      <w:tblGrid>
        <w:gridCol w:w="2340"/>
        <w:gridCol w:w="2340"/>
        <w:gridCol w:w="2340"/>
        <w:gridCol w:w="2340"/>
      </w:tblGrid>
      <w:tr w:rsidR="003321FB" w:rsidRPr="00AF5230" w:rsidTr="003321FB">
        <w:trPr>
          <w:tblHeader/>
        </w:trPr>
        <w:tc>
          <w:tcPr>
            <w:tcW w:w="9360" w:type="dxa"/>
            <w:gridSpan w:val="4"/>
            <w:tcBorders>
              <w:bottom w:val="single" w:sz="4" w:space="0" w:color="auto"/>
            </w:tcBorders>
            <w:shd w:val="clear" w:color="auto" w:fill="C0C0C0"/>
          </w:tcPr>
          <w:p w:rsidR="003321FB" w:rsidRPr="00AF5230" w:rsidRDefault="003321FB" w:rsidP="003321FB">
            <w:pPr>
              <w:pStyle w:val="Normal3"/>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3321FB" w:rsidRPr="00CE4005" w:rsidTr="003321FB">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3"/>
              <w:keepNext/>
              <w:rPr>
                <w:rFonts w:ascii="Arial" w:hAnsi="Arial" w:cs="Arial"/>
                <w:sz w:val="22"/>
                <w:szCs w:val="22"/>
              </w:rPr>
            </w:pPr>
            <w:r w:rsidRPr="00CE4005">
              <w:rPr>
                <w:rFonts w:ascii="Arial" w:hAnsi="Arial" w:cs="Arial"/>
                <w:sz w:val="22"/>
                <w:szCs w:val="22"/>
              </w:rPr>
              <w:t>Partially Implemented</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3321FB" w:rsidRPr="00CE4005" w:rsidTr="003321FB">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3"/>
              <w:keepNext/>
              <w:rPr>
                <w:rFonts w:ascii="Arial" w:hAnsi="Arial" w:cs="Arial"/>
                <w:sz w:val="22"/>
                <w:szCs w:val="22"/>
              </w:rPr>
            </w:pPr>
            <w:r w:rsidRPr="00CE4005">
              <w:rPr>
                <w:rFonts w:ascii="Arial" w:hAnsi="Arial" w:cs="Arial"/>
                <w:sz w:val="22"/>
                <w:szCs w:val="22"/>
              </w:rPr>
              <w:t>Review of st</w:t>
            </w:r>
            <w:r w:rsidR="00473DA6">
              <w:rPr>
                <w:rFonts w:ascii="Arial" w:hAnsi="Arial" w:cs="Arial"/>
                <w:sz w:val="22"/>
                <w:szCs w:val="22"/>
              </w:rPr>
              <w:t xml:space="preserve">udent records indicated that </w:t>
            </w:r>
            <w:r w:rsidRPr="00CE4005">
              <w:rPr>
                <w:rFonts w:ascii="Arial" w:hAnsi="Arial" w:cs="Arial"/>
                <w:sz w:val="22"/>
                <w:szCs w:val="22"/>
              </w:rPr>
              <w:t>between annual IEP meetings, when the district and parent agree to make changes to a student's IEP, only selected pages, rather than the complete revised IEP are provided to a parent with the amendments incorporated.</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3"/>
              <w:keepNext/>
              <w:rPr>
                <w:rFonts w:ascii="Verdana" w:hAnsi="Verdana"/>
                <w:b/>
                <w:bCs/>
                <w:sz w:val="22"/>
                <w:szCs w:val="20"/>
              </w:rPr>
            </w:pPr>
            <w:bookmarkStart w:id="14" w:name="ORDER_CORR_ACTION_SE_14"/>
            <w:bookmarkEnd w:id="14"/>
            <w:r w:rsidRPr="00AF5230">
              <w:rPr>
                <w:rFonts w:ascii="Verdana" w:hAnsi="Verdana"/>
                <w:b/>
                <w:bCs/>
                <w:sz w:val="22"/>
                <w:szCs w:val="20"/>
              </w:rPr>
              <w:t>Department Order of Corrective Action:</w:t>
            </w:r>
          </w:p>
        </w:tc>
      </w:tr>
      <w:tr w:rsidR="003321FB" w:rsidRPr="00CE4005" w:rsidTr="003321FB">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3"/>
              <w:keepNext/>
              <w:rPr>
                <w:rFonts w:ascii="Arial" w:hAnsi="Arial" w:cs="Arial"/>
                <w:bCs/>
                <w:sz w:val="22"/>
                <w:szCs w:val="20"/>
              </w:rPr>
            </w:pPr>
            <w:r w:rsidRPr="00CE4005">
              <w:rPr>
                <w:rFonts w:ascii="Arial" w:hAnsi="Arial" w:cs="Arial"/>
                <w:bCs/>
                <w:sz w:val="22"/>
                <w:szCs w:val="20"/>
              </w:rPr>
              <w:t>Revi</w:t>
            </w:r>
            <w:r w:rsidR="00473DA6">
              <w:rPr>
                <w:rFonts w:ascii="Arial" w:hAnsi="Arial" w:cs="Arial"/>
                <w:bCs/>
                <w:sz w:val="22"/>
                <w:szCs w:val="20"/>
              </w:rPr>
              <w:t xml:space="preserve">se procedures to ensure that </w:t>
            </w:r>
            <w:r w:rsidRPr="00CE4005">
              <w:rPr>
                <w:rFonts w:ascii="Arial" w:hAnsi="Arial" w:cs="Arial"/>
                <w:bCs/>
                <w:sz w:val="22"/>
                <w:szCs w:val="20"/>
              </w:rPr>
              <w:t>between annual IEP meetings, when the district and parent agree to make changes to a student's IEP, a parent is provided with a complete revised copy of the IEP with the amendments incorporated.</w:t>
            </w:r>
          </w:p>
          <w:p w:rsidR="003321FB" w:rsidRPr="00CE4005" w:rsidRDefault="003321FB" w:rsidP="003321FB">
            <w:pPr>
              <w:pStyle w:val="Normal3"/>
              <w:keepNext/>
              <w:rPr>
                <w:rFonts w:ascii="Arial" w:hAnsi="Arial" w:cs="Arial"/>
                <w:bCs/>
                <w:sz w:val="22"/>
                <w:szCs w:val="20"/>
              </w:rPr>
            </w:pPr>
          </w:p>
          <w:p w:rsidR="003321FB" w:rsidRPr="00CE4005" w:rsidRDefault="003321FB" w:rsidP="003321FB">
            <w:pPr>
              <w:pStyle w:val="Normal3"/>
              <w:keepNext/>
              <w:rPr>
                <w:rFonts w:ascii="Arial" w:hAnsi="Arial" w:cs="Arial"/>
                <w:bCs/>
                <w:sz w:val="22"/>
                <w:szCs w:val="20"/>
              </w:rPr>
            </w:pPr>
            <w:r w:rsidRPr="00CE4005">
              <w:rPr>
                <w:rFonts w:ascii="Arial" w:hAnsi="Arial" w:cs="Arial"/>
                <w:bCs/>
                <w:sz w:val="22"/>
                <w:szCs w:val="20"/>
              </w:rPr>
              <w:t>Conduct training for appro</w:t>
            </w:r>
            <w:r w:rsidR="00D10EAE">
              <w:rPr>
                <w:rFonts w:ascii="Arial" w:hAnsi="Arial" w:cs="Arial"/>
                <w:bCs/>
                <w:sz w:val="22"/>
                <w:szCs w:val="20"/>
              </w:rPr>
              <w:t xml:space="preserve">priate special education staff </w:t>
            </w:r>
            <w:r w:rsidRPr="00CE4005">
              <w:rPr>
                <w:rFonts w:ascii="Arial" w:hAnsi="Arial" w:cs="Arial"/>
                <w:bCs/>
                <w:sz w:val="22"/>
                <w:szCs w:val="20"/>
              </w:rPr>
              <w:t xml:space="preserve">regarding the provision of the entire IEP with amendments incorporated to the parent. </w:t>
            </w:r>
          </w:p>
          <w:p w:rsidR="003321FB" w:rsidRPr="00CE4005" w:rsidRDefault="003321FB" w:rsidP="003321FB">
            <w:pPr>
              <w:pStyle w:val="Normal3"/>
              <w:keepNext/>
              <w:rPr>
                <w:rFonts w:ascii="Arial" w:hAnsi="Arial" w:cs="Arial"/>
                <w:bCs/>
                <w:sz w:val="22"/>
                <w:szCs w:val="20"/>
              </w:rPr>
            </w:pPr>
          </w:p>
          <w:p w:rsidR="003321FB" w:rsidRPr="00CE4005" w:rsidRDefault="003321FB" w:rsidP="003321FB">
            <w:pPr>
              <w:pStyle w:val="Normal3"/>
              <w:keepNext/>
              <w:rPr>
                <w:rFonts w:ascii="Arial" w:hAnsi="Arial" w:cs="Arial"/>
                <w:bCs/>
                <w:sz w:val="22"/>
                <w:szCs w:val="20"/>
              </w:rPr>
            </w:pPr>
            <w:r w:rsidRPr="00CE4005">
              <w:rPr>
                <w:rFonts w:ascii="Arial" w:hAnsi="Arial" w:cs="Arial"/>
                <w:bCs/>
                <w:sz w:val="22"/>
                <w:szCs w:val="20"/>
              </w:rPr>
              <w:t xml:space="preserve">Develop a monitoring system to ensure parents </w:t>
            </w:r>
            <w:r w:rsidR="00E0483D">
              <w:rPr>
                <w:rFonts w:ascii="Arial" w:hAnsi="Arial" w:cs="Arial"/>
                <w:bCs/>
                <w:sz w:val="22"/>
                <w:szCs w:val="20"/>
              </w:rPr>
              <w:t xml:space="preserve">are provided with </w:t>
            </w:r>
            <w:r w:rsidRPr="00CE4005">
              <w:rPr>
                <w:rFonts w:ascii="Arial" w:hAnsi="Arial" w:cs="Arial"/>
                <w:bCs/>
                <w:sz w:val="22"/>
                <w:szCs w:val="20"/>
              </w:rPr>
              <w:t xml:space="preserve">a </w:t>
            </w:r>
            <w:r w:rsidR="00E0483D">
              <w:rPr>
                <w:rFonts w:ascii="Arial" w:hAnsi="Arial" w:cs="Arial"/>
                <w:bCs/>
                <w:sz w:val="22"/>
                <w:szCs w:val="20"/>
              </w:rPr>
              <w:t xml:space="preserve">complete </w:t>
            </w:r>
            <w:r w:rsidRPr="00CE4005">
              <w:rPr>
                <w:rFonts w:ascii="Arial" w:hAnsi="Arial" w:cs="Arial"/>
                <w:bCs/>
                <w:sz w:val="22"/>
                <w:szCs w:val="20"/>
              </w:rPr>
              <w:t>copy of the IEP with the amendments incorporated. This system should include oversight and periodic reviews by the Director of Special Education to ensure ongoing compliance.</w:t>
            </w:r>
          </w:p>
          <w:p w:rsidR="003321FB" w:rsidRPr="00CE4005" w:rsidRDefault="003321FB" w:rsidP="003321FB">
            <w:pPr>
              <w:pStyle w:val="Normal3"/>
              <w:keepNext/>
              <w:rPr>
                <w:rFonts w:ascii="Arial" w:hAnsi="Arial" w:cs="Arial"/>
                <w:bCs/>
                <w:sz w:val="22"/>
                <w:szCs w:val="20"/>
              </w:rPr>
            </w:pPr>
          </w:p>
          <w:p w:rsidR="003321FB" w:rsidRPr="00CE4005" w:rsidRDefault="003321FB" w:rsidP="003321FB">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records at all levels to ensure parents a</w:t>
            </w:r>
            <w:r w:rsidR="00E0483D">
              <w:rPr>
                <w:rFonts w:ascii="Arial" w:hAnsi="Arial" w:cs="Arial"/>
                <w:bCs/>
                <w:sz w:val="22"/>
                <w:szCs w:val="20"/>
              </w:rPr>
              <w:t>re provided</w:t>
            </w:r>
            <w:r w:rsidRPr="00CE4005">
              <w:rPr>
                <w:rFonts w:ascii="Arial" w:hAnsi="Arial" w:cs="Arial"/>
                <w:bCs/>
                <w:sz w:val="22"/>
                <w:szCs w:val="20"/>
              </w:rPr>
              <w:t xml:space="preserve"> the complete IEP with the amendments incorporated. This sample must be drawn from </w:t>
            </w:r>
            <w:r w:rsidR="00AE34E6">
              <w:rPr>
                <w:rFonts w:ascii="Arial" w:hAnsi="Arial" w:cs="Arial"/>
                <w:bCs/>
                <w:sz w:val="22"/>
                <w:szCs w:val="20"/>
              </w:rPr>
              <w:t>records where the IEP was amended</w:t>
            </w:r>
            <w:r w:rsidRPr="00CE4005">
              <w:rPr>
                <w:rFonts w:ascii="Arial" w:hAnsi="Arial" w:cs="Arial"/>
                <w:bCs/>
                <w:sz w:val="22"/>
                <w:szCs w:val="20"/>
              </w:rPr>
              <w:t xml:space="preserve"> after all corrective actions have been implemented.</w:t>
            </w:r>
          </w:p>
          <w:p w:rsidR="003321FB" w:rsidRPr="00CE4005" w:rsidRDefault="003321FB" w:rsidP="003321FB">
            <w:pPr>
              <w:pStyle w:val="Normal3"/>
              <w:keepNext/>
              <w:rPr>
                <w:rFonts w:ascii="Arial" w:hAnsi="Arial" w:cs="Arial"/>
                <w:bCs/>
                <w:sz w:val="22"/>
                <w:szCs w:val="20"/>
              </w:rPr>
            </w:pPr>
          </w:p>
          <w:p w:rsidR="003321FB" w:rsidRPr="00CE4005" w:rsidRDefault="003321FB" w:rsidP="003321FB">
            <w:pPr>
              <w:pStyle w:val="Normal3"/>
              <w:keepNext/>
              <w:rPr>
                <w:rFonts w:ascii="Arial" w:hAnsi="Arial" w:cs="Arial"/>
                <w:bCs/>
                <w:sz w:val="22"/>
                <w:szCs w:val="20"/>
              </w:rPr>
            </w:pPr>
          </w:p>
          <w:p w:rsidR="003321FB" w:rsidRPr="00E40696" w:rsidRDefault="003321FB" w:rsidP="003321FB">
            <w:pPr>
              <w:pStyle w:val="Normal3"/>
              <w:keepNext/>
              <w:rPr>
                <w:rFonts w:ascii="Arial" w:hAnsi="Arial" w:cs="Arial"/>
                <w:b/>
                <w:bCs/>
                <w:sz w:val="22"/>
                <w:szCs w:val="20"/>
              </w:rPr>
            </w:pPr>
            <w:r w:rsidRPr="00E4069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3321FB" w:rsidRPr="00CE4005" w:rsidRDefault="003321FB" w:rsidP="003321FB">
            <w:pPr>
              <w:pStyle w:val="Normal3"/>
              <w:keepNext/>
              <w:rPr>
                <w:rFonts w:ascii="Arial" w:hAnsi="Arial" w:cs="Arial"/>
                <w:bCs/>
                <w:sz w:val="22"/>
                <w:szCs w:val="20"/>
              </w:rPr>
            </w:pPr>
            <w:r w:rsidRPr="00E40696">
              <w:rPr>
                <w:rFonts w:ascii="Arial" w:hAnsi="Arial" w:cs="Arial"/>
                <w:b/>
                <w:bCs/>
                <w:sz w:val="22"/>
                <w:szCs w:val="20"/>
              </w:rPr>
              <w:t>c) Name of person(s) who conducted the review, their role(s) and signature(s).</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3"/>
              <w:keepNext/>
              <w:rPr>
                <w:rFonts w:ascii="Verdana" w:hAnsi="Verdana"/>
                <w:b/>
                <w:bCs/>
                <w:sz w:val="22"/>
                <w:szCs w:val="20"/>
              </w:rPr>
            </w:pPr>
            <w:bookmarkStart w:id="15" w:name="REQUIRED_ELEMENTS_SE_14"/>
            <w:bookmarkEnd w:id="15"/>
            <w:r w:rsidRPr="00AF5230">
              <w:rPr>
                <w:rFonts w:ascii="Verdana" w:hAnsi="Verdana"/>
                <w:b/>
                <w:bCs/>
                <w:sz w:val="22"/>
                <w:szCs w:val="20"/>
              </w:rPr>
              <w:t>Required Elements of Progress Reports:</w:t>
            </w:r>
          </w:p>
        </w:tc>
      </w:tr>
      <w:tr w:rsidR="003321FB" w:rsidRPr="00CE4005" w:rsidTr="003321FB">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3"/>
              <w:keepNext/>
              <w:rPr>
                <w:rFonts w:ascii="Arial" w:hAnsi="Arial" w:cs="Arial"/>
                <w:bCs/>
                <w:sz w:val="22"/>
                <w:szCs w:val="20"/>
              </w:rPr>
            </w:pPr>
            <w:r w:rsidRPr="00CE4005">
              <w:rPr>
                <w:rFonts w:ascii="Arial" w:hAnsi="Arial" w:cs="Arial"/>
                <w:bCs/>
                <w:sz w:val="22"/>
                <w:szCs w:val="20"/>
              </w:rPr>
              <w:t xml:space="preserve">Submit evidence of appropriate staff training, which will include an agenda, date of training, signed attendance sheets indicating the title/role of the staff and the name and title of the presenter by </w:t>
            </w:r>
            <w:r w:rsidRPr="008279F5">
              <w:rPr>
                <w:rFonts w:ascii="Arial" w:hAnsi="Arial" w:cs="Arial"/>
                <w:b/>
                <w:bCs/>
                <w:sz w:val="22"/>
                <w:szCs w:val="20"/>
              </w:rPr>
              <w:t>October 15, 2014</w:t>
            </w:r>
            <w:r w:rsidRPr="00CE4005">
              <w:rPr>
                <w:rFonts w:ascii="Arial" w:hAnsi="Arial" w:cs="Arial"/>
                <w:bCs/>
                <w:sz w:val="22"/>
                <w:szCs w:val="20"/>
              </w:rPr>
              <w:t>.</w:t>
            </w:r>
          </w:p>
          <w:p w:rsidR="003321FB" w:rsidRPr="00CE4005" w:rsidRDefault="003321FB" w:rsidP="003321FB">
            <w:pPr>
              <w:pStyle w:val="Normal3"/>
              <w:keepNext/>
              <w:rPr>
                <w:rFonts w:ascii="Arial" w:hAnsi="Arial" w:cs="Arial"/>
                <w:bCs/>
                <w:sz w:val="22"/>
                <w:szCs w:val="20"/>
              </w:rPr>
            </w:pPr>
          </w:p>
          <w:p w:rsidR="003321FB" w:rsidRPr="00CE4005" w:rsidRDefault="003321FB" w:rsidP="003321FB">
            <w:pPr>
              <w:pStyle w:val="Normal3"/>
              <w:keepNext/>
              <w:rPr>
                <w:rFonts w:ascii="Arial" w:hAnsi="Arial" w:cs="Arial"/>
                <w:bCs/>
                <w:sz w:val="22"/>
                <w:szCs w:val="20"/>
              </w:rPr>
            </w:pPr>
            <w:r w:rsidRPr="00CE4005">
              <w:rPr>
                <w:rFonts w:ascii="Arial" w:hAnsi="Arial" w:cs="Arial"/>
                <w:bCs/>
                <w:sz w:val="22"/>
                <w:szCs w:val="20"/>
              </w:rPr>
              <w:t xml:space="preserve">Submit a description of the </w:t>
            </w:r>
            <w:r w:rsidR="008279F5">
              <w:rPr>
                <w:rFonts w:ascii="Arial" w:hAnsi="Arial" w:cs="Arial"/>
                <w:bCs/>
                <w:sz w:val="22"/>
                <w:szCs w:val="20"/>
              </w:rPr>
              <w:t xml:space="preserve">district's internal monitoring </w:t>
            </w:r>
            <w:r w:rsidRPr="00CE4005">
              <w:rPr>
                <w:rFonts w:ascii="Arial" w:hAnsi="Arial" w:cs="Arial"/>
                <w:bCs/>
                <w:sz w:val="22"/>
                <w:szCs w:val="20"/>
              </w:rPr>
              <w:t xml:space="preserve">system with periodic reviews, along with the name/role of the designated person by </w:t>
            </w:r>
            <w:r w:rsidRPr="008279F5">
              <w:rPr>
                <w:rFonts w:ascii="Arial" w:hAnsi="Arial" w:cs="Arial"/>
                <w:b/>
                <w:bCs/>
                <w:sz w:val="22"/>
                <w:szCs w:val="20"/>
              </w:rPr>
              <w:t>October 15, 2014</w:t>
            </w:r>
            <w:r w:rsidRPr="00CE4005">
              <w:rPr>
                <w:rFonts w:ascii="Arial" w:hAnsi="Arial" w:cs="Arial"/>
                <w:bCs/>
                <w:sz w:val="22"/>
                <w:szCs w:val="20"/>
              </w:rPr>
              <w:t>.</w:t>
            </w:r>
          </w:p>
          <w:p w:rsidR="003321FB" w:rsidRPr="00CE4005" w:rsidRDefault="003321FB" w:rsidP="003321FB">
            <w:pPr>
              <w:pStyle w:val="Normal3"/>
              <w:keepNext/>
              <w:rPr>
                <w:rFonts w:ascii="Arial" w:hAnsi="Arial" w:cs="Arial"/>
                <w:bCs/>
                <w:sz w:val="22"/>
                <w:szCs w:val="20"/>
              </w:rPr>
            </w:pPr>
          </w:p>
          <w:p w:rsidR="003321FB" w:rsidRPr="00CE4005" w:rsidRDefault="003321FB" w:rsidP="003321FB">
            <w:pPr>
              <w:pStyle w:val="Normal3"/>
              <w:keepNext/>
              <w:rPr>
                <w:rFonts w:ascii="Arial" w:hAnsi="Arial" w:cs="Arial"/>
                <w:bCs/>
                <w:sz w:val="22"/>
                <w:szCs w:val="20"/>
              </w:rPr>
            </w:pPr>
            <w:r w:rsidRPr="00CE4005">
              <w:rPr>
                <w:rFonts w:ascii="Arial" w:hAnsi="Arial" w:cs="Arial"/>
                <w:bCs/>
                <w:sz w:val="22"/>
                <w:szCs w:val="20"/>
              </w:rPr>
              <w:t>Submit a report of the results of an internal review of student records and include the following:</w:t>
            </w:r>
          </w:p>
          <w:p w:rsidR="003321FB" w:rsidRPr="00CE4005" w:rsidRDefault="003321FB" w:rsidP="008A6F8D">
            <w:pPr>
              <w:pStyle w:val="Normal3"/>
              <w:keepNext/>
              <w:numPr>
                <w:ilvl w:val="0"/>
                <w:numId w:val="5"/>
              </w:numPr>
              <w:rPr>
                <w:rFonts w:ascii="Arial" w:hAnsi="Arial" w:cs="Arial"/>
                <w:bCs/>
                <w:sz w:val="22"/>
                <w:szCs w:val="20"/>
              </w:rPr>
            </w:pPr>
            <w:r w:rsidRPr="00CE4005">
              <w:rPr>
                <w:rFonts w:ascii="Arial" w:hAnsi="Arial" w:cs="Arial"/>
                <w:bCs/>
                <w:sz w:val="22"/>
                <w:szCs w:val="20"/>
              </w:rPr>
              <w:t>The number of student records reviewed;</w:t>
            </w:r>
          </w:p>
          <w:p w:rsidR="003321FB" w:rsidRPr="00CE4005" w:rsidRDefault="003321FB" w:rsidP="008A6F8D">
            <w:pPr>
              <w:pStyle w:val="Normal3"/>
              <w:keepNext/>
              <w:numPr>
                <w:ilvl w:val="0"/>
                <w:numId w:val="5"/>
              </w:numPr>
              <w:rPr>
                <w:rFonts w:ascii="Arial" w:hAnsi="Arial" w:cs="Arial"/>
                <w:bCs/>
                <w:sz w:val="22"/>
                <w:szCs w:val="20"/>
              </w:rPr>
            </w:pPr>
            <w:r w:rsidRPr="00CE4005">
              <w:rPr>
                <w:rFonts w:ascii="Arial" w:hAnsi="Arial" w:cs="Arial"/>
                <w:bCs/>
                <w:sz w:val="22"/>
                <w:szCs w:val="20"/>
              </w:rPr>
              <w:t>The number of records in compliance;</w:t>
            </w:r>
          </w:p>
          <w:p w:rsidR="003321FB" w:rsidRPr="00CE4005" w:rsidRDefault="003321FB" w:rsidP="008A6F8D">
            <w:pPr>
              <w:pStyle w:val="Normal3"/>
              <w:keepNext/>
              <w:numPr>
                <w:ilvl w:val="0"/>
                <w:numId w:val="5"/>
              </w:numPr>
              <w:rPr>
                <w:rFonts w:ascii="Arial" w:hAnsi="Arial" w:cs="Arial"/>
                <w:bCs/>
                <w:sz w:val="22"/>
                <w:szCs w:val="20"/>
              </w:rPr>
            </w:pPr>
            <w:r w:rsidRPr="00CE4005">
              <w:rPr>
                <w:rFonts w:ascii="Arial" w:hAnsi="Arial" w:cs="Arial"/>
                <w:bCs/>
                <w:sz w:val="22"/>
                <w:szCs w:val="20"/>
              </w:rPr>
              <w:t xml:space="preserve">For any records not in compliance, determine the root cause(s) of the non-compliance; and </w:t>
            </w:r>
          </w:p>
          <w:p w:rsidR="003321FB" w:rsidRPr="00CE4005" w:rsidRDefault="003321FB" w:rsidP="008A6F8D">
            <w:pPr>
              <w:pStyle w:val="Normal3"/>
              <w:keepNext/>
              <w:numPr>
                <w:ilvl w:val="0"/>
                <w:numId w:val="5"/>
              </w:numPr>
              <w:rPr>
                <w:rFonts w:ascii="Arial" w:hAnsi="Arial" w:cs="Arial"/>
                <w:bCs/>
                <w:sz w:val="22"/>
                <w:szCs w:val="20"/>
              </w:rPr>
            </w:pPr>
            <w:r w:rsidRPr="00CE4005">
              <w:rPr>
                <w:rFonts w:ascii="Arial" w:hAnsi="Arial" w:cs="Arial"/>
                <w:bCs/>
                <w:sz w:val="22"/>
                <w:szCs w:val="20"/>
              </w:rPr>
              <w:t>The district's plan to remedy the non-compliance.</w:t>
            </w:r>
          </w:p>
          <w:p w:rsidR="003321FB" w:rsidRPr="00CE4005" w:rsidRDefault="003321FB" w:rsidP="003321FB">
            <w:pPr>
              <w:pStyle w:val="Normal3"/>
              <w:keepNext/>
              <w:rPr>
                <w:rFonts w:ascii="Arial" w:hAnsi="Arial" w:cs="Arial"/>
                <w:bCs/>
                <w:sz w:val="22"/>
                <w:szCs w:val="20"/>
              </w:rPr>
            </w:pPr>
          </w:p>
          <w:p w:rsidR="003321FB" w:rsidRDefault="003321FB" w:rsidP="003321FB">
            <w:pPr>
              <w:pStyle w:val="Normal3"/>
              <w:keepNext/>
              <w:rPr>
                <w:rFonts w:ascii="Arial" w:hAnsi="Arial" w:cs="Arial"/>
                <w:bCs/>
                <w:sz w:val="22"/>
                <w:szCs w:val="20"/>
              </w:rPr>
            </w:pPr>
            <w:r w:rsidRPr="00CE4005">
              <w:rPr>
                <w:rFonts w:ascii="Arial" w:hAnsi="Arial" w:cs="Arial"/>
                <w:bCs/>
                <w:sz w:val="22"/>
                <w:szCs w:val="20"/>
              </w:rPr>
              <w:t xml:space="preserve">Submit the above information by </w:t>
            </w:r>
            <w:r w:rsidRPr="001341A4">
              <w:rPr>
                <w:rFonts w:ascii="Arial" w:hAnsi="Arial" w:cs="Arial"/>
                <w:b/>
                <w:bCs/>
                <w:sz w:val="22"/>
                <w:szCs w:val="20"/>
              </w:rPr>
              <w:t>January 23, 2015</w:t>
            </w:r>
            <w:r w:rsidRPr="00CE4005">
              <w:rPr>
                <w:rFonts w:ascii="Arial" w:hAnsi="Arial" w:cs="Arial"/>
                <w:bCs/>
                <w:sz w:val="22"/>
                <w:szCs w:val="20"/>
              </w:rPr>
              <w:t>.</w:t>
            </w:r>
          </w:p>
          <w:p w:rsidR="0055138A" w:rsidRPr="00CE4005" w:rsidRDefault="0055138A" w:rsidP="003321FB">
            <w:pPr>
              <w:pStyle w:val="Normal3"/>
              <w:keepNext/>
              <w:rPr>
                <w:rFonts w:ascii="Arial" w:hAnsi="Arial" w:cs="Arial"/>
                <w:bCs/>
                <w:sz w:val="22"/>
                <w:szCs w:val="20"/>
              </w:rPr>
            </w:pPr>
          </w:p>
        </w:tc>
      </w:tr>
      <w:tr w:rsidR="003321FB" w:rsidRPr="00AF5230" w:rsidTr="003321FB">
        <w:tc>
          <w:tcPr>
            <w:tcW w:w="9360" w:type="dxa"/>
            <w:gridSpan w:val="4"/>
            <w:tcBorders>
              <w:top w:val="single" w:sz="4" w:space="0" w:color="auto"/>
              <w:left w:val="single" w:sz="4" w:space="0" w:color="auto"/>
              <w:bottom w:val="single" w:sz="4" w:space="0" w:color="auto"/>
              <w:right w:val="single" w:sz="4" w:space="0" w:color="auto"/>
            </w:tcBorders>
          </w:tcPr>
          <w:p w:rsidR="003321FB" w:rsidRPr="00AF5230" w:rsidRDefault="003321FB" w:rsidP="003321FB">
            <w:pPr>
              <w:pStyle w:val="Normal3"/>
              <w:keepNext/>
              <w:rPr>
                <w:rFonts w:ascii="Verdana" w:hAnsi="Verdana"/>
                <w:b/>
                <w:bCs/>
                <w:sz w:val="22"/>
                <w:szCs w:val="20"/>
              </w:rPr>
            </w:pPr>
            <w:bookmarkStart w:id="16" w:name="PR_DUEDATE_SE_14"/>
            <w:bookmarkEnd w:id="16"/>
            <w:r w:rsidRPr="002541C2">
              <w:rPr>
                <w:rFonts w:ascii="Verdana" w:hAnsi="Verdana"/>
                <w:b/>
                <w:bCs/>
                <w:sz w:val="22"/>
              </w:rPr>
              <w:t>Progress Report Due Date(s)</w:t>
            </w:r>
            <w:r w:rsidRPr="00AF5230">
              <w:rPr>
                <w:rFonts w:ascii="Verdana" w:hAnsi="Verdana"/>
                <w:b/>
                <w:bCs/>
                <w:sz w:val="22"/>
                <w:szCs w:val="20"/>
              </w:rPr>
              <w:t>:</w:t>
            </w:r>
          </w:p>
        </w:tc>
      </w:tr>
      <w:tr w:rsidR="003321FB" w:rsidRPr="00E92FDA" w:rsidTr="003321FB">
        <w:tc>
          <w:tcPr>
            <w:tcW w:w="2340" w:type="dxa"/>
            <w:tcBorders>
              <w:top w:val="single" w:sz="4" w:space="0" w:color="auto"/>
              <w:left w:val="single" w:sz="4" w:space="0" w:color="auto"/>
              <w:bottom w:val="single" w:sz="4" w:space="0" w:color="auto"/>
              <w:right w:val="single" w:sz="4" w:space="0" w:color="auto"/>
            </w:tcBorders>
          </w:tcPr>
          <w:p w:rsidR="003321FB" w:rsidRPr="00E92FDA" w:rsidRDefault="003321FB" w:rsidP="003321FB">
            <w:pPr>
              <w:pStyle w:val="Normal3"/>
              <w:keepNext/>
              <w:rPr>
                <w:rFonts w:ascii="Arial" w:hAnsi="Arial" w:cs="Arial"/>
                <w:bCs/>
                <w:sz w:val="22"/>
              </w:rPr>
            </w:pPr>
            <w:r w:rsidRPr="00E92FDA">
              <w:rPr>
                <w:rFonts w:ascii="Arial" w:hAnsi="Arial" w:cs="Arial"/>
                <w:bCs/>
                <w:sz w:val="22"/>
              </w:rPr>
              <w:t>10/15/2014</w:t>
            </w:r>
          </w:p>
        </w:tc>
        <w:tc>
          <w:tcPr>
            <w:tcW w:w="2340" w:type="dxa"/>
            <w:tcBorders>
              <w:top w:val="single" w:sz="4" w:space="0" w:color="auto"/>
              <w:left w:val="single" w:sz="4" w:space="0" w:color="auto"/>
              <w:bottom w:val="single" w:sz="4" w:space="0" w:color="auto"/>
              <w:right w:val="single" w:sz="4" w:space="0" w:color="auto"/>
            </w:tcBorders>
          </w:tcPr>
          <w:p w:rsidR="003321FB" w:rsidRPr="00E92FDA" w:rsidRDefault="003321FB" w:rsidP="003321FB">
            <w:pPr>
              <w:pStyle w:val="Normal3"/>
              <w:keepNext/>
              <w:rPr>
                <w:rFonts w:ascii="Arial" w:hAnsi="Arial" w:cs="Arial"/>
                <w:bCs/>
                <w:sz w:val="22"/>
              </w:rPr>
            </w:pPr>
            <w:r w:rsidRPr="00E92FDA">
              <w:rPr>
                <w:rFonts w:ascii="Arial" w:hAnsi="Arial" w:cs="Arial"/>
                <w:bCs/>
                <w:sz w:val="22"/>
              </w:rPr>
              <w:t>01/23/2015</w:t>
            </w:r>
          </w:p>
        </w:tc>
        <w:tc>
          <w:tcPr>
            <w:tcW w:w="2340" w:type="dxa"/>
            <w:tcBorders>
              <w:top w:val="single" w:sz="4" w:space="0" w:color="auto"/>
              <w:left w:val="single" w:sz="4" w:space="0" w:color="auto"/>
              <w:bottom w:val="single" w:sz="4" w:space="0" w:color="auto"/>
              <w:right w:val="single" w:sz="4" w:space="0" w:color="auto"/>
            </w:tcBorders>
          </w:tcPr>
          <w:p w:rsidR="003321FB" w:rsidRPr="00E92FDA" w:rsidRDefault="003321FB" w:rsidP="003321FB">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321FB" w:rsidRPr="00E92FDA" w:rsidRDefault="003321FB" w:rsidP="003321FB">
            <w:pPr>
              <w:pStyle w:val="Normal3"/>
              <w:keepNext/>
              <w:rPr>
                <w:rFonts w:ascii="Arial" w:hAnsi="Arial" w:cs="Arial"/>
                <w:bCs/>
                <w:sz w:val="22"/>
              </w:rPr>
            </w:pPr>
          </w:p>
        </w:tc>
      </w:tr>
    </w:tbl>
    <w:p w:rsidR="003321FB" w:rsidRDefault="003321FB">
      <w:pPr>
        <w:pStyle w:val="Normal3"/>
      </w:pPr>
    </w:p>
    <w:p w:rsidR="003321FB" w:rsidRDefault="003321FB">
      <w:pPr>
        <w:pStyle w:val="Normal4"/>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4"/>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4"/>
              <w:keepNext/>
              <w:rPr>
                <w:rFonts w:ascii="Verdana" w:hAnsi="Verdana"/>
                <w:b/>
                <w:sz w:val="22"/>
                <w:szCs w:val="22"/>
              </w:rPr>
            </w:pPr>
            <w:bookmarkStart w:id="18" w:name="RATING_SE_18A"/>
            <w:bookmarkEnd w:id="18"/>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4"/>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4"/>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4"/>
              <w:keepNext/>
              <w:rPr>
                <w:rFonts w:ascii="Arial" w:hAnsi="Arial" w:cs="Arial"/>
                <w:sz w:val="22"/>
                <w:szCs w:val="22"/>
              </w:rPr>
            </w:pPr>
            <w:r w:rsidRPr="00CE4005">
              <w:rPr>
                <w:rFonts w:ascii="Arial" w:hAnsi="Arial" w:cs="Arial"/>
                <w:sz w:val="22"/>
                <w:szCs w:val="22"/>
              </w:rPr>
              <w:t>Review of student records, documents, and staff interviews indicated that whenever the IEP Team evaluation indicates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p>
        </w:tc>
      </w:tr>
    </w:tbl>
    <w:p w:rsidR="003321FB" w:rsidRDefault="003321FB">
      <w:pPr>
        <w:pStyle w:val="Normal4"/>
      </w:pPr>
    </w:p>
    <w:p w:rsidR="003321FB" w:rsidRDefault="003321FB">
      <w:pPr>
        <w:pStyle w:val="Normal5"/>
      </w:pPr>
    </w:p>
    <w:tbl>
      <w:tblPr>
        <w:tblW w:w="9360" w:type="dxa"/>
        <w:tblBorders>
          <w:bottom w:val="single" w:sz="4" w:space="0" w:color="auto"/>
        </w:tblBorders>
        <w:tblLayout w:type="fixed"/>
        <w:tblLook w:val="0000"/>
      </w:tblPr>
      <w:tblGrid>
        <w:gridCol w:w="2340"/>
        <w:gridCol w:w="2340"/>
        <w:gridCol w:w="2340"/>
        <w:gridCol w:w="2340"/>
      </w:tblGrid>
      <w:tr w:rsidR="003321FB" w:rsidRPr="00AF5230" w:rsidTr="003321FB">
        <w:trPr>
          <w:tblHeader/>
        </w:trPr>
        <w:tc>
          <w:tcPr>
            <w:tcW w:w="9360" w:type="dxa"/>
            <w:gridSpan w:val="4"/>
            <w:tcBorders>
              <w:bottom w:val="single" w:sz="4" w:space="0" w:color="auto"/>
            </w:tcBorders>
            <w:shd w:val="clear" w:color="auto" w:fill="C0C0C0"/>
          </w:tcPr>
          <w:p w:rsidR="003321FB" w:rsidRPr="00AF5230" w:rsidRDefault="003321FB" w:rsidP="003321FB">
            <w:pPr>
              <w:pStyle w:val="Normal5"/>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5"/>
              <w:keepNext/>
              <w:rPr>
                <w:rFonts w:ascii="Verdana" w:hAnsi="Verdana"/>
                <w:b/>
                <w:sz w:val="22"/>
                <w:szCs w:val="22"/>
              </w:rPr>
            </w:pPr>
            <w:bookmarkStart w:id="21" w:name="RATING_SE_18B"/>
            <w:bookmarkEnd w:id="21"/>
            <w:r w:rsidRPr="00AF5230">
              <w:rPr>
                <w:rFonts w:ascii="Verdana" w:hAnsi="Verdana"/>
                <w:b/>
                <w:sz w:val="22"/>
                <w:szCs w:val="22"/>
              </w:rPr>
              <w:t>Rating:</w:t>
            </w:r>
          </w:p>
        </w:tc>
      </w:tr>
      <w:tr w:rsidR="003321FB" w:rsidRPr="00CE4005" w:rsidTr="003321FB">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5"/>
              <w:keepNext/>
              <w:rPr>
                <w:rFonts w:ascii="Arial" w:hAnsi="Arial" w:cs="Arial"/>
                <w:sz w:val="22"/>
                <w:szCs w:val="22"/>
              </w:rPr>
            </w:pPr>
            <w:r w:rsidRPr="00CE4005">
              <w:rPr>
                <w:rFonts w:ascii="Arial" w:hAnsi="Arial" w:cs="Arial"/>
                <w:sz w:val="22"/>
                <w:szCs w:val="22"/>
              </w:rPr>
              <w:t>Partially Implemented</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5"/>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3321FB" w:rsidRPr="00CE4005" w:rsidTr="003321FB">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5"/>
              <w:keepNext/>
              <w:rPr>
                <w:rFonts w:ascii="Arial" w:hAnsi="Arial" w:cs="Arial"/>
                <w:sz w:val="22"/>
                <w:szCs w:val="22"/>
              </w:rPr>
            </w:pPr>
            <w:r w:rsidRPr="00CE4005">
              <w:rPr>
                <w:rFonts w:ascii="Arial" w:hAnsi="Arial" w:cs="Arial"/>
                <w:sz w:val="22"/>
                <w:szCs w:val="22"/>
              </w:rPr>
              <w:t>Review of student records and staff interviews indicated that at the Team meeting, the Team first determines the student's needs before deciding on program placement. Before leaving the Team meeting, parents are provided with a summary of the agreements that includes a completed IEP service delivery grid describing the types and amounts of special education and/or related services proposed by the district and a statement of the major goal areas associated with these services. In addition, immediately following the development of the IEP, the district provides the parent with the proposed IEP and proposed placement along with the required Notice of Proposed District Action (N1) within ten days of the meeting. However, the district does not always provide the parent with two (2) copies of the proposed IEP and proposed placement along with the required notice (N1).</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5"/>
              <w:keepNext/>
              <w:rPr>
                <w:rFonts w:ascii="Verdana" w:hAnsi="Verdana"/>
                <w:b/>
                <w:bCs/>
                <w:sz w:val="22"/>
                <w:szCs w:val="20"/>
              </w:rPr>
            </w:pPr>
            <w:bookmarkStart w:id="23" w:name="ORDER_CORR_ACTION_SE_18B"/>
            <w:bookmarkEnd w:id="23"/>
            <w:r w:rsidRPr="00AF5230">
              <w:rPr>
                <w:rFonts w:ascii="Verdana" w:hAnsi="Verdana"/>
                <w:b/>
                <w:bCs/>
                <w:sz w:val="22"/>
                <w:szCs w:val="20"/>
              </w:rPr>
              <w:t>Department Order of Corrective Action:</w:t>
            </w:r>
          </w:p>
        </w:tc>
      </w:tr>
      <w:tr w:rsidR="003321FB" w:rsidRPr="00CE4005" w:rsidTr="003321FB">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5"/>
              <w:keepNext/>
              <w:rPr>
                <w:rFonts w:ascii="Arial" w:hAnsi="Arial" w:cs="Arial"/>
                <w:bCs/>
                <w:sz w:val="22"/>
                <w:szCs w:val="20"/>
              </w:rPr>
            </w:pPr>
            <w:r w:rsidRPr="00CE4005">
              <w:rPr>
                <w:rFonts w:ascii="Arial" w:hAnsi="Arial" w:cs="Arial"/>
                <w:bCs/>
                <w:sz w:val="22"/>
                <w:szCs w:val="20"/>
              </w:rPr>
              <w:t>Revise procedures for provision of the IEP to parents to ensure that the district provides the parent with two (2) copies of the proposed IEP and proposed placement (N1) immediately.</w:t>
            </w:r>
          </w:p>
          <w:p w:rsidR="003321FB" w:rsidRPr="00CE4005" w:rsidRDefault="003321FB" w:rsidP="003321FB">
            <w:pPr>
              <w:pStyle w:val="Normal5"/>
              <w:keepNext/>
              <w:rPr>
                <w:rFonts w:ascii="Arial" w:hAnsi="Arial" w:cs="Arial"/>
                <w:bCs/>
                <w:sz w:val="22"/>
                <w:szCs w:val="20"/>
              </w:rPr>
            </w:pPr>
          </w:p>
          <w:p w:rsidR="003321FB" w:rsidRPr="00CE4005" w:rsidRDefault="003321FB" w:rsidP="003321FB">
            <w:pPr>
              <w:pStyle w:val="Normal5"/>
              <w:keepNext/>
              <w:rPr>
                <w:rFonts w:ascii="Arial" w:hAnsi="Arial" w:cs="Arial"/>
                <w:bCs/>
                <w:sz w:val="22"/>
                <w:szCs w:val="20"/>
              </w:rPr>
            </w:pPr>
            <w:r w:rsidRPr="00CE4005">
              <w:rPr>
                <w:rFonts w:ascii="Arial" w:hAnsi="Arial" w:cs="Arial"/>
                <w:bCs/>
                <w:sz w:val="22"/>
                <w:szCs w:val="20"/>
              </w:rPr>
              <w:t>Conduct training for appropriate special education staff on the requirements for provision of two copies of the IEP and proposed placement</w:t>
            </w:r>
            <w:r w:rsidR="004D023B">
              <w:rPr>
                <w:rFonts w:ascii="Arial" w:hAnsi="Arial" w:cs="Arial"/>
                <w:bCs/>
                <w:sz w:val="22"/>
                <w:szCs w:val="20"/>
              </w:rPr>
              <w:t xml:space="preserve"> (N1</w:t>
            </w:r>
            <w:r w:rsidR="00D32879">
              <w:rPr>
                <w:rFonts w:ascii="Arial" w:hAnsi="Arial" w:cs="Arial"/>
                <w:bCs/>
                <w:sz w:val="22"/>
                <w:szCs w:val="20"/>
              </w:rPr>
              <w:t>)</w:t>
            </w:r>
            <w:r w:rsidRPr="00CE4005">
              <w:rPr>
                <w:rFonts w:ascii="Arial" w:hAnsi="Arial" w:cs="Arial"/>
                <w:bCs/>
                <w:sz w:val="22"/>
                <w:szCs w:val="20"/>
              </w:rPr>
              <w:t xml:space="preserve"> to parents.</w:t>
            </w:r>
          </w:p>
          <w:p w:rsidR="003321FB" w:rsidRPr="00CE4005" w:rsidRDefault="003321FB" w:rsidP="003321FB">
            <w:pPr>
              <w:pStyle w:val="Normal5"/>
              <w:keepNext/>
              <w:rPr>
                <w:rFonts w:ascii="Arial" w:hAnsi="Arial" w:cs="Arial"/>
                <w:bCs/>
                <w:sz w:val="22"/>
                <w:szCs w:val="20"/>
              </w:rPr>
            </w:pPr>
          </w:p>
          <w:p w:rsidR="003321FB" w:rsidRPr="00CE4005" w:rsidRDefault="003321FB" w:rsidP="003321FB">
            <w:pPr>
              <w:pStyle w:val="Normal5"/>
              <w:keepNext/>
              <w:rPr>
                <w:rFonts w:ascii="Arial" w:hAnsi="Arial" w:cs="Arial"/>
                <w:bCs/>
                <w:sz w:val="22"/>
                <w:szCs w:val="20"/>
              </w:rPr>
            </w:pPr>
            <w:r w:rsidRPr="00CE4005">
              <w:rPr>
                <w:rFonts w:ascii="Arial" w:hAnsi="Arial" w:cs="Arial"/>
                <w:bCs/>
                <w:sz w:val="22"/>
                <w:szCs w:val="20"/>
              </w:rPr>
              <w:t>Develop an internal oversight and tracking system to ensure that parents are provided with two copies of the proposed IEP and proposed placement. The tracking system should include oversight and periodic reviews by the Director of Special Education to ensure ongoing compliance.</w:t>
            </w:r>
          </w:p>
          <w:p w:rsidR="003321FB" w:rsidRPr="00CE4005" w:rsidRDefault="003321FB" w:rsidP="003321FB">
            <w:pPr>
              <w:pStyle w:val="Normal5"/>
              <w:keepNext/>
              <w:rPr>
                <w:rFonts w:ascii="Arial" w:hAnsi="Arial" w:cs="Arial"/>
                <w:bCs/>
                <w:sz w:val="22"/>
                <w:szCs w:val="20"/>
              </w:rPr>
            </w:pPr>
          </w:p>
          <w:p w:rsidR="003321FB" w:rsidRPr="00CE4005" w:rsidRDefault="003321FB" w:rsidP="003321FB">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records at each school level to ensure that parents are provided with two copies of the proposed IEP and proposed placement. This sample must be drawn from records with IEP development that occurred after all corrective actions have been implemented.</w:t>
            </w:r>
          </w:p>
          <w:p w:rsidR="003321FB" w:rsidRPr="00CE4005" w:rsidRDefault="003321FB" w:rsidP="003321FB">
            <w:pPr>
              <w:pStyle w:val="Normal5"/>
              <w:keepNext/>
              <w:rPr>
                <w:rFonts w:ascii="Arial" w:hAnsi="Arial" w:cs="Arial"/>
                <w:bCs/>
                <w:sz w:val="22"/>
                <w:szCs w:val="20"/>
              </w:rPr>
            </w:pPr>
          </w:p>
          <w:p w:rsidR="003321FB" w:rsidRPr="005B2403" w:rsidRDefault="003321FB" w:rsidP="003321FB">
            <w:pPr>
              <w:pStyle w:val="Normal5"/>
              <w:keepNext/>
              <w:rPr>
                <w:rFonts w:ascii="Arial" w:hAnsi="Arial" w:cs="Arial"/>
                <w:b/>
                <w:bCs/>
                <w:sz w:val="22"/>
                <w:szCs w:val="20"/>
              </w:rPr>
            </w:pPr>
            <w:r w:rsidRPr="005B2403">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w:t>
            </w:r>
          </w:p>
          <w:p w:rsidR="003321FB" w:rsidRPr="005B2403" w:rsidRDefault="003321FB" w:rsidP="003321FB">
            <w:pPr>
              <w:pStyle w:val="Normal5"/>
              <w:keepNext/>
              <w:rPr>
                <w:rFonts w:ascii="Arial" w:hAnsi="Arial" w:cs="Arial"/>
                <w:b/>
                <w:bCs/>
                <w:sz w:val="22"/>
                <w:szCs w:val="20"/>
              </w:rPr>
            </w:pPr>
            <w:r w:rsidRPr="005B2403">
              <w:rPr>
                <w:rFonts w:ascii="Arial" w:hAnsi="Arial" w:cs="Arial"/>
                <w:b/>
                <w:bCs/>
                <w:sz w:val="22"/>
                <w:szCs w:val="20"/>
              </w:rPr>
              <w:t>c) Name of person(s) who conducted the review, their role(s) and signature(s).</w:t>
            </w:r>
          </w:p>
        </w:tc>
      </w:tr>
      <w:tr w:rsidR="003321FB" w:rsidRPr="00E166C8" w:rsidTr="003321FB">
        <w:tc>
          <w:tcPr>
            <w:tcW w:w="9360" w:type="dxa"/>
            <w:gridSpan w:val="4"/>
            <w:tcBorders>
              <w:top w:val="single" w:sz="4" w:space="0" w:color="auto"/>
              <w:left w:val="single" w:sz="4" w:space="0" w:color="auto"/>
              <w:bottom w:val="nil"/>
              <w:right w:val="single" w:sz="4" w:space="0" w:color="auto"/>
            </w:tcBorders>
          </w:tcPr>
          <w:p w:rsidR="003321FB" w:rsidRPr="00E166C8" w:rsidRDefault="003321FB" w:rsidP="003321FB">
            <w:pPr>
              <w:pStyle w:val="Normal5"/>
              <w:keepNext/>
              <w:rPr>
                <w:rFonts w:ascii="Verdana" w:hAnsi="Verdana"/>
                <w:b/>
                <w:bCs/>
                <w:sz w:val="22"/>
                <w:szCs w:val="20"/>
              </w:rPr>
            </w:pPr>
            <w:bookmarkStart w:id="24" w:name="REQUIRED_ELEMENTS_SE_18B"/>
            <w:bookmarkEnd w:id="24"/>
            <w:r w:rsidRPr="00AF5230">
              <w:rPr>
                <w:rFonts w:ascii="Verdana" w:hAnsi="Verdana"/>
                <w:b/>
                <w:bCs/>
                <w:sz w:val="22"/>
                <w:szCs w:val="20"/>
              </w:rPr>
              <w:t>Required Elements of Progress Reports:</w:t>
            </w:r>
          </w:p>
        </w:tc>
      </w:tr>
      <w:tr w:rsidR="003321FB" w:rsidRPr="00CE4005" w:rsidTr="00AE34E6">
        <w:trPr>
          <w:trHeight w:val="819"/>
        </w:trPr>
        <w:tc>
          <w:tcPr>
            <w:tcW w:w="9360" w:type="dxa"/>
            <w:gridSpan w:val="4"/>
            <w:tcBorders>
              <w:top w:val="nil"/>
              <w:left w:val="single" w:sz="4" w:space="0" w:color="auto"/>
              <w:bottom w:val="single" w:sz="4" w:space="0" w:color="auto"/>
              <w:right w:val="single" w:sz="4" w:space="0" w:color="auto"/>
            </w:tcBorders>
          </w:tcPr>
          <w:p w:rsidR="003321FB" w:rsidRPr="00CE4005" w:rsidRDefault="003321FB" w:rsidP="003321FB">
            <w:pPr>
              <w:pStyle w:val="Normal5"/>
              <w:keepNext/>
              <w:rPr>
                <w:rFonts w:ascii="Arial" w:hAnsi="Arial" w:cs="Arial"/>
                <w:bCs/>
                <w:sz w:val="22"/>
                <w:szCs w:val="20"/>
              </w:rPr>
            </w:pPr>
            <w:r w:rsidRPr="00CE4005">
              <w:rPr>
                <w:rFonts w:ascii="Arial" w:hAnsi="Arial" w:cs="Arial"/>
                <w:bCs/>
                <w:sz w:val="22"/>
                <w:szCs w:val="20"/>
              </w:rPr>
              <w:t xml:space="preserve">The district will submit the updated procedures and evidence of staff training, which will include a training agenda, date of training, signed attendance sheets indicating the title/role of the staff and the name and title of the presenter by </w:t>
            </w:r>
            <w:r w:rsidRPr="006A1BA3">
              <w:rPr>
                <w:rFonts w:ascii="Arial" w:hAnsi="Arial" w:cs="Arial"/>
                <w:b/>
                <w:bCs/>
                <w:sz w:val="22"/>
                <w:szCs w:val="20"/>
              </w:rPr>
              <w:t>October 15, 2014</w:t>
            </w:r>
            <w:r w:rsidRPr="00CE4005">
              <w:rPr>
                <w:rFonts w:ascii="Arial" w:hAnsi="Arial" w:cs="Arial"/>
                <w:bCs/>
                <w:sz w:val="22"/>
                <w:szCs w:val="20"/>
              </w:rPr>
              <w:t>.</w:t>
            </w:r>
          </w:p>
          <w:p w:rsidR="003321FB" w:rsidRPr="00CE4005" w:rsidRDefault="003321FB" w:rsidP="003321FB">
            <w:pPr>
              <w:pStyle w:val="Normal5"/>
              <w:keepNext/>
              <w:rPr>
                <w:rFonts w:ascii="Arial" w:hAnsi="Arial" w:cs="Arial"/>
                <w:bCs/>
                <w:sz w:val="22"/>
                <w:szCs w:val="20"/>
              </w:rPr>
            </w:pPr>
          </w:p>
          <w:p w:rsidR="003321FB" w:rsidRPr="00CE4005" w:rsidRDefault="003321FB" w:rsidP="003321FB">
            <w:pPr>
              <w:pStyle w:val="Normal5"/>
              <w:keepNext/>
              <w:rPr>
                <w:rFonts w:ascii="Arial" w:hAnsi="Arial" w:cs="Arial"/>
                <w:bCs/>
                <w:sz w:val="22"/>
                <w:szCs w:val="20"/>
              </w:rPr>
            </w:pPr>
            <w:r w:rsidRPr="00CE4005">
              <w:rPr>
                <w:rFonts w:ascii="Arial" w:hAnsi="Arial" w:cs="Arial"/>
                <w:bCs/>
                <w:sz w:val="22"/>
                <w:szCs w:val="20"/>
              </w:rPr>
              <w:t xml:space="preserve">Submit a description of the district's internal oversight and tracking system with periodic reviews, along with the name/role of the designated person by </w:t>
            </w:r>
            <w:r w:rsidRPr="006A1BA3">
              <w:rPr>
                <w:rFonts w:ascii="Arial" w:hAnsi="Arial" w:cs="Arial"/>
                <w:b/>
                <w:bCs/>
                <w:sz w:val="22"/>
                <w:szCs w:val="20"/>
              </w:rPr>
              <w:t>October 15, 2014</w:t>
            </w:r>
            <w:r w:rsidRPr="00CE4005">
              <w:rPr>
                <w:rFonts w:ascii="Arial" w:hAnsi="Arial" w:cs="Arial"/>
                <w:bCs/>
                <w:sz w:val="22"/>
                <w:szCs w:val="20"/>
              </w:rPr>
              <w:t>.</w:t>
            </w:r>
          </w:p>
          <w:p w:rsidR="003321FB" w:rsidRPr="00CE4005" w:rsidRDefault="003321FB" w:rsidP="003321FB">
            <w:pPr>
              <w:pStyle w:val="Normal5"/>
              <w:keepNext/>
              <w:rPr>
                <w:rFonts w:ascii="Arial" w:hAnsi="Arial" w:cs="Arial"/>
                <w:bCs/>
                <w:sz w:val="22"/>
                <w:szCs w:val="20"/>
              </w:rPr>
            </w:pPr>
          </w:p>
          <w:p w:rsidR="003321FB" w:rsidRPr="00CE4005" w:rsidRDefault="003321FB" w:rsidP="003321FB">
            <w:pPr>
              <w:pStyle w:val="Normal5"/>
              <w:keepNext/>
              <w:rPr>
                <w:rFonts w:ascii="Arial" w:hAnsi="Arial" w:cs="Arial"/>
                <w:bCs/>
                <w:sz w:val="22"/>
                <w:szCs w:val="20"/>
              </w:rPr>
            </w:pPr>
            <w:r w:rsidRPr="00CE4005">
              <w:rPr>
                <w:rFonts w:ascii="Arial" w:hAnsi="Arial" w:cs="Arial"/>
                <w:bCs/>
                <w:sz w:val="22"/>
                <w:szCs w:val="20"/>
              </w:rPr>
              <w:t>Submit a report of the results of an internal review of student records and include the following:</w:t>
            </w:r>
          </w:p>
          <w:p w:rsidR="003321FB" w:rsidRPr="00CE4005" w:rsidRDefault="003321FB" w:rsidP="000B6912">
            <w:pPr>
              <w:pStyle w:val="Normal5"/>
              <w:keepNext/>
              <w:numPr>
                <w:ilvl w:val="0"/>
                <w:numId w:val="6"/>
              </w:numPr>
              <w:rPr>
                <w:rFonts w:ascii="Arial" w:hAnsi="Arial" w:cs="Arial"/>
                <w:bCs/>
                <w:sz w:val="22"/>
                <w:szCs w:val="20"/>
              </w:rPr>
            </w:pPr>
            <w:r w:rsidRPr="00CE4005">
              <w:rPr>
                <w:rFonts w:ascii="Arial" w:hAnsi="Arial" w:cs="Arial"/>
                <w:bCs/>
                <w:sz w:val="22"/>
                <w:szCs w:val="20"/>
              </w:rPr>
              <w:t>The number of student records reviewed;</w:t>
            </w:r>
          </w:p>
          <w:p w:rsidR="003321FB" w:rsidRPr="00CE4005" w:rsidRDefault="003321FB" w:rsidP="000B6912">
            <w:pPr>
              <w:pStyle w:val="Normal5"/>
              <w:keepNext/>
              <w:numPr>
                <w:ilvl w:val="0"/>
                <w:numId w:val="6"/>
              </w:numPr>
              <w:rPr>
                <w:rFonts w:ascii="Arial" w:hAnsi="Arial" w:cs="Arial"/>
                <w:bCs/>
                <w:sz w:val="22"/>
                <w:szCs w:val="20"/>
              </w:rPr>
            </w:pPr>
            <w:r w:rsidRPr="00CE4005">
              <w:rPr>
                <w:rFonts w:ascii="Arial" w:hAnsi="Arial" w:cs="Arial"/>
                <w:bCs/>
                <w:sz w:val="22"/>
                <w:szCs w:val="20"/>
              </w:rPr>
              <w:t>The number of records in compliance;</w:t>
            </w:r>
          </w:p>
          <w:p w:rsidR="003321FB" w:rsidRPr="00CE4005" w:rsidRDefault="003321FB" w:rsidP="000B6912">
            <w:pPr>
              <w:pStyle w:val="Normal5"/>
              <w:keepNext/>
              <w:numPr>
                <w:ilvl w:val="0"/>
                <w:numId w:val="6"/>
              </w:numPr>
              <w:rPr>
                <w:rFonts w:ascii="Arial" w:hAnsi="Arial" w:cs="Arial"/>
                <w:bCs/>
                <w:sz w:val="22"/>
                <w:szCs w:val="20"/>
              </w:rPr>
            </w:pPr>
            <w:r w:rsidRPr="00CE4005">
              <w:rPr>
                <w:rFonts w:ascii="Arial" w:hAnsi="Arial" w:cs="Arial"/>
                <w:bCs/>
                <w:sz w:val="22"/>
                <w:szCs w:val="20"/>
              </w:rPr>
              <w:t xml:space="preserve">For any records not in compliance, determine the root cause(s) of the non-compliance; and </w:t>
            </w:r>
          </w:p>
          <w:p w:rsidR="003321FB" w:rsidRDefault="003321FB" w:rsidP="000B6912">
            <w:pPr>
              <w:pStyle w:val="Normal5"/>
              <w:keepNext/>
              <w:numPr>
                <w:ilvl w:val="0"/>
                <w:numId w:val="6"/>
              </w:numPr>
              <w:rPr>
                <w:rFonts w:ascii="Arial" w:hAnsi="Arial" w:cs="Arial"/>
                <w:bCs/>
                <w:sz w:val="22"/>
                <w:szCs w:val="20"/>
              </w:rPr>
            </w:pPr>
            <w:r w:rsidRPr="00CE4005">
              <w:rPr>
                <w:rFonts w:ascii="Arial" w:hAnsi="Arial" w:cs="Arial"/>
                <w:bCs/>
                <w:sz w:val="22"/>
                <w:szCs w:val="20"/>
              </w:rPr>
              <w:lastRenderedPageBreak/>
              <w:t>The district's plan to remedy the non-compliance.</w:t>
            </w:r>
          </w:p>
          <w:p w:rsidR="00277FE1" w:rsidRDefault="00277FE1" w:rsidP="00277FE1">
            <w:pPr>
              <w:pStyle w:val="Normal5"/>
              <w:keepNext/>
              <w:ind w:left="1073"/>
              <w:rPr>
                <w:rFonts w:ascii="Arial" w:hAnsi="Arial" w:cs="Arial"/>
                <w:bCs/>
                <w:sz w:val="22"/>
                <w:szCs w:val="20"/>
              </w:rPr>
            </w:pPr>
          </w:p>
          <w:p w:rsidR="003321FB" w:rsidRPr="00CE4005" w:rsidRDefault="00277FE1" w:rsidP="00AE34E6">
            <w:pPr>
              <w:pStyle w:val="Normal5"/>
              <w:keepNext/>
              <w:rPr>
                <w:rFonts w:ascii="Arial" w:hAnsi="Arial" w:cs="Arial"/>
                <w:bCs/>
                <w:sz w:val="22"/>
                <w:szCs w:val="20"/>
              </w:rPr>
            </w:pPr>
            <w:r>
              <w:rPr>
                <w:rFonts w:ascii="Arial" w:hAnsi="Arial" w:cs="Arial"/>
                <w:bCs/>
                <w:sz w:val="22"/>
                <w:szCs w:val="20"/>
              </w:rPr>
              <w:t>S</w:t>
            </w:r>
            <w:r w:rsidR="003321FB" w:rsidRPr="00CE4005">
              <w:rPr>
                <w:rFonts w:ascii="Arial" w:hAnsi="Arial" w:cs="Arial"/>
                <w:bCs/>
                <w:sz w:val="22"/>
                <w:szCs w:val="20"/>
              </w:rPr>
              <w:t xml:space="preserve">ubmit the above information to the Department by </w:t>
            </w:r>
            <w:r w:rsidR="00AE34E6" w:rsidRPr="00E04576">
              <w:rPr>
                <w:rFonts w:ascii="Arial" w:hAnsi="Arial" w:cs="Arial"/>
                <w:b/>
                <w:bCs/>
                <w:sz w:val="22"/>
                <w:szCs w:val="20"/>
              </w:rPr>
              <w:t>January 23, 201</w:t>
            </w:r>
            <w:r w:rsidR="00E04576">
              <w:rPr>
                <w:rFonts w:ascii="Arial" w:hAnsi="Arial" w:cs="Arial"/>
                <w:b/>
                <w:bCs/>
                <w:sz w:val="22"/>
                <w:szCs w:val="20"/>
              </w:rPr>
              <w:t>5</w:t>
            </w:r>
          </w:p>
        </w:tc>
      </w:tr>
      <w:tr w:rsidR="003321FB" w:rsidRPr="00AF5230" w:rsidTr="003321FB">
        <w:tc>
          <w:tcPr>
            <w:tcW w:w="9360" w:type="dxa"/>
            <w:gridSpan w:val="4"/>
            <w:tcBorders>
              <w:top w:val="single" w:sz="4" w:space="0" w:color="auto"/>
              <w:left w:val="single" w:sz="4" w:space="0" w:color="auto"/>
              <w:bottom w:val="single" w:sz="4" w:space="0" w:color="auto"/>
              <w:right w:val="single" w:sz="4" w:space="0" w:color="auto"/>
            </w:tcBorders>
          </w:tcPr>
          <w:p w:rsidR="003321FB" w:rsidRPr="00AF5230" w:rsidRDefault="003321FB" w:rsidP="003321FB">
            <w:pPr>
              <w:pStyle w:val="Normal5"/>
              <w:keepNext/>
              <w:rPr>
                <w:rFonts w:ascii="Verdana" w:hAnsi="Verdana"/>
                <w:b/>
                <w:bCs/>
                <w:sz w:val="22"/>
                <w:szCs w:val="20"/>
              </w:rPr>
            </w:pPr>
            <w:bookmarkStart w:id="25" w:name="PR_DUEDATE_SE_18B"/>
            <w:bookmarkEnd w:id="25"/>
            <w:r w:rsidRPr="002541C2">
              <w:rPr>
                <w:rFonts w:ascii="Verdana" w:hAnsi="Verdana"/>
                <w:b/>
                <w:bCs/>
                <w:sz w:val="22"/>
              </w:rPr>
              <w:lastRenderedPageBreak/>
              <w:t>Progress Report Due Date(s)</w:t>
            </w:r>
            <w:r w:rsidRPr="00AF5230">
              <w:rPr>
                <w:rFonts w:ascii="Verdana" w:hAnsi="Verdana"/>
                <w:b/>
                <w:bCs/>
                <w:sz w:val="22"/>
                <w:szCs w:val="20"/>
              </w:rPr>
              <w:t>:</w:t>
            </w:r>
          </w:p>
        </w:tc>
      </w:tr>
      <w:tr w:rsidR="003321FB" w:rsidRPr="00E92FDA" w:rsidTr="003321FB">
        <w:tc>
          <w:tcPr>
            <w:tcW w:w="2340" w:type="dxa"/>
            <w:tcBorders>
              <w:top w:val="single" w:sz="4" w:space="0" w:color="auto"/>
              <w:left w:val="single" w:sz="4" w:space="0" w:color="auto"/>
              <w:bottom w:val="single" w:sz="4" w:space="0" w:color="auto"/>
              <w:right w:val="single" w:sz="4" w:space="0" w:color="auto"/>
            </w:tcBorders>
          </w:tcPr>
          <w:p w:rsidR="003321FB" w:rsidRPr="00E92FDA" w:rsidRDefault="000E27FE" w:rsidP="003321FB">
            <w:pPr>
              <w:pStyle w:val="Normal5"/>
              <w:keepNext/>
              <w:rPr>
                <w:rFonts w:ascii="Arial" w:hAnsi="Arial" w:cs="Arial"/>
                <w:bCs/>
                <w:sz w:val="22"/>
              </w:rPr>
            </w:pPr>
            <w:r>
              <w:rPr>
                <w:rFonts w:ascii="Arial" w:hAnsi="Arial" w:cs="Arial"/>
                <w:bCs/>
                <w:sz w:val="22"/>
              </w:rPr>
              <w:t>10/15/2014</w:t>
            </w:r>
          </w:p>
        </w:tc>
        <w:tc>
          <w:tcPr>
            <w:tcW w:w="2340" w:type="dxa"/>
            <w:tcBorders>
              <w:top w:val="single" w:sz="4" w:space="0" w:color="auto"/>
              <w:left w:val="single" w:sz="4" w:space="0" w:color="auto"/>
              <w:bottom w:val="single" w:sz="4" w:space="0" w:color="auto"/>
              <w:right w:val="single" w:sz="4" w:space="0" w:color="auto"/>
            </w:tcBorders>
          </w:tcPr>
          <w:p w:rsidR="003321FB" w:rsidRPr="00E92FDA" w:rsidRDefault="000E27FE" w:rsidP="003321FB">
            <w:pPr>
              <w:pStyle w:val="Normal5"/>
              <w:keepNext/>
              <w:rPr>
                <w:rFonts w:ascii="Arial" w:hAnsi="Arial" w:cs="Arial"/>
                <w:bCs/>
                <w:sz w:val="22"/>
              </w:rPr>
            </w:pPr>
            <w:r>
              <w:rPr>
                <w:rFonts w:ascii="Arial" w:hAnsi="Arial" w:cs="Arial"/>
                <w:bCs/>
                <w:sz w:val="22"/>
              </w:rPr>
              <w:t>01/23/2015</w:t>
            </w:r>
          </w:p>
        </w:tc>
        <w:tc>
          <w:tcPr>
            <w:tcW w:w="2340" w:type="dxa"/>
            <w:tcBorders>
              <w:top w:val="single" w:sz="4" w:space="0" w:color="auto"/>
              <w:left w:val="single" w:sz="4" w:space="0" w:color="auto"/>
              <w:bottom w:val="single" w:sz="4" w:space="0" w:color="auto"/>
              <w:right w:val="single" w:sz="4" w:space="0" w:color="auto"/>
            </w:tcBorders>
          </w:tcPr>
          <w:p w:rsidR="003321FB" w:rsidRPr="00E92FDA" w:rsidRDefault="003321FB" w:rsidP="003321FB">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321FB" w:rsidRPr="00E92FDA" w:rsidRDefault="003321FB" w:rsidP="003321FB">
            <w:pPr>
              <w:pStyle w:val="Normal5"/>
              <w:keepNext/>
              <w:rPr>
                <w:rFonts w:ascii="Arial" w:hAnsi="Arial" w:cs="Arial"/>
                <w:bCs/>
                <w:sz w:val="22"/>
              </w:rPr>
            </w:pPr>
          </w:p>
        </w:tc>
      </w:tr>
    </w:tbl>
    <w:p w:rsidR="003321FB" w:rsidRDefault="003321FB">
      <w:pPr>
        <w:pStyle w:val="Normal5"/>
      </w:pPr>
    </w:p>
    <w:p w:rsidR="003321FB" w:rsidRDefault="003321FB">
      <w:pPr>
        <w:pStyle w:val="Normal6"/>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6"/>
              <w:keepNext/>
              <w:rPr>
                <w:rFonts w:ascii="Verdana" w:hAnsi="Verdana"/>
                <w:b/>
                <w:sz w:val="22"/>
                <w:szCs w:val="22"/>
              </w:rPr>
            </w:pPr>
            <w:bookmarkStart w:id="26" w:name="CRIT_SE_22"/>
            <w:bookmarkEnd w:id="26"/>
            <w:r w:rsidRPr="00AF5230">
              <w:rPr>
                <w:rFonts w:ascii="Verdana" w:hAnsi="Verdana"/>
                <w:b/>
                <w:sz w:val="22"/>
                <w:szCs w:val="22"/>
              </w:rPr>
              <w:t>SE Criterion # 22 - IEP implementation and availability</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6"/>
              <w:keepNext/>
              <w:rPr>
                <w:rFonts w:ascii="Verdana" w:hAnsi="Verdana"/>
                <w:b/>
                <w:sz w:val="22"/>
                <w:szCs w:val="22"/>
              </w:rPr>
            </w:pPr>
            <w:bookmarkStart w:id="27" w:name="RATING_SE_22"/>
            <w:bookmarkEnd w:id="27"/>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6"/>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6"/>
              <w:keepNext/>
              <w:rPr>
                <w:rFonts w:ascii="Verdana" w:hAnsi="Verdana"/>
                <w:b/>
                <w:sz w:val="22"/>
                <w:szCs w:val="22"/>
              </w:rPr>
            </w:pPr>
            <w:bookmarkStart w:id="28" w:name="BASIS_FINDINGS_SE_22"/>
            <w:bookmarkEnd w:id="28"/>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6"/>
              <w:keepNext/>
              <w:rPr>
                <w:rFonts w:ascii="Arial" w:hAnsi="Arial" w:cs="Arial"/>
                <w:sz w:val="22"/>
                <w:szCs w:val="22"/>
              </w:rPr>
            </w:pPr>
            <w:r w:rsidRPr="00CE4005">
              <w:rPr>
                <w:rFonts w:ascii="Arial" w:hAnsi="Arial" w:cs="Arial"/>
                <w:sz w:val="22"/>
                <w:szCs w:val="22"/>
              </w:rPr>
              <w:t>Review of student records indicated that when the IEP of the student in need of special education has been accepted in whole or in part by that student's parent, the school district provides the mutually agreed upon services without delay. 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w:t>
            </w:r>
          </w:p>
        </w:tc>
      </w:tr>
    </w:tbl>
    <w:p w:rsidR="003321FB" w:rsidRDefault="003321FB">
      <w:pPr>
        <w:pStyle w:val="Normal6"/>
      </w:pPr>
    </w:p>
    <w:p w:rsidR="003321FB" w:rsidRDefault="003321FB">
      <w:pPr>
        <w:pStyle w:val="Normal7"/>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7"/>
              <w:keepNext/>
              <w:rPr>
                <w:rFonts w:ascii="Verdana" w:hAnsi="Verdana"/>
                <w:b/>
                <w:sz w:val="22"/>
                <w:szCs w:val="22"/>
              </w:rPr>
            </w:pPr>
            <w:bookmarkStart w:id="29" w:name="CRIT_SE_25"/>
            <w:bookmarkEnd w:id="29"/>
            <w:r w:rsidRPr="00AF5230">
              <w:rPr>
                <w:rFonts w:ascii="Verdana" w:hAnsi="Verdana"/>
                <w:b/>
                <w:sz w:val="22"/>
                <w:szCs w:val="22"/>
              </w:rPr>
              <w:t>SE Criterion # 25 - Parental consent</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7"/>
              <w:keepNext/>
              <w:rPr>
                <w:rFonts w:ascii="Verdana" w:hAnsi="Verdana"/>
                <w:b/>
                <w:sz w:val="22"/>
                <w:szCs w:val="22"/>
              </w:rPr>
            </w:pPr>
            <w:bookmarkStart w:id="30" w:name="RATING_SE_25"/>
            <w:bookmarkEnd w:id="30"/>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7"/>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7"/>
              <w:keepNext/>
              <w:rPr>
                <w:rFonts w:ascii="Verdana" w:hAnsi="Verdana"/>
                <w:b/>
                <w:sz w:val="22"/>
                <w:szCs w:val="22"/>
              </w:rPr>
            </w:pPr>
            <w:bookmarkStart w:id="31" w:name="BASIS_FINDINGS_SE_25"/>
            <w:bookmarkEnd w:id="31"/>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7"/>
              <w:keepNext/>
              <w:rPr>
                <w:rFonts w:ascii="Arial" w:hAnsi="Arial" w:cs="Arial"/>
                <w:sz w:val="22"/>
                <w:szCs w:val="22"/>
              </w:rPr>
            </w:pPr>
            <w:r w:rsidRPr="00CE4005">
              <w:rPr>
                <w:rFonts w:ascii="Arial" w:hAnsi="Arial" w:cs="Arial"/>
                <w:sz w:val="22"/>
                <w:szCs w:val="22"/>
              </w:rPr>
              <w:t>A review of documents and student records indicated that if a parent/guardian has given consent for special education services and then revokes consent in writing, the district discontinues all special education services and acts promptly to provide written notice to the parent/guardian, as well as information on how the parent can obtain a copy of his/her right to procedural safeguards. The district provides the notice within a reasonable time, e.g. thirty (30) days, before discontinuing services.</w:t>
            </w:r>
          </w:p>
        </w:tc>
      </w:tr>
    </w:tbl>
    <w:p w:rsidR="003321FB" w:rsidRDefault="003321FB">
      <w:pPr>
        <w:pStyle w:val="Normal7"/>
      </w:pPr>
    </w:p>
    <w:p w:rsidR="003321FB" w:rsidRDefault="003321FB">
      <w:pPr>
        <w:pStyle w:val="Normal8"/>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8"/>
              <w:keepNext/>
              <w:rPr>
                <w:rFonts w:ascii="Verdana" w:hAnsi="Verdana"/>
                <w:b/>
                <w:sz w:val="22"/>
                <w:szCs w:val="22"/>
              </w:rPr>
            </w:pPr>
            <w:bookmarkStart w:id="32" w:name="CRIT_SE_26"/>
            <w:bookmarkEnd w:id="32"/>
            <w:r w:rsidRPr="00AF5230">
              <w:rPr>
                <w:rFonts w:ascii="Verdana" w:hAnsi="Verdana"/>
                <w:b/>
                <w:sz w:val="22"/>
                <w:szCs w:val="22"/>
              </w:rPr>
              <w:t>SE Criterion # 26 - Parent participation in meetings</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8"/>
              <w:keepNext/>
              <w:rPr>
                <w:rFonts w:ascii="Verdana" w:hAnsi="Verdana"/>
                <w:b/>
                <w:sz w:val="22"/>
                <w:szCs w:val="22"/>
              </w:rPr>
            </w:pPr>
            <w:bookmarkStart w:id="33" w:name="RATING_SE_26"/>
            <w:bookmarkEnd w:id="33"/>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8"/>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8"/>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8"/>
              <w:keepNext/>
              <w:rPr>
                <w:rFonts w:ascii="Arial" w:hAnsi="Arial" w:cs="Arial"/>
                <w:sz w:val="22"/>
                <w:szCs w:val="22"/>
              </w:rPr>
            </w:pPr>
            <w:r w:rsidRPr="00CE4005">
              <w:rPr>
                <w:rFonts w:ascii="Arial" w:hAnsi="Arial" w:cs="Arial"/>
                <w:sz w:val="22"/>
                <w:szCs w:val="22"/>
              </w:rPr>
              <w:t>The district provided the student roster information required by the Department.</w:t>
            </w:r>
          </w:p>
        </w:tc>
      </w:tr>
    </w:tbl>
    <w:p w:rsidR="003321FB" w:rsidRDefault="003321FB">
      <w:pPr>
        <w:pStyle w:val="Normal8"/>
      </w:pPr>
    </w:p>
    <w:p w:rsidR="003321FB" w:rsidRDefault="003321FB">
      <w:pPr>
        <w:pStyle w:val="Normal9"/>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9"/>
              <w:keepNext/>
              <w:rPr>
                <w:rFonts w:ascii="Verdana" w:hAnsi="Verdana"/>
                <w:b/>
                <w:sz w:val="22"/>
                <w:szCs w:val="22"/>
              </w:rPr>
            </w:pPr>
            <w:bookmarkStart w:id="35" w:name="CRIT_SE_29"/>
            <w:bookmarkEnd w:id="35"/>
            <w:r w:rsidRPr="00AF5230">
              <w:rPr>
                <w:rFonts w:ascii="Verdana" w:hAnsi="Verdana"/>
                <w:b/>
                <w:sz w:val="22"/>
                <w:szCs w:val="22"/>
              </w:rPr>
              <w:lastRenderedPageBreak/>
              <w:t>SE Criterion # 29 - Communications are in English and primary language of home</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9"/>
              <w:keepNext/>
              <w:rPr>
                <w:rFonts w:ascii="Verdana" w:hAnsi="Verdana"/>
                <w:b/>
                <w:sz w:val="22"/>
                <w:szCs w:val="22"/>
              </w:rPr>
            </w:pPr>
            <w:bookmarkStart w:id="36" w:name="RATING_SE_29"/>
            <w:bookmarkEnd w:id="36"/>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9"/>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9"/>
              <w:keepNext/>
              <w:rPr>
                <w:rFonts w:ascii="Verdana" w:hAnsi="Verdana"/>
                <w:b/>
                <w:sz w:val="22"/>
                <w:szCs w:val="22"/>
              </w:rPr>
            </w:pPr>
            <w:bookmarkStart w:id="37" w:name="BASIS_FINDINGS_SE_29"/>
            <w:bookmarkEnd w:id="37"/>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9"/>
              <w:keepNext/>
              <w:rPr>
                <w:rFonts w:ascii="Arial" w:hAnsi="Arial" w:cs="Arial"/>
                <w:sz w:val="22"/>
                <w:szCs w:val="22"/>
              </w:rPr>
            </w:pPr>
            <w:r w:rsidRPr="00CE4005">
              <w:rPr>
                <w:rFonts w:ascii="Arial" w:hAnsi="Arial" w:cs="Arial"/>
                <w:sz w:val="22"/>
                <w:szCs w:val="22"/>
              </w:rPr>
              <w:t>Review of student records indicated that when the district provides notices orally or in some other mode of communication that is not written language, the district</w:t>
            </w:r>
            <w:r w:rsidR="00F51383">
              <w:rPr>
                <w:rFonts w:ascii="Arial" w:hAnsi="Arial" w:cs="Arial"/>
                <w:sz w:val="22"/>
                <w:szCs w:val="22"/>
              </w:rPr>
              <w:t xml:space="preserve"> keeps written documentation</w:t>
            </w:r>
            <w:r w:rsidRPr="00CE4005">
              <w:rPr>
                <w:rFonts w:ascii="Arial" w:hAnsi="Arial" w:cs="Arial"/>
                <w:sz w:val="22"/>
                <w:szCs w:val="22"/>
              </w:rPr>
              <w:t xml:space="preserve"> that it has provided such no</w:t>
            </w:r>
            <w:r w:rsidR="00F51383">
              <w:rPr>
                <w:rFonts w:ascii="Arial" w:hAnsi="Arial" w:cs="Arial"/>
                <w:sz w:val="22"/>
                <w:szCs w:val="22"/>
              </w:rPr>
              <w:t>tice in an alternate manner,</w:t>
            </w:r>
            <w:r w:rsidRPr="00CE4005">
              <w:rPr>
                <w:rFonts w:ascii="Arial" w:hAnsi="Arial" w:cs="Arial"/>
                <w:sz w:val="22"/>
                <w:szCs w:val="22"/>
              </w:rPr>
              <w:t xml:space="preserve"> of t</w:t>
            </w:r>
            <w:r w:rsidR="00F51383">
              <w:rPr>
                <w:rFonts w:ascii="Arial" w:hAnsi="Arial" w:cs="Arial"/>
                <w:sz w:val="22"/>
                <w:szCs w:val="22"/>
              </w:rPr>
              <w:t xml:space="preserve">he content of the notice and </w:t>
            </w:r>
            <w:r w:rsidRPr="00CE4005">
              <w:rPr>
                <w:rFonts w:ascii="Arial" w:hAnsi="Arial" w:cs="Arial"/>
                <w:sz w:val="22"/>
                <w:szCs w:val="22"/>
              </w:rPr>
              <w:t>of the steps taken to ensure that the parent understands the content of the notice.</w:t>
            </w:r>
          </w:p>
        </w:tc>
      </w:tr>
    </w:tbl>
    <w:p w:rsidR="003321FB" w:rsidRDefault="003321FB">
      <w:pPr>
        <w:pStyle w:val="Normal9"/>
      </w:pPr>
    </w:p>
    <w:p w:rsidR="003321FB" w:rsidRDefault="003321FB">
      <w:pPr>
        <w:pStyle w:val="Normal10"/>
      </w:pPr>
    </w:p>
    <w:tbl>
      <w:tblPr>
        <w:tblW w:w="9360" w:type="dxa"/>
        <w:tblBorders>
          <w:bottom w:val="single" w:sz="4" w:space="0" w:color="auto"/>
        </w:tblBorders>
        <w:tblLayout w:type="fixed"/>
        <w:tblLook w:val="0000"/>
      </w:tblPr>
      <w:tblGrid>
        <w:gridCol w:w="9360"/>
      </w:tblGrid>
      <w:tr w:rsidR="003321FB" w:rsidRPr="00AF5230" w:rsidTr="003321FB">
        <w:trPr>
          <w:tblHeader/>
        </w:trPr>
        <w:tc>
          <w:tcPr>
            <w:tcW w:w="9360" w:type="dxa"/>
            <w:tcBorders>
              <w:bottom w:val="single" w:sz="4" w:space="0" w:color="auto"/>
            </w:tcBorders>
            <w:shd w:val="clear" w:color="auto" w:fill="C0C0C0"/>
          </w:tcPr>
          <w:p w:rsidR="003321FB" w:rsidRPr="00AF5230" w:rsidRDefault="003321FB" w:rsidP="003321FB">
            <w:pPr>
              <w:pStyle w:val="Normal10"/>
              <w:keepNext/>
              <w:rPr>
                <w:rFonts w:ascii="Verdana" w:hAnsi="Verdana"/>
                <w:b/>
                <w:sz w:val="22"/>
                <w:szCs w:val="22"/>
              </w:rPr>
            </w:pPr>
            <w:bookmarkStart w:id="38" w:name="CRIT_SE_55"/>
            <w:bookmarkEnd w:id="38"/>
            <w:r w:rsidRPr="00AF5230">
              <w:rPr>
                <w:rFonts w:ascii="Verdana" w:hAnsi="Verdana"/>
                <w:b/>
                <w:sz w:val="22"/>
                <w:szCs w:val="22"/>
              </w:rPr>
              <w:t>SE Criterion # 55 - Special education facilities and classrooms</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10"/>
              <w:keepNext/>
              <w:rPr>
                <w:rFonts w:ascii="Verdana" w:hAnsi="Verdana"/>
                <w:b/>
                <w:sz w:val="22"/>
                <w:szCs w:val="22"/>
              </w:rPr>
            </w:pPr>
            <w:bookmarkStart w:id="39" w:name="RATING_SE_55"/>
            <w:bookmarkEnd w:id="39"/>
            <w:r w:rsidRPr="00AF5230">
              <w:rPr>
                <w:rFonts w:ascii="Verdana" w:hAnsi="Verdana"/>
                <w:b/>
                <w:sz w:val="22"/>
                <w:szCs w:val="22"/>
              </w:rPr>
              <w:t>Rating:</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10"/>
              <w:keepNext/>
              <w:rPr>
                <w:rFonts w:ascii="Arial" w:hAnsi="Arial" w:cs="Arial"/>
                <w:sz w:val="22"/>
                <w:szCs w:val="22"/>
              </w:rPr>
            </w:pPr>
            <w:r w:rsidRPr="00CE4005">
              <w:rPr>
                <w:rFonts w:ascii="Arial" w:hAnsi="Arial" w:cs="Arial"/>
                <w:sz w:val="22"/>
                <w:szCs w:val="22"/>
              </w:rPr>
              <w:t>Implemented</w:t>
            </w:r>
          </w:p>
        </w:tc>
      </w:tr>
      <w:tr w:rsidR="003321FB" w:rsidRPr="00E166C8" w:rsidTr="003321FB">
        <w:tc>
          <w:tcPr>
            <w:tcW w:w="9360" w:type="dxa"/>
            <w:tcBorders>
              <w:top w:val="single" w:sz="4" w:space="0" w:color="auto"/>
              <w:left w:val="single" w:sz="4" w:space="0" w:color="auto"/>
              <w:bottom w:val="nil"/>
              <w:right w:val="single" w:sz="4" w:space="0" w:color="auto"/>
            </w:tcBorders>
          </w:tcPr>
          <w:p w:rsidR="003321FB" w:rsidRPr="00E166C8" w:rsidRDefault="003321FB" w:rsidP="003321FB">
            <w:pPr>
              <w:pStyle w:val="Normal10"/>
              <w:keepNext/>
              <w:rPr>
                <w:rFonts w:ascii="Verdana" w:hAnsi="Verdana"/>
                <w:b/>
                <w:sz w:val="22"/>
                <w:szCs w:val="22"/>
              </w:rPr>
            </w:pPr>
            <w:bookmarkStart w:id="40" w:name="BASIS_FINDINGS_SE_55"/>
            <w:bookmarkEnd w:id="40"/>
            <w:r w:rsidRPr="00AF5230">
              <w:rPr>
                <w:rFonts w:ascii="Verdana" w:hAnsi="Verdana"/>
                <w:b/>
                <w:sz w:val="22"/>
                <w:szCs w:val="22"/>
              </w:rPr>
              <w:t>Basis for Findings:</w:t>
            </w:r>
          </w:p>
        </w:tc>
      </w:tr>
      <w:tr w:rsidR="003321FB" w:rsidRPr="00CE4005" w:rsidTr="003321FB">
        <w:tc>
          <w:tcPr>
            <w:tcW w:w="9360" w:type="dxa"/>
            <w:tcBorders>
              <w:top w:val="nil"/>
              <w:left w:val="single" w:sz="4" w:space="0" w:color="auto"/>
              <w:bottom w:val="single" w:sz="4" w:space="0" w:color="auto"/>
              <w:right w:val="single" w:sz="4" w:space="0" w:color="auto"/>
            </w:tcBorders>
          </w:tcPr>
          <w:p w:rsidR="003321FB" w:rsidRPr="00CE4005" w:rsidRDefault="003321FB" w:rsidP="003321FB">
            <w:pPr>
              <w:pStyle w:val="Normal10"/>
              <w:keepNext/>
              <w:rPr>
                <w:rFonts w:ascii="Arial" w:hAnsi="Arial" w:cs="Arial"/>
                <w:sz w:val="22"/>
                <w:szCs w:val="22"/>
              </w:rPr>
            </w:pPr>
            <w:r w:rsidRPr="00CE4005">
              <w:rPr>
                <w:rFonts w:ascii="Arial" w:hAnsi="Arial" w:cs="Arial"/>
                <w:sz w:val="22"/>
                <w:szCs w:val="22"/>
              </w:rPr>
              <w:t xml:space="preserve">Observations at the </w:t>
            </w:r>
            <w:proofErr w:type="spellStart"/>
            <w:r w:rsidRPr="00CE4005">
              <w:rPr>
                <w:rFonts w:ascii="Arial" w:hAnsi="Arial" w:cs="Arial"/>
                <w:sz w:val="22"/>
                <w:szCs w:val="22"/>
              </w:rPr>
              <w:t>Broadmeadow</w:t>
            </w:r>
            <w:proofErr w:type="spellEnd"/>
            <w:r w:rsidRPr="00CE4005">
              <w:rPr>
                <w:rFonts w:ascii="Arial" w:hAnsi="Arial" w:cs="Arial"/>
                <w:sz w:val="22"/>
                <w:szCs w:val="22"/>
              </w:rPr>
              <w:t xml:space="preserve"> School and High Rock Middle School indicated that no facilities or classrooms used for occupational therapy, phys</w:t>
            </w:r>
            <w:r w:rsidR="00464792">
              <w:rPr>
                <w:rFonts w:ascii="Arial" w:hAnsi="Arial" w:cs="Arial"/>
                <w:sz w:val="22"/>
                <w:szCs w:val="22"/>
              </w:rPr>
              <w:t>ical therapy, or Resource Rooms</w:t>
            </w:r>
            <w:r w:rsidRPr="00CE4005">
              <w:rPr>
                <w:rFonts w:ascii="Arial" w:hAnsi="Arial" w:cs="Arial"/>
                <w:sz w:val="22"/>
                <w:szCs w:val="22"/>
              </w:rPr>
              <w:t xml:space="preserve"> were identified by signs or other stigmatizing means. In addition, observations at the high school indicated that special education classrooms are not clustered and are now located in a way that maximizes the inclusion of such students into the life of the school.</w:t>
            </w:r>
          </w:p>
        </w:tc>
      </w:tr>
    </w:tbl>
    <w:p w:rsidR="003321FB" w:rsidRDefault="003321FB">
      <w:pPr>
        <w:pStyle w:val="Normal10"/>
      </w:pPr>
    </w:p>
    <w:p w:rsidR="003321FB" w:rsidRPr="00AF5230" w:rsidRDefault="003321FB" w:rsidP="003321FB">
      <w:pPr>
        <w:rPr>
          <w:rFonts w:ascii="Verdana" w:hAnsi="Verdana"/>
          <w:sz w:val="16"/>
          <w:szCs w:val="16"/>
        </w:rPr>
      </w:pPr>
    </w:p>
    <w:sectPr w:rsidR="003321FB" w:rsidRPr="00AF5230" w:rsidSect="003321FB">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69" w:rsidRDefault="00FA4A69">
      <w:r>
        <w:separator/>
      </w:r>
    </w:p>
  </w:endnote>
  <w:endnote w:type="continuationSeparator" w:id="0">
    <w:p w:rsidR="00FA4A69" w:rsidRDefault="00FA4A6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FB" w:rsidRDefault="00906DDA" w:rsidP="003321FB">
    <w:pPr>
      <w:pStyle w:val="Footer"/>
      <w:framePr w:wrap="around" w:vAnchor="text" w:hAnchor="margin" w:xAlign="right" w:y="1"/>
      <w:rPr>
        <w:rStyle w:val="PageNumber"/>
      </w:rPr>
    </w:pPr>
    <w:r>
      <w:rPr>
        <w:rStyle w:val="PageNumber"/>
      </w:rPr>
      <w:fldChar w:fldCharType="begin"/>
    </w:r>
    <w:r w:rsidR="003321FB">
      <w:rPr>
        <w:rStyle w:val="PageNumber"/>
      </w:rPr>
      <w:instrText xml:space="preserve">PAGE  </w:instrText>
    </w:r>
    <w:r>
      <w:rPr>
        <w:rStyle w:val="PageNumber"/>
      </w:rPr>
      <w:fldChar w:fldCharType="end"/>
    </w:r>
  </w:p>
  <w:p w:rsidR="003321FB" w:rsidRDefault="003321FB" w:rsidP="003321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FB" w:rsidRDefault="003321FB" w:rsidP="003321FB">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Pr>
        <w:rFonts w:ascii="Verdana" w:hAnsi="Verdana"/>
        <w:sz w:val="16"/>
        <w:szCs w:val="16"/>
      </w:rPr>
      <w:t>Program Quality Assurance Services</w:t>
    </w:r>
    <w:bookmarkEnd w:id="42"/>
  </w:p>
  <w:p w:rsidR="003321FB" w:rsidRPr="00700A12" w:rsidRDefault="003321FB" w:rsidP="003321FB">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Needha</w:t>
    </w:r>
    <w:r w:rsidR="00DE7DC0">
      <w:rPr>
        <w:rFonts w:ascii="Verdana" w:hAnsi="Verdana"/>
        <w:sz w:val="16"/>
        <w:szCs w:val="16"/>
      </w:rPr>
      <w:t xml:space="preserve">m Public Schools </w:t>
    </w:r>
    <w:bookmarkEnd w:id="43"/>
    <w:r w:rsidR="00DE7DC0">
      <w:rPr>
        <w:rFonts w:ascii="Verdana" w:hAnsi="Verdana"/>
        <w:sz w:val="16"/>
        <w:szCs w:val="16"/>
      </w:rPr>
      <w:t xml:space="preserve"> </w:t>
    </w:r>
    <w:r>
      <w:rPr>
        <w:rFonts w:ascii="Verdana" w:hAnsi="Verdana"/>
        <w:sz w:val="16"/>
        <w:szCs w:val="16"/>
      </w:rPr>
      <w:t xml:space="preserve"> Mid-Cycle Report - </w:t>
    </w:r>
    <w:bookmarkStart w:id="44" w:name="MCR_REPORT_DATE"/>
    <w:r w:rsidRPr="00700A12">
      <w:rPr>
        <w:rFonts w:ascii="Verdana" w:hAnsi="Verdana"/>
        <w:sz w:val="16"/>
        <w:szCs w:val="16"/>
      </w:rPr>
      <w:t>July 3</w:t>
    </w:r>
    <w:r w:rsidR="00B63D5C">
      <w:rPr>
        <w:rFonts w:ascii="Verdana" w:hAnsi="Verdana"/>
        <w:sz w:val="16"/>
        <w:szCs w:val="16"/>
      </w:rPr>
      <w:t>1</w:t>
    </w:r>
    <w:r w:rsidRPr="00700A12">
      <w:rPr>
        <w:rFonts w:ascii="Verdana" w:hAnsi="Verdana"/>
        <w:sz w:val="16"/>
        <w:szCs w:val="16"/>
      </w:rPr>
      <w:t>, 2014 10:53:25 AM</w:t>
    </w:r>
    <w:bookmarkEnd w:id="44"/>
  </w:p>
  <w:p w:rsidR="003321FB" w:rsidRPr="00700A12" w:rsidRDefault="003321FB" w:rsidP="003321F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06DDA" w:rsidRPr="00700A12">
      <w:rPr>
        <w:rFonts w:ascii="Verdana" w:hAnsi="Verdana"/>
        <w:sz w:val="16"/>
        <w:szCs w:val="16"/>
      </w:rPr>
      <w:fldChar w:fldCharType="begin"/>
    </w:r>
    <w:r w:rsidRPr="00700A12">
      <w:rPr>
        <w:rFonts w:ascii="Verdana" w:hAnsi="Verdana"/>
        <w:sz w:val="16"/>
        <w:szCs w:val="16"/>
      </w:rPr>
      <w:instrText xml:space="preserve"> PAGE </w:instrText>
    </w:r>
    <w:r w:rsidR="00906DDA" w:rsidRPr="00700A12">
      <w:rPr>
        <w:rFonts w:ascii="Verdana" w:hAnsi="Verdana"/>
        <w:sz w:val="16"/>
        <w:szCs w:val="16"/>
      </w:rPr>
      <w:fldChar w:fldCharType="separate"/>
    </w:r>
    <w:r w:rsidR="00BB2FA6">
      <w:rPr>
        <w:rFonts w:ascii="Verdana" w:hAnsi="Verdana"/>
        <w:noProof/>
        <w:sz w:val="16"/>
        <w:szCs w:val="16"/>
      </w:rPr>
      <w:t>8</w:t>
    </w:r>
    <w:r w:rsidR="00906DDA" w:rsidRPr="00700A12">
      <w:rPr>
        <w:rFonts w:ascii="Verdana" w:hAnsi="Verdana"/>
        <w:sz w:val="16"/>
        <w:szCs w:val="16"/>
      </w:rPr>
      <w:fldChar w:fldCharType="end"/>
    </w:r>
    <w:r w:rsidRPr="00700A12">
      <w:rPr>
        <w:rFonts w:ascii="Verdana" w:hAnsi="Verdana"/>
        <w:sz w:val="16"/>
        <w:szCs w:val="16"/>
      </w:rPr>
      <w:t xml:space="preserve"> of </w:t>
    </w:r>
    <w:r w:rsidR="00906DDA" w:rsidRPr="00700A12">
      <w:rPr>
        <w:rFonts w:ascii="Verdana" w:hAnsi="Verdana"/>
        <w:sz w:val="16"/>
        <w:szCs w:val="16"/>
      </w:rPr>
      <w:fldChar w:fldCharType="begin"/>
    </w:r>
    <w:r w:rsidRPr="00700A12">
      <w:rPr>
        <w:rFonts w:ascii="Verdana" w:hAnsi="Verdana"/>
        <w:sz w:val="16"/>
        <w:szCs w:val="16"/>
      </w:rPr>
      <w:instrText xml:space="preserve"> NUMPAGES </w:instrText>
    </w:r>
    <w:r w:rsidR="00906DDA" w:rsidRPr="00700A12">
      <w:rPr>
        <w:rFonts w:ascii="Verdana" w:hAnsi="Verdana"/>
        <w:sz w:val="16"/>
        <w:szCs w:val="16"/>
      </w:rPr>
      <w:fldChar w:fldCharType="separate"/>
    </w:r>
    <w:r w:rsidR="00BB2FA6">
      <w:rPr>
        <w:rFonts w:ascii="Verdana" w:hAnsi="Verdana"/>
        <w:noProof/>
        <w:sz w:val="16"/>
        <w:szCs w:val="16"/>
      </w:rPr>
      <w:t>8</w:t>
    </w:r>
    <w:r w:rsidR="00906DD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69" w:rsidRDefault="00FA4A69">
      <w:r>
        <w:separator/>
      </w:r>
    </w:p>
  </w:footnote>
  <w:footnote w:type="continuationSeparator" w:id="0">
    <w:p w:rsidR="00FA4A69" w:rsidRDefault="00FA4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B1324D5"/>
    <w:multiLevelType w:val="hybridMultilevel"/>
    <w:tmpl w:val="F76CA84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nsid w:val="44ED7975"/>
    <w:multiLevelType w:val="hybridMultilevel"/>
    <w:tmpl w:val="5688268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4">
    <w:nsid w:val="4AE16803"/>
    <w:multiLevelType w:val="hybridMultilevel"/>
    <w:tmpl w:val="38D0119E"/>
    <w:lvl w:ilvl="0" w:tplc="863E7058">
      <w:start w:val="1"/>
      <w:numFmt w:val="decimal"/>
      <w:lvlText w:val="%1."/>
      <w:lvlJc w:val="left"/>
      <w:pPr>
        <w:tabs>
          <w:tab w:val="num" w:pos="720"/>
        </w:tabs>
        <w:ind w:left="720" w:hanging="360"/>
      </w:pPr>
      <w:rPr>
        <w:rFonts w:hint="default"/>
      </w:rPr>
    </w:lvl>
    <w:lvl w:ilvl="1" w:tplc="56C08D1A" w:tentative="1">
      <w:start w:val="1"/>
      <w:numFmt w:val="lowerLetter"/>
      <w:lvlText w:val="%2."/>
      <w:lvlJc w:val="left"/>
      <w:pPr>
        <w:tabs>
          <w:tab w:val="num" w:pos="1440"/>
        </w:tabs>
        <w:ind w:left="1440" w:hanging="360"/>
      </w:pPr>
    </w:lvl>
    <w:lvl w:ilvl="2" w:tplc="95BE0512" w:tentative="1">
      <w:start w:val="1"/>
      <w:numFmt w:val="lowerRoman"/>
      <w:lvlText w:val="%3."/>
      <w:lvlJc w:val="right"/>
      <w:pPr>
        <w:tabs>
          <w:tab w:val="num" w:pos="2160"/>
        </w:tabs>
        <w:ind w:left="2160" w:hanging="180"/>
      </w:pPr>
    </w:lvl>
    <w:lvl w:ilvl="3" w:tplc="D5B4FCC0" w:tentative="1">
      <w:start w:val="1"/>
      <w:numFmt w:val="decimal"/>
      <w:lvlText w:val="%4."/>
      <w:lvlJc w:val="left"/>
      <w:pPr>
        <w:tabs>
          <w:tab w:val="num" w:pos="2880"/>
        </w:tabs>
        <w:ind w:left="2880" w:hanging="360"/>
      </w:pPr>
    </w:lvl>
    <w:lvl w:ilvl="4" w:tplc="FD04149C" w:tentative="1">
      <w:start w:val="1"/>
      <w:numFmt w:val="lowerLetter"/>
      <w:lvlText w:val="%5."/>
      <w:lvlJc w:val="left"/>
      <w:pPr>
        <w:tabs>
          <w:tab w:val="num" w:pos="3600"/>
        </w:tabs>
        <w:ind w:left="3600" w:hanging="360"/>
      </w:pPr>
    </w:lvl>
    <w:lvl w:ilvl="5" w:tplc="F10E5F4C" w:tentative="1">
      <w:start w:val="1"/>
      <w:numFmt w:val="lowerRoman"/>
      <w:lvlText w:val="%6."/>
      <w:lvlJc w:val="right"/>
      <w:pPr>
        <w:tabs>
          <w:tab w:val="num" w:pos="4320"/>
        </w:tabs>
        <w:ind w:left="4320" w:hanging="180"/>
      </w:pPr>
    </w:lvl>
    <w:lvl w:ilvl="6" w:tplc="4CA4B2EA" w:tentative="1">
      <w:start w:val="1"/>
      <w:numFmt w:val="decimal"/>
      <w:lvlText w:val="%7."/>
      <w:lvlJc w:val="left"/>
      <w:pPr>
        <w:tabs>
          <w:tab w:val="num" w:pos="5040"/>
        </w:tabs>
        <w:ind w:left="5040" w:hanging="360"/>
      </w:pPr>
    </w:lvl>
    <w:lvl w:ilvl="7" w:tplc="35B4973C" w:tentative="1">
      <w:start w:val="1"/>
      <w:numFmt w:val="lowerLetter"/>
      <w:lvlText w:val="%8."/>
      <w:lvlJc w:val="left"/>
      <w:pPr>
        <w:tabs>
          <w:tab w:val="num" w:pos="5760"/>
        </w:tabs>
        <w:ind w:left="5760" w:hanging="360"/>
      </w:pPr>
    </w:lvl>
    <w:lvl w:ilvl="8" w:tplc="6EFAD226" w:tentative="1">
      <w:start w:val="1"/>
      <w:numFmt w:val="lowerRoman"/>
      <w:lvlText w:val="%9."/>
      <w:lvlJc w:val="right"/>
      <w:pPr>
        <w:tabs>
          <w:tab w:val="num" w:pos="6480"/>
        </w:tabs>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B6912"/>
    <w:rsid w:val="000E27FE"/>
    <w:rsid w:val="00116442"/>
    <w:rsid w:val="001341A4"/>
    <w:rsid w:val="001418A6"/>
    <w:rsid w:val="001466ED"/>
    <w:rsid w:val="001575B0"/>
    <w:rsid w:val="001A07C4"/>
    <w:rsid w:val="001B7E6D"/>
    <w:rsid w:val="001C46D8"/>
    <w:rsid w:val="001F05BF"/>
    <w:rsid w:val="002511E1"/>
    <w:rsid w:val="00277FE1"/>
    <w:rsid w:val="002B00FD"/>
    <w:rsid w:val="002B66B2"/>
    <w:rsid w:val="002F7A54"/>
    <w:rsid w:val="003146C5"/>
    <w:rsid w:val="003240AA"/>
    <w:rsid w:val="003321FB"/>
    <w:rsid w:val="00341793"/>
    <w:rsid w:val="003B1B1E"/>
    <w:rsid w:val="003B3FED"/>
    <w:rsid w:val="003F17EE"/>
    <w:rsid w:val="00404879"/>
    <w:rsid w:val="00406CD6"/>
    <w:rsid w:val="004173B6"/>
    <w:rsid w:val="004275FC"/>
    <w:rsid w:val="00442E56"/>
    <w:rsid w:val="00464792"/>
    <w:rsid w:val="00471122"/>
    <w:rsid w:val="00473DA6"/>
    <w:rsid w:val="004A0251"/>
    <w:rsid w:val="004D023B"/>
    <w:rsid w:val="004D6491"/>
    <w:rsid w:val="00524CF9"/>
    <w:rsid w:val="0055138A"/>
    <w:rsid w:val="005B2403"/>
    <w:rsid w:val="005B4A76"/>
    <w:rsid w:val="005D0A1A"/>
    <w:rsid w:val="00636503"/>
    <w:rsid w:val="006A1BA3"/>
    <w:rsid w:val="007842A1"/>
    <w:rsid w:val="007B21D4"/>
    <w:rsid w:val="007B7ADD"/>
    <w:rsid w:val="008279F5"/>
    <w:rsid w:val="0084575E"/>
    <w:rsid w:val="00890918"/>
    <w:rsid w:val="008A6F8D"/>
    <w:rsid w:val="008D3A51"/>
    <w:rsid w:val="009012D9"/>
    <w:rsid w:val="00906DDA"/>
    <w:rsid w:val="0099757F"/>
    <w:rsid w:val="00AE34E6"/>
    <w:rsid w:val="00B11473"/>
    <w:rsid w:val="00B63D5C"/>
    <w:rsid w:val="00B77E82"/>
    <w:rsid w:val="00BB2FA6"/>
    <w:rsid w:val="00BB452D"/>
    <w:rsid w:val="00C82C23"/>
    <w:rsid w:val="00D10EAE"/>
    <w:rsid w:val="00D177E7"/>
    <w:rsid w:val="00D20C1B"/>
    <w:rsid w:val="00D32879"/>
    <w:rsid w:val="00D46042"/>
    <w:rsid w:val="00DD20C2"/>
    <w:rsid w:val="00DE7096"/>
    <w:rsid w:val="00DE7DC0"/>
    <w:rsid w:val="00E04576"/>
    <w:rsid w:val="00E0483D"/>
    <w:rsid w:val="00E22326"/>
    <w:rsid w:val="00E3672A"/>
    <w:rsid w:val="00E40696"/>
    <w:rsid w:val="00E6704D"/>
    <w:rsid w:val="00E762B1"/>
    <w:rsid w:val="00F51383"/>
    <w:rsid w:val="00F62FD6"/>
    <w:rsid w:val="00F667DA"/>
    <w:rsid w:val="00FA4A69"/>
    <w:rsid w:val="00FD121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DESE-231-12185</_dlc_DocId>
    <_dlc_DocIdUrl xmlns="733efe1c-5bbe-4968-87dc-d400e65c879f">
      <Url>https://sharepoint.doemass.org/ese/webteam/cps/_layouts/DocIdRedir.aspx?ID=DESE-231-12185</Url>
      <Description>DESE-231-12185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DD451FF-08E2-4C70-AED7-AAA50A5ADF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3E33BD2-2B38-4845-A263-145F8E61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D6096-9161-447B-968D-B524ACC90A7A}">
  <ds:schemaRefs>
    <ds:schemaRef ds:uri="http://schemas.microsoft.com/sharepoint/events"/>
  </ds:schemaRefs>
</ds:datastoreItem>
</file>

<file path=customXml/itemProps4.xml><?xml version="1.0" encoding="utf-8"?>
<ds:datastoreItem xmlns:ds="http://schemas.openxmlformats.org/officeDocument/2006/customXml" ds:itemID="{1BD3E26E-C4B5-4EB6-8E23-268817658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1748</Words>
  <Characters>9496</Characters>
  <Application>Microsoft Office Word</Application>
  <DocSecurity>0</DocSecurity>
  <Lines>269</Lines>
  <Paragraphs>110</Paragraphs>
  <ScaleCrop>false</ScaleCrop>
  <HeadingPairs>
    <vt:vector size="2" baseType="variant">
      <vt:variant>
        <vt:lpstr>Title</vt:lpstr>
      </vt:variant>
      <vt:variant>
        <vt:i4>1</vt:i4>
      </vt:variant>
    </vt:vector>
  </HeadingPairs>
  <TitlesOfParts>
    <vt:vector size="1" baseType="lpstr">
      <vt:lpstr>Needham Public Schools Mid-cycle Report 2014</vt:lpstr>
    </vt:vector>
  </TitlesOfParts>
  <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Needham Public Schools Mid-cycle Report 2014</dc:title>
  <dc:creator>ESE</dc:creator>
  <cp:lastModifiedBy>dzou</cp:lastModifiedBy>
  <cp:revision>3</cp:revision>
  <cp:lastPrinted>2014-07-31T14:54:00Z</cp:lastPrinted>
  <dcterms:created xsi:type="dcterms:W3CDTF">2014-12-01T17:54:00Z</dcterms:created>
  <dcterms:modified xsi:type="dcterms:W3CDTF">2014-12-02T16:28:00Z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