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B1580" w:rsidRPr="00A25A31">
        <w:trPr>
          <w:trHeight w:val="10800"/>
        </w:trPr>
        <w:tc>
          <w:tcPr>
            <w:tcW w:w="362" w:type="dxa"/>
            <w:tcBorders>
              <w:right w:val="single" w:sz="4" w:space="0" w:color="auto"/>
            </w:tcBorders>
          </w:tcPr>
          <w:p w:rsidR="00AB1580" w:rsidRPr="00BB123E" w:rsidRDefault="008A771F" w:rsidP="00AB1580">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79025063" r:id="rId12"/>
              </w:pict>
            </w:r>
          </w:p>
        </w:tc>
        <w:tc>
          <w:tcPr>
            <w:tcW w:w="1228" w:type="dxa"/>
            <w:tcBorders>
              <w:top w:val="single" w:sz="4" w:space="0" w:color="auto"/>
              <w:left w:val="single" w:sz="4" w:space="0" w:color="auto"/>
              <w:right w:val="single" w:sz="4" w:space="0" w:color="auto"/>
            </w:tcBorders>
          </w:tcPr>
          <w:p w:rsidR="00AB1580" w:rsidRPr="00BB123E" w:rsidRDefault="00131344" w:rsidP="00AB1580">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spacing w:before="120"/>
              <w:jc w:val="center"/>
              <w:rPr>
                <w:b/>
              </w:rPr>
            </w:pPr>
            <w:r>
              <w:rPr>
                <w:b/>
              </w:rPr>
              <w:t>COORDINATED PROGRAM REVIEW</w:t>
            </w:r>
          </w:p>
          <w:p w:rsidR="00AB1580" w:rsidRDefault="00AB1580" w:rsidP="00AB1580">
            <w:pPr>
              <w:spacing w:before="120"/>
              <w:jc w:val="center"/>
              <w:rPr>
                <w:b/>
              </w:rPr>
            </w:pPr>
            <w:r>
              <w:rPr>
                <w:b/>
              </w:rPr>
              <w:t>MID-CYCLE REPORT</w:t>
            </w:r>
          </w:p>
          <w:p w:rsidR="00AB1580" w:rsidRDefault="00AB1580" w:rsidP="00AB1580">
            <w:pPr>
              <w:spacing w:before="120"/>
              <w:jc w:val="center"/>
              <w:rPr>
                <w:b/>
              </w:rPr>
            </w:pPr>
            <w:r>
              <w:rPr>
                <w:b/>
              </w:rPr>
              <w:t xml:space="preserve">District: </w:t>
            </w:r>
            <w:bookmarkStart w:id="0" w:name="ORG_NAME"/>
            <w:r>
              <w:rPr>
                <w:b/>
              </w:rPr>
              <w:t>Southwick-Tolland-Granville Regional School District</w:t>
            </w:r>
            <w:bookmarkEnd w:id="0"/>
          </w:p>
          <w:p w:rsidR="00AB1580" w:rsidRDefault="00AB1580" w:rsidP="00AB1580">
            <w:pPr>
              <w:spacing w:before="120"/>
              <w:jc w:val="center"/>
              <w:rPr>
                <w:b/>
              </w:rPr>
            </w:pPr>
            <w:r>
              <w:rPr>
                <w:b/>
              </w:rPr>
              <w:t xml:space="preserve">MCR Onsite Dates: </w:t>
            </w:r>
            <w:bookmarkStart w:id="1" w:name="MCR_DATES"/>
            <w:r>
              <w:rPr>
                <w:b/>
              </w:rPr>
              <w:t>05/16/2014 - 05/17/2014</w:t>
            </w:r>
            <w:bookmarkEnd w:id="1"/>
          </w:p>
          <w:p w:rsidR="00AB1580" w:rsidRDefault="00AB1580" w:rsidP="00AB1580">
            <w:pPr>
              <w:spacing w:before="120"/>
              <w:jc w:val="center"/>
              <w:rPr>
                <w:b/>
              </w:rPr>
            </w:pPr>
            <w:r>
              <w:rPr>
                <w:b/>
              </w:rPr>
              <w:t>Program Area: Special Education</w:t>
            </w:r>
          </w:p>
          <w:p w:rsidR="00AB1580" w:rsidRPr="00A25A31" w:rsidRDefault="00AB1580" w:rsidP="00AB1580">
            <w:pPr>
              <w:spacing w:before="120"/>
              <w:jc w:val="center"/>
              <w:rPr>
                <w:b/>
              </w:rPr>
            </w:pPr>
          </w:p>
        </w:tc>
      </w:tr>
      <w:tr w:rsidR="00AB1580" w:rsidRPr="00BB123E">
        <w:trPr>
          <w:trHeight w:val="989"/>
        </w:trPr>
        <w:tc>
          <w:tcPr>
            <w:tcW w:w="362" w:type="dxa"/>
            <w:tcBorders>
              <w:right w:val="single" w:sz="4" w:space="0" w:color="auto"/>
            </w:tcBorders>
          </w:tcPr>
          <w:p w:rsidR="00AB1580" w:rsidRDefault="00AB1580" w:rsidP="00AB1580">
            <w:pPr>
              <w:rPr>
                <w:sz w:val="22"/>
              </w:rPr>
            </w:pPr>
            <w:r>
              <w:rPr>
                <w:sz w:val="22"/>
              </w:rPr>
              <w:t xml:space="preserve"> </w:t>
            </w: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Default="00AB1580" w:rsidP="00AB1580">
            <w:pPr>
              <w:rPr>
                <w:sz w:val="22"/>
              </w:rPr>
            </w:pPr>
          </w:p>
          <w:p w:rsidR="00AB1580" w:rsidRPr="00BB123E" w:rsidRDefault="00AB1580" w:rsidP="00AB1580">
            <w:pPr>
              <w:rPr>
                <w:sz w:val="22"/>
              </w:rPr>
            </w:pPr>
          </w:p>
        </w:tc>
        <w:tc>
          <w:tcPr>
            <w:tcW w:w="1228" w:type="dxa"/>
            <w:tcBorders>
              <w:left w:val="single" w:sz="4" w:space="0" w:color="auto"/>
              <w:right w:val="single" w:sz="4" w:space="0" w:color="auto"/>
            </w:tcBorders>
          </w:tcPr>
          <w:p w:rsidR="00AB1580" w:rsidRPr="00BB123E" w:rsidRDefault="00AB1580" w:rsidP="00AB1580">
            <w:pPr>
              <w:rPr>
                <w:sz w:val="22"/>
              </w:rPr>
            </w:pPr>
          </w:p>
        </w:tc>
        <w:tc>
          <w:tcPr>
            <w:tcW w:w="8490" w:type="dxa"/>
            <w:tcBorders>
              <w:left w:val="single" w:sz="4" w:space="0" w:color="auto"/>
            </w:tcBorders>
          </w:tcPr>
          <w:p w:rsidR="00AB1580" w:rsidRDefault="00AB1580" w:rsidP="00AB1580">
            <w:pPr>
              <w:jc w:val="center"/>
              <w:rPr>
                <w:sz w:val="22"/>
              </w:rPr>
            </w:pPr>
          </w:p>
          <w:p w:rsidR="00AB1580" w:rsidRPr="00F41BE1" w:rsidRDefault="00AB1580" w:rsidP="00AB1580">
            <w:pPr>
              <w:jc w:val="center"/>
              <w:rPr>
                <w:sz w:val="20"/>
                <w:szCs w:val="20"/>
              </w:rPr>
            </w:pPr>
          </w:p>
          <w:p w:rsidR="00AB1580" w:rsidRPr="00F41BE1" w:rsidRDefault="00AB1580" w:rsidP="00AB1580">
            <w:pPr>
              <w:jc w:val="center"/>
              <w:rPr>
                <w:sz w:val="20"/>
                <w:szCs w:val="20"/>
              </w:rPr>
            </w:pPr>
            <w:r w:rsidRPr="00F41BE1">
              <w:rPr>
                <w:sz w:val="20"/>
                <w:szCs w:val="20"/>
              </w:rPr>
              <w:t>Mitchell D. Chester, Ed.D.</w:t>
            </w:r>
          </w:p>
          <w:p w:rsidR="00AB1580" w:rsidRPr="00BB123E" w:rsidRDefault="00AB1580" w:rsidP="00AB1580">
            <w:pPr>
              <w:jc w:val="center"/>
              <w:rPr>
                <w:sz w:val="22"/>
              </w:rPr>
            </w:pPr>
            <w:r w:rsidRPr="00F41BE1">
              <w:rPr>
                <w:sz w:val="20"/>
                <w:szCs w:val="20"/>
              </w:rPr>
              <w:t>Commissioner of Elementary and Secondary Education</w:t>
            </w:r>
          </w:p>
        </w:tc>
      </w:tr>
      <w:tr w:rsidR="00AB1580" w:rsidRPr="00BB123E">
        <w:trPr>
          <w:trHeight w:val="705"/>
        </w:trPr>
        <w:tc>
          <w:tcPr>
            <w:tcW w:w="10080" w:type="dxa"/>
            <w:gridSpan w:val="3"/>
            <w:shd w:val="clear" w:color="auto" w:fill="C0C0C0"/>
            <w:vAlign w:val="center"/>
          </w:tcPr>
          <w:p w:rsidR="00AB1580" w:rsidRPr="00BB123E" w:rsidRDefault="00AB1580" w:rsidP="00AB158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B1580" w:rsidRPr="00BB123E" w:rsidRDefault="00AB1580" w:rsidP="00AB1580">
            <w:pPr>
              <w:pageBreakBefore/>
              <w:jc w:val="center"/>
              <w:rPr>
                <w:b/>
                <w:bCs/>
              </w:rPr>
            </w:pPr>
            <w:r w:rsidRPr="00BB123E">
              <w:rPr>
                <w:b/>
              </w:rPr>
              <w:t>MID</w:t>
            </w:r>
            <w:r>
              <w:rPr>
                <w:b/>
              </w:rPr>
              <w:t>-</w:t>
            </w:r>
            <w:r w:rsidRPr="00BB123E">
              <w:rPr>
                <w:b/>
              </w:rPr>
              <w:t>CYCLE R</w:t>
            </w:r>
            <w:r>
              <w:rPr>
                <w:b/>
              </w:rPr>
              <w:t>EPORT</w:t>
            </w:r>
          </w:p>
        </w:tc>
      </w:tr>
    </w:tbl>
    <w:p w:rsidR="00AB1580" w:rsidRPr="00AF5230" w:rsidRDefault="00AB1580" w:rsidP="00AB1580">
      <w:pPr>
        <w:rPr>
          <w:rFonts w:ascii="Verdana" w:hAnsi="Verdana"/>
          <w:bCs/>
          <w:sz w:val="22"/>
          <w:szCs w:val="22"/>
        </w:rPr>
      </w:pPr>
    </w:p>
    <w:p w:rsidR="00AB1580" w:rsidRPr="00AF5230" w:rsidRDefault="00AB1580" w:rsidP="00AB1580">
      <w:pPr>
        <w:rPr>
          <w:rFonts w:ascii="Verdana" w:hAnsi="Verdana"/>
          <w:bCs/>
          <w:sz w:val="22"/>
          <w:szCs w:val="22"/>
        </w:rPr>
      </w:pPr>
    </w:p>
    <w:p w:rsidR="00AB1580" w:rsidRDefault="00AB1580">
      <w:pPr>
        <w:pStyle w:val="Normal0"/>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0"/>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0017B9" w:rsidP="009D342F">
            <w:pPr>
              <w:pStyle w:val="Normal0"/>
              <w:keepNext/>
              <w:rPr>
                <w:rFonts w:ascii="Arial" w:hAnsi="Arial" w:cs="Arial"/>
                <w:sz w:val="22"/>
                <w:szCs w:val="22"/>
              </w:rPr>
            </w:pPr>
            <w:r>
              <w:rPr>
                <w:rFonts w:ascii="Arial" w:hAnsi="Arial" w:cs="Arial"/>
                <w:sz w:val="22"/>
                <w:szCs w:val="22"/>
              </w:rPr>
              <w:t>Student record review</w:t>
            </w:r>
            <w:r w:rsidR="00AB1580" w:rsidRPr="00CE4005">
              <w:rPr>
                <w:rFonts w:ascii="Arial" w:hAnsi="Arial" w:cs="Arial"/>
                <w:sz w:val="22"/>
                <w:szCs w:val="22"/>
              </w:rPr>
              <w:t xml:space="preserve"> and interview indicated</w:t>
            </w:r>
            <w:r w:rsidR="007C5EB1">
              <w:rPr>
                <w:rFonts w:ascii="Arial" w:hAnsi="Arial" w:cs="Arial"/>
                <w:sz w:val="22"/>
                <w:szCs w:val="22"/>
              </w:rPr>
              <w:t xml:space="preserve"> that</w:t>
            </w:r>
            <w:r w:rsidR="00AB1580" w:rsidRPr="00CE4005">
              <w:rPr>
                <w:rFonts w:ascii="Arial" w:hAnsi="Arial" w:cs="Arial"/>
                <w:sz w:val="22"/>
                <w:szCs w:val="22"/>
              </w:rPr>
              <w:t xml:space="preserve"> </w:t>
            </w:r>
            <w:r w:rsidR="007C5EB1">
              <w:rPr>
                <w:rFonts w:ascii="Arial" w:hAnsi="Arial" w:cs="Arial"/>
                <w:sz w:val="22"/>
                <w:szCs w:val="22"/>
              </w:rPr>
              <w:t>w</w:t>
            </w:r>
            <w:r w:rsidR="00AB1580" w:rsidRPr="00CE4005">
              <w:rPr>
                <w:rFonts w:ascii="Arial" w:hAnsi="Arial" w:cs="Arial"/>
                <w:sz w:val="22"/>
                <w:szCs w:val="22"/>
              </w:rPr>
              <w:t>hen a student suspected of having a specific learning disability is evaluated, the Team creates a written determination as to whether or not he or she has a specific learning disability, which is signed by all members of the Team</w:t>
            </w:r>
            <w:r w:rsidR="009D342F">
              <w:rPr>
                <w:rFonts w:ascii="Arial" w:hAnsi="Arial" w:cs="Arial"/>
                <w:sz w:val="22"/>
                <w:szCs w:val="22"/>
              </w:rPr>
              <w:t>.</w:t>
            </w:r>
            <w:r w:rsidR="00AB1580" w:rsidRPr="00CE4005">
              <w:rPr>
                <w:rFonts w:ascii="Arial" w:hAnsi="Arial" w:cs="Arial"/>
                <w:sz w:val="22"/>
                <w:szCs w:val="22"/>
              </w:rPr>
              <w:t xml:space="preserve"> </w:t>
            </w:r>
            <w:r w:rsidR="009D342F">
              <w:rPr>
                <w:rFonts w:ascii="Arial" w:hAnsi="Arial" w:cs="Arial"/>
                <w:sz w:val="22"/>
                <w:szCs w:val="22"/>
              </w:rPr>
              <w:t>I</w:t>
            </w:r>
            <w:r w:rsidR="00AB1580" w:rsidRPr="00CE4005">
              <w:rPr>
                <w:rFonts w:ascii="Arial" w:hAnsi="Arial" w:cs="Arial"/>
                <w:sz w:val="22"/>
                <w:szCs w:val="22"/>
              </w:rPr>
              <w:t xml:space="preserve">f there is disagreement as to the determination, one or more Team members document their disagreement. This was a particular issue </w:t>
            </w:r>
            <w:r w:rsidR="00FA0B84">
              <w:rPr>
                <w:rFonts w:ascii="Arial" w:hAnsi="Arial" w:cs="Arial"/>
                <w:sz w:val="22"/>
                <w:szCs w:val="22"/>
              </w:rPr>
              <w:t xml:space="preserve">identified </w:t>
            </w:r>
            <w:r w:rsidR="00AB1580" w:rsidRPr="00CE4005">
              <w:rPr>
                <w:rFonts w:ascii="Arial" w:hAnsi="Arial" w:cs="Arial"/>
                <w:sz w:val="22"/>
                <w:szCs w:val="22"/>
              </w:rPr>
              <w:t>for Granville Public Schools at the last Coordinated Program Review</w:t>
            </w:r>
            <w:r w:rsidR="005A6E5D">
              <w:rPr>
                <w:rFonts w:ascii="Arial" w:hAnsi="Arial" w:cs="Arial"/>
                <w:sz w:val="22"/>
                <w:szCs w:val="22"/>
              </w:rPr>
              <w:t xml:space="preserve"> (CPR)</w:t>
            </w:r>
            <w:r w:rsidR="00FA0B84">
              <w:rPr>
                <w:rFonts w:ascii="Arial" w:hAnsi="Arial" w:cs="Arial"/>
                <w:sz w:val="22"/>
                <w:szCs w:val="22"/>
              </w:rPr>
              <w:t xml:space="preserve"> in 2010 – 2011.</w:t>
            </w:r>
          </w:p>
        </w:tc>
      </w:tr>
    </w:tbl>
    <w:p w:rsidR="00AB1580" w:rsidRDefault="00AB1580">
      <w:pPr>
        <w:pStyle w:val="Normal0"/>
      </w:pPr>
    </w:p>
    <w:p w:rsidR="00AB1580" w:rsidRDefault="00AB1580">
      <w:pPr>
        <w:pStyle w:val="Normal1"/>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1"/>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0017B9">
            <w:pPr>
              <w:pStyle w:val="Normal1"/>
              <w:keepNext/>
              <w:rPr>
                <w:rFonts w:ascii="Arial" w:hAnsi="Arial" w:cs="Arial"/>
                <w:sz w:val="22"/>
                <w:szCs w:val="22"/>
              </w:rPr>
            </w:pPr>
            <w:r w:rsidRPr="00CE4005">
              <w:rPr>
                <w:rFonts w:ascii="Arial" w:hAnsi="Arial" w:cs="Arial"/>
                <w:sz w:val="22"/>
                <w:szCs w:val="22"/>
              </w:rPr>
              <w:t>Student record review and interview demonstrated that evaluation</w:t>
            </w:r>
            <w:r w:rsidR="000017B9">
              <w:rPr>
                <w:rFonts w:ascii="Arial" w:hAnsi="Arial" w:cs="Arial"/>
                <w:sz w:val="22"/>
                <w:szCs w:val="22"/>
              </w:rPr>
              <w:t xml:space="preserve">s for students </w:t>
            </w:r>
            <w:r w:rsidR="007C5EB1">
              <w:rPr>
                <w:rFonts w:ascii="Arial" w:hAnsi="Arial" w:cs="Arial"/>
                <w:sz w:val="22"/>
                <w:szCs w:val="22"/>
              </w:rPr>
              <w:t xml:space="preserve">on the autism spectrum </w:t>
            </w:r>
            <w:r w:rsidRPr="00CE4005">
              <w:rPr>
                <w:rFonts w:ascii="Arial" w:hAnsi="Arial" w:cs="Arial"/>
                <w:sz w:val="22"/>
                <w:szCs w:val="22"/>
              </w:rPr>
              <w:t xml:space="preserve">consistently considered and addressed the verbal and nonverbal communication needs of the </w:t>
            </w:r>
            <w:r w:rsidR="000017B9">
              <w:rPr>
                <w:rFonts w:ascii="Arial" w:hAnsi="Arial" w:cs="Arial"/>
                <w:sz w:val="22"/>
                <w:szCs w:val="22"/>
              </w:rPr>
              <w:t>student</w:t>
            </w:r>
            <w:r w:rsidRPr="00CE4005">
              <w:rPr>
                <w:rFonts w:ascii="Arial" w:hAnsi="Arial" w:cs="Arial"/>
                <w:sz w:val="22"/>
                <w:szCs w:val="22"/>
              </w:rPr>
              <w:t xml:space="preserve">; the need to develop social interaction skills and proficiencies;  the needs resulting from the </w:t>
            </w:r>
            <w:r w:rsidR="000017B9">
              <w:rPr>
                <w:rFonts w:ascii="Arial" w:hAnsi="Arial" w:cs="Arial"/>
                <w:sz w:val="22"/>
                <w:szCs w:val="22"/>
              </w:rPr>
              <w:t>student</w:t>
            </w:r>
            <w:r w:rsidRPr="00CE4005">
              <w:rPr>
                <w:rFonts w:ascii="Arial" w:hAnsi="Arial" w:cs="Arial"/>
                <w:sz w:val="22"/>
                <w:szCs w:val="22"/>
              </w:rPr>
              <w: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behavioral difficulties resulting from autism spectrum disorder;</w:t>
            </w:r>
            <w:r w:rsidR="000017B9">
              <w:rPr>
                <w:rFonts w:ascii="Arial" w:hAnsi="Arial" w:cs="Arial"/>
                <w:sz w:val="22"/>
                <w:szCs w:val="22"/>
              </w:rPr>
              <w:t xml:space="preserve"> </w:t>
            </w:r>
            <w:r w:rsidRPr="00CE4005">
              <w:rPr>
                <w:rFonts w:ascii="Arial" w:hAnsi="Arial" w:cs="Arial"/>
                <w:sz w:val="22"/>
                <w:szCs w:val="22"/>
              </w:rPr>
              <w:t xml:space="preserve">and other needs resulting from the </w:t>
            </w:r>
            <w:r w:rsidR="000017B9">
              <w:rPr>
                <w:rFonts w:ascii="Arial" w:hAnsi="Arial" w:cs="Arial"/>
                <w:sz w:val="22"/>
                <w:szCs w:val="22"/>
              </w:rPr>
              <w:t>student</w:t>
            </w:r>
            <w:r w:rsidRPr="00CE4005">
              <w:rPr>
                <w:rFonts w:ascii="Arial" w:hAnsi="Arial" w:cs="Arial"/>
                <w:sz w:val="22"/>
                <w:szCs w:val="22"/>
              </w:rPr>
              <w:t>'s disability that impact progress in the general curriculum, including social and emotional development.</w:t>
            </w:r>
          </w:p>
        </w:tc>
      </w:tr>
    </w:tbl>
    <w:p w:rsidR="00AB1580" w:rsidRDefault="00AB1580">
      <w:pPr>
        <w:pStyle w:val="Normal1"/>
      </w:pPr>
    </w:p>
    <w:p w:rsidR="00AB1580" w:rsidRDefault="00AB1580">
      <w:pPr>
        <w:pStyle w:val="Normal2"/>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2"/>
              <w:keepNext/>
              <w:rPr>
                <w:rFonts w:ascii="Verdana" w:hAnsi="Verdana"/>
                <w:b/>
                <w:sz w:val="22"/>
                <w:szCs w:val="22"/>
              </w:rPr>
            </w:pPr>
            <w:bookmarkStart w:id="8" w:name="CRIT_SE_6"/>
            <w:bookmarkEnd w:id="8"/>
            <w:r w:rsidRPr="00AF5230">
              <w:rPr>
                <w:rFonts w:ascii="Verdana" w:hAnsi="Verdana"/>
                <w:b/>
                <w:sz w:val="22"/>
                <w:szCs w:val="22"/>
              </w:rPr>
              <w:t>SE Criterion # 6 - Determination of transition services</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2"/>
              <w:keepNext/>
              <w:rPr>
                <w:rFonts w:ascii="Verdana" w:hAnsi="Verdana"/>
                <w:b/>
                <w:sz w:val="22"/>
                <w:szCs w:val="22"/>
              </w:rPr>
            </w:pPr>
            <w:bookmarkStart w:id="9" w:name="RATING_SE_6"/>
            <w:bookmarkEnd w:id="9"/>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2"/>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2"/>
              <w:keepNext/>
              <w:rPr>
                <w:rFonts w:ascii="Verdana" w:hAnsi="Verdana"/>
                <w:b/>
                <w:sz w:val="22"/>
                <w:szCs w:val="22"/>
              </w:rPr>
            </w:pPr>
            <w:bookmarkStart w:id="10" w:name="BASIS_FINDINGS_SE_6"/>
            <w:bookmarkEnd w:id="10"/>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E1401">
            <w:pPr>
              <w:pStyle w:val="Normal2"/>
              <w:keepNext/>
              <w:rPr>
                <w:rFonts w:ascii="Arial" w:hAnsi="Arial" w:cs="Arial"/>
                <w:sz w:val="22"/>
                <w:szCs w:val="22"/>
              </w:rPr>
            </w:pPr>
            <w:r w:rsidRPr="00CE4005">
              <w:rPr>
                <w:rFonts w:ascii="Arial" w:hAnsi="Arial" w:cs="Arial"/>
                <w:sz w:val="22"/>
                <w:szCs w:val="22"/>
              </w:rPr>
              <w:t xml:space="preserve">Student record review and interview indicated that beginning when the student is 14 years old, the district discusses the student's transition needs annually, and documents that discussion on the Transition Planning Form. The Transition Planning Form is reviewed annually and information is updated on the form and the IEP, as appropriate. </w:t>
            </w:r>
            <w:r w:rsidR="00185635">
              <w:rPr>
                <w:rFonts w:ascii="Arial" w:hAnsi="Arial" w:cs="Arial"/>
                <w:sz w:val="22"/>
                <w:szCs w:val="22"/>
              </w:rPr>
              <w:t>This was a particular issue identified for Granville Public Schools at the last CPR.</w:t>
            </w:r>
          </w:p>
        </w:tc>
      </w:tr>
    </w:tbl>
    <w:p w:rsidR="00AB1580" w:rsidRDefault="00AB1580">
      <w:pPr>
        <w:pStyle w:val="Normal2"/>
      </w:pPr>
    </w:p>
    <w:p w:rsidR="00AB1580" w:rsidRDefault="00AB1580">
      <w:pPr>
        <w:pStyle w:val="Normal3"/>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3"/>
              <w:keepNext/>
              <w:rPr>
                <w:rFonts w:ascii="Verdana" w:hAnsi="Verdana"/>
                <w:b/>
                <w:sz w:val="22"/>
                <w:szCs w:val="22"/>
              </w:rPr>
            </w:pPr>
            <w:bookmarkStart w:id="11" w:name="CRIT_SE_8"/>
            <w:bookmarkEnd w:id="11"/>
            <w:r w:rsidRPr="00AF5230">
              <w:rPr>
                <w:rFonts w:ascii="Verdana" w:hAnsi="Verdana"/>
                <w:b/>
                <w:sz w:val="22"/>
                <w:szCs w:val="22"/>
              </w:rPr>
              <w:lastRenderedPageBreak/>
              <w:t>SE Criterion # 8 - IEP Team composition and attendance</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3"/>
              <w:keepNext/>
              <w:rPr>
                <w:rFonts w:ascii="Verdana" w:hAnsi="Verdana"/>
                <w:b/>
                <w:sz w:val="22"/>
                <w:szCs w:val="22"/>
              </w:rPr>
            </w:pPr>
            <w:bookmarkStart w:id="12" w:name="RATING_SE_8"/>
            <w:bookmarkEnd w:id="12"/>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3"/>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3"/>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262360">
            <w:pPr>
              <w:pStyle w:val="Normal3"/>
              <w:keepNext/>
              <w:rPr>
                <w:rFonts w:ascii="Arial" w:hAnsi="Arial" w:cs="Arial"/>
                <w:sz w:val="22"/>
                <w:szCs w:val="22"/>
              </w:rPr>
            </w:pPr>
            <w:r w:rsidRPr="00CE4005">
              <w:rPr>
                <w:rFonts w:ascii="Arial" w:hAnsi="Arial" w:cs="Arial"/>
                <w:sz w:val="22"/>
                <w:szCs w:val="22"/>
              </w:rPr>
              <w:t>Student record review and interview confirmed that</w:t>
            </w:r>
            <w:r w:rsidR="00262360">
              <w:rPr>
                <w:rFonts w:ascii="Arial" w:hAnsi="Arial" w:cs="Arial"/>
                <w:sz w:val="22"/>
                <w:szCs w:val="22"/>
              </w:rPr>
              <w:t xml:space="preserve"> when a Team member’s attendance at a Team is not necessary, or</w:t>
            </w:r>
            <w:r w:rsidRPr="00CE4005">
              <w:rPr>
                <w:rFonts w:ascii="Arial" w:hAnsi="Arial" w:cs="Arial"/>
                <w:sz w:val="22"/>
                <w:szCs w:val="22"/>
              </w:rPr>
              <w:t xml:space="preserve"> when required members of the Team do not attend Team meetings, the district and the parent agree, in writing, to excuse the Team member</w:t>
            </w:r>
            <w:r w:rsidR="00262360">
              <w:rPr>
                <w:rFonts w:ascii="Arial" w:hAnsi="Arial" w:cs="Arial"/>
                <w:sz w:val="22"/>
                <w:szCs w:val="22"/>
              </w:rPr>
              <w:t>.</w:t>
            </w:r>
            <w:r w:rsidRPr="00CE4005">
              <w:rPr>
                <w:rFonts w:ascii="Arial" w:hAnsi="Arial" w:cs="Arial"/>
                <w:sz w:val="22"/>
                <w:szCs w:val="22"/>
              </w:rPr>
              <w:t xml:space="preserve"> </w:t>
            </w:r>
            <w:r w:rsidR="00262360">
              <w:rPr>
                <w:rFonts w:ascii="Arial" w:hAnsi="Arial" w:cs="Arial"/>
                <w:sz w:val="22"/>
                <w:szCs w:val="22"/>
              </w:rPr>
              <w:t xml:space="preserve">When a required </w:t>
            </w:r>
            <w:r w:rsidRPr="00CE4005">
              <w:rPr>
                <w:rFonts w:ascii="Arial" w:hAnsi="Arial" w:cs="Arial"/>
                <w:sz w:val="22"/>
                <w:szCs w:val="22"/>
              </w:rPr>
              <w:t>Team member</w:t>
            </w:r>
            <w:r w:rsidR="00262360">
              <w:rPr>
                <w:rFonts w:ascii="Arial" w:hAnsi="Arial" w:cs="Arial"/>
                <w:sz w:val="22"/>
                <w:szCs w:val="22"/>
              </w:rPr>
              <w:t xml:space="preserve"> is excused, they provide</w:t>
            </w:r>
            <w:r w:rsidRPr="00CE4005">
              <w:rPr>
                <w:rFonts w:ascii="Arial" w:hAnsi="Arial" w:cs="Arial"/>
                <w:sz w:val="22"/>
                <w:szCs w:val="22"/>
              </w:rPr>
              <w:t xml:space="preserve"> </w:t>
            </w:r>
            <w:r w:rsidR="000017B9">
              <w:rPr>
                <w:rFonts w:ascii="Arial" w:hAnsi="Arial" w:cs="Arial"/>
                <w:sz w:val="22"/>
                <w:szCs w:val="22"/>
              </w:rPr>
              <w:t>written</w:t>
            </w:r>
            <w:r w:rsidRPr="00CE4005">
              <w:rPr>
                <w:rFonts w:ascii="Arial" w:hAnsi="Arial" w:cs="Arial"/>
                <w:sz w:val="22"/>
                <w:szCs w:val="22"/>
              </w:rPr>
              <w:t xml:space="preserve"> </w:t>
            </w:r>
            <w:r w:rsidR="000017B9">
              <w:rPr>
                <w:rFonts w:ascii="Arial" w:hAnsi="Arial" w:cs="Arial"/>
                <w:sz w:val="22"/>
                <w:szCs w:val="22"/>
              </w:rPr>
              <w:t>input</w:t>
            </w:r>
            <w:r w:rsidRPr="00CE4005">
              <w:rPr>
                <w:rFonts w:ascii="Arial" w:hAnsi="Arial" w:cs="Arial"/>
                <w:sz w:val="22"/>
                <w:szCs w:val="22"/>
              </w:rPr>
              <w:t xml:space="preserve"> related to the IEP's de</w:t>
            </w:r>
            <w:r w:rsidR="00262360">
              <w:rPr>
                <w:rFonts w:ascii="Arial" w:hAnsi="Arial" w:cs="Arial"/>
                <w:sz w:val="22"/>
                <w:szCs w:val="22"/>
              </w:rPr>
              <w:t>velopment prior to the meeting.</w:t>
            </w:r>
            <w:r w:rsidRPr="00CE4005">
              <w:rPr>
                <w:rFonts w:ascii="Arial" w:hAnsi="Arial" w:cs="Arial"/>
                <w:sz w:val="22"/>
                <w:szCs w:val="22"/>
              </w:rPr>
              <w:t xml:space="preserve"> </w:t>
            </w:r>
          </w:p>
        </w:tc>
      </w:tr>
    </w:tbl>
    <w:p w:rsidR="00AB1580" w:rsidRDefault="00AB1580">
      <w:pPr>
        <w:pStyle w:val="Normal3"/>
      </w:pPr>
    </w:p>
    <w:p w:rsidR="00AB1580" w:rsidRDefault="00AB1580">
      <w:pPr>
        <w:pStyle w:val="Normal4"/>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4"/>
              <w:keepNext/>
              <w:rPr>
                <w:rFonts w:ascii="Verdana" w:hAnsi="Verdana"/>
                <w:b/>
                <w:sz w:val="22"/>
                <w:szCs w:val="22"/>
              </w:rPr>
            </w:pPr>
            <w:bookmarkStart w:id="14" w:name="CRIT_SE_9"/>
            <w:bookmarkEnd w:id="14"/>
            <w:r w:rsidRPr="00AF5230">
              <w:rPr>
                <w:rFonts w:ascii="Verdana" w:hAnsi="Verdana"/>
                <w:b/>
                <w:sz w:val="22"/>
                <w:szCs w:val="22"/>
              </w:rPr>
              <w:t>SE Criterion # 9 - Timeline for determination of eligibility and provision of documentation to parent</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4"/>
              <w:keepNext/>
              <w:rPr>
                <w:rFonts w:ascii="Verdana" w:hAnsi="Verdana"/>
                <w:b/>
                <w:sz w:val="22"/>
                <w:szCs w:val="22"/>
              </w:rPr>
            </w:pPr>
            <w:bookmarkStart w:id="15" w:name="RATING_SE_9"/>
            <w:bookmarkEnd w:id="15"/>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4"/>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4"/>
              <w:keepNext/>
              <w:rPr>
                <w:rFonts w:ascii="Verdana" w:hAnsi="Verdana"/>
                <w:b/>
                <w:sz w:val="22"/>
                <w:szCs w:val="22"/>
              </w:rPr>
            </w:pPr>
            <w:bookmarkStart w:id="16" w:name="BASIS_FINDINGS_SE_9"/>
            <w:bookmarkEnd w:id="16"/>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7C5EB1">
            <w:pPr>
              <w:pStyle w:val="Normal4"/>
              <w:keepNext/>
              <w:rPr>
                <w:rFonts w:ascii="Arial" w:hAnsi="Arial" w:cs="Arial"/>
                <w:sz w:val="22"/>
                <w:szCs w:val="22"/>
              </w:rPr>
            </w:pPr>
            <w:r w:rsidRPr="00CE4005">
              <w:rPr>
                <w:rFonts w:ascii="Arial" w:hAnsi="Arial" w:cs="Arial"/>
                <w:sz w:val="22"/>
                <w:szCs w:val="22"/>
              </w:rPr>
              <w:t xml:space="preserve">Student record review and interview </w:t>
            </w:r>
            <w:r w:rsidR="007C5EB1">
              <w:rPr>
                <w:rFonts w:ascii="Arial" w:hAnsi="Arial" w:cs="Arial"/>
                <w:sz w:val="22"/>
                <w:szCs w:val="22"/>
              </w:rPr>
              <w:t>demonstrated</w:t>
            </w:r>
            <w:r w:rsidRPr="00CE4005">
              <w:rPr>
                <w:rFonts w:ascii="Arial" w:hAnsi="Arial" w:cs="Arial"/>
                <w:sz w:val="22"/>
                <w:szCs w:val="22"/>
              </w:rPr>
              <w:t xml:space="preserve"> that the district consistently determines </w:t>
            </w:r>
            <w:r w:rsidR="007C5EB1">
              <w:rPr>
                <w:rFonts w:ascii="Arial" w:hAnsi="Arial" w:cs="Arial"/>
                <w:sz w:val="22"/>
                <w:szCs w:val="22"/>
              </w:rPr>
              <w:t>student eligibility</w:t>
            </w:r>
            <w:r w:rsidRPr="00CE4005">
              <w:rPr>
                <w:rFonts w:ascii="Arial" w:hAnsi="Arial" w:cs="Arial"/>
                <w:sz w:val="22"/>
                <w:szCs w:val="22"/>
              </w:rPr>
              <w:t xml:space="preserve"> for special education and provides the parent with a proposed IEP and proposed placement, or a written explanation of the finding of no eligibility, within 45 school days after the receipt of a parent's written consent to an initial evaluation or re-evaluation.</w:t>
            </w:r>
          </w:p>
        </w:tc>
      </w:tr>
    </w:tbl>
    <w:p w:rsidR="00AB1580" w:rsidRDefault="00AB1580">
      <w:pPr>
        <w:pStyle w:val="Normal4"/>
      </w:pPr>
    </w:p>
    <w:p w:rsidR="00AB1580" w:rsidRDefault="00AB1580">
      <w:pPr>
        <w:pStyle w:val="Normal5"/>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5"/>
              <w:keepNext/>
              <w:rPr>
                <w:rFonts w:ascii="Verdana" w:hAnsi="Verdana"/>
                <w:b/>
                <w:sz w:val="22"/>
                <w:szCs w:val="22"/>
              </w:rPr>
            </w:pPr>
            <w:bookmarkStart w:id="17" w:name="CRIT_SE_12"/>
            <w:bookmarkEnd w:id="17"/>
            <w:r w:rsidRPr="00AF5230">
              <w:rPr>
                <w:rFonts w:ascii="Verdana" w:hAnsi="Verdana"/>
                <w:b/>
                <w:sz w:val="22"/>
                <w:szCs w:val="22"/>
              </w:rPr>
              <w:t>SE Criterion # 12 - Frequency of re-evaluation</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5"/>
              <w:keepNext/>
              <w:rPr>
                <w:rFonts w:ascii="Verdana" w:hAnsi="Verdana"/>
                <w:b/>
                <w:sz w:val="22"/>
                <w:szCs w:val="22"/>
              </w:rPr>
            </w:pPr>
            <w:bookmarkStart w:id="18" w:name="RATING_SE_12"/>
            <w:bookmarkEnd w:id="18"/>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5"/>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5"/>
              <w:keepNext/>
              <w:rPr>
                <w:rFonts w:ascii="Verdana" w:hAnsi="Verdana"/>
                <w:b/>
                <w:sz w:val="22"/>
                <w:szCs w:val="22"/>
              </w:rPr>
            </w:pPr>
            <w:bookmarkStart w:id="19" w:name="BASIS_FINDINGS_SE_12"/>
            <w:bookmarkEnd w:id="19"/>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5A6E5D">
            <w:pPr>
              <w:pStyle w:val="Normal5"/>
              <w:keepNext/>
              <w:rPr>
                <w:rFonts w:ascii="Arial" w:hAnsi="Arial" w:cs="Arial"/>
                <w:sz w:val="22"/>
                <w:szCs w:val="22"/>
              </w:rPr>
            </w:pPr>
            <w:r w:rsidRPr="00CE4005">
              <w:rPr>
                <w:rFonts w:ascii="Arial" w:hAnsi="Arial" w:cs="Arial"/>
                <w:sz w:val="22"/>
                <w:szCs w:val="22"/>
              </w:rPr>
              <w:t xml:space="preserve">Interview and student record review indicated that the district consistently conducts re-evaluations every three years unless the parent and district agree that it is unnecessary. This was a particular issue </w:t>
            </w:r>
            <w:r w:rsidR="00FA0B84">
              <w:rPr>
                <w:rFonts w:ascii="Arial" w:hAnsi="Arial" w:cs="Arial"/>
                <w:sz w:val="22"/>
                <w:szCs w:val="22"/>
              </w:rPr>
              <w:t xml:space="preserve">identified </w:t>
            </w:r>
            <w:r w:rsidRPr="00CE4005">
              <w:rPr>
                <w:rFonts w:ascii="Arial" w:hAnsi="Arial" w:cs="Arial"/>
                <w:sz w:val="22"/>
                <w:szCs w:val="22"/>
              </w:rPr>
              <w:t xml:space="preserve">for Granville Public Schools at the </w:t>
            </w:r>
            <w:r w:rsidR="00FA0B84">
              <w:rPr>
                <w:rFonts w:ascii="Arial" w:hAnsi="Arial" w:cs="Arial"/>
                <w:sz w:val="22"/>
                <w:szCs w:val="22"/>
              </w:rPr>
              <w:t>last</w:t>
            </w:r>
            <w:r w:rsidRPr="00CE4005">
              <w:rPr>
                <w:rFonts w:ascii="Arial" w:hAnsi="Arial" w:cs="Arial"/>
                <w:sz w:val="22"/>
                <w:szCs w:val="22"/>
              </w:rPr>
              <w:t xml:space="preserve"> </w:t>
            </w:r>
            <w:r w:rsidR="005A6E5D">
              <w:rPr>
                <w:rFonts w:ascii="Arial" w:hAnsi="Arial" w:cs="Arial"/>
                <w:sz w:val="22"/>
                <w:szCs w:val="22"/>
              </w:rPr>
              <w:t>CPR.</w:t>
            </w:r>
          </w:p>
        </w:tc>
      </w:tr>
    </w:tbl>
    <w:p w:rsidR="00AB1580" w:rsidRDefault="00AB1580">
      <w:pPr>
        <w:pStyle w:val="Normal5"/>
      </w:pPr>
    </w:p>
    <w:p w:rsidR="00AB1580" w:rsidRDefault="00AB1580">
      <w:pPr>
        <w:pStyle w:val="Normal6"/>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6"/>
              <w:keepNext/>
              <w:rPr>
                <w:rFonts w:ascii="Verdana" w:hAnsi="Verdana"/>
                <w:b/>
                <w:sz w:val="22"/>
                <w:szCs w:val="22"/>
              </w:rPr>
            </w:pPr>
            <w:bookmarkStart w:id="20" w:name="CRIT_SE_14"/>
            <w:bookmarkEnd w:id="20"/>
            <w:r w:rsidRPr="00AF5230">
              <w:rPr>
                <w:rFonts w:ascii="Verdana" w:hAnsi="Verdana"/>
                <w:b/>
                <w:sz w:val="22"/>
                <w:szCs w:val="22"/>
              </w:rPr>
              <w:t>SE Criterion # 14 - Review and revision of IEPs</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6"/>
              <w:keepNext/>
              <w:rPr>
                <w:rFonts w:ascii="Verdana" w:hAnsi="Verdana"/>
                <w:b/>
                <w:sz w:val="22"/>
                <w:szCs w:val="22"/>
              </w:rPr>
            </w:pPr>
            <w:bookmarkStart w:id="21" w:name="RATING_SE_14"/>
            <w:bookmarkEnd w:id="21"/>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6"/>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6"/>
              <w:keepNext/>
              <w:rPr>
                <w:rFonts w:ascii="Verdana" w:hAnsi="Verdana"/>
                <w:b/>
                <w:sz w:val="22"/>
                <w:szCs w:val="22"/>
              </w:rPr>
            </w:pPr>
            <w:bookmarkStart w:id="22" w:name="BASIS_FINDINGS_SE_14"/>
            <w:bookmarkEnd w:id="22"/>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5A6E5D">
            <w:pPr>
              <w:pStyle w:val="Normal6"/>
              <w:keepNext/>
              <w:rPr>
                <w:rFonts w:ascii="Arial" w:hAnsi="Arial" w:cs="Arial"/>
                <w:sz w:val="22"/>
                <w:szCs w:val="22"/>
              </w:rPr>
            </w:pPr>
            <w:r w:rsidRPr="00CE4005">
              <w:rPr>
                <w:rFonts w:ascii="Arial" w:hAnsi="Arial" w:cs="Arial"/>
                <w:sz w:val="22"/>
                <w:szCs w:val="22"/>
              </w:rPr>
              <w:t>Student record review and interview demonstrated that the district has a process in place to ensure that annual IEP meetings are scheduled far enough in advance to ensure that Team meetings are consistently held before the anniversary date of the IEP.  This was a particular issue</w:t>
            </w:r>
            <w:r w:rsidR="00FA0B84">
              <w:rPr>
                <w:rFonts w:ascii="Arial" w:hAnsi="Arial" w:cs="Arial"/>
                <w:sz w:val="22"/>
                <w:szCs w:val="22"/>
              </w:rPr>
              <w:t xml:space="preserve"> identified</w:t>
            </w:r>
            <w:r w:rsidRPr="00CE4005">
              <w:rPr>
                <w:rFonts w:ascii="Arial" w:hAnsi="Arial" w:cs="Arial"/>
                <w:sz w:val="22"/>
                <w:szCs w:val="22"/>
              </w:rPr>
              <w:t xml:space="preserve"> for Granville Public Schools at the </w:t>
            </w:r>
            <w:r w:rsidR="00FA0B84">
              <w:rPr>
                <w:rFonts w:ascii="Arial" w:hAnsi="Arial" w:cs="Arial"/>
                <w:sz w:val="22"/>
                <w:szCs w:val="22"/>
              </w:rPr>
              <w:t>last</w:t>
            </w:r>
            <w:r w:rsidRPr="00CE4005">
              <w:rPr>
                <w:rFonts w:ascii="Arial" w:hAnsi="Arial" w:cs="Arial"/>
                <w:sz w:val="22"/>
                <w:szCs w:val="22"/>
              </w:rPr>
              <w:t xml:space="preserve"> </w:t>
            </w:r>
            <w:r w:rsidR="005A6E5D">
              <w:rPr>
                <w:rFonts w:ascii="Arial" w:hAnsi="Arial" w:cs="Arial"/>
                <w:sz w:val="22"/>
                <w:szCs w:val="22"/>
              </w:rPr>
              <w:t>CPR</w:t>
            </w:r>
            <w:r w:rsidRPr="00CE4005">
              <w:rPr>
                <w:rFonts w:ascii="Arial" w:hAnsi="Arial" w:cs="Arial"/>
                <w:sz w:val="22"/>
                <w:szCs w:val="22"/>
              </w:rPr>
              <w:t>.</w:t>
            </w:r>
          </w:p>
        </w:tc>
      </w:tr>
    </w:tbl>
    <w:p w:rsidR="00AB1580" w:rsidRDefault="00AB1580">
      <w:pPr>
        <w:pStyle w:val="Normal6"/>
      </w:pPr>
    </w:p>
    <w:p w:rsidR="00AB1580" w:rsidRDefault="00AB1580">
      <w:pPr>
        <w:pStyle w:val="Normal7"/>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7"/>
              <w:keepNext/>
              <w:rPr>
                <w:rFonts w:ascii="Verdana" w:hAnsi="Verdana"/>
                <w:b/>
                <w:sz w:val="22"/>
                <w:szCs w:val="22"/>
              </w:rPr>
            </w:pPr>
            <w:bookmarkStart w:id="23" w:name="CRIT_SE_18A"/>
            <w:bookmarkEnd w:id="23"/>
            <w:r w:rsidRPr="00AF5230">
              <w:rPr>
                <w:rFonts w:ascii="Verdana" w:hAnsi="Verdana"/>
                <w:b/>
                <w:sz w:val="22"/>
                <w:szCs w:val="22"/>
              </w:rPr>
              <w:lastRenderedPageBreak/>
              <w:t>SE Criterion # 18A - IEP development and content</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7"/>
              <w:keepNext/>
              <w:rPr>
                <w:rFonts w:ascii="Verdana" w:hAnsi="Verdana"/>
                <w:b/>
                <w:sz w:val="22"/>
                <w:szCs w:val="22"/>
              </w:rPr>
            </w:pPr>
            <w:bookmarkStart w:id="24" w:name="RATING_SE_18A"/>
            <w:bookmarkEnd w:id="24"/>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7"/>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7"/>
              <w:keepNext/>
              <w:rPr>
                <w:rFonts w:ascii="Verdana" w:hAnsi="Verdana"/>
                <w:b/>
                <w:sz w:val="22"/>
                <w:szCs w:val="22"/>
              </w:rPr>
            </w:pPr>
            <w:bookmarkStart w:id="25" w:name="BASIS_FINDINGS_SE_18A"/>
            <w:bookmarkEnd w:id="25"/>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7"/>
              <w:keepNext/>
              <w:rPr>
                <w:rFonts w:ascii="Arial" w:hAnsi="Arial" w:cs="Arial"/>
                <w:sz w:val="22"/>
                <w:szCs w:val="22"/>
              </w:rPr>
            </w:pPr>
            <w:r w:rsidRPr="00CE4005">
              <w:rPr>
                <w:rFonts w:ascii="Arial" w:hAnsi="Arial" w:cs="Arial"/>
                <w:sz w:val="22"/>
                <w:szCs w:val="22"/>
              </w:rPr>
              <w:t xml:space="preserve">Interview and </w:t>
            </w:r>
            <w:r w:rsidR="00CF2830">
              <w:rPr>
                <w:rFonts w:ascii="Arial" w:hAnsi="Arial" w:cs="Arial"/>
                <w:sz w:val="22"/>
                <w:szCs w:val="22"/>
              </w:rPr>
              <w:t xml:space="preserve">student </w:t>
            </w:r>
            <w:r w:rsidRPr="00CE4005">
              <w:rPr>
                <w:rFonts w:ascii="Arial" w:hAnsi="Arial" w:cs="Arial"/>
                <w:sz w:val="22"/>
                <w:szCs w:val="22"/>
              </w:rPr>
              <w:t>record review indicated that IEP vision statements are reflective of the vision of the student and contain all requi</w:t>
            </w:r>
            <w:r w:rsidR="00FA0B84">
              <w:rPr>
                <w:rFonts w:ascii="Arial" w:hAnsi="Arial" w:cs="Arial"/>
                <w:sz w:val="22"/>
                <w:szCs w:val="22"/>
              </w:rPr>
              <w:t xml:space="preserve">red information. This was an issue identified for the Southwick-Tolland Public Schools in the </w:t>
            </w:r>
            <w:r w:rsidR="005A6E5D">
              <w:rPr>
                <w:rFonts w:ascii="Arial" w:hAnsi="Arial" w:cs="Arial"/>
                <w:sz w:val="22"/>
                <w:szCs w:val="22"/>
              </w:rPr>
              <w:t xml:space="preserve">last CPR.  </w:t>
            </w:r>
            <w:r w:rsidR="00FA0B84">
              <w:rPr>
                <w:rFonts w:ascii="Arial" w:hAnsi="Arial" w:cs="Arial"/>
                <w:sz w:val="22"/>
                <w:szCs w:val="22"/>
              </w:rPr>
              <w:t xml:space="preserve"> Additionally,</w:t>
            </w:r>
            <w:r w:rsidR="005A6E5D">
              <w:rPr>
                <w:rFonts w:ascii="Arial" w:hAnsi="Arial" w:cs="Arial"/>
                <w:sz w:val="22"/>
                <w:szCs w:val="22"/>
              </w:rPr>
              <w:t xml:space="preserve"> for the newly regionalized district,</w:t>
            </w:r>
            <w:r w:rsidR="00FA0B84">
              <w:rPr>
                <w:rFonts w:ascii="Arial" w:hAnsi="Arial" w:cs="Arial"/>
                <w:sz w:val="22"/>
                <w:szCs w:val="22"/>
              </w:rPr>
              <w:t xml:space="preserve"> </w:t>
            </w:r>
            <w:r w:rsidRPr="00CE4005">
              <w:rPr>
                <w:rFonts w:ascii="Arial" w:hAnsi="Arial" w:cs="Arial"/>
                <w:sz w:val="22"/>
                <w:szCs w:val="22"/>
              </w:rPr>
              <w:t>whenever the IEP Team evaluation indicates that a student's disability affects social skills development, or when the student's disability makes him or her vulnerable to bullying, harassment, or teasing, or for students identified with a disability on the autism spectrum, the IEP addresses the skills and proficiencies needed to avoid and respond to bullying, harassment, or teasing.</w:t>
            </w:r>
          </w:p>
        </w:tc>
      </w:tr>
    </w:tbl>
    <w:p w:rsidR="00AB1580" w:rsidRDefault="00AB1580">
      <w:pPr>
        <w:pStyle w:val="Normal7"/>
      </w:pPr>
    </w:p>
    <w:p w:rsidR="00AB1580" w:rsidRDefault="00AB1580">
      <w:pPr>
        <w:pStyle w:val="Normal8"/>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8"/>
              <w:keepNext/>
              <w:rPr>
                <w:rFonts w:ascii="Verdana" w:hAnsi="Verdana"/>
                <w:b/>
                <w:sz w:val="22"/>
                <w:szCs w:val="22"/>
              </w:rPr>
            </w:pPr>
            <w:bookmarkStart w:id="26" w:name="CRIT_SE_18B"/>
            <w:bookmarkEnd w:id="26"/>
            <w:r w:rsidRPr="00AF5230">
              <w:rPr>
                <w:rFonts w:ascii="Verdana" w:hAnsi="Verdana"/>
                <w:b/>
                <w:sz w:val="22"/>
                <w:szCs w:val="22"/>
              </w:rPr>
              <w:t>SE Criterion # 18B - Determination of placement; provision of IEP to parent</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8"/>
              <w:keepNext/>
              <w:rPr>
                <w:rFonts w:ascii="Verdana" w:hAnsi="Verdana"/>
                <w:b/>
                <w:sz w:val="22"/>
                <w:szCs w:val="22"/>
              </w:rPr>
            </w:pPr>
            <w:bookmarkStart w:id="27" w:name="RATING_SE_18B"/>
            <w:bookmarkEnd w:id="27"/>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8"/>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8"/>
              <w:keepNext/>
              <w:rPr>
                <w:rFonts w:ascii="Verdana" w:hAnsi="Verdana"/>
                <w:b/>
                <w:sz w:val="22"/>
                <w:szCs w:val="22"/>
              </w:rPr>
            </w:pPr>
            <w:bookmarkStart w:id="28" w:name="BASIS_FINDINGS_SE_18B"/>
            <w:bookmarkEnd w:id="28"/>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5A3CB6">
            <w:pPr>
              <w:pStyle w:val="Normal8"/>
              <w:keepNext/>
              <w:rPr>
                <w:rFonts w:ascii="Arial" w:hAnsi="Arial" w:cs="Arial"/>
                <w:sz w:val="22"/>
                <w:szCs w:val="22"/>
              </w:rPr>
            </w:pPr>
            <w:r w:rsidRPr="00CE4005">
              <w:rPr>
                <w:rFonts w:ascii="Arial" w:hAnsi="Arial" w:cs="Arial"/>
                <w:sz w:val="22"/>
                <w:szCs w:val="22"/>
              </w:rPr>
              <w:t>Interview and</w:t>
            </w:r>
            <w:r w:rsidR="00CF2830">
              <w:rPr>
                <w:rFonts w:ascii="Arial" w:hAnsi="Arial" w:cs="Arial"/>
                <w:sz w:val="22"/>
                <w:szCs w:val="22"/>
              </w:rPr>
              <w:t xml:space="preserve"> student </w:t>
            </w:r>
            <w:r w:rsidRPr="00CE4005">
              <w:rPr>
                <w:rFonts w:ascii="Arial" w:hAnsi="Arial" w:cs="Arial"/>
                <w:sz w:val="22"/>
                <w:szCs w:val="22"/>
              </w:rPr>
              <w:t xml:space="preserve">record review confirmed that </w:t>
            </w:r>
            <w:r w:rsidR="00CF2830">
              <w:rPr>
                <w:rFonts w:ascii="Arial" w:hAnsi="Arial" w:cs="Arial"/>
                <w:sz w:val="22"/>
                <w:szCs w:val="22"/>
              </w:rPr>
              <w:t>the district provides</w:t>
            </w:r>
            <w:r w:rsidR="00F05B68">
              <w:rPr>
                <w:rFonts w:ascii="Arial" w:hAnsi="Arial" w:cs="Arial"/>
                <w:sz w:val="22"/>
                <w:szCs w:val="22"/>
              </w:rPr>
              <w:t xml:space="preserve"> the parent with a summary </w:t>
            </w:r>
            <w:r w:rsidR="00CF2830">
              <w:rPr>
                <w:rFonts w:ascii="Arial" w:hAnsi="Arial" w:cs="Arial"/>
                <w:sz w:val="22"/>
                <w:szCs w:val="22"/>
              </w:rPr>
              <w:t>that includes</w:t>
            </w:r>
            <w:r w:rsidR="00F05B68">
              <w:rPr>
                <w:rFonts w:ascii="Arial" w:hAnsi="Arial" w:cs="Arial"/>
                <w:sz w:val="22"/>
                <w:szCs w:val="22"/>
              </w:rPr>
              <w:t xml:space="preserve"> major goal areas</w:t>
            </w:r>
            <w:r w:rsidR="00CF2830">
              <w:rPr>
                <w:rFonts w:ascii="Arial" w:hAnsi="Arial" w:cs="Arial"/>
                <w:sz w:val="22"/>
                <w:szCs w:val="22"/>
              </w:rPr>
              <w:t xml:space="preserve"> </w:t>
            </w:r>
            <w:r w:rsidR="005A3CB6">
              <w:rPr>
                <w:rFonts w:ascii="Arial" w:hAnsi="Arial" w:cs="Arial"/>
                <w:sz w:val="22"/>
                <w:szCs w:val="22"/>
              </w:rPr>
              <w:t>and a service delivery grid at the conclusion of the Team meeting</w:t>
            </w:r>
            <w:r w:rsidR="00F05B68">
              <w:rPr>
                <w:rFonts w:ascii="Arial" w:hAnsi="Arial" w:cs="Arial"/>
                <w:sz w:val="22"/>
                <w:szCs w:val="22"/>
              </w:rPr>
              <w:t>,</w:t>
            </w:r>
            <w:r w:rsidR="00CF2830">
              <w:rPr>
                <w:rFonts w:ascii="Arial" w:hAnsi="Arial" w:cs="Arial"/>
                <w:sz w:val="22"/>
                <w:szCs w:val="22"/>
              </w:rPr>
              <w:t xml:space="preserve"> followed by</w:t>
            </w:r>
            <w:r w:rsidRPr="00CE4005">
              <w:rPr>
                <w:rFonts w:ascii="Arial" w:hAnsi="Arial" w:cs="Arial"/>
                <w:sz w:val="22"/>
                <w:szCs w:val="22"/>
              </w:rPr>
              <w:t xml:space="preserve"> two copies of the proposed IEP and proposed placement </w:t>
            </w:r>
            <w:r w:rsidR="005A3CB6">
              <w:rPr>
                <w:rFonts w:ascii="Arial" w:hAnsi="Arial" w:cs="Arial"/>
                <w:sz w:val="22"/>
                <w:szCs w:val="22"/>
              </w:rPr>
              <w:t>and</w:t>
            </w:r>
            <w:r w:rsidRPr="00CE4005">
              <w:rPr>
                <w:rFonts w:ascii="Arial" w:hAnsi="Arial" w:cs="Arial"/>
                <w:sz w:val="22"/>
                <w:szCs w:val="22"/>
              </w:rPr>
              <w:t xml:space="preserve"> required notice</w:t>
            </w:r>
            <w:r w:rsidR="00F05B68">
              <w:rPr>
                <w:rFonts w:ascii="Arial" w:hAnsi="Arial" w:cs="Arial"/>
                <w:sz w:val="22"/>
                <w:szCs w:val="22"/>
              </w:rPr>
              <w:t xml:space="preserve"> within 10 school working days</w:t>
            </w:r>
            <w:r w:rsidRPr="00CE4005">
              <w:rPr>
                <w:rFonts w:ascii="Arial" w:hAnsi="Arial" w:cs="Arial"/>
                <w:sz w:val="22"/>
                <w:szCs w:val="22"/>
              </w:rPr>
              <w:t>. This was a particular issue</w:t>
            </w:r>
            <w:r w:rsidR="005A6E5D">
              <w:rPr>
                <w:rFonts w:ascii="Arial" w:hAnsi="Arial" w:cs="Arial"/>
                <w:sz w:val="22"/>
                <w:szCs w:val="22"/>
              </w:rPr>
              <w:t xml:space="preserve"> identified</w:t>
            </w:r>
            <w:r w:rsidRPr="00CE4005">
              <w:rPr>
                <w:rFonts w:ascii="Arial" w:hAnsi="Arial" w:cs="Arial"/>
                <w:sz w:val="22"/>
                <w:szCs w:val="22"/>
              </w:rPr>
              <w:t xml:space="preserve"> for Granville Public Schools at the </w:t>
            </w:r>
            <w:r w:rsidR="005A6E5D">
              <w:rPr>
                <w:rFonts w:ascii="Arial" w:hAnsi="Arial" w:cs="Arial"/>
                <w:sz w:val="22"/>
                <w:szCs w:val="22"/>
              </w:rPr>
              <w:t>last</w:t>
            </w:r>
            <w:r w:rsidRPr="00CE4005">
              <w:rPr>
                <w:rFonts w:ascii="Arial" w:hAnsi="Arial" w:cs="Arial"/>
                <w:sz w:val="22"/>
                <w:szCs w:val="22"/>
              </w:rPr>
              <w:t xml:space="preserve"> </w:t>
            </w:r>
            <w:r w:rsidR="005A6E5D">
              <w:rPr>
                <w:rFonts w:ascii="Arial" w:hAnsi="Arial" w:cs="Arial"/>
                <w:sz w:val="22"/>
                <w:szCs w:val="22"/>
              </w:rPr>
              <w:t>CPR</w:t>
            </w:r>
            <w:r w:rsidRPr="00CE4005">
              <w:rPr>
                <w:rFonts w:ascii="Arial" w:hAnsi="Arial" w:cs="Arial"/>
                <w:sz w:val="22"/>
                <w:szCs w:val="22"/>
              </w:rPr>
              <w:t>.</w:t>
            </w:r>
          </w:p>
        </w:tc>
      </w:tr>
    </w:tbl>
    <w:p w:rsidR="00AB1580" w:rsidRDefault="00AB1580">
      <w:pPr>
        <w:pStyle w:val="Normal8"/>
      </w:pPr>
    </w:p>
    <w:p w:rsidR="00AB1580" w:rsidRDefault="00AB1580">
      <w:pPr>
        <w:pStyle w:val="Normal9"/>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9"/>
              <w:keepNext/>
              <w:rPr>
                <w:rFonts w:ascii="Verdana" w:hAnsi="Verdana"/>
                <w:b/>
                <w:sz w:val="22"/>
                <w:szCs w:val="22"/>
              </w:rPr>
            </w:pPr>
            <w:bookmarkStart w:id="29" w:name="CRIT_SE_20"/>
            <w:bookmarkEnd w:id="29"/>
            <w:r w:rsidRPr="00AF5230">
              <w:rPr>
                <w:rFonts w:ascii="Verdana" w:hAnsi="Verdana"/>
                <w:b/>
                <w:sz w:val="22"/>
                <w:szCs w:val="22"/>
              </w:rPr>
              <w:t>SE Criterion # 20 - Least restrictive program selected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9"/>
              <w:keepNext/>
              <w:rPr>
                <w:rFonts w:ascii="Verdana" w:hAnsi="Verdana"/>
                <w:b/>
                <w:sz w:val="22"/>
                <w:szCs w:val="22"/>
              </w:rPr>
            </w:pPr>
            <w:bookmarkStart w:id="30" w:name="RATING_SE_20"/>
            <w:bookmarkEnd w:id="30"/>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9"/>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9"/>
              <w:keepNext/>
              <w:rPr>
                <w:rFonts w:ascii="Verdana" w:hAnsi="Verdana"/>
                <w:b/>
                <w:sz w:val="22"/>
                <w:szCs w:val="22"/>
              </w:rPr>
            </w:pPr>
            <w:bookmarkStart w:id="31" w:name="BASIS_FINDINGS_SE_20"/>
            <w:bookmarkEnd w:id="31"/>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8166A3">
            <w:pPr>
              <w:pStyle w:val="Normal9"/>
              <w:keepNext/>
              <w:rPr>
                <w:rFonts w:ascii="Arial" w:hAnsi="Arial" w:cs="Arial"/>
                <w:sz w:val="22"/>
                <w:szCs w:val="22"/>
              </w:rPr>
            </w:pPr>
            <w:r w:rsidRPr="00CE4005">
              <w:rPr>
                <w:rFonts w:ascii="Arial" w:hAnsi="Arial" w:cs="Arial"/>
                <w:sz w:val="22"/>
                <w:szCs w:val="22"/>
              </w:rPr>
              <w:t>Student record review and interview indicated that if the student is removed from the general education classroom at any time, the district ensures the Team states why the removal is considered critical to the student's program and the basis for its conclusion that education of the student in a less restrictive environment, with the use of supplementary aids and services, could</w:t>
            </w:r>
            <w:r w:rsidR="008166A3">
              <w:rPr>
                <w:rFonts w:ascii="Arial" w:hAnsi="Arial" w:cs="Arial"/>
                <w:sz w:val="22"/>
                <w:szCs w:val="22"/>
              </w:rPr>
              <w:t xml:space="preserve"> not be achieved satisfactorily. This information is being documented on t</w:t>
            </w:r>
            <w:r w:rsidR="00A549B7">
              <w:rPr>
                <w:rFonts w:ascii="Arial" w:hAnsi="Arial" w:cs="Arial"/>
                <w:sz w:val="22"/>
                <w:szCs w:val="22"/>
              </w:rPr>
              <w:t>he Non</w:t>
            </w:r>
            <w:r w:rsidR="005A6E5D" w:rsidRPr="005A6E5D">
              <w:rPr>
                <w:rFonts w:ascii="Arial" w:hAnsi="Arial" w:cs="Arial"/>
                <w:sz w:val="22"/>
                <w:szCs w:val="22"/>
              </w:rPr>
              <w:t xml:space="preserve">participation Justification statement in the IEP. </w:t>
            </w:r>
            <w:r w:rsidR="005A6E5D">
              <w:rPr>
                <w:rFonts w:ascii="Arial" w:hAnsi="Arial" w:cs="Arial"/>
                <w:sz w:val="22"/>
                <w:szCs w:val="22"/>
              </w:rPr>
              <w:t>T</w:t>
            </w:r>
            <w:r w:rsidRPr="00CE4005">
              <w:rPr>
                <w:rFonts w:ascii="Arial" w:hAnsi="Arial" w:cs="Arial"/>
                <w:sz w:val="22"/>
                <w:szCs w:val="22"/>
              </w:rPr>
              <w:t>his was a particular issue</w:t>
            </w:r>
            <w:r w:rsidR="005A6E5D">
              <w:rPr>
                <w:rFonts w:ascii="Arial" w:hAnsi="Arial" w:cs="Arial"/>
                <w:sz w:val="22"/>
                <w:szCs w:val="22"/>
              </w:rPr>
              <w:t xml:space="preserve"> identified</w:t>
            </w:r>
            <w:r w:rsidRPr="00CE4005">
              <w:rPr>
                <w:rFonts w:ascii="Arial" w:hAnsi="Arial" w:cs="Arial"/>
                <w:sz w:val="22"/>
                <w:szCs w:val="22"/>
              </w:rPr>
              <w:t xml:space="preserve"> for Granville Public Schools at the </w:t>
            </w:r>
            <w:r w:rsidR="005A6E5D">
              <w:rPr>
                <w:rFonts w:ascii="Arial" w:hAnsi="Arial" w:cs="Arial"/>
                <w:sz w:val="22"/>
                <w:szCs w:val="22"/>
              </w:rPr>
              <w:t>last CPR.</w:t>
            </w:r>
          </w:p>
        </w:tc>
      </w:tr>
    </w:tbl>
    <w:p w:rsidR="00AB1580" w:rsidRDefault="00AB1580">
      <w:pPr>
        <w:pStyle w:val="Normal9"/>
      </w:pPr>
    </w:p>
    <w:p w:rsidR="00AB1580" w:rsidRDefault="00AB1580">
      <w:pPr>
        <w:pStyle w:val="Normal10"/>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10"/>
              <w:keepNext/>
              <w:rPr>
                <w:rFonts w:ascii="Verdana" w:hAnsi="Verdana"/>
                <w:b/>
                <w:sz w:val="22"/>
                <w:szCs w:val="22"/>
              </w:rPr>
            </w:pPr>
            <w:bookmarkStart w:id="32" w:name="CRIT_SE_22"/>
            <w:bookmarkEnd w:id="32"/>
            <w:r w:rsidRPr="00AF5230">
              <w:rPr>
                <w:rFonts w:ascii="Verdana" w:hAnsi="Verdana"/>
                <w:b/>
                <w:sz w:val="22"/>
                <w:szCs w:val="22"/>
              </w:rPr>
              <w:t>SE Criterion # 22 - IEP implementation and availability</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0"/>
              <w:keepNext/>
              <w:rPr>
                <w:rFonts w:ascii="Verdana" w:hAnsi="Verdana"/>
                <w:b/>
                <w:sz w:val="22"/>
                <w:szCs w:val="22"/>
              </w:rPr>
            </w:pPr>
            <w:bookmarkStart w:id="33" w:name="RATING_SE_22"/>
            <w:bookmarkEnd w:id="33"/>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10"/>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0"/>
              <w:keepNext/>
              <w:rPr>
                <w:rFonts w:ascii="Verdana" w:hAnsi="Verdana"/>
                <w:b/>
                <w:sz w:val="22"/>
                <w:szCs w:val="22"/>
              </w:rPr>
            </w:pPr>
            <w:bookmarkStart w:id="34" w:name="BASIS_FINDINGS_SE_22"/>
            <w:bookmarkEnd w:id="34"/>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5A3CB6">
            <w:pPr>
              <w:pStyle w:val="Normal10"/>
              <w:keepNext/>
              <w:rPr>
                <w:rFonts w:ascii="Arial" w:hAnsi="Arial" w:cs="Arial"/>
                <w:sz w:val="22"/>
                <w:szCs w:val="22"/>
              </w:rPr>
            </w:pPr>
            <w:r w:rsidRPr="00CE4005">
              <w:rPr>
                <w:rFonts w:ascii="Arial" w:hAnsi="Arial" w:cs="Arial"/>
                <w:sz w:val="22"/>
                <w:szCs w:val="22"/>
              </w:rPr>
              <w:t xml:space="preserve">Student record review and interview indicated </w:t>
            </w:r>
            <w:r w:rsidR="00D147BE">
              <w:rPr>
                <w:rFonts w:ascii="Arial" w:hAnsi="Arial" w:cs="Arial"/>
                <w:sz w:val="22"/>
                <w:szCs w:val="22"/>
              </w:rPr>
              <w:t>that for Granville students who are moving to 7</w:t>
            </w:r>
            <w:r w:rsidR="00D147BE" w:rsidRPr="00D147BE">
              <w:rPr>
                <w:rFonts w:ascii="Arial" w:hAnsi="Arial" w:cs="Arial"/>
                <w:sz w:val="22"/>
                <w:szCs w:val="22"/>
                <w:vertAlign w:val="superscript"/>
              </w:rPr>
              <w:t>th</w:t>
            </w:r>
            <w:r w:rsidR="00D147BE">
              <w:rPr>
                <w:rFonts w:ascii="Arial" w:hAnsi="Arial" w:cs="Arial"/>
                <w:sz w:val="22"/>
                <w:szCs w:val="22"/>
              </w:rPr>
              <w:t xml:space="preserve"> and 8</w:t>
            </w:r>
            <w:r w:rsidR="00D147BE" w:rsidRPr="00D147BE">
              <w:rPr>
                <w:rFonts w:ascii="Arial" w:hAnsi="Arial" w:cs="Arial"/>
                <w:sz w:val="22"/>
                <w:szCs w:val="22"/>
                <w:vertAlign w:val="superscript"/>
              </w:rPr>
              <w:t>th</w:t>
            </w:r>
            <w:r w:rsidR="00D147BE">
              <w:rPr>
                <w:rFonts w:ascii="Arial" w:hAnsi="Arial" w:cs="Arial"/>
                <w:sz w:val="22"/>
                <w:szCs w:val="22"/>
              </w:rPr>
              <w:t xml:space="preserve"> grades, mutually agreed upon IEPs are implemented as written and reflect the actual services the students are receiving. </w:t>
            </w:r>
            <w:r w:rsidRPr="00CE4005">
              <w:rPr>
                <w:rFonts w:ascii="Arial" w:hAnsi="Arial" w:cs="Arial"/>
                <w:sz w:val="22"/>
                <w:szCs w:val="22"/>
              </w:rPr>
              <w:t xml:space="preserve">If there is a problem with space, availability of services or personnel, the district immediately informs parents in writing. </w:t>
            </w:r>
            <w:r w:rsidR="005A3CB6">
              <w:rPr>
                <w:rFonts w:ascii="Arial" w:hAnsi="Arial" w:cs="Arial"/>
                <w:sz w:val="22"/>
                <w:szCs w:val="22"/>
              </w:rPr>
              <w:t>T</w:t>
            </w:r>
            <w:r w:rsidR="005A3CB6" w:rsidRPr="00CE4005">
              <w:rPr>
                <w:rFonts w:ascii="Arial" w:hAnsi="Arial" w:cs="Arial"/>
                <w:sz w:val="22"/>
                <w:szCs w:val="22"/>
              </w:rPr>
              <w:t>his was a particular issue</w:t>
            </w:r>
            <w:r w:rsidR="005A3CB6">
              <w:rPr>
                <w:rFonts w:ascii="Arial" w:hAnsi="Arial" w:cs="Arial"/>
                <w:sz w:val="22"/>
                <w:szCs w:val="22"/>
              </w:rPr>
              <w:t xml:space="preserve"> identified</w:t>
            </w:r>
            <w:r w:rsidR="005A3CB6" w:rsidRPr="00CE4005">
              <w:rPr>
                <w:rFonts w:ascii="Arial" w:hAnsi="Arial" w:cs="Arial"/>
                <w:sz w:val="22"/>
                <w:szCs w:val="22"/>
              </w:rPr>
              <w:t xml:space="preserve"> for Granville Public Schools at the </w:t>
            </w:r>
            <w:r w:rsidR="005A3CB6">
              <w:rPr>
                <w:rFonts w:ascii="Arial" w:hAnsi="Arial" w:cs="Arial"/>
                <w:sz w:val="22"/>
                <w:szCs w:val="22"/>
              </w:rPr>
              <w:t>last CPR.</w:t>
            </w:r>
          </w:p>
        </w:tc>
      </w:tr>
    </w:tbl>
    <w:p w:rsidR="00AB1580" w:rsidRDefault="00AB1580">
      <w:pPr>
        <w:pStyle w:val="Normal10"/>
      </w:pPr>
    </w:p>
    <w:p w:rsidR="00AB1580" w:rsidRDefault="00AB1580">
      <w:pPr>
        <w:pStyle w:val="Normal11"/>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11"/>
              <w:keepNext/>
              <w:rPr>
                <w:rFonts w:ascii="Verdana" w:hAnsi="Verdana"/>
                <w:b/>
                <w:sz w:val="22"/>
                <w:szCs w:val="22"/>
              </w:rPr>
            </w:pPr>
            <w:bookmarkStart w:id="35" w:name="CRIT_SE_24"/>
            <w:bookmarkEnd w:id="35"/>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1"/>
              <w:keepNext/>
              <w:rPr>
                <w:rFonts w:ascii="Verdana" w:hAnsi="Verdana"/>
                <w:b/>
                <w:sz w:val="22"/>
                <w:szCs w:val="22"/>
              </w:rPr>
            </w:pPr>
            <w:bookmarkStart w:id="36" w:name="RATING_SE_24"/>
            <w:bookmarkEnd w:id="36"/>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11"/>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1"/>
              <w:keepNext/>
              <w:rPr>
                <w:rFonts w:ascii="Verdana" w:hAnsi="Verdana"/>
                <w:b/>
                <w:sz w:val="22"/>
                <w:szCs w:val="22"/>
              </w:rPr>
            </w:pPr>
            <w:bookmarkStart w:id="37" w:name="BASIS_FINDINGS_SE_24"/>
            <w:bookmarkEnd w:id="37"/>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3C24B6" w:rsidRDefault="00AB1580" w:rsidP="003C24B6">
            <w:pPr>
              <w:pStyle w:val="Normal11"/>
              <w:keepNext/>
              <w:rPr>
                <w:rFonts w:ascii="Arial" w:hAnsi="Arial" w:cs="Arial"/>
                <w:sz w:val="22"/>
                <w:szCs w:val="22"/>
              </w:rPr>
            </w:pPr>
            <w:r w:rsidRPr="00CE4005">
              <w:rPr>
                <w:rFonts w:ascii="Arial" w:hAnsi="Arial" w:cs="Arial"/>
                <w:sz w:val="22"/>
                <w:szCs w:val="22"/>
              </w:rPr>
              <w:t xml:space="preserve">Student record review and interview confirmed that </w:t>
            </w:r>
            <w:r w:rsidR="003C24B6">
              <w:rPr>
                <w:rFonts w:ascii="Arial" w:hAnsi="Arial" w:cs="Arial"/>
                <w:sz w:val="22"/>
                <w:szCs w:val="22"/>
              </w:rPr>
              <w:t>the district’s Notice of Proposed School District Action (N1) for evaluations is complete and specific to the student. Notices include an explanation of why the agency propose</w:t>
            </w:r>
            <w:r w:rsidR="00780635">
              <w:rPr>
                <w:rFonts w:ascii="Arial" w:hAnsi="Arial" w:cs="Arial"/>
                <w:sz w:val="22"/>
                <w:szCs w:val="22"/>
              </w:rPr>
              <w:t xml:space="preserve">s or refuses </w:t>
            </w:r>
            <w:r w:rsidR="003C24B6">
              <w:rPr>
                <w:rFonts w:ascii="Arial" w:hAnsi="Arial" w:cs="Arial"/>
                <w:sz w:val="22"/>
                <w:szCs w:val="22"/>
              </w:rPr>
              <w:t>to take action, a description of other options that the agency consider</w:t>
            </w:r>
            <w:r w:rsidR="00780635">
              <w:rPr>
                <w:rFonts w:ascii="Arial" w:hAnsi="Arial" w:cs="Arial"/>
                <w:sz w:val="22"/>
                <w:szCs w:val="22"/>
              </w:rPr>
              <w:t>s</w:t>
            </w:r>
            <w:r w:rsidR="003C24B6">
              <w:rPr>
                <w:rFonts w:ascii="Arial" w:hAnsi="Arial" w:cs="Arial"/>
                <w:sz w:val="22"/>
                <w:szCs w:val="22"/>
              </w:rPr>
              <w:t xml:space="preserve"> and the reasons those options </w:t>
            </w:r>
            <w:r w:rsidR="00780635">
              <w:rPr>
                <w:rFonts w:ascii="Arial" w:hAnsi="Arial" w:cs="Arial"/>
                <w:sz w:val="22"/>
                <w:szCs w:val="22"/>
              </w:rPr>
              <w:t xml:space="preserve">are </w:t>
            </w:r>
            <w:r w:rsidR="003C24B6">
              <w:rPr>
                <w:rFonts w:ascii="Arial" w:hAnsi="Arial" w:cs="Arial"/>
                <w:sz w:val="22"/>
                <w:szCs w:val="22"/>
              </w:rPr>
              <w:t xml:space="preserve">rejected, a description of each evaluation, procedure, test or record, and a description of any other factors that </w:t>
            </w:r>
            <w:r w:rsidR="00780635">
              <w:rPr>
                <w:rFonts w:ascii="Arial" w:hAnsi="Arial" w:cs="Arial"/>
                <w:sz w:val="22"/>
                <w:szCs w:val="22"/>
              </w:rPr>
              <w:t>are</w:t>
            </w:r>
            <w:r w:rsidR="003C24B6">
              <w:rPr>
                <w:rFonts w:ascii="Arial" w:hAnsi="Arial" w:cs="Arial"/>
                <w:sz w:val="22"/>
                <w:szCs w:val="22"/>
              </w:rPr>
              <w:t xml:space="preserve"> relevant to the to the agency’s proposal or refusal. T</w:t>
            </w:r>
            <w:r w:rsidR="003C24B6" w:rsidRPr="00CE4005">
              <w:rPr>
                <w:rFonts w:ascii="Arial" w:hAnsi="Arial" w:cs="Arial"/>
                <w:sz w:val="22"/>
                <w:szCs w:val="22"/>
              </w:rPr>
              <w:t>his was a particular issue</w:t>
            </w:r>
            <w:r w:rsidR="003C24B6">
              <w:rPr>
                <w:rFonts w:ascii="Arial" w:hAnsi="Arial" w:cs="Arial"/>
                <w:sz w:val="22"/>
                <w:szCs w:val="22"/>
              </w:rPr>
              <w:t xml:space="preserve"> identified</w:t>
            </w:r>
            <w:r w:rsidR="003C24B6" w:rsidRPr="00CE4005">
              <w:rPr>
                <w:rFonts w:ascii="Arial" w:hAnsi="Arial" w:cs="Arial"/>
                <w:sz w:val="22"/>
                <w:szCs w:val="22"/>
              </w:rPr>
              <w:t xml:space="preserve"> for </w:t>
            </w:r>
            <w:r w:rsidR="003C24B6">
              <w:rPr>
                <w:rFonts w:ascii="Arial" w:hAnsi="Arial" w:cs="Arial"/>
                <w:sz w:val="22"/>
                <w:szCs w:val="22"/>
              </w:rPr>
              <w:t>Southwick-Tolland</w:t>
            </w:r>
            <w:r w:rsidR="003C24B6" w:rsidRPr="00CE4005">
              <w:rPr>
                <w:rFonts w:ascii="Arial" w:hAnsi="Arial" w:cs="Arial"/>
                <w:sz w:val="22"/>
                <w:szCs w:val="22"/>
              </w:rPr>
              <w:t xml:space="preserve"> Public Schools at the </w:t>
            </w:r>
            <w:r w:rsidR="003C24B6">
              <w:rPr>
                <w:rFonts w:ascii="Arial" w:hAnsi="Arial" w:cs="Arial"/>
                <w:sz w:val="22"/>
                <w:szCs w:val="22"/>
              </w:rPr>
              <w:t>last CPR.</w:t>
            </w:r>
          </w:p>
          <w:p w:rsidR="00AB1580" w:rsidRPr="00CE4005" w:rsidRDefault="00AB1580" w:rsidP="003C24B6">
            <w:pPr>
              <w:pStyle w:val="Normal11"/>
              <w:keepNext/>
              <w:rPr>
                <w:rFonts w:ascii="Arial" w:hAnsi="Arial" w:cs="Arial"/>
                <w:sz w:val="22"/>
                <w:szCs w:val="22"/>
              </w:rPr>
            </w:pPr>
          </w:p>
        </w:tc>
      </w:tr>
    </w:tbl>
    <w:p w:rsidR="00AB1580" w:rsidRDefault="00AB1580">
      <w:pPr>
        <w:pStyle w:val="Normal11"/>
      </w:pPr>
    </w:p>
    <w:p w:rsidR="00AB1580" w:rsidRDefault="00AB1580">
      <w:pPr>
        <w:pStyle w:val="Normal12"/>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12"/>
              <w:keepNext/>
              <w:rPr>
                <w:rFonts w:ascii="Verdana" w:hAnsi="Verdana"/>
                <w:b/>
                <w:sz w:val="22"/>
                <w:szCs w:val="22"/>
              </w:rPr>
            </w:pPr>
            <w:bookmarkStart w:id="38" w:name="CRIT_SE_25"/>
            <w:bookmarkEnd w:id="38"/>
            <w:r w:rsidRPr="00AF5230">
              <w:rPr>
                <w:rFonts w:ascii="Verdana" w:hAnsi="Verdana"/>
                <w:b/>
                <w:sz w:val="22"/>
                <w:szCs w:val="22"/>
              </w:rPr>
              <w:t>SE Criterion # 25 - Parental consent</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2"/>
              <w:keepNext/>
              <w:rPr>
                <w:rFonts w:ascii="Verdana" w:hAnsi="Verdana"/>
                <w:b/>
                <w:sz w:val="22"/>
                <w:szCs w:val="22"/>
              </w:rPr>
            </w:pPr>
            <w:bookmarkStart w:id="39" w:name="RATING_SE_25"/>
            <w:bookmarkEnd w:id="39"/>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12"/>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2"/>
              <w:keepNext/>
              <w:rPr>
                <w:rFonts w:ascii="Verdana" w:hAnsi="Verdana"/>
                <w:b/>
                <w:sz w:val="22"/>
                <w:szCs w:val="22"/>
              </w:rPr>
            </w:pPr>
            <w:bookmarkStart w:id="40" w:name="BASIS_FINDINGS_SE_25"/>
            <w:bookmarkEnd w:id="40"/>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F11425">
            <w:pPr>
              <w:pStyle w:val="Normal12"/>
              <w:keepNext/>
              <w:rPr>
                <w:rFonts w:ascii="Arial" w:hAnsi="Arial" w:cs="Arial"/>
                <w:sz w:val="22"/>
                <w:szCs w:val="22"/>
              </w:rPr>
            </w:pPr>
            <w:r w:rsidRPr="00CE4005">
              <w:rPr>
                <w:rFonts w:ascii="Arial" w:hAnsi="Arial" w:cs="Arial"/>
                <w:sz w:val="22"/>
                <w:szCs w:val="22"/>
              </w:rPr>
              <w:t>Interview, documents and student record review indicated that the district has procedures in place to ensure that if the parent has given consent for special education services and subsequently revokes his/her consent to the student</w:t>
            </w:r>
            <w:r w:rsidR="00BD0FEC">
              <w:rPr>
                <w:rFonts w:ascii="Arial" w:hAnsi="Arial" w:cs="Arial"/>
                <w:sz w:val="22"/>
                <w:szCs w:val="22"/>
              </w:rPr>
              <w:t>’</w:t>
            </w:r>
            <w:r w:rsidRPr="00CE4005">
              <w:rPr>
                <w:rFonts w:ascii="Arial" w:hAnsi="Arial" w:cs="Arial"/>
                <w:sz w:val="22"/>
                <w:szCs w:val="22"/>
              </w:rPr>
              <w:t xml:space="preserve">s special education services in writing, the district discontinues all special education services and does not use mediation or request a due process hearing to obtain agreement or a ruling requiring the continuation of services. If a parent revokes consent in writing, the district acts promptly to provide written notice to the parent/guardian of the district's proposal to discontinue services, as well as information on how the parent can obtain a copy of his/her right to procedural safeguards. The district provides the notice </w:t>
            </w:r>
            <w:r w:rsidR="00F11425">
              <w:rPr>
                <w:rFonts w:ascii="Arial" w:hAnsi="Arial" w:cs="Arial"/>
                <w:sz w:val="22"/>
                <w:szCs w:val="22"/>
              </w:rPr>
              <w:t xml:space="preserve">in </w:t>
            </w:r>
            <w:r w:rsidRPr="00CE4005">
              <w:rPr>
                <w:rFonts w:ascii="Arial" w:hAnsi="Arial" w:cs="Arial"/>
                <w:sz w:val="22"/>
                <w:szCs w:val="22"/>
              </w:rPr>
              <w:t>a reasonable time before the district intends to discontinue the services.</w:t>
            </w:r>
          </w:p>
        </w:tc>
      </w:tr>
    </w:tbl>
    <w:p w:rsidR="00AB1580" w:rsidRDefault="00AB1580">
      <w:pPr>
        <w:pStyle w:val="Normal12"/>
      </w:pPr>
    </w:p>
    <w:p w:rsidR="00AB1580" w:rsidRDefault="00AB1580">
      <w:pPr>
        <w:pStyle w:val="Normal13"/>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13"/>
              <w:keepNext/>
              <w:rPr>
                <w:rFonts w:ascii="Verdana" w:hAnsi="Verdana"/>
                <w:b/>
                <w:sz w:val="22"/>
                <w:szCs w:val="22"/>
              </w:rPr>
            </w:pPr>
            <w:bookmarkStart w:id="41" w:name="CRIT_SE_26"/>
            <w:bookmarkEnd w:id="41"/>
            <w:r w:rsidRPr="00AF5230">
              <w:rPr>
                <w:rFonts w:ascii="Verdana" w:hAnsi="Verdana"/>
                <w:b/>
                <w:sz w:val="22"/>
                <w:szCs w:val="22"/>
              </w:rPr>
              <w:t>SE Criterion # 26 - Parent participation in meetings</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3"/>
              <w:keepNext/>
              <w:rPr>
                <w:rFonts w:ascii="Verdana" w:hAnsi="Verdana"/>
                <w:b/>
                <w:sz w:val="22"/>
                <w:szCs w:val="22"/>
              </w:rPr>
            </w:pPr>
            <w:bookmarkStart w:id="42" w:name="RATING_SE_26"/>
            <w:bookmarkEnd w:id="42"/>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13"/>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3"/>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B027EE" w:rsidP="00AB1580">
            <w:pPr>
              <w:pStyle w:val="Normal13"/>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AB1580" w:rsidRDefault="00AB1580">
      <w:pPr>
        <w:pStyle w:val="Normal13"/>
      </w:pPr>
    </w:p>
    <w:p w:rsidR="00AB1580" w:rsidRDefault="00AB1580">
      <w:pPr>
        <w:pStyle w:val="Normal14"/>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14"/>
              <w:keepNext/>
              <w:rPr>
                <w:rFonts w:ascii="Verdana" w:hAnsi="Verdana"/>
                <w:b/>
                <w:sz w:val="22"/>
                <w:szCs w:val="22"/>
              </w:rPr>
            </w:pPr>
            <w:bookmarkStart w:id="44" w:name="CRIT_SE_32"/>
            <w:bookmarkEnd w:id="44"/>
            <w:r w:rsidRPr="00AF5230">
              <w:rPr>
                <w:rFonts w:ascii="Verdana" w:hAnsi="Verdana"/>
                <w:b/>
                <w:sz w:val="22"/>
                <w:szCs w:val="22"/>
              </w:rPr>
              <w:t>SE Criterion # 32 - Parent advisory council for special education</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4"/>
              <w:keepNext/>
              <w:rPr>
                <w:rFonts w:ascii="Verdana" w:hAnsi="Verdana"/>
                <w:b/>
                <w:sz w:val="22"/>
                <w:szCs w:val="22"/>
              </w:rPr>
            </w:pPr>
            <w:bookmarkStart w:id="45" w:name="RATING_SE_32"/>
            <w:bookmarkEnd w:id="45"/>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14"/>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4"/>
              <w:keepNext/>
              <w:rPr>
                <w:rFonts w:ascii="Verdana" w:hAnsi="Verdana"/>
                <w:b/>
                <w:sz w:val="22"/>
                <w:szCs w:val="22"/>
              </w:rPr>
            </w:pPr>
            <w:bookmarkStart w:id="46" w:name="BASIS_FINDINGS_SE_32"/>
            <w:bookmarkEnd w:id="46"/>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8166A3">
            <w:pPr>
              <w:pStyle w:val="Normal14"/>
              <w:keepNext/>
              <w:rPr>
                <w:rFonts w:ascii="Arial" w:hAnsi="Arial" w:cs="Arial"/>
                <w:sz w:val="22"/>
                <w:szCs w:val="22"/>
              </w:rPr>
            </w:pPr>
            <w:r w:rsidRPr="00CE4005">
              <w:rPr>
                <w:rFonts w:ascii="Arial" w:hAnsi="Arial" w:cs="Arial"/>
                <w:sz w:val="22"/>
                <w:szCs w:val="22"/>
              </w:rPr>
              <w:t xml:space="preserve">Documents and interview </w:t>
            </w:r>
            <w:r w:rsidR="00F0378F">
              <w:rPr>
                <w:rFonts w:ascii="Arial" w:hAnsi="Arial" w:cs="Arial"/>
                <w:sz w:val="22"/>
                <w:szCs w:val="22"/>
              </w:rPr>
              <w:t>verified</w:t>
            </w:r>
            <w:r w:rsidRPr="00CE4005">
              <w:rPr>
                <w:rFonts w:ascii="Arial" w:hAnsi="Arial" w:cs="Arial"/>
                <w:sz w:val="22"/>
                <w:szCs w:val="22"/>
              </w:rPr>
              <w:t xml:space="preserve"> that the district has an operational district-wide parent advisory council on special education, with by-laws and officers, </w:t>
            </w:r>
            <w:r w:rsidR="00F0378F">
              <w:rPr>
                <w:rFonts w:ascii="Arial" w:hAnsi="Arial" w:cs="Arial"/>
                <w:sz w:val="22"/>
                <w:szCs w:val="22"/>
              </w:rPr>
              <w:t xml:space="preserve">which </w:t>
            </w:r>
            <w:r w:rsidRPr="00CE4005">
              <w:rPr>
                <w:rFonts w:ascii="Arial" w:hAnsi="Arial" w:cs="Arial"/>
                <w:sz w:val="22"/>
                <w:szCs w:val="22"/>
              </w:rPr>
              <w:t xml:space="preserve">now includes parents from Granville which became a part of the Southwick-Tolland-Granville Regional School district in July of 2012. </w:t>
            </w:r>
            <w:r w:rsidR="00F0378F">
              <w:rPr>
                <w:rFonts w:ascii="Arial" w:hAnsi="Arial" w:cs="Arial"/>
                <w:sz w:val="22"/>
                <w:szCs w:val="22"/>
              </w:rPr>
              <w:t>T</w:t>
            </w:r>
            <w:r w:rsidR="00F0378F" w:rsidRPr="00CE4005">
              <w:rPr>
                <w:rFonts w:ascii="Arial" w:hAnsi="Arial" w:cs="Arial"/>
                <w:sz w:val="22"/>
                <w:szCs w:val="22"/>
              </w:rPr>
              <w:t>his was a particular issue</w:t>
            </w:r>
            <w:r w:rsidR="00F0378F">
              <w:rPr>
                <w:rFonts w:ascii="Arial" w:hAnsi="Arial" w:cs="Arial"/>
                <w:sz w:val="22"/>
                <w:szCs w:val="22"/>
              </w:rPr>
              <w:t xml:space="preserve"> identified</w:t>
            </w:r>
            <w:r w:rsidR="00F0378F" w:rsidRPr="00CE4005">
              <w:rPr>
                <w:rFonts w:ascii="Arial" w:hAnsi="Arial" w:cs="Arial"/>
                <w:sz w:val="22"/>
                <w:szCs w:val="22"/>
              </w:rPr>
              <w:t xml:space="preserve"> for Granville Public Schools at the </w:t>
            </w:r>
            <w:r w:rsidR="00F0378F">
              <w:rPr>
                <w:rFonts w:ascii="Arial" w:hAnsi="Arial" w:cs="Arial"/>
                <w:sz w:val="22"/>
                <w:szCs w:val="22"/>
              </w:rPr>
              <w:t>last CPR.</w:t>
            </w:r>
          </w:p>
        </w:tc>
      </w:tr>
    </w:tbl>
    <w:p w:rsidR="00AB1580" w:rsidRDefault="00AB1580">
      <w:pPr>
        <w:pStyle w:val="Normal14"/>
      </w:pPr>
    </w:p>
    <w:p w:rsidR="00AB1580" w:rsidRDefault="00AB1580">
      <w:pPr>
        <w:pStyle w:val="Normal15"/>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15"/>
              <w:keepNext/>
              <w:rPr>
                <w:rFonts w:ascii="Verdana" w:hAnsi="Verdana"/>
                <w:b/>
                <w:sz w:val="22"/>
                <w:szCs w:val="22"/>
              </w:rPr>
            </w:pPr>
            <w:bookmarkStart w:id="47" w:name="CRIT_SE_53"/>
            <w:bookmarkEnd w:id="47"/>
            <w:r w:rsidRPr="00AF5230">
              <w:rPr>
                <w:rFonts w:ascii="Verdana" w:hAnsi="Verdana"/>
                <w:b/>
                <w:sz w:val="22"/>
                <w:szCs w:val="22"/>
              </w:rPr>
              <w:t>SE Criterion # 53 - Use of paraprofessionals</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5"/>
              <w:keepNext/>
              <w:rPr>
                <w:rFonts w:ascii="Verdana" w:hAnsi="Verdana"/>
                <w:b/>
                <w:sz w:val="22"/>
                <w:szCs w:val="22"/>
              </w:rPr>
            </w:pPr>
            <w:bookmarkStart w:id="48" w:name="RATING_SE_53"/>
            <w:bookmarkEnd w:id="48"/>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15"/>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5"/>
              <w:keepNext/>
              <w:rPr>
                <w:rFonts w:ascii="Verdana" w:hAnsi="Verdana"/>
                <w:b/>
                <w:sz w:val="22"/>
                <w:szCs w:val="22"/>
              </w:rPr>
            </w:pPr>
            <w:bookmarkStart w:id="49" w:name="BASIS_FINDINGS_SE_53"/>
            <w:bookmarkEnd w:id="49"/>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F0378F">
            <w:pPr>
              <w:pStyle w:val="Normal15"/>
              <w:keepNext/>
              <w:rPr>
                <w:rFonts w:ascii="Arial" w:hAnsi="Arial" w:cs="Arial"/>
                <w:sz w:val="22"/>
                <w:szCs w:val="22"/>
              </w:rPr>
            </w:pPr>
            <w:r w:rsidRPr="00CE4005">
              <w:rPr>
                <w:rFonts w:ascii="Arial" w:hAnsi="Arial" w:cs="Arial"/>
                <w:sz w:val="22"/>
                <w:szCs w:val="22"/>
              </w:rPr>
              <w:t>Documents and interviews indicated that the district has policies and procedures in place to ensure that paraprofessionals are appropriately trained to assist in providing special education services and that paraprofessional staff do not design instruction for students with disabilities, but implement instruction under the supervision of an appropriately licensed professional who is proximate and available to provide supervision.</w:t>
            </w:r>
            <w:r w:rsidR="00F0378F">
              <w:rPr>
                <w:rFonts w:ascii="Arial" w:hAnsi="Arial" w:cs="Arial"/>
                <w:sz w:val="22"/>
                <w:szCs w:val="22"/>
              </w:rPr>
              <w:t xml:space="preserve"> </w:t>
            </w:r>
            <w:r w:rsidRPr="00CE4005">
              <w:rPr>
                <w:rFonts w:ascii="Arial" w:hAnsi="Arial" w:cs="Arial"/>
                <w:sz w:val="22"/>
                <w:szCs w:val="22"/>
              </w:rPr>
              <w:t xml:space="preserve">This was a particular issue </w:t>
            </w:r>
            <w:r w:rsidR="00F0378F">
              <w:rPr>
                <w:rFonts w:ascii="Arial" w:hAnsi="Arial" w:cs="Arial"/>
                <w:sz w:val="22"/>
                <w:szCs w:val="22"/>
              </w:rPr>
              <w:t xml:space="preserve">identified </w:t>
            </w:r>
            <w:r w:rsidRPr="00CE4005">
              <w:rPr>
                <w:rFonts w:ascii="Arial" w:hAnsi="Arial" w:cs="Arial"/>
                <w:sz w:val="22"/>
                <w:szCs w:val="22"/>
              </w:rPr>
              <w:t xml:space="preserve">for Granville Public Schools at the </w:t>
            </w:r>
            <w:r w:rsidR="00F0378F">
              <w:rPr>
                <w:rFonts w:ascii="Arial" w:hAnsi="Arial" w:cs="Arial"/>
                <w:sz w:val="22"/>
                <w:szCs w:val="22"/>
              </w:rPr>
              <w:t>last CPR</w:t>
            </w:r>
            <w:r w:rsidRPr="00CE4005">
              <w:rPr>
                <w:rFonts w:ascii="Arial" w:hAnsi="Arial" w:cs="Arial"/>
                <w:sz w:val="22"/>
                <w:szCs w:val="22"/>
              </w:rPr>
              <w:t>.</w:t>
            </w:r>
          </w:p>
        </w:tc>
      </w:tr>
    </w:tbl>
    <w:p w:rsidR="00AB1580" w:rsidRDefault="00AB1580">
      <w:pPr>
        <w:pStyle w:val="Normal15"/>
      </w:pPr>
    </w:p>
    <w:p w:rsidR="00AB1580" w:rsidRDefault="00AB1580">
      <w:pPr>
        <w:pStyle w:val="Normal16"/>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16"/>
              <w:keepNext/>
              <w:rPr>
                <w:rFonts w:ascii="Verdana" w:hAnsi="Verdana"/>
                <w:b/>
                <w:sz w:val="22"/>
                <w:szCs w:val="22"/>
              </w:rPr>
            </w:pPr>
            <w:bookmarkStart w:id="50" w:name="CRIT_SE_54"/>
            <w:bookmarkEnd w:id="50"/>
            <w:r w:rsidRPr="00AF5230">
              <w:rPr>
                <w:rFonts w:ascii="Verdana" w:hAnsi="Verdana"/>
                <w:b/>
                <w:sz w:val="22"/>
                <w:szCs w:val="22"/>
              </w:rPr>
              <w:t>SE Criterion # 54 - Professional development</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6"/>
              <w:keepNext/>
              <w:rPr>
                <w:rFonts w:ascii="Verdana" w:hAnsi="Verdana"/>
                <w:b/>
                <w:sz w:val="22"/>
                <w:szCs w:val="22"/>
              </w:rPr>
            </w:pPr>
            <w:bookmarkStart w:id="51" w:name="RATING_SE_54"/>
            <w:bookmarkEnd w:id="51"/>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16"/>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6"/>
              <w:keepNext/>
              <w:rPr>
                <w:rFonts w:ascii="Verdana" w:hAnsi="Verdana"/>
                <w:b/>
                <w:sz w:val="22"/>
                <w:szCs w:val="22"/>
              </w:rPr>
            </w:pPr>
            <w:bookmarkStart w:id="52" w:name="BASIS_FINDINGS_SE_54"/>
            <w:bookmarkEnd w:id="52"/>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8166A3">
            <w:pPr>
              <w:pStyle w:val="Normal16"/>
              <w:keepNext/>
              <w:rPr>
                <w:rFonts w:ascii="Arial" w:hAnsi="Arial" w:cs="Arial"/>
                <w:sz w:val="22"/>
                <w:szCs w:val="22"/>
              </w:rPr>
            </w:pPr>
            <w:r w:rsidRPr="00CE4005">
              <w:rPr>
                <w:rFonts w:ascii="Arial" w:hAnsi="Arial" w:cs="Arial"/>
                <w:sz w:val="22"/>
                <w:szCs w:val="22"/>
              </w:rPr>
              <w:t xml:space="preserve">Interviews and documents confirmed that the district </w:t>
            </w:r>
            <w:r w:rsidR="00F0378F">
              <w:rPr>
                <w:rFonts w:ascii="Arial" w:hAnsi="Arial" w:cs="Arial"/>
                <w:sz w:val="22"/>
                <w:szCs w:val="22"/>
              </w:rPr>
              <w:t xml:space="preserve">is providing </w:t>
            </w:r>
            <w:r w:rsidRPr="00CE4005">
              <w:rPr>
                <w:rFonts w:ascii="Arial" w:hAnsi="Arial" w:cs="Arial"/>
                <w:sz w:val="22"/>
                <w:szCs w:val="22"/>
              </w:rPr>
              <w:t>training annually on state and federal special education requirements, and related local special education requirements, along with analyzing and accommodating diverse learning styles of all students in order to achieve the objective of inclusion in the general education classroom of students with diverse learning styles. The district also provides training on methods of collaboration among teachers, paraprofessionals and teacher assistants to accommodate diverse learning styles of all students in the general education classroom and in-service training for all locally hired and contracted transportation providers.</w:t>
            </w:r>
            <w:r w:rsidR="00F0378F">
              <w:rPr>
                <w:rFonts w:ascii="Arial" w:hAnsi="Arial" w:cs="Arial"/>
                <w:sz w:val="22"/>
                <w:szCs w:val="22"/>
              </w:rPr>
              <w:t xml:space="preserve"> </w:t>
            </w:r>
            <w:r w:rsidRPr="00CE4005">
              <w:rPr>
                <w:rFonts w:ascii="Arial" w:hAnsi="Arial" w:cs="Arial"/>
                <w:sz w:val="22"/>
                <w:szCs w:val="22"/>
              </w:rPr>
              <w:t>This was a particular issue</w:t>
            </w:r>
            <w:r w:rsidR="00F0378F">
              <w:rPr>
                <w:rFonts w:ascii="Arial" w:hAnsi="Arial" w:cs="Arial"/>
                <w:sz w:val="22"/>
                <w:szCs w:val="22"/>
              </w:rPr>
              <w:t xml:space="preserve"> identified </w:t>
            </w:r>
            <w:r w:rsidRPr="00CE4005">
              <w:rPr>
                <w:rFonts w:ascii="Arial" w:hAnsi="Arial" w:cs="Arial"/>
                <w:sz w:val="22"/>
                <w:szCs w:val="22"/>
              </w:rPr>
              <w:t xml:space="preserve">for Granville Public Schools at the </w:t>
            </w:r>
            <w:r w:rsidR="00F0378F">
              <w:rPr>
                <w:rFonts w:ascii="Arial" w:hAnsi="Arial" w:cs="Arial"/>
                <w:sz w:val="22"/>
                <w:szCs w:val="22"/>
              </w:rPr>
              <w:t>last CPR</w:t>
            </w:r>
            <w:r w:rsidRPr="00CE4005">
              <w:rPr>
                <w:rFonts w:ascii="Arial" w:hAnsi="Arial" w:cs="Arial"/>
                <w:sz w:val="22"/>
                <w:szCs w:val="22"/>
              </w:rPr>
              <w:t>.</w:t>
            </w:r>
          </w:p>
        </w:tc>
      </w:tr>
    </w:tbl>
    <w:p w:rsidR="00AB1580" w:rsidRDefault="00AB1580">
      <w:pPr>
        <w:pStyle w:val="Normal16"/>
      </w:pPr>
    </w:p>
    <w:p w:rsidR="00AB1580" w:rsidRDefault="00AB1580">
      <w:pPr>
        <w:pStyle w:val="Normal17"/>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17"/>
              <w:keepNext/>
              <w:rPr>
                <w:rFonts w:ascii="Verdana" w:hAnsi="Verdana"/>
                <w:b/>
                <w:sz w:val="22"/>
                <w:szCs w:val="22"/>
              </w:rPr>
            </w:pPr>
            <w:bookmarkStart w:id="53" w:name="CRIT_SE_55"/>
            <w:bookmarkEnd w:id="53"/>
            <w:r w:rsidRPr="00AF5230">
              <w:rPr>
                <w:rFonts w:ascii="Verdana" w:hAnsi="Verdana"/>
                <w:b/>
                <w:sz w:val="22"/>
                <w:szCs w:val="22"/>
              </w:rPr>
              <w:t>SE Criterion # 55 - Special education facilities and classrooms</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7"/>
              <w:keepNext/>
              <w:rPr>
                <w:rFonts w:ascii="Verdana" w:hAnsi="Verdana"/>
                <w:b/>
                <w:sz w:val="22"/>
                <w:szCs w:val="22"/>
              </w:rPr>
            </w:pPr>
            <w:bookmarkStart w:id="54" w:name="RATING_SE_55"/>
            <w:bookmarkEnd w:id="54"/>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17"/>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7"/>
              <w:keepNext/>
              <w:rPr>
                <w:rFonts w:ascii="Verdana" w:hAnsi="Verdana"/>
                <w:b/>
                <w:sz w:val="22"/>
                <w:szCs w:val="22"/>
              </w:rPr>
            </w:pPr>
            <w:bookmarkStart w:id="55" w:name="BASIS_FINDINGS_SE_55"/>
            <w:bookmarkEnd w:id="55"/>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735A46" w:rsidP="005A0432">
            <w:pPr>
              <w:pStyle w:val="Normal17"/>
              <w:keepNext/>
              <w:rPr>
                <w:rFonts w:ascii="Arial" w:hAnsi="Arial" w:cs="Arial"/>
                <w:sz w:val="22"/>
                <w:szCs w:val="22"/>
              </w:rPr>
            </w:pPr>
            <w:r>
              <w:rPr>
                <w:rFonts w:ascii="Arial" w:hAnsi="Arial" w:cs="Arial"/>
                <w:sz w:val="22"/>
                <w:szCs w:val="22"/>
              </w:rPr>
              <w:t>During</w:t>
            </w:r>
            <w:r w:rsidR="00AB1580" w:rsidRPr="00CE4005">
              <w:rPr>
                <w:rFonts w:ascii="Arial" w:hAnsi="Arial" w:cs="Arial"/>
                <w:sz w:val="22"/>
                <w:szCs w:val="22"/>
              </w:rPr>
              <w:t xml:space="preserve"> the 2010-2011 Coordinated Program Review</w:t>
            </w:r>
            <w:r>
              <w:rPr>
                <w:rFonts w:ascii="Arial" w:hAnsi="Arial" w:cs="Arial"/>
                <w:sz w:val="22"/>
                <w:szCs w:val="22"/>
              </w:rPr>
              <w:t xml:space="preserve">, </w:t>
            </w:r>
            <w:r w:rsidR="00B027EE">
              <w:rPr>
                <w:rFonts w:ascii="Arial" w:hAnsi="Arial" w:cs="Arial"/>
                <w:sz w:val="22"/>
                <w:szCs w:val="22"/>
              </w:rPr>
              <w:t>Granville’s playground was deemed to be inaccessible to students with disabilities. This</w:t>
            </w:r>
            <w:r w:rsidR="00AB1580" w:rsidRPr="00CE4005">
              <w:rPr>
                <w:rFonts w:ascii="Arial" w:hAnsi="Arial" w:cs="Arial"/>
                <w:sz w:val="22"/>
                <w:szCs w:val="22"/>
              </w:rPr>
              <w:t xml:space="preserve"> was resolved when Granville became a part of the Southwick-Tolland-Granville Regional School District</w:t>
            </w:r>
            <w:r>
              <w:rPr>
                <w:rFonts w:ascii="Arial" w:hAnsi="Arial" w:cs="Arial"/>
                <w:sz w:val="22"/>
                <w:szCs w:val="22"/>
              </w:rPr>
              <w:t xml:space="preserve">. Students whose disability would prevent them from accessing the playground in Granville can now attend </w:t>
            </w:r>
            <w:r w:rsidR="00B027EE">
              <w:rPr>
                <w:rFonts w:ascii="Arial" w:hAnsi="Arial" w:cs="Arial"/>
                <w:sz w:val="22"/>
                <w:szCs w:val="22"/>
              </w:rPr>
              <w:t>Southwick’s Woodland Elementary School</w:t>
            </w:r>
            <w:r>
              <w:rPr>
                <w:rFonts w:ascii="Arial" w:hAnsi="Arial" w:cs="Arial"/>
                <w:sz w:val="22"/>
                <w:szCs w:val="22"/>
              </w:rPr>
              <w:t>, which has an</w:t>
            </w:r>
            <w:r w:rsidR="00B027EE">
              <w:rPr>
                <w:rFonts w:ascii="Arial" w:hAnsi="Arial" w:cs="Arial"/>
                <w:sz w:val="22"/>
                <w:szCs w:val="22"/>
              </w:rPr>
              <w:t xml:space="preserve"> accessible</w:t>
            </w:r>
            <w:r>
              <w:rPr>
                <w:rFonts w:ascii="Arial" w:hAnsi="Arial" w:cs="Arial"/>
                <w:sz w:val="22"/>
                <w:szCs w:val="22"/>
              </w:rPr>
              <w:t xml:space="preserve"> playground</w:t>
            </w:r>
            <w:r w:rsidR="005A0432">
              <w:rPr>
                <w:rFonts w:ascii="Arial" w:hAnsi="Arial" w:cs="Arial"/>
                <w:sz w:val="22"/>
                <w:szCs w:val="22"/>
              </w:rPr>
              <w:t>.</w:t>
            </w:r>
          </w:p>
        </w:tc>
      </w:tr>
    </w:tbl>
    <w:p w:rsidR="00AB1580" w:rsidRDefault="00AB1580">
      <w:pPr>
        <w:pStyle w:val="Normal17"/>
      </w:pPr>
    </w:p>
    <w:p w:rsidR="00AB1580" w:rsidRDefault="00AB1580">
      <w:pPr>
        <w:pStyle w:val="Normal18"/>
      </w:pPr>
    </w:p>
    <w:tbl>
      <w:tblPr>
        <w:tblW w:w="9360" w:type="dxa"/>
        <w:tblBorders>
          <w:bottom w:val="single" w:sz="4" w:space="0" w:color="auto"/>
        </w:tblBorders>
        <w:tblLayout w:type="fixed"/>
        <w:tblLook w:val="0000"/>
      </w:tblPr>
      <w:tblGrid>
        <w:gridCol w:w="9360"/>
      </w:tblGrid>
      <w:tr w:rsidR="00AB1580" w:rsidRPr="00AF5230" w:rsidTr="00AB1580">
        <w:trPr>
          <w:tblHeader/>
        </w:trPr>
        <w:tc>
          <w:tcPr>
            <w:tcW w:w="9360" w:type="dxa"/>
            <w:tcBorders>
              <w:bottom w:val="single" w:sz="4" w:space="0" w:color="auto"/>
            </w:tcBorders>
            <w:shd w:val="clear" w:color="auto" w:fill="C0C0C0"/>
          </w:tcPr>
          <w:p w:rsidR="00AB1580" w:rsidRPr="00AF5230" w:rsidRDefault="00AB1580" w:rsidP="00AB1580">
            <w:pPr>
              <w:pStyle w:val="Normal18"/>
              <w:keepNext/>
              <w:rPr>
                <w:rFonts w:ascii="Verdana" w:hAnsi="Verdana"/>
                <w:b/>
                <w:sz w:val="22"/>
                <w:szCs w:val="22"/>
              </w:rPr>
            </w:pPr>
            <w:bookmarkStart w:id="56" w:name="CRIT_SE_56"/>
            <w:bookmarkEnd w:id="56"/>
            <w:r w:rsidRPr="00AF5230">
              <w:rPr>
                <w:rFonts w:ascii="Verdana" w:hAnsi="Verdana"/>
                <w:b/>
                <w:sz w:val="22"/>
                <w:szCs w:val="22"/>
              </w:rPr>
              <w:t>SE Criterion # 56 - Special education programs and services are evaluated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8"/>
              <w:keepNext/>
              <w:rPr>
                <w:rFonts w:ascii="Verdana" w:hAnsi="Verdana"/>
                <w:b/>
                <w:sz w:val="22"/>
                <w:szCs w:val="22"/>
              </w:rPr>
            </w:pPr>
            <w:bookmarkStart w:id="57" w:name="RATING_SE_56"/>
            <w:bookmarkEnd w:id="57"/>
            <w:r w:rsidRPr="00AF5230">
              <w:rPr>
                <w:rFonts w:ascii="Verdana" w:hAnsi="Verdana"/>
                <w:b/>
                <w:sz w:val="22"/>
                <w:szCs w:val="22"/>
              </w:rPr>
              <w:t>Rating:</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AB1580">
            <w:pPr>
              <w:pStyle w:val="Normal18"/>
              <w:keepNext/>
              <w:rPr>
                <w:rFonts w:ascii="Arial" w:hAnsi="Arial" w:cs="Arial"/>
                <w:sz w:val="22"/>
                <w:szCs w:val="22"/>
              </w:rPr>
            </w:pPr>
            <w:r w:rsidRPr="00CE4005">
              <w:rPr>
                <w:rFonts w:ascii="Arial" w:hAnsi="Arial" w:cs="Arial"/>
                <w:sz w:val="22"/>
                <w:szCs w:val="22"/>
              </w:rPr>
              <w:t>Implemented</w:t>
            </w:r>
          </w:p>
        </w:tc>
      </w:tr>
      <w:tr w:rsidR="00AB1580" w:rsidRPr="00E166C8" w:rsidTr="00AB1580">
        <w:tc>
          <w:tcPr>
            <w:tcW w:w="9360" w:type="dxa"/>
            <w:tcBorders>
              <w:top w:val="single" w:sz="4" w:space="0" w:color="auto"/>
              <w:left w:val="single" w:sz="4" w:space="0" w:color="auto"/>
              <w:bottom w:val="nil"/>
              <w:right w:val="single" w:sz="4" w:space="0" w:color="auto"/>
            </w:tcBorders>
          </w:tcPr>
          <w:p w:rsidR="00AB1580" w:rsidRPr="00E166C8" w:rsidRDefault="00AB1580" w:rsidP="00AB1580">
            <w:pPr>
              <w:pStyle w:val="Normal18"/>
              <w:keepNext/>
              <w:rPr>
                <w:rFonts w:ascii="Verdana" w:hAnsi="Verdana"/>
                <w:b/>
                <w:sz w:val="22"/>
                <w:szCs w:val="22"/>
              </w:rPr>
            </w:pPr>
            <w:bookmarkStart w:id="58" w:name="BASIS_FINDINGS_SE_56"/>
            <w:bookmarkEnd w:id="58"/>
            <w:r w:rsidRPr="00AF5230">
              <w:rPr>
                <w:rFonts w:ascii="Verdana" w:hAnsi="Verdana"/>
                <w:b/>
                <w:sz w:val="22"/>
                <w:szCs w:val="22"/>
              </w:rPr>
              <w:t>Basis for Findings:</w:t>
            </w:r>
          </w:p>
        </w:tc>
      </w:tr>
      <w:tr w:rsidR="00AB1580" w:rsidRPr="00CE4005" w:rsidTr="00AB1580">
        <w:tc>
          <w:tcPr>
            <w:tcW w:w="9360" w:type="dxa"/>
            <w:tcBorders>
              <w:top w:val="nil"/>
              <w:left w:val="single" w:sz="4" w:space="0" w:color="auto"/>
              <w:bottom w:val="single" w:sz="4" w:space="0" w:color="auto"/>
              <w:right w:val="single" w:sz="4" w:space="0" w:color="auto"/>
            </w:tcBorders>
          </w:tcPr>
          <w:p w:rsidR="00AB1580" w:rsidRPr="00CE4005" w:rsidRDefault="00AB1580" w:rsidP="00780635">
            <w:pPr>
              <w:pStyle w:val="Normal18"/>
              <w:keepNext/>
              <w:rPr>
                <w:rFonts w:ascii="Arial" w:hAnsi="Arial" w:cs="Arial"/>
                <w:sz w:val="22"/>
                <w:szCs w:val="22"/>
              </w:rPr>
            </w:pPr>
            <w:r w:rsidRPr="00CE4005">
              <w:rPr>
                <w:rFonts w:ascii="Arial" w:hAnsi="Arial" w:cs="Arial"/>
                <w:sz w:val="22"/>
                <w:szCs w:val="22"/>
              </w:rPr>
              <w:t>Documents and interview confirmed that the district</w:t>
            </w:r>
            <w:r w:rsidR="00BE6569">
              <w:rPr>
                <w:rFonts w:ascii="Arial" w:hAnsi="Arial" w:cs="Arial"/>
                <w:sz w:val="22"/>
                <w:szCs w:val="22"/>
              </w:rPr>
              <w:t xml:space="preserve"> </w:t>
            </w:r>
            <w:r w:rsidRPr="00CE4005">
              <w:rPr>
                <w:rFonts w:ascii="Arial" w:hAnsi="Arial" w:cs="Arial"/>
                <w:sz w:val="22"/>
                <w:szCs w:val="22"/>
              </w:rPr>
              <w:t>regularly evaluates its special education programs and services.</w:t>
            </w:r>
            <w:r w:rsidR="00BE6569">
              <w:rPr>
                <w:rFonts w:ascii="Arial" w:hAnsi="Arial" w:cs="Arial"/>
                <w:sz w:val="22"/>
                <w:szCs w:val="22"/>
              </w:rPr>
              <w:t xml:space="preserve"> </w:t>
            </w:r>
            <w:r w:rsidRPr="00CE4005">
              <w:rPr>
                <w:rFonts w:ascii="Arial" w:hAnsi="Arial" w:cs="Arial"/>
                <w:sz w:val="22"/>
                <w:szCs w:val="22"/>
              </w:rPr>
              <w:t xml:space="preserve">This was a particular issue </w:t>
            </w:r>
            <w:r w:rsidR="00BE6569">
              <w:rPr>
                <w:rFonts w:ascii="Arial" w:hAnsi="Arial" w:cs="Arial"/>
                <w:sz w:val="22"/>
                <w:szCs w:val="22"/>
              </w:rPr>
              <w:t xml:space="preserve">identified </w:t>
            </w:r>
            <w:r w:rsidRPr="00CE4005">
              <w:rPr>
                <w:rFonts w:ascii="Arial" w:hAnsi="Arial" w:cs="Arial"/>
                <w:sz w:val="22"/>
                <w:szCs w:val="22"/>
              </w:rPr>
              <w:t xml:space="preserve">for Granville Public Schools at the </w:t>
            </w:r>
            <w:r w:rsidR="00BE6569">
              <w:rPr>
                <w:rFonts w:ascii="Arial" w:hAnsi="Arial" w:cs="Arial"/>
                <w:sz w:val="22"/>
                <w:szCs w:val="22"/>
              </w:rPr>
              <w:t>last CPR</w:t>
            </w:r>
            <w:r w:rsidRPr="00CE4005">
              <w:rPr>
                <w:rFonts w:ascii="Arial" w:hAnsi="Arial" w:cs="Arial"/>
                <w:sz w:val="22"/>
                <w:szCs w:val="22"/>
              </w:rPr>
              <w:t>.</w:t>
            </w:r>
          </w:p>
        </w:tc>
      </w:tr>
    </w:tbl>
    <w:p w:rsidR="00AB1580" w:rsidRDefault="00AB1580">
      <w:pPr>
        <w:pStyle w:val="Normal18"/>
      </w:pPr>
    </w:p>
    <w:p w:rsidR="00AB1580" w:rsidRPr="00AF5230" w:rsidRDefault="00AB1580" w:rsidP="00AB1580">
      <w:pPr>
        <w:rPr>
          <w:rFonts w:ascii="Verdana" w:hAnsi="Verdana"/>
          <w:sz w:val="16"/>
          <w:szCs w:val="16"/>
        </w:rPr>
      </w:pPr>
    </w:p>
    <w:sectPr w:rsidR="00AB1580" w:rsidRPr="00AF5230" w:rsidSect="00AB1580">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C7E" w:rsidRDefault="00A21C7E">
      <w:r>
        <w:separator/>
      </w:r>
    </w:p>
  </w:endnote>
  <w:endnote w:type="continuationSeparator" w:id="0">
    <w:p w:rsidR="00A21C7E" w:rsidRDefault="00A21C7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DB" w:rsidRDefault="008A771F" w:rsidP="00AB1580">
    <w:pPr>
      <w:pStyle w:val="Footer"/>
      <w:framePr w:wrap="around" w:vAnchor="text" w:hAnchor="margin" w:xAlign="right" w:y="1"/>
      <w:rPr>
        <w:rStyle w:val="PageNumber"/>
      </w:rPr>
    </w:pPr>
    <w:r>
      <w:rPr>
        <w:rStyle w:val="PageNumber"/>
      </w:rPr>
      <w:fldChar w:fldCharType="begin"/>
    </w:r>
    <w:r w:rsidR="008D2BDB">
      <w:rPr>
        <w:rStyle w:val="PageNumber"/>
      </w:rPr>
      <w:instrText xml:space="preserve">PAGE  </w:instrText>
    </w:r>
    <w:r>
      <w:rPr>
        <w:rStyle w:val="PageNumber"/>
      </w:rPr>
      <w:fldChar w:fldCharType="end"/>
    </w:r>
  </w:p>
  <w:p w:rsidR="008D2BDB" w:rsidRDefault="008D2BDB" w:rsidP="00AB15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DB" w:rsidRDefault="008D2BDB" w:rsidP="00AB1580">
    <w:pPr>
      <w:pStyle w:val="Footer"/>
      <w:tabs>
        <w:tab w:val="clear" w:pos="8640"/>
      </w:tabs>
      <w:ind w:right="360"/>
      <w:jc w:val="center"/>
      <w:rPr>
        <w:rFonts w:ascii="Verdana" w:hAnsi="Verdana"/>
        <w:sz w:val="16"/>
        <w:szCs w:val="16"/>
      </w:rPr>
    </w:pPr>
    <w:bookmarkStart w:id="59" w:name="STATE_ED_FOOTER"/>
    <w:r>
      <w:rPr>
        <w:rFonts w:ascii="Verdana" w:hAnsi="Verdana"/>
        <w:sz w:val="16"/>
        <w:szCs w:val="16"/>
      </w:rPr>
      <w:t>Massachusetts Department of Elementary &amp; Secondary Education</w:t>
    </w:r>
    <w:bookmarkEnd w:id="59"/>
    <w:r>
      <w:rPr>
        <w:rFonts w:ascii="Verdana" w:hAnsi="Verdana"/>
        <w:sz w:val="16"/>
        <w:szCs w:val="16"/>
      </w:rPr>
      <w:t xml:space="preserve"> – </w:t>
    </w:r>
    <w:bookmarkStart w:id="60" w:name="AGENCY_NAME_FOOTER"/>
    <w:r>
      <w:rPr>
        <w:rFonts w:ascii="Verdana" w:hAnsi="Verdana"/>
        <w:sz w:val="16"/>
        <w:szCs w:val="16"/>
      </w:rPr>
      <w:t>Program Quality Assurance Services</w:t>
    </w:r>
    <w:bookmarkEnd w:id="60"/>
  </w:p>
  <w:p w:rsidR="008D2BDB" w:rsidRPr="00700A12" w:rsidRDefault="008D2BDB" w:rsidP="00AB1580">
    <w:pPr>
      <w:pStyle w:val="Footer"/>
      <w:tabs>
        <w:tab w:val="clear" w:pos="8640"/>
      </w:tabs>
      <w:ind w:right="360"/>
      <w:jc w:val="center"/>
      <w:rPr>
        <w:rFonts w:ascii="Verdana" w:hAnsi="Verdana"/>
        <w:sz w:val="16"/>
        <w:szCs w:val="16"/>
      </w:rPr>
    </w:pPr>
    <w:bookmarkStart w:id="61" w:name="ORG_NAME_FOOTER"/>
    <w:r>
      <w:rPr>
        <w:rFonts w:ascii="Verdana" w:hAnsi="Verdana"/>
        <w:sz w:val="16"/>
        <w:szCs w:val="16"/>
      </w:rPr>
      <w:t>Southwick-Tolland-Granville Regional School District</w:t>
    </w:r>
    <w:bookmarkEnd w:id="61"/>
    <w:r>
      <w:rPr>
        <w:rFonts w:ascii="Verdana" w:hAnsi="Verdana"/>
        <w:sz w:val="16"/>
        <w:szCs w:val="16"/>
      </w:rPr>
      <w:t xml:space="preserve"> Mid-Cycle Report </w:t>
    </w:r>
    <w:r w:rsidR="00CA21B1">
      <w:rPr>
        <w:rFonts w:ascii="Verdana" w:hAnsi="Verdana"/>
        <w:sz w:val="16"/>
        <w:szCs w:val="16"/>
      </w:rPr>
      <w:t>–</w:t>
    </w:r>
    <w:r>
      <w:rPr>
        <w:rFonts w:ascii="Verdana" w:hAnsi="Verdana"/>
        <w:sz w:val="16"/>
        <w:szCs w:val="16"/>
      </w:rPr>
      <w:t xml:space="preserve"> </w:t>
    </w:r>
    <w:bookmarkStart w:id="62" w:name="MCR_REPORT_DATE"/>
    <w:r w:rsidR="00CA21B1">
      <w:rPr>
        <w:rFonts w:ascii="Verdana" w:hAnsi="Verdana"/>
        <w:sz w:val="16"/>
        <w:szCs w:val="16"/>
      </w:rPr>
      <w:t>September 3</w:t>
    </w:r>
    <w:r w:rsidRPr="00700A12">
      <w:rPr>
        <w:rFonts w:ascii="Verdana" w:hAnsi="Verdana"/>
        <w:sz w:val="16"/>
        <w:szCs w:val="16"/>
      </w:rPr>
      <w:t>, 2014 11:59:55 AM</w:t>
    </w:r>
    <w:bookmarkEnd w:id="62"/>
  </w:p>
  <w:p w:rsidR="008D2BDB" w:rsidRPr="00700A12" w:rsidRDefault="008D2BDB" w:rsidP="00AB158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A771F" w:rsidRPr="00700A12">
      <w:rPr>
        <w:rFonts w:ascii="Verdana" w:hAnsi="Verdana"/>
        <w:sz w:val="16"/>
        <w:szCs w:val="16"/>
      </w:rPr>
      <w:fldChar w:fldCharType="begin"/>
    </w:r>
    <w:r w:rsidRPr="00700A12">
      <w:rPr>
        <w:rFonts w:ascii="Verdana" w:hAnsi="Verdana"/>
        <w:sz w:val="16"/>
        <w:szCs w:val="16"/>
      </w:rPr>
      <w:instrText xml:space="preserve"> PAGE </w:instrText>
    </w:r>
    <w:r w:rsidR="008A771F" w:rsidRPr="00700A12">
      <w:rPr>
        <w:rFonts w:ascii="Verdana" w:hAnsi="Verdana"/>
        <w:sz w:val="16"/>
        <w:szCs w:val="16"/>
      </w:rPr>
      <w:fldChar w:fldCharType="separate"/>
    </w:r>
    <w:r w:rsidR="004E7DFD">
      <w:rPr>
        <w:rFonts w:ascii="Verdana" w:hAnsi="Verdana"/>
        <w:noProof/>
        <w:sz w:val="16"/>
        <w:szCs w:val="16"/>
      </w:rPr>
      <w:t>6</w:t>
    </w:r>
    <w:r w:rsidR="008A771F" w:rsidRPr="00700A12">
      <w:rPr>
        <w:rFonts w:ascii="Verdana" w:hAnsi="Verdana"/>
        <w:sz w:val="16"/>
        <w:szCs w:val="16"/>
      </w:rPr>
      <w:fldChar w:fldCharType="end"/>
    </w:r>
    <w:r w:rsidRPr="00700A12">
      <w:rPr>
        <w:rFonts w:ascii="Verdana" w:hAnsi="Verdana"/>
        <w:sz w:val="16"/>
        <w:szCs w:val="16"/>
      </w:rPr>
      <w:t xml:space="preserve"> of </w:t>
    </w:r>
    <w:r w:rsidR="008A771F" w:rsidRPr="00700A12">
      <w:rPr>
        <w:rFonts w:ascii="Verdana" w:hAnsi="Verdana"/>
        <w:sz w:val="16"/>
        <w:szCs w:val="16"/>
      </w:rPr>
      <w:fldChar w:fldCharType="begin"/>
    </w:r>
    <w:r w:rsidRPr="00700A12">
      <w:rPr>
        <w:rFonts w:ascii="Verdana" w:hAnsi="Verdana"/>
        <w:sz w:val="16"/>
        <w:szCs w:val="16"/>
      </w:rPr>
      <w:instrText xml:space="preserve"> NUMPAGES </w:instrText>
    </w:r>
    <w:r w:rsidR="008A771F" w:rsidRPr="00700A12">
      <w:rPr>
        <w:rFonts w:ascii="Verdana" w:hAnsi="Verdana"/>
        <w:sz w:val="16"/>
        <w:szCs w:val="16"/>
      </w:rPr>
      <w:fldChar w:fldCharType="separate"/>
    </w:r>
    <w:r w:rsidR="004E7DFD">
      <w:rPr>
        <w:rFonts w:ascii="Verdana" w:hAnsi="Verdana"/>
        <w:noProof/>
        <w:sz w:val="16"/>
        <w:szCs w:val="16"/>
      </w:rPr>
      <w:t>6</w:t>
    </w:r>
    <w:r w:rsidR="008A771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C7E" w:rsidRDefault="00A21C7E">
      <w:r>
        <w:separator/>
      </w:r>
    </w:p>
  </w:footnote>
  <w:footnote w:type="continuationSeparator" w:id="0">
    <w:p w:rsidR="00A21C7E" w:rsidRDefault="00A21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BFF0ED50">
      <w:start w:val="1"/>
      <w:numFmt w:val="decimal"/>
      <w:lvlText w:val="%1."/>
      <w:lvlJc w:val="left"/>
      <w:pPr>
        <w:tabs>
          <w:tab w:val="num" w:pos="720"/>
        </w:tabs>
        <w:ind w:left="720" w:hanging="360"/>
      </w:pPr>
      <w:rPr>
        <w:rFonts w:hint="default"/>
      </w:rPr>
    </w:lvl>
    <w:lvl w:ilvl="1" w:tplc="AAB46928" w:tentative="1">
      <w:start w:val="1"/>
      <w:numFmt w:val="lowerLetter"/>
      <w:lvlText w:val="%2."/>
      <w:lvlJc w:val="left"/>
      <w:pPr>
        <w:tabs>
          <w:tab w:val="num" w:pos="1440"/>
        </w:tabs>
        <w:ind w:left="1440" w:hanging="360"/>
      </w:pPr>
    </w:lvl>
    <w:lvl w:ilvl="2" w:tplc="95404A84" w:tentative="1">
      <w:start w:val="1"/>
      <w:numFmt w:val="lowerRoman"/>
      <w:lvlText w:val="%3."/>
      <w:lvlJc w:val="right"/>
      <w:pPr>
        <w:tabs>
          <w:tab w:val="num" w:pos="2160"/>
        </w:tabs>
        <w:ind w:left="2160" w:hanging="180"/>
      </w:pPr>
    </w:lvl>
    <w:lvl w:ilvl="3" w:tplc="34005FBC" w:tentative="1">
      <w:start w:val="1"/>
      <w:numFmt w:val="decimal"/>
      <w:lvlText w:val="%4."/>
      <w:lvlJc w:val="left"/>
      <w:pPr>
        <w:tabs>
          <w:tab w:val="num" w:pos="2880"/>
        </w:tabs>
        <w:ind w:left="2880" w:hanging="360"/>
      </w:pPr>
    </w:lvl>
    <w:lvl w:ilvl="4" w:tplc="1390C6BE" w:tentative="1">
      <w:start w:val="1"/>
      <w:numFmt w:val="lowerLetter"/>
      <w:lvlText w:val="%5."/>
      <w:lvlJc w:val="left"/>
      <w:pPr>
        <w:tabs>
          <w:tab w:val="num" w:pos="3600"/>
        </w:tabs>
        <w:ind w:left="3600" w:hanging="360"/>
      </w:pPr>
    </w:lvl>
    <w:lvl w:ilvl="5" w:tplc="04D24D94" w:tentative="1">
      <w:start w:val="1"/>
      <w:numFmt w:val="lowerRoman"/>
      <w:lvlText w:val="%6."/>
      <w:lvlJc w:val="right"/>
      <w:pPr>
        <w:tabs>
          <w:tab w:val="num" w:pos="4320"/>
        </w:tabs>
        <w:ind w:left="4320" w:hanging="180"/>
      </w:pPr>
    </w:lvl>
    <w:lvl w:ilvl="6" w:tplc="7A0ED35E" w:tentative="1">
      <w:start w:val="1"/>
      <w:numFmt w:val="decimal"/>
      <w:lvlText w:val="%7."/>
      <w:lvlJc w:val="left"/>
      <w:pPr>
        <w:tabs>
          <w:tab w:val="num" w:pos="5040"/>
        </w:tabs>
        <w:ind w:left="5040" w:hanging="360"/>
      </w:pPr>
    </w:lvl>
    <w:lvl w:ilvl="7" w:tplc="36CA3836" w:tentative="1">
      <w:start w:val="1"/>
      <w:numFmt w:val="lowerLetter"/>
      <w:lvlText w:val="%8."/>
      <w:lvlJc w:val="left"/>
      <w:pPr>
        <w:tabs>
          <w:tab w:val="num" w:pos="5760"/>
        </w:tabs>
        <w:ind w:left="5760" w:hanging="360"/>
      </w:pPr>
    </w:lvl>
    <w:lvl w:ilvl="8" w:tplc="012C453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rsids>
    <w:rsidRoot w:val="00406CD6"/>
    <w:rsid w:val="000017B9"/>
    <w:rsid w:val="00060479"/>
    <w:rsid w:val="00130F71"/>
    <w:rsid w:val="00131344"/>
    <w:rsid w:val="00151725"/>
    <w:rsid w:val="00185635"/>
    <w:rsid w:val="00190208"/>
    <w:rsid w:val="00196AB3"/>
    <w:rsid w:val="00262360"/>
    <w:rsid w:val="002D3D10"/>
    <w:rsid w:val="00357EF8"/>
    <w:rsid w:val="00377322"/>
    <w:rsid w:val="003C24B6"/>
    <w:rsid w:val="003E68FB"/>
    <w:rsid w:val="00406CD6"/>
    <w:rsid w:val="00477ED0"/>
    <w:rsid w:val="004E7DFD"/>
    <w:rsid w:val="005551E2"/>
    <w:rsid w:val="00582F25"/>
    <w:rsid w:val="005A0432"/>
    <w:rsid w:val="005A3CB6"/>
    <w:rsid w:val="005A6E5D"/>
    <w:rsid w:val="00735A46"/>
    <w:rsid w:val="00780635"/>
    <w:rsid w:val="007C5EB1"/>
    <w:rsid w:val="007D4E30"/>
    <w:rsid w:val="008166A3"/>
    <w:rsid w:val="008728E6"/>
    <w:rsid w:val="008A771F"/>
    <w:rsid w:val="008D21ED"/>
    <w:rsid w:val="008D2BDB"/>
    <w:rsid w:val="009162D0"/>
    <w:rsid w:val="00927A11"/>
    <w:rsid w:val="009D342F"/>
    <w:rsid w:val="00A21C7E"/>
    <w:rsid w:val="00A22098"/>
    <w:rsid w:val="00A549B7"/>
    <w:rsid w:val="00AB1580"/>
    <w:rsid w:val="00AE1401"/>
    <w:rsid w:val="00AE58C8"/>
    <w:rsid w:val="00B027EE"/>
    <w:rsid w:val="00B95B45"/>
    <w:rsid w:val="00BD0FEC"/>
    <w:rsid w:val="00BE6569"/>
    <w:rsid w:val="00BF5A26"/>
    <w:rsid w:val="00C15002"/>
    <w:rsid w:val="00CA21B1"/>
    <w:rsid w:val="00CE476B"/>
    <w:rsid w:val="00CF2830"/>
    <w:rsid w:val="00D147BE"/>
    <w:rsid w:val="00D7002D"/>
    <w:rsid w:val="00F02316"/>
    <w:rsid w:val="00F0378F"/>
    <w:rsid w:val="00F05B68"/>
    <w:rsid w:val="00F11425"/>
    <w:rsid w:val="00FA0B84"/>
    <w:rsid w:val="00FB478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DESE-231-12187</_dlc_DocId>
    <_dlc_DocIdUrl xmlns="733efe1c-5bbe-4968-87dc-d400e65c879f">
      <Url>https://sharepoint.doemass.org/ese/webteam/cps/_layouts/DocIdRedir.aspx?ID=DESE-231-12187</Url>
      <Description>DESE-231-12187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B61C3C8-7B5C-4214-B386-313E2F1204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B968B37-F48D-4AA2-82B9-5239597BA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E2D92-F84D-4E9D-8B5D-6DCAC45DC2FF}">
  <ds:schemaRefs>
    <ds:schemaRef ds:uri="http://schemas.microsoft.com/sharepoint/events"/>
  </ds:schemaRefs>
</ds:datastoreItem>
</file>

<file path=customXml/itemProps4.xml><?xml version="1.0" encoding="utf-8"?>
<ds:datastoreItem xmlns:ds="http://schemas.openxmlformats.org/officeDocument/2006/customXml" ds:itemID="{E54A615B-EAED-43CE-B7BD-D748226AF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1691</Words>
  <Characters>9703</Characters>
  <Application>Microsoft Office Word</Application>
  <DocSecurity>0</DocSecurity>
  <Lines>270</Lines>
  <Paragraphs>104</Paragraphs>
  <ScaleCrop>false</ScaleCrop>
  <HeadingPairs>
    <vt:vector size="2" baseType="variant">
      <vt:variant>
        <vt:lpstr>Title</vt:lpstr>
      </vt:variant>
      <vt:variant>
        <vt:i4>1</vt:i4>
      </vt:variant>
    </vt:vector>
  </HeadingPairs>
  <TitlesOfParts>
    <vt:vector size="1" baseType="lpstr">
      <vt:lpstr>Southwick-Tolland-Granville RSD Mid-cycle Report 2014</vt:lpstr>
    </vt:vector>
  </TitlesOfParts>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Southwick-Tolland-Granville RSD Mid-cycle Report 2014</dc:title>
  <dc:creator>ESE</dc:creator>
  <cp:lastModifiedBy>dzou</cp:lastModifiedBy>
  <cp:revision>3</cp:revision>
  <cp:lastPrinted>2014-08-25T19:24:00Z</cp:lastPrinted>
  <dcterms:created xsi:type="dcterms:W3CDTF">2014-12-01T17:58:00Z</dcterms:created>
  <dcterms:modified xsi:type="dcterms:W3CDTF">2014-12-02T16:31:00Z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2014</vt:lpwstr>
  </property>
</Properties>
</file>