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8F7D2D" w:rsidRPr="00A25A31">
        <w:trPr>
          <w:trHeight w:val="10800"/>
        </w:trPr>
        <w:tc>
          <w:tcPr>
            <w:tcW w:w="362" w:type="dxa"/>
            <w:tcBorders>
              <w:right w:val="single" w:sz="4" w:space="0" w:color="auto"/>
            </w:tcBorders>
          </w:tcPr>
          <w:p w:rsidR="008F7D2D" w:rsidRPr="00BB123E" w:rsidRDefault="002131BE" w:rsidP="008F7D2D">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03992041" r:id="rId12"/>
              </w:pict>
            </w:r>
          </w:p>
        </w:tc>
        <w:tc>
          <w:tcPr>
            <w:tcW w:w="1228" w:type="dxa"/>
            <w:tcBorders>
              <w:top w:val="single" w:sz="4" w:space="0" w:color="auto"/>
              <w:left w:val="single" w:sz="4" w:space="0" w:color="auto"/>
              <w:right w:val="single" w:sz="4" w:space="0" w:color="auto"/>
            </w:tcBorders>
          </w:tcPr>
          <w:p w:rsidR="008F7D2D" w:rsidRPr="00BB123E" w:rsidRDefault="00CC7A69" w:rsidP="008F7D2D">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spacing w:before="120"/>
              <w:jc w:val="center"/>
              <w:rPr>
                <w:b/>
              </w:rPr>
            </w:pPr>
            <w:r>
              <w:rPr>
                <w:b/>
              </w:rPr>
              <w:t>COORDINATED PROGRAM REVIEW</w:t>
            </w:r>
          </w:p>
          <w:p w:rsidR="008F7D2D" w:rsidRDefault="008F7D2D" w:rsidP="008F7D2D">
            <w:pPr>
              <w:spacing w:before="120"/>
              <w:jc w:val="center"/>
              <w:rPr>
                <w:b/>
              </w:rPr>
            </w:pPr>
            <w:r>
              <w:rPr>
                <w:b/>
              </w:rPr>
              <w:t>MID-CYCLE REPORT</w:t>
            </w:r>
          </w:p>
          <w:p w:rsidR="008F7D2D" w:rsidRDefault="008F7D2D" w:rsidP="008F7D2D">
            <w:pPr>
              <w:spacing w:before="120"/>
              <w:jc w:val="center"/>
              <w:rPr>
                <w:b/>
              </w:rPr>
            </w:pPr>
            <w:r>
              <w:rPr>
                <w:b/>
              </w:rPr>
              <w:t xml:space="preserve"> District: </w:t>
            </w:r>
            <w:bookmarkStart w:id="0" w:name="ORG_NAME"/>
            <w:r>
              <w:rPr>
                <w:b/>
              </w:rPr>
              <w:t>Lowel</w:t>
            </w:r>
            <w:r w:rsidR="00856576">
              <w:rPr>
                <w:b/>
              </w:rPr>
              <w:t>l Public Schools</w:t>
            </w:r>
            <w:bookmarkEnd w:id="0"/>
            <w:r w:rsidR="00856576">
              <w:rPr>
                <w:b/>
              </w:rPr>
              <w:t xml:space="preserve"> </w:t>
            </w:r>
          </w:p>
          <w:p w:rsidR="008F7D2D" w:rsidRDefault="008F7D2D" w:rsidP="008F7D2D">
            <w:pPr>
              <w:spacing w:before="120"/>
              <w:jc w:val="center"/>
              <w:rPr>
                <w:b/>
              </w:rPr>
            </w:pPr>
            <w:r>
              <w:rPr>
                <w:b/>
              </w:rPr>
              <w:t xml:space="preserve">MCR Onsite Dates: </w:t>
            </w:r>
            <w:bookmarkStart w:id="1" w:name="MCR_DATES"/>
            <w:r>
              <w:rPr>
                <w:b/>
              </w:rPr>
              <w:t>05/28/2015 - 05/29/2015</w:t>
            </w:r>
            <w:bookmarkEnd w:id="1"/>
          </w:p>
          <w:p w:rsidR="008F7D2D" w:rsidRDefault="008F7D2D" w:rsidP="008F7D2D">
            <w:pPr>
              <w:spacing w:before="120"/>
              <w:jc w:val="center"/>
              <w:rPr>
                <w:b/>
              </w:rPr>
            </w:pPr>
            <w:r>
              <w:rPr>
                <w:b/>
              </w:rPr>
              <w:t>Program Area: Special Education</w:t>
            </w:r>
          </w:p>
          <w:p w:rsidR="008F7D2D" w:rsidRPr="00A25A31" w:rsidRDefault="008F7D2D" w:rsidP="008F7D2D">
            <w:pPr>
              <w:spacing w:before="120"/>
              <w:jc w:val="center"/>
              <w:rPr>
                <w:b/>
              </w:rPr>
            </w:pPr>
          </w:p>
        </w:tc>
      </w:tr>
      <w:tr w:rsidR="008F7D2D" w:rsidRPr="00BB123E">
        <w:trPr>
          <w:trHeight w:val="989"/>
        </w:trPr>
        <w:tc>
          <w:tcPr>
            <w:tcW w:w="362" w:type="dxa"/>
            <w:tcBorders>
              <w:right w:val="single" w:sz="4" w:space="0" w:color="auto"/>
            </w:tcBorders>
          </w:tcPr>
          <w:p w:rsidR="008F7D2D" w:rsidRDefault="008F7D2D" w:rsidP="008F7D2D">
            <w:pPr>
              <w:rPr>
                <w:sz w:val="22"/>
              </w:rPr>
            </w:pPr>
            <w:r>
              <w:rPr>
                <w:sz w:val="22"/>
              </w:rPr>
              <w:t xml:space="preserve"> </w:t>
            </w: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Default="008F7D2D" w:rsidP="008F7D2D">
            <w:pPr>
              <w:rPr>
                <w:sz w:val="22"/>
              </w:rPr>
            </w:pPr>
          </w:p>
          <w:p w:rsidR="008F7D2D" w:rsidRPr="00BB123E" w:rsidRDefault="008F7D2D" w:rsidP="008F7D2D">
            <w:pPr>
              <w:rPr>
                <w:sz w:val="22"/>
              </w:rPr>
            </w:pPr>
          </w:p>
        </w:tc>
        <w:tc>
          <w:tcPr>
            <w:tcW w:w="1228" w:type="dxa"/>
            <w:tcBorders>
              <w:left w:val="single" w:sz="4" w:space="0" w:color="auto"/>
              <w:right w:val="single" w:sz="4" w:space="0" w:color="auto"/>
            </w:tcBorders>
          </w:tcPr>
          <w:p w:rsidR="008F7D2D" w:rsidRPr="00BB123E" w:rsidRDefault="008F7D2D" w:rsidP="008F7D2D">
            <w:pPr>
              <w:rPr>
                <w:sz w:val="22"/>
              </w:rPr>
            </w:pPr>
          </w:p>
        </w:tc>
        <w:tc>
          <w:tcPr>
            <w:tcW w:w="8490" w:type="dxa"/>
            <w:tcBorders>
              <w:left w:val="single" w:sz="4" w:space="0" w:color="auto"/>
            </w:tcBorders>
          </w:tcPr>
          <w:p w:rsidR="008F7D2D" w:rsidRDefault="008F7D2D" w:rsidP="008F7D2D">
            <w:pPr>
              <w:jc w:val="center"/>
              <w:rPr>
                <w:sz w:val="22"/>
              </w:rPr>
            </w:pPr>
          </w:p>
          <w:p w:rsidR="008F7D2D" w:rsidRPr="00F41BE1" w:rsidRDefault="008F7D2D" w:rsidP="008F7D2D">
            <w:pPr>
              <w:jc w:val="center"/>
              <w:rPr>
                <w:sz w:val="20"/>
                <w:szCs w:val="20"/>
              </w:rPr>
            </w:pPr>
          </w:p>
          <w:p w:rsidR="008F7D2D" w:rsidRPr="00F41BE1" w:rsidRDefault="008F7D2D" w:rsidP="008F7D2D">
            <w:pPr>
              <w:jc w:val="center"/>
              <w:rPr>
                <w:sz w:val="20"/>
                <w:szCs w:val="20"/>
              </w:rPr>
            </w:pPr>
            <w:r w:rsidRPr="00F41BE1">
              <w:rPr>
                <w:sz w:val="20"/>
                <w:szCs w:val="20"/>
              </w:rPr>
              <w:t>Mitchell D. Chester, Ed.D.</w:t>
            </w:r>
          </w:p>
          <w:p w:rsidR="008F7D2D" w:rsidRPr="00BB123E" w:rsidRDefault="008F7D2D" w:rsidP="008F7D2D">
            <w:pPr>
              <w:jc w:val="center"/>
              <w:rPr>
                <w:sz w:val="22"/>
              </w:rPr>
            </w:pPr>
            <w:r w:rsidRPr="00F41BE1">
              <w:rPr>
                <w:sz w:val="20"/>
                <w:szCs w:val="20"/>
              </w:rPr>
              <w:t>Commissioner of Elementary and Secondary Education</w:t>
            </w:r>
          </w:p>
        </w:tc>
      </w:tr>
      <w:tr w:rsidR="008F7D2D" w:rsidRPr="00BB123E">
        <w:trPr>
          <w:trHeight w:val="705"/>
        </w:trPr>
        <w:tc>
          <w:tcPr>
            <w:tcW w:w="10080" w:type="dxa"/>
            <w:gridSpan w:val="3"/>
            <w:shd w:val="clear" w:color="auto" w:fill="C0C0C0"/>
            <w:vAlign w:val="center"/>
          </w:tcPr>
          <w:p w:rsidR="008F7D2D" w:rsidRPr="00BB123E" w:rsidRDefault="008F7D2D" w:rsidP="008F7D2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8F7D2D" w:rsidRPr="00BB123E" w:rsidRDefault="008F7D2D" w:rsidP="008F7D2D">
            <w:pPr>
              <w:pageBreakBefore/>
              <w:jc w:val="center"/>
              <w:rPr>
                <w:b/>
                <w:bCs/>
              </w:rPr>
            </w:pPr>
            <w:r w:rsidRPr="00BB123E">
              <w:rPr>
                <w:b/>
              </w:rPr>
              <w:t>MID</w:t>
            </w:r>
            <w:r>
              <w:rPr>
                <w:b/>
              </w:rPr>
              <w:t>-</w:t>
            </w:r>
            <w:r w:rsidRPr="00BB123E">
              <w:rPr>
                <w:b/>
              </w:rPr>
              <w:t>CYCLE R</w:t>
            </w:r>
            <w:r>
              <w:rPr>
                <w:b/>
              </w:rPr>
              <w:t>EPORT</w:t>
            </w:r>
          </w:p>
        </w:tc>
      </w:tr>
    </w:tbl>
    <w:p w:rsidR="008F7D2D" w:rsidRPr="00AF5230" w:rsidRDefault="008F7D2D" w:rsidP="008F7D2D">
      <w:pPr>
        <w:rPr>
          <w:rFonts w:ascii="Verdana" w:hAnsi="Verdana"/>
          <w:bCs/>
          <w:sz w:val="22"/>
          <w:szCs w:val="22"/>
        </w:rPr>
      </w:pPr>
    </w:p>
    <w:p w:rsidR="008F7D2D" w:rsidRDefault="008F7D2D">
      <w:pPr>
        <w:pStyle w:val="Normal0"/>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0"/>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E319ED" w:rsidP="008F7D2D">
            <w:pPr>
              <w:pStyle w:val="Normal0"/>
              <w:keepNext/>
              <w:rPr>
                <w:rFonts w:ascii="Arial" w:hAnsi="Arial" w:cs="Arial"/>
                <w:sz w:val="22"/>
                <w:szCs w:val="22"/>
              </w:rPr>
            </w:pPr>
            <w:r>
              <w:rPr>
                <w:rFonts w:ascii="Arial" w:hAnsi="Arial" w:cs="Arial"/>
                <w:sz w:val="22"/>
                <w:szCs w:val="22"/>
              </w:rPr>
              <w:t>Review of s</w:t>
            </w:r>
            <w:r w:rsidR="008F7D2D" w:rsidRPr="00CE4005">
              <w:rPr>
                <w:rFonts w:ascii="Arial" w:hAnsi="Arial" w:cs="Arial"/>
                <w:sz w:val="22"/>
                <w:szCs w:val="22"/>
              </w:rPr>
              <w:t xml:space="preserve">tudent records indicated that the district now consistently completes the required Education Assessment(s) as part of the student's evaluation. The district has a method of documenting information from teachers with current knowledge of the student's skills in relation to the Massachusetts Curriculum Frameworks that meets the required standards. The information provided to </w:t>
            </w:r>
            <w:r w:rsidR="00D0142A" w:rsidRPr="00CE4005">
              <w:rPr>
                <w:rFonts w:ascii="Arial" w:hAnsi="Arial" w:cs="Arial"/>
                <w:sz w:val="22"/>
                <w:szCs w:val="22"/>
              </w:rPr>
              <w:t>parents includes</w:t>
            </w:r>
            <w:r w:rsidR="008F7D2D" w:rsidRPr="00CE4005">
              <w:rPr>
                <w:rFonts w:ascii="Arial" w:hAnsi="Arial" w:cs="Arial"/>
                <w:sz w:val="22"/>
                <w:szCs w:val="22"/>
              </w:rPr>
              <w:t xml:space="preserve"> assessment information on the student's progress in the general education curriculum</w:t>
            </w:r>
            <w:r w:rsidR="007B5FE4">
              <w:rPr>
                <w:rFonts w:ascii="Arial" w:hAnsi="Arial" w:cs="Arial"/>
                <w:sz w:val="22"/>
                <w:szCs w:val="22"/>
              </w:rPr>
              <w:t>,</w:t>
            </w:r>
            <w:r w:rsidR="008F7D2D" w:rsidRPr="00CE4005">
              <w:rPr>
                <w:rFonts w:ascii="Arial" w:hAnsi="Arial" w:cs="Arial"/>
                <w:sz w:val="22"/>
                <w:szCs w:val="22"/>
              </w:rPr>
              <w:t xml:space="preserve"> in addition to</w:t>
            </w:r>
            <w:r w:rsidR="00521320">
              <w:rPr>
                <w:rFonts w:ascii="Arial" w:hAnsi="Arial" w:cs="Arial"/>
                <w:sz w:val="22"/>
                <w:szCs w:val="22"/>
              </w:rPr>
              <w:t xml:space="preserve"> adequately</w:t>
            </w:r>
            <w:r w:rsidR="008F7D2D" w:rsidRPr="00CE4005">
              <w:rPr>
                <w:rFonts w:ascii="Arial" w:hAnsi="Arial" w:cs="Arial"/>
                <w:sz w:val="22"/>
                <w:szCs w:val="22"/>
              </w:rPr>
              <w:t xml:space="preserve"> providing an assessment of the student's attention skills, participation behaviors, communication skills, memory, and social relations.  </w:t>
            </w:r>
            <w:r w:rsidR="00261084">
              <w:rPr>
                <w:rFonts w:ascii="Arial" w:hAnsi="Arial" w:cs="Arial"/>
                <w:sz w:val="22"/>
                <w:szCs w:val="22"/>
              </w:rPr>
              <w:t>T</w:t>
            </w:r>
            <w:r w:rsidR="008F7D2D" w:rsidRPr="00CE4005">
              <w:rPr>
                <w:rFonts w:ascii="Arial" w:hAnsi="Arial" w:cs="Arial"/>
                <w:sz w:val="22"/>
                <w:szCs w:val="22"/>
              </w:rPr>
              <w:t>he district's method of documenting a history of the student's educational progress in the general curriculum by a representative of the school district also meets the required standards. The information provided to parents includes assessment information on the history of the student's education</w:t>
            </w:r>
            <w:r w:rsidR="00261084">
              <w:rPr>
                <w:rFonts w:ascii="Arial" w:hAnsi="Arial" w:cs="Arial"/>
                <w:sz w:val="22"/>
                <w:szCs w:val="22"/>
              </w:rPr>
              <w:t>al</w:t>
            </w:r>
            <w:r w:rsidR="008F7D2D" w:rsidRPr="00CE4005">
              <w:rPr>
                <w:rFonts w:ascii="Arial" w:hAnsi="Arial" w:cs="Arial"/>
                <w:sz w:val="22"/>
                <w:szCs w:val="22"/>
              </w:rPr>
              <w:t xml:space="preserve"> progress, instructional support services, school-related events/issues, progress students are making and comments related to the student's educational and developmental potential.</w:t>
            </w:r>
          </w:p>
        </w:tc>
      </w:tr>
    </w:tbl>
    <w:p w:rsidR="008F7D2D" w:rsidRDefault="008F7D2D">
      <w:pPr>
        <w:pStyle w:val="Normal0"/>
      </w:pPr>
    </w:p>
    <w:p w:rsidR="008F7D2D" w:rsidRDefault="008F7D2D">
      <w:pPr>
        <w:pStyle w:val="Normal1"/>
      </w:pPr>
    </w:p>
    <w:p w:rsidR="000B5B96" w:rsidRDefault="000B5B96">
      <w:pPr>
        <w:pStyle w:val="Normal1"/>
      </w:pPr>
    </w:p>
    <w:tbl>
      <w:tblPr>
        <w:tblW w:w="9360" w:type="dxa"/>
        <w:tblBorders>
          <w:bottom w:val="single" w:sz="4" w:space="0" w:color="auto"/>
        </w:tblBorders>
        <w:tblLayout w:type="fixed"/>
        <w:tblLook w:val="0000"/>
      </w:tblPr>
      <w:tblGrid>
        <w:gridCol w:w="2340"/>
        <w:gridCol w:w="2340"/>
        <w:gridCol w:w="2340"/>
        <w:gridCol w:w="2340"/>
      </w:tblGrid>
      <w:tr w:rsidR="008F7D2D" w:rsidRPr="00AF5230" w:rsidTr="008F7D2D">
        <w:trPr>
          <w:tblHeader/>
        </w:trPr>
        <w:tc>
          <w:tcPr>
            <w:tcW w:w="9360" w:type="dxa"/>
            <w:gridSpan w:val="4"/>
            <w:tcBorders>
              <w:bottom w:val="single" w:sz="4" w:space="0" w:color="auto"/>
            </w:tcBorders>
            <w:shd w:val="clear" w:color="auto" w:fill="C0C0C0"/>
          </w:tcPr>
          <w:p w:rsidR="008F7D2D" w:rsidRPr="00AF5230" w:rsidRDefault="008F7D2D" w:rsidP="008F7D2D">
            <w:pPr>
              <w:pStyle w:val="Normal1"/>
              <w:keepNext/>
              <w:rPr>
                <w:rFonts w:ascii="Verdana" w:hAnsi="Verdana"/>
                <w:b/>
                <w:sz w:val="22"/>
                <w:szCs w:val="22"/>
              </w:rPr>
            </w:pPr>
            <w:bookmarkStart w:id="5" w:name="CRIT_SE_3A"/>
            <w:bookmarkEnd w:id="5"/>
            <w:r w:rsidRPr="00AF5230">
              <w:rPr>
                <w:rFonts w:ascii="Verdana" w:hAnsi="Verdana"/>
                <w:b/>
                <w:sz w:val="22"/>
                <w:szCs w:val="22"/>
              </w:rPr>
              <w:lastRenderedPageBreak/>
              <w:t>SE Criterion # 3A - Special requirements for students on the autism spectrum</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8F7D2D" w:rsidRPr="00CE4005" w:rsidRDefault="008F7D2D" w:rsidP="008F7D2D">
            <w:pPr>
              <w:pStyle w:val="Normal1"/>
              <w:keepNext/>
              <w:rPr>
                <w:rFonts w:ascii="Arial" w:hAnsi="Arial" w:cs="Arial"/>
                <w:sz w:val="22"/>
                <w:szCs w:val="22"/>
              </w:rPr>
            </w:pPr>
            <w:r w:rsidRPr="00CE4005">
              <w:rPr>
                <w:rFonts w:ascii="Arial" w:hAnsi="Arial" w:cs="Arial"/>
                <w:sz w:val="22"/>
                <w:szCs w:val="22"/>
              </w:rPr>
              <w:t>Partially Implemented</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8F7D2D" w:rsidRPr="00CE4005" w:rsidRDefault="00F90FD5" w:rsidP="00093931">
            <w:pPr>
              <w:pStyle w:val="Normal1"/>
              <w:keepNext/>
              <w:rPr>
                <w:rFonts w:ascii="Arial" w:hAnsi="Arial" w:cs="Arial"/>
                <w:sz w:val="22"/>
                <w:szCs w:val="22"/>
              </w:rPr>
            </w:pPr>
            <w:r>
              <w:rPr>
                <w:rFonts w:ascii="Arial" w:hAnsi="Arial" w:cs="Arial"/>
                <w:sz w:val="22"/>
                <w:szCs w:val="22"/>
              </w:rPr>
              <w:t>R</w:t>
            </w:r>
            <w:r w:rsidR="00C17CEC" w:rsidRPr="00B34D90">
              <w:rPr>
                <w:rFonts w:ascii="Arial" w:hAnsi="Arial" w:cs="Arial"/>
                <w:sz w:val="22"/>
                <w:szCs w:val="22"/>
              </w:rPr>
              <w:t>eview of student records and staff interviews indicated</w:t>
            </w:r>
            <w:r w:rsidR="00C17CEC">
              <w:rPr>
                <w:rFonts w:ascii="Arial" w:hAnsi="Arial" w:cs="Arial"/>
                <w:sz w:val="22"/>
                <w:szCs w:val="22"/>
              </w:rPr>
              <w:t xml:space="preserve"> that</w:t>
            </w:r>
            <w:r w:rsidR="00C17CEC" w:rsidRPr="00B34D90">
              <w:rPr>
                <w:rFonts w:ascii="Arial" w:hAnsi="Arial" w:cs="Arial"/>
                <w:sz w:val="22"/>
                <w:szCs w:val="22"/>
              </w:rPr>
              <w:t xml:space="preserve"> </w:t>
            </w:r>
            <w:r w:rsidR="00C17CEC">
              <w:rPr>
                <w:rFonts w:ascii="Arial" w:hAnsi="Arial" w:cs="Arial"/>
                <w:sz w:val="22"/>
                <w:szCs w:val="22"/>
              </w:rPr>
              <w:t>a</w:t>
            </w:r>
            <w:r w:rsidR="008F7D2D" w:rsidRPr="00CE4005">
              <w:rPr>
                <w:rFonts w:ascii="Arial" w:hAnsi="Arial" w:cs="Arial"/>
                <w:sz w:val="22"/>
                <w:szCs w:val="22"/>
              </w:rPr>
              <w:t xml:space="preserve">lthough the district has procedures and a checklist for </w:t>
            </w:r>
            <w:r w:rsidR="00D07301">
              <w:rPr>
                <w:rFonts w:ascii="Arial" w:hAnsi="Arial" w:cs="Arial"/>
                <w:sz w:val="22"/>
                <w:szCs w:val="22"/>
              </w:rPr>
              <w:t>T</w:t>
            </w:r>
            <w:r w:rsidR="008F7D2D" w:rsidRPr="00CE4005">
              <w:rPr>
                <w:rFonts w:ascii="Arial" w:hAnsi="Arial" w:cs="Arial"/>
                <w:sz w:val="22"/>
                <w:szCs w:val="22"/>
              </w:rPr>
              <w:t>eams to use whenever an evaluation indicates that a student has a disability on the autism spectrum</w:t>
            </w:r>
            <w:r w:rsidR="00D0142A">
              <w:rPr>
                <w:rFonts w:ascii="Arial" w:hAnsi="Arial" w:cs="Arial"/>
                <w:sz w:val="22"/>
                <w:szCs w:val="22"/>
              </w:rPr>
              <w:t xml:space="preserve"> disorder</w:t>
            </w:r>
            <w:r w:rsidR="008F7D2D" w:rsidRPr="00CE4005">
              <w:rPr>
                <w:rFonts w:ascii="Arial" w:hAnsi="Arial" w:cs="Arial"/>
                <w:sz w:val="22"/>
                <w:szCs w:val="22"/>
              </w:rPr>
              <w:t xml:space="preserve"> (ASD), IEP Teams do not always consider and specifically address the following areas: 1) the verbal and nonverbal communication needs of the </w:t>
            </w:r>
            <w:r w:rsidR="00093931">
              <w:rPr>
                <w:rFonts w:ascii="Arial" w:hAnsi="Arial" w:cs="Arial"/>
                <w:sz w:val="22"/>
                <w:szCs w:val="22"/>
              </w:rPr>
              <w:t>student</w:t>
            </w:r>
            <w:r w:rsidR="008F7D2D" w:rsidRPr="00CE4005">
              <w:rPr>
                <w:rFonts w:ascii="Arial" w:hAnsi="Arial" w:cs="Arial"/>
                <w:sz w:val="22"/>
                <w:szCs w:val="22"/>
              </w:rPr>
              <w:t xml:space="preserve">;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 The checklist was not consistently maintained in the student records, nor was consideration of the seven areas clearly illustrated within the IEP or </w:t>
            </w:r>
            <w:r w:rsidR="00986B0C">
              <w:rPr>
                <w:rFonts w:ascii="Arial" w:hAnsi="Arial" w:cs="Arial"/>
                <w:sz w:val="22"/>
                <w:szCs w:val="22"/>
              </w:rPr>
              <w:t xml:space="preserve">Notice of Proposed School District Action (N1) </w:t>
            </w:r>
            <w:r w:rsidR="008F7D2D" w:rsidRPr="00CE4005">
              <w:rPr>
                <w:rFonts w:ascii="Arial" w:hAnsi="Arial" w:cs="Arial"/>
                <w:sz w:val="22"/>
                <w:szCs w:val="22"/>
              </w:rPr>
              <w:t>form.</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1"/>
              <w:keepNext/>
              <w:rPr>
                <w:rFonts w:ascii="Verdana" w:hAnsi="Verdana"/>
                <w:b/>
                <w:bCs/>
                <w:sz w:val="22"/>
                <w:szCs w:val="20"/>
              </w:rPr>
            </w:pPr>
            <w:bookmarkStart w:id="8" w:name="ORDER_CORR_ACTION_SE_3A"/>
            <w:bookmarkEnd w:id="8"/>
            <w:r w:rsidRPr="00AF5230">
              <w:rPr>
                <w:rFonts w:ascii="Verdana" w:hAnsi="Verdana"/>
                <w:b/>
                <w:bCs/>
                <w:sz w:val="22"/>
                <w:szCs w:val="20"/>
              </w:rPr>
              <w:t>Department Order of Corrective Action:</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7859D0" w:rsidRDefault="008F7D2D" w:rsidP="008F7D2D">
            <w:pPr>
              <w:pStyle w:val="Normal1"/>
              <w:keepNext/>
              <w:rPr>
                <w:rFonts w:ascii="Arial" w:hAnsi="Arial" w:cs="Arial"/>
                <w:bCs/>
                <w:sz w:val="22"/>
                <w:szCs w:val="20"/>
              </w:rPr>
            </w:pPr>
            <w:r w:rsidRPr="00CE4005">
              <w:rPr>
                <w:rFonts w:ascii="Arial" w:hAnsi="Arial" w:cs="Arial"/>
                <w:bCs/>
                <w:sz w:val="22"/>
                <w:szCs w:val="20"/>
              </w:rPr>
              <w:t xml:space="preserve">Revise procedures and provide training to </w:t>
            </w:r>
            <w:r w:rsidR="0028351B">
              <w:rPr>
                <w:rFonts w:ascii="Arial" w:hAnsi="Arial" w:cs="Arial"/>
                <w:bCs/>
                <w:sz w:val="22"/>
                <w:szCs w:val="20"/>
              </w:rPr>
              <w:t xml:space="preserve">Team Chairs </w:t>
            </w:r>
            <w:r w:rsidRPr="00CE4005">
              <w:rPr>
                <w:rFonts w:ascii="Arial" w:hAnsi="Arial" w:cs="Arial"/>
                <w:bCs/>
                <w:sz w:val="22"/>
                <w:szCs w:val="20"/>
              </w:rPr>
              <w:t xml:space="preserve">ensuring that, whenever an evaluation indicates that a student has a disability on the autism spectrum (ASD), IEP Teams always consider and specifically address the seven areas related to </w:t>
            </w:r>
            <w:r w:rsidR="0028351B">
              <w:rPr>
                <w:rFonts w:ascii="Arial" w:hAnsi="Arial" w:cs="Arial"/>
                <w:bCs/>
                <w:sz w:val="22"/>
                <w:szCs w:val="20"/>
              </w:rPr>
              <w:t>ASD</w:t>
            </w:r>
            <w:r w:rsidR="00461B9C">
              <w:rPr>
                <w:rFonts w:ascii="Arial" w:hAnsi="Arial" w:cs="Arial"/>
                <w:bCs/>
                <w:sz w:val="22"/>
                <w:szCs w:val="20"/>
              </w:rPr>
              <w:t xml:space="preserve"> described in the Technical Assistance Advisory SPED 2007 at </w:t>
            </w:r>
            <w:hyperlink r:id="rId14" w:history="1">
              <w:r w:rsidR="00461B9C" w:rsidRPr="00B234DF">
                <w:rPr>
                  <w:rStyle w:val="Hyperlink"/>
                  <w:rFonts w:ascii="Arial" w:hAnsi="Arial" w:cs="Arial"/>
                  <w:bCs/>
                  <w:sz w:val="22"/>
                  <w:szCs w:val="20"/>
                </w:rPr>
                <w:t>http://www.doe.mass.edu/sped/advisories/07_1ta.html</w:t>
              </w:r>
            </w:hyperlink>
            <w:r w:rsidR="00461B9C">
              <w:rPr>
                <w:rFonts w:ascii="Arial" w:hAnsi="Arial" w:cs="Arial"/>
                <w:bCs/>
                <w:sz w:val="22"/>
                <w:szCs w:val="20"/>
              </w:rPr>
              <w:t xml:space="preserve"> </w:t>
            </w:r>
          </w:p>
          <w:p w:rsidR="008F7D2D" w:rsidRPr="00CE4005" w:rsidRDefault="008F7D2D" w:rsidP="008F7D2D">
            <w:pPr>
              <w:pStyle w:val="Normal1"/>
              <w:keepNext/>
              <w:rPr>
                <w:rFonts w:ascii="Arial" w:hAnsi="Arial" w:cs="Arial"/>
                <w:bCs/>
                <w:sz w:val="22"/>
                <w:szCs w:val="20"/>
              </w:rPr>
            </w:pPr>
            <w:r w:rsidRPr="00CE4005">
              <w:rPr>
                <w:rFonts w:ascii="Arial" w:hAnsi="Arial" w:cs="Arial"/>
                <w:bCs/>
                <w:sz w:val="22"/>
                <w:szCs w:val="20"/>
              </w:rPr>
              <w:t xml:space="preserve"> </w:t>
            </w:r>
          </w:p>
          <w:p w:rsidR="007859D0" w:rsidRDefault="00C04FB4" w:rsidP="007859D0">
            <w:pPr>
              <w:pStyle w:val="Normal1"/>
              <w:keepNext/>
              <w:rPr>
                <w:rFonts w:ascii="Arial" w:hAnsi="Arial" w:cs="Arial"/>
                <w:bCs/>
                <w:sz w:val="22"/>
                <w:szCs w:val="20"/>
              </w:rPr>
            </w:pPr>
            <w:r>
              <w:rPr>
                <w:rFonts w:ascii="Arial" w:hAnsi="Arial" w:cs="Arial"/>
                <w:bCs/>
                <w:sz w:val="22"/>
                <w:szCs w:val="20"/>
              </w:rPr>
              <w:t xml:space="preserve">Reconvene the IEP Team for each student </w:t>
            </w:r>
            <w:r w:rsidR="007859D0">
              <w:rPr>
                <w:rFonts w:ascii="Arial" w:hAnsi="Arial" w:cs="Arial"/>
                <w:bCs/>
                <w:sz w:val="22"/>
                <w:szCs w:val="20"/>
              </w:rPr>
              <w:t xml:space="preserve">identified by the Department </w:t>
            </w:r>
            <w:r w:rsidR="00780210">
              <w:rPr>
                <w:rFonts w:ascii="Arial" w:hAnsi="Arial" w:cs="Arial"/>
                <w:bCs/>
                <w:sz w:val="22"/>
                <w:szCs w:val="20"/>
              </w:rPr>
              <w:t xml:space="preserve">and complete </w:t>
            </w:r>
            <w:r w:rsidR="00BA212C">
              <w:rPr>
                <w:rFonts w:ascii="Arial" w:hAnsi="Arial" w:cs="Arial"/>
                <w:bCs/>
                <w:sz w:val="22"/>
                <w:szCs w:val="20"/>
              </w:rPr>
              <w:t>the special</w:t>
            </w:r>
            <w:r w:rsidR="00780210">
              <w:rPr>
                <w:rFonts w:ascii="Arial" w:hAnsi="Arial" w:cs="Arial"/>
                <w:bCs/>
                <w:sz w:val="22"/>
                <w:szCs w:val="20"/>
              </w:rPr>
              <w:t xml:space="preserve"> </w:t>
            </w:r>
            <w:r w:rsidR="00BA212C">
              <w:rPr>
                <w:rFonts w:ascii="Arial" w:hAnsi="Arial" w:cs="Arial"/>
                <w:bCs/>
                <w:sz w:val="22"/>
                <w:szCs w:val="20"/>
              </w:rPr>
              <w:t>requirement ASD</w:t>
            </w:r>
            <w:r w:rsidR="00780210">
              <w:rPr>
                <w:rFonts w:ascii="Arial" w:hAnsi="Arial" w:cs="Arial"/>
                <w:bCs/>
                <w:sz w:val="22"/>
                <w:szCs w:val="20"/>
              </w:rPr>
              <w:t xml:space="preserve"> activities. </w:t>
            </w:r>
          </w:p>
          <w:p w:rsidR="008F7D2D" w:rsidRDefault="008F7D2D" w:rsidP="008F7D2D">
            <w:pPr>
              <w:pStyle w:val="Normal1"/>
              <w:keepNext/>
              <w:rPr>
                <w:rFonts w:ascii="Arial" w:hAnsi="Arial" w:cs="Arial"/>
                <w:bCs/>
                <w:sz w:val="22"/>
                <w:szCs w:val="20"/>
              </w:rPr>
            </w:pPr>
          </w:p>
          <w:p w:rsidR="00082F93" w:rsidRDefault="00082F93" w:rsidP="008F7D2D">
            <w:pPr>
              <w:pStyle w:val="Normal1"/>
              <w:keepNext/>
              <w:rPr>
                <w:rFonts w:ascii="Arial" w:hAnsi="Arial" w:cs="Arial"/>
                <w:bCs/>
                <w:sz w:val="22"/>
                <w:szCs w:val="20"/>
              </w:rPr>
            </w:pPr>
            <w:r>
              <w:rPr>
                <w:rFonts w:ascii="Arial" w:hAnsi="Arial" w:cs="Arial"/>
                <w:bCs/>
                <w:sz w:val="22"/>
                <w:szCs w:val="20"/>
              </w:rPr>
              <w:t>Develop an internal oversight system to ensure that IEP Teams always consider and specifically address all seven areas for ASD students.</w:t>
            </w:r>
            <w:r w:rsidR="00381692">
              <w:rPr>
                <w:rFonts w:ascii="Arial" w:hAnsi="Arial" w:cs="Arial"/>
                <w:bCs/>
                <w:sz w:val="22"/>
                <w:szCs w:val="20"/>
              </w:rPr>
              <w:t xml:space="preserve"> </w:t>
            </w:r>
            <w:r>
              <w:rPr>
                <w:rFonts w:ascii="Arial" w:hAnsi="Arial" w:cs="Arial"/>
                <w:bCs/>
                <w:sz w:val="22"/>
                <w:szCs w:val="20"/>
              </w:rPr>
              <w:t>The</w:t>
            </w:r>
            <w:r w:rsidR="00C646FB">
              <w:rPr>
                <w:rFonts w:ascii="Arial" w:hAnsi="Arial" w:cs="Arial"/>
                <w:bCs/>
                <w:sz w:val="22"/>
                <w:szCs w:val="20"/>
              </w:rPr>
              <w:t xml:space="preserve"> tracking</w:t>
            </w:r>
            <w:r>
              <w:rPr>
                <w:rFonts w:ascii="Arial" w:hAnsi="Arial" w:cs="Arial"/>
                <w:bCs/>
                <w:sz w:val="22"/>
                <w:szCs w:val="20"/>
              </w:rPr>
              <w:t xml:space="preserve"> system should include oversight and periodic reviews by the Director of Special Education</w:t>
            </w:r>
            <w:r w:rsidR="00C646FB">
              <w:rPr>
                <w:rFonts w:ascii="Arial" w:hAnsi="Arial" w:cs="Arial"/>
                <w:bCs/>
                <w:sz w:val="22"/>
                <w:szCs w:val="20"/>
              </w:rPr>
              <w:t xml:space="preserve"> or his/her designee</w:t>
            </w:r>
            <w:r>
              <w:rPr>
                <w:rFonts w:ascii="Arial" w:hAnsi="Arial" w:cs="Arial"/>
                <w:bCs/>
                <w:sz w:val="22"/>
                <w:szCs w:val="20"/>
              </w:rPr>
              <w:t xml:space="preserve"> to ensure ongoing compliance.</w:t>
            </w:r>
          </w:p>
          <w:p w:rsidR="00082F93" w:rsidRPr="00CE4005" w:rsidRDefault="00082F93" w:rsidP="008F7D2D">
            <w:pPr>
              <w:pStyle w:val="Normal1"/>
              <w:keepNext/>
              <w:rPr>
                <w:rFonts w:ascii="Arial" w:hAnsi="Arial" w:cs="Arial"/>
                <w:bCs/>
                <w:sz w:val="22"/>
                <w:szCs w:val="20"/>
              </w:rPr>
            </w:pPr>
          </w:p>
          <w:p w:rsidR="008F7D2D" w:rsidRPr="00CE4005" w:rsidRDefault="008F7D2D" w:rsidP="008F7D2D">
            <w:pPr>
              <w:pStyle w:val="Normal1"/>
              <w:keepNext/>
              <w:rPr>
                <w:rFonts w:ascii="Arial" w:hAnsi="Arial" w:cs="Arial"/>
                <w:bCs/>
                <w:sz w:val="22"/>
                <w:szCs w:val="20"/>
              </w:rPr>
            </w:pPr>
            <w:r w:rsidRPr="00CE4005">
              <w:rPr>
                <w:rFonts w:ascii="Arial" w:hAnsi="Arial" w:cs="Arial"/>
                <w:bCs/>
                <w:sz w:val="22"/>
                <w:szCs w:val="20"/>
              </w:rPr>
              <w:t>Conduct an internal review of a sample of student records</w:t>
            </w:r>
            <w:r w:rsidR="00342717">
              <w:rPr>
                <w:rFonts w:ascii="Arial" w:hAnsi="Arial" w:cs="Arial"/>
                <w:bCs/>
                <w:sz w:val="22"/>
                <w:szCs w:val="20"/>
              </w:rPr>
              <w:t xml:space="preserve"> across all grade levels and schools</w:t>
            </w:r>
            <w:r w:rsidRPr="00CE4005">
              <w:rPr>
                <w:rFonts w:ascii="Arial" w:hAnsi="Arial" w:cs="Arial"/>
                <w:bCs/>
                <w:sz w:val="22"/>
                <w:szCs w:val="20"/>
              </w:rPr>
              <w:t xml:space="preserve"> ensuring that whenever an evaluation indicates that a student has a disability on the autism spectrum (ASD), IEP Teams always consider and specifically address the seven areas related to </w:t>
            </w:r>
            <w:r w:rsidR="00EB0E19">
              <w:rPr>
                <w:rFonts w:ascii="Arial" w:hAnsi="Arial" w:cs="Arial"/>
                <w:bCs/>
                <w:sz w:val="22"/>
                <w:szCs w:val="20"/>
              </w:rPr>
              <w:t>ASD</w:t>
            </w:r>
            <w:r w:rsidRPr="00CE4005">
              <w:rPr>
                <w:rFonts w:ascii="Arial" w:hAnsi="Arial" w:cs="Arial"/>
                <w:bCs/>
                <w:sz w:val="22"/>
                <w:szCs w:val="20"/>
              </w:rPr>
              <w:t xml:space="preserve">. This sample must be drawn from records with IEP development that occurred after all corrective actions have been implemented. </w:t>
            </w:r>
          </w:p>
          <w:p w:rsidR="008F7D2D" w:rsidRPr="00CE4005" w:rsidRDefault="008F7D2D" w:rsidP="008F7D2D">
            <w:pPr>
              <w:pStyle w:val="Normal1"/>
              <w:keepNext/>
              <w:rPr>
                <w:rFonts w:ascii="Arial" w:hAnsi="Arial" w:cs="Arial"/>
                <w:bCs/>
                <w:sz w:val="22"/>
                <w:szCs w:val="20"/>
              </w:rPr>
            </w:pPr>
          </w:p>
          <w:p w:rsidR="000A5F47" w:rsidRDefault="00627EEE" w:rsidP="008F7D2D">
            <w:pPr>
              <w:pStyle w:val="Normal1"/>
              <w:keepNext/>
              <w:rPr>
                <w:rFonts w:ascii="Arial" w:hAnsi="Arial" w:cs="Arial"/>
                <w:b/>
                <w:bCs/>
                <w:sz w:val="22"/>
                <w:szCs w:val="20"/>
              </w:rPr>
            </w:pPr>
            <w:r w:rsidRPr="00627EEE">
              <w:rPr>
                <w:rFonts w:ascii="Arial" w:hAnsi="Arial" w:cs="Arial"/>
                <w:b/>
                <w:bCs/>
                <w:sz w:val="22"/>
                <w:szCs w:val="20"/>
              </w:rPr>
              <w:t xml:space="preserve">*Please note when conducting administrative monitoring the district must maintain the following documentation and make it available to the ESE upon request: a) List of student names and grade levels for the records reviewed; b) Date of the review; </w:t>
            </w:r>
          </w:p>
          <w:p w:rsidR="008F7D2D" w:rsidRPr="008B2120" w:rsidRDefault="00627EEE" w:rsidP="008F7D2D">
            <w:pPr>
              <w:pStyle w:val="Normal1"/>
              <w:keepNext/>
              <w:rPr>
                <w:rFonts w:ascii="Arial" w:hAnsi="Arial" w:cs="Arial"/>
                <w:b/>
                <w:bCs/>
                <w:sz w:val="22"/>
                <w:szCs w:val="20"/>
              </w:rPr>
            </w:pPr>
            <w:r w:rsidRPr="00627EEE">
              <w:rPr>
                <w:rFonts w:ascii="Arial" w:hAnsi="Arial" w:cs="Arial"/>
                <w:b/>
                <w:bCs/>
                <w:sz w:val="22"/>
                <w:szCs w:val="20"/>
              </w:rPr>
              <w:t>c) Name of person(s) who conducted the review, with their role(s) and signature(s).</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1"/>
              <w:keepNext/>
              <w:rPr>
                <w:rFonts w:ascii="Verdana" w:hAnsi="Verdana"/>
                <w:b/>
                <w:bCs/>
                <w:sz w:val="22"/>
                <w:szCs w:val="20"/>
              </w:rPr>
            </w:pPr>
            <w:bookmarkStart w:id="9" w:name="REQUIRED_ELEMENTS_SE_3A"/>
            <w:bookmarkEnd w:id="9"/>
            <w:r w:rsidRPr="00AF5230">
              <w:rPr>
                <w:rFonts w:ascii="Verdana" w:hAnsi="Verdana"/>
                <w:b/>
                <w:bCs/>
                <w:sz w:val="22"/>
                <w:szCs w:val="20"/>
              </w:rPr>
              <w:t>Required Elements of Progress Reports:</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8F7D2D" w:rsidRDefault="00130909" w:rsidP="008F7D2D">
            <w:pPr>
              <w:pStyle w:val="Normal1"/>
              <w:keepNext/>
              <w:rPr>
                <w:rFonts w:ascii="Arial" w:hAnsi="Arial" w:cs="Arial"/>
                <w:bCs/>
                <w:sz w:val="22"/>
                <w:szCs w:val="20"/>
              </w:rPr>
            </w:pPr>
            <w:r>
              <w:rPr>
                <w:rFonts w:ascii="Arial" w:hAnsi="Arial" w:cs="Arial"/>
                <w:bCs/>
                <w:sz w:val="22"/>
                <w:szCs w:val="20"/>
              </w:rPr>
              <w:t>S</w:t>
            </w:r>
            <w:r w:rsidR="008F7D2D" w:rsidRPr="00CE4005">
              <w:rPr>
                <w:rFonts w:ascii="Arial" w:hAnsi="Arial" w:cs="Arial"/>
                <w:bCs/>
                <w:sz w:val="22"/>
                <w:szCs w:val="20"/>
              </w:rPr>
              <w:t xml:space="preserve">ubmit evidence (training materials, sign-in sheet, </w:t>
            </w:r>
            <w:r w:rsidR="00A47F19" w:rsidRPr="00CE4005">
              <w:rPr>
                <w:rFonts w:ascii="Arial" w:hAnsi="Arial" w:cs="Arial"/>
                <w:bCs/>
                <w:sz w:val="22"/>
                <w:szCs w:val="20"/>
              </w:rPr>
              <w:t>and agenda</w:t>
            </w:r>
            <w:r w:rsidR="008F7D2D" w:rsidRPr="00CE4005">
              <w:rPr>
                <w:rFonts w:ascii="Arial" w:hAnsi="Arial" w:cs="Arial"/>
                <w:bCs/>
                <w:sz w:val="22"/>
                <w:szCs w:val="20"/>
              </w:rPr>
              <w:t xml:space="preserve">) that the school-based Team </w:t>
            </w:r>
            <w:r w:rsidR="002E7748">
              <w:rPr>
                <w:rFonts w:ascii="Arial" w:hAnsi="Arial" w:cs="Arial"/>
                <w:bCs/>
                <w:sz w:val="22"/>
                <w:szCs w:val="20"/>
              </w:rPr>
              <w:t>C</w:t>
            </w:r>
            <w:r w:rsidR="008F7D2D" w:rsidRPr="00CE4005">
              <w:rPr>
                <w:rFonts w:ascii="Arial" w:hAnsi="Arial" w:cs="Arial"/>
                <w:bCs/>
                <w:sz w:val="22"/>
                <w:szCs w:val="20"/>
              </w:rPr>
              <w:t xml:space="preserve">hairs </w:t>
            </w:r>
            <w:r w:rsidR="002E7748">
              <w:rPr>
                <w:rFonts w:ascii="Arial" w:hAnsi="Arial" w:cs="Arial"/>
                <w:bCs/>
                <w:sz w:val="22"/>
                <w:szCs w:val="20"/>
              </w:rPr>
              <w:t>ha</w:t>
            </w:r>
            <w:r w:rsidR="00986B0C">
              <w:rPr>
                <w:rFonts w:ascii="Arial" w:hAnsi="Arial" w:cs="Arial"/>
                <w:bCs/>
                <w:sz w:val="22"/>
                <w:szCs w:val="20"/>
              </w:rPr>
              <w:t>v</w:t>
            </w:r>
            <w:r w:rsidR="002E7748">
              <w:rPr>
                <w:rFonts w:ascii="Arial" w:hAnsi="Arial" w:cs="Arial"/>
                <w:bCs/>
                <w:sz w:val="22"/>
                <w:szCs w:val="20"/>
              </w:rPr>
              <w:t xml:space="preserve">e been </w:t>
            </w:r>
            <w:r w:rsidR="008F7D2D" w:rsidRPr="00CE4005">
              <w:rPr>
                <w:rFonts w:ascii="Arial" w:hAnsi="Arial" w:cs="Arial"/>
                <w:bCs/>
                <w:sz w:val="22"/>
                <w:szCs w:val="20"/>
              </w:rPr>
              <w:t>trained on the</w:t>
            </w:r>
            <w:r w:rsidR="0006538E">
              <w:rPr>
                <w:rFonts w:ascii="Arial" w:hAnsi="Arial" w:cs="Arial"/>
                <w:bCs/>
                <w:sz w:val="22"/>
                <w:szCs w:val="20"/>
              </w:rPr>
              <w:t xml:space="preserve"> revised</w:t>
            </w:r>
            <w:r w:rsidR="008F7D2D" w:rsidRPr="00CE4005">
              <w:rPr>
                <w:rFonts w:ascii="Arial" w:hAnsi="Arial" w:cs="Arial"/>
                <w:bCs/>
                <w:sz w:val="22"/>
                <w:szCs w:val="20"/>
              </w:rPr>
              <w:t xml:space="preserve"> </w:t>
            </w:r>
            <w:r w:rsidR="002E7748">
              <w:rPr>
                <w:rFonts w:ascii="Arial" w:hAnsi="Arial" w:cs="Arial"/>
                <w:bCs/>
                <w:sz w:val="22"/>
                <w:szCs w:val="20"/>
              </w:rPr>
              <w:t xml:space="preserve">ASD </w:t>
            </w:r>
            <w:r w:rsidR="008F7D2D" w:rsidRPr="00CE4005">
              <w:rPr>
                <w:rFonts w:ascii="Arial" w:hAnsi="Arial" w:cs="Arial"/>
                <w:bCs/>
                <w:sz w:val="22"/>
                <w:szCs w:val="20"/>
              </w:rPr>
              <w:t xml:space="preserve">procedures </w:t>
            </w:r>
            <w:r>
              <w:rPr>
                <w:rFonts w:ascii="Arial" w:hAnsi="Arial" w:cs="Arial"/>
                <w:bCs/>
                <w:sz w:val="22"/>
                <w:szCs w:val="20"/>
              </w:rPr>
              <w:t xml:space="preserve">by </w:t>
            </w:r>
            <w:r>
              <w:rPr>
                <w:rFonts w:ascii="Arial" w:hAnsi="Arial" w:cs="Arial"/>
                <w:b/>
                <w:bCs/>
                <w:sz w:val="22"/>
                <w:szCs w:val="20"/>
              </w:rPr>
              <w:t>September 25, 2015</w:t>
            </w:r>
            <w:r w:rsidR="002E7748">
              <w:rPr>
                <w:rFonts w:ascii="Arial" w:hAnsi="Arial" w:cs="Arial"/>
                <w:bCs/>
                <w:sz w:val="22"/>
                <w:szCs w:val="20"/>
              </w:rPr>
              <w:t>.</w:t>
            </w:r>
            <w:r w:rsidR="008F7D2D" w:rsidRPr="00CE4005">
              <w:rPr>
                <w:rFonts w:ascii="Arial" w:hAnsi="Arial" w:cs="Arial"/>
                <w:bCs/>
                <w:sz w:val="22"/>
                <w:szCs w:val="20"/>
              </w:rPr>
              <w:t xml:space="preserve"> </w:t>
            </w:r>
          </w:p>
          <w:p w:rsidR="00D03F58" w:rsidRPr="00CE4005" w:rsidRDefault="00D03F58" w:rsidP="008F7D2D">
            <w:pPr>
              <w:pStyle w:val="Normal1"/>
              <w:keepNext/>
              <w:rPr>
                <w:rFonts w:ascii="Arial" w:hAnsi="Arial" w:cs="Arial"/>
                <w:bCs/>
                <w:sz w:val="22"/>
                <w:szCs w:val="20"/>
              </w:rPr>
            </w:pPr>
          </w:p>
          <w:p w:rsidR="00D03F58" w:rsidRDefault="00D03F58" w:rsidP="00D03F58">
            <w:pPr>
              <w:pStyle w:val="Normal1"/>
              <w:keepNext/>
              <w:rPr>
                <w:rFonts w:ascii="Arial" w:hAnsi="Arial" w:cs="Arial"/>
                <w:bCs/>
                <w:sz w:val="22"/>
                <w:szCs w:val="20"/>
              </w:rPr>
            </w:pPr>
            <w:r>
              <w:rPr>
                <w:rFonts w:ascii="Arial" w:hAnsi="Arial" w:cs="Arial"/>
                <w:bCs/>
                <w:sz w:val="22"/>
                <w:szCs w:val="20"/>
              </w:rPr>
              <w:t>Provide a narrative description of the corrective actions taken for each student identified</w:t>
            </w:r>
            <w:r w:rsidR="00BA212C">
              <w:rPr>
                <w:rFonts w:ascii="Arial" w:hAnsi="Arial" w:cs="Arial"/>
                <w:bCs/>
                <w:sz w:val="22"/>
                <w:szCs w:val="20"/>
              </w:rPr>
              <w:t xml:space="preserve"> by the Department. </w:t>
            </w:r>
            <w:r>
              <w:rPr>
                <w:rFonts w:ascii="Arial" w:hAnsi="Arial" w:cs="Arial"/>
                <w:bCs/>
                <w:sz w:val="22"/>
                <w:szCs w:val="20"/>
              </w:rPr>
              <w:t>Include a copy of the Team Meeting invitation to the parent</w:t>
            </w:r>
            <w:r w:rsidR="00033E23">
              <w:rPr>
                <w:rFonts w:ascii="Arial" w:hAnsi="Arial" w:cs="Arial"/>
                <w:bCs/>
                <w:sz w:val="22"/>
                <w:szCs w:val="20"/>
              </w:rPr>
              <w:t xml:space="preserve"> along with Team </w:t>
            </w:r>
            <w:r w:rsidR="00033E23">
              <w:rPr>
                <w:rFonts w:ascii="Arial" w:hAnsi="Arial" w:cs="Arial"/>
                <w:bCs/>
                <w:sz w:val="22"/>
                <w:szCs w:val="20"/>
              </w:rPr>
              <w:lastRenderedPageBreak/>
              <w:t>outcomes</w:t>
            </w:r>
            <w:r>
              <w:rPr>
                <w:rFonts w:ascii="Arial" w:hAnsi="Arial" w:cs="Arial"/>
                <w:bCs/>
                <w:sz w:val="22"/>
                <w:szCs w:val="20"/>
              </w:rPr>
              <w:t xml:space="preserve"> by </w:t>
            </w:r>
            <w:r w:rsidRPr="00BE0C40">
              <w:rPr>
                <w:rFonts w:ascii="Arial" w:hAnsi="Arial" w:cs="Arial"/>
                <w:b/>
                <w:bCs/>
                <w:sz w:val="22"/>
                <w:szCs w:val="20"/>
              </w:rPr>
              <w:t>September 25, 2015</w:t>
            </w:r>
            <w:r>
              <w:rPr>
                <w:rFonts w:ascii="Arial" w:hAnsi="Arial" w:cs="Arial"/>
                <w:bCs/>
                <w:sz w:val="22"/>
                <w:szCs w:val="20"/>
              </w:rPr>
              <w:t>.</w:t>
            </w:r>
          </w:p>
          <w:p w:rsidR="008F7D2D" w:rsidRDefault="008F7D2D" w:rsidP="008F7D2D">
            <w:pPr>
              <w:pStyle w:val="Normal1"/>
              <w:keepNext/>
              <w:rPr>
                <w:rFonts w:ascii="Arial" w:hAnsi="Arial" w:cs="Arial"/>
                <w:bCs/>
                <w:sz w:val="22"/>
                <w:szCs w:val="20"/>
              </w:rPr>
            </w:pPr>
          </w:p>
          <w:p w:rsidR="000B5B96" w:rsidRPr="009E6EEC" w:rsidRDefault="009E6EEC" w:rsidP="008F7D2D">
            <w:pPr>
              <w:pStyle w:val="Normal1"/>
              <w:keepNext/>
              <w:rPr>
                <w:rFonts w:ascii="Arial" w:hAnsi="Arial" w:cs="Arial"/>
                <w:b/>
                <w:bCs/>
                <w:sz w:val="22"/>
                <w:szCs w:val="20"/>
              </w:rPr>
            </w:pPr>
            <w:r>
              <w:rPr>
                <w:rFonts w:ascii="Arial" w:hAnsi="Arial" w:cs="Arial"/>
                <w:bCs/>
                <w:sz w:val="22"/>
                <w:szCs w:val="20"/>
              </w:rPr>
              <w:t xml:space="preserve">Submit a description of the district’s internal oversight system with periodic reviews along with the name of the designated person by </w:t>
            </w:r>
            <w:r>
              <w:rPr>
                <w:rFonts w:ascii="Arial" w:hAnsi="Arial" w:cs="Arial"/>
                <w:b/>
                <w:bCs/>
                <w:sz w:val="22"/>
                <w:szCs w:val="20"/>
              </w:rPr>
              <w:t>September 25, 2015.</w:t>
            </w:r>
          </w:p>
          <w:p w:rsidR="009E6EEC" w:rsidRPr="00CE4005" w:rsidRDefault="009E6EEC" w:rsidP="008F7D2D">
            <w:pPr>
              <w:pStyle w:val="Normal1"/>
              <w:keepNext/>
              <w:rPr>
                <w:rFonts w:ascii="Arial" w:hAnsi="Arial" w:cs="Arial"/>
                <w:bCs/>
                <w:sz w:val="22"/>
                <w:szCs w:val="20"/>
              </w:rPr>
            </w:pPr>
          </w:p>
          <w:p w:rsidR="008F7D2D" w:rsidRPr="00CE4005" w:rsidRDefault="00986B0C" w:rsidP="00A7230B">
            <w:pPr>
              <w:pStyle w:val="Normal1"/>
              <w:keepNext/>
              <w:rPr>
                <w:rFonts w:ascii="Arial" w:hAnsi="Arial" w:cs="Arial"/>
                <w:bCs/>
                <w:sz w:val="22"/>
                <w:szCs w:val="20"/>
              </w:rPr>
            </w:pPr>
            <w:r>
              <w:rPr>
                <w:rFonts w:ascii="Arial" w:hAnsi="Arial" w:cs="Arial"/>
                <w:bCs/>
                <w:sz w:val="22"/>
                <w:szCs w:val="20"/>
              </w:rPr>
              <w:t>S</w:t>
            </w:r>
            <w:r w:rsidRPr="00F06C85">
              <w:rPr>
                <w:rFonts w:ascii="Arial" w:hAnsi="Arial" w:cs="Arial"/>
                <w:bCs/>
                <w:sz w:val="22"/>
                <w:szCs w:val="20"/>
              </w:rPr>
              <w:t xml:space="preserve">ubmit </w:t>
            </w:r>
            <w:r>
              <w:rPr>
                <w:rFonts w:ascii="Arial" w:hAnsi="Arial" w:cs="Arial"/>
                <w:bCs/>
                <w:sz w:val="22"/>
                <w:szCs w:val="20"/>
              </w:rPr>
              <w:t>a report of the</w:t>
            </w:r>
            <w:r w:rsidRPr="00F06C85">
              <w:rPr>
                <w:rFonts w:ascii="Arial" w:hAnsi="Arial" w:cs="Arial"/>
                <w:bCs/>
                <w:sz w:val="22"/>
                <w:szCs w:val="20"/>
              </w:rPr>
              <w:t xml:space="preserve"> results of </w:t>
            </w:r>
            <w:r>
              <w:rPr>
                <w:rFonts w:ascii="Arial" w:hAnsi="Arial" w:cs="Arial"/>
                <w:bCs/>
                <w:sz w:val="22"/>
                <w:szCs w:val="20"/>
              </w:rPr>
              <w:t>the</w:t>
            </w:r>
            <w:r w:rsidRPr="00F06C85">
              <w:rPr>
                <w:rFonts w:ascii="Arial" w:hAnsi="Arial" w:cs="Arial"/>
                <w:bCs/>
                <w:sz w:val="22"/>
                <w:szCs w:val="20"/>
              </w:rPr>
              <w:t xml:space="preserve"> </w:t>
            </w:r>
            <w:r>
              <w:rPr>
                <w:rFonts w:ascii="Arial" w:hAnsi="Arial" w:cs="Arial"/>
                <w:bCs/>
                <w:sz w:val="22"/>
                <w:szCs w:val="20"/>
              </w:rPr>
              <w:t xml:space="preserve">internal </w:t>
            </w:r>
            <w:r w:rsidRPr="00F06C85">
              <w:rPr>
                <w:rFonts w:ascii="Arial" w:hAnsi="Arial" w:cs="Arial"/>
                <w:bCs/>
                <w:sz w:val="22"/>
                <w:szCs w:val="20"/>
              </w:rPr>
              <w:t>review</w:t>
            </w:r>
            <w:r>
              <w:rPr>
                <w:rFonts w:ascii="Arial" w:hAnsi="Arial" w:cs="Arial"/>
                <w:bCs/>
                <w:sz w:val="22"/>
                <w:szCs w:val="20"/>
              </w:rPr>
              <w:t>s</w:t>
            </w:r>
            <w:r w:rsidRPr="00F06C85">
              <w:rPr>
                <w:rFonts w:ascii="Arial" w:hAnsi="Arial" w:cs="Arial"/>
                <w:bCs/>
                <w:sz w:val="22"/>
                <w:szCs w:val="20"/>
              </w:rPr>
              <w:t xml:space="preserve"> of student records. </w:t>
            </w:r>
            <w:r w:rsidRPr="00CE4005">
              <w:rPr>
                <w:rFonts w:ascii="Arial" w:hAnsi="Arial" w:cs="Arial"/>
                <w:bCs/>
                <w:sz w:val="22"/>
                <w:szCs w:val="20"/>
              </w:rPr>
              <w:t>Indicate the number of student records reviewed</w:t>
            </w:r>
            <w:r>
              <w:rPr>
                <w:rFonts w:ascii="Arial" w:hAnsi="Arial" w:cs="Arial"/>
                <w:bCs/>
                <w:sz w:val="22"/>
                <w:szCs w:val="20"/>
              </w:rPr>
              <w:t xml:space="preserve"> and</w:t>
            </w:r>
            <w:r w:rsidRPr="00CE4005">
              <w:rPr>
                <w:rFonts w:ascii="Arial" w:hAnsi="Arial" w:cs="Arial"/>
                <w:bCs/>
                <w:sz w:val="22"/>
                <w:szCs w:val="20"/>
              </w:rPr>
              <w:t xml:space="preserve"> the number of student records in compliance</w:t>
            </w:r>
            <w:r>
              <w:rPr>
                <w:rFonts w:ascii="Arial" w:hAnsi="Arial" w:cs="Arial"/>
                <w:bCs/>
                <w:sz w:val="22"/>
                <w:szCs w:val="20"/>
              </w:rPr>
              <w:t>;</w:t>
            </w:r>
            <w:r w:rsidRPr="00CE4005">
              <w:rPr>
                <w:rFonts w:ascii="Arial" w:hAnsi="Arial" w:cs="Arial"/>
                <w:bCs/>
                <w:sz w:val="22"/>
                <w:szCs w:val="20"/>
              </w:rPr>
              <w:t xml:space="preserve"> for all records not in compliance with this criterion, determine the root cause(s) of the noncompliance and provide the district's plan to remedy the non-compliance</w:t>
            </w:r>
            <w:r>
              <w:rPr>
                <w:rFonts w:ascii="Arial" w:hAnsi="Arial" w:cs="Arial"/>
                <w:bCs/>
                <w:sz w:val="22"/>
                <w:szCs w:val="20"/>
              </w:rPr>
              <w:t xml:space="preserve"> by </w:t>
            </w:r>
            <w:r w:rsidR="00E97A05">
              <w:rPr>
                <w:rFonts w:ascii="Arial" w:hAnsi="Arial" w:cs="Arial"/>
                <w:b/>
                <w:bCs/>
                <w:sz w:val="22"/>
                <w:szCs w:val="20"/>
              </w:rPr>
              <w:t>January 15, 2016</w:t>
            </w:r>
            <w:r w:rsidRPr="0040044C">
              <w:rPr>
                <w:rFonts w:ascii="Arial" w:hAnsi="Arial" w:cs="Arial"/>
                <w:b/>
                <w:bCs/>
                <w:sz w:val="22"/>
                <w:szCs w:val="20"/>
              </w:rPr>
              <w:t>.</w:t>
            </w:r>
          </w:p>
        </w:tc>
      </w:tr>
      <w:tr w:rsidR="008F7D2D" w:rsidRPr="00AF5230" w:rsidTr="008F7D2D">
        <w:tc>
          <w:tcPr>
            <w:tcW w:w="9360" w:type="dxa"/>
            <w:gridSpan w:val="4"/>
            <w:tcBorders>
              <w:top w:val="single" w:sz="4" w:space="0" w:color="auto"/>
              <w:left w:val="single" w:sz="4" w:space="0" w:color="auto"/>
              <w:bottom w:val="single" w:sz="4" w:space="0" w:color="auto"/>
              <w:right w:val="single" w:sz="4" w:space="0" w:color="auto"/>
            </w:tcBorders>
          </w:tcPr>
          <w:p w:rsidR="008F7D2D" w:rsidRPr="00AF5230" w:rsidRDefault="008F7D2D" w:rsidP="008F7D2D">
            <w:pPr>
              <w:pStyle w:val="Normal1"/>
              <w:keepNext/>
              <w:rPr>
                <w:rFonts w:ascii="Verdana" w:hAnsi="Verdana"/>
                <w:b/>
                <w:bCs/>
                <w:sz w:val="22"/>
                <w:szCs w:val="20"/>
              </w:rPr>
            </w:pPr>
            <w:bookmarkStart w:id="10" w:name="PR_DUEDATE_SE_3A"/>
            <w:bookmarkEnd w:id="10"/>
            <w:r w:rsidRPr="002541C2">
              <w:rPr>
                <w:rFonts w:ascii="Verdana" w:hAnsi="Verdana"/>
                <w:b/>
                <w:bCs/>
                <w:sz w:val="22"/>
              </w:rPr>
              <w:lastRenderedPageBreak/>
              <w:t>Progress Report Due Date(s)</w:t>
            </w:r>
            <w:r w:rsidRPr="00AF5230">
              <w:rPr>
                <w:rFonts w:ascii="Verdana" w:hAnsi="Verdana"/>
                <w:b/>
                <w:bCs/>
                <w:sz w:val="22"/>
                <w:szCs w:val="20"/>
              </w:rPr>
              <w:t>:</w:t>
            </w:r>
          </w:p>
        </w:tc>
      </w:tr>
      <w:tr w:rsidR="008F7D2D" w:rsidRPr="00E92FDA" w:rsidTr="008F7D2D">
        <w:tc>
          <w:tcPr>
            <w:tcW w:w="2340" w:type="dxa"/>
            <w:tcBorders>
              <w:top w:val="single" w:sz="4" w:space="0" w:color="auto"/>
              <w:left w:val="single" w:sz="4" w:space="0" w:color="auto"/>
              <w:bottom w:val="single" w:sz="4" w:space="0" w:color="auto"/>
              <w:right w:val="single" w:sz="4" w:space="0" w:color="auto"/>
            </w:tcBorders>
          </w:tcPr>
          <w:p w:rsidR="008F7D2D" w:rsidRPr="00E92FDA" w:rsidRDefault="008F7D2D" w:rsidP="008F7D2D">
            <w:pPr>
              <w:pStyle w:val="Normal1"/>
              <w:keepNext/>
              <w:rPr>
                <w:rFonts w:ascii="Arial" w:hAnsi="Arial" w:cs="Arial"/>
                <w:bCs/>
                <w:sz w:val="22"/>
              </w:rPr>
            </w:pPr>
            <w:r w:rsidRPr="00E92FDA">
              <w:rPr>
                <w:rFonts w:ascii="Arial" w:hAnsi="Arial" w:cs="Arial"/>
                <w:bCs/>
                <w:sz w:val="22"/>
              </w:rPr>
              <w:t>09/25/2015</w:t>
            </w:r>
          </w:p>
        </w:tc>
        <w:tc>
          <w:tcPr>
            <w:tcW w:w="2340" w:type="dxa"/>
            <w:tcBorders>
              <w:top w:val="single" w:sz="4" w:space="0" w:color="auto"/>
              <w:left w:val="single" w:sz="4" w:space="0" w:color="auto"/>
              <w:bottom w:val="single" w:sz="4" w:space="0" w:color="auto"/>
              <w:right w:val="single" w:sz="4" w:space="0" w:color="auto"/>
            </w:tcBorders>
          </w:tcPr>
          <w:p w:rsidR="008F7D2D" w:rsidRPr="00E92FDA" w:rsidRDefault="00E97A05" w:rsidP="00A837AF">
            <w:pPr>
              <w:pStyle w:val="Normal1"/>
              <w:keepNext/>
              <w:rPr>
                <w:rFonts w:ascii="Arial" w:hAnsi="Arial" w:cs="Arial"/>
                <w:bCs/>
                <w:sz w:val="22"/>
              </w:rPr>
            </w:pPr>
            <w:r>
              <w:rPr>
                <w:rFonts w:ascii="Arial" w:hAnsi="Arial" w:cs="Arial"/>
                <w:bCs/>
                <w:sz w:val="22"/>
              </w:rPr>
              <w:t>01/15/201</w:t>
            </w:r>
            <w:r w:rsidR="008D6757">
              <w:rPr>
                <w:rFonts w:ascii="Arial" w:hAnsi="Arial" w:cs="Arial"/>
                <w:bCs/>
                <w:sz w:val="22"/>
              </w:rPr>
              <w:t>6</w:t>
            </w:r>
          </w:p>
        </w:tc>
        <w:tc>
          <w:tcPr>
            <w:tcW w:w="2340" w:type="dxa"/>
            <w:tcBorders>
              <w:top w:val="single" w:sz="4" w:space="0" w:color="auto"/>
              <w:left w:val="single" w:sz="4" w:space="0" w:color="auto"/>
              <w:bottom w:val="single" w:sz="4" w:space="0" w:color="auto"/>
              <w:right w:val="single" w:sz="4" w:space="0" w:color="auto"/>
            </w:tcBorders>
          </w:tcPr>
          <w:p w:rsidR="008F7D2D" w:rsidRPr="00E92FDA" w:rsidRDefault="008F7D2D" w:rsidP="008F7D2D">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F7D2D" w:rsidRPr="00E92FDA" w:rsidRDefault="008F7D2D" w:rsidP="008F7D2D">
            <w:pPr>
              <w:pStyle w:val="Normal1"/>
              <w:keepNext/>
              <w:rPr>
                <w:rFonts w:ascii="Arial" w:hAnsi="Arial" w:cs="Arial"/>
                <w:bCs/>
                <w:sz w:val="22"/>
              </w:rPr>
            </w:pPr>
          </w:p>
        </w:tc>
      </w:tr>
    </w:tbl>
    <w:p w:rsidR="008F7D2D" w:rsidRDefault="008F7D2D">
      <w:pPr>
        <w:pStyle w:val="Normal1"/>
      </w:pPr>
    </w:p>
    <w:p w:rsidR="008F7D2D" w:rsidRDefault="008F7D2D">
      <w:pPr>
        <w:pStyle w:val="Normal2"/>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2"/>
              <w:keepNext/>
              <w:rPr>
                <w:rFonts w:ascii="Verdana" w:hAnsi="Verdana"/>
                <w:b/>
                <w:sz w:val="22"/>
                <w:szCs w:val="22"/>
              </w:rPr>
            </w:pPr>
            <w:bookmarkStart w:id="11" w:name="CRIT_SE_8"/>
            <w:bookmarkEnd w:id="11"/>
            <w:r w:rsidRPr="00AF5230">
              <w:rPr>
                <w:rFonts w:ascii="Verdana" w:hAnsi="Verdana"/>
                <w:b/>
                <w:sz w:val="22"/>
                <w:szCs w:val="22"/>
              </w:rPr>
              <w:t>SE Criterion # 8 - IEP Team composition and attendance</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2"/>
              <w:keepNext/>
              <w:rPr>
                <w:rFonts w:ascii="Verdana" w:hAnsi="Verdana"/>
                <w:b/>
                <w:sz w:val="22"/>
                <w:szCs w:val="22"/>
              </w:rPr>
            </w:pPr>
            <w:bookmarkStart w:id="12" w:name="RATING_SE_8"/>
            <w:bookmarkEnd w:id="12"/>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2"/>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2"/>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FC0316" w:rsidP="008F7D2D">
            <w:pPr>
              <w:pStyle w:val="Normal2"/>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 xml:space="preserve">eview of student records and staff interviews indicated </w:t>
            </w:r>
            <w:r w:rsidR="009B493D" w:rsidRPr="00CE4005">
              <w:rPr>
                <w:rFonts w:ascii="Arial" w:hAnsi="Arial" w:cs="Arial"/>
                <w:sz w:val="22"/>
                <w:szCs w:val="22"/>
              </w:rPr>
              <w:t>that parents</w:t>
            </w:r>
            <w:r w:rsidR="008F7D2D" w:rsidRPr="00CE4005">
              <w:rPr>
                <w:rFonts w:ascii="Arial" w:hAnsi="Arial" w:cs="Arial"/>
                <w:sz w:val="22"/>
                <w:szCs w:val="22"/>
              </w:rPr>
              <w:t xml:space="preserve"> </w:t>
            </w:r>
            <w:r w:rsidR="008A3F01">
              <w:rPr>
                <w:rFonts w:ascii="Arial" w:hAnsi="Arial" w:cs="Arial"/>
                <w:sz w:val="22"/>
                <w:szCs w:val="22"/>
              </w:rPr>
              <w:t>are</w:t>
            </w:r>
            <w:r w:rsidR="001D2729">
              <w:rPr>
                <w:rFonts w:ascii="Arial" w:hAnsi="Arial" w:cs="Arial"/>
                <w:sz w:val="22"/>
                <w:szCs w:val="22"/>
              </w:rPr>
              <w:t xml:space="preserve"> </w:t>
            </w:r>
            <w:r w:rsidR="008F7D2D" w:rsidRPr="00CE4005">
              <w:rPr>
                <w:rFonts w:ascii="Arial" w:hAnsi="Arial" w:cs="Arial"/>
                <w:sz w:val="22"/>
                <w:szCs w:val="22"/>
              </w:rPr>
              <w:t>always invited</w:t>
            </w:r>
            <w:r w:rsidR="00764ED4">
              <w:rPr>
                <w:rFonts w:ascii="Arial" w:hAnsi="Arial" w:cs="Arial"/>
                <w:sz w:val="22"/>
                <w:szCs w:val="22"/>
              </w:rPr>
              <w:t xml:space="preserve"> to</w:t>
            </w:r>
            <w:r w:rsidR="008F7D2D" w:rsidRPr="00CE4005">
              <w:rPr>
                <w:rFonts w:ascii="Arial" w:hAnsi="Arial" w:cs="Arial"/>
                <w:sz w:val="22"/>
                <w:szCs w:val="22"/>
              </w:rPr>
              <w:t xml:space="preserve"> Team meetings</w:t>
            </w:r>
            <w:r w:rsidR="008A3F01">
              <w:rPr>
                <w:rFonts w:ascii="Arial" w:hAnsi="Arial" w:cs="Arial"/>
                <w:sz w:val="22"/>
                <w:szCs w:val="22"/>
              </w:rPr>
              <w:t>.</w:t>
            </w:r>
            <w:r w:rsidR="008F7D2D" w:rsidRPr="00CE4005">
              <w:rPr>
                <w:rFonts w:ascii="Arial" w:hAnsi="Arial" w:cs="Arial"/>
                <w:sz w:val="22"/>
                <w:szCs w:val="22"/>
              </w:rPr>
              <w:t xml:space="preserve"> </w:t>
            </w:r>
            <w:r w:rsidR="008A3F01">
              <w:rPr>
                <w:rFonts w:ascii="Arial" w:hAnsi="Arial" w:cs="Arial"/>
                <w:sz w:val="22"/>
                <w:szCs w:val="22"/>
              </w:rPr>
              <w:t>W</w:t>
            </w:r>
            <w:r w:rsidR="008F7D2D" w:rsidRPr="00CE4005">
              <w:rPr>
                <w:rFonts w:ascii="Arial" w:hAnsi="Arial" w:cs="Arial"/>
                <w:sz w:val="22"/>
                <w:szCs w:val="22"/>
              </w:rPr>
              <w:t>hen they c</w:t>
            </w:r>
            <w:r w:rsidR="008A3F01">
              <w:rPr>
                <w:rFonts w:ascii="Arial" w:hAnsi="Arial" w:cs="Arial"/>
                <w:sz w:val="22"/>
                <w:szCs w:val="22"/>
              </w:rPr>
              <w:t xml:space="preserve">annot </w:t>
            </w:r>
            <w:r w:rsidR="008F7D2D" w:rsidRPr="00CE4005">
              <w:rPr>
                <w:rFonts w:ascii="Arial" w:hAnsi="Arial" w:cs="Arial"/>
                <w:sz w:val="22"/>
                <w:szCs w:val="22"/>
              </w:rPr>
              <w:t>attend</w:t>
            </w:r>
            <w:r w:rsidR="008A3F01">
              <w:rPr>
                <w:rFonts w:ascii="Arial" w:hAnsi="Arial" w:cs="Arial"/>
                <w:sz w:val="22"/>
                <w:szCs w:val="22"/>
              </w:rPr>
              <w:t>,</w:t>
            </w:r>
            <w:r w:rsidR="008F7D2D" w:rsidRPr="00CE4005">
              <w:rPr>
                <w:rFonts w:ascii="Arial" w:hAnsi="Arial" w:cs="Arial"/>
                <w:sz w:val="22"/>
                <w:szCs w:val="22"/>
              </w:rPr>
              <w:t xml:space="preserve"> the district consistently document</w:t>
            </w:r>
            <w:r w:rsidR="008A3F01">
              <w:rPr>
                <w:rFonts w:ascii="Arial" w:hAnsi="Arial" w:cs="Arial"/>
                <w:sz w:val="22"/>
                <w:szCs w:val="22"/>
              </w:rPr>
              <w:t>s</w:t>
            </w:r>
            <w:r w:rsidR="001D2729">
              <w:rPr>
                <w:rFonts w:ascii="Arial" w:hAnsi="Arial" w:cs="Arial"/>
                <w:sz w:val="22"/>
                <w:szCs w:val="22"/>
              </w:rPr>
              <w:t>,</w:t>
            </w:r>
            <w:r w:rsidR="00B155CD">
              <w:rPr>
                <w:rFonts w:ascii="Arial" w:hAnsi="Arial" w:cs="Arial"/>
                <w:sz w:val="22"/>
                <w:szCs w:val="22"/>
              </w:rPr>
              <w:t xml:space="preserve"> within the student record</w:t>
            </w:r>
            <w:r w:rsidR="001D2729">
              <w:rPr>
                <w:rFonts w:ascii="Arial" w:hAnsi="Arial" w:cs="Arial"/>
                <w:sz w:val="22"/>
                <w:szCs w:val="22"/>
              </w:rPr>
              <w:t>s</w:t>
            </w:r>
            <w:r w:rsidR="009B493D">
              <w:rPr>
                <w:rFonts w:ascii="Arial" w:hAnsi="Arial" w:cs="Arial"/>
                <w:sz w:val="22"/>
                <w:szCs w:val="22"/>
              </w:rPr>
              <w:t xml:space="preserve">, </w:t>
            </w:r>
            <w:r w:rsidR="009B493D" w:rsidRPr="00CE4005">
              <w:rPr>
                <w:rFonts w:ascii="Arial" w:hAnsi="Arial" w:cs="Arial"/>
                <w:sz w:val="22"/>
                <w:szCs w:val="22"/>
              </w:rPr>
              <w:t>use</w:t>
            </w:r>
            <w:r w:rsidR="008F7D2D" w:rsidRPr="00CE4005">
              <w:rPr>
                <w:rFonts w:ascii="Arial" w:hAnsi="Arial" w:cs="Arial"/>
                <w:sz w:val="22"/>
                <w:szCs w:val="22"/>
              </w:rPr>
              <w:t xml:space="preserve"> </w:t>
            </w:r>
            <w:r w:rsidR="008A3F01">
              <w:rPr>
                <w:rFonts w:ascii="Arial" w:hAnsi="Arial" w:cs="Arial"/>
                <w:sz w:val="22"/>
                <w:szCs w:val="22"/>
              </w:rPr>
              <w:t xml:space="preserve">of </w:t>
            </w:r>
            <w:r w:rsidR="008F7D2D" w:rsidRPr="00CE4005">
              <w:rPr>
                <w:rFonts w:ascii="Arial" w:hAnsi="Arial" w:cs="Arial"/>
                <w:sz w:val="22"/>
                <w:szCs w:val="22"/>
              </w:rPr>
              <w:t>alternative means, such as a video</w:t>
            </w:r>
            <w:r w:rsidR="008A3F01">
              <w:rPr>
                <w:rFonts w:ascii="Arial" w:hAnsi="Arial" w:cs="Arial"/>
                <w:sz w:val="22"/>
                <w:szCs w:val="22"/>
              </w:rPr>
              <w:t xml:space="preserve"> conference or a</w:t>
            </w:r>
            <w:r w:rsidR="001D2729">
              <w:rPr>
                <w:rFonts w:ascii="Arial" w:hAnsi="Arial" w:cs="Arial"/>
                <w:sz w:val="22"/>
                <w:szCs w:val="22"/>
              </w:rPr>
              <w:t xml:space="preserve"> </w:t>
            </w:r>
            <w:r w:rsidR="008F7D2D" w:rsidRPr="00CE4005">
              <w:rPr>
                <w:rFonts w:ascii="Arial" w:hAnsi="Arial" w:cs="Arial"/>
                <w:sz w:val="22"/>
                <w:szCs w:val="22"/>
              </w:rPr>
              <w:t xml:space="preserve">conference call to conduct </w:t>
            </w:r>
            <w:r w:rsidR="008A3F01">
              <w:rPr>
                <w:rFonts w:ascii="Arial" w:hAnsi="Arial" w:cs="Arial"/>
                <w:sz w:val="22"/>
                <w:szCs w:val="22"/>
              </w:rPr>
              <w:t>Team</w:t>
            </w:r>
            <w:r w:rsidR="008F7D2D" w:rsidRPr="00CE4005">
              <w:rPr>
                <w:rFonts w:ascii="Arial" w:hAnsi="Arial" w:cs="Arial"/>
                <w:sz w:val="22"/>
                <w:szCs w:val="22"/>
              </w:rPr>
              <w:t xml:space="preserve"> meeting</w:t>
            </w:r>
            <w:r w:rsidR="001D2729">
              <w:rPr>
                <w:rFonts w:ascii="Arial" w:hAnsi="Arial" w:cs="Arial"/>
                <w:sz w:val="22"/>
                <w:szCs w:val="22"/>
              </w:rPr>
              <w:t>s</w:t>
            </w:r>
            <w:r w:rsidR="008F7D2D" w:rsidRPr="00CE4005">
              <w:rPr>
                <w:rFonts w:ascii="Arial" w:hAnsi="Arial" w:cs="Arial"/>
                <w:sz w:val="22"/>
                <w:szCs w:val="22"/>
              </w:rPr>
              <w:t xml:space="preserve"> with parent participation or reschedul</w:t>
            </w:r>
            <w:r w:rsidR="008A3F01">
              <w:rPr>
                <w:rFonts w:ascii="Arial" w:hAnsi="Arial" w:cs="Arial"/>
                <w:sz w:val="22"/>
                <w:szCs w:val="22"/>
              </w:rPr>
              <w:t>es</w:t>
            </w:r>
            <w:r w:rsidR="008F7D2D" w:rsidRPr="00CE4005">
              <w:rPr>
                <w:rFonts w:ascii="Arial" w:hAnsi="Arial" w:cs="Arial"/>
                <w:sz w:val="22"/>
                <w:szCs w:val="22"/>
              </w:rPr>
              <w:t xml:space="preserve"> the meeting</w:t>
            </w:r>
            <w:r w:rsidR="00911C75">
              <w:rPr>
                <w:rFonts w:ascii="Arial" w:hAnsi="Arial" w:cs="Arial"/>
                <w:sz w:val="22"/>
                <w:szCs w:val="22"/>
              </w:rPr>
              <w:t>.</w:t>
            </w:r>
          </w:p>
          <w:p w:rsidR="008F7D2D" w:rsidRPr="00CE4005" w:rsidRDefault="008F7D2D" w:rsidP="008F7D2D">
            <w:pPr>
              <w:pStyle w:val="Normal2"/>
              <w:keepNext/>
              <w:rPr>
                <w:rFonts w:ascii="Arial" w:hAnsi="Arial" w:cs="Arial"/>
                <w:sz w:val="22"/>
                <w:szCs w:val="22"/>
              </w:rPr>
            </w:pPr>
          </w:p>
          <w:p w:rsidR="008F7D2D" w:rsidRPr="00CE4005" w:rsidRDefault="008F7D2D" w:rsidP="00F6048E">
            <w:pPr>
              <w:pStyle w:val="Normal2"/>
              <w:keepNext/>
              <w:rPr>
                <w:rFonts w:ascii="Arial" w:hAnsi="Arial" w:cs="Arial"/>
                <w:sz w:val="22"/>
                <w:szCs w:val="22"/>
              </w:rPr>
            </w:pPr>
            <w:r w:rsidRPr="00CE4005">
              <w:rPr>
                <w:rFonts w:ascii="Arial" w:hAnsi="Arial" w:cs="Arial"/>
                <w:sz w:val="22"/>
                <w:szCs w:val="22"/>
              </w:rPr>
              <w:t xml:space="preserve">Interviews with staff members also indicated that special education teachers who are responsible for chairing annual IEP </w:t>
            </w:r>
            <w:r w:rsidR="00F6048E" w:rsidRPr="00CE4005">
              <w:rPr>
                <w:rFonts w:ascii="Arial" w:hAnsi="Arial" w:cs="Arial"/>
                <w:sz w:val="22"/>
                <w:szCs w:val="22"/>
              </w:rPr>
              <w:t>meetings now</w:t>
            </w:r>
            <w:r w:rsidRPr="00CE4005">
              <w:rPr>
                <w:rFonts w:ascii="Arial" w:hAnsi="Arial" w:cs="Arial"/>
                <w:sz w:val="22"/>
                <w:szCs w:val="22"/>
              </w:rPr>
              <w:t xml:space="preserve"> have the authority to commit district resources when the </w:t>
            </w:r>
            <w:r w:rsidR="000D1A62">
              <w:rPr>
                <w:rFonts w:ascii="Arial" w:hAnsi="Arial" w:cs="Arial"/>
                <w:sz w:val="22"/>
                <w:szCs w:val="22"/>
              </w:rPr>
              <w:t>T</w:t>
            </w:r>
            <w:r w:rsidRPr="00CE4005">
              <w:rPr>
                <w:rFonts w:ascii="Arial" w:hAnsi="Arial" w:cs="Arial"/>
                <w:sz w:val="22"/>
                <w:szCs w:val="22"/>
              </w:rPr>
              <w:t xml:space="preserve">eam is </w:t>
            </w:r>
            <w:r w:rsidR="00F6048E" w:rsidRPr="00CE4005">
              <w:rPr>
                <w:rFonts w:ascii="Arial" w:hAnsi="Arial" w:cs="Arial"/>
                <w:sz w:val="22"/>
                <w:szCs w:val="22"/>
              </w:rPr>
              <w:t>considering increasing</w:t>
            </w:r>
            <w:r w:rsidRPr="00CE4005">
              <w:rPr>
                <w:rFonts w:ascii="Arial" w:hAnsi="Arial" w:cs="Arial"/>
                <w:sz w:val="22"/>
                <w:szCs w:val="22"/>
              </w:rPr>
              <w:t xml:space="preserve"> services </w:t>
            </w:r>
            <w:r w:rsidR="000D1A62">
              <w:rPr>
                <w:rFonts w:ascii="Arial" w:hAnsi="Arial" w:cs="Arial"/>
                <w:sz w:val="22"/>
                <w:szCs w:val="22"/>
              </w:rPr>
              <w:t xml:space="preserve">including </w:t>
            </w:r>
            <w:r w:rsidRPr="00CE4005">
              <w:rPr>
                <w:rFonts w:ascii="Arial" w:hAnsi="Arial" w:cs="Arial"/>
                <w:sz w:val="22"/>
                <w:szCs w:val="22"/>
              </w:rPr>
              <w:t xml:space="preserve">cases where services go beyond 21% of the day. Furthermore, interviews also indicated that the district no longer requires a </w:t>
            </w:r>
            <w:r w:rsidR="000D1A62">
              <w:rPr>
                <w:rFonts w:ascii="Arial" w:hAnsi="Arial" w:cs="Arial"/>
                <w:sz w:val="22"/>
                <w:szCs w:val="22"/>
              </w:rPr>
              <w:t>re-</w:t>
            </w:r>
            <w:r w:rsidRPr="00CE4005">
              <w:rPr>
                <w:rFonts w:ascii="Arial" w:hAnsi="Arial" w:cs="Arial"/>
                <w:sz w:val="22"/>
                <w:szCs w:val="22"/>
              </w:rPr>
              <w:t>evaluation when the</w:t>
            </w:r>
            <w:r w:rsidR="00D7389F">
              <w:rPr>
                <w:rFonts w:ascii="Arial" w:hAnsi="Arial" w:cs="Arial"/>
                <w:sz w:val="22"/>
                <w:szCs w:val="22"/>
              </w:rPr>
              <w:t xml:space="preserve"> Team decides that</w:t>
            </w:r>
            <w:r w:rsidRPr="00CE4005">
              <w:rPr>
                <w:rFonts w:ascii="Arial" w:hAnsi="Arial" w:cs="Arial"/>
                <w:sz w:val="22"/>
                <w:szCs w:val="22"/>
              </w:rPr>
              <w:t xml:space="preserve"> service levels </w:t>
            </w:r>
            <w:r w:rsidR="00D7389F">
              <w:rPr>
                <w:rFonts w:ascii="Arial" w:hAnsi="Arial" w:cs="Arial"/>
                <w:sz w:val="22"/>
                <w:szCs w:val="22"/>
              </w:rPr>
              <w:t xml:space="preserve">need to </w:t>
            </w:r>
            <w:r w:rsidR="00F6048E" w:rsidRPr="00CE4005">
              <w:rPr>
                <w:rFonts w:ascii="Arial" w:hAnsi="Arial" w:cs="Arial"/>
                <w:sz w:val="22"/>
                <w:szCs w:val="22"/>
              </w:rPr>
              <w:t xml:space="preserve">increase </w:t>
            </w:r>
            <w:r w:rsidR="00F6048E">
              <w:rPr>
                <w:rFonts w:ascii="Arial" w:hAnsi="Arial" w:cs="Arial"/>
                <w:sz w:val="22"/>
                <w:szCs w:val="22"/>
              </w:rPr>
              <w:t>to</w:t>
            </w:r>
            <w:r w:rsidR="00D7389F">
              <w:rPr>
                <w:rFonts w:ascii="Arial" w:hAnsi="Arial" w:cs="Arial"/>
                <w:sz w:val="22"/>
                <w:szCs w:val="22"/>
              </w:rPr>
              <w:t xml:space="preserve"> the po</w:t>
            </w:r>
            <w:r w:rsidR="00F6048E">
              <w:rPr>
                <w:rFonts w:ascii="Arial" w:hAnsi="Arial" w:cs="Arial"/>
                <w:sz w:val="22"/>
                <w:szCs w:val="22"/>
              </w:rPr>
              <w:t>i</w:t>
            </w:r>
            <w:r w:rsidR="00D7389F">
              <w:rPr>
                <w:rFonts w:ascii="Arial" w:hAnsi="Arial" w:cs="Arial"/>
                <w:sz w:val="22"/>
                <w:szCs w:val="22"/>
              </w:rPr>
              <w:t xml:space="preserve">nt of a change in placement. </w:t>
            </w:r>
            <w:r w:rsidRPr="00CE4005">
              <w:rPr>
                <w:rFonts w:ascii="Arial" w:hAnsi="Arial" w:cs="Arial"/>
                <w:sz w:val="22"/>
                <w:szCs w:val="22"/>
              </w:rPr>
              <w:t xml:space="preserve"> </w:t>
            </w:r>
          </w:p>
        </w:tc>
      </w:tr>
    </w:tbl>
    <w:p w:rsidR="008F7D2D" w:rsidRDefault="008F7D2D">
      <w:pPr>
        <w:pStyle w:val="Normal2"/>
      </w:pPr>
    </w:p>
    <w:p w:rsidR="008F7D2D" w:rsidRDefault="008F7D2D">
      <w:pPr>
        <w:pStyle w:val="Normal3"/>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3"/>
              <w:keepNext/>
              <w:rPr>
                <w:rFonts w:ascii="Verdana" w:hAnsi="Verdana"/>
                <w:b/>
                <w:sz w:val="22"/>
                <w:szCs w:val="22"/>
              </w:rPr>
            </w:pPr>
            <w:bookmarkStart w:id="14" w:name="CRIT_SE_11"/>
            <w:bookmarkEnd w:id="14"/>
            <w:r w:rsidRPr="00AF5230">
              <w:rPr>
                <w:rFonts w:ascii="Verdana" w:hAnsi="Verdana"/>
                <w:b/>
                <w:sz w:val="22"/>
                <w:szCs w:val="22"/>
              </w:rPr>
              <w:t>SE Criterion # 11 - School district response to parental request for independent educational evaluation</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3"/>
              <w:keepNext/>
              <w:rPr>
                <w:rFonts w:ascii="Verdana" w:hAnsi="Verdana"/>
                <w:b/>
                <w:sz w:val="22"/>
                <w:szCs w:val="22"/>
              </w:rPr>
            </w:pPr>
            <w:bookmarkStart w:id="15" w:name="RATING_SE_11"/>
            <w:bookmarkEnd w:id="15"/>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3"/>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3"/>
              <w:keepNext/>
              <w:rPr>
                <w:rFonts w:ascii="Verdana" w:hAnsi="Verdana"/>
                <w:b/>
                <w:sz w:val="22"/>
                <w:szCs w:val="22"/>
              </w:rPr>
            </w:pPr>
            <w:bookmarkStart w:id="16" w:name="BASIS_FINDINGS_SE_11"/>
            <w:bookmarkEnd w:id="16"/>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297E96" w:rsidP="008F7D2D">
            <w:pPr>
              <w:pStyle w:val="Normal3"/>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eview of student records indicated that the Team</w:t>
            </w:r>
            <w:r w:rsidR="006C03FD">
              <w:rPr>
                <w:rFonts w:ascii="Arial" w:hAnsi="Arial" w:cs="Arial"/>
                <w:sz w:val="22"/>
                <w:szCs w:val="22"/>
              </w:rPr>
              <w:t xml:space="preserve"> now</w:t>
            </w:r>
            <w:r w:rsidR="008F7D2D" w:rsidRPr="00CE4005">
              <w:rPr>
                <w:rFonts w:ascii="Arial" w:hAnsi="Arial" w:cs="Arial"/>
                <w:sz w:val="22"/>
                <w:szCs w:val="22"/>
              </w:rPr>
              <w:t xml:space="preserve"> always reconvene</w:t>
            </w:r>
            <w:r w:rsidR="00BE14E7">
              <w:rPr>
                <w:rFonts w:ascii="Arial" w:hAnsi="Arial" w:cs="Arial"/>
                <w:sz w:val="22"/>
                <w:szCs w:val="22"/>
              </w:rPr>
              <w:t>s</w:t>
            </w:r>
            <w:r w:rsidR="008F7D2D" w:rsidRPr="00CE4005">
              <w:rPr>
                <w:rFonts w:ascii="Arial" w:hAnsi="Arial" w:cs="Arial"/>
                <w:sz w:val="22"/>
                <w:szCs w:val="22"/>
              </w:rPr>
              <w:t xml:space="preserve"> and considers the independent educational evaluation (IEE) and </w:t>
            </w:r>
            <w:r w:rsidR="006C03FD">
              <w:rPr>
                <w:rFonts w:ascii="Arial" w:hAnsi="Arial" w:cs="Arial"/>
                <w:sz w:val="22"/>
                <w:szCs w:val="22"/>
              </w:rPr>
              <w:t xml:space="preserve">determines </w:t>
            </w:r>
            <w:r w:rsidR="008F7D2D" w:rsidRPr="00CE4005">
              <w:rPr>
                <w:rFonts w:ascii="Arial" w:hAnsi="Arial" w:cs="Arial"/>
                <w:sz w:val="22"/>
                <w:szCs w:val="22"/>
              </w:rPr>
              <w:t>whether a new or amended IEP</w:t>
            </w:r>
            <w:r w:rsidR="006C03FD">
              <w:rPr>
                <w:rFonts w:ascii="Arial" w:hAnsi="Arial" w:cs="Arial"/>
                <w:sz w:val="22"/>
                <w:szCs w:val="22"/>
              </w:rPr>
              <w:t xml:space="preserve"> </w:t>
            </w:r>
            <w:r w:rsidR="00D96E71">
              <w:rPr>
                <w:rFonts w:ascii="Arial" w:hAnsi="Arial" w:cs="Arial"/>
                <w:sz w:val="22"/>
                <w:szCs w:val="22"/>
              </w:rPr>
              <w:t xml:space="preserve">is </w:t>
            </w:r>
            <w:r w:rsidR="00D96E71" w:rsidRPr="00CE4005">
              <w:rPr>
                <w:rFonts w:ascii="Arial" w:hAnsi="Arial" w:cs="Arial"/>
                <w:sz w:val="22"/>
                <w:szCs w:val="22"/>
              </w:rPr>
              <w:t>appropriate</w:t>
            </w:r>
            <w:r w:rsidR="008F7D2D" w:rsidRPr="00CE4005">
              <w:rPr>
                <w:rFonts w:ascii="Arial" w:hAnsi="Arial" w:cs="Arial"/>
                <w:sz w:val="22"/>
                <w:szCs w:val="22"/>
              </w:rPr>
              <w:t xml:space="preserve"> within 10 school days from the time the school district receive</w:t>
            </w:r>
            <w:r w:rsidR="00095C35">
              <w:rPr>
                <w:rFonts w:ascii="Arial" w:hAnsi="Arial" w:cs="Arial"/>
                <w:sz w:val="22"/>
                <w:szCs w:val="22"/>
              </w:rPr>
              <w:t>s</w:t>
            </w:r>
            <w:r w:rsidR="008F7D2D" w:rsidRPr="00CE4005">
              <w:rPr>
                <w:rFonts w:ascii="Arial" w:hAnsi="Arial" w:cs="Arial"/>
                <w:sz w:val="22"/>
                <w:szCs w:val="22"/>
              </w:rPr>
              <w:t xml:space="preserve"> the IEE report.</w:t>
            </w:r>
          </w:p>
        </w:tc>
      </w:tr>
    </w:tbl>
    <w:p w:rsidR="008F7D2D" w:rsidRDefault="008F7D2D">
      <w:pPr>
        <w:pStyle w:val="Normal3"/>
      </w:pPr>
    </w:p>
    <w:p w:rsidR="008F7D2D" w:rsidRDefault="008F7D2D">
      <w:pPr>
        <w:pStyle w:val="Normal4"/>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4"/>
              <w:keepNext/>
              <w:rPr>
                <w:rFonts w:ascii="Verdana" w:hAnsi="Verdana"/>
                <w:b/>
                <w:sz w:val="22"/>
                <w:szCs w:val="22"/>
              </w:rPr>
            </w:pPr>
            <w:bookmarkStart w:id="17" w:name="CRIT_SE_12"/>
            <w:bookmarkEnd w:id="17"/>
            <w:r w:rsidRPr="00AF5230">
              <w:rPr>
                <w:rFonts w:ascii="Verdana" w:hAnsi="Verdana"/>
                <w:b/>
                <w:sz w:val="22"/>
                <w:szCs w:val="22"/>
              </w:rPr>
              <w:t>SE Criterion # 12 - Frequency of re-evaluation</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4"/>
              <w:keepNext/>
              <w:rPr>
                <w:rFonts w:ascii="Verdana" w:hAnsi="Verdana"/>
                <w:b/>
                <w:sz w:val="22"/>
                <w:szCs w:val="22"/>
              </w:rPr>
            </w:pPr>
            <w:bookmarkStart w:id="18" w:name="RATING_SE_12"/>
            <w:bookmarkEnd w:id="18"/>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4"/>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4"/>
              <w:keepNext/>
              <w:rPr>
                <w:rFonts w:ascii="Verdana" w:hAnsi="Verdana"/>
                <w:b/>
                <w:sz w:val="22"/>
                <w:szCs w:val="22"/>
              </w:rPr>
            </w:pPr>
            <w:bookmarkStart w:id="19" w:name="BASIS_FINDINGS_SE_12"/>
            <w:bookmarkEnd w:id="19"/>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DA7DA0" w:rsidP="008F7D2D">
            <w:pPr>
              <w:pStyle w:val="Normal4"/>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 xml:space="preserve">eview of student records indicated that a re-evaluation </w:t>
            </w:r>
            <w:r w:rsidR="00422AE0">
              <w:rPr>
                <w:rFonts w:ascii="Arial" w:hAnsi="Arial" w:cs="Arial"/>
                <w:sz w:val="22"/>
                <w:szCs w:val="22"/>
              </w:rPr>
              <w:t xml:space="preserve">is </w:t>
            </w:r>
            <w:r w:rsidR="008F7D2D" w:rsidRPr="00CE4005">
              <w:rPr>
                <w:rFonts w:ascii="Arial" w:hAnsi="Arial" w:cs="Arial"/>
                <w:sz w:val="22"/>
                <w:szCs w:val="22"/>
              </w:rPr>
              <w:t xml:space="preserve">conducted every 3 years when there </w:t>
            </w:r>
            <w:r w:rsidR="00F6048E">
              <w:rPr>
                <w:rFonts w:ascii="Arial" w:hAnsi="Arial" w:cs="Arial"/>
                <w:sz w:val="22"/>
                <w:szCs w:val="22"/>
              </w:rPr>
              <w:t>is</w:t>
            </w:r>
            <w:r w:rsidR="008F7D2D" w:rsidRPr="00CE4005">
              <w:rPr>
                <w:rFonts w:ascii="Arial" w:hAnsi="Arial" w:cs="Arial"/>
                <w:sz w:val="22"/>
                <w:szCs w:val="22"/>
              </w:rPr>
              <w:t xml:space="preserve"> documented evidence that the parent and district agree it </w:t>
            </w:r>
            <w:r w:rsidR="00422AE0">
              <w:rPr>
                <w:rFonts w:ascii="Arial" w:hAnsi="Arial" w:cs="Arial"/>
                <w:sz w:val="22"/>
                <w:szCs w:val="22"/>
              </w:rPr>
              <w:t>is</w:t>
            </w:r>
            <w:r w:rsidR="008F7D2D" w:rsidRPr="00CE4005">
              <w:rPr>
                <w:rFonts w:ascii="Arial" w:hAnsi="Arial" w:cs="Arial"/>
                <w:sz w:val="22"/>
                <w:szCs w:val="22"/>
              </w:rPr>
              <w:t xml:space="preserve"> necessary.</w:t>
            </w:r>
          </w:p>
        </w:tc>
      </w:tr>
    </w:tbl>
    <w:p w:rsidR="008F7D2D" w:rsidRDefault="008F7D2D">
      <w:pPr>
        <w:pStyle w:val="Normal4"/>
      </w:pPr>
    </w:p>
    <w:p w:rsidR="008F7D2D" w:rsidRDefault="008F7D2D">
      <w:pPr>
        <w:pStyle w:val="Normal5"/>
      </w:pPr>
    </w:p>
    <w:tbl>
      <w:tblPr>
        <w:tblW w:w="9360" w:type="dxa"/>
        <w:tblBorders>
          <w:bottom w:val="single" w:sz="4" w:space="0" w:color="auto"/>
        </w:tblBorders>
        <w:tblLayout w:type="fixed"/>
        <w:tblLook w:val="0000"/>
      </w:tblPr>
      <w:tblGrid>
        <w:gridCol w:w="2340"/>
        <w:gridCol w:w="2340"/>
        <w:gridCol w:w="2340"/>
        <w:gridCol w:w="2340"/>
      </w:tblGrid>
      <w:tr w:rsidR="008F7D2D" w:rsidRPr="00AF5230" w:rsidTr="008F7D2D">
        <w:trPr>
          <w:tblHeader/>
        </w:trPr>
        <w:tc>
          <w:tcPr>
            <w:tcW w:w="9360" w:type="dxa"/>
            <w:gridSpan w:val="4"/>
            <w:tcBorders>
              <w:bottom w:val="single" w:sz="4" w:space="0" w:color="auto"/>
            </w:tcBorders>
            <w:shd w:val="clear" w:color="auto" w:fill="C0C0C0"/>
          </w:tcPr>
          <w:p w:rsidR="008F7D2D" w:rsidRPr="00AF5230" w:rsidRDefault="008F7D2D" w:rsidP="008F7D2D">
            <w:pPr>
              <w:pStyle w:val="Normal5"/>
              <w:keepNext/>
              <w:rPr>
                <w:rFonts w:ascii="Verdana" w:hAnsi="Verdana"/>
                <w:b/>
                <w:sz w:val="22"/>
                <w:szCs w:val="22"/>
              </w:rPr>
            </w:pPr>
            <w:bookmarkStart w:id="20" w:name="CRIT_SE_14"/>
            <w:bookmarkEnd w:id="20"/>
            <w:r w:rsidRPr="00AF5230">
              <w:rPr>
                <w:rFonts w:ascii="Verdana" w:hAnsi="Verdana"/>
                <w:b/>
                <w:sz w:val="22"/>
                <w:szCs w:val="22"/>
              </w:rPr>
              <w:t>SE Criterion # 14 - Review and revision of IEPs</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5"/>
              <w:keepNext/>
              <w:rPr>
                <w:rFonts w:ascii="Verdana" w:hAnsi="Verdana"/>
                <w:b/>
                <w:sz w:val="22"/>
                <w:szCs w:val="22"/>
              </w:rPr>
            </w:pPr>
            <w:bookmarkStart w:id="21" w:name="RATING_SE_14"/>
            <w:bookmarkEnd w:id="21"/>
            <w:r w:rsidRPr="00AF5230">
              <w:rPr>
                <w:rFonts w:ascii="Verdana" w:hAnsi="Verdana"/>
                <w:b/>
                <w:sz w:val="22"/>
                <w:szCs w:val="22"/>
              </w:rPr>
              <w:t>Rating:</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8F7D2D" w:rsidRPr="00CE4005" w:rsidRDefault="008F7D2D" w:rsidP="008F7D2D">
            <w:pPr>
              <w:pStyle w:val="Normal5"/>
              <w:keepNext/>
              <w:rPr>
                <w:rFonts w:ascii="Arial" w:hAnsi="Arial" w:cs="Arial"/>
                <w:sz w:val="22"/>
                <w:szCs w:val="22"/>
              </w:rPr>
            </w:pPr>
            <w:r w:rsidRPr="00CE4005">
              <w:rPr>
                <w:rFonts w:ascii="Arial" w:hAnsi="Arial" w:cs="Arial"/>
                <w:sz w:val="22"/>
                <w:szCs w:val="22"/>
              </w:rPr>
              <w:t>Partially Implemented</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5"/>
              <w:keepNext/>
              <w:rPr>
                <w:rFonts w:ascii="Verdana" w:hAnsi="Verdana"/>
                <w:b/>
                <w:sz w:val="22"/>
                <w:szCs w:val="22"/>
              </w:rPr>
            </w:pPr>
            <w:bookmarkStart w:id="22" w:name="BASIS_FINDINGS_SE_14"/>
            <w:bookmarkEnd w:id="22"/>
            <w:r w:rsidRPr="00AF5230">
              <w:rPr>
                <w:rFonts w:ascii="Verdana" w:hAnsi="Verdana"/>
                <w:b/>
                <w:sz w:val="22"/>
                <w:szCs w:val="22"/>
              </w:rPr>
              <w:t>Basis for Findings:</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8F7D2D" w:rsidRPr="00CE4005" w:rsidRDefault="00F6048E" w:rsidP="008F7D2D">
            <w:pPr>
              <w:pStyle w:val="Normal5"/>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 xml:space="preserve">eview of student records indicated that annual IEP meetings are </w:t>
            </w:r>
            <w:r w:rsidR="000F0A7A">
              <w:rPr>
                <w:rFonts w:ascii="Arial" w:hAnsi="Arial" w:cs="Arial"/>
                <w:sz w:val="22"/>
                <w:szCs w:val="22"/>
              </w:rPr>
              <w:t xml:space="preserve">not always </w:t>
            </w:r>
            <w:r w:rsidR="008F7D2D" w:rsidRPr="00CE4005">
              <w:rPr>
                <w:rFonts w:ascii="Arial" w:hAnsi="Arial" w:cs="Arial"/>
                <w:sz w:val="22"/>
                <w:szCs w:val="22"/>
              </w:rPr>
              <w:t>held on or before their anniversary dates.</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5"/>
              <w:keepNext/>
              <w:rPr>
                <w:rFonts w:ascii="Verdana" w:hAnsi="Verdana"/>
                <w:b/>
                <w:bCs/>
                <w:sz w:val="22"/>
                <w:szCs w:val="20"/>
              </w:rPr>
            </w:pPr>
            <w:bookmarkStart w:id="23" w:name="ORDER_CORR_ACTION_SE_14"/>
            <w:bookmarkEnd w:id="23"/>
            <w:r w:rsidRPr="00AF5230">
              <w:rPr>
                <w:rFonts w:ascii="Verdana" w:hAnsi="Verdana"/>
                <w:b/>
                <w:bCs/>
                <w:sz w:val="22"/>
                <w:szCs w:val="20"/>
              </w:rPr>
              <w:t>Department Order of Corrective Action:</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CC7A69" w:rsidRPr="002C2A5E" w:rsidRDefault="00F67839" w:rsidP="00CC7A69">
            <w:pPr>
              <w:rPr>
                <w:rFonts w:ascii="Arial" w:hAnsi="Arial" w:cs="Arial"/>
                <w:sz w:val="22"/>
              </w:rPr>
            </w:pPr>
            <w:r>
              <w:rPr>
                <w:rFonts w:ascii="Arial" w:hAnsi="Arial" w:cs="Arial"/>
                <w:sz w:val="22"/>
              </w:rPr>
              <w:t xml:space="preserve">Conduct </w:t>
            </w:r>
            <w:r w:rsidR="007C4814">
              <w:rPr>
                <w:rFonts w:ascii="Arial" w:hAnsi="Arial" w:cs="Arial"/>
                <w:sz w:val="22"/>
              </w:rPr>
              <w:t xml:space="preserve">a </w:t>
            </w:r>
            <w:r w:rsidR="007C4814" w:rsidRPr="002C2A5E">
              <w:rPr>
                <w:rFonts w:ascii="Arial" w:hAnsi="Arial" w:cs="Arial"/>
                <w:sz w:val="22"/>
              </w:rPr>
              <w:t>root</w:t>
            </w:r>
            <w:r w:rsidR="00CC7A69" w:rsidRPr="002C2A5E">
              <w:rPr>
                <w:rFonts w:ascii="Arial" w:hAnsi="Arial" w:cs="Arial"/>
                <w:sz w:val="22"/>
              </w:rPr>
              <w:t xml:space="preserve"> cause</w:t>
            </w:r>
            <w:r>
              <w:rPr>
                <w:rFonts w:ascii="Arial" w:hAnsi="Arial" w:cs="Arial"/>
                <w:sz w:val="22"/>
              </w:rPr>
              <w:t xml:space="preserve"> analysis to determine </w:t>
            </w:r>
            <w:r w:rsidR="00CC7A69">
              <w:rPr>
                <w:rFonts w:ascii="Arial" w:hAnsi="Arial" w:cs="Arial"/>
                <w:sz w:val="22"/>
              </w:rPr>
              <w:t>why</w:t>
            </w:r>
            <w:r w:rsidR="00F528E5">
              <w:rPr>
                <w:rFonts w:ascii="Arial" w:hAnsi="Arial" w:cs="Arial"/>
                <w:sz w:val="22"/>
              </w:rPr>
              <w:t xml:space="preserve"> </w:t>
            </w:r>
            <w:r w:rsidR="00CC7A69">
              <w:rPr>
                <w:rFonts w:ascii="Arial" w:hAnsi="Arial" w:cs="Arial"/>
                <w:sz w:val="22"/>
              </w:rPr>
              <w:t>IEP Team meeting</w:t>
            </w:r>
            <w:r w:rsidR="00F528E5">
              <w:rPr>
                <w:rFonts w:ascii="Arial" w:hAnsi="Arial" w:cs="Arial"/>
                <w:sz w:val="22"/>
              </w:rPr>
              <w:t>s</w:t>
            </w:r>
            <w:r w:rsidR="00CC7A69">
              <w:rPr>
                <w:rFonts w:ascii="Arial" w:hAnsi="Arial" w:cs="Arial"/>
                <w:sz w:val="22"/>
              </w:rPr>
              <w:t xml:space="preserve"> </w:t>
            </w:r>
            <w:r w:rsidR="00F528E5">
              <w:rPr>
                <w:rFonts w:ascii="Arial" w:hAnsi="Arial" w:cs="Arial"/>
                <w:sz w:val="22"/>
              </w:rPr>
              <w:t xml:space="preserve">are </w:t>
            </w:r>
            <w:r w:rsidR="00CC7A69">
              <w:rPr>
                <w:rFonts w:ascii="Arial" w:hAnsi="Arial" w:cs="Arial"/>
                <w:sz w:val="22"/>
              </w:rPr>
              <w:t>not being held at least annually, on or before the anniversary date of the IEP</w:t>
            </w:r>
            <w:r w:rsidR="00464258">
              <w:rPr>
                <w:rFonts w:ascii="Arial" w:hAnsi="Arial" w:cs="Arial"/>
                <w:sz w:val="22"/>
                <w:szCs w:val="22"/>
              </w:rPr>
              <w:t xml:space="preserve">. </w:t>
            </w:r>
            <w:r>
              <w:rPr>
                <w:rFonts w:ascii="Arial" w:hAnsi="Arial" w:cs="Arial"/>
                <w:sz w:val="22"/>
              </w:rPr>
              <w:t>Upon identification of the cause(s)</w:t>
            </w:r>
            <w:r w:rsidR="007F6869">
              <w:rPr>
                <w:rFonts w:ascii="Arial" w:hAnsi="Arial" w:cs="Arial"/>
                <w:sz w:val="22"/>
              </w:rPr>
              <w:t>,</w:t>
            </w:r>
            <w:r w:rsidR="00CC7A69" w:rsidRPr="002C2A5E">
              <w:rPr>
                <w:rFonts w:ascii="Arial" w:hAnsi="Arial" w:cs="Arial"/>
                <w:sz w:val="22"/>
              </w:rPr>
              <w:t xml:space="preserve"> indicate the corrective action</w:t>
            </w:r>
            <w:r w:rsidR="00D271C2">
              <w:rPr>
                <w:rFonts w:ascii="Arial" w:hAnsi="Arial" w:cs="Arial"/>
                <w:sz w:val="22"/>
              </w:rPr>
              <w:t>(</w:t>
            </w:r>
            <w:r>
              <w:rPr>
                <w:rFonts w:ascii="Arial" w:hAnsi="Arial" w:cs="Arial"/>
                <w:sz w:val="22"/>
              </w:rPr>
              <w:t>s</w:t>
            </w:r>
            <w:r w:rsidR="00D271C2">
              <w:rPr>
                <w:rFonts w:ascii="Arial" w:hAnsi="Arial" w:cs="Arial"/>
                <w:sz w:val="22"/>
              </w:rPr>
              <w:t>)</w:t>
            </w:r>
            <w:r>
              <w:rPr>
                <w:rFonts w:ascii="Arial" w:hAnsi="Arial" w:cs="Arial"/>
                <w:sz w:val="22"/>
              </w:rPr>
              <w:t xml:space="preserve"> taken</w:t>
            </w:r>
            <w:r w:rsidR="00CC7A69" w:rsidRPr="002C2A5E">
              <w:rPr>
                <w:rFonts w:ascii="Arial" w:hAnsi="Arial" w:cs="Arial"/>
                <w:sz w:val="22"/>
              </w:rPr>
              <w:t xml:space="preserve"> to address the identified </w:t>
            </w:r>
            <w:r w:rsidR="0065040F">
              <w:rPr>
                <w:rFonts w:ascii="Arial" w:hAnsi="Arial" w:cs="Arial"/>
                <w:sz w:val="22"/>
              </w:rPr>
              <w:t>issue(s).</w:t>
            </w:r>
            <w:r w:rsidR="009D59ED">
              <w:rPr>
                <w:rFonts w:ascii="Arial" w:hAnsi="Arial" w:cs="Arial"/>
                <w:sz w:val="22"/>
              </w:rPr>
              <w:t xml:space="preserve">  </w:t>
            </w:r>
          </w:p>
          <w:p w:rsidR="008F7D2D" w:rsidRPr="00CE4005" w:rsidRDefault="008F7D2D" w:rsidP="008F7D2D">
            <w:pPr>
              <w:pStyle w:val="Normal5"/>
              <w:keepNext/>
              <w:rPr>
                <w:rFonts w:ascii="Arial" w:hAnsi="Arial" w:cs="Arial"/>
                <w:bCs/>
                <w:sz w:val="22"/>
                <w:szCs w:val="20"/>
              </w:rPr>
            </w:pPr>
            <w:r w:rsidRPr="00CE4005">
              <w:rPr>
                <w:rFonts w:ascii="Arial" w:hAnsi="Arial" w:cs="Arial"/>
                <w:bCs/>
                <w:sz w:val="22"/>
                <w:szCs w:val="20"/>
              </w:rPr>
              <w:t xml:space="preserve"> </w:t>
            </w:r>
          </w:p>
          <w:p w:rsidR="008F7D2D" w:rsidRPr="00CE4005" w:rsidRDefault="008F7D2D" w:rsidP="008F7D2D">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at least annually, on or before the anniversary date of the IEP, a Team meeting is held to consider the student's progress and to review, revise, or develop a new IEP or refer the student for a re-evaluation, as appropriate. The tracking system should include oversight and periodic reviews by the Director of Special Education to ensure ongoing compliance.  </w:t>
            </w:r>
          </w:p>
          <w:p w:rsidR="008F7D2D" w:rsidRPr="00CE4005" w:rsidRDefault="008F7D2D" w:rsidP="008F7D2D">
            <w:pPr>
              <w:pStyle w:val="Normal5"/>
              <w:keepNext/>
              <w:rPr>
                <w:rFonts w:ascii="Arial" w:hAnsi="Arial" w:cs="Arial"/>
                <w:bCs/>
                <w:sz w:val="22"/>
                <w:szCs w:val="20"/>
              </w:rPr>
            </w:pPr>
          </w:p>
          <w:p w:rsidR="00EF11D0" w:rsidRPr="00407E41" w:rsidRDefault="00EF11D0" w:rsidP="00EF11D0">
            <w:pPr>
              <w:pStyle w:val="Normal15"/>
              <w:keepNext/>
              <w:rPr>
                <w:rFonts w:ascii="Arial" w:hAnsi="Arial" w:cs="Arial"/>
                <w:bCs/>
                <w:sz w:val="22"/>
                <w:szCs w:val="22"/>
              </w:rPr>
            </w:pPr>
            <w:r w:rsidRPr="00407E41">
              <w:rPr>
                <w:rFonts w:ascii="Arial" w:hAnsi="Arial" w:cs="Arial"/>
                <w:bCs/>
                <w:sz w:val="22"/>
                <w:szCs w:val="22"/>
              </w:rPr>
              <w:t xml:space="preserve">Conduct an internal review of </w:t>
            </w:r>
            <w:r w:rsidR="00535691">
              <w:rPr>
                <w:rFonts w:ascii="Arial" w:hAnsi="Arial" w:cs="Arial"/>
                <w:bCs/>
                <w:sz w:val="22"/>
                <w:szCs w:val="22"/>
              </w:rPr>
              <w:t>8</w:t>
            </w:r>
            <w:r w:rsidR="00846868">
              <w:rPr>
                <w:rFonts w:ascii="Arial" w:hAnsi="Arial" w:cs="Arial"/>
                <w:bCs/>
                <w:sz w:val="22"/>
                <w:szCs w:val="22"/>
              </w:rPr>
              <w:t xml:space="preserve"> </w:t>
            </w:r>
            <w:r w:rsidRPr="00407E41">
              <w:rPr>
                <w:rFonts w:ascii="Arial" w:hAnsi="Arial" w:cs="Arial"/>
                <w:bCs/>
                <w:sz w:val="22"/>
                <w:szCs w:val="22"/>
              </w:rPr>
              <w:t xml:space="preserve">records </w:t>
            </w:r>
            <w:r w:rsidR="00846868">
              <w:rPr>
                <w:rFonts w:ascii="Arial" w:hAnsi="Arial" w:cs="Arial"/>
                <w:bCs/>
                <w:sz w:val="22"/>
                <w:szCs w:val="22"/>
              </w:rPr>
              <w:t xml:space="preserve">from a cross-section of the district’s schools (pre-K, elementary, middle, and high school) </w:t>
            </w:r>
            <w:r w:rsidRPr="00407E41">
              <w:rPr>
                <w:rFonts w:ascii="Arial" w:hAnsi="Arial" w:cs="Arial"/>
                <w:bCs/>
                <w:sz w:val="22"/>
                <w:szCs w:val="22"/>
              </w:rPr>
              <w:t xml:space="preserve">for evidence that </w:t>
            </w:r>
            <w:r>
              <w:rPr>
                <w:rFonts w:ascii="Arial" w:hAnsi="Arial" w:cs="Arial"/>
                <w:bCs/>
                <w:sz w:val="22"/>
                <w:szCs w:val="22"/>
              </w:rPr>
              <w:t>annual IEP meetings are held on or before the anniversary date of the IEP</w:t>
            </w:r>
            <w:r w:rsidRPr="00407E41">
              <w:rPr>
                <w:rFonts w:ascii="Arial" w:hAnsi="Arial" w:cs="Arial"/>
                <w:bCs/>
                <w:sz w:val="22"/>
                <w:szCs w:val="22"/>
              </w:rPr>
              <w:t xml:space="preserve">. This sample must be drawn from records of students </w:t>
            </w:r>
            <w:r>
              <w:rPr>
                <w:rFonts w:ascii="Arial" w:hAnsi="Arial" w:cs="Arial"/>
                <w:bCs/>
                <w:sz w:val="22"/>
                <w:szCs w:val="22"/>
              </w:rPr>
              <w:t xml:space="preserve">whose annual reviews were held </w:t>
            </w:r>
            <w:r w:rsidRPr="00407E41">
              <w:rPr>
                <w:rFonts w:ascii="Arial" w:hAnsi="Arial" w:cs="Arial"/>
                <w:bCs/>
                <w:sz w:val="22"/>
                <w:szCs w:val="22"/>
              </w:rPr>
              <w:t xml:space="preserve">subsequent to the completion of </w:t>
            </w:r>
            <w:r w:rsidR="00C94065">
              <w:rPr>
                <w:rFonts w:ascii="Arial" w:hAnsi="Arial" w:cs="Arial"/>
                <w:bCs/>
                <w:sz w:val="22"/>
                <w:szCs w:val="22"/>
              </w:rPr>
              <w:t xml:space="preserve">all </w:t>
            </w:r>
            <w:r w:rsidRPr="00407E41">
              <w:rPr>
                <w:rFonts w:ascii="Arial" w:hAnsi="Arial" w:cs="Arial"/>
                <w:bCs/>
                <w:sz w:val="22"/>
                <w:szCs w:val="22"/>
              </w:rPr>
              <w:t xml:space="preserve">corrective actions.  </w:t>
            </w:r>
          </w:p>
          <w:p w:rsidR="008F7D2D" w:rsidRPr="00CE4005" w:rsidRDefault="008F7D2D" w:rsidP="008F7D2D">
            <w:pPr>
              <w:pStyle w:val="Normal5"/>
              <w:keepNext/>
              <w:rPr>
                <w:rFonts w:ascii="Arial" w:hAnsi="Arial" w:cs="Arial"/>
                <w:bCs/>
                <w:sz w:val="22"/>
                <w:szCs w:val="20"/>
              </w:rPr>
            </w:pPr>
          </w:p>
          <w:p w:rsidR="00A47F19" w:rsidRDefault="008F7D2D" w:rsidP="008F7D2D">
            <w:pPr>
              <w:pStyle w:val="Normal5"/>
              <w:keepNext/>
              <w:rPr>
                <w:rFonts w:ascii="Arial" w:hAnsi="Arial" w:cs="Arial"/>
                <w:b/>
                <w:bCs/>
                <w:sz w:val="22"/>
                <w:szCs w:val="20"/>
              </w:rPr>
            </w:pPr>
            <w:r w:rsidRPr="00A47F19">
              <w:rPr>
                <w:rFonts w:ascii="Arial" w:hAnsi="Arial" w:cs="Arial"/>
                <w:b/>
                <w:bCs/>
                <w:sz w:val="22"/>
                <w:szCs w:val="20"/>
              </w:rPr>
              <w:t>*Please note when conducting administrative monitoring the district must maintain the following documentation and make it available to the ESE upon request: a) List of student names and grade levels for the records reviewed; b) Date of the review;</w:t>
            </w:r>
          </w:p>
          <w:p w:rsidR="008F7D2D" w:rsidRPr="00A47F19" w:rsidRDefault="008F7D2D" w:rsidP="008F7D2D">
            <w:pPr>
              <w:pStyle w:val="Normal5"/>
              <w:keepNext/>
              <w:rPr>
                <w:rFonts w:ascii="Arial" w:hAnsi="Arial" w:cs="Arial"/>
                <w:b/>
                <w:bCs/>
                <w:sz w:val="22"/>
                <w:szCs w:val="20"/>
              </w:rPr>
            </w:pPr>
            <w:r w:rsidRPr="00A47F19">
              <w:rPr>
                <w:rFonts w:ascii="Arial" w:hAnsi="Arial" w:cs="Arial"/>
                <w:b/>
                <w:bCs/>
                <w:sz w:val="22"/>
                <w:szCs w:val="20"/>
              </w:rPr>
              <w:t>c) Name of person(s) who conducted the review, with their role(s) and signature(s).</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5"/>
              <w:keepNext/>
              <w:rPr>
                <w:rFonts w:ascii="Verdana" w:hAnsi="Verdana"/>
                <w:b/>
                <w:bCs/>
                <w:sz w:val="22"/>
                <w:szCs w:val="20"/>
              </w:rPr>
            </w:pPr>
            <w:bookmarkStart w:id="24" w:name="REQUIRED_ELEMENTS_SE_14"/>
            <w:bookmarkEnd w:id="24"/>
            <w:r w:rsidRPr="00AF5230">
              <w:rPr>
                <w:rFonts w:ascii="Verdana" w:hAnsi="Verdana"/>
                <w:b/>
                <w:bCs/>
                <w:sz w:val="22"/>
                <w:szCs w:val="20"/>
              </w:rPr>
              <w:t>Required Elements of Progress Reports:</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2A52AE" w:rsidRPr="002A52AE" w:rsidRDefault="002A52AE" w:rsidP="008F7D2D">
            <w:pPr>
              <w:pStyle w:val="Normal5"/>
              <w:keepNext/>
              <w:rPr>
                <w:rFonts w:ascii="Arial" w:hAnsi="Arial" w:cs="Arial"/>
                <w:b/>
                <w:bCs/>
                <w:sz w:val="22"/>
                <w:szCs w:val="20"/>
              </w:rPr>
            </w:pPr>
            <w:r>
              <w:rPr>
                <w:rFonts w:ascii="Arial" w:hAnsi="Arial" w:cs="Arial"/>
                <w:bCs/>
                <w:sz w:val="22"/>
                <w:szCs w:val="20"/>
              </w:rPr>
              <w:t xml:space="preserve">Submit the results of the district’s root cause analysis, including the corrective actions and the associated timelines by </w:t>
            </w:r>
            <w:r>
              <w:rPr>
                <w:rFonts w:ascii="Arial" w:hAnsi="Arial" w:cs="Arial"/>
                <w:b/>
                <w:bCs/>
                <w:sz w:val="22"/>
                <w:szCs w:val="20"/>
              </w:rPr>
              <w:t>September 25, 2015.</w:t>
            </w:r>
          </w:p>
          <w:p w:rsidR="00A740EB" w:rsidRDefault="00A740EB" w:rsidP="008F7D2D">
            <w:pPr>
              <w:pStyle w:val="Normal5"/>
              <w:keepNext/>
              <w:rPr>
                <w:rFonts w:ascii="Arial" w:hAnsi="Arial" w:cs="Arial"/>
                <w:bCs/>
                <w:sz w:val="22"/>
                <w:szCs w:val="20"/>
              </w:rPr>
            </w:pPr>
          </w:p>
          <w:p w:rsidR="0004116C" w:rsidRPr="00CE4005" w:rsidRDefault="00D271C2" w:rsidP="0004116C">
            <w:pPr>
              <w:pStyle w:val="Normal17"/>
              <w:keepNext/>
              <w:rPr>
                <w:rFonts w:ascii="Arial" w:hAnsi="Arial" w:cs="Arial"/>
                <w:bCs/>
                <w:sz w:val="22"/>
                <w:szCs w:val="20"/>
              </w:rPr>
            </w:pPr>
            <w:r>
              <w:rPr>
                <w:rFonts w:ascii="Arial" w:hAnsi="Arial" w:cs="Arial"/>
                <w:bCs/>
                <w:sz w:val="22"/>
                <w:szCs w:val="20"/>
              </w:rPr>
              <w:t>S</w:t>
            </w:r>
            <w:r w:rsidR="0004116C" w:rsidRPr="00CE4005">
              <w:rPr>
                <w:rFonts w:ascii="Arial" w:hAnsi="Arial" w:cs="Arial"/>
                <w:bCs/>
                <w:sz w:val="22"/>
                <w:szCs w:val="20"/>
              </w:rPr>
              <w:t>ubmit a description of the district's internal oversight and tracking system with planned periodic reviews, along with the name/role of the designated person</w:t>
            </w:r>
            <w:r>
              <w:rPr>
                <w:rFonts w:ascii="Arial" w:hAnsi="Arial" w:cs="Arial"/>
                <w:bCs/>
                <w:sz w:val="22"/>
                <w:szCs w:val="20"/>
              </w:rPr>
              <w:t xml:space="preserve"> by </w:t>
            </w:r>
            <w:r>
              <w:rPr>
                <w:rFonts w:ascii="Arial" w:hAnsi="Arial" w:cs="Arial"/>
                <w:b/>
                <w:bCs/>
                <w:sz w:val="22"/>
                <w:szCs w:val="20"/>
              </w:rPr>
              <w:t>September 25, 2015.</w:t>
            </w:r>
            <w:r>
              <w:rPr>
                <w:rFonts w:ascii="Arial" w:hAnsi="Arial" w:cs="Arial"/>
                <w:bCs/>
                <w:sz w:val="22"/>
                <w:szCs w:val="20"/>
              </w:rPr>
              <w:t xml:space="preserve">  </w:t>
            </w:r>
          </w:p>
          <w:p w:rsidR="00A740EB" w:rsidRDefault="00A740EB" w:rsidP="008F7D2D">
            <w:pPr>
              <w:pStyle w:val="Normal5"/>
              <w:keepNext/>
              <w:rPr>
                <w:rFonts w:ascii="Arial" w:hAnsi="Arial" w:cs="Arial"/>
                <w:bCs/>
                <w:sz w:val="22"/>
                <w:szCs w:val="20"/>
              </w:rPr>
            </w:pPr>
          </w:p>
          <w:p w:rsidR="008F7D2D" w:rsidRPr="00CE4005" w:rsidRDefault="008D6757" w:rsidP="008D6757">
            <w:r>
              <w:rPr>
                <w:rFonts w:ascii="Arial" w:hAnsi="Arial" w:cs="Arial"/>
                <w:bCs/>
                <w:sz w:val="22"/>
                <w:szCs w:val="20"/>
              </w:rPr>
              <w:t>Submit a report of the</w:t>
            </w:r>
            <w:r w:rsidRPr="00CE4005">
              <w:rPr>
                <w:rFonts w:ascii="Arial" w:hAnsi="Arial" w:cs="Arial"/>
                <w:bCs/>
                <w:sz w:val="22"/>
                <w:szCs w:val="20"/>
              </w:rPr>
              <w:t xml:space="preserve"> results of the</w:t>
            </w:r>
            <w:r>
              <w:rPr>
                <w:rFonts w:ascii="Arial" w:hAnsi="Arial" w:cs="Arial"/>
                <w:bCs/>
                <w:sz w:val="22"/>
                <w:szCs w:val="20"/>
              </w:rPr>
              <w:t xml:space="preserve"> internal</w:t>
            </w:r>
            <w:r w:rsidRPr="00CE4005">
              <w:rPr>
                <w:rFonts w:ascii="Arial" w:hAnsi="Arial" w:cs="Arial"/>
                <w:bCs/>
                <w:sz w:val="22"/>
                <w:szCs w:val="20"/>
              </w:rPr>
              <w:t xml:space="preserve"> review of records</w:t>
            </w:r>
            <w:r>
              <w:rPr>
                <w:rFonts w:ascii="Arial" w:hAnsi="Arial" w:cs="Arial"/>
                <w:bCs/>
                <w:sz w:val="22"/>
                <w:szCs w:val="20"/>
              </w:rPr>
              <w:t xml:space="preserve">. </w:t>
            </w:r>
            <w:r w:rsidRPr="00CE4005">
              <w:rPr>
                <w:rFonts w:ascii="Arial" w:hAnsi="Arial" w:cs="Arial"/>
                <w:bCs/>
                <w:sz w:val="22"/>
                <w:szCs w:val="20"/>
              </w:rPr>
              <w:t>Indicate the number of student records reviewed</w:t>
            </w:r>
            <w:r>
              <w:rPr>
                <w:rFonts w:ascii="Arial" w:hAnsi="Arial" w:cs="Arial"/>
                <w:bCs/>
                <w:sz w:val="22"/>
                <w:szCs w:val="20"/>
              </w:rPr>
              <w:t xml:space="preserve"> and</w:t>
            </w:r>
            <w:r w:rsidRPr="00CE4005">
              <w:rPr>
                <w:rFonts w:ascii="Arial" w:hAnsi="Arial" w:cs="Arial"/>
                <w:bCs/>
                <w:sz w:val="22"/>
                <w:szCs w:val="20"/>
              </w:rPr>
              <w:t xml:space="preserve"> the number of student records in compliance</w:t>
            </w:r>
            <w:r>
              <w:rPr>
                <w:rFonts w:ascii="Arial" w:hAnsi="Arial" w:cs="Arial"/>
                <w:bCs/>
                <w:sz w:val="22"/>
                <w:szCs w:val="20"/>
              </w:rPr>
              <w:t>;</w:t>
            </w:r>
            <w:r w:rsidRPr="00CE4005">
              <w:rPr>
                <w:rFonts w:ascii="Arial" w:hAnsi="Arial" w:cs="Arial"/>
                <w:bCs/>
                <w:sz w:val="22"/>
                <w:szCs w:val="20"/>
              </w:rPr>
              <w:t xml:space="preserve"> for all records not in compliance with this criterion, determine the root cause(s) of the noncompliance and provide the district's plan to remedy the non-compliance</w:t>
            </w:r>
            <w:r>
              <w:rPr>
                <w:rFonts w:ascii="Arial" w:hAnsi="Arial" w:cs="Arial"/>
                <w:bCs/>
                <w:sz w:val="22"/>
                <w:szCs w:val="20"/>
              </w:rPr>
              <w:t xml:space="preserve"> by </w:t>
            </w:r>
            <w:r w:rsidRPr="0048106B">
              <w:rPr>
                <w:rFonts w:ascii="Arial" w:hAnsi="Arial" w:cs="Arial"/>
                <w:b/>
                <w:bCs/>
                <w:sz w:val="22"/>
                <w:szCs w:val="20"/>
              </w:rPr>
              <w:t>January 15, 2016.</w:t>
            </w:r>
          </w:p>
        </w:tc>
      </w:tr>
      <w:tr w:rsidR="008F7D2D" w:rsidRPr="00AF5230" w:rsidTr="008F7D2D">
        <w:tc>
          <w:tcPr>
            <w:tcW w:w="9360" w:type="dxa"/>
            <w:gridSpan w:val="4"/>
            <w:tcBorders>
              <w:top w:val="single" w:sz="4" w:space="0" w:color="auto"/>
              <w:left w:val="single" w:sz="4" w:space="0" w:color="auto"/>
              <w:bottom w:val="single" w:sz="4" w:space="0" w:color="auto"/>
              <w:right w:val="single" w:sz="4" w:space="0" w:color="auto"/>
            </w:tcBorders>
          </w:tcPr>
          <w:p w:rsidR="008F7D2D" w:rsidRPr="00AF5230" w:rsidRDefault="008F7D2D" w:rsidP="008F7D2D">
            <w:pPr>
              <w:pStyle w:val="Normal5"/>
              <w:keepNext/>
              <w:rPr>
                <w:rFonts w:ascii="Verdana" w:hAnsi="Verdana"/>
                <w:b/>
                <w:bCs/>
                <w:sz w:val="22"/>
                <w:szCs w:val="20"/>
              </w:rPr>
            </w:pPr>
            <w:bookmarkStart w:id="25" w:name="PR_DUEDATE_SE_14"/>
            <w:bookmarkEnd w:id="25"/>
            <w:r w:rsidRPr="002541C2">
              <w:rPr>
                <w:rFonts w:ascii="Verdana" w:hAnsi="Verdana"/>
                <w:b/>
                <w:bCs/>
                <w:sz w:val="22"/>
              </w:rPr>
              <w:t>Progress Report Due Date(s)</w:t>
            </w:r>
            <w:r w:rsidRPr="00AF5230">
              <w:rPr>
                <w:rFonts w:ascii="Verdana" w:hAnsi="Verdana"/>
                <w:b/>
                <w:bCs/>
                <w:sz w:val="22"/>
                <w:szCs w:val="20"/>
              </w:rPr>
              <w:t>:</w:t>
            </w:r>
          </w:p>
        </w:tc>
      </w:tr>
      <w:tr w:rsidR="008F7D2D" w:rsidRPr="00E92FDA" w:rsidTr="008F7D2D">
        <w:tc>
          <w:tcPr>
            <w:tcW w:w="2340" w:type="dxa"/>
            <w:tcBorders>
              <w:top w:val="single" w:sz="4" w:space="0" w:color="auto"/>
              <w:left w:val="single" w:sz="4" w:space="0" w:color="auto"/>
              <w:bottom w:val="single" w:sz="4" w:space="0" w:color="auto"/>
              <w:right w:val="single" w:sz="4" w:space="0" w:color="auto"/>
            </w:tcBorders>
          </w:tcPr>
          <w:p w:rsidR="008F7D2D" w:rsidRPr="00E92FDA" w:rsidRDefault="008F7D2D" w:rsidP="008F7D2D">
            <w:pPr>
              <w:pStyle w:val="Normal5"/>
              <w:keepNext/>
              <w:rPr>
                <w:rFonts w:ascii="Arial" w:hAnsi="Arial" w:cs="Arial"/>
                <w:bCs/>
                <w:sz w:val="22"/>
              </w:rPr>
            </w:pPr>
            <w:r w:rsidRPr="00E92FDA">
              <w:rPr>
                <w:rFonts w:ascii="Arial" w:hAnsi="Arial" w:cs="Arial"/>
                <w:bCs/>
                <w:sz w:val="22"/>
              </w:rPr>
              <w:t>09/25/2015</w:t>
            </w:r>
          </w:p>
        </w:tc>
        <w:tc>
          <w:tcPr>
            <w:tcW w:w="2340" w:type="dxa"/>
            <w:tcBorders>
              <w:top w:val="single" w:sz="4" w:space="0" w:color="auto"/>
              <w:left w:val="single" w:sz="4" w:space="0" w:color="auto"/>
              <w:bottom w:val="single" w:sz="4" w:space="0" w:color="auto"/>
              <w:right w:val="single" w:sz="4" w:space="0" w:color="auto"/>
            </w:tcBorders>
          </w:tcPr>
          <w:p w:rsidR="008F7D2D" w:rsidRPr="00E92FDA" w:rsidRDefault="00E97A05" w:rsidP="008F7D2D">
            <w:pPr>
              <w:pStyle w:val="Normal5"/>
              <w:keepNext/>
              <w:rPr>
                <w:rFonts w:ascii="Arial" w:hAnsi="Arial" w:cs="Arial"/>
                <w:bCs/>
                <w:sz w:val="22"/>
              </w:rPr>
            </w:pPr>
            <w:r>
              <w:rPr>
                <w:rFonts w:ascii="Arial" w:hAnsi="Arial" w:cs="Arial"/>
                <w:bCs/>
                <w:sz w:val="22"/>
              </w:rPr>
              <w:t>01/15/201</w:t>
            </w:r>
            <w:r w:rsidR="008D6757">
              <w:rPr>
                <w:rFonts w:ascii="Arial" w:hAnsi="Arial" w:cs="Arial"/>
                <w:bCs/>
                <w:sz w:val="22"/>
              </w:rPr>
              <w:t>6</w:t>
            </w:r>
          </w:p>
        </w:tc>
        <w:tc>
          <w:tcPr>
            <w:tcW w:w="2340" w:type="dxa"/>
            <w:tcBorders>
              <w:top w:val="single" w:sz="4" w:space="0" w:color="auto"/>
              <w:left w:val="single" w:sz="4" w:space="0" w:color="auto"/>
              <w:bottom w:val="single" w:sz="4" w:space="0" w:color="auto"/>
              <w:right w:val="single" w:sz="4" w:space="0" w:color="auto"/>
            </w:tcBorders>
          </w:tcPr>
          <w:p w:rsidR="008F7D2D" w:rsidRPr="00E92FDA" w:rsidRDefault="008F7D2D" w:rsidP="008F7D2D">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F7D2D" w:rsidRPr="00E92FDA" w:rsidRDefault="008F7D2D" w:rsidP="008F7D2D">
            <w:pPr>
              <w:pStyle w:val="Normal5"/>
              <w:keepNext/>
              <w:rPr>
                <w:rFonts w:ascii="Arial" w:hAnsi="Arial" w:cs="Arial"/>
                <w:bCs/>
                <w:sz w:val="22"/>
              </w:rPr>
            </w:pPr>
          </w:p>
        </w:tc>
      </w:tr>
    </w:tbl>
    <w:p w:rsidR="008F7D2D" w:rsidRDefault="008F7D2D">
      <w:pPr>
        <w:pStyle w:val="Normal5"/>
      </w:pPr>
    </w:p>
    <w:p w:rsidR="008F7D2D" w:rsidRDefault="008F7D2D">
      <w:pPr>
        <w:pStyle w:val="Normal6"/>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6"/>
              <w:keepNext/>
              <w:rPr>
                <w:rFonts w:ascii="Verdana" w:hAnsi="Verdana"/>
                <w:b/>
                <w:sz w:val="22"/>
                <w:szCs w:val="22"/>
              </w:rPr>
            </w:pPr>
            <w:bookmarkStart w:id="26" w:name="CRIT_SE_18A"/>
            <w:bookmarkEnd w:id="26"/>
            <w:r w:rsidRPr="00AF5230">
              <w:rPr>
                <w:rFonts w:ascii="Verdana" w:hAnsi="Verdana"/>
                <w:b/>
                <w:sz w:val="22"/>
                <w:szCs w:val="22"/>
              </w:rPr>
              <w:lastRenderedPageBreak/>
              <w:t>SE Criterion # 18A - IEP development and content</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6"/>
              <w:keepNext/>
              <w:rPr>
                <w:rFonts w:ascii="Verdana" w:hAnsi="Verdana"/>
                <w:b/>
                <w:sz w:val="22"/>
                <w:szCs w:val="22"/>
              </w:rPr>
            </w:pPr>
            <w:bookmarkStart w:id="27" w:name="RATING_SE_18A"/>
            <w:bookmarkEnd w:id="27"/>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6"/>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6"/>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0824AE" w:rsidP="008F7D2D">
            <w:pPr>
              <w:pStyle w:val="Normal6"/>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 xml:space="preserve">eview of student records and interviews with staff members demonstrated that IEPs </w:t>
            </w:r>
            <w:r>
              <w:rPr>
                <w:rFonts w:ascii="Arial" w:hAnsi="Arial" w:cs="Arial"/>
                <w:sz w:val="22"/>
                <w:szCs w:val="22"/>
              </w:rPr>
              <w:t xml:space="preserve">are </w:t>
            </w:r>
            <w:r w:rsidR="000A5F47">
              <w:rPr>
                <w:rFonts w:ascii="Arial" w:hAnsi="Arial" w:cs="Arial"/>
                <w:sz w:val="22"/>
                <w:szCs w:val="22"/>
              </w:rPr>
              <w:t xml:space="preserve">now </w:t>
            </w:r>
            <w:r w:rsidR="000A5F47" w:rsidRPr="00CE4005">
              <w:rPr>
                <w:rFonts w:ascii="Arial" w:hAnsi="Arial" w:cs="Arial"/>
                <w:sz w:val="22"/>
                <w:szCs w:val="22"/>
              </w:rPr>
              <w:t>consistently</w:t>
            </w:r>
            <w:r w:rsidR="008F7D2D" w:rsidRPr="00CE4005">
              <w:rPr>
                <w:rFonts w:ascii="Arial" w:hAnsi="Arial" w:cs="Arial"/>
                <w:sz w:val="22"/>
                <w:szCs w:val="22"/>
              </w:rPr>
              <w:t xml:space="preserve"> complete</w:t>
            </w:r>
            <w:r>
              <w:rPr>
                <w:rFonts w:ascii="Arial" w:hAnsi="Arial" w:cs="Arial"/>
                <w:sz w:val="22"/>
                <w:szCs w:val="22"/>
              </w:rPr>
              <w:t>d</w:t>
            </w:r>
            <w:r w:rsidR="008F7D2D" w:rsidRPr="00CE4005">
              <w:rPr>
                <w:rFonts w:ascii="Arial" w:hAnsi="Arial" w:cs="Arial"/>
                <w:sz w:val="22"/>
                <w:szCs w:val="22"/>
              </w:rPr>
              <w:t xml:space="preserve">. Specifically, the Present Levels of Educational Performance, part B (PLEP B) information, </w:t>
            </w:r>
            <w:r w:rsidR="00187D7C">
              <w:rPr>
                <w:rFonts w:ascii="Arial" w:hAnsi="Arial" w:cs="Arial"/>
                <w:sz w:val="22"/>
                <w:szCs w:val="22"/>
              </w:rPr>
              <w:t>is</w:t>
            </w:r>
            <w:r w:rsidR="008F7D2D" w:rsidRPr="00CE4005">
              <w:rPr>
                <w:rFonts w:ascii="Arial" w:hAnsi="Arial" w:cs="Arial"/>
                <w:sz w:val="22"/>
                <w:szCs w:val="22"/>
              </w:rPr>
              <w:t xml:space="preserve"> </w:t>
            </w:r>
            <w:r w:rsidR="000A5F47" w:rsidRPr="00CE4005">
              <w:rPr>
                <w:rFonts w:ascii="Arial" w:hAnsi="Arial" w:cs="Arial"/>
                <w:sz w:val="22"/>
                <w:szCs w:val="22"/>
              </w:rPr>
              <w:t>now filled</w:t>
            </w:r>
            <w:r w:rsidR="008F7D2D" w:rsidRPr="00CE4005">
              <w:rPr>
                <w:rFonts w:ascii="Arial" w:hAnsi="Arial" w:cs="Arial"/>
                <w:sz w:val="22"/>
                <w:szCs w:val="22"/>
              </w:rPr>
              <w:t xml:space="preserve"> in for those students that </w:t>
            </w:r>
            <w:r w:rsidR="000A5F47">
              <w:rPr>
                <w:rFonts w:ascii="Arial" w:hAnsi="Arial" w:cs="Arial"/>
                <w:sz w:val="22"/>
                <w:szCs w:val="22"/>
              </w:rPr>
              <w:t>are</w:t>
            </w:r>
            <w:r w:rsidR="000A5F47" w:rsidRPr="00CE4005">
              <w:rPr>
                <w:rFonts w:ascii="Arial" w:hAnsi="Arial" w:cs="Arial"/>
                <w:sz w:val="22"/>
                <w:szCs w:val="22"/>
              </w:rPr>
              <w:t xml:space="preserve"> English</w:t>
            </w:r>
            <w:r w:rsidR="003E159A">
              <w:rPr>
                <w:rFonts w:ascii="Arial" w:hAnsi="Arial" w:cs="Arial"/>
                <w:sz w:val="22"/>
                <w:szCs w:val="22"/>
              </w:rPr>
              <w:t xml:space="preserve"> language learners</w:t>
            </w:r>
            <w:r w:rsidR="008F7D2D" w:rsidRPr="00CE4005">
              <w:rPr>
                <w:rFonts w:ascii="Arial" w:hAnsi="Arial" w:cs="Arial"/>
                <w:sz w:val="22"/>
                <w:szCs w:val="22"/>
              </w:rPr>
              <w:t>, those that ha</w:t>
            </w:r>
            <w:r w:rsidR="00BD70D5">
              <w:rPr>
                <w:rFonts w:ascii="Arial" w:hAnsi="Arial" w:cs="Arial"/>
                <w:sz w:val="22"/>
                <w:szCs w:val="22"/>
              </w:rPr>
              <w:t>ve</w:t>
            </w:r>
            <w:r w:rsidR="008F7D2D" w:rsidRPr="00CE4005">
              <w:rPr>
                <w:rFonts w:ascii="Arial" w:hAnsi="Arial" w:cs="Arial"/>
                <w:sz w:val="22"/>
                <w:szCs w:val="22"/>
              </w:rPr>
              <w:t xml:space="preserve"> age specific considerations for transition, as well as communication. </w:t>
            </w:r>
          </w:p>
          <w:p w:rsidR="008F7D2D" w:rsidRPr="00CE4005" w:rsidRDefault="008F7D2D" w:rsidP="008F7D2D">
            <w:pPr>
              <w:pStyle w:val="Normal6"/>
              <w:keepNext/>
              <w:rPr>
                <w:rFonts w:ascii="Arial" w:hAnsi="Arial" w:cs="Arial"/>
                <w:sz w:val="22"/>
                <w:szCs w:val="22"/>
              </w:rPr>
            </w:pPr>
          </w:p>
          <w:p w:rsidR="008F7D2D" w:rsidRPr="00CE4005" w:rsidRDefault="00DB72DA" w:rsidP="008F7D2D">
            <w:pPr>
              <w:pStyle w:val="Normal6"/>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 xml:space="preserve">eview of student records and interviews also indicated that for students identified with a disability on the autism spectrum as well as students whose disability affects social skills development, there </w:t>
            </w:r>
            <w:r w:rsidR="000A5F47">
              <w:rPr>
                <w:rFonts w:ascii="Arial" w:hAnsi="Arial" w:cs="Arial"/>
                <w:sz w:val="22"/>
                <w:szCs w:val="22"/>
              </w:rPr>
              <w:t>is</w:t>
            </w:r>
            <w:r w:rsidR="008F7D2D" w:rsidRPr="00CE4005">
              <w:rPr>
                <w:rFonts w:ascii="Arial" w:hAnsi="Arial" w:cs="Arial"/>
                <w:sz w:val="22"/>
                <w:szCs w:val="22"/>
              </w:rPr>
              <w:t xml:space="preserve"> now documented evidence that the IEP Team always consider</w:t>
            </w:r>
            <w:r w:rsidR="009B64C4">
              <w:rPr>
                <w:rFonts w:ascii="Arial" w:hAnsi="Arial" w:cs="Arial"/>
                <w:sz w:val="22"/>
                <w:szCs w:val="22"/>
              </w:rPr>
              <w:t>s</w:t>
            </w:r>
            <w:r w:rsidR="008F7D2D" w:rsidRPr="00CE4005">
              <w:rPr>
                <w:rFonts w:ascii="Arial" w:hAnsi="Arial" w:cs="Arial"/>
                <w:sz w:val="22"/>
                <w:szCs w:val="22"/>
              </w:rPr>
              <w:t xml:space="preserve"> and specifically address the skills and proficiencies needed to avoid and respond to bullying, harassment, or teasing. Furthermore, interviews indicated that Team </w:t>
            </w:r>
            <w:r w:rsidR="00FC3EFA">
              <w:rPr>
                <w:rFonts w:ascii="Arial" w:hAnsi="Arial" w:cs="Arial"/>
                <w:sz w:val="22"/>
                <w:szCs w:val="22"/>
              </w:rPr>
              <w:t>C</w:t>
            </w:r>
            <w:r w:rsidR="008F7D2D" w:rsidRPr="00CE4005">
              <w:rPr>
                <w:rFonts w:ascii="Arial" w:hAnsi="Arial" w:cs="Arial"/>
                <w:sz w:val="22"/>
                <w:szCs w:val="22"/>
              </w:rPr>
              <w:t>hairs responsible for initial and reevaluations have been trained in these regulations, along with special education teachers responsible for chairing annual reviews.</w:t>
            </w:r>
          </w:p>
        </w:tc>
      </w:tr>
    </w:tbl>
    <w:p w:rsidR="008F7D2D" w:rsidRDefault="008F7D2D">
      <w:pPr>
        <w:pStyle w:val="Normal6"/>
      </w:pPr>
    </w:p>
    <w:p w:rsidR="008F7D2D" w:rsidRDefault="008F7D2D">
      <w:pPr>
        <w:pStyle w:val="Normal7"/>
      </w:pPr>
    </w:p>
    <w:tbl>
      <w:tblPr>
        <w:tblW w:w="9360" w:type="dxa"/>
        <w:tblBorders>
          <w:bottom w:val="single" w:sz="4" w:space="0" w:color="auto"/>
        </w:tblBorders>
        <w:tblLayout w:type="fixed"/>
        <w:tblLook w:val="0000"/>
      </w:tblPr>
      <w:tblGrid>
        <w:gridCol w:w="2340"/>
        <w:gridCol w:w="2340"/>
        <w:gridCol w:w="2340"/>
        <w:gridCol w:w="2340"/>
      </w:tblGrid>
      <w:tr w:rsidR="008F7D2D" w:rsidRPr="00AF5230" w:rsidTr="008F7D2D">
        <w:trPr>
          <w:tblHeader/>
        </w:trPr>
        <w:tc>
          <w:tcPr>
            <w:tcW w:w="9360" w:type="dxa"/>
            <w:gridSpan w:val="4"/>
            <w:tcBorders>
              <w:bottom w:val="single" w:sz="4" w:space="0" w:color="auto"/>
            </w:tcBorders>
            <w:shd w:val="clear" w:color="auto" w:fill="C0C0C0"/>
          </w:tcPr>
          <w:p w:rsidR="008F7D2D" w:rsidRPr="00AF5230" w:rsidRDefault="008F7D2D" w:rsidP="008F7D2D">
            <w:pPr>
              <w:pStyle w:val="Normal7"/>
              <w:keepNext/>
              <w:rPr>
                <w:rFonts w:ascii="Verdana" w:hAnsi="Verdana"/>
                <w:b/>
                <w:sz w:val="22"/>
                <w:szCs w:val="22"/>
              </w:rPr>
            </w:pPr>
            <w:bookmarkStart w:id="29" w:name="CRIT_SE_18B"/>
            <w:bookmarkEnd w:id="29"/>
            <w:r w:rsidRPr="00AF5230">
              <w:rPr>
                <w:rFonts w:ascii="Verdana" w:hAnsi="Verdana"/>
                <w:b/>
                <w:sz w:val="22"/>
                <w:szCs w:val="22"/>
              </w:rPr>
              <w:lastRenderedPageBreak/>
              <w:t>SE Criterion # 18B - Determination of placement; provision of IEP to parent</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7"/>
              <w:keepNext/>
              <w:rPr>
                <w:rFonts w:ascii="Verdana" w:hAnsi="Verdana"/>
                <w:b/>
                <w:sz w:val="22"/>
                <w:szCs w:val="22"/>
              </w:rPr>
            </w:pPr>
            <w:bookmarkStart w:id="30" w:name="RATING_SE_18B"/>
            <w:bookmarkEnd w:id="30"/>
            <w:r w:rsidRPr="00AF5230">
              <w:rPr>
                <w:rFonts w:ascii="Verdana" w:hAnsi="Verdana"/>
                <w:b/>
                <w:sz w:val="22"/>
                <w:szCs w:val="22"/>
              </w:rPr>
              <w:t>Rating:</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8F7D2D" w:rsidRPr="00CE4005" w:rsidRDefault="008F7D2D" w:rsidP="008F7D2D">
            <w:pPr>
              <w:pStyle w:val="Normal7"/>
              <w:keepNext/>
              <w:rPr>
                <w:rFonts w:ascii="Arial" w:hAnsi="Arial" w:cs="Arial"/>
                <w:sz w:val="22"/>
                <w:szCs w:val="22"/>
              </w:rPr>
            </w:pPr>
            <w:r w:rsidRPr="00CE4005">
              <w:rPr>
                <w:rFonts w:ascii="Arial" w:hAnsi="Arial" w:cs="Arial"/>
                <w:sz w:val="22"/>
                <w:szCs w:val="22"/>
              </w:rPr>
              <w:t>Partially Implemented</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7"/>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8F7D2D" w:rsidRPr="00CE4005" w:rsidRDefault="005365AC" w:rsidP="00B160BD">
            <w:pPr>
              <w:pStyle w:val="Normal7"/>
              <w:keepNext/>
              <w:rPr>
                <w:rFonts w:ascii="Arial" w:hAnsi="Arial" w:cs="Arial"/>
                <w:sz w:val="22"/>
                <w:szCs w:val="22"/>
              </w:rPr>
            </w:pPr>
            <w:r>
              <w:rPr>
                <w:rFonts w:ascii="Arial" w:hAnsi="Arial" w:cs="Arial"/>
                <w:sz w:val="22"/>
                <w:szCs w:val="22"/>
              </w:rPr>
              <w:t>R</w:t>
            </w:r>
            <w:r w:rsidRPr="00CE4005">
              <w:rPr>
                <w:rFonts w:ascii="Arial" w:hAnsi="Arial" w:cs="Arial"/>
                <w:sz w:val="22"/>
                <w:szCs w:val="22"/>
              </w:rPr>
              <w:t xml:space="preserve">eview of student records and staff interviews indicated </w:t>
            </w:r>
            <w:r>
              <w:rPr>
                <w:rFonts w:ascii="Arial" w:hAnsi="Arial" w:cs="Arial"/>
                <w:sz w:val="22"/>
                <w:szCs w:val="22"/>
              </w:rPr>
              <w:t xml:space="preserve">that </w:t>
            </w:r>
            <w:r w:rsidR="008F7D2D" w:rsidRPr="00CE4005">
              <w:rPr>
                <w:rFonts w:ascii="Arial" w:hAnsi="Arial" w:cs="Arial"/>
                <w:sz w:val="22"/>
                <w:szCs w:val="22"/>
              </w:rPr>
              <w:t>the district provides parents with summary</w:t>
            </w:r>
            <w:r w:rsidR="00CA6418">
              <w:rPr>
                <w:rFonts w:ascii="Arial" w:hAnsi="Arial" w:cs="Arial"/>
                <w:sz w:val="22"/>
                <w:szCs w:val="22"/>
              </w:rPr>
              <w:t xml:space="preserve"> notes</w:t>
            </w:r>
            <w:r w:rsidR="008F7D2D" w:rsidRPr="00CE4005">
              <w:rPr>
                <w:rFonts w:ascii="Arial" w:hAnsi="Arial" w:cs="Arial"/>
                <w:sz w:val="22"/>
                <w:szCs w:val="22"/>
              </w:rPr>
              <w:t xml:space="preserve"> and a service delivery grid at the conclusion of the Team meeting,</w:t>
            </w:r>
            <w:r w:rsidR="00CA6418">
              <w:rPr>
                <w:rFonts w:ascii="Arial" w:hAnsi="Arial" w:cs="Arial"/>
                <w:sz w:val="22"/>
                <w:szCs w:val="22"/>
              </w:rPr>
              <w:t xml:space="preserve"> but the district’s pr</w:t>
            </w:r>
            <w:r w:rsidR="007F01B5">
              <w:rPr>
                <w:rFonts w:ascii="Arial" w:hAnsi="Arial" w:cs="Arial"/>
                <w:sz w:val="22"/>
                <w:szCs w:val="22"/>
              </w:rPr>
              <w:t>ovision of two</w:t>
            </w:r>
            <w:r w:rsidR="00E57F61">
              <w:rPr>
                <w:rFonts w:ascii="Arial" w:hAnsi="Arial" w:cs="Arial"/>
                <w:sz w:val="22"/>
                <w:szCs w:val="22"/>
              </w:rPr>
              <w:t xml:space="preserve"> (2)</w:t>
            </w:r>
            <w:r w:rsidR="007F01B5">
              <w:rPr>
                <w:rFonts w:ascii="Arial" w:hAnsi="Arial" w:cs="Arial"/>
                <w:sz w:val="22"/>
                <w:szCs w:val="22"/>
              </w:rPr>
              <w:t xml:space="preserve"> copies of the prop</w:t>
            </w:r>
            <w:r w:rsidR="00CA6418">
              <w:rPr>
                <w:rFonts w:ascii="Arial" w:hAnsi="Arial" w:cs="Arial"/>
                <w:sz w:val="22"/>
                <w:szCs w:val="22"/>
              </w:rPr>
              <w:t>osed</w:t>
            </w:r>
            <w:r w:rsidR="00C05A50">
              <w:rPr>
                <w:rFonts w:ascii="Arial" w:hAnsi="Arial" w:cs="Arial"/>
                <w:sz w:val="22"/>
                <w:szCs w:val="22"/>
              </w:rPr>
              <w:t xml:space="preserve"> IEP</w:t>
            </w:r>
            <w:r w:rsidR="00B160BD">
              <w:rPr>
                <w:rFonts w:ascii="Arial" w:hAnsi="Arial" w:cs="Arial"/>
                <w:sz w:val="22"/>
                <w:szCs w:val="22"/>
              </w:rPr>
              <w:t xml:space="preserve"> and the</w:t>
            </w:r>
            <w:r w:rsidR="00C05A50">
              <w:rPr>
                <w:rFonts w:ascii="Arial" w:hAnsi="Arial" w:cs="Arial"/>
                <w:sz w:val="22"/>
                <w:szCs w:val="22"/>
              </w:rPr>
              <w:t xml:space="preserve"> proposed</w:t>
            </w:r>
            <w:r w:rsidR="00CA6418">
              <w:rPr>
                <w:rFonts w:ascii="Arial" w:hAnsi="Arial" w:cs="Arial"/>
                <w:sz w:val="22"/>
                <w:szCs w:val="22"/>
              </w:rPr>
              <w:t xml:space="preserve"> pla</w:t>
            </w:r>
            <w:r w:rsidR="00E57F61">
              <w:rPr>
                <w:rFonts w:ascii="Arial" w:hAnsi="Arial" w:cs="Arial"/>
                <w:sz w:val="22"/>
                <w:szCs w:val="22"/>
              </w:rPr>
              <w:t>cement</w:t>
            </w:r>
            <w:r w:rsidR="00C05A50">
              <w:rPr>
                <w:rFonts w:ascii="Arial" w:hAnsi="Arial" w:cs="Arial"/>
                <w:sz w:val="22"/>
                <w:szCs w:val="22"/>
              </w:rPr>
              <w:t xml:space="preserve"> page</w:t>
            </w:r>
            <w:r w:rsidR="00E57F61">
              <w:rPr>
                <w:rFonts w:ascii="Arial" w:hAnsi="Arial" w:cs="Arial"/>
                <w:sz w:val="22"/>
                <w:szCs w:val="22"/>
              </w:rPr>
              <w:t xml:space="preserve"> along with the required N</w:t>
            </w:r>
            <w:r w:rsidR="00CA6418">
              <w:rPr>
                <w:rFonts w:ascii="Arial" w:hAnsi="Arial" w:cs="Arial"/>
                <w:sz w:val="22"/>
                <w:szCs w:val="22"/>
              </w:rPr>
              <w:t>otice</w:t>
            </w:r>
            <w:r w:rsidR="00E57F61">
              <w:rPr>
                <w:rFonts w:ascii="Arial" w:hAnsi="Arial" w:cs="Arial"/>
                <w:sz w:val="22"/>
                <w:szCs w:val="22"/>
              </w:rPr>
              <w:t xml:space="preserve"> of Proposed School District Action (N1) form</w:t>
            </w:r>
            <w:r w:rsidR="008F7D2D" w:rsidRPr="00CE4005">
              <w:rPr>
                <w:rFonts w:ascii="Arial" w:hAnsi="Arial" w:cs="Arial"/>
                <w:sz w:val="22"/>
                <w:szCs w:val="22"/>
              </w:rPr>
              <w:t xml:space="preserve"> are not sent within the required two calendar weeks and in some cases not sent </w:t>
            </w:r>
            <w:r w:rsidR="00E57F61">
              <w:rPr>
                <w:rFonts w:ascii="Arial" w:hAnsi="Arial" w:cs="Arial"/>
                <w:sz w:val="22"/>
                <w:szCs w:val="22"/>
              </w:rPr>
              <w:t xml:space="preserve">until </w:t>
            </w:r>
            <w:r w:rsidR="008F7D2D" w:rsidRPr="00CE4005">
              <w:rPr>
                <w:rFonts w:ascii="Arial" w:hAnsi="Arial" w:cs="Arial"/>
                <w:sz w:val="22"/>
                <w:szCs w:val="22"/>
              </w:rPr>
              <w:t>two months</w:t>
            </w:r>
            <w:r w:rsidR="00E57F61">
              <w:rPr>
                <w:rFonts w:ascii="Arial" w:hAnsi="Arial" w:cs="Arial"/>
                <w:sz w:val="22"/>
                <w:szCs w:val="22"/>
              </w:rPr>
              <w:t xml:space="preserve"> later</w:t>
            </w:r>
            <w:r w:rsidR="008F7D2D" w:rsidRPr="00CE4005">
              <w:rPr>
                <w:rFonts w:ascii="Arial" w:hAnsi="Arial" w:cs="Arial"/>
                <w:sz w:val="22"/>
                <w:szCs w:val="22"/>
              </w:rPr>
              <w:t>.</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7"/>
              <w:keepNext/>
              <w:rPr>
                <w:rFonts w:ascii="Verdana" w:hAnsi="Verdana"/>
                <w:b/>
                <w:bCs/>
                <w:sz w:val="22"/>
                <w:szCs w:val="20"/>
              </w:rPr>
            </w:pPr>
            <w:bookmarkStart w:id="32" w:name="ORDER_CORR_ACTION_SE_18B"/>
            <w:bookmarkEnd w:id="32"/>
            <w:r w:rsidRPr="00AF5230">
              <w:rPr>
                <w:rFonts w:ascii="Verdana" w:hAnsi="Verdana"/>
                <w:b/>
                <w:bCs/>
                <w:sz w:val="22"/>
                <w:szCs w:val="20"/>
              </w:rPr>
              <w:t>Department Order of Corrective Action:</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A014E5" w:rsidRPr="00CE4005" w:rsidRDefault="00A014E5" w:rsidP="00A014E5">
            <w:pPr>
              <w:pStyle w:val="Normal17"/>
              <w:keepNext/>
              <w:rPr>
                <w:rFonts w:ascii="Arial" w:hAnsi="Arial" w:cs="Arial"/>
                <w:bCs/>
                <w:sz w:val="22"/>
                <w:szCs w:val="20"/>
              </w:rPr>
            </w:pPr>
            <w:r>
              <w:rPr>
                <w:rFonts w:ascii="Arial" w:hAnsi="Arial" w:cs="Arial"/>
                <w:sz w:val="22"/>
              </w:rPr>
              <w:t>Conduct a</w:t>
            </w:r>
            <w:r w:rsidR="00627EEE" w:rsidRPr="00627EEE">
              <w:rPr>
                <w:rFonts w:ascii="Arial" w:hAnsi="Arial" w:cs="Arial"/>
                <w:sz w:val="22"/>
              </w:rPr>
              <w:t xml:space="preserve"> root cause</w:t>
            </w:r>
            <w:r>
              <w:rPr>
                <w:rFonts w:ascii="Arial" w:hAnsi="Arial" w:cs="Arial"/>
                <w:sz w:val="22"/>
              </w:rPr>
              <w:t xml:space="preserve"> analysis</w:t>
            </w:r>
            <w:r w:rsidR="00627EEE" w:rsidRPr="00627EEE">
              <w:rPr>
                <w:rFonts w:ascii="Arial" w:hAnsi="Arial" w:cs="Arial"/>
                <w:sz w:val="22"/>
              </w:rPr>
              <w:t xml:space="preserve"> </w:t>
            </w:r>
            <w:r>
              <w:rPr>
                <w:rFonts w:ascii="Arial" w:hAnsi="Arial" w:cs="Arial"/>
                <w:sz w:val="22"/>
              </w:rPr>
              <w:t>to determine why</w:t>
            </w:r>
            <w:r w:rsidR="00627EEE" w:rsidRPr="00627EEE">
              <w:rPr>
                <w:rFonts w:ascii="Arial" w:hAnsi="Arial" w:cs="Arial"/>
                <w:sz w:val="22"/>
              </w:rPr>
              <w:t xml:space="preserve"> the provision of the proposed IEP and placement</w:t>
            </w:r>
            <w:r>
              <w:rPr>
                <w:rFonts w:ascii="Arial" w:hAnsi="Arial" w:cs="Arial"/>
                <w:sz w:val="22"/>
              </w:rPr>
              <w:t xml:space="preserve"> pages are not sent</w:t>
            </w:r>
            <w:r w:rsidR="00627EEE" w:rsidRPr="00627EEE">
              <w:rPr>
                <w:rFonts w:ascii="Arial" w:hAnsi="Arial" w:cs="Arial"/>
                <w:sz w:val="22"/>
              </w:rPr>
              <w:t xml:space="preserve"> to parents </w:t>
            </w:r>
            <w:r w:rsidRPr="00CE4005">
              <w:rPr>
                <w:rFonts w:ascii="Arial" w:hAnsi="Arial" w:cs="Arial"/>
                <w:sz w:val="22"/>
                <w:szCs w:val="22"/>
              </w:rPr>
              <w:t>within the required two calendar weeks</w:t>
            </w:r>
            <w:r w:rsidR="00BE316C">
              <w:rPr>
                <w:rFonts w:ascii="Arial" w:hAnsi="Arial" w:cs="Arial"/>
                <w:sz w:val="22"/>
                <w:szCs w:val="22"/>
              </w:rPr>
              <w:t xml:space="preserve"> of the Team meeting</w:t>
            </w:r>
            <w:r w:rsidR="00627EEE" w:rsidRPr="00627EEE">
              <w:rPr>
                <w:rFonts w:ascii="Arial" w:hAnsi="Arial" w:cs="Arial"/>
                <w:sz w:val="22"/>
                <w:szCs w:val="22"/>
              </w:rPr>
              <w:t>.</w:t>
            </w:r>
            <w:r w:rsidR="00627EEE" w:rsidRPr="00627EEE">
              <w:rPr>
                <w:rFonts w:ascii="Arial" w:hAnsi="Arial" w:cs="Arial"/>
                <w:sz w:val="22"/>
              </w:rPr>
              <w:t xml:space="preserve"> </w:t>
            </w:r>
            <w:r w:rsidRPr="00CE4005">
              <w:rPr>
                <w:rFonts w:ascii="Arial" w:hAnsi="Arial" w:cs="Arial"/>
                <w:bCs/>
                <w:sz w:val="22"/>
                <w:szCs w:val="20"/>
              </w:rPr>
              <w:t>Upon identification of the cause(s), indicate the corrective action(s) to address the issue</w:t>
            </w:r>
            <w:r w:rsidR="00870333">
              <w:rPr>
                <w:rFonts w:ascii="Arial" w:hAnsi="Arial" w:cs="Arial"/>
                <w:bCs/>
                <w:sz w:val="22"/>
                <w:szCs w:val="20"/>
              </w:rPr>
              <w:t>(s)</w:t>
            </w:r>
            <w:r w:rsidRPr="00CE4005">
              <w:rPr>
                <w:rFonts w:ascii="Arial" w:hAnsi="Arial" w:cs="Arial"/>
                <w:bCs/>
                <w:sz w:val="22"/>
                <w:szCs w:val="20"/>
              </w:rPr>
              <w:t xml:space="preserve">. </w:t>
            </w:r>
          </w:p>
          <w:p w:rsidR="005365AC" w:rsidRPr="00E46309" w:rsidRDefault="005365AC" w:rsidP="005365AC">
            <w:pPr>
              <w:pStyle w:val="Normal3"/>
              <w:keepNext/>
              <w:rPr>
                <w:rFonts w:ascii="Arial" w:hAnsi="Arial" w:cs="Arial"/>
                <w:bCs/>
                <w:sz w:val="22"/>
                <w:szCs w:val="20"/>
              </w:rPr>
            </w:pPr>
            <w:r>
              <w:rPr>
                <w:rFonts w:ascii="Arial" w:hAnsi="Arial" w:cs="Arial"/>
                <w:bCs/>
                <w:sz w:val="22"/>
                <w:szCs w:val="20"/>
              </w:rPr>
              <w:t xml:space="preserve">(Please refer to </w:t>
            </w:r>
            <w:r w:rsidR="009E3341" w:rsidRPr="009E3341">
              <w:rPr>
                <w:rFonts w:ascii="Arial" w:hAnsi="Arial" w:cs="Arial"/>
                <w:bCs/>
                <w:i/>
                <w:sz w:val="22"/>
                <w:szCs w:val="20"/>
              </w:rPr>
              <w:t>Special Education Memorandum on Parent response to proposed IEP and proposed placement</w:t>
            </w:r>
            <w:r>
              <w:rPr>
                <w:rFonts w:ascii="Arial" w:hAnsi="Arial" w:cs="Arial"/>
                <w:bCs/>
                <w:sz w:val="22"/>
                <w:szCs w:val="20"/>
              </w:rPr>
              <w:t xml:space="preserve"> @: </w:t>
            </w:r>
            <w:hyperlink r:id="rId15" w:tgtFrame="_blank" w:history="1">
              <w:r w:rsidRPr="00E46309">
                <w:rPr>
                  <w:rStyle w:val="Hyperlink"/>
                  <w:rFonts w:ascii="Arial" w:hAnsi="Arial" w:cs="Arial"/>
                </w:rPr>
                <w:t>http://www.doe.mass.edu/news/news.aspx?id=3182</w:t>
              </w:r>
            </w:hyperlink>
            <w:r w:rsidR="009A2A95">
              <w:rPr>
                <w:rFonts w:ascii="Arial" w:hAnsi="Arial" w:cs="Arial"/>
              </w:rPr>
              <w:t xml:space="preserve"> .</w:t>
            </w:r>
            <w:r>
              <w:rPr>
                <w:rFonts w:ascii="Arial" w:hAnsi="Arial" w:cs="Arial"/>
              </w:rPr>
              <w:t>)</w:t>
            </w:r>
            <w:r w:rsidRPr="00E46309">
              <w:rPr>
                <w:rFonts w:ascii="Arial" w:hAnsi="Arial" w:cs="Arial"/>
                <w:bCs/>
                <w:sz w:val="22"/>
                <w:szCs w:val="20"/>
              </w:rPr>
              <w:t xml:space="preserve"> </w:t>
            </w:r>
          </w:p>
          <w:p w:rsidR="002C2A5E" w:rsidRPr="002C2A5E" w:rsidRDefault="002C2A5E" w:rsidP="002C2A5E">
            <w:pPr>
              <w:rPr>
                <w:rFonts w:ascii="Arial" w:hAnsi="Arial" w:cs="Arial"/>
                <w:sz w:val="22"/>
              </w:rPr>
            </w:pPr>
          </w:p>
          <w:p w:rsidR="00F515E1" w:rsidRDefault="00A014E5">
            <w:pPr>
              <w:rPr>
                <w:bCs/>
                <w:szCs w:val="20"/>
              </w:rPr>
            </w:pPr>
            <w:r w:rsidRPr="00CE4005">
              <w:rPr>
                <w:rFonts w:ascii="Arial" w:hAnsi="Arial" w:cs="Arial"/>
                <w:bCs/>
                <w:sz w:val="22"/>
                <w:szCs w:val="20"/>
              </w:rPr>
              <w:t xml:space="preserve">Develop an internal tracking system to ensure that </w:t>
            </w:r>
            <w:r w:rsidR="000C31B2">
              <w:rPr>
                <w:rFonts w:ascii="Arial" w:hAnsi="Arial" w:cs="Arial"/>
                <w:sz w:val="22"/>
                <w:szCs w:val="22"/>
              </w:rPr>
              <w:t>parents are provided</w:t>
            </w:r>
            <w:r w:rsidR="00627EEE" w:rsidRPr="00627EEE">
              <w:rPr>
                <w:rFonts w:ascii="Arial" w:hAnsi="Arial" w:cs="Arial"/>
                <w:sz w:val="22"/>
                <w:szCs w:val="22"/>
              </w:rPr>
              <w:t xml:space="preserve"> with two</w:t>
            </w:r>
            <w:r w:rsidR="00555362">
              <w:rPr>
                <w:rFonts w:ascii="Arial" w:hAnsi="Arial" w:cs="Arial"/>
                <w:sz w:val="22"/>
                <w:szCs w:val="22"/>
              </w:rPr>
              <w:t xml:space="preserve"> (2)</w:t>
            </w:r>
            <w:r w:rsidR="00BE316C">
              <w:rPr>
                <w:rFonts w:ascii="Arial" w:hAnsi="Arial" w:cs="Arial"/>
                <w:sz w:val="22"/>
                <w:szCs w:val="22"/>
              </w:rPr>
              <w:t xml:space="preserve"> </w:t>
            </w:r>
            <w:r w:rsidR="00627EEE" w:rsidRPr="00627EEE">
              <w:rPr>
                <w:rFonts w:ascii="Arial" w:hAnsi="Arial" w:cs="Arial"/>
                <w:sz w:val="22"/>
                <w:szCs w:val="22"/>
              </w:rPr>
              <w:t xml:space="preserve">copies of the proposed IEP and </w:t>
            </w:r>
            <w:r w:rsidR="009A3681">
              <w:rPr>
                <w:rFonts w:ascii="Arial" w:hAnsi="Arial" w:cs="Arial"/>
                <w:sz w:val="22"/>
                <w:szCs w:val="22"/>
              </w:rPr>
              <w:t xml:space="preserve">proposed </w:t>
            </w:r>
            <w:r w:rsidR="00627EEE" w:rsidRPr="00627EEE">
              <w:rPr>
                <w:rFonts w:ascii="Arial" w:hAnsi="Arial" w:cs="Arial"/>
                <w:sz w:val="22"/>
                <w:szCs w:val="22"/>
              </w:rPr>
              <w:t xml:space="preserve">placement along with the required notice within two calendar weeks following the </w:t>
            </w:r>
            <w:r w:rsidR="00BE316C">
              <w:rPr>
                <w:rFonts w:ascii="Arial" w:hAnsi="Arial" w:cs="Arial"/>
                <w:sz w:val="22"/>
                <w:szCs w:val="22"/>
              </w:rPr>
              <w:t>Team meeting</w:t>
            </w:r>
            <w:r w:rsidR="00627EEE" w:rsidRPr="00627EEE">
              <w:rPr>
                <w:rFonts w:ascii="Arial" w:hAnsi="Arial" w:cs="Arial"/>
                <w:sz w:val="22"/>
                <w:szCs w:val="22"/>
              </w:rPr>
              <w:t>.</w:t>
            </w:r>
            <w:r w:rsidR="00E1476E">
              <w:rPr>
                <w:rFonts w:ascii="Arial" w:hAnsi="Arial" w:cs="Arial"/>
                <w:sz w:val="22"/>
                <w:szCs w:val="22"/>
              </w:rPr>
              <w:t xml:space="preserve"> The tracking system should include oversight and periodic reviews by the Director of Special Education or their designee to ensure ongoing compliance.</w:t>
            </w:r>
            <w:r w:rsidR="00E1476E" w:rsidRPr="002C2A5E">
              <w:t xml:space="preserve">  </w:t>
            </w:r>
          </w:p>
          <w:p w:rsidR="002C2A5E" w:rsidRPr="002C2A5E" w:rsidRDefault="002C2A5E" w:rsidP="002C2A5E">
            <w:pPr>
              <w:rPr>
                <w:rFonts w:ascii="Arial" w:hAnsi="Arial" w:cs="Arial"/>
                <w:sz w:val="22"/>
                <w:szCs w:val="22"/>
              </w:rPr>
            </w:pPr>
          </w:p>
          <w:p w:rsidR="006F77EA" w:rsidRDefault="00973805">
            <w:pPr>
              <w:pStyle w:val="Normal3"/>
              <w:keepNext/>
              <w:rPr>
                <w:rFonts w:ascii="Arial" w:hAnsi="Arial" w:cs="Arial"/>
                <w:bCs/>
                <w:sz w:val="22"/>
                <w:szCs w:val="20"/>
              </w:rPr>
            </w:pPr>
            <w:r w:rsidRPr="00CE4005">
              <w:rPr>
                <w:rFonts w:ascii="Arial" w:hAnsi="Arial" w:cs="Arial"/>
                <w:bCs/>
                <w:sz w:val="22"/>
                <w:szCs w:val="20"/>
              </w:rPr>
              <w:t xml:space="preserve">Conduct an internal review of a sample of student records from all buildings to ensure </w:t>
            </w:r>
            <w:r>
              <w:rPr>
                <w:rFonts w:ascii="Arial" w:hAnsi="Arial" w:cs="Arial"/>
                <w:bCs/>
                <w:sz w:val="22"/>
                <w:szCs w:val="20"/>
              </w:rPr>
              <w:t xml:space="preserve">that </w:t>
            </w:r>
            <w:r w:rsidRPr="00CE4005">
              <w:rPr>
                <w:rFonts w:ascii="Arial" w:hAnsi="Arial" w:cs="Arial"/>
                <w:bCs/>
                <w:sz w:val="22"/>
                <w:szCs w:val="20"/>
              </w:rPr>
              <w:t>two (2) copies of the IEP</w:t>
            </w:r>
            <w:r w:rsidR="00033F44">
              <w:rPr>
                <w:rFonts w:ascii="Arial" w:hAnsi="Arial" w:cs="Arial"/>
                <w:bCs/>
                <w:sz w:val="22"/>
                <w:szCs w:val="20"/>
              </w:rPr>
              <w:t xml:space="preserve"> </w:t>
            </w:r>
            <w:r w:rsidR="009B64C4">
              <w:rPr>
                <w:rFonts w:ascii="Arial" w:hAnsi="Arial" w:cs="Arial"/>
                <w:bCs/>
                <w:sz w:val="22"/>
                <w:szCs w:val="20"/>
              </w:rPr>
              <w:t>and the</w:t>
            </w:r>
            <w:r w:rsidRPr="00CE4005">
              <w:rPr>
                <w:rFonts w:ascii="Arial" w:hAnsi="Arial" w:cs="Arial"/>
                <w:bCs/>
                <w:sz w:val="22"/>
                <w:szCs w:val="20"/>
              </w:rPr>
              <w:t xml:space="preserve"> </w:t>
            </w:r>
            <w:r w:rsidR="00CC79C4">
              <w:rPr>
                <w:rFonts w:ascii="Arial" w:hAnsi="Arial" w:cs="Arial"/>
                <w:bCs/>
                <w:sz w:val="22"/>
                <w:szCs w:val="20"/>
              </w:rPr>
              <w:t xml:space="preserve">proposed </w:t>
            </w:r>
            <w:r w:rsidR="00033F44">
              <w:rPr>
                <w:rFonts w:ascii="Arial" w:hAnsi="Arial" w:cs="Arial"/>
                <w:bCs/>
                <w:sz w:val="22"/>
                <w:szCs w:val="20"/>
              </w:rPr>
              <w:t>placement</w:t>
            </w:r>
            <w:r w:rsidR="009B64C4">
              <w:rPr>
                <w:rFonts w:ascii="Arial" w:hAnsi="Arial" w:cs="Arial"/>
                <w:bCs/>
                <w:sz w:val="22"/>
                <w:szCs w:val="20"/>
              </w:rPr>
              <w:t>, along with the</w:t>
            </w:r>
            <w:r w:rsidRPr="00CE4005">
              <w:rPr>
                <w:rFonts w:ascii="Arial" w:hAnsi="Arial" w:cs="Arial"/>
                <w:bCs/>
                <w:sz w:val="22"/>
                <w:szCs w:val="20"/>
              </w:rPr>
              <w:t xml:space="preserve"> </w:t>
            </w:r>
            <w:r w:rsidR="00041B7C">
              <w:rPr>
                <w:rFonts w:ascii="Arial" w:hAnsi="Arial" w:cs="Arial"/>
                <w:bCs/>
                <w:sz w:val="22"/>
                <w:szCs w:val="20"/>
              </w:rPr>
              <w:t>(</w:t>
            </w:r>
            <w:r w:rsidRPr="00CE4005">
              <w:rPr>
                <w:rFonts w:ascii="Arial" w:hAnsi="Arial" w:cs="Arial"/>
                <w:bCs/>
                <w:sz w:val="22"/>
                <w:szCs w:val="20"/>
              </w:rPr>
              <w:t>N1</w:t>
            </w:r>
            <w:r w:rsidR="00041B7C">
              <w:rPr>
                <w:rFonts w:ascii="Arial" w:hAnsi="Arial" w:cs="Arial"/>
                <w:bCs/>
                <w:sz w:val="22"/>
                <w:szCs w:val="20"/>
              </w:rPr>
              <w:t>)</w:t>
            </w:r>
            <w:r w:rsidRPr="00CE4005">
              <w:rPr>
                <w:rFonts w:ascii="Arial" w:hAnsi="Arial" w:cs="Arial"/>
                <w:bCs/>
                <w:sz w:val="22"/>
                <w:szCs w:val="20"/>
              </w:rPr>
              <w:t xml:space="preserve"> form</w:t>
            </w:r>
            <w:r>
              <w:rPr>
                <w:rFonts w:ascii="Arial" w:hAnsi="Arial" w:cs="Arial"/>
                <w:bCs/>
                <w:sz w:val="22"/>
                <w:szCs w:val="20"/>
              </w:rPr>
              <w:t xml:space="preserve"> are being provided within</w:t>
            </w:r>
            <w:r w:rsidR="00047E63">
              <w:rPr>
                <w:rFonts w:ascii="Arial" w:hAnsi="Arial" w:cs="Arial"/>
                <w:bCs/>
                <w:sz w:val="22"/>
                <w:szCs w:val="20"/>
              </w:rPr>
              <w:t xml:space="preserve"> the required</w:t>
            </w:r>
            <w:r>
              <w:rPr>
                <w:rFonts w:ascii="Arial" w:hAnsi="Arial" w:cs="Arial"/>
                <w:bCs/>
                <w:sz w:val="22"/>
                <w:szCs w:val="20"/>
              </w:rPr>
              <w:t xml:space="preserve"> two weeks of the IEP meeting</w:t>
            </w:r>
            <w:r w:rsidRPr="00CE4005">
              <w:rPr>
                <w:rFonts w:ascii="Arial" w:hAnsi="Arial" w:cs="Arial"/>
                <w:bCs/>
                <w:sz w:val="22"/>
                <w:szCs w:val="20"/>
              </w:rPr>
              <w:t xml:space="preserve">. This sample must be drawn from records with IEP development that occurred after all corrective actions have been implemented. </w:t>
            </w:r>
          </w:p>
          <w:p w:rsidR="00E1476E" w:rsidRPr="00CE4005" w:rsidRDefault="00E1476E" w:rsidP="00E1476E">
            <w:pPr>
              <w:pStyle w:val="Normal7"/>
              <w:keepNext/>
              <w:rPr>
                <w:rFonts w:ascii="Arial" w:hAnsi="Arial" w:cs="Arial"/>
                <w:bCs/>
                <w:sz w:val="22"/>
                <w:szCs w:val="20"/>
              </w:rPr>
            </w:pPr>
          </w:p>
          <w:p w:rsidR="00E1476E" w:rsidRPr="00F116D6" w:rsidRDefault="00E1476E" w:rsidP="00E1476E">
            <w:pPr>
              <w:pStyle w:val="Normal7"/>
              <w:keepNext/>
              <w:rPr>
                <w:rFonts w:ascii="Arial" w:hAnsi="Arial" w:cs="Arial"/>
                <w:b/>
                <w:bCs/>
                <w:sz w:val="22"/>
                <w:szCs w:val="20"/>
              </w:rPr>
            </w:pPr>
            <w:r w:rsidRPr="00F116D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8F7D2D" w:rsidRPr="00CE4005" w:rsidRDefault="00E1476E" w:rsidP="000C31B2">
            <w:pPr>
              <w:rPr>
                <w:rFonts w:ascii="Arial" w:hAnsi="Arial" w:cs="Arial"/>
                <w:bCs/>
                <w:sz w:val="22"/>
                <w:szCs w:val="20"/>
              </w:rPr>
            </w:pPr>
            <w:r w:rsidRPr="00F116D6">
              <w:rPr>
                <w:rFonts w:ascii="Arial" w:hAnsi="Arial" w:cs="Arial"/>
                <w:b/>
                <w:bCs/>
                <w:sz w:val="22"/>
                <w:szCs w:val="20"/>
              </w:rPr>
              <w:t>c) Name of person(s) who conducted the review, their role(s) and signature(s).</w:t>
            </w:r>
          </w:p>
        </w:tc>
      </w:tr>
      <w:tr w:rsidR="008F7D2D" w:rsidRPr="00E166C8" w:rsidTr="008F7D2D">
        <w:tc>
          <w:tcPr>
            <w:tcW w:w="9360" w:type="dxa"/>
            <w:gridSpan w:val="4"/>
            <w:tcBorders>
              <w:top w:val="single" w:sz="4" w:space="0" w:color="auto"/>
              <w:left w:val="single" w:sz="4" w:space="0" w:color="auto"/>
              <w:bottom w:val="nil"/>
              <w:right w:val="single" w:sz="4" w:space="0" w:color="auto"/>
            </w:tcBorders>
          </w:tcPr>
          <w:p w:rsidR="008F7D2D" w:rsidRPr="00E166C8" w:rsidRDefault="008F7D2D" w:rsidP="008F7D2D">
            <w:pPr>
              <w:pStyle w:val="Normal7"/>
              <w:keepNext/>
              <w:rPr>
                <w:rFonts w:ascii="Verdana" w:hAnsi="Verdana"/>
                <w:b/>
                <w:bCs/>
                <w:sz w:val="22"/>
                <w:szCs w:val="20"/>
              </w:rPr>
            </w:pPr>
            <w:bookmarkStart w:id="33" w:name="REQUIRED_ELEMENTS_SE_18B"/>
            <w:bookmarkEnd w:id="33"/>
            <w:r w:rsidRPr="00AF5230">
              <w:rPr>
                <w:rFonts w:ascii="Verdana" w:hAnsi="Verdana"/>
                <w:b/>
                <w:bCs/>
                <w:sz w:val="22"/>
                <w:szCs w:val="20"/>
              </w:rPr>
              <w:t>Required Elements of Progress Reports:</w:t>
            </w:r>
          </w:p>
        </w:tc>
      </w:tr>
      <w:tr w:rsidR="008F7D2D" w:rsidRPr="00CE4005" w:rsidTr="008F7D2D">
        <w:tc>
          <w:tcPr>
            <w:tcW w:w="9360" w:type="dxa"/>
            <w:gridSpan w:val="4"/>
            <w:tcBorders>
              <w:top w:val="nil"/>
              <w:left w:val="single" w:sz="4" w:space="0" w:color="auto"/>
              <w:bottom w:val="single" w:sz="4" w:space="0" w:color="auto"/>
              <w:right w:val="single" w:sz="4" w:space="0" w:color="auto"/>
            </w:tcBorders>
          </w:tcPr>
          <w:p w:rsidR="001075C4" w:rsidRDefault="007871BA" w:rsidP="003F7C56">
            <w:pPr>
              <w:pStyle w:val="Normal0"/>
              <w:keepNext/>
              <w:rPr>
                <w:rFonts w:ascii="Arial" w:hAnsi="Arial" w:cs="Arial"/>
                <w:bCs/>
                <w:sz w:val="22"/>
                <w:szCs w:val="20"/>
              </w:rPr>
            </w:pPr>
            <w:r>
              <w:rPr>
                <w:rFonts w:ascii="Arial" w:hAnsi="Arial" w:cs="Arial"/>
                <w:bCs/>
                <w:sz w:val="22"/>
                <w:szCs w:val="20"/>
              </w:rPr>
              <w:t>S</w:t>
            </w:r>
            <w:r w:rsidR="003F7C56">
              <w:rPr>
                <w:rFonts w:ascii="Arial" w:hAnsi="Arial" w:cs="Arial"/>
                <w:bCs/>
                <w:sz w:val="22"/>
                <w:szCs w:val="20"/>
              </w:rPr>
              <w:t>ubmit</w:t>
            </w:r>
            <w:r w:rsidR="003F7C56" w:rsidRPr="00F06C85">
              <w:rPr>
                <w:rFonts w:ascii="Arial" w:hAnsi="Arial" w:cs="Arial"/>
                <w:bCs/>
                <w:sz w:val="22"/>
                <w:szCs w:val="20"/>
              </w:rPr>
              <w:t xml:space="preserve"> the results of the </w:t>
            </w:r>
            <w:r w:rsidR="003F7C56">
              <w:rPr>
                <w:rFonts w:ascii="Arial" w:hAnsi="Arial" w:cs="Arial"/>
                <w:bCs/>
                <w:sz w:val="22"/>
                <w:szCs w:val="20"/>
              </w:rPr>
              <w:t>district’s</w:t>
            </w:r>
            <w:r w:rsidR="003F7C56" w:rsidRPr="00F06C85">
              <w:rPr>
                <w:rFonts w:ascii="Arial" w:hAnsi="Arial" w:cs="Arial"/>
                <w:bCs/>
                <w:sz w:val="22"/>
                <w:szCs w:val="20"/>
              </w:rPr>
              <w:t xml:space="preserve"> root cause analysis, including the corrective actions and the associated timelines</w:t>
            </w:r>
            <w:r>
              <w:rPr>
                <w:rFonts w:ascii="Arial" w:hAnsi="Arial" w:cs="Arial"/>
                <w:bCs/>
                <w:sz w:val="22"/>
                <w:szCs w:val="20"/>
              </w:rPr>
              <w:t xml:space="preserve"> by </w:t>
            </w:r>
            <w:r w:rsidRPr="007871BA">
              <w:rPr>
                <w:rFonts w:ascii="Arial" w:hAnsi="Arial" w:cs="Arial"/>
                <w:b/>
                <w:bCs/>
                <w:sz w:val="22"/>
                <w:szCs w:val="20"/>
              </w:rPr>
              <w:t>September 25, 2015</w:t>
            </w:r>
            <w:r w:rsidR="003F7C56" w:rsidRPr="00F06C85">
              <w:rPr>
                <w:rFonts w:ascii="Arial" w:hAnsi="Arial" w:cs="Arial"/>
                <w:bCs/>
                <w:sz w:val="22"/>
                <w:szCs w:val="20"/>
              </w:rPr>
              <w:t>.</w:t>
            </w:r>
          </w:p>
          <w:p w:rsidR="003F7C56" w:rsidRDefault="003F7C56" w:rsidP="003F7C56">
            <w:pPr>
              <w:pStyle w:val="Normal0"/>
              <w:keepNext/>
              <w:rPr>
                <w:rFonts w:ascii="Arial" w:hAnsi="Arial" w:cs="Arial"/>
                <w:bCs/>
                <w:sz w:val="22"/>
                <w:szCs w:val="20"/>
              </w:rPr>
            </w:pPr>
            <w:r w:rsidRPr="00F06C85">
              <w:rPr>
                <w:rFonts w:ascii="Arial" w:hAnsi="Arial" w:cs="Arial"/>
                <w:bCs/>
                <w:sz w:val="22"/>
                <w:szCs w:val="20"/>
              </w:rPr>
              <w:t xml:space="preserve"> </w:t>
            </w:r>
          </w:p>
          <w:p w:rsidR="001075C4" w:rsidRDefault="00C06270" w:rsidP="00755585">
            <w:pPr>
              <w:pStyle w:val="Normal7"/>
              <w:keepNext/>
              <w:rPr>
                <w:rFonts w:ascii="Arial" w:hAnsi="Arial" w:cs="Arial"/>
                <w:b/>
                <w:bCs/>
                <w:sz w:val="22"/>
                <w:szCs w:val="20"/>
              </w:rPr>
            </w:pPr>
            <w:r>
              <w:rPr>
                <w:rFonts w:ascii="Arial" w:hAnsi="Arial" w:cs="Arial"/>
                <w:bCs/>
                <w:sz w:val="22"/>
                <w:szCs w:val="20"/>
              </w:rPr>
              <w:t>S</w:t>
            </w:r>
            <w:r w:rsidR="000C31B2" w:rsidRPr="00CE4005">
              <w:rPr>
                <w:rFonts w:ascii="Arial" w:hAnsi="Arial" w:cs="Arial"/>
                <w:bCs/>
                <w:sz w:val="22"/>
                <w:szCs w:val="20"/>
              </w:rPr>
              <w:t>ubmit a description of the district's internal oversight and tracking system with planned periodic reviews, along with the name/role of the designated person</w:t>
            </w:r>
            <w:r>
              <w:rPr>
                <w:rFonts w:ascii="Arial" w:hAnsi="Arial" w:cs="Arial"/>
                <w:bCs/>
                <w:sz w:val="22"/>
                <w:szCs w:val="20"/>
              </w:rPr>
              <w:t xml:space="preserve"> by</w:t>
            </w:r>
            <w:r w:rsidRPr="00A7230B">
              <w:rPr>
                <w:rFonts w:ascii="Arial" w:hAnsi="Arial" w:cs="Arial"/>
                <w:b/>
                <w:bCs/>
                <w:sz w:val="22"/>
                <w:szCs w:val="20"/>
              </w:rPr>
              <w:t xml:space="preserve"> September 25,</w:t>
            </w:r>
            <w:r w:rsidR="00A32944">
              <w:rPr>
                <w:rFonts w:ascii="Arial" w:hAnsi="Arial" w:cs="Arial"/>
                <w:b/>
                <w:bCs/>
                <w:sz w:val="22"/>
                <w:szCs w:val="20"/>
              </w:rPr>
              <w:t xml:space="preserve"> 2015</w:t>
            </w:r>
            <w:r w:rsidR="001075C4">
              <w:rPr>
                <w:rFonts w:ascii="Arial" w:hAnsi="Arial" w:cs="Arial"/>
                <w:b/>
                <w:bCs/>
                <w:sz w:val="22"/>
                <w:szCs w:val="20"/>
              </w:rPr>
              <w:t>.</w:t>
            </w:r>
          </w:p>
          <w:p w:rsidR="001075C4" w:rsidRDefault="001075C4" w:rsidP="00755585">
            <w:pPr>
              <w:pStyle w:val="Normal7"/>
              <w:keepNext/>
              <w:rPr>
                <w:rFonts w:ascii="Arial" w:hAnsi="Arial" w:cs="Arial"/>
                <w:bCs/>
                <w:sz w:val="22"/>
                <w:szCs w:val="20"/>
              </w:rPr>
            </w:pPr>
          </w:p>
          <w:p w:rsidR="008F7D2D" w:rsidRPr="001075C4" w:rsidRDefault="00471ECF" w:rsidP="00755585">
            <w:pPr>
              <w:pStyle w:val="Normal7"/>
              <w:keepNext/>
              <w:rPr>
                <w:rFonts w:ascii="Arial" w:hAnsi="Arial" w:cs="Arial"/>
                <w:bCs/>
                <w:sz w:val="22"/>
                <w:szCs w:val="20"/>
              </w:rPr>
            </w:pPr>
            <w:r>
              <w:rPr>
                <w:rFonts w:ascii="Arial" w:hAnsi="Arial" w:cs="Arial"/>
                <w:bCs/>
                <w:sz w:val="22"/>
                <w:szCs w:val="20"/>
              </w:rPr>
              <w:t>S</w:t>
            </w:r>
            <w:r w:rsidR="003F7C56">
              <w:rPr>
                <w:rFonts w:ascii="Arial" w:hAnsi="Arial" w:cs="Arial"/>
                <w:bCs/>
                <w:sz w:val="22"/>
                <w:szCs w:val="20"/>
              </w:rPr>
              <w:t>ubmit a report of the</w:t>
            </w:r>
            <w:r w:rsidR="003F7C56" w:rsidRPr="00CE4005">
              <w:rPr>
                <w:rFonts w:ascii="Arial" w:hAnsi="Arial" w:cs="Arial"/>
                <w:bCs/>
                <w:sz w:val="22"/>
                <w:szCs w:val="20"/>
              </w:rPr>
              <w:t xml:space="preserve"> results of the</w:t>
            </w:r>
            <w:r w:rsidR="003F7C56">
              <w:rPr>
                <w:rFonts w:ascii="Arial" w:hAnsi="Arial" w:cs="Arial"/>
                <w:bCs/>
                <w:sz w:val="22"/>
                <w:szCs w:val="20"/>
              </w:rPr>
              <w:t xml:space="preserve"> internal</w:t>
            </w:r>
            <w:r w:rsidR="003F7C56" w:rsidRPr="00CE4005">
              <w:rPr>
                <w:rFonts w:ascii="Arial" w:hAnsi="Arial" w:cs="Arial"/>
                <w:bCs/>
                <w:sz w:val="22"/>
                <w:szCs w:val="20"/>
              </w:rPr>
              <w:t xml:space="preserve"> review of records</w:t>
            </w:r>
            <w:r w:rsidR="003F7C56">
              <w:rPr>
                <w:rFonts w:ascii="Arial" w:hAnsi="Arial" w:cs="Arial"/>
                <w:bCs/>
                <w:sz w:val="22"/>
                <w:szCs w:val="20"/>
              </w:rPr>
              <w:t xml:space="preserve">. </w:t>
            </w:r>
            <w:r w:rsidR="003F7C56" w:rsidRPr="00CE4005">
              <w:rPr>
                <w:rFonts w:ascii="Arial" w:hAnsi="Arial" w:cs="Arial"/>
                <w:bCs/>
                <w:sz w:val="22"/>
                <w:szCs w:val="20"/>
              </w:rPr>
              <w:t>Indicate the number of student records reviewed</w:t>
            </w:r>
            <w:r w:rsidR="003F7C56">
              <w:rPr>
                <w:rFonts w:ascii="Arial" w:hAnsi="Arial" w:cs="Arial"/>
                <w:bCs/>
                <w:sz w:val="22"/>
                <w:szCs w:val="20"/>
              </w:rPr>
              <w:t xml:space="preserve"> and</w:t>
            </w:r>
            <w:r w:rsidR="003F7C56" w:rsidRPr="00CE4005">
              <w:rPr>
                <w:rFonts w:ascii="Arial" w:hAnsi="Arial" w:cs="Arial"/>
                <w:bCs/>
                <w:sz w:val="22"/>
                <w:szCs w:val="20"/>
              </w:rPr>
              <w:t xml:space="preserve"> the number of student records in compliance</w:t>
            </w:r>
            <w:r w:rsidR="003F7C56">
              <w:rPr>
                <w:rFonts w:ascii="Arial" w:hAnsi="Arial" w:cs="Arial"/>
                <w:bCs/>
                <w:sz w:val="22"/>
                <w:szCs w:val="20"/>
              </w:rPr>
              <w:t>;</w:t>
            </w:r>
            <w:r w:rsidR="003F7C56" w:rsidRPr="00CE4005">
              <w:rPr>
                <w:rFonts w:ascii="Arial" w:hAnsi="Arial" w:cs="Arial"/>
                <w:bCs/>
                <w:sz w:val="22"/>
                <w:szCs w:val="20"/>
              </w:rPr>
              <w:t xml:space="preserve"> for all records not in compliance with this criterion, determine the root cause(s) of the noncompliance and provide the district's plan to remedy the non-compliance</w:t>
            </w:r>
            <w:r>
              <w:rPr>
                <w:rFonts w:ascii="Arial" w:hAnsi="Arial" w:cs="Arial"/>
                <w:bCs/>
                <w:sz w:val="22"/>
                <w:szCs w:val="20"/>
              </w:rPr>
              <w:t xml:space="preserve"> by </w:t>
            </w:r>
            <w:r w:rsidRPr="0048106B">
              <w:rPr>
                <w:rFonts w:ascii="Arial" w:hAnsi="Arial" w:cs="Arial"/>
                <w:b/>
                <w:bCs/>
                <w:sz w:val="22"/>
                <w:szCs w:val="20"/>
              </w:rPr>
              <w:t>January 15, 2016</w:t>
            </w:r>
            <w:r w:rsidR="003F7C56" w:rsidRPr="0048106B">
              <w:rPr>
                <w:rFonts w:ascii="Arial" w:hAnsi="Arial" w:cs="Arial"/>
                <w:b/>
                <w:bCs/>
                <w:sz w:val="22"/>
                <w:szCs w:val="20"/>
              </w:rPr>
              <w:t>.</w:t>
            </w:r>
            <w:r w:rsidR="003F7C56" w:rsidRPr="00CE4005">
              <w:rPr>
                <w:rFonts w:ascii="Arial" w:hAnsi="Arial" w:cs="Arial"/>
                <w:bCs/>
                <w:sz w:val="22"/>
                <w:szCs w:val="20"/>
              </w:rPr>
              <w:t xml:space="preserve"> </w:t>
            </w:r>
          </w:p>
        </w:tc>
      </w:tr>
      <w:tr w:rsidR="008F7D2D" w:rsidRPr="00AF5230" w:rsidTr="008F7D2D">
        <w:tc>
          <w:tcPr>
            <w:tcW w:w="9360" w:type="dxa"/>
            <w:gridSpan w:val="4"/>
            <w:tcBorders>
              <w:top w:val="single" w:sz="4" w:space="0" w:color="auto"/>
              <w:left w:val="single" w:sz="4" w:space="0" w:color="auto"/>
              <w:bottom w:val="single" w:sz="4" w:space="0" w:color="auto"/>
              <w:right w:val="single" w:sz="4" w:space="0" w:color="auto"/>
            </w:tcBorders>
          </w:tcPr>
          <w:p w:rsidR="008F7D2D" w:rsidRPr="00AF5230" w:rsidRDefault="008F7D2D" w:rsidP="008F7D2D">
            <w:pPr>
              <w:pStyle w:val="Normal7"/>
              <w:keepNext/>
              <w:rPr>
                <w:rFonts w:ascii="Verdana" w:hAnsi="Verdana"/>
                <w:b/>
                <w:bCs/>
                <w:sz w:val="22"/>
                <w:szCs w:val="20"/>
              </w:rPr>
            </w:pPr>
            <w:bookmarkStart w:id="34" w:name="PR_DUEDATE_SE_18B"/>
            <w:bookmarkEnd w:id="34"/>
            <w:r w:rsidRPr="002541C2">
              <w:rPr>
                <w:rFonts w:ascii="Verdana" w:hAnsi="Verdana"/>
                <w:b/>
                <w:bCs/>
                <w:sz w:val="22"/>
              </w:rPr>
              <w:t>Progress Report Due Date(s)</w:t>
            </w:r>
            <w:r w:rsidRPr="00AF5230">
              <w:rPr>
                <w:rFonts w:ascii="Verdana" w:hAnsi="Verdana"/>
                <w:b/>
                <w:bCs/>
                <w:sz w:val="22"/>
                <w:szCs w:val="20"/>
              </w:rPr>
              <w:t>:</w:t>
            </w:r>
          </w:p>
        </w:tc>
      </w:tr>
      <w:tr w:rsidR="008F7D2D" w:rsidRPr="00E92FDA" w:rsidTr="008F7D2D">
        <w:tc>
          <w:tcPr>
            <w:tcW w:w="2340" w:type="dxa"/>
            <w:tcBorders>
              <w:top w:val="single" w:sz="4" w:space="0" w:color="auto"/>
              <w:left w:val="single" w:sz="4" w:space="0" w:color="auto"/>
              <w:bottom w:val="single" w:sz="4" w:space="0" w:color="auto"/>
              <w:right w:val="single" w:sz="4" w:space="0" w:color="auto"/>
            </w:tcBorders>
          </w:tcPr>
          <w:p w:rsidR="008F7D2D" w:rsidRPr="00E92FDA" w:rsidRDefault="008F7D2D" w:rsidP="008F7D2D">
            <w:pPr>
              <w:pStyle w:val="Normal7"/>
              <w:keepNext/>
              <w:rPr>
                <w:rFonts w:ascii="Arial" w:hAnsi="Arial" w:cs="Arial"/>
                <w:bCs/>
                <w:sz w:val="22"/>
              </w:rPr>
            </w:pPr>
            <w:r w:rsidRPr="00E92FDA">
              <w:rPr>
                <w:rFonts w:ascii="Arial" w:hAnsi="Arial" w:cs="Arial"/>
                <w:bCs/>
                <w:sz w:val="22"/>
              </w:rPr>
              <w:t>09/25/2015</w:t>
            </w:r>
          </w:p>
        </w:tc>
        <w:tc>
          <w:tcPr>
            <w:tcW w:w="2340" w:type="dxa"/>
            <w:tcBorders>
              <w:top w:val="single" w:sz="4" w:space="0" w:color="auto"/>
              <w:left w:val="single" w:sz="4" w:space="0" w:color="auto"/>
              <w:bottom w:val="single" w:sz="4" w:space="0" w:color="auto"/>
              <w:right w:val="single" w:sz="4" w:space="0" w:color="auto"/>
            </w:tcBorders>
          </w:tcPr>
          <w:p w:rsidR="008F7D2D" w:rsidRPr="00E92FDA" w:rsidRDefault="008D6757" w:rsidP="008F7D2D">
            <w:pPr>
              <w:pStyle w:val="Normal7"/>
              <w:keepNext/>
              <w:rPr>
                <w:rFonts w:ascii="Arial" w:hAnsi="Arial" w:cs="Arial"/>
                <w:bCs/>
                <w:sz w:val="22"/>
              </w:rPr>
            </w:pPr>
            <w:r>
              <w:rPr>
                <w:rFonts w:ascii="Arial" w:hAnsi="Arial" w:cs="Arial"/>
                <w:bCs/>
                <w:sz w:val="22"/>
              </w:rPr>
              <w:t>01/15/2016</w:t>
            </w:r>
          </w:p>
        </w:tc>
        <w:tc>
          <w:tcPr>
            <w:tcW w:w="2340" w:type="dxa"/>
            <w:tcBorders>
              <w:top w:val="single" w:sz="4" w:space="0" w:color="auto"/>
              <w:left w:val="single" w:sz="4" w:space="0" w:color="auto"/>
              <w:bottom w:val="single" w:sz="4" w:space="0" w:color="auto"/>
              <w:right w:val="single" w:sz="4" w:space="0" w:color="auto"/>
            </w:tcBorders>
          </w:tcPr>
          <w:p w:rsidR="008F7D2D" w:rsidRPr="00E92FDA" w:rsidRDefault="008F7D2D" w:rsidP="008F7D2D">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F7D2D" w:rsidRPr="00E92FDA" w:rsidRDefault="008F7D2D" w:rsidP="008F7D2D">
            <w:pPr>
              <w:pStyle w:val="Normal7"/>
              <w:keepNext/>
              <w:rPr>
                <w:rFonts w:ascii="Arial" w:hAnsi="Arial" w:cs="Arial"/>
                <w:bCs/>
                <w:sz w:val="22"/>
              </w:rPr>
            </w:pPr>
          </w:p>
        </w:tc>
      </w:tr>
    </w:tbl>
    <w:p w:rsidR="008F7D2D" w:rsidRDefault="008F7D2D">
      <w:pPr>
        <w:pStyle w:val="Normal7"/>
      </w:pPr>
    </w:p>
    <w:p w:rsidR="008F7D2D" w:rsidRDefault="008F7D2D">
      <w:pPr>
        <w:pStyle w:val="Normal8"/>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8"/>
              <w:keepNext/>
              <w:rPr>
                <w:rFonts w:ascii="Verdana" w:hAnsi="Verdana"/>
                <w:b/>
                <w:sz w:val="22"/>
                <w:szCs w:val="22"/>
              </w:rPr>
            </w:pPr>
            <w:bookmarkStart w:id="35" w:name="CRIT_SE_24"/>
            <w:bookmarkEnd w:id="35"/>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8"/>
              <w:keepNext/>
              <w:rPr>
                <w:rFonts w:ascii="Verdana" w:hAnsi="Verdana"/>
                <w:b/>
                <w:sz w:val="22"/>
                <w:szCs w:val="22"/>
              </w:rPr>
            </w:pPr>
            <w:bookmarkStart w:id="36" w:name="RATING_SE_24"/>
            <w:bookmarkEnd w:id="36"/>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8"/>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8"/>
              <w:keepNext/>
              <w:rPr>
                <w:rFonts w:ascii="Verdana" w:hAnsi="Verdana"/>
                <w:b/>
                <w:sz w:val="22"/>
                <w:szCs w:val="22"/>
              </w:rPr>
            </w:pPr>
            <w:bookmarkStart w:id="37" w:name="BASIS_FINDINGS_SE_24"/>
            <w:bookmarkEnd w:id="37"/>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A7230B">
            <w:pPr>
              <w:pStyle w:val="Normal8"/>
              <w:keepNext/>
              <w:rPr>
                <w:rFonts w:ascii="Arial" w:hAnsi="Arial" w:cs="Arial"/>
                <w:sz w:val="22"/>
                <w:szCs w:val="22"/>
              </w:rPr>
            </w:pPr>
            <w:r w:rsidRPr="00CE4005">
              <w:rPr>
                <w:rFonts w:ascii="Arial" w:hAnsi="Arial" w:cs="Arial"/>
                <w:sz w:val="22"/>
                <w:szCs w:val="22"/>
              </w:rPr>
              <w:t xml:space="preserve">Student records indicated that the school </w:t>
            </w:r>
            <w:r w:rsidR="00A7230B" w:rsidRPr="00CE4005">
              <w:rPr>
                <w:rFonts w:ascii="Arial" w:hAnsi="Arial" w:cs="Arial"/>
                <w:sz w:val="22"/>
                <w:szCs w:val="22"/>
              </w:rPr>
              <w:t xml:space="preserve">district </w:t>
            </w:r>
            <w:r w:rsidRPr="00CE4005">
              <w:rPr>
                <w:rFonts w:ascii="Arial" w:hAnsi="Arial" w:cs="Arial"/>
                <w:sz w:val="22"/>
                <w:szCs w:val="22"/>
              </w:rPr>
              <w:t>send</w:t>
            </w:r>
            <w:r w:rsidR="008C7262">
              <w:rPr>
                <w:rFonts w:ascii="Arial" w:hAnsi="Arial" w:cs="Arial"/>
                <w:sz w:val="22"/>
                <w:szCs w:val="22"/>
              </w:rPr>
              <w:t>s</w:t>
            </w:r>
            <w:r w:rsidRPr="00CE4005">
              <w:rPr>
                <w:rFonts w:ascii="Arial" w:hAnsi="Arial" w:cs="Arial"/>
                <w:sz w:val="22"/>
                <w:szCs w:val="22"/>
              </w:rPr>
              <w:t xml:space="preserve"> written notice to the student's parent(s) within 5 school days of receipt of the referral, along with the district's notice of procedural safeguards when a student </w:t>
            </w:r>
            <w:r w:rsidR="008C7262">
              <w:rPr>
                <w:rFonts w:ascii="Arial" w:hAnsi="Arial" w:cs="Arial"/>
                <w:sz w:val="22"/>
                <w:szCs w:val="22"/>
              </w:rPr>
              <w:t>i</w:t>
            </w:r>
            <w:r w:rsidRPr="00CE4005">
              <w:rPr>
                <w:rFonts w:ascii="Arial" w:hAnsi="Arial" w:cs="Arial"/>
                <w:sz w:val="22"/>
                <w:szCs w:val="22"/>
              </w:rPr>
              <w:t>s referred for an evaluation to determine eligibility for special education.</w:t>
            </w:r>
          </w:p>
        </w:tc>
      </w:tr>
    </w:tbl>
    <w:p w:rsidR="008F7D2D" w:rsidRDefault="008F7D2D">
      <w:pPr>
        <w:pStyle w:val="Normal8"/>
      </w:pPr>
    </w:p>
    <w:p w:rsidR="008F7D2D" w:rsidRDefault="008F7D2D">
      <w:pPr>
        <w:pStyle w:val="Normal9"/>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9"/>
              <w:keepNext/>
              <w:rPr>
                <w:rFonts w:ascii="Verdana" w:hAnsi="Verdana"/>
                <w:b/>
                <w:sz w:val="22"/>
                <w:szCs w:val="22"/>
              </w:rPr>
            </w:pPr>
            <w:bookmarkStart w:id="38" w:name="CRIT_SE_25A"/>
            <w:bookmarkEnd w:id="38"/>
            <w:r w:rsidRPr="00AF5230">
              <w:rPr>
                <w:rFonts w:ascii="Verdana" w:hAnsi="Verdana"/>
                <w:b/>
                <w:sz w:val="22"/>
                <w:szCs w:val="22"/>
              </w:rPr>
              <w:t>SE Criterion # 25A - Sending of copy of notice to Special Education Appeals</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9"/>
              <w:keepNext/>
              <w:rPr>
                <w:rFonts w:ascii="Verdana" w:hAnsi="Verdana"/>
                <w:b/>
                <w:sz w:val="22"/>
                <w:szCs w:val="22"/>
              </w:rPr>
            </w:pPr>
            <w:bookmarkStart w:id="39" w:name="RATING_SE_25A"/>
            <w:bookmarkEnd w:id="39"/>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9"/>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9"/>
              <w:keepNext/>
              <w:rPr>
                <w:rFonts w:ascii="Verdana" w:hAnsi="Verdana"/>
                <w:b/>
                <w:sz w:val="22"/>
                <w:szCs w:val="22"/>
              </w:rPr>
            </w:pPr>
            <w:bookmarkStart w:id="40" w:name="BASIS_FINDINGS_SE_25A"/>
            <w:bookmarkEnd w:id="40"/>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CB718E" w:rsidP="00A7230B">
            <w:pPr>
              <w:pStyle w:val="Normal9"/>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eview of student records indicated that the district</w:t>
            </w:r>
            <w:r w:rsidR="00326455">
              <w:rPr>
                <w:rFonts w:ascii="Arial" w:hAnsi="Arial" w:cs="Arial"/>
                <w:sz w:val="22"/>
                <w:szCs w:val="22"/>
              </w:rPr>
              <w:t xml:space="preserve"> now</w:t>
            </w:r>
            <w:r w:rsidR="008F7D2D" w:rsidRPr="00CE4005">
              <w:rPr>
                <w:rFonts w:ascii="Arial" w:hAnsi="Arial" w:cs="Arial"/>
                <w:sz w:val="22"/>
                <w:szCs w:val="22"/>
              </w:rPr>
              <w:t xml:space="preserve"> sends a copy of the notice that a parent ha</w:t>
            </w:r>
            <w:r w:rsidR="00326455">
              <w:rPr>
                <w:rFonts w:ascii="Arial" w:hAnsi="Arial" w:cs="Arial"/>
                <w:sz w:val="22"/>
                <w:szCs w:val="22"/>
              </w:rPr>
              <w:t>s</w:t>
            </w:r>
            <w:r w:rsidR="008F7D2D" w:rsidRPr="00CE4005">
              <w:rPr>
                <w:rFonts w:ascii="Arial" w:hAnsi="Arial" w:cs="Arial"/>
                <w:sz w:val="22"/>
                <w:szCs w:val="22"/>
              </w:rPr>
              <w:t xml:space="preserve"> rejected an IEP, proposed placement, or finding of no eligibility for special education to the BSEA within five calendar days of receiving such notice.</w:t>
            </w:r>
          </w:p>
        </w:tc>
      </w:tr>
    </w:tbl>
    <w:p w:rsidR="008F7D2D" w:rsidRDefault="008F7D2D">
      <w:pPr>
        <w:pStyle w:val="Normal9"/>
      </w:pPr>
    </w:p>
    <w:p w:rsidR="008F7D2D" w:rsidRDefault="008F7D2D">
      <w:pPr>
        <w:pStyle w:val="Normal10"/>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10"/>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0"/>
              <w:keepNext/>
              <w:rPr>
                <w:rFonts w:ascii="Verdana" w:hAnsi="Verdana"/>
                <w:b/>
                <w:sz w:val="22"/>
                <w:szCs w:val="22"/>
              </w:rPr>
            </w:pPr>
            <w:bookmarkStart w:id="42" w:name="RATING_SE_26"/>
            <w:bookmarkEnd w:id="42"/>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10"/>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0"/>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7D2004" w:rsidP="008F7D2D">
            <w:pPr>
              <w:pStyle w:val="Normal10"/>
              <w:keepNext/>
              <w:rPr>
                <w:rFonts w:ascii="Arial" w:hAnsi="Arial" w:cs="Arial"/>
                <w:sz w:val="22"/>
                <w:szCs w:val="22"/>
              </w:rPr>
            </w:pPr>
            <w:r>
              <w:rPr>
                <w:rFonts w:ascii="Arial" w:hAnsi="Arial" w:cs="Arial"/>
                <w:sz w:val="22"/>
                <w:szCs w:val="22"/>
              </w:rPr>
              <w:t>See SE 8.</w:t>
            </w:r>
          </w:p>
        </w:tc>
      </w:tr>
    </w:tbl>
    <w:p w:rsidR="008F7D2D" w:rsidRDefault="008F7D2D">
      <w:pPr>
        <w:pStyle w:val="Normal10"/>
      </w:pPr>
    </w:p>
    <w:p w:rsidR="008F7D2D" w:rsidRDefault="008F7D2D">
      <w:pPr>
        <w:pStyle w:val="Normal11"/>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11"/>
              <w:keepNext/>
              <w:rPr>
                <w:rFonts w:ascii="Verdana" w:hAnsi="Verdana"/>
                <w:b/>
                <w:sz w:val="22"/>
                <w:szCs w:val="22"/>
              </w:rPr>
            </w:pPr>
            <w:bookmarkStart w:id="44" w:name="CRIT_SE_29"/>
            <w:bookmarkEnd w:id="44"/>
            <w:r w:rsidRPr="00AF5230">
              <w:rPr>
                <w:rFonts w:ascii="Verdana" w:hAnsi="Verdana"/>
                <w:b/>
                <w:sz w:val="22"/>
                <w:szCs w:val="22"/>
              </w:rPr>
              <w:t>SE Criterion # 29 - Communications are in English and primary language of home</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1"/>
              <w:keepNext/>
              <w:rPr>
                <w:rFonts w:ascii="Verdana" w:hAnsi="Verdana"/>
                <w:b/>
                <w:sz w:val="22"/>
                <w:szCs w:val="22"/>
              </w:rPr>
            </w:pPr>
            <w:bookmarkStart w:id="45" w:name="RATING_SE_29"/>
            <w:bookmarkEnd w:id="45"/>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11"/>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1"/>
              <w:keepNext/>
              <w:rPr>
                <w:rFonts w:ascii="Verdana" w:hAnsi="Verdana"/>
                <w:b/>
                <w:sz w:val="22"/>
                <w:szCs w:val="22"/>
              </w:rPr>
            </w:pPr>
            <w:bookmarkStart w:id="46" w:name="BASIS_FINDINGS_SE_29"/>
            <w:bookmarkEnd w:id="46"/>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4C412E" w:rsidP="00F90FD5">
            <w:pPr>
              <w:pStyle w:val="Normal11"/>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 xml:space="preserve">eview of records and staff interviews indicated that the district </w:t>
            </w:r>
            <w:r w:rsidR="007E5A21">
              <w:rPr>
                <w:rFonts w:ascii="Arial" w:hAnsi="Arial" w:cs="Arial"/>
                <w:sz w:val="22"/>
                <w:szCs w:val="22"/>
              </w:rPr>
              <w:t xml:space="preserve">now </w:t>
            </w:r>
            <w:r w:rsidR="008F7D2D" w:rsidRPr="00CE4005">
              <w:rPr>
                <w:rFonts w:ascii="Arial" w:hAnsi="Arial" w:cs="Arial"/>
                <w:sz w:val="22"/>
                <w:szCs w:val="22"/>
              </w:rPr>
              <w:t>ha</w:t>
            </w:r>
            <w:r w:rsidR="007E5A21">
              <w:rPr>
                <w:rFonts w:ascii="Arial" w:hAnsi="Arial" w:cs="Arial"/>
                <w:sz w:val="22"/>
                <w:szCs w:val="22"/>
              </w:rPr>
              <w:t>s</w:t>
            </w:r>
            <w:r w:rsidR="008F7D2D" w:rsidRPr="00CE4005">
              <w:rPr>
                <w:rFonts w:ascii="Arial" w:hAnsi="Arial" w:cs="Arial"/>
                <w:sz w:val="22"/>
                <w:szCs w:val="22"/>
              </w:rPr>
              <w:t xml:space="preserve"> several people to act as translators at IEP Team meetings</w:t>
            </w:r>
            <w:r w:rsidR="00004BCA">
              <w:rPr>
                <w:rFonts w:ascii="Arial" w:hAnsi="Arial" w:cs="Arial"/>
                <w:sz w:val="22"/>
                <w:szCs w:val="22"/>
              </w:rPr>
              <w:t>.</w:t>
            </w:r>
            <w:r w:rsidR="008F7D2D" w:rsidRPr="00CE4005">
              <w:rPr>
                <w:rFonts w:ascii="Arial" w:hAnsi="Arial" w:cs="Arial"/>
                <w:sz w:val="22"/>
                <w:szCs w:val="22"/>
              </w:rPr>
              <w:t xml:space="preserve"> </w:t>
            </w:r>
            <w:r w:rsidR="00004BCA">
              <w:rPr>
                <w:rFonts w:ascii="Arial" w:hAnsi="Arial" w:cs="Arial"/>
                <w:sz w:val="22"/>
                <w:szCs w:val="22"/>
              </w:rPr>
              <w:t>Student</w:t>
            </w:r>
            <w:r w:rsidR="008F7D2D" w:rsidRPr="00CE4005">
              <w:rPr>
                <w:rFonts w:ascii="Arial" w:hAnsi="Arial" w:cs="Arial"/>
                <w:sz w:val="22"/>
                <w:szCs w:val="22"/>
              </w:rPr>
              <w:t xml:space="preserve"> records consistently contain documented evidence that written communications (IEPs, progress reports and notice of proposed school district action) </w:t>
            </w:r>
            <w:r w:rsidR="00004BCA">
              <w:rPr>
                <w:rFonts w:ascii="Arial" w:hAnsi="Arial" w:cs="Arial"/>
                <w:sz w:val="22"/>
                <w:szCs w:val="22"/>
              </w:rPr>
              <w:t xml:space="preserve">are </w:t>
            </w:r>
            <w:r w:rsidR="008F7D2D" w:rsidRPr="00CE4005">
              <w:rPr>
                <w:rFonts w:ascii="Arial" w:hAnsi="Arial" w:cs="Arial"/>
                <w:sz w:val="22"/>
                <w:szCs w:val="22"/>
              </w:rPr>
              <w:t>translated when translations</w:t>
            </w:r>
            <w:r w:rsidR="00004BCA">
              <w:rPr>
                <w:rFonts w:ascii="Arial" w:hAnsi="Arial" w:cs="Arial"/>
                <w:sz w:val="22"/>
                <w:szCs w:val="22"/>
              </w:rPr>
              <w:t xml:space="preserve"> are</w:t>
            </w:r>
            <w:r w:rsidR="008F7D2D" w:rsidRPr="00CE4005">
              <w:rPr>
                <w:rFonts w:ascii="Arial" w:hAnsi="Arial" w:cs="Arial"/>
                <w:sz w:val="22"/>
                <w:szCs w:val="22"/>
              </w:rPr>
              <w:t xml:space="preserve"> required. </w:t>
            </w:r>
            <w:r w:rsidR="002216CD">
              <w:rPr>
                <w:rFonts w:ascii="Arial" w:hAnsi="Arial" w:cs="Arial"/>
                <w:sz w:val="22"/>
                <w:szCs w:val="22"/>
              </w:rPr>
              <w:t>R</w:t>
            </w:r>
            <w:r w:rsidR="008F7D2D" w:rsidRPr="00CE4005">
              <w:rPr>
                <w:rFonts w:ascii="Arial" w:hAnsi="Arial" w:cs="Arial"/>
                <w:sz w:val="22"/>
                <w:szCs w:val="22"/>
              </w:rPr>
              <w:t>eview of student records also indicated that in many cases, special education records and district data ha</w:t>
            </w:r>
            <w:r w:rsidR="00004BCA">
              <w:rPr>
                <w:rFonts w:ascii="Arial" w:hAnsi="Arial" w:cs="Arial"/>
                <w:sz w:val="22"/>
                <w:szCs w:val="22"/>
              </w:rPr>
              <w:t>ve</w:t>
            </w:r>
            <w:r w:rsidR="008F7D2D" w:rsidRPr="00CE4005">
              <w:rPr>
                <w:rFonts w:ascii="Arial" w:hAnsi="Arial" w:cs="Arial"/>
                <w:sz w:val="22"/>
                <w:szCs w:val="22"/>
              </w:rPr>
              <w:t xml:space="preserve"> consistent information in document</w:t>
            </w:r>
            <w:r w:rsidR="00004BCA">
              <w:rPr>
                <w:rFonts w:ascii="Arial" w:hAnsi="Arial" w:cs="Arial"/>
                <w:sz w:val="22"/>
                <w:szCs w:val="22"/>
              </w:rPr>
              <w:t xml:space="preserve">ing </w:t>
            </w:r>
            <w:r w:rsidR="008F7D2D" w:rsidRPr="00CE4005">
              <w:rPr>
                <w:rFonts w:ascii="Arial" w:hAnsi="Arial" w:cs="Arial"/>
                <w:sz w:val="22"/>
                <w:szCs w:val="22"/>
              </w:rPr>
              <w:t>the primary language of the home</w:t>
            </w:r>
            <w:r w:rsidR="00004BCA">
              <w:rPr>
                <w:rFonts w:ascii="Arial" w:hAnsi="Arial" w:cs="Arial"/>
                <w:sz w:val="22"/>
                <w:szCs w:val="22"/>
              </w:rPr>
              <w:t>;</w:t>
            </w:r>
            <w:r w:rsidR="008F7D2D" w:rsidRPr="00CE4005">
              <w:rPr>
                <w:rFonts w:ascii="Arial" w:hAnsi="Arial" w:cs="Arial"/>
                <w:sz w:val="22"/>
                <w:szCs w:val="22"/>
              </w:rPr>
              <w:t xml:space="preserve"> thus staff </w:t>
            </w:r>
            <w:r w:rsidR="00004BCA">
              <w:rPr>
                <w:rFonts w:ascii="Arial" w:hAnsi="Arial" w:cs="Arial"/>
                <w:sz w:val="22"/>
                <w:szCs w:val="22"/>
              </w:rPr>
              <w:t xml:space="preserve">are </w:t>
            </w:r>
            <w:r w:rsidR="00F90FD5">
              <w:rPr>
                <w:rFonts w:ascii="Arial" w:hAnsi="Arial" w:cs="Arial"/>
                <w:sz w:val="22"/>
                <w:szCs w:val="22"/>
              </w:rPr>
              <w:t xml:space="preserve">consistently </w:t>
            </w:r>
            <w:r w:rsidR="00F90FD5" w:rsidRPr="00CE4005">
              <w:rPr>
                <w:rFonts w:ascii="Arial" w:hAnsi="Arial" w:cs="Arial"/>
                <w:sz w:val="22"/>
                <w:szCs w:val="22"/>
              </w:rPr>
              <w:t>aware</w:t>
            </w:r>
            <w:r w:rsidR="008F7D2D" w:rsidRPr="00CE4005">
              <w:rPr>
                <w:rFonts w:ascii="Arial" w:hAnsi="Arial" w:cs="Arial"/>
                <w:sz w:val="22"/>
                <w:szCs w:val="22"/>
              </w:rPr>
              <w:t xml:space="preserve"> of which document</w:t>
            </w:r>
            <w:r w:rsidR="00004BCA">
              <w:rPr>
                <w:rFonts w:ascii="Arial" w:hAnsi="Arial" w:cs="Arial"/>
                <w:sz w:val="22"/>
                <w:szCs w:val="22"/>
              </w:rPr>
              <w:t>s</w:t>
            </w:r>
            <w:r w:rsidR="008F7D2D" w:rsidRPr="00CE4005">
              <w:rPr>
                <w:rFonts w:ascii="Arial" w:hAnsi="Arial" w:cs="Arial"/>
                <w:sz w:val="22"/>
                <w:szCs w:val="22"/>
              </w:rPr>
              <w:t xml:space="preserve"> ha</w:t>
            </w:r>
            <w:r w:rsidR="00004BCA">
              <w:rPr>
                <w:rFonts w:ascii="Arial" w:hAnsi="Arial" w:cs="Arial"/>
                <w:sz w:val="22"/>
                <w:szCs w:val="22"/>
              </w:rPr>
              <w:t>ve</w:t>
            </w:r>
            <w:r w:rsidR="008F7D2D" w:rsidRPr="00CE4005">
              <w:rPr>
                <w:rFonts w:ascii="Arial" w:hAnsi="Arial" w:cs="Arial"/>
                <w:sz w:val="22"/>
                <w:szCs w:val="22"/>
              </w:rPr>
              <w:t xml:space="preserve"> the correct information to determine if translation </w:t>
            </w:r>
            <w:r w:rsidR="00004BCA">
              <w:rPr>
                <w:rFonts w:ascii="Arial" w:hAnsi="Arial" w:cs="Arial"/>
                <w:sz w:val="22"/>
                <w:szCs w:val="22"/>
              </w:rPr>
              <w:t>i</w:t>
            </w:r>
            <w:r w:rsidR="008F7D2D" w:rsidRPr="00CE4005">
              <w:rPr>
                <w:rFonts w:ascii="Arial" w:hAnsi="Arial" w:cs="Arial"/>
                <w:sz w:val="22"/>
                <w:szCs w:val="22"/>
              </w:rPr>
              <w:t>s</w:t>
            </w:r>
            <w:r w:rsidR="00004BCA">
              <w:rPr>
                <w:rFonts w:ascii="Arial" w:hAnsi="Arial" w:cs="Arial"/>
                <w:sz w:val="22"/>
                <w:szCs w:val="22"/>
              </w:rPr>
              <w:t xml:space="preserve"> in fact,</w:t>
            </w:r>
            <w:r w:rsidR="008F7D2D" w:rsidRPr="00CE4005">
              <w:rPr>
                <w:rFonts w:ascii="Arial" w:hAnsi="Arial" w:cs="Arial"/>
                <w:sz w:val="22"/>
                <w:szCs w:val="22"/>
              </w:rPr>
              <w:t xml:space="preserve"> necessary.</w:t>
            </w:r>
          </w:p>
        </w:tc>
      </w:tr>
    </w:tbl>
    <w:p w:rsidR="008F7D2D" w:rsidRDefault="008F7D2D">
      <w:pPr>
        <w:pStyle w:val="Normal11"/>
      </w:pPr>
    </w:p>
    <w:p w:rsidR="008F7D2D" w:rsidRDefault="008F7D2D">
      <w:pPr>
        <w:pStyle w:val="Normal12"/>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12"/>
              <w:keepNext/>
              <w:rPr>
                <w:rFonts w:ascii="Verdana" w:hAnsi="Verdana"/>
                <w:b/>
                <w:sz w:val="22"/>
                <w:szCs w:val="22"/>
              </w:rPr>
            </w:pPr>
            <w:bookmarkStart w:id="47" w:name="CRIT_SE_34"/>
            <w:bookmarkEnd w:id="47"/>
            <w:r w:rsidRPr="00AF5230">
              <w:rPr>
                <w:rFonts w:ascii="Verdana" w:hAnsi="Verdana"/>
                <w:b/>
                <w:sz w:val="22"/>
                <w:szCs w:val="22"/>
              </w:rPr>
              <w:lastRenderedPageBreak/>
              <w:t>SE Criterion # 34 - Continuum of alternative services and placements</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2"/>
              <w:keepNext/>
              <w:rPr>
                <w:rFonts w:ascii="Verdana" w:hAnsi="Verdana"/>
                <w:b/>
                <w:sz w:val="22"/>
                <w:szCs w:val="22"/>
              </w:rPr>
            </w:pPr>
            <w:bookmarkStart w:id="48" w:name="RATING_SE_34"/>
            <w:bookmarkEnd w:id="48"/>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12"/>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2"/>
              <w:keepNext/>
              <w:rPr>
                <w:rFonts w:ascii="Verdana" w:hAnsi="Verdana"/>
                <w:b/>
                <w:sz w:val="22"/>
                <w:szCs w:val="22"/>
              </w:rPr>
            </w:pPr>
            <w:bookmarkStart w:id="49" w:name="BASIS_FINDINGS_SE_34"/>
            <w:bookmarkEnd w:id="49"/>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FE4DF5" w:rsidP="008F7D2D">
            <w:pPr>
              <w:pStyle w:val="Normal12"/>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eview of documents indicated that the district is currently operating two therapeutic day programs (the Leblanc Therapeutic Day School and the Laura Lee Alternative School) that now have current approval to operate as public day programs from the Department of Elementary and Secondary Education.</w:t>
            </w:r>
          </w:p>
        </w:tc>
      </w:tr>
    </w:tbl>
    <w:p w:rsidR="008F7D2D" w:rsidRDefault="008F7D2D">
      <w:pPr>
        <w:pStyle w:val="Normal12"/>
      </w:pPr>
    </w:p>
    <w:p w:rsidR="008F7D2D" w:rsidRDefault="008F7D2D">
      <w:pPr>
        <w:pStyle w:val="Normal13"/>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13"/>
              <w:keepNext/>
              <w:rPr>
                <w:rFonts w:ascii="Verdana" w:hAnsi="Verdana"/>
                <w:b/>
                <w:sz w:val="22"/>
                <w:szCs w:val="22"/>
              </w:rPr>
            </w:pPr>
            <w:bookmarkStart w:id="50" w:name="CRIT_SE_40"/>
            <w:bookmarkEnd w:id="50"/>
            <w:r w:rsidRPr="00AF5230">
              <w:rPr>
                <w:rFonts w:ascii="Verdana" w:hAnsi="Verdana"/>
                <w:b/>
                <w:sz w:val="22"/>
                <w:szCs w:val="22"/>
              </w:rPr>
              <w:t>SE Criterion # 40 - Instructional grouping requirements for students aged five and older</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3"/>
              <w:keepNext/>
              <w:rPr>
                <w:rFonts w:ascii="Verdana" w:hAnsi="Verdana"/>
                <w:b/>
                <w:sz w:val="22"/>
                <w:szCs w:val="22"/>
              </w:rPr>
            </w:pPr>
            <w:bookmarkStart w:id="51" w:name="RATING_SE_40"/>
            <w:bookmarkEnd w:id="51"/>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13"/>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3"/>
              <w:keepNext/>
              <w:rPr>
                <w:rFonts w:ascii="Verdana" w:hAnsi="Verdana"/>
                <w:b/>
                <w:sz w:val="22"/>
                <w:szCs w:val="22"/>
              </w:rPr>
            </w:pPr>
            <w:bookmarkStart w:id="52" w:name="BASIS_FINDINGS_SE_40"/>
            <w:bookmarkEnd w:id="52"/>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F97C19" w:rsidRDefault="00A86299" w:rsidP="008F7D2D">
            <w:pPr>
              <w:pStyle w:val="Normal13"/>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eview of document</w:t>
            </w:r>
            <w:r>
              <w:rPr>
                <w:rFonts w:ascii="Arial" w:hAnsi="Arial" w:cs="Arial"/>
                <w:sz w:val="22"/>
                <w:szCs w:val="22"/>
              </w:rPr>
              <w:t>s</w:t>
            </w:r>
            <w:r w:rsidR="008F7D2D" w:rsidRPr="00CE4005">
              <w:rPr>
                <w:rFonts w:ascii="Arial" w:hAnsi="Arial" w:cs="Arial"/>
                <w:sz w:val="22"/>
                <w:szCs w:val="22"/>
              </w:rPr>
              <w:t xml:space="preserve"> and interviews with staff members indicated that when eligible students are assigned to instructional groupings outside of the general education classroom for 60% or less of the students' school schedule, instructional grouping requirements </w:t>
            </w:r>
            <w:r w:rsidR="00DD5F92">
              <w:rPr>
                <w:rFonts w:ascii="Arial" w:hAnsi="Arial" w:cs="Arial"/>
                <w:sz w:val="22"/>
                <w:szCs w:val="22"/>
              </w:rPr>
              <w:t xml:space="preserve">are being </w:t>
            </w:r>
            <w:r w:rsidR="008F7D2D" w:rsidRPr="00CE4005">
              <w:rPr>
                <w:rFonts w:ascii="Arial" w:hAnsi="Arial" w:cs="Arial"/>
                <w:sz w:val="22"/>
                <w:szCs w:val="22"/>
              </w:rPr>
              <w:t>met</w:t>
            </w:r>
            <w:r w:rsidR="00F97C19">
              <w:rPr>
                <w:rFonts w:ascii="Arial" w:hAnsi="Arial" w:cs="Arial"/>
                <w:sz w:val="22"/>
                <w:szCs w:val="22"/>
              </w:rPr>
              <w:t xml:space="preserve"> specifically at</w:t>
            </w:r>
            <w:r w:rsidR="0092688B">
              <w:rPr>
                <w:rFonts w:ascii="Arial" w:hAnsi="Arial" w:cs="Arial"/>
                <w:sz w:val="22"/>
                <w:szCs w:val="22"/>
              </w:rPr>
              <w:t>:</w:t>
            </w:r>
            <w:r w:rsidR="008F7D2D" w:rsidRPr="00CE4005">
              <w:rPr>
                <w:rFonts w:ascii="Arial" w:hAnsi="Arial" w:cs="Arial"/>
                <w:sz w:val="22"/>
                <w:szCs w:val="22"/>
              </w:rPr>
              <w:t xml:space="preserve"> </w:t>
            </w:r>
            <w:r w:rsidR="00F97C19" w:rsidRPr="00F97C19">
              <w:rPr>
                <w:rFonts w:ascii="Arial" w:hAnsi="Arial" w:cs="Arial"/>
                <w:sz w:val="22"/>
                <w:szCs w:val="22"/>
              </w:rPr>
              <w:t>Lowell High School, Sullivan Middle School, Wang Middle School, Stoklosa Middle School</w:t>
            </w:r>
            <w:r w:rsidR="00F97C19">
              <w:rPr>
                <w:rFonts w:ascii="Arial" w:hAnsi="Arial" w:cs="Arial"/>
                <w:sz w:val="22"/>
                <w:szCs w:val="22"/>
              </w:rPr>
              <w:t xml:space="preserve">, </w:t>
            </w:r>
            <w:r w:rsidR="00F97C19" w:rsidRPr="00F97C19">
              <w:rPr>
                <w:rFonts w:ascii="Arial" w:hAnsi="Arial" w:cs="Arial"/>
                <w:sz w:val="22"/>
                <w:szCs w:val="22"/>
              </w:rPr>
              <w:t>and</w:t>
            </w:r>
            <w:r w:rsidR="00627EEE" w:rsidRPr="00627EEE">
              <w:rPr>
                <w:rFonts w:ascii="Arial" w:hAnsi="Arial" w:cs="Arial"/>
                <w:sz w:val="22"/>
                <w:szCs w:val="22"/>
              </w:rPr>
              <w:t xml:space="preserve"> Butler Middle School</w:t>
            </w:r>
            <w:r w:rsidR="008F7D2D" w:rsidRPr="00F97C19">
              <w:rPr>
                <w:rFonts w:ascii="Arial" w:hAnsi="Arial" w:cs="Arial"/>
                <w:sz w:val="22"/>
                <w:szCs w:val="22"/>
              </w:rPr>
              <w:t>.</w:t>
            </w:r>
          </w:p>
          <w:p w:rsidR="008F7D2D" w:rsidRPr="00CE4005" w:rsidRDefault="008F7D2D" w:rsidP="008F7D2D">
            <w:pPr>
              <w:pStyle w:val="Normal13"/>
              <w:keepNext/>
              <w:rPr>
                <w:rFonts w:ascii="Arial" w:hAnsi="Arial" w:cs="Arial"/>
                <w:sz w:val="22"/>
                <w:szCs w:val="22"/>
              </w:rPr>
            </w:pPr>
            <w:r w:rsidRPr="00CE4005">
              <w:rPr>
                <w:rFonts w:ascii="Arial" w:hAnsi="Arial" w:cs="Arial"/>
                <w:sz w:val="22"/>
                <w:szCs w:val="22"/>
              </w:rPr>
              <w:t xml:space="preserve"> </w:t>
            </w:r>
          </w:p>
          <w:p w:rsidR="008F7D2D" w:rsidRPr="00CE4005" w:rsidRDefault="00FE109C" w:rsidP="0092688B">
            <w:pPr>
              <w:pStyle w:val="Normal13"/>
              <w:keepNext/>
              <w:rPr>
                <w:rFonts w:ascii="Arial" w:hAnsi="Arial" w:cs="Arial"/>
                <w:sz w:val="22"/>
                <w:szCs w:val="22"/>
              </w:rPr>
            </w:pPr>
            <w:r>
              <w:rPr>
                <w:rFonts w:ascii="Arial" w:hAnsi="Arial" w:cs="Arial"/>
                <w:sz w:val="22"/>
                <w:szCs w:val="22"/>
              </w:rPr>
              <w:t>Review of d</w:t>
            </w:r>
            <w:r w:rsidR="008F7D2D" w:rsidRPr="00CE4005">
              <w:rPr>
                <w:rFonts w:ascii="Arial" w:hAnsi="Arial" w:cs="Arial"/>
                <w:sz w:val="22"/>
                <w:szCs w:val="22"/>
              </w:rPr>
              <w:t>ocument</w:t>
            </w:r>
            <w:r>
              <w:rPr>
                <w:rFonts w:ascii="Arial" w:hAnsi="Arial" w:cs="Arial"/>
                <w:sz w:val="22"/>
                <w:szCs w:val="22"/>
              </w:rPr>
              <w:t>s</w:t>
            </w:r>
            <w:r w:rsidR="008F7D2D" w:rsidRPr="00CE4005">
              <w:rPr>
                <w:rFonts w:ascii="Arial" w:hAnsi="Arial" w:cs="Arial"/>
                <w:sz w:val="22"/>
                <w:szCs w:val="22"/>
              </w:rPr>
              <w:t xml:space="preserve"> and </w:t>
            </w:r>
            <w:r>
              <w:rPr>
                <w:rFonts w:ascii="Arial" w:hAnsi="Arial" w:cs="Arial"/>
                <w:sz w:val="22"/>
                <w:szCs w:val="22"/>
              </w:rPr>
              <w:t xml:space="preserve">staff </w:t>
            </w:r>
            <w:r w:rsidR="008F7D2D" w:rsidRPr="00CE4005">
              <w:rPr>
                <w:rFonts w:ascii="Arial" w:hAnsi="Arial" w:cs="Arial"/>
                <w:sz w:val="22"/>
                <w:szCs w:val="22"/>
              </w:rPr>
              <w:t xml:space="preserve">interviews also indicated that when eligible students are assigned to a substantially separate setting, serving solely students with disabilities for more than 60% of the students school schedule, instructional grouping requirements </w:t>
            </w:r>
            <w:r>
              <w:rPr>
                <w:rFonts w:ascii="Arial" w:hAnsi="Arial" w:cs="Arial"/>
                <w:sz w:val="22"/>
                <w:szCs w:val="22"/>
              </w:rPr>
              <w:t xml:space="preserve">are being </w:t>
            </w:r>
            <w:r w:rsidR="008F7D2D" w:rsidRPr="00CE4005">
              <w:rPr>
                <w:rFonts w:ascii="Arial" w:hAnsi="Arial" w:cs="Arial"/>
                <w:sz w:val="22"/>
                <w:szCs w:val="22"/>
              </w:rPr>
              <w:t>met</w:t>
            </w:r>
            <w:r w:rsidR="0092688B">
              <w:rPr>
                <w:rFonts w:ascii="Arial" w:hAnsi="Arial" w:cs="Arial"/>
                <w:sz w:val="22"/>
                <w:szCs w:val="22"/>
              </w:rPr>
              <w:t xml:space="preserve"> specifically at: </w:t>
            </w:r>
            <w:r w:rsidR="00627EEE" w:rsidRPr="00627EEE">
              <w:rPr>
                <w:rFonts w:ascii="Arial" w:hAnsi="Arial" w:cs="Arial"/>
                <w:sz w:val="22"/>
              </w:rPr>
              <w:t>Lowell High School</w:t>
            </w:r>
            <w:r w:rsidR="0092688B" w:rsidRPr="0092688B">
              <w:rPr>
                <w:rFonts w:ascii="Arial" w:hAnsi="Arial" w:cs="Arial"/>
                <w:sz w:val="22"/>
              </w:rPr>
              <w:t>, Daley Middle Schoo</w:t>
            </w:r>
            <w:r w:rsidR="0092688B">
              <w:rPr>
                <w:rFonts w:ascii="Arial" w:hAnsi="Arial" w:cs="Arial"/>
                <w:sz w:val="22"/>
              </w:rPr>
              <w:t>l</w:t>
            </w:r>
            <w:r w:rsidR="0092688B" w:rsidRPr="0092688B">
              <w:rPr>
                <w:rFonts w:ascii="Arial" w:hAnsi="Arial" w:cs="Arial"/>
                <w:sz w:val="22"/>
              </w:rPr>
              <w:t>, McAuliffe Elementary School</w:t>
            </w:r>
            <w:r w:rsidR="0092688B">
              <w:rPr>
                <w:rFonts w:ascii="Arial" w:hAnsi="Arial" w:cs="Arial"/>
                <w:sz w:val="22"/>
              </w:rPr>
              <w:t>,</w:t>
            </w:r>
            <w:r w:rsidR="0092688B" w:rsidRPr="0092688B">
              <w:rPr>
                <w:rFonts w:ascii="Arial" w:hAnsi="Arial" w:cs="Arial"/>
                <w:sz w:val="22"/>
              </w:rPr>
              <w:t xml:space="preserve"> and Shaughnessy Elementary School</w:t>
            </w:r>
            <w:r w:rsidR="008F7D2D" w:rsidRPr="00CE4005">
              <w:rPr>
                <w:rFonts w:ascii="Arial" w:hAnsi="Arial" w:cs="Arial"/>
                <w:sz w:val="22"/>
                <w:szCs w:val="22"/>
              </w:rPr>
              <w:t>.</w:t>
            </w:r>
            <w:r w:rsidR="0092688B">
              <w:rPr>
                <w:rFonts w:ascii="Arial" w:hAnsi="Arial" w:cs="Arial"/>
                <w:sz w:val="22"/>
                <w:szCs w:val="22"/>
              </w:rPr>
              <w:t xml:space="preserve"> </w:t>
            </w:r>
            <w:r w:rsidR="00A7230B" w:rsidRPr="00CE4005">
              <w:rPr>
                <w:rFonts w:ascii="Arial" w:hAnsi="Arial" w:cs="Arial"/>
                <w:sz w:val="22"/>
                <w:szCs w:val="22"/>
              </w:rPr>
              <w:t>The Director</w:t>
            </w:r>
            <w:r w:rsidR="0058298F">
              <w:rPr>
                <w:rFonts w:ascii="Arial" w:hAnsi="Arial" w:cs="Arial"/>
                <w:sz w:val="22"/>
                <w:szCs w:val="22"/>
              </w:rPr>
              <w:t xml:space="preserve"> of Special </w:t>
            </w:r>
            <w:r w:rsidR="0092688B">
              <w:rPr>
                <w:rFonts w:ascii="Arial" w:hAnsi="Arial" w:cs="Arial"/>
                <w:sz w:val="22"/>
                <w:szCs w:val="22"/>
              </w:rPr>
              <w:t>Education reviews</w:t>
            </w:r>
            <w:r w:rsidR="008F7D2D" w:rsidRPr="00CE4005">
              <w:rPr>
                <w:rFonts w:ascii="Arial" w:hAnsi="Arial" w:cs="Arial"/>
                <w:sz w:val="22"/>
                <w:szCs w:val="22"/>
              </w:rPr>
              <w:t xml:space="preserve"> class instructional groupings on a monthly basis to ensure compliance.</w:t>
            </w:r>
          </w:p>
        </w:tc>
      </w:tr>
    </w:tbl>
    <w:p w:rsidR="008F7D2D" w:rsidRDefault="008F7D2D">
      <w:pPr>
        <w:pStyle w:val="Normal13"/>
      </w:pPr>
    </w:p>
    <w:p w:rsidR="008F7D2D" w:rsidRDefault="008F7D2D">
      <w:pPr>
        <w:pStyle w:val="Normal14"/>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14"/>
              <w:keepNext/>
              <w:rPr>
                <w:rFonts w:ascii="Verdana" w:hAnsi="Verdana"/>
                <w:b/>
                <w:sz w:val="22"/>
                <w:szCs w:val="22"/>
              </w:rPr>
            </w:pPr>
            <w:bookmarkStart w:id="53" w:name="CRIT_SE_41"/>
            <w:bookmarkEnd w:id="53"/>
            <w:r w:rsidRPr="00AF5230">
              <w:rPr>
                <w:rFonts w:ascii="Verdana" w:hAnsi="Verdana"/>
                <w:b/>
                <w:sz w:val="22"/>
                <w:szCs w:val="22"/>
              </w:rPr>
              <w:t>SE Criterion # 41 - Age span requirements</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4"/>
              <w:keepNext/>
              <w:rPr>
                <w:rFonts w:ascii="Verdana" w:hAnsi="Verdana"/>
                <w:b/>
                <w:sz w:val="22"/>
                <w:szCs w:val="22"/>
              </w:rPr>
            </w:pPr>
            <w:bookmarkStart w:id="54" w:name="RATING_SE_41"/>
            <w:bookmarkEnd w:id="54"/>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14"/>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4"/>
              <w:keepNext/>
              <w:rPr>
                <w:rFonts w:ascii="Verdana" w:hAnsi="Verdana"/>
                <w:b/>
                <w:sz w:val="22"/>
                <w:szCs w:val="22"/>
              </w:rPr>
            </w:pPr>
            <w:bookmarkStart w:id="55" w:name="BASIS_FINDINGS_SE_41"/>
            <w:bookmarkEnd w:id="55"/>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643084" w:rsidP="008F7D2D">
            <w:pPr>
              <w:pStyle w:val="Normal14"/>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eview of district document</w:t>
            </w:r>
            <w:r>
              <w:rPr>
                <w:rFonts w:ascii="Arial" w:hAnsi="Arial" w:cs="Arial"/>
                <w:sz w:val="22"/>
                <w:szCs w:val="22"/>
              </w:rPr>
              <w:t>s</w:t>
            </w:r>
            <w:r w:rsidR="008F7D2D" w:rsidRPr="00CE4005">
              <w:rPr>
                <w:rFonts w:ascii="Arial" w:hAnsi="Arial" w:cs="Arial"/>
                <w:sz w:val="22"/>
                <w:szCs w:val="22"/>
              </w:rPr>
              <w:t xml:space="preserve"> demonstrated that there are now no instances in which the age of the youngest and oldest child in an instructional grouping differs by more than 48 months. The </w:t>
            </w:r>
            <w:r w:rsidR="005174C5">
              <w:rPr>
                <w:rFonts w:ascii="Arial" w:hAnsi="Arial" w:cs="Arial"/>
                <w:sz w:val="22"/>
                <w:szCs w:val="22"/>
              </w:rPr>
              <w:t xml:space="preserve">Director of Special Education </w:t>
            </w:r>
            <w:r w:rsidR="008F7D2D" w:rsidRPr="00CE4005">
              <w:rPr>
                <w:rFonts w:ascii="Arial" w:hAnsi="Arial" w:cs="Arial"/>
                <w:sz w:val="22"/>
                <w:szCs w:val="22"/>
              </w:rPr>
              <w:t>reviews class numbers/assignments on a monthly basis to ensure compliance.</w:t>
            </w:r>
          </w:p>
        </w:tc>
      </w:tr>
    </w:tbl>
    <w:p w:rsidR="008F7D2D" w:rsidRDefault="008F7D2D">
      <w:pPr>
        <w:pStyle w:val="Normal14"/>
      </w:pPr>
    </w:p>
    <w:p w:rsidR="008F7D2D" w:rsidRDefault="008F7D2D">
      <w:pPr>
        <w:pStyle w:val="Normal15"/>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15"/>
              <w:keepNext/>
              <w:rPr>
                <w:rFonts w:ascii="Verdana" w:hAnsi="Verdana"/>
                <w:b/>
                <w:sz w:val="22"/>
                <w:szCs w:val="22"/>
              </w:rPr>
            </w:pPr>
            <w:bookmarkStart w:id="56" w:name="CRIT_SE_46"/>
            <w:bookmarkEnd w:id="56"/>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5"/>
              <w:keepNext/>
              <w:rPr>
                <w:rFonts w:ascii="Verdana" w:hAnsi="Verdana"/>
                <w:b/>
                <w:sz w:val="22"/>
                <w:szCs w:val="22"/>
              </w:rPr>
            </w:pPr>
            <w:bookmarkStart w:id="57" w:name="RATING_SE_46"/>
            <w:bookmarkEnd w:id="57"/>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15"/>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5"/>
              <w:keepNext/>
              <w:rPr>
                <w:rFonts w:ascii="Verdana" w:hAnsi="Verdana"/>
                <w:b/>
                <w:sz w:val="22"/>
                <w:szCs w:val="22"/>
              </w:rPr>
            </w:pPr>
            <w:bookmarkStart w:id="58" w:name="BASIS_FINDINGS_SE_46"/>
            <w:bookmarkEnd w:id="58"/>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0D1185" w:rsidP="00B434F2">
            <w:pPr>
              <w:pStyle w:val="Normal15"/>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eview of district document</w:t>
            </w:r>
            <w:r>
              <w:rPr>
                <w:rFonts w:ascii="Arial" w:hAnsi="Arial" w:cs="Arial"/>
                <w:sz w:val="22"/>
                <w:szCs w:val="22"/>
              </w:rPr>
              <w:t>s</w:t>
            </w:r>
            <w:r w:rsidR="00B434F2">
              <w:rPr>
                <w:rFonts w:ascii="Arial" w:hAnsi="Arial" w:cs="Arial"/>
                <w:sz w:val="22"/>
                <w:szCs w:val="22"/>
              </w:rPr>
              <w:t xml:space="preserve">, specifically </w:t>
            </w:r>
            <w:r w:rsidR="00B434F2" w:rsidRPr="00CE4005">
              <w:rPr>
                <w:rFonts w:ascii="Arial" w:hAnsi="Arial" w:cs="Arial"/>
                <w:sz w:val="22"/>
                <w:szCs w:val="22"/>
              </w:rPr>
              <w:t>the district</w:t>
            </w:r>
            <w:r w:rsidR="00B434F2">
              <w:rPr>
                <w:rFonts w:ascii="Arial" w:hAnsi="Arial" w:cs="Arial"/>
                <w:sz w:val="22"/>
                <w:szCs w:val="22"/>
              </w:rPr>
              <w:t>’s</w:t>
            </w:r>
            <w:r w:rsidR="00B434F2" w:rsidRPr="00CE4005">
              <w:rPr>
                <w:rFonts w:ascii="Arial" w:hAnsi="Arial" w:cs="Arial"/>
                <w:sz w:val="22"/>
                <w:szCs w:val="22"/>
              </w:rPr>
              <w:t xml:space="preserve"> high school handbooks</w:t>
            </w:r>
            <w:r w:rsidR="00B434F2">
              <w:rPr>
                <w:rFonts w:ascii="Arial" w:hAnsi="Arial" w:cs="Arial"/>
                <w:sz w:val="22"/>
                <w:szCs w:val="22"/>
              </w:rPr>
              <w:t>,</w:t>
            </w:r>
            <w:r w:rsidR="008F7D2D" w:rsidRPr="00CE4005">
              <w:rPr>
                <w:rFonts w:ascii="Arial" w:hAnsi="Arial" w:cs="Arial"/>
                <w:sz w:val="22"/>
                <w:szCs w:val="22"/>
              </w:rPr>
              <w:t xml:space="preserve"> </w:t>
            </w:r>
            <w:r w:rsidR="00BC6EFB" w:rsidRPr="00CE4005">
              <w:rPr>
                <w:rFonts w:ascii="Arial" w:hAnsi="Arial" w:cs="Arial"/>
                <w:sz w:val="22"/>
                <w:szCs w:val="22"/>
              </w:rPr>
              <w:t>indicate that</w:t>
            </w:r>
            <w:r w:rsidR="008F7D2D" w:rsidRPr="00CE4005">
              <w:rPr>
                <w:rFonts w:ascii="Arial" w:hAnsi="Arial" w:cs="Arial"/>
                <w:sz w:val="22"/>
                <w:szCs w:val="22"/>
              </w:rPr>
              <w:t xml:space="preserve"> procedures for the discipline of students with disabilities and students with Section 504 Accommodation Plans now </w:t>
            </w:r>
            <w:r w:rsidR="00B434F2">
              <w:rPr>
                <w:rFonts w:ascii="Arial" w:hAnsi="Arial" w:cs="Arial"/>
                <w:sz w:val="22"/>
                <w:szCs w:val="22"/>
              </w:rPr>
              <w:t>address</w:t>
            </w:r>
            <w:r w:rsidR="008F7D2D" w:rsidRPr="00CE4005">
              <w:rPr>
                <w:rFonts w:ascii="Arial" w:hAnsi="Arial" w:cs="Arial"/>
                <w:sz w:val="22"/>
                <w:szCs w:val="22"/>
              </w:rPr>
              <w:t xml:space="preserve"> that if district personnel, the parent, and other relevant members of the IEP Team determine that the behavior is not a manifestation of the disability, then the suspension or expulsion may go forward consistent with policies applied to any student without disabilities, except that the district must still offer services to enable the student, although in another setting, to continue to participate in the general education curriculum and to progress toward IEP goals; and as appropriate, a functional behavioral assessment and behavioral intervention services and modifications, to address the behavior so that it does not recur.</w:t>
            </w:r>
          </w:p>
        </w:tc>
      </w:tr>
    </w:tbl>
    <w:p w:rsidR="008F7D2D" w:rsidRDefault="008F7D2D">
      <w:pPr>
        <w:pStyle w:val="Normal15"/>
      </w:pPr>
    </w:p>
    <w:p w:rsidR="008F7D2D" w:rsidRDefault="008F7D2D">
      <w:pPr>
        <w:pStyle w:val="Normal16"/>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16"/>
              <w:keepNext/>
              <w:rPr>
                <w:rFonts w:ascii="Verdana" w:hAnsi="Verdana"/>
                <w:b/>
                <w:sz w:val="22"/>
                <w:szCs w:val="22"/>
              </w:rPr>
            </w:pPr>
            <w:bookmarkStart w:id="59" w:name="CRIT_SE_48"/>
            <w:bookmarkEnd w:id="59"/>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6"/>
              <w:keepNext/>
              <w:rPr>
                <w:rFonts w:ascii="Verdana" w:hAnsi="Verdana"/>
                <w:b/>
                <w:sz w:val="22"/>
                <w:szCs w:val="22"/>
              </w:rPr>
            </w:pPr>
            <w:bookmarkStart w:id="60" w:name="RATING_SE_48"/>
            <w:bookmarkEnd w:id="60"/>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16"/>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6"/>
              <w:keepNext/>
              <w:rPr>
                <w:rFonts w:ascii="Verdana" w:hAnsi="Verdana"/>
                <w:b/>
                <w:sz w:val="22"/>
                <w:szCs w:val="22"/>
              </w:rPr>
            </w:pPr>
            <w:bookmarkStart w:id="61" w:name="BASIS_FINDINGS_SE_48"/>
            <w:bookmarkEnd w:id="61"/>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110EE8" w:rsidP="0092688B">
            <w:pPr>
              <w:pStyle w:val="Normal16"/>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 xml:space="preserve">eview of student records and staff interviews indicated that all students receiving special education </w:t>
            </w:r>
            <w:r w:rsidR="0073087E">
              <w:rPr>
                <w:rFonts w:ascii="Arial" w:hAnsi="Arial" w:cs="Arial"/>
                <w:sz w:val="22"/>
                <w:szCs w:val="22"/>
              </w:rPr>
              <w:t>who</w:t>
            </w:r>
            <w:r w:rsidR="008F7D2D" w:rsidRPr="00CE4005">
              <w:rPr>
                <w:rFonts w:ascii="Arial" w:hAnsi="Arial" w:cs="Arial"/>
                <w:sz w:val="22"/>
                <w:szCs w:val="22"/>
              </w:rPr>
              <w:t xml:space="preserve"> are also English</w:t>
            </w:r>
            <w:r>
              <w:rPr>
                <w:rFonts w:ascii="Arial" w:hAnsi="Arial" w:cs="Arial"/>
                <w:sz w:val="22"/>
                <w:szCs w:val="22"/>
              </w:rPr>
              <w:t xml:space="preserve"> language learners</w:t>
            </w:r>
            <w:r w:rsidR="008F7D2D" w:rsidRPr="00CE4005">
              <w:rPr>
                <w:rFonts w:ascii="Arial" w:hAnsi="Arial" w:cs="Arial"/>
                <w:sz w:val="22"/>
                <w:szCs w:val="22"/>
              </w:rPr>
              <w:t xml:space="preserve"> now have an equal opportunity to receive English as a Second Language services or have access to a program that is consistent with Chapter 71A.</w:t>
            </w:r>
          </w:p>
        </w:tc>
      </w:tr>
    </w:tbl>
    <w:p w:rsidR="008F7D2D" w:rsidRDefault="008F7D2D">
      <w:pPr>
        <w:pStyle w:val="Normal16"/>
      </w:pPr>
    </w:p>
    <w:p w:rsidR="008F7D2D" w:rsidRDefault="008F7D2D">
      <w:pPr>
        <w:pStyle w:val="Normal17"/>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17"/>
              <w:keepNext/>
              <w:rPr>
                <w:rFonts w:ascii="Verdana" w:hAnsi="Verdana"/>
                <w:b/>
                <w:sz w:val="22"/>
                <w:szCs w:val="22"/>
              </w:rPr>
            </w:pPr>
            <w:bookmarkStart w:id="62" w:name="CRIT_SE_55"/>
            <w:bookmarkEnd w:id="62"/>
            <w:r w:rsidRPr="00AF5230">
              <w:rPr>
                <w:rFonts w:ascii="Verdana" w:hAnsi="Verdana"/>
                <w:b/>
                <w:sz w:val="22"/>
                <w:szCs w:val="22"/>
              </w:rPr>
              <w:lastRenderedPageBreak/>
              <w:t>SE Criterion # 55 - Special education facilities and classrooms</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7"/>
              <w:keepNext/>
              <w:rPr>
                <w:rFonts w:ascii="Verdana" w:hAnsi="Verdana"/>
                <w:b/>
                <w:sz w:val="22"/>
                <w:szCs w:val="22"/>
              </w:rPr>
            </w:pPr>
            <w:bookmarkStart w:id="63" w:name="RATING_SE_55"/>
            <w:bookmarkEnd w:id="63"/>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17"/>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7"/>
              <w:keepNext/>
              <w:rPr>
                <w:rFonts w:ascii="Verdana" w:hAnsi="Verdana"/>
                <w:b/>
                <w:sz w:val="22"/>
                <w:szCs w:val="22"/>
              </w:rPr>
            </w:pPr>
            <w:bookmarkStart w:id="64" w:name="BASIS_FINDINGS_SE_55"/>
            <w:bookmarkEnd w:id="64"/>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E2E81" w:rsidP="008F7D2D">
            <w:pPr>
              <w:pStyle w:val="Normal17"/>
              <w:keepNext/>
              <w:rPr>
                <w:rFonts w:ascii="Arial" w:hAnsi="Arial" w:cs="Arial"/>
                <w:sz w:val="22"/>
                <w:szCs w:val="22"/>
              </w:rPr>
            </w:pPr>
            <w:r>
              <w:rPr>
                <w:rFonts w:ascii="Arial" w:hAnsi="Arial" w:cs="Arial"/>
                <w:sz w:val="22"/>
                <w:szCs w:val="22"/>
              </w:rPr>
              <w:t>O</w:t>
            </w:r>
            <w:r w:rsidR="008F7D2D" w:rsidRPr="00CE4005">
              <w:rPr>
                <w:rFonts w:ascii="Arial" w:hAnsi="Arial" w:cs="Arial"/>
                <w:sz w:val="22"/>
                <w:szCs w:val="22"/>
              </w:rPr>
              <w:t>bservations</w:t>
            </w:r>
            <w:r>
              <w:rPr>
                <w:rFonts w:ascii="Arial" w:hAnsi="Arial" w:cs="Arial"/>
                <w:sz w:val="22"/>
                <w:szCs w:val="22"/>
              </w:rPr>
              <w:t xml:space="preserve"> and</w:t>
            </w:r>
            <w:r w:rsidRPr="00CE4005">
              <w:rPr>
                <w:rFonts w:ascii="Arial" w:hAnsi="Arial" w:cs="Arial"/>
                <w:sz w:val="22"/>
                <w:szCs w:val="22"/>
              </w:rPr>
              <w:t xml:space="preserve"> </w:t>
            </w:r>
            <w:r>
              <w:rPr>
                <w:rFonts w:ascii="Arial" w:hAnsi="Arial" w:cs="Arial"/>
                <w:sz w:val="22"/>
                <w:szCs w:val="22"/>
              </w:rPr>
              <w:t>administrative i</w:t>
            </w:r>
            <w:r w:rsidRPr="00CE4005">
              <w:rPr>
                <w:rFonts w:ascii="Arial" w:hAnsi="Arial" w:cs="Arial"/>
                <w:sz w:val="22"/>
                <w:szCs w:val="22"/>
              </w:rPr>
              <w:t>nterviews</w:t>
            </w:r>
            <w:r>
              <w:rPr>
                <w:rFonts w:ascii="Arial" w:hAnsi="Arial" w:cs="Arial"/>
                <w:sz w:val="22"/>
                <w:szCs w:val="22"/>
              </w:rPr>
              <w:t xml:space="preserve"> revealed</w:t>
            </w:r>
            <w:r w:rsidR="008F7D2D" w:rsidRPr="00CE4005">
              <w:rPr>
                <w:rFonts w:ascii="Arial" w:hAnsi="Arial" w:cs="Arial"/>
                <w:sz w:val="22"/>
                <w:szCs w:val="22"/>
              </w:rPr>
              <w:t xml:space="preserve"> tha</w:t>
            </w:r>
            <w:r w:rsidR="00AF0F98">
              <w:rPr>
                <w:rFonts w:ascii="Arial" w:hAnsi="Arial" w:cs="Arial"/>
                <w:sz w:val="22"/>
                <w:szCs w:val="22"/>
              </w:rPr>
              <w:t>t a</w:t>
            </w:r>
            <w:r w:rsidR="008F7D2D" w:rsidRPr="00CE4005">
              <w:rPr>
                <w:rFonts w:ascii="Arial" w:hAnsi="Arial" w:cs="Arial"/>
                <w:sz w:val="22"/>
                <w:szCs w:val="22"/>
              </w:rPr>
              <w:t xml:space="preserve">t the Stoklosa Middle School, Occupational Therapy (OT) </w:t>
            </w:r>
            <w:r w:rsidR="00DD3293">
              <w:rPr>
                <w:rFonts w:ascii="Arial" w:hAnsi="Arial" w:cs="Arial"/>
                <w:sz w:val="22"/>
                <w:szCs w:val="22"/>
              </w:rPr>
              <w:t xml:space="preserve">is no longer </w:t>
            </w:r>
            <w:r w:rsidR="008F7D2D" w:rsidRPr="00CE4005">
              <w:rPr>
                <w:rFonts w:ascii="Arial" w:hAnsi="Arial" w:cs="Arial"/>
                <w:sz w:val="22"/>
                <w:szCs w:val="22"/>
              </w:rPr>
              <w:t xml:space="preserve">conducted in the library </w:t>
            </w:r>
            <w:r w:rsidR="006E26C0">
              <w:rPr>
                <w:rFonts w:ascii="Arial" w:hAnsi="Arial" w:cs="Arial"/>
                <w:sz w:val="22"/>
                <w:szCs w:val="22"/>
              </w:rPr>
              <w:t xml:space="preserve">and </w:t>
            </w:r>
            <w:r w:rsidR="0026367B">
              <w:rPr>
                <w:rFonts w:ascii="Arial" w:hAnsi="Arial" w:cs="Arial"/>
                <w:sz w:val="22"/>
                <w:szCs w:val="22"/>
              </w:rPr>
              <w:t xml:space="preserve">is </w:t>
            </w:r>
            <w:r w:rsidR="00DD3293">
              <w:rPr>
                <w:rFonts w:ascii="Arial" w:hAnsi="Arial" w:cs="Arial"/>
                <w:sz w:val="22"/>
                <w:szCs w:val="22"/>
              </w:rPr>
              <w:t>provided in a</w:t>
            </w:r>
            <w:r w:rsidR="006E26C0">
              <w:rPr>
                <w:rFonts w:ascii="Arial" w:hAnsi="Arial" w:cs="Arial"/>
                <w:sz w:val="22"/>
                <w:szCs w:val="22"/>
              </w:rPr>
              <w:t>n</w:t>
            </w:r>
            <w:r w:rsidR="00DD3293">
              <w:rPr>
                <w:rFonts w:ascii="Arial" w:hAnsi="Arial" w:cs="Arial"/>
                <w:sz w:val="22"/>
                <w:szCs w:val="22"/>
              </w:rPr>
              <w:t xml:space="preserve"> </w:t>
            </w:r>
            <w:r w:rsidR="006E26C0">
              <w:rPr>
                <w:rFonts w:ascii="Arial" w:hAnsi="Arial" w:cs="Arial"/>
                <w:sz w:val="22"/>
                <w:szCs w:val="22"/>
              </w:rPr>
              <w:t xml:space="preserve">appropriate </w:t>
            </w:r>
            <w:r w:rsidR="00DD3293">
              <w:rPr>
                <w:rFonts w:ascii="Arial" w:hAnsi="Arial" w:cs="Arial"/>
                <w:sz w:val="22"/>
                <w:szCs w:val="22"/>
              </w:rPr>
              <w:t>room</w:t>
            </w:r>
            <w:r w:rsidR="008F7D2D" w:rsidRPr="00CE4005">
              <w:rPr>
                <w:rFonts w:ascii="Arial" w:hAnsi="Arial" w:cs="Arial"/>
                <w:sz w:val="22"/>
                <w:szCs w:val="22"/>
              </w:rPr>
              <w:t xml:space="preserve">; at the Moody Elementary School, OT </w:t>
            </w:r>
            <w:r w:rsidR="00DD3293" w:rsidRPr="00CE4005">
              <w:rPr>
                <w:rFonts w:ascii="Arial" w:hAnsi="Arial" w:cs="Arial"/>
                <w:sz w:val="22"/>
                <w:szCs w:val="22"/>
              </w:rPr>
              <w:t>is</w:t>
            </w:r>
            <w:r w:rsidR="00DD3293">
              <w:rPr>
                <w:rFonts w:ascii="Arial" w:hAnsi="Arial" w:cs="Arial"/>
                <w:sz w:val="22"/>
                <w:szCs w:val="22"/>
              </w:rPr>
              <w:t xml:space="preserve"> no longer </w:t>
            </w:r>
            <w:r w:rsidR="008F7D2D" w:rsidRPr="00CE4005">
              <w:rPr>
                <w:rFonts w:ascii="Arial" w:hAnsi="Arial" w:cs="Arial"/>
                <w:sz w:val="22"/>
                <w:szCs w:val="22"/>
              </w:rPr>
              <w:t xml:space="preserve">conducted in the cafeteria </w:t>
            </w:r>
            <w:r w:rsidR="0026367B">
              <w:rPr>
                <w:rFonts w:ascii="Arial" w:hAnsi="Arial" w:cs="Arial"/>
                <w:sz w:val="22"/>
                <w:szCs w:val="22"/>
              </w:rPr>
              <w:t>and</w:t>
            </w:r>
            <w:r w:rsidR="00190932">
              <w:rPr>
                <w:rFonts w:ascii="Arial" w:hAnsi="Arial" w:cs="Arial"/>
                <w:sz w:val="22"/>
                <w:szCs w:val="22"/>
              </w:rPr>
              <w:t xml:space="preserve"> is</w:t>
            </w:r>
            <w:r w:rsidR="0026367B">
              <w:rPr>
                <w:rFonts w:ascii="Arial" w:hAnsi="Arial" w:cs="Arial"/>
                <w:sz w:val="22"/>
                <w:szCs w:val="22"/>
              </w:rPr>
              <w:t xml:space="preserve"> provided </w:t>
            </w:r>
            <w:r w:rsidR="00AF0F98" w:rsidRPr="00CE4005">
              <w:rPr>
                <w:rFonts w:ascii="Arial" w:hAnsi="Arial" w:cs="Arial"/>
                <w:sz w:val="22"/>
                <w:szCs w:val="22"/>
              </w:rPr>
              <w:t>in</w:t>
            </w:r>
            <w:r w:rsidR="008F7D2D" w:rsidRPr="00CE4005">
              <w:rPr>
                <w:rFonts w:ascii="Arial" w:hAnsi="Arial" w:cs="Arial"/>
                <w:sz w:val="22"/>
                <w:szCs w:val="22"/>
              </w:rPr>
              <w:t xml:space="preserve"> a</w:t>
            </w:r>
            <w:r w:rsidR="0092688B">
              <w:rPr>
                <w:rFonts w:ascii="Arial" w:hAnsi="Arial" w:cs="Arial"/>
                <w:sz w:val="22"/>
                <w:szCs w:val="22"/>
              </w:rPr>
              <w:t xml:space="preserve">n appropriate </w:t>
            </w:r>
            <w:r w:rsidR="008F7D2D" w:rsidRPr="00CE4005">
              <w:rPr>
                <w:rFonts w:ascii="Arial" w:hAnsi="Arial" w:cs="Arial"/>
                <w:sz w:val="22"/>
                <w:szCs w:val="22"/>
              </w:rPr>
              <w:t>room; at Sullivan Middle School, the resource room was moved to</w:t>
            </w:r>
            <w:r w:rsidR="00190932">
              <w:rPr>
                <w:rFonts w:ascii="Arial" w:hAnsi="Arial" w:cs="Arial"/>
                <w:sz w:val="22"/>
                <w:szCs w:val="22"/>
              </w:rPr>
              <w:t xml:space="preserve"> an appropriate and </w:t>
            </w:r>
            <w:r w:rsidR="008F7D2D" w:rsidRPr="00CE4005">
              <w:rPr>
                <w:rFonts w:ascii="Arial" w:hAnsi="Arial" w:cs="Arial"/>
                <w:sz w:val="22"/>
                <w:szCs w:val="22"/>
              </w:rPr>
              <w:t>adequately</w:t>
            </w:r>
            <w:r w:rsidR="00AB0091">
              <w:rPr>
                <w:rFonts w:ascii="Arial" w:hAnsi="Arial" w:cs="Arial"/>
                <w:sz w:val="22"/>
                <w:szCs w:val="22"/>
              </w:rPr>
              <w:t xml:space="preserve"> </w:t>
            </w:r>
            <w:r w:rsidR="008F7D2D" w:rsidRPr="00CE4005">
              <w:rPr>
                <w:rFonts w:ascii="Arial" w:hAnsi="Arial" w:cs="Arial"/>
                <w:sz w:val="22"/>
                <w:szCs w:val="22"/>
              </w:rPr>
              <w:t xml:space="preserve">sized room down the hall.  </w:t>
            </w:r>
          </w:p>
          <w:p w:rsidR="008F7D2D" w:rsidRPr="00CE4005" w:rsidRDefault="008F7D2D" w:rsidP="008F7D2D">
            <w:pPr>
              <w:pStyle w:val="Normal17"/>
              <w:keepNext/>
              <w:rPr>
                <w:rFonts w:ascii="Arial" w:hAnsi="Arial" w:cs="Arial"/>
                <w:sz w:val="22"/>
                <w:szCs w:val="22"/>
              </w:rPr>
            </w:pPr>
          </w:p>
          <w:p w:rsidR="008F7D2D" w:rsidRPr="00CE4005" w:rsidRDefault="000957A6" w:rsidP="008F7D2D">
            <w:pPr>
              <w:pStyle w:val="Normal17"/>
              <w:keepNext/>
              <w:rPr>
                <w:rFonts w:ascii="Arial" w:hAnsi="Arial" w:cs="Arial"/>
                <w:sz w:val="22"/>
                <w:szCs w:val="22"/>
              </w:rPr>
            </w:pPr>
            <w:r>
              <w:rPr>
                <w:rFonts w:ascii="Arial" w:hAnsi="Arial" w:cs="Arial"/>
                <w:sz w:val="22"/>
                <w:szCs w:val="22"/>
              </w:rPr>
              <w:t>O</w:t>
            </w:r>
            <w:r w:rsidR="008F7D2D" w:rsidRPr="00CE4005">
              <w:rPr>
                <w:rFonts w:ascii="Arial" w:hAnsi="Arial" w:cs="Arial"/>
                <w:sz w:val="22"/>
                <w:szCs w:val="22"/>
              </w:rPr>
              <w:t xml:space="preserve">bservations </w:t>
            </w:r>
            <w:r>
              <w:rPr>
                <w:rFonts w:ascii="Arial" w:hAnsi="Arial" w:cs="Arial"/>
                <w:sz w:val="22"/>
                <w:szCs w:val="22"/>
              </w:rPr>
              <w:t xml:space="preserve">and administrative interviews </w:t>
            </w:r>
            <w:r w:rsidR="008F7D2D" w:rsidRPr="00CE4005">
              <w:rPr>
                <w:rFonts w:ascii="Arial" w:hAnsi="Arial" w:cs="Arial"/>
                <w:sz w:val="22"/>
                <w:szCs w:val="22"/>
              </w:rPr>
              <w:t xml:space="preserve">at Sullivan Middle School also indicated that the school now has a permanent service delivery location for special education counseling. The social worker previously had to search for available spaces when the assigned room, 114, was being used; however, now has a private and dedicated room, 125. </w:t>
            </w:r>
          </w:p>
          <w:p w:rsidR="008F7D2D" w:rsidRPr="00CE4005" w:rsidRDefault="008F7D2D" w:rsidP="008F7D2D">
            <w:pPr>
              <w:pStyle w:val="Normal17"/>
              <w:keepNext/>
              <w:rPr>
                <w:rFonts w:ascii="Arial" w:hAnsi="Arial" w:cs="Arial"/>
                <w:sz w:val="22"/>
                <w:szCs w:val="22"/>
              </w:rPr>
            </w:pPr>
          </w:p>
          <w:p w:rsidR="008F7D2D" w:rsidRPr="00CE4005" w:rsidRDefault="008F7D2D" w:rsidP="0005123D">
            <w:pPr>
              <w:pStyle w:val="Normal17"/>
              <w:keepNext/>
              <w:rPr>
                <w:rFonts w:ascii="Arial" w:hAnsi="Arial" w:cs="Arial"/>
                <w:sz w:val="22"/>
                <w:szCs w:val="22"/>
              </w:rPr>
            </w:pPr>
            <w:r w:rsidRPr="00CE4005">
              <w:rPr>
                <w:rFonts w:ascii="Arial" w:hAnsi="Arial" w:cs="Arial"/>
                <w:sz w:val="22"/>
                <w:szCs w:val="22"/>
              </w:rPr>
              <w:t>On-site observations indicated that at McAuliffe and Pawtucketville Elementary Schools now have no signs such as "</w:t>
            </w:r>
            <w:r w:rsidR="0005123D">
              <w:rPr>
                <w:rFonts w:ascii="Arial" w:hAnsi="Arial" w:cs="Arial"/>
                <w:sz w:val="22"/>
                <w:szCs w:val="22"/>
              </w:rPr>
              <w:t>Psychologist" and "Resource R</w:t>
            </w:r>
            <w:r w:rsidRPr="00CE4005">
              <w:rPr>
                <w:rFonts w:ascii="Arial" w:hAnsi="Arial" w:cs="Arial"/>
                <w:sz w:val="22"/>
                <w:szCs w:val="22"/>
              </w:rPr>
              <w:t>oom" that may stigmatize the special education students receiving services there. At Lowell High School on-site observations and interviews indicated that two of the classrooms assigned for life skills students (rooms 122 and 214) are now of sufficient size to provide accessibility in order to implement fully each student's IEP given the large number of adults, wheelchairs and students assigned to both rooms.</w:t>
            </w:r>
          </w:p>
        </w:tc>
      </w:tr>
    </w:tbl>
    <w:p w:rsidR="008F7D2D" w:rsidRDefault="008F7D2D">
      <w:pPr>
        <w:pStyle w:val="Normal17"/>
      </w:pPr>
    </w:p>
    <w:p w:rsidR="008F7D2D" w:rsidRDefault="008F7D2D">
      <w:pPr>
        <w:pStyle w:val="Normal18"/>
      </w:pPr>
    </w:p>
    <w:tbl>
      <w:tblPr>
        <w:tblW w:w="9360" w:type="dxa"/>
        <w:tblBorders>
          <w:bottom w:val="single" w:sz="4" w:space="0" w:color="auto"/>
        </w:tblBorders>
        <w:tblLayout w:type="fixed"/>
        <w:tblLook w:val="0000"/>
      </w:tblPr>
      <w:tblGrid>
        <w:gridCol w:w="9360"/>
      </w:tblGrid>
      <w:tr w:rsidR="008F7D2D" w:rsidRPr="00AF5230" w:rsidTr="008F7D2D">
        <w:trPr>
          <w:tblHeader/>
        </w:trPr>
        <w:tc>
          <w:tcPr>
            <w:tcW w:w="9360" w:type="dxa"/>
            <w:tcBorders>
              <w:bottom w:val="single" w:sz="4" w:space="0" w:color="auto"/>
            </w:tcBorders>
            <w:shd w:val="clear" w:color="auto" w:fill="C0C0C0"/>
          </w:tcPr>
          <w:p w:rsidR="008F7D2D" w:rsidRPr="00AF5230" w:rsidRDefault="008F7D2D" w:rsidP="008F7D2D">
            <w:pPr>
              <w:pStyle w:val="Normal18"/>
              <w:keepNext/>
              <w:rPr>
                <w:rFonts w:ascii="Verdana" w:hAnsi="Verdana"/>
                <w:b/>
                <w:sz w:val="22"/>
                <w:szCs w:val="22"/>
              </w:rPr>
            </w:pPr>
            <w:bookmarkStart w:id="65" w:name="CRIT_SE_56"/>
            <w:bookmarkEnd w:id="65"/>
            <w:r w:rsidRPr="00AF5230">
              <w:rPr>
                <w:rFonts w:ascii="Verdana" w:hAnsi="Verdana"/>
                <w:b/>
                <w:sz w:val="22"/>
                <w:szCs w:val="22"/>
              </w:rPr>
              <w:t>SE Criterion # 56 - Special education programs and services are evaluated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8"/>
              <w:keepNext/>
              <w:rPr>
                <w:rFonts w:ascii="Verdana" w:hAnsi="Verdana"/>
                <w:b/>
                <w:sz w:val="22"/>
                <w:szCs w:val="22"/>
              </w:rPr>
            </w:pPr>
            <w:bookmarkStart w:id="66" w:name="RATING_SE_56"/>
            <w:bookmarkEnd w:id="66"/>
            <w:r w:rsidRPr="00AF5230">
              <w:rPr>
                <w:rFonts w:ascii="Verdana" w:hAnsi="Verdana"/>
                <w:b/>
                <w:sz w:val="22"/>
                <w:szCs w:val="22"/>
              </w:rPr>
              <w:t>Rating:</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8F7D2D" w:rsidP="008F7D2D">
            <w:pPr>
              <w:pStyle w:val="Normal18"/>
              <w:keepNext/>
              <w:rPr>
                <w:rFonts w:ascii="Arial" w:hAnsi="Arial" w:cs="Arial"/>
                <w:sz w:val="22"/>
                <w:szCs w:val="22"/>
              </w:rPr>
            </w:pPr>
            <w:r w:rsidRPr="00CE4005">
              <w:rPr>
                <w:rFonts w:ascii="Arial" w:hAnsi="Arial" w:cs="Arial"/>
                <w:sz w:val="22"/>
                <w:szCs w:val="22"/>
              </w:rPr>
              <w:t>Implemented</w:t>
            </w:r>
          </w:p>
        </w:tc>
      </w:tr>
      <w:tr w:rsidR="008F7D2D" w:rsidRPr="00E166C8" w:rsidTr="008F7D2D">
        <w:tc>
          <w:tcPr>
            <w:tcW w:w="9360" w:type="dxa"/>
            <w:tcBorders>
              <w:top w:val="single" w:sz="4" w:space="0" w:color="auto"/>
              <w:left w:val="single" w:sz="4" w:space="0" w:color="auto"/>
              <w:bottom w:val="nil"/>
              <w:right w:val="single" w:sz="4" w:space="0" w:color="auto"/>
            </w:tcBorders>
          </w:tcPr>
          <w:p w:rsidR="008F7D2D" w:rsidRPr="00E166C8" w:rsidRDefault="008F7D2D" w:rsidP="008F7D2D">
            <w:pPr>
              <w:pStyle w:val="Normal18"/>
              <w:keepNext/>
              <w:rPr>
                <w:rFonts w:ascii="Verdana" w:hAnsi="Verdana"/>
                <w:b/>
                <w:sz w:val="22"/>
                <w:szCs w:val="22"/>
              </w:rPr>
            </w:pPr>
            <w:bookmarkStart w:id="67" w:name="BASIS_FINDINGS_SE_56"/>
            <w:bookmarkEnd w:id="67"/>
            <w:r w:rsidRPr="00AF5230">
              <w:rPr>
                <w:rFonts w:ascii="Verdana" w:hAnsi="Verdana"/>
                <w:b/>
                <w:sz w:val="22"/>
                <w:szCs w:val="22"/>
              </w:rPr>
              <w:t>Basis for Findings:</w:t>
            </w:r>
          </w:p>
        </w:tc>
      </w:tr>
      <w:tr w:rsidR="008F7D2D" w:rsidRPr="00CE4005" w:rsidTr="008F7D2D">
        <w:tc>
          <w:tcPr>
            <w:tcW w:w="9360" w:type="dxa"/>
            <w:tcBorders>
              <w:top w:val="nil"/>
              <w:left w:val="single" w:sz="4" w:space="0" w:color="auto"/>
              <w:bottom w:val="single" w:sz="4" w:space="0" w:color="auto"/>
              <w:right w:val="single" w:sz="4" w:space="0" w:color="auto"/>
            </w:tcBorders>
          </w:tcPr>
          <w:p w:rsidR="008F7D2D" w:rsidRPr="00CE4005" w:rsidRDefault="007525F6" w:rsidP="00F90FD5">
            <w:pPr>
              <w:pStyle w:val="Normal18"/>
              <w:keepNext/>
              <w:rPr>
                <w:rFonts w:ascii="Arial" w:hAnsi="Arial" w:cs="Arial"/>
                <w:sz w:val="22"/>
                <w:szCs w:val="22"/>
              </w:rPr>
            </w:pPr>
            <w:r>
              <w:rPr>
                <w:rFonts w:ascii="Arial" w:hAnsi="Arial" w:cs="Arial"/>
                <w:sz w:val="22"/>
                <w:szCs w:val="22"/>
              </w:rPr>
              <w:t>R</w:t>
            </w:r>
            <w:r w:rsidR="008F7D2D" w:rsidRPr="00CE4005">
              <w:rPr>
                <w:rFonts w:ascii="Arial" w:hAnsi="Arial" w:cs="Arial"/>
                <w:sz w:val="22"/>
                <w:szCs w:val="22"/>
              </w:rPr>
              <w:t xml:space="preserve">eview of documents and interviews with </w:t>
            </w:r>
            <w:r>
              <w:rPr>
                <w:rFonts w:ascii="Arial" w:hAnsi="Arial" w:cs="Arial"/>
                <w:sz w:val="22"/>
                <w:szCs w:val="22"/>
              </w:rPr>
              <w:t xml:space="preserve">administrative staff </w:t>
            </w:r>
            <w:r w:rsidR="008F7D2D" w:rsidRPr="00CE4005">
              <w:rPr>
                <w:rFonts w:ascii="Arial" w:hAnsi="Arial" w:cs="Arial"/>
                <w:sz w:val="22"/>
                <w:szCs w:val="22"/>
              </w:rPr>
              <w:t xml:space="preserve">demonstrated that the district's special education programs and services </w:t>
            </w:r>
            <w:r w:rsidR="001D03EA">
              <w:rPr>
                <w:rFonts w:ascii="Arial" w:hAnsi="Arial" w:cs="Arial"/>
                <w:sz w:val="22"/>
                <w:szCs w:val="22"/>
              </w:rPr>
              <w:t>are now regularly evaluated.</w:t>
            </w:r>
            <w:r w:rsidR="008F7D2D" w:rsidRPr="00CE4005">
              <w:rPr>
                <w:rFonts w:ascii="Arial" w:hAnsi="Arial" w:cs="Arial"/>
                <w:sz w:val="22"/>
                <w:szCs w:val="22"/>
              </w:rPr>
              <w:t xml:space="preserve"> The district submitted </w:t>
            </w:r>
            <w:r w:rsidR="001D03EA">
              <w:rPr>
                <w:rFonts w:ascii="Arial" w:hAnsi="Arial" w:cs="Arial"/>
                <w:sz w:val="22"/>
                <w:szCs w:val="22"/>
              </w:rPr>
              <w:t xml:space="preserve">its recent </w:t>
            </w:r>
            <w:r w:rsidR="008F7D2D" w:rsidRPr="00CE4005">
              <w:rPr>
                <w:rFonts w:ascii="Arial" w:hAnsi="Arial" w:cs="Arial"/>
                <w:sz w:val="22"/>
                <w:szCs w:val="22"/>
              </w:rPr>
              <w:t xml:space="preserve">review of Lowell High School special education </w:t>
            </w:r>
            <w:r w:rsidR="001D03EA">
              <w:rPr>
                <w:rFonts w:ascii="Arial" w:hAnsi="Arial" w:cs="Arial"/>
                <w:sz w:val="22"/>
                <w:szCs w:val="22"/>
              </w:rPr>
              <w:t xml:space="preserve">programs and services. </w:t>
            </w:r>
          </w:p>
        </w:tc>
      </w:tr>
    </w:tbl>
    <w:p w:rsidR="008F7D2D" w:rsidRDefault="008F7D2D">
      <w:pPr>
        <w:pStyle w:val="Normal18"/>
      </w:pPr>
    </w:p>
    <w:p w:rsidR="008F7D2D" w:rsidRPr="00AF5230" w:rsidRDefault="008F7D2D" w:rsidP="008F7D2D">
      <w:pPr>
        <w:rPr>
          <w:rFonts w:ascii="Verdana" w:hAnsi="Verdana"/>
          <w:sz w:val="16"/>
          <w:szCs w:val="16"/>
        </w:rPr>
      </w:pPr>
    </w:p>
    <w:sectPr w:rsidR="008F7D2D" w:rsidRPr="00AF5230" w:rsidSect="008F7D2D">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FCB" w:rsidRDefault="00FB1FCB">
      <w:r>
        <w:separator/>
      </w:r>
    </w:p>
  </w:endnote>
  <w:endnote w:type="continuationSeparator" w:id="0">
    <w:p w:rsidR="00FB1FCB" w:rsidRDefault="00FB1FC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E3" w:rsidRDefault="002131BE" w:rsidP="008F7D2D">
    <w:pPr>
      <w:pStyle w:val="Footer"/>
      <w:framePr w:wrap="around" w:vAnchor="text" w:hAnchor="margin" w:xAlign="right" w:y="1"/>
      <w:rPr>
        <w:rStyle w:val="PageNumber"/>
      </w:rPr>
    </w:pPr>
    <w:r>
      <w:rPr>
        <w:rStyle w:val="PageNumber"/>
      </w:rPr>
      <w:fldChar w:fldCharType="begin"/>
    </w:r>
    <w:r w:rsidR="00BD77E3">
      <w:rPr>
        <w:rStyle w:val="PageNumber"/>
      </w:rPr>
      <w:instrText xml:space="preserve">PAGE  </w:instrText>
    </w:r>
    <w:r>
      <w:rPr>
        <w:rStyle w:val="PageNumber"/>
      </w:rPr>
      <w:fldChar w:fldCharType="end"/>
    </w:r>
  </w:p>
  <w:p w:rsidR="00BD77E3" w:rsidRDefault="00BD77E3" w:rsidP="008F7D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E3" w:rsidRDefault="00BD77E3" w:rsidP="008F7D2D">
    <w:pPr>
      <w:pStyle w:val="Footer"/>
      <w:tabs>
        <w:tab w:val="clear" w:pos="8640"/>
      </w:tabs>
      <w:ind w:right="360"/>
      <w:jc w:val="center"/>
      <w:rPr>
        <w:rFonts w:ascii="Verdana" w:hAnsi="Verdana"/>
        <w:sz w:val="16"/>
        <w:szCs w:val="16"/>
      </w:rPr>
    </w:pPr>
    <w:bookmarkStart w:id="68" w:name="STATE_ED_FOOTER"/>
    <w:r>
      <w:rPr>
        <w:rFonts w:ascii="Verdana" w:hAnsi="Verdana"/>
        <w:sz w:val="16"/>
        <w:szCs w:val="16"/>
      </w:rPr>
      <w:t>Massachusetts Department of Elementary &amp; Secondary Education</w:t>
    </w:r>
    <w:bookmarkEnd w:id="68"/>
    <w:r>
      <w:rPr>
        <w:rFonts w:ascii="Verdana" w:hAnsi="Verdana"/>
        <w:sz w:val="16"/>
        <w:szCs w:val="16"/>
      </w:rPr>
      <w:t xml:space="preserve"> – </w:t>
    </w:r>
    <w:bookmarkStart w:id="69" w:name="AGENCY_NAME_FOOTER"/>
    <w:r>
      <w:rPr>
        <w:rFonts w:ascii="Verdana" w:hAnsi="Verdana"/>
        <w:sz w:val="16"/>
        <w:szCs w:val="16"/>
      </w:rPr>
      <w:t>Program Quality Assurance Services</w:t>
    </w:r>
    <w:bookmarkEnd w:id="69"/>
  </w:p>
  <w:p w:rsidR="00BD77E3" w:rsidRPr="00700A12" w:rsidRDefault="00BD77E3" w:rsidP="008F7D2D">
    <w:pPr>
      <w:pStyle w:val="Footer"/>
      <w:tabs>
        <w:tab w:val="clear" w:pos="8640"/>
      </w:tabs>
      <w:ind w:right="360"/>
      <w:jc w:val="center"/>
      <w:rPr>
        <w:rFonts w:ascii="Verdana" w:hAnsi="Verdana"/>
        <w:sz w:val="16"/>
        <w:szCs w:val="16"/>
      </w:rPr>
    </w:pPr>
    <w:bookmarkStart w:id="70" w:name="ORG_NAME_FOOTER"/>
    <w:r>
      <w:rPr>
        <w:rFonts w:ascii="Verdana" w:hAnsi="Verdana"/>
        <w:sz w:val="16"/>
        <w:szCs w:val="16"/>
      </w:rPr>
      <w:t>Lowell</w:t>
    </w:r>
    <w:bookmarkEnd w:id="70"/>
    <w:r>
      <w:rPr>
        <w:rFonts w:ascii="Verdana" w:hAnsi="Verdana"/>
        <w:sz w:val="16"/>
        <w:szCs w:val="16"/>
      </w:rPr>
      <w:t xml:space="preserve"> Public Schools Mid-Cycle Report </w:t>
    </w:r>
    <w:r w:rsidR="00C50698">
      <w:rPr>
        <w:rFonts w:ascii="Verdana" w:hAnsi="Verdana"/>
        <w:sz w:val="16"/>
        <w:szCs w:val="16"/>
      </w:rPr>
      <w:t>–</w:t>
    </w:r>
    <w:r>
      <w:rPr>
        <w:rFonts w:ascii="Verdana" w:hAnsi="Verdana"/>
        <w:sz w:val="16"/>
        <w:szCs w:val="16"/>
      </w:rPr>
      <w:t xml:space="preserve"> </w:t>
    </w:r>
    <w:bookmarkStart w:id="71" w:name="MCR_REPORT_DATE"/>
    <w:r w:rsidRPr="00700A12">
      <w:rPr>
        <w:rFonts w:ascii="Verdana" w:hAnsi="Verdana"/>
        <w:sz w:val="16"/>
        <w:szCs w:val="16"/>
      </w:rPr>
      <w:t>Ju</w:t>
    </w:r>
    <w:r w:rsidR="00C50698">
      <w:rPr>
        <w:rFonts w:ascii="Verdana" w:hAnsi="Verdana"/>
        <w:sz w:val="16"/>
        <w:szCs w:val="16"/>
      </w:rPr>
      <w:t xml:space="preserve">ly </w:t>
    </w:r>
    <w:r w:rsidR="00D96E71">
      <w:rPr>
        <w:rFonts w:ascii="Verdana" w:hAnsi="Verdana"/>
        <w:sz w:val="16"/>
        <w:szCs w:val="16"/>
      </w:rPr>
      <w:t>23</w:t>
    </w:r>
    <w:r w:rsidRPr="00700A12">
      <w:rPr>
        <w:rFonts w:ascii="Verdana" w:hAnsi="Verdana"/>
        <w:sz w:val="16"/>
        <w:szCs w:val="16"/>
      </w:rPr>
      <w:t>, 2015 09:18:15 AM</w:t>
    </w:r>
    <w:bookmarkEnd w:id="71"/>
  </w:p>
  <w:p w:rsidR="00BD77E3" w:rsidRPr="00700A12" w:rsidRDefault="00BD77E3" w:rsidP="008F7D2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131BE" w:rsidRPr="00700A12">
      <w:rPr>
        <w:rFonts w:ascii="Verdana" w:hAnsi="Verdana"/>
        <w:sz w:val="16"/>
        <w:szCs w:val="16"/>
      </w:rPr>
      <w:fldChar w:fldCharType="begin"/>
    </w:r>
    <w:r w:rsidRPr="00700A12">
      <w:rPr>
        <w:rFonts w:ascii="Verdana" w:hAnsi="Verdana"/>
        <w:sz w:val="16"/>
        <w:szCs w:val="16"/>
      </w:rPr>
      <w:instrText xml:space="preserve"> PAGE </w:instrText>
    </w:r>
    <w:r w:rsidR="002131BE" w:rsidRPr="00700A12">
      <w:rPr>
        <w:rFonts w:ascii="Verdana" w:hAnsi="Verdana"/>
        <w:sz w:val="16"/>
        <w:szCs w:val="16"/>
      </w:rPr>
      <w:fldChar w:fldCharType="separate"/>
    </w:r>
    <w:r w:rsidR="00EB1A08">
      <w:rPr>
        <w:rFonts w:ascii="Verdana" w:hAnsi="Verdana"/>
        <w:noProof/>
        <w:sz w:val="16"/>
        <w:szCs w:val="16"/>
      </w:rPr>
      <w:t>3</w:t>
    </w:r>
    <w:r w:rsidR="002131BE" w:rsidRPr="00700A12">
      <w:rPr>
        <w:rFonts w:ascii="Verdana" w:hAnsi="Verdana"/>
        <w:sz w:val="16"/>
        <w:szCs w:val="16"/>
      </w:rPr>
      <w:fldChar w:fldCharType="end"/>
    </w:r>
    <w:r w:rsidRPr="00700A12">
      <w:rPr>
        <w:rFonts w:ascii="Verdana" w:hAnsi="Verdana"/>
        <w:sz w:val="16"/>
        <w:szCs w:val="16"/>
      </w:rPr>
      <w:t xml:space="preserve"> of </w:t>
    </w:r>
    <w:r w:rsidR="002131BE" w:rsidRPr="00700A12">
      <w:rPr>
        <w:rFonts w:ascii="Verdana" w:hAnsi="Verdana"/>
        <w:sz w:val="16"/>
        <w:szCs w:val="16"/>
      </w:rPr>
      <w:fldChar w:fldCharType="begin"/>
    </w:r>
    <w:r w:rsidRPr="00700A12">
      <w:rPr>
        <w:rFonts w:ascii="Verdana" w:hAnsi="Verdana"/>
        <w:sz w:val="16"/>
        <w:szCs w:val="16"/>
      </w:rPr>
      <w:instrText xml:space="preserve"> NUMPAGES </w:instrText>
    </w:r>
    <w:r w:rsidR="002131BE" w:rsidRPr="00700A12">
      <w:rPr>
        <w:rFonts w:ascii="Verdana" w:hAnsi="Verdana"/>
        <w:sz w:val="16"/>
        <w:szCs w:val="16"/>
      </w:rPr>
      <w:fldChar w:fldCharType="separate"/>
    </w:r>
    <w:r w:rsidR="00EB1A08">
      <w:rPr>
        <w:rFonts w:ascii="Verdana" w:hAnsi="Verdana"/>
        <w:noProof/>
        <w:sz w:val="16"/>
        <w:szCs w:val="16"/>
      </w:rPr>
      <w:t>11</w:t>
    </w:r>
    <w:r w:rsidR="002131B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FCB" w:rsidRDefault="00FB1FCB">
      <w:r>
        <w:separator/>
      </w:r>
    </w:p>
  </w:footnote>
  <w:footnote w:type="continuationSeparator" w:id="0">
    <w:p w:rsidR="00FB1FCB" w:rsidRDefault="00FB1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0F302362">
      <w:start w:val="1"/>
      <w:numFmt w:val="decimal"/>
      <w:lvlText w:val="%1."/>
      <w:lvlJc w:val="left"/>
      <w:pPr>
        <w:tabs>
          <w:tab w:val="num" w:pos="720"/>
        </w:tabs>
        <w:ind w:left="720" w:hanging="360"/>
      </w:pPr>
      <w:rPr>
        <w:rFonts w:hint="default"/>
      </w:rPr>
    </w:lvl>
    <w:lvl w:ilvl="1" w:tplc="CF327118" w:tentative="1">
      <w:start w:val="1"/>
      <w:numFmt w:val="lowerLetter"/>
      <w:lvlText w:val="%2."/>
      <w:lvlJc w:val="left"/>
      <w:pPr>
        <w:tabs>
          <w:tab w:val="num" w:pos="1440"/>
        </w:tabs>
        <w:ind w:left="1440" w:hanging="360"/>
      </w:pPr>
    </w:lvl>
    <w:lvl w:ilvl="2" w:tplc="04720798" w:tentative="1">
      <w:start w:val="1"/>
      <w:numFmt w:val="lowerRoman"/>
      <w:lvlText w:val="%3."/>
      <w:lvlJc w:val="right"/>
      <w:pPr>
        <w:tabs>
          <w:tab w:val="num" w:pos="2160"/>
        </w:tabs>
        <w:ind w:left="2160" w:hanging="180"/>
      </w:pPr>
    </w:lvl>
    <w:lvl w:ilvl="3" w:tplc="BD4EF9EC" w:tentative="1">
      <w:start w:val="1"/>
      <w:numFmt w:val="decimal"/>
      <w:lvlText w:val="%4."/>
      <w:lvlJc w:val="left"/>
      <w:pPr>
        <w:tabs>
          <w:tab w:val="num" w:pos="2880"/>
        </w:tabs>
        <w:ind w:left="2880" w:hanging="360"/>
      </w:pPr>
    </w:lvl>
    <w:lvl w:ilvl="4" w:tplc="67582C12" w:tentative="1">
      <w:start w:val="1"/>
      <w:numFmt w:val="lowerLetter"/>
      <w:lvlText w:val="%5."/>
      <w:lvlJc w:val="left"/>
      <w:pPr>
        <w:tabs>
          <w:tab w:val="num" w:pos="3600"/>
        </w:tabs>
        <w:ind w:left="3600" w:hanging="360"/>
      </w:pPr>
    </w:lvl>
    <w:lvl w:ilvl="5" w:tplc="F4087658" w:tentative="1">
      <w:start w:val="1"/>
      <w:numFmt w:val="lowerRoman"/>
      <w:lvlText w:val="%6."/>
      <w:lvlJc w:val="right"/>
      <w:pPr>
        <w:tabs>
          <w:tab w:val="num" w:pos="4320"/>
        </w:tabs>
        <w:ind w:left="4320" w:hanging="180"/>
      </w:pPr>
    </w:lvl>
    <w:lvl w:ilvl="6" w:tplc="9CDC3B86" w:tentative="1">
      <w:start w:val="1"/>
      <w:numFmt w:val="decimal"/>
      <w:lvlText w:val="%7."/>
      <w:lvlJc w:val="left"/>
      <w:pPr>
        <w:tabs>
          <w:tab w:val="num" w:pos="5040"/>
        </w:tabs>
        <w:ind w:left="5040" w:hanging="360"/>
      </w:pPr>
    </w:lvl>
    <w:lvl w:ilvl="7" w:tplc="CBA2954C" w:tentative="1">
      <w:start w:val="1"/>
      <w:numFmt w:val="lowerLetter"/>
      <w:lvlText w:val="%8."/>
      <w:lvlJc w:val="left"/>
      <w:pPr>
        <w:tabs>
          <w:tab w:val="num" w:pos="5760"/>
        </w:tabs>
        <w:ind w:left="5760" w:hanging="360"/>
      </w:pPr>
    </w:lvl>
    <w:lvl w:ilvl="8" w:tplc="170EB7D8" w:tentative="1">
      <w:start w:val="1"/>
      <w:numFmt w:val="lowerRoman"/>
      <w:lvlText w:val="%9."/>
      <w:lvlJc w:val="right"/>
      <w:pPr>
        <w:tabs>
          <w:tab w:val="num" w:pos="6480"/>
        </w:tabs>
        <w:ind w:left="6480" w:hanging="180"/>
      </w:pPr>
    </w:lvl>
  </w:abstractNum>
  <w:abstractNum w:abstractNumId="3">
    <w:nsid w:val="6E6F70FA"/>
    <w:multiLevelType w:val="hybridMultilevel"/>
    <w:tmpl w:val="F32A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0658" fill="f" fillcolor="white">
      <v:fill color="white" on="f"/>
    </o:shapedefaults>
  </w:hdrShapeDefaults>
  <w:footnotePr>
    <w:footnote w:id="-1"/>
    <w:footnote w:id="0"/>
  </w:footnotePr>
  <w:endnotePr>
    <w:endnote w:id="-1"/>
    <w:endnote w:id="0"/>
  </w:endnotePr>
  <w:compat/>
  <w:rsids>
    <w:rsidRoot w:val="00406CD6"/>
    <w:rsid w:val="00004BCA"/>
    <w:rsid w:val="0000692E"/>
    <w:rsid w:val="00011234"/>
    <w:rsid w:val="00012CCE"/>
    <w:rsid w:val="000148ED"/>
    <w:rsid w:val="00024A31"/>
    <w:rsid w:val="00033E23"/>
    <w:rsid w:val="00033F44"/>
    <w:rsid w:val="0003447D"/>
    <w:rsid w:val="00037947"/>
    <w:rsid w:val="0004116C"/>
    <w:rsid w:val="00041B7C"/>
    <w:rsid w:val="00047E63"/>
    <w:rsid w:val="0005123D"/>
    <w:rsid w:val="0006538E"/>
    <w:rsid w:val="00075306"/>
    <w:rsid w:val="000824AE"/>
    <w:rsid w:val="00082F93"/>
    <w:rsid w:val="000911FB"/>
    <w:rsid w:val="00093931"/>
    <w:rsid w:val="000957A6"/>
    <w:rsid w:val="00095C35"/>
    <w:rsid w:val="000A53A6"/>
    <w:rsid w:val="000A5F47"/>
    <w:rsid w:val="000B5B96"/>
    <w:rsid w:val="000C31B2"/>
    <w:rsid w:val="000C5758"/>
    <w:rsid w:val="000D1185"/>
    <w:rsid w:val="000D1A62"/>
    <w:rsid w:val="000D52DB"/>
    <w:rsid w:val="000E1E22"/>
    <w:rsid w:val="000F0A7A"/>
    <w:rsid w:val="000F6A9A"/>
    <w:rsid w:val="001075C4"/>
    <w:rsid w:val="00110EE8"/>
    <w:rsid w:val="00130909"/>
    <w:rsid w:val="00163D45"/>
    <w:rsid w:val="00164CB9"/>
    <w:rsid w:val="00170E73"/>
    <w:rsid w:val="00184872"/>
    <w:rsid w:val="00187D7C"/>
    <w:rsid w:val="00190932"/>
    <w:rsid w:val="001A5AA4"/>
    <w:rsid w:val="001D03EA"/>
    <w:rsid w:val="001D2729"/>
    <w:rsid w:val="001D33E6"/>
    <w:rsid w:val="001F3826"/>
    <w:rsid w:val="00202CF2"/>
    <w:rsid w:val="00204041"/>
    <w:rsid w:val="002056C7"/>
    <w:rsid w:val="00211EA6"/>
    <w:rsid w:val="002131BE"/>
    <w:rsid w:val="002216CD"/>
    <w:rsid w:val="00230517"/>
    <w:rsid w:val="002308D7"/>
    <w:rsid w:val="00232226"/>
    <w:rsid w:val="00244B02"/>
    <w:rsid w:val="00261084"/>
    <w:rsid w:val="0026367B"/>
    <w:rsid w:val="002643C5"/>
    <w:rsid w:val="0027569D"/>
    <w:rsid w:val="0028351B"/>
    <w:rsid w:val="002865A0"/>
    <w:rsid w:val="0029414A"/>
    <w:rsid w:val="002947BE"/>
    <w:rsid w:val="00295357"/>
    <w:rsid w:val="00296781"/>
    <w:rsid w:val="00297E96"/>
    <w:rsid w:val="002A2255"/>
    <w:rsid w:val="002A52AE"/>
    <w:rsid w:val="002C1327"/>
    <w:rsid w:val="002C2A5E"/>
    <w:rsid w:val="002C50B9"/>
    <w:rsid w:val="002C7D64"/>
    <w:rsid w:val="002D6EAD"/>
    <w:rsid w:val="002E7748"/>
    <w:rsid w:val="002F3C44"/>
    <w:rsid w:val="00320BD9"/>
    <w:rsid w:val="00326455"/>
    <w:rsid w:val="00342717"/>
    <w:rsid w:val="00351F00"/>
    <w:rsid w:val="00357828"/>
    <w:rsid w:val="00362AC8"/>
    <w:rsid w:val="00367F75"/>
    <w:rsid w:val="003757BD"/>
    <w:rsid w:val="00381692"/>
    <w:rsid w:val="003835FF"/>
    <w:rsid w:val="00392A63"/>
    <w:rsid w:val="00393999"/>
    <w:rsid w:val="003E159A"/>
    <w:rsid w:val="003F4B05"/>
    <w:rsid w:val="003F7C56"/>
    <w:rsid w:val="00406CD6"/>
    <w:rsid w:val="00416AF9"/>
    <w:rsid w:val="00421BA5"/>
    <w:rsid w:val="00422AE0"/>
    <w:rsid w:val="00425731"/>
    <w:rsid w:val="004418BB"/>
    <w:rsid w:val="00441D4B"/>
    <w:rsid w:val="004420D2"/>
    <w:rsid w:val="004435DA"/>
    <w:rsid w:val="004515E1"/>
    <w:rsid w:val="00456909"/>
    <w:rsid w:val="00461B9C"/>
    <w:rsid w:val="00464258"/>
    <w:rsid w:val="00471ECF"/>
    <w:rsid w:val="0047540F"/>
    <w:rsid w:val="00480908"/>
    <w:rsid w:val="0048106B"/>
    <w:rsid w:val="00483D5C"/>
    <w:rsid w:val="004B26BB"/>
    <w:rsid w:val="004B4A4E"/>
    <w:rsid w:val="004C412E"/>
    <w:rsid w:val="004D563E"/>
    <w:rsid w:val="004D7D74"/>
    <w:rsid w:val="004E1E58"/>
    <w:rsid w:val="004E2733"/>
    <w:rsid w:val="00503B2C"/>
    <w:rsid w:val="0051189E"/>
    <w:rsid w:val="0051224C"/>
    <w:rsid w:val="005174C5"/>
    <w:rsid w:val="00521320"/>
    <w:rsid w:val="005222EB"/>
    <w:rsid w:val="00524D7F"/>
    <w:rsid w:val="00535474"/>
    <w:rsid w:val="00535691"/>
    <w:rsid w:val="005365AC"/>
    <w:rsid w:val="00543754"/>
    <w:rsid w:val="00555362"/>
    <w:rsid w:val="0055775F"/>
    <w:rsid w:val="00572751"/>
    <w:rsid w:val="0058298F"/>
    <w:rsid w:val="005877A0"/>
    <w:rsid w:val="00590653"/>
    <w:rsid w:val="00593589"/>
    <w:rsid w:val="005A1D16"/>
    <w:rsid w:val="005A2B6B"/>
    <w:rsid w:val="005A3C1B"/>
    <w:rsid w:val="005E1049"/>
    <w:rsid w:val="005E28B3"/>
    <w:rsid w:val="00605B60"/>
    <w:rsid w:val="006067FD"/>
    <w:rsid w:val="00610A65"/>
    <w:rsid w:val="006233F2"/>
    <w:rsid w:val="00627EEE"/>
    <w:rsid w:val="00636784"/>
    <w:rsid w:val="0064141C"/>
    <w:rsid w:val="00643084"/>
    <w:rsid w:val="0065040F"/>
    <w:rsid w:val="00660C01"/>
    <w:rsid w:val="006B400A"/>
    <w:rsid w:val="006C03FD"/>
    <w:rsid w:val="006C159D"/>
    <w:rsid w:val="006D0602"/>
    <w:rsid w:val="006E05C5"/>
    <w:rsid w:val="006E24D2"/>
    <w:rsid w:val="006E26C0"/>
    <w:rsid w:val="006E2E1A"/>
    <w:rsid w:val="006E2EA3"/>
    <w:rsid w:val="006E6E4C"/>
    <w:rsid w:val="006F77EA"/>
    <w:rsid w:val="007017F2"/>
    <w:rsid w:val="00710893"/>
    <w:rsid w:val="0073087E"/>
    <w:rsid w:val="007520B4"/>
    <w:rsid w:val="007525F6"/>
    <w:rsid w:val="007550AE"/>
    <w:rsid w:val="00755585"/>
    <w:rsid w:val="00764ED4"/>
    <w:rsid w:val="00780210"/>
    <w:rsid w:val="007859D0"/>
    <w:rsid w:val="007866F0"/>
    <w:rsid w:val="007871BA"/>
    <w:rsid w:val="007967B9"/>
    <w:rsid w:val="007B5FE4"/>
    <w:rsid w:val="007C4814"/>
    <w:rsid w:val="007D0A35"/>
    <w:rsid w:val="007D2004"/>
    <w:rsid w:val="007D76B1"/>
    <w:rsid w:val="007E5A21"/>
    <w:rsid w:val="007E63D3"/>
    <w:rsid w:val="007F01B5"/>
    <w:rsid w:val="007F6869"/>
    <w:rsid w:val="00830722"/>
    <w:rsid w:val="00832BDD"/>
    <w:rsid w:val="00846868"/>
    <w:rsid w:val="008537F1"/>
    <w:rsid w:val="00855D38"/>
    <w:rsid w:val="00856576"/>
    <w:rsid w:val="00870333"/>
    <w:rsid w:val="008715A8"/>
    <w:rsid w:val="00885233"/>
    <w:rsid w:val="008A0E11"/>
    <w:rsid w:val="008A19B4"/>
    <w:rsid w:val="008A3F01"/>
    <w:rsid w:val="008B2120"/>
    <w:rsid w:val="008B3045"/>
    <w:rsid w:val="008B542E"/>
    <w:rsid w:val="008C00F7"/>
    <w:rsid w:val="008C7262"/>
    <w:rsid w:val="008D022A"/>
    <w:rsid w:val="008D549C"/>
    <w:rsid w:val="008D6757"/>
    <w:rsid w:val="008E20E8"/>
    <w:rsid w:val="008E2E81"/>
    <w:rsid w:val="008F7D2D"/>
    <w:rsid w:val="0090084D"/>
    <w:rsid w:val="0090734A"/>
    <w:rsid w:val="00911C75"/>
    <w:rsid w:val="00923906"/>
    <w:rsid w:val="0092688B"/>
    <w:rsid w:val="00930E10"/>
    <w:rsid w:val="009635A0"/>
    <w:rsid w:val="00972998"/>
    <w:rsid w:val="00973805"/>
    <w:rsid w:val="0098456E"/>
    <w:rsid w:val="00986B0C"/>
    <w:rsid w:val="009916C5"/>
    <w:rsid w:val="00992AB8"/>
    <w:rsid w:val="00993468"/>
    <w:rsid w:val="009967C0"/>
    <w:rsid w:val="009A1786"/>
    <w:rsid w:val="009A2A95"/>
    <w:rsid w:val="009A3681"/>
    <w:rsid w:val="009B493D"/>
    <w:rsid w:val="009B64C4"/>
    <w:rsid w:val="009B70F0"/>
    <w:rsid w:val="009C0810"/>
    <w:rsid w:val="009D5479"/>
    <w:rsid w:val="009D59ED"/>
    <w:rsid w:val="009E009E"/>
    <w:rsid w:val="009E3341"/>
    <w:rsid w:val="009E6EEC"/>
    <w:rsid w:val="009F3792"/>
    <w:rsid w:val="00A00296"/>
    <w:rsid w:val="00A014E5"/>
    <w:rsid w:val="00A01DE0"/>
    <w:rsid w:val="00A04FBD"/>
    <w:rsid w:val="00A050DC"/>
    <w:rsid w:val="00A22A30"/>
    <w:rsid w:val="00A22C6F"/>
    <w:rsid w:val="00A24ACC"/>
    <w:rsid w:val="00A32944"/>
    <w:rsid w:val="00A412A8"/>
    <w:rsid w:val="00A439F8"/>
    <w:rsid w:val="00A45FFE"/>
    <w:rsid w:val="00A47F19"/>
    <w:rsid w:val="00A512C5"/>
    <w:rsid w:val="00A7230B"/>
    <w:rsid w:val="00A740EB"/>
    <w:rsid w:val="00A837AF"/>
    <w:rsid w:val="00A86299"/>
    <w:rsid w:val="00AB0091"/>
    <w:rsid w:val="00AC6935"/>
    <w:rsid w:val="00AC6AD6"/>
    <w:rsid w:val="00AE0F5C"/>
    <w:rsid w:val="00AE1AC2"/>
    <w:rsid w:val="00AE5900"/>
    <w:rsid w:val="00AF0F98"/>
    <w:rsid w:val="00B155CD"/>
    <w:rsid w:val="00B160BD"/>
    <w:rsid w:val="00B23D5E"/>
    <w:rsid w:val="00B434F2"/>
    <w:rsid w:val="00B561DB"/>
    <w:rsid w:val="00B8398B"/>
    <w:rsid w:val="00BA212C"/>
    <w:rsid w:val="00BA7287"/>
    <w:rsid w:val="00BB38D9"/>
    <w:rsid w:val="00BB43CF"/>
    <w:rsid w:val="00BB43EC"/>
    <w:rsid w:val="00BC6EFB"/>
    <w:rsid w:val="00BD4CBD"/>
    <w:rsid w:val="00BD70D5"/>
    <w:rsid w:val="00BD77E3"/>
    <w:rsid w:val="00BE0C40"/>
    <w:rsid w:val="00BE14E7"/>
    <w:rsid w:val="00BE316C"/>
    <w:rsid w:val="00BF2812"/>
    <w:rsid w:val="00C01A48"/>
    <w:rsid w:val="00C04FB4"/>
    <w:rsid w:val="00C05775"/>
    <w:rsid w:val="00C05A50"/>
    <w:rsid w:val="00C06270"/>
    <w:rsid w:val="00C06ED2"/>
    <w:rsid w:val="00C17CEC"/>
    <w:rsid w:val="00C207B5"/>
    <w:rsid w:val="00C26B8E"/>
    <w:rsid w:val="00C277DB"/>
    <w:rsid w:val="00C43415"/>
    <w:rsid w:val="00C50698"/>
    <w:rsid w:val="00C51298"/>
    <w:rsid w:val="00C5309B"/>
    <w:rsid w:val="00C60374"/>
    <w:rsid w:val="00C646FB"/>
    <w:rsid w:val="00C860C0"/>
    <w:rsid w:val="00C92820"/>
    <w:rsid w:val="00C94065"/>
    <w:rsid w:val="00CA55F7"/>
    <w:rsid w:val="00CA6418"/>
    <w:rsid w:val="00CB37EB"/>
    <w:rsid w:val="00CB718E"/>
    <w:rsid w:val="00CC79C4"/>
    <w:rsid w:val="00CC7A69"/>
    <w:rsid w:val="00CC7E48"/>
    <w:rsid w:val="00CD079A"/>
    <w:rsid w:val="00CD1BB8"/>
    <w:rsid w:val="00CE0369"/>
    <w:rsid w:val="00D0142A"/>
    <w:rsid w:val="00D03F58"/>
    <w:rsid w:val="00D07301"/>
    <w:rsid w:val="00D271C2"/>
    <w:rsid w:val="00D456AF"/>
    <w:rsid w:val="00D53340"/>
    <w:rsid w:val="00D70B25"/>
    <w:rsid w:val="00D7389F"/>
    <w:rsid w:val="00D750F1"/>
    <w:rsid w:val="00D94D68"/>
    <w:rsid w:val="00D96E71"/>
    <w:rsid w:val="00DA7DA0"/>
    <w:rsid w:val="00DB1884"/>
    <w:rsid w:val="00DB72DA"/>
    <w:rsid w:val="00DC39F8"/>
    <w:rsid w:val="00DC77CA"/>
    <w:rsid w:val="00DD134B"/>
    <w:rsid w:val="00DD3293"/>
    <w:rsid w:val="00DD5F92"/>
    <w:rsid w:val="00DE6178"/>
    <w:rsid w:val="00DF5FEA"/>
    <w:rsid w:val="00E005F1"/>
    <w:rsid w:val="00E04299"/>
    <w:rsid w:val="00E1476E"/>
    <w:rsid w:val="00E17589"/>
    <w:rsid w:val="00E319ED"/>
    <w:rsid w:val="00E57F61"/>
    <w:rsid w:val="00E90415"/>
    <w:rsid w:val="00E97A05"/>
    <w:rsid w:val="00EB06EA"/>
    <w:rsid w:val="00EB0E19"/>
    <w:rsid w:val="00EB1A08"/>
    <w:rsid w:val="00EB2AC7"/>
    <w:rsid w:val="00EB7221"/>
    <w:rsid w:val="00EB7586"/>
    <w:rsid w:val="00EC0390"/>
    <w:rsid w:val="00EC2B64"/>
    <w:rsid w:val="00ED0F63"/>
    <w:rsid w:val="00EF11D0"/>
    <w:rsid w:val="00F3579D"/>
    <w:rsid w:val="00F4380E"/>
    <w:rsid w:val="00F515E1"/>
    <w:rsid w:val="00F528E5"/>
    <w:rsid w:val="00F6048E"/>
    <w:rsid w:val="00F6631A"/>
    <w:rsid w:val="00F67839"/>
    <w:rsid w:val="00F70F16"/>
    <w:rsid w:val="00F7190B"/>
    <w:rsid w:val="00F819E0"/>
    <w:rsid w:val="00F90FD5"/>
    <w:rsid w:val="00F97C19"/>
    <w:rsid w:val="00FB1FCB"/>
    <w:rsid w:val="00FB4BA3"/>
    <w:rsid w:val="00FB596D"/>
    <w:rsid w:val="00FC0316"/>
    <w:rsid w:val="00FC3EFA"/>
    <w:rsid w:val="00FD48EE"/>
    <w:rsid w:val="00FE109C"/>
    <w:rsid w:val="00FE22E1"/>
    <w:rsid w:val="00FE39CB"/>
    <w:rsid w:val="00FE4DF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styleId="TOC7">
    <w:name w:val="toc 7"/>
    <w:basedOn w:val="Normal"/>
    <w:next w:val="Normal"/>
    <w:autoRedefine/>
    <w:locked/>
    <w:rsid w:val="006233F2"/>
    <w:pPr>
      <w:ind w:left="1200"/>
    </w:pPr>
    <w:rPr>
      <w:sz w:val="18"/>
      <w:szCs w:val="20"/>
    </w:rPr>
  </w:style>
  <w:style w:type="character" w:styleId="Hyperlink">
    <w:name w:val="Hyperlink"/>
    <w:basedOn w:val="DefaultParagraphFont"/>
    <w:rsid w:val="002C2A5E"/>
    <w:rPr>
      <w:color w:val="0000FF" w:themeColor="hyperlink"/>
      <w:u w:val="single"/>
    </w:rPr>
  </w:style>
  <w:style w:type="character" w:styleId="FollowedHyperlink">
    <w:name w:val="FollowedHyperlink"/>
    <w:basedOn w:val="DefaultParagraphFont"/>
    <w:rsid w:val="002C2A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il.doe.mass.edu/owa/redir.aspx?C=w78u1yYkFUCT43WM6pQZhzHfnosjS9IIix5ruurwiDi3mnDvGH2ISs6U7CDOtDjCfKaucpYp9oI.&amp;URL=http%3a%2f%2fwww.doe.mass.edu%2fnews%2fnews.aspx%3fid%3d318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07_1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DESE-231-19122</_dlc_DocId>
    <_dlc_DocIdUrl xmlns="733efe1c-5bbe-4968-87dc-d400e65c879f">
      <Url>https://sharepoint.doemass.org/ese/webteam/cps/_layouts/DocIdRedir.aspx?ID=DESE-231-19122</Url>
      <Description>DESE-231-19122</Description>
    </_dlc_DocIdUrl>
  </documentManagement>
</p:properties>
</file>

<file path=customXml/itemProps1.xml><?xml version="1.0" encoding="utf-8"?>
<ds:datastoreItem xmlns:ds="http://schemas.openxmlformats.org/officeDocument/2006/customXml" ds:itemID="{77EAA58A-0C03-4FDA-BA15-B382E3A3D874}">
  <ds:schemaRefs>
    <ds:schemaRef ds:uri="http://schemas.microsoft.com/sharepoint/v3/contenttype/forms"/>
  </ds:schemaRefs>
</ds:datastoreItem>
</file>

<file path=customXml/itemProps2.xml><?xml version="1.0" encoding="utf-8"?>
<ds:datastoreItem xmlns:ds="http://schemas.openxmlformats.org/officeDocument/2006/customXml" ds:itemID="{52CB1D2C-BEB2-4C1A-852F-98D4C06D1A3F}">
  <ds:schemaRefs>
    <ds:schemaRef ds:uri="http://schemas.microsoft.com/sharepoint/events"/>
  </ds:schemaRefs>
</ds:datastoreItem>
</file>

<file path=customXml/itemProps3.xml><?xml version="1.0" encoding="utf-8"?>
<ds:datastoreItem xmlns:ds="http://schemas.openxmlformats.org/officeDocument/2006/customXml" ds:itemID="{2BE8636C-5CCA-4E47-8F80-6961C2872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4621A-A902-426A-8A68-40A499C6A1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3125</Words>
  <Characters>17784</Characters>
  <Application>Microsoft Office Word</Application>
  <DocSecurity>0</DocSecurity>
  <Lines>444</Lines>
  <Paragraphs>181</Paragraphs>
  <ScaleCrop>false</ScaleCrop>
  <HeadingPairs>
    <vt:vector size="2" baseType="variant">
      <vt:variant>
        <vt:lpstr>Title</vt:lpstr>
      </vt:variant>
      <vt:variant>
        <vt:i4>1</vt:i4>
      </vt:variant>
    </vt:vector>
  </HeadingPairs>
  <TitlesOfParts>
    <vt:vector size="1" baseType="lpstr">
      <vt:lpstr>Lowell Public Schools Mid-cycle Report 2015</vt:lpstr>
    </vt:vector>
  </TitlesOfParts>
  <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Public Schools Mid-cycle Report 2015</dc:title>
  <dc:creator>ESE</dc:creator>
  <cp:lastModifiedBy>dzou</cp:lastModifiedBy>
  <cp:revision>4</cp:revision>
  <cp:lastPrinted>2015-07-23T13:22:00Z</cp:lastPrinted>
  <dcterms:created xsi:type="dcterms:W3CDTF">2015-09-08T16:33:00Z</dcterms:created>
  <dcterms:modified xsi:type="dcterms:W3CDTF">2015-09-17T14:48:00Z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