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B13F04" w:rsidRPr="00A25A31">
        <w:trPr>
          <w:trHeight w:val="10800"/>
        </w:trPr>
        <w:tc>
          <w:tcPr>
            <w:tcW w:w="362" w:type="dxa"/>
            <w:tcBorders>
              <w:right w:val="single" w:sz="4" w:space="0" w:color="auto"/>
            </w:tcBorders>
          </w:tcPr>
          <w:p w:rsidR="00B13F04" w:rsidRPr="00BB123E" w:rsidRDefault="00E44F36" w:rsidP="00B13F04">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91218274" r:id="rId12"/>
              </w:pict>
            </w:r>
          </w:p>
        </w:tc>
        <w:tc>
          <w:tcPr>
            <w:tcW w:w="1228" w:type="dxa"/>
            <w:tcBorders>
              <w:top w:val="single" w:sz="4" w:space="0" w:color="auto"/>
              <w:left w:val="single" w:sz="4" w:space="0" w:color="auto"/>
              <w:right w:val="single" w:sz="4" w:space="0" w:color="auto"/>
            </w:tcBorders>
          </w:tcPr>
          <w:p w:rsidR="00B13F04" w:rsidRPr="00BB123E" w:rsidRDefault="00ED4122" w:rsidP="00B13F04">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B13F04" w:rsidRDefault="00B13F04" w:rsidP="00B13F04">
            <w:pPr>
              <w:rPr>
                <w:sz w:val="22"/>
              </w:rPr>
            </w:pPr>
          </w:p>
          <w:p w:rsidR="00B13F04" w:rsidRDefault="00B13F04" w:rsidP="00B13F04">
            <w:pPr>
              <w:rPr>
                <w:sz w:val="22"/>
              </w:rPr>
            </w:pPr>
          </w:p>
          <w:p w:rsidR="00B13F04" w:rsidRDefault="00B13F04" w:rsidP="00B13F04">
            <w:pPr>
              <w:rPr>
                <w:sz w:val="22"/>
              </w:rPr>
            </w:pPr>
          </w:p>
          <w:p w:rsidR="00B13F04" w:rsidRDefault="00B13F04" w:rsidP="00B13F04">
            <w:pPr>
              <w:rPr>
                <w:sz w:val="22"/>
              </w:rPr>
            </w:pPr>
          </w:p>
          <w:p w:rsidR="00B13F04" w:rsidRDefault="00B13F04" w:rsidP="00B13F04">
            <w:pPr>
              <w:rPr>
                <w:sz w:val="22"/>
              </w:rPr>
            </w:pPr>
          </w:p>
          <w:p w:rsidR="00B13F04" w:rsidRDefault="00B13F04" w:rsidP="00B13F04">
            <w:pPr>
              <w:rPr>
                <w:sz w:val="22"/>
              </w:rPr>
            </w:pPr>
          </w:p>
          <w:p w:rsidR="00B13F04" w:rsidRDefault="00B13F04" w:rsidP="00B13F04">
            <w:pPr>
              <w:rPr>
                <w:sz w:val="22"/>
              </w:rPr>
            </w:pPr>
          </w:p>
          <w:p w:rsidR="00B13F04" w:rsidRDefault="00B13F04" w:rsidP="00B13F04">
            <w:pPr>
              <w:rPr>
                <w:sz w:val="22"/>
              </w:rPr>
            </w:pPr>
          </w:p>
          <w:p w:rsidR="00B13F04" w:rsidRDefault="00B13F04" w:rsidP="00B13F04">
            <w:pPr>
              <w:rPr>
                <w:sz w:val="22"/>
              </w:rPr>
            </w:pPr>
          </w:p>
          <w:p w:rsidR="00B13F04" w:rsidRDefault="00B13F04" w:rsidP="00B13F04">
            <w:pPr>
              <w:rPr>
                <w:sz w:val="22"/>
              </w:rPr>
            </w:pPr>
          </w:p>
          <w:p w:rsidR="00B13F04" w:rsidRDefault="00B13F04" w:rsidP="00B13F04">
            <w:pPr>
              <w:rPr>
                <w:sz w:val="22"/>
              </w:rPr>
            </w:pPr>
          </w:p>
          <w:p w:rsidR="00B13F04" w:rsidRDefault="00B13F04" w:rsidP="00B13F04">
            <w:pPr>
              <w:rPr>
                <w:sz w:val="22"/>
              </w:rPr>
            </w:pPr>
          </w:p>
          <w:p w:rsidR="00B13F04" w:rsidRDefault="00B13F04" w:rsidP="00B13F04">
            <w:pPr>
              <w:rPr>
                <w:sz w:val="22"/>
              </w:rPr>
            </w:pPr>
          </w:p>
          <w:p w:rsidR="00B13F04" w:rsidRDefault="00B13F04" w:rsidP="00B13F04">
            <w:pPr>
              <w:rPr>
                <w:sz w:val="22"/>
              </w:rPr>
            </w:pPr>
          </w:p>
          <w:p w:rsidR="00B13F04" w:rsidRDefault="00B13F04" w:rsidP="00B13F04">
            <w:pPr>
              <w:rPr>
                <w:sz w:val="22"/>
              </w:rPr>
            </w:pPr>
          </w:p>
          <w:p w:rsidR="00B13F04" w:rsidRDefault="00B13F04" w:rsidP="00B13F04">
            <w:pPr>
              <w:rPr>
                <w:sz w:val="22"/>
              </w:rPr>
            </w:pPr>
          </w:p>
          <w:p w:rsidR="00B13F04" w:rsidRDefault="00B13F04" w:rsidP="00B13F04">
            <w:pPr>
              <w:spacing w:before="120"/>
              <w:jc w:val="center"/>
              <w:rPr>
                <w:b/>
              </w:rPr>
            </w:pPr>
            <w:r>
              <w:rPr>
                <w:b/>
              </w:rPr>
              <w:t>COORDINATED PROGRAM REVIEW</w:t>
            </w:r>
          </w:p>
          <w:p w:rsidR="00B13F04" w:rsidRDefault="00B13F04" w:rsidP="00B13F04">
            <w:pPr>
              <w:spacing w:before="120"/>
              <w:jc w:val="center"/>
              <w:rPr>
                <w:b/>
              </w:rPr>
            </w:pPr>
            <w:r>
              <w:rPr>
                <w:b/>
              </w:rPr>
              <w:t>MID-CYCLE REPORT</w:t>
            </w:r>
          </w:p>
          <w:p w:rsidR="00B13F04" w:rsidRDefault="00B13F04" w:rsidP="00B13F04">
            <w:pPr>
              <w:spacing w:before="120"/>
              <w:jc w:val="center"/>
              <w:rPr>
                <w:b/>
              </w:rPr>
            </w:pPr>
            <w:r>
              <w:rPr>
                <w:b/>
              </w:rPr>
              <w:t xml:space="preserve">District: </w:t>
            </w:r>
            <w:bookmarkStart w:id="0" w:name="ORG_NAME"/>
            <w:r>
              <w:rPr>
                <w:b/>
              </w:rPr>
              <w:t>Westo</w:t>
            </w:r>
            <w:r w:rsidR="000C6C9D">
              <w:rPr>
                <w:b/>
              </w:rPr>
              <w:t>n Public Schools</w:t>
            </w:r>
            <w:bookmarkEnd w:id="0"/>
          </w:p>
          <w:p w:rsidR="00B13F04" w:rsidRDefault="00B13F04" w:rsidP="00B13F04">
            <w:pPr>
              <w:spacing w:before="120"/>
              <w:jc w:val="center"/>
              <w:rPr>
                <w:b/>
              </w:rPr>
            </w:pPr>
            <w:r>
              <w:rPr>
                <w:b/>
              </w:rPr>
              <w:t xml:space="preserve">MCR Onsite Dates: </w:t>
            </w:r>
            <w:bookmarkStart w:id="1" w:name="MCR_DATES"/>
            <w:r>
              <w:rPr>
                <w:b/>
              </w:rPr>
              <w:t>01/13/2015</w:t>
            </w:r>
            <w:bookmarkEnd w:id="1"/>
          </w:p>
          <w:p w:rsidR="00B13F04" w:rsidRDefault="00B13F04" w:rsidP="00B13F04">
            <w:pPr>
              <w:spacing w:before="120"/>
              <w:jc w:val="center"/>
              <w:rPr>
                <w:b/>
              </w:rPr>
            </w:pPr>
            <w:r>
              <w:rPr>
                <w:b/>
              </w:rPr>
              <w:t>Program Area: Special Education</w:t>
            </w:r>
          </w:p>
          <w:p w:rsidR="00B13F04" w:rsidRPr="00A25A31" w:rsidRDefault="00B13F04" w:rsidP="00B13F04">
            <w:pPr>
              <w:spacing w:before="120"/>
              <w:jc w:val="center"/>
              <w:rPr>
                <w:b/>
              </w:rPr>
            </w:pPr>
          </w:p>
        </w:tc>
      </w:tr>
      <w:tr w:rsidR="00B13F04" w:rsidRPr="00BB123E">
        <w:trPr>
          <w:trHeight w:val="989"/>
        </w:trPr>
        <w:tc>
          <w:tcPr>
            <w:tcW w:w="362" w:type="dxa"/>
            <w:tcBorders>
              <w:right w:val="single" w:sz="4" w:space="0" w:color="auto"/>
            </w:tcBorders>
          </w:tcPr>
          <w:p w:rsidR="00B13F04" w:rsidRDefault="00B13F04" w:rsidP="00B13F04">
            <w:pPr>
              <w:rPr>
                <w:sz w:val="22"/>
              </w:rPr>
            </w:pPr>
            <w:r>
              <w:rPr>
                <w:sz w:val="22"/>
              </w:rPr>
              <w:t xml:space="preserve"> </w:t>
            </w:r>
          </w:p>
          <w:p w:rsidR="00B13F04" w:rsidRDefault="00B13F04" w:rsidP="00B13F04">
            <w:pPr>
              <w:rPr>
                <w:sz w:val="22"/>
              </w:rPr>
            </w:pPr>
          </w:p>
          <w:p w:rsidR="00B13F04" w:rsidRDefault="00B13F04" w:rsidP="00B13F04">
            <w:pPr>
              <w:rPr>
                <w:sz w:val="22"/>
              </w:rPr>
            </w:pPr>
          </w:p>
          <w:p w:rsidR="00B13F04" w:rsidRDefault="00B13F04" w:rsidP="00B13F04">
            <w:pPr>
              <w:rPr>
                <w:sz w:val="22"/>
              </w:rPr>
            </w:pPr>
          </w:p>
          <w:p w:rsidR="00B13F04" w:rsidRDefault="00B13F04" w:rsidP="00B13F04">
            <w:pPr>
              <w:rPr>
                <w:sz w:val="22"/>
              </w:rPr>
            </w:pPr>
          </w:p>
          <w:p w:rsidR="00B13F04" w:rsidRDefault="00B13F04" w:rsidP="00B13F04">
            <w:pPr>
              <w:rPr>
                <w:sz w:val="22"/>
              </w:rPr>
            </w:pPr>
          </w:p>
          <w:p w:rsidR="00B13F04" w:rsidRDefault="00B13F04" w:rsidP="00B13F04">
            <w:pPr>
              <w:rPr>
                <w:sz w:val="22"/>
              </w:rPr>
            </w:pPr>
          </w:p>
          <w:p w:rsidR="00B13F04" w:rsidRPr="00BB123E" w:rsidRDefault="00B13F04" w:rsidP="00B13F04">
            <w:pPr>
              <w:rPr>
                <w:sz w:val="22"/>
              </w:rPr>
            </w:pPr>
          </w:p>
        </w:tc>
        <w:tc>
          <w:tcPr>
            <w:tcW w:w="1228" w:type="dxa"/>
            <w:tcBorders>
              <w:left w:val="single" w:sz="4" w:space="0" w:color="auto"/>
              <w:right w:val="single" w:sz="4" w:space="0" w:color="auto"/>
            </w:tcBorders>
          </w:tcPr>
          <w:p w:rsidR="00B13F04" w:rsidRPr="00BB123E" w:rsidRDefault="00B13F04" w:rsidP="00B13F04">
            <w:pPr>
              <w:rPr>
                <w:sz w:val="22"/>
              </w:rPr>
            </w:pPr>
          </w:p>
        </w:tc>
        <w:tc>
          <w:tcPr>
            <w:tcW w:w="8490" w:type="dxa"/>
            <w:tcBorders>
              <w:left w:val="single" w:sz="4" w:space="0" w:color="auto"/>
            </w:tcBorders>
          </w:tcPr>
          <w:p w:rsidR="00B13F04" w:rsidRDefault="00B13F04" w:rsidP="00B13F04">
            <w:pPr>
              <w:jc w:val="center"/>
              <w:rPr>
                <w:sz w:val="22"/>
              </w:rPr>
            </w:pPr>
          </w:p>
          <w:p w:rsidR="00B13F04" w:rsidRPr="00F41BE1" w:rsidRDefault="00B13F04" w:rsidP="00B13F04">
            <w:pPr>
              <w:jc w:val="center"/>
              <w:rPr>
                <w:sz w:val="20"/>
                <w:szCs w:val="20"/>
              </w:rPr>
            </w:pPr>
          </w:p>
          <w:p w:rsidR="00B13F04" w:rsidRPr="00F41BE1" w:rsidRDefault="00B13F04" w:rsidP="00B13F04">
            <w:pPr>
              <w:jc w:val="center"/>
              <w:rPr>
                <w:sz w:val="20"/>
                <w:szCs w:val="20"/>
              </w:rPr>
            </w:pPr>
            <w:r w:rsidRPr="00F41BE1">
              <w:rPr>
                <w:sz w:val="20"/>
                <w:szCs w:val="20"/>
              </w:rPr>
              <w:t>Mitchell D. Chester, Ed.D.</w:t>
            </w:r>
          </w:p>
          <w:p w:rsidR="00B13F04" w:rsidRPr="00BB123E" w:rsidRDefault="00B13F04" w:rsidP="00B13F04">
            <w:pPr>
              <w:jc w:val="center"/>
              <w:rPr>
                <w:sz w:val="22"/>
              </w:rPr>
            </w:pPr>
            <w:r w:rsidRPr="00F41BE1">
              <w:rPr>
                <w:sz w:val="20"/>
                <w:szCs w:val="20"/>
              </w:rPr>
              <w:t>Commissioner of Elementary and Secondary Education</w:t>
            </w:r>
          </w:p>
        </w:tc>
      </w:tr>
      <w:tr w:rsidR="00B13F04" w:rsidRPr="00BB123E">
        <w:trPr>
          <w:trHeight w:val="705"/>
        </w:trPr>
        <w:tc>
          <w:tcPr>
            <w:tcW w:w="10080" w:type="dxa"/>
            <w:gridSpan w:val="3"/>
            <w:shd w:val="clear" w:color="auto" w:fill="C0C0C0"/>
            <w:vAlign w:val="center"/>
          </w:tcPr>
          <w:p w:rsidR="00B13F04" w:rsidRPr="00BB123E" w:rsidRDefault="00B13F04" w:rsidP="00B13F04">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B13F04" w:rsidRPr="00BB123E" w:rsidRDefault="00B13F04" w:rsidP="00B13F04">
            <w:pPr>
              <w:pageBreakBefore/>
              <w:jc w:val="center"/>
              <w:rPr>
                <w:b/>
                <w:bCs/>
              </w:rPr>
            </w:pPr>
            <w:r w:rsidRPr="00BB123E">
              <w:rPr>
                <w:b/>
              </w:rPr>
              <w:t>MID</w:t>
            </w:r>
            <w:r>
              <w:rPr>
                <w:b/>
              </w:rPr>
              <w:t>-</w:t>
            </w:r>
            <w:r w:rsidRPr="00BB123E">
              <w:rPr>
                <w:b/>
              </w:rPr>
              <w:t>CYCLE R</w:t>
            </w:r>
            <w:r>
              <w:rPr>
                <w:b/>
              </w:rPr>
              <w:t>EPORT</w:t>
            </w:r>
          </w:p>
        </w:tc>
      </w:tr>
    </w:tbl>
    <w:p w:rsidR="00B13F04" w:rsidRPr="00AF5230" w:rsidRDefault="00B13F04" w:rsidP="00B13F04">
      <w:pPr>
        <w:rPr>
          <w:rFonts w:ascii="Verdana" w:hAnsi="Verdana"/>
          <w:bCs/>
          <w:sz w:val="22"/>
          <w:szCs w:val="22"/>
        </w:rPr>
      </w:pPr>
    </w:p>
    <w:p w:rsidR="00B13F04" w:rsidRPr="00AF5230" w:rsidRDefault="00B13F04" w:rsidP="00B13F04">
      <w:pPr>
        <w:rPr>
          <w:rFonts w:ascii="Verdana" w:hAnsi="Verdana"/>
          <w:bCs/>
          <w:sz w:val="22"/>
          <w:szCs w:val="22"/>
        </w:rPr>
      </w:pPr>
    </w:p>
    <w:p w:rsidR="00B13F04" w:rsidRDefault="00B13F04">
      <w:pPr>
        <w:pStyle w:val="Normal0"/>
      </w:pPr>
    </w:p>
    <w:tbl>
      <w:tblPr>
        <w:tblW w:w="9360" w:type="dxa"/>
        <w:tblBorders>
          <w:bottom w:val="single" w:sz="4" w:space="0" w:color="auto"/>
        </w:tblBorders>
        <w:tblLayout w:type="fixed"/>
        <w:tblLook w:val="0000"/>
      </w:tblPr>
      <w:tblGrid>
        <w:gridCol w:w="9360"/>
      </w:tblGrid>
      <w:tr w:rsidR="00B13F04" w:rsidRPr="00AF5230" w:rsidTr="00B13F04">
        <w:trPr>
          <w:tblHeader/>
        </w:trPr>
        <w:tc>
          <w:tcPr>
            <w:tcW w:w="9360" w:type="dxa"/>
            <w:tcBorders>
              <w:bottom w:val="single" w:sz="4" w:space="0" w:color="auto"/>
            </w:tcBorders>
            <w:shd w:val="clear" w:color="auto" w:fill="C0C0C0"/>
          </w:tcPr>
          <w:p w:rsidR="00B13F04" w:rsidRPr="00AF5230" w:rsidRDefault="00B13F04" w:rsidP="00B13F04">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B13F04" w:rsidRPr="00E166C8" w:rsidTr="00B13F04">
        <w:tc>
          <w:tcPr>
            <w:tcW w:w="9360" w:type="dxa"/>
            <w:tcBorders>
              <w:top w:val="single" w:sz="4" w:space="0" w:color="auto"/>
              <w:left w:val="single" w:sz="4" w:space="0" w:color="auto"/>
              <w:bottom w:val="nil"/>
              <w:right w:val="single" w:sz="4" w:space="0" w:color="auto"/>
            </w:tcBorders>
          </w:tcPr>
          <w:p w:rsidR="00B13F04" w:rsidRPr="00E166C8" w:rsidRDefault="00B13F04" w:rsidP="00B13F04">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B13F04" w:rsidRPr="00CE4005" w:rsidTr="00B13F04">
        <w:tc>
          <w:tcPr>
            <w:tcW w:w="9360" w:type="dxa"/>
            <w:tcBorders>
              <w:top w:val="nil"/>
              <w:left w:val="single" w:sz="4" w:space="0" w:color="auto"/>
              <w:bottom w:val="single" w:sz="4" w:space="0" w:color="auto"/>
              <w:right w:val="single" w:sz="4" w:space="0" w:color="auto"/>
            </w:tcBorders>
          </w:tcPr>
          <w:p w:rsidR="00B13F04" w:rsidRPr="00CE4005" w:rsidRDefault="00B13F04" w:rsidP="00B13F04">
            <w:pPr>
              <w:pStyle w:val="Normal0"/>
              <w:keepNext/>
              <w:rPr>
                <w:rFonts w:ascii="Arial" w:hAnsi="Arial" w:cs="Arial"/>
                <w:sz w:val="22"/>
                <w:szCs w:val="22"/>
              </w:rPr>
            </w:pPr>
            <w:r w:rsidRPr="00CE4005">
              <w:rPr>
                <w:rFonts w:ascii="Arial" w:hAnsi="Arial" w:cs="Arial"/>
                <w:sz w:val="22"/>
                <w:szCs w:val="22"/>
              </w:rPr>
              <w:t>Implemented</w:t>
            </w:r>
          </w:p>
        </w:tc>
      </w:tr>
      <w:tr w:rsidR="00B13F04" w:rsidRPr="00E166C8" w:rsidTr="00B13F04">
        <w:tc>
          <w:tcPr>
            <w:tcW w:w="9360" w:type="dxa"/>
            <w:tcBorders>
              <w:top w:val="single" w:sz="4" w:space="0" w:color="auto"/>
              <w:left w:val="single" w:sz="4" w:space="0" w:color="auto"/>
              <w:bottom w:val="nil"/>
              <w:right w:val="single" w:sz="4" w:space="0" w:color="auto"/>
            </w:tcBorders>
          </w:tcPr>
          <w:p w:rsidR="00B13F04" w:rsidRPr="00E166C8" w:rsidRDefault="00B13F04" w:rsidP="00B13F04">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B13F04" w:rsidRPr="00CE4005" w:rsidTr="00B13F04">
        <w:tc>
          <w:tcPr>
            <w:tcW w:w="9360" w:type="dxa"/>
            <w:tcBorders>
              <w:top w:val="nil"/>
              <w:left w:val="single" w:sz="4" w:space="0" w:color="auto"/>
              <w:bottom w:val="single" w:sz="4" w:space="0" w:color="auto"/>
              <w:right w:val="single" w:sz="4" w:space="0" w:color="auto"/>
            </w:tcBorders>
          </w:tcPr>
          <w:p w:rsidR="00BE3A0A" w:rsidRPr="00CE4005" w:rsidRDefault="00BE3A0A" w:rsidP="00BE3A0A">
            <w:pPr>
              <w:pStyle w:val="Normal2"/>
              <w:keepNext/>
              <w:rPr>
                <w:rFonts w:ascii="Arial" w:hAnsi="Arial" w:cs="Arial"/>
                <w:sz w:val="22"/>
                <w:szCs w:val="22"/>
              </w:rPr>
            </w:pPr>
            <w:r>
              <w:rPr>
                <w:rFonts w:ascii="Arial" w:hAnsi="Arial" w:cs="Arial"/>
                <w:sz w:val="22"/>
                <w:szCs w:val="22"/>
              </w:rPr>
              <w:t>A review of student records and interviews</w:t>
            </w:r>
            <w:r w:rsidRPr="00CE4005">
              <w:rPr>
                <w:rFonts w:ascii="Arial" w:hAnsi="Arial" w:cs="Arial"/>
                <w:sz w:val="22"/>
                <w:szCs w:val="22"/>
              </w:rPr>
              <w:t xml:space="preserve"> indicated that whenever an evaluation shows that a student has a disability on the autism spectrum (ASD)</w:t>
            </w:r>
            <w:r>
              <w:rPr>
                <w:rFonts w:ascii="Arial" w:hAnsi="Arial" w:cs="Arial"/>
                <w:sz w:val="22"/>
                <w:szCs w:val="22"/>
              </w:rPr>
              <w:t>,</w:t>
            </w:r>
            <w:r w:rsidRPr="00CE4005">
              <w:rPr>
                <w:rFonts w:ascii="Arial" w:hAnsi="Arial" w:cs="Arial"/>
                <w:sz w:val="22"/>
                <w:szCs w:val="22"/>
              </w:rPr>
              <w:t xml:space="preserve"> IEP Teams consider and specifically address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w:t>
            </w:r>
          </w:p>
          <w:p w:rsidR="00BE3A0A" w:rsidRPr="00CE4005" w:rsidRDefault="00BE3A0A" w:rsidP="00BE3A0A">
            <w:pPr>
              <w:pStyle w:val="Normal2"/>
              <w:keepNext/>
              <w:rPr>
                <w:rFonts w:ascii="Arial" w:hAnsi="Arial" w:cs="Arial"/>
                <w:sz w:val="22"/>
                <w:szCs w:val="22"/>
              </w:rPr>
            </w:pPr>
          </w:p>
          <w:p w:rsidR="00B13F04" w:rsidRPr="00CE4005" w:rsidRDefault="00BE3A0A" w:rsidP="00BE3A0A">
            <w:pPr>
              <w:pStyle w:val="Normal0"/>
              <w:keepNext/>
              <w:rPr>
                <w:rFonts w:ascii="Arial" w:hAnsi="Arial" w:cs="Arial"/>
                <w:sz w:val="22"/>
                <w:szCs w:val="22"/>
              </w:rPr>
            </w:pPr>
            <w:r w:rsidRPr="00CE4005">
              <w:rPr>
                <w:rFonts w:ascii="Arial" w:hAnsi="Arial" w:cs="Arial"/>
                <w:sz w:val="22"/>
                <w:szCs w:val="22"/>
              </w:rPr>
              <w:t xml:space="preserve">Record review demonstrated that IEP Teams use a checklist to </w:t>
            </w:r>
            <w:r>
              <w:rPr>
                <w:rFonts w:ascii="Arial" w:hAnsi="Arial" w:cs="Arial"/>
                <w:sz w:val="22"/>
                <w:szCs w:val="22"/>
              </w:rPr>
              <w:t>guide</w:t>
            </w:r>
            <w:r w:rsidRPr="00CE4005">
              <w:rPr>
                <w:rFonts w:ascii="Arial" w:hAnsi="Arial" w:cs="Arial"/>
                <w:sz w:val="22"/>
                <w:szCs w:val="22"/>
              </w:rPr>
              <w:t xml:space="preserve"> </w:t>
            </w:r>
            <w:r>
              <w:rPr>
                <w:rFonts w:ascii="Arial" w:hAnsi="Arial" w:cs="Arial"/>
                <w:sz w:val="22"/>
                <w:szCs w:val="22"/>
              </w:rPr>
              <w:t>the IEP development</w:t>
            </w:r>
            <w:r w:rsidRPr="00CE4005">
              <w:rPr>
                <w:rFonts w:ascii="Arial" w:hAnsi="Arial" w:cs="Arial"/>
                <w:sz w:val="22"/>
                <w:szCs w:val="22"/>
              </w:rPr>
              <w:t xml:space="preserve"> of these required areas for ASD students. </w:t>
            </w:r>
            <w:r>
              <w:rPr>
                <w:rFonts w:ascii="Arial" w:hAnsi="Arial" w:cs="Arial"/>
                <w:sz w:val="22"/>
                <w:szCs w:val="22"/>
              </w:rPr>
              <w:t xml:space="preserve">Teams document their consideration of each area in the IEP, along with goals and accommodations for identified areas of student need.  </w:t>
            </w:r>
          </w:p>
        </w:tc>
      </w:tr>
    </w:tbl>
    <w:p w:rsidR="00B13F04" w:rsidRDefault="00B13F04">
      <w:pPr>
        <w:pStyle w:val="Normal0"/>
      </w:pPr>
    </w:p>
    <w:p w:rsidR="00B13F04" w:rsidRDefault="00B13F04">
      <w:pPr>
        <w:pStyle w:val="Normal1"/>
      </w:pPr>
    </w:p>
    <w:p w:rsidR="00C90059" w:rsidRDefault="00C90059">
      <w:pPr>
        <w:pStyle w:val="Normal1"/>
      </w:pPr>
    </w:p>
    <w:p w:rsidR="00C90059" w:rsidRDefault="00C90059">
      <w:pPr>
        <w:pStyle w:val="Normal1"/>
      </w:pPr>
    </w:p>
    <w:p w:rsidR="00C90059" w:rsidRDefault="00C90059">
      <w:pPr>
        <w:pStyle w:val="Normal1"/>
      </w:pPr>
    </w:p>
    <w:p w:rsidR="00C90059" w:rsidRDefault="00C90059">
      <w:pPr>
        <w:pStyle w:val="Normal1"/>
      </w:pPr>
    </w:p>
    <w:tbl>
      <w:tblPr>
        <w:tblW w:w="9360" w:type="dxa"/>
        <w:tblBorders>
          <w:bottom w:val="single" w:sz="4" w:space="0" w:color="auto"/>
        </w:tblBorders>
        <w:tblLayout w:type="fixed"/>
        <w:tblLook w:val="0000"/>
      </w:tblPr>
      <w:tblGrid>
        <w:gridCol w:w="9360"/>
      </w:tblGrid>
      <w:tr w:rsidR="00B13F04" w:rsidRPr="00AF5230" w:rsidTr="00B13F04">
        <w:trPr>
          <w:tblHeader/>
        </w:trPr>
        <w:tc>
          <w:tcPr>
            <w:tcW w:w="9360" w:type="dxa"/>
            <w:tcBorders>
              <w:bottom w:val="single" w:sz="4" w:space="0" w:color="auto"/>
            </w:tcBorders>
            <w:shd w:val="clear" w:color="auto" w:fill="C0C0C0"/>
          </w:tcPr>
          <w:p w:rsidR="00B13F04" w:rsidRPr="00AF5230" w:rsidRDefault="00B13F04" w:rsidP="00B13F04">
            <w:pPr>
              <w:pStyle w:val="Normal1"/>
              <w:keepNext/>
              <w:rPr>
                <w:rFonts w:ascii="Verdana" w:hAnsi="Verdana"/>
                <w:b/>
                <w:sz w:val="22"/>
                <w:szCs w:val="22"/>
              </w:rPr>
            </w:pPr>
            <w:bookmarkStart w:id="5" w:name="CRIT_SE_4"/>
            <w:bookmarkEnd w:id="5"/>
            <w:r w:rsidRPr="00AF5230">
              <w:rPr>
                <w:rFonts w:ascii="Verdana" w:hAnsi="Verdana"/>
                <w:b/>
                <w:sz w:val="22"/>
                <w:szCs w:val="22"/>
              </w:rPr>
              <w:t>SE Criterion # 4 - Reports of assessment results</w:t>
            </w:r>
          </w:p>
        </w:tc>
      </w:tr>
      <w:tr w:rsidR="00B13F04" w:rsidRPr="00E166C8" w:rsidTr="00B13F04">
        <w:tc>
          <w:tcPr>
            <w:tcW w:w="9360" w:type="dxa"/>
            <w:tcBorders>
              <w:top w:val="single" w:sz="4" w:space="0" w:color="auto"/>
              <w:left w:val="single" w:sz="4" w:space="0" w:color="auto"/>
              <w:bottom w:val="nil"/>
              <w:right w:val="single" w:sz="4" w:space="0" w:color="auto"/>
            </w:tcBorders>
          </w:tcPr>
          <w:p w:rsidR="00B13F04" w:rsidRPr="00E166C8" w:rsidRDefault="00B13F04" w:rsidP="00B13F04">
            <w:pPr>
              <w:pStyle w:val="Normal1"/>
              <w:keepNext/>
              <w:rPr>
                <w:rFonts w:ascii="Verdana" w:hAnsi="Verdana"/>
                <w:b/>
                <w:sz w:val="22"/>
                <w:szCs w:val="22"/>
              </w:rPr>
            </w:pPr>
            <w:bookmarkStart w:id="6" w:name="RATING_SE_4"/>
            <w:bookmarkEnd w:id="6"/>
            <w:r w:rsidRPr="00AF5230">
              <w:rPr>
                <w:rFonts w:ascii="Verdana" w:hAnsi="Verdana"/>
                <w:b/>
                <w:sz w:val="22"/>
                <w:szCs w:val="22"/>
              </w:rPr>
              <w:t>Rating:</w:t>
            </w:r>
          </w:p>
        </w:tc>
      </w:tr>
      <w:tr w:rsidR="00B13F04" w:rsidRPr="00CE4005" w:rsidTr="00B13F04">
        <w:tc>
          <w:tcPr>
            <w:tcW w:w="9360" w:type="dxa"/>
            <w:tcBorders>
              <w:top w:val="nil"/>
              <w:left w:val="single" w:sz="4" w:space="0" w:color="auto"/>
              <w:bottom w:val="single" w:sz="4" w:space="0" w:color="auto"/>
              <w:right w:val="single" w:sz="4" w:space="0" w:color="auto"/>
            </w:tcBorders>
          </w:tcPr>
          <w:p w:rsidR="00B13F04" w:rsidRPr="00CE4005" w:rsidRDefault="00B13F04" w:rsidP="00B13F04">
            <w:pPr>
              <w:pStyle w:val="Normal1"/>
              <w:keepNext/>
              <w:rPr>
                <w:rFonts w:ascii="Arial" w:hAnsi="Arial" w:cs="Arial"/>
                <w:sz w:val="22"/>
                <w:szCs w:val="22"/>
              </w:rPr>
            </w:pPr>
            <w:r w:rsidRPr="00CE4005">
              <w:rPr>
                <w:rFonts w:ascii="Arial" w:hAnsi="Arial" w:cs="Arial"/>
                <w:sz w:val="22"/>
                <w:szCs w:val="22"/>
              </w:rPr>
              <w:t>Implemented</w:t>
            </w:r>
          </w:p>
        </w:tc>
      </w:tr>
      <w:tr w:rsidR="00B13F04" w:rsidRPr="00E166C8" w:rsidTr="00B13F04">
        <w:tc>
          <w:tcPr>
            <w:tcW w:w="9360" w:type="dxa"/>
            <w:tcBorders>
              <w:top w:val="single" w:sz="4" w:space="0" w:color="auto"/>
              <w:left w:val="single" w:sz="4" w:space="0" w:color="auto"/>
              <w:bottom w:val="nil"/>
              <w:right w:val="single" w:sz="4" w:space="0" w:color="auto"/>
            </w:tcBorders>
          </w:tcPr>
          <w:p w:rsidR="00B13F04" w:rsidRPr="00E166C8" w:rsidRDefault="00B13F04" w:rsidP="00B13F04">
            <w:pPr>
              <w:pStyle w:val="Normal1"/>
              <w:keepNext/>
              <w:rPr>
                <w:rFonts w:ascii="Verdana" w:hAnsi="Verdana"/>
                <w:b/>
                <w:sz w:val="22"/>
                <w:szCs w:val="22"/>
              </w:rPr>
            </w:pPr>
            <w:bookmarkStart w:id="7" w:name="BASIS_FINDINGS_SE_4"/>
            <w:bookmarkEnd w:id="7"/>
            <w:r w:rsidRPr="00AF5230">
              <w:rPr>
                <w:rFonts w:ascii="Verdana" w:hAnsi="Verdana"/>
                <w:b/>
                <w:sz w:val="22"/>
                <w:szCs w:val="22"/>
              </w:rPr>
              <w:t>Basis for Findings:</w:t>
            </w:r>
          </w:p>
        </w:tc>
      </w:tr>
      <w:tr w:rsidR="00B13F04" w:rsidRPr="00CE4005" w:rsidTr="00B13F04">
        <w:tc>
          <w:tcPr>
            <w:tcW w:w="9360" w:type="dxa"/>
            <w:tcBorders>
              <w:top w:val="nil"/>
              <w:left w:val="single" w:sz="4" w:space="0" w:color="auto"/>
              <w:bottom w:val="single" w:sz="4" w:space="0" w:color="auto"/>
              <w:right w:val="single" w:sz="4" w:space="0" w:color="auto"/>
            </w:tcBorders>
          </w:tcPr>
          <w:p w:rsidR="00B13F04" w:rsidRPr="00CE4005" w:rsidRDefault="00B13F04" w:rsidP="007E2500">
            <w:pPr>
              <w:pStyle w:val="Normal1"/>
              <w:keepNext/>
              <w:rPr>
                <w:rFonts w:ascii="Arial" w:hAnsi="Arial" w:cs="Arial"/>
                <w:sz w:val="22"/>
                <w:szCs w:val="22"/>
              </w:rPr>
            </w:pPr>
            <w:r w:rsidRPr="00CE4005">
              <w:rPr>
                <w:rFonts w:ascii="Arial" w:hAnsi="Arial" w:cs="Arial"/>
                <w:sz w:val="22"/>
                <w:szCs w:val="22"/>
              </w:rPr>
              <w:t xml:space="preserve">A review of student records indicated that the occupational therapy and </w:t>
            </w:r>
            <w:r w:rsidR="007E2500">
              <w:rPr>
                <w:rFonts w:ascii="Arial" w:hAnsi="Arial" w:cs="Arial"/>
                <w:sz w:val="22"/>
                <w:szCs w:val="22"/>
              </w:rPr>
              <w:t>achievement</w:t>
            </w:r>
            <w:r w:rsidRPr="00CE4005">
              <w:rPr>
                <w:rFonts w:ascii="Arial" w:hAnsi="Arial" w:cs="Arial"/>
                <w:sz w:val="22"/>
                <w:szCs w:val="22"/>
              </w:rPr>
              <w:t xml:space="preserve"> </w:t>
            </w:r>
            <w:r w:rsidR="002B6085">
              <w:rPr>
                <w:rFonts w:ascii="Arial" w:hAnsi="Arial" w:cs="Arial"/>
                <w:sz w:val="22"/>
                <w:szCs w:val="22"/>
              </w:rPr>
              <w:t>assessment summaries</w:t>
            </w:r>
            <w:r w:rsidRPr="00CE4005">
              <w:rPr>
                <w:rFonts w:ascii="Arial" w:hAnsi="Arial" w:cs="Arial"/>
                <w:sz w:val="22"/>
                <w:szCs w:val="22"/>
              </w:rPr>
              <w:t xml:space="preserve"> consistently include the procedures employed, the results and diagnostic impression and define in detail and in educationally relevan</w:t>
            </w:r>
            <w:r w:rsidR="000C6C9D">
              <w:rPr>
                <w:rFonts w:ascii="Arial" w:hAnsi="Arial" w:cs="Arial"/>
                <w:sz w:val="22"/>
                <w:szCs w:val="22"/>
              </w:rPr>
              <w:t>t and common terms, the student’</w:t>
            </w:r>
            <w:r w:rsidRPr="00CE4005">
              <w:rPr>
                <w:rFonts w:ascii="Arial" w:hAnsi="Arial" w:cs="Arial"/>
                <w:sz w:val="22"/>
                <w:szCs w:val="22"/>
              </w:rPr>
              <w:t>s needs, offering explicit means of meeting them.</w:t>
            </w:r>
          </w:p>
        </w:tc>
      </w:tr>
    </w:tbl>
    <w:p w:rsidR="00B13F04" w:rsidRDefault="00B13F04">
      <w:pPr>
        <w:pStyle w:val="Normal1"/>
      </w:pPr>
    </w:p>
    <w:p w:rsidR="00B13F04" w:rsidRDefault="00B13F04">
      <w:pPr>
        <w:pStyle w:val="Normal2"/>
      </w:pPr>
    </w:p>
    <w:tbl>
      <w:tblPr>
        <w:tblW w:w="9360" w:type="dxa"/>
        <w:tblBorders>
          <w:bottom w:val="single" w:sz="4" w:space="0" w:color="auto"/>
        </w:tblBorders>
        <w:tblLayout w:type="fixed"/>
        <w:tblLook w:val="0000"/>
      </w:tblPr>
      <w:tblGrid>
        <w:gridCol w:w="2340"/>
        <w:gridCol w:w="2340"/>
        <w:gridCol w:w="2340"/>
        <w:gridCol w:w="2340"/>
      </w:tblGrid>
      <w:tr w:rsidR="00B13F04" w:rsidRPr="00AF5230" w:rsidTr="00B13F04">
        <w:trPr>
          <w:tblHeader/>
        </w:trPr>
        <w:tc>
          <w:tcPr>
            <w:tcW w:w="9360" w:type="dxa"/>
            <w:gridSpan w:val="4"/>
            <w:tcBorders>
              <w:bottom w:val="single" w:sz="4" w:space="0" w:color="auto"/>
            </w:tcBorders>
            <w:shd w:val="clear" w:color="auto" w:fill="C0C0C0"/>
          </w:tcPr>
          <w:p w:rsidR="00B13F04" w:rsidRPr="00AF5230" w:rsidRDefault="00B13F04" w:rsidP="00B13F04">
            <w:pPr>
              <w:pStyle w:val="Normal2"/>
              <w:keepNext/>
              <w:rPr>
                <w:rFonts w:ascii="Verdana" w:hAnsi="Verdana"/>
                <w:b/>
                <w:sz w:val="22"/>
                <w:szCs w:val="22"/>
              </w:rPr>
            </w:pPr>
            <w:bookmarkStart w:id="8" w:name="CRIT_SE_9"/>
            <w:bookmarkEnd w:id="8"/>
            <w:r w:rsidRPr="00AF5230">
              <w:rPr>
                <w:rFonts w:ascii="Verdana" w:hAnsi="Verdana"/>
                <w:b/>
                <w:sz w:val="22"/>
                <w:szCs w:val="22"/>
              </w:rPr>
              <w:lastRenderedPageBreak/>
              <w:t>SE Criterion # 9 - Timeline for determination of eligibility and provision of documentation to parent</w:t>
            </w:r>
          </w:p>
        </w:tc>
      </w:tr>
      <w:tr w:rsidR="00B13F04" w:rsidRPr="00E166C8" w:rsidTr="00B13F04">
        <w:tc>
          <w:tcPr>
            <w:tcW w:w="9360" w:type="dxa"/>
            <w:gridSpan w:val="4"/>
            <w:tcBorders>
              <w:top w:val="single" w:sz="4" w:space="0" w:color="auto"/>
              <w:left w:val="single" w:sz="4" w:space="0" w:color="auto"/>
              <w:bottom w:val="nil"/>
              <w:right w:val="single" w:sz="4" w:space="0" w:color="auto"/>
            </w:tcBorders>
          </w:tcPr>
          <w:p w:rsidR="00B13F04" w:rsidRPr="00E166C8" w:rsidRDefault="00B13F04" w:rsidP="00B13F04">
            <w:pPr>
              <w:pStyle w:val="Normal2"/>
              <w:keepNext/>
              <w:rPr>
                <w:rFonts w:ascii="Verdana" w:hAnsi="Verdana"/>
                <w:b/>
                <w:sz w:val="22"/>
                <w:szCs w:val="22"/>
              </w:rPr>
            </w:pPr>
            <w:bookmarkStart w:id="9" w:name="RATING_SE_9"/>
            <w:bookmarkEnd w:id="9"/>
            <w:r w:rsidRPr="00AF5230">
              <w:rPr>
                <w:rFonts w:ascii="Verdana" w:hAnsi="Verdana"/>
                <w:b/>
                <w:sz w:val="22"/>
                <w:szCs w:val="22"/>
              </w:rPr>
              <w:t>Rating:</w:t>
            </w:r>
          </w:p>
        </w:tc>
      </w:tr>
      <w:tr w:rsidR="00B13F04" w:rsidRPr="00CE4005" w:rsidTr="00B13F04">
        <w:tc>
          <w:tcPr>
            <w:tcW w:w="9360" w:type="dxa"/>
            <w:gridSpan w:val="4"/>
            <w:tcBorders>
              <w:top w:val="nil"/>
              <w:left w:val="single" w:sz="4" w:space="0" w:color="auto"/>
              <w:bottom w:val="single" w:sz="4" w:space="0" w:color="auto"/>
              <w:right w:val="single" w:sz="4" w:space="0" w:color="auto"/>
            </w:tcBorders>
          </w:tcPr>
          <w:p w:rsidR="00B13F04" w:rsidRPr="00CE4005" w:rsidRDefault="00B13F04" w:rsidP="00B13F04">
            <w:pPr>
              <w:pStyle w:val="Normal2"/>
              <w:keepNext/>
              <w:rPr>
                <w:rFonts w:ascii="Arial" w:hAnsi="Arial" w:cs="Arial"/>
                <w:sz w:val="22"/>
                <w:szCs w:val="22"/>
              </w:rPr>
            </w:pPr>
            <w:r w:rsidRPr="00CE4005">
              <w:rPr>
                <w:rFonts w:ascii="Arial" w:hAnsi="Arial" w:cs="Arial"/>
                <w:sz w:val="22"/>
                <w:szCs w:val="22"/>
              </w:rPr>
              <w:t>Partially Implemented</w:t>
            </w:r>
          </w:p>
        </w:tc>
      </w:tr>
      <w:tr w:rsidR="00B13F04" w:rsidRPr="00E166C8" w:rsidTr="00B13F04">
        <w:tc>
          <w:tcPr>
            <w:tcW w:w="9360" w:type="dxa"/>
            <w:gridSpan w:val="4"/>
            <w:tcBorders>
              <w:top w:val="single" w:sz="4" w:space="0" w:color="auto"/>
              <w:left w:val="single" w:sz="4" w:space="0" w:color="auto"/>
              <w:bottom w:val="nil"/>
              <w:right w:val="single" w:sz="4" w:space="0" w:color="auto"/>
            </w:tcBorders>
          </w:tcPr>
          <w:p w:rsidR="00B13F04" w:rsidRPr="00E166C8" w:rsidRDefault="00B13F04" w:rsidP="00B13F04">
            <w:pPr>
              <w:pStyle w:val="Normal2"/>
              <w:keepNext/>
              <w:rPr>
                <w:rFonts w:ascii="Verdana" w:hAnsi="Verdana"/>
                <w:b/>
                <w:sz w:val="22"/>
                <w:szCs w:val="22"/>
              </w:rPr>
            </w:pPr>
            <w:bookmarkStart w:id="10" w:name="BASIS_FINDINGS_SE_9"/>
            <w:bookmarkEnd w:id="10"/>
            <w:r w:rsidRPr="00AF5230">
              <w:rPr>
                <w:rFonts w:ascii="Verdana" w:hAnsi="Verdana"/>
                <w:b/>
                <w:sz w:val="22"/>
                <w:szCs w:val="22"/>
              </w:rPr>
              <w:t>Basis for Findings:</w:t>
            </w:r>
          </w:p>
        </w:tc>
      </w:tr>
      <w:tr w:rsidR="00B13F04" w:rsidRPr="00CE4005" w:rsidTr="00B13F04">
        <w:tc>
          <w:tcPr>
            <w:tcW w:w="9360" w:type="dxa"/>
            <w:gridSpan w:val="4"/>
            <w:tcBorders>
              <w:top w:val="nil"/>
              <w:left w:val="single" w:sz="4" w:space="0" w:color="auto"/>
              <w:bottom w:val="single" w:sz="4" w:space="0" w:color="auto"/>
              <w:right w:val="single" w:sz="4" w:space="0" w:color="auto"/>
            </w:tcBorders>
          </w:tcPr>
          <w:p w:rsidR="00935029" w:rsidRPr="00CE4005" w:rsidRDefault="00935029" w:rsidP="00016CAC">
            <w:pPr>
              <w:pStyle w:val="Normal2"/>
              <w:keepNext/>
              <w:rPr>
                <w:rFonts w:ascii="Arial" w:hAnsi="Arial" w:cs="Arial"/>
                <w:sz w:val="22"/>
                <w:szCs w:val="22"/>
              </w:rPr>
            </w:pPr>
            <w:r w:rsidRPr="003267B1">
              <w:rPr>
                <w:rFonts w:ascii="Arial" w:hAnsi="Arial" w:cs="Arial"/>
                <w:sz w:val="22"/>
                <w:szCs w:val="22"/>
              </w:rPr>
              <w:t xml:space="preserve">A review of student records </w:t>
            </w:r>
            <w:r w:rsidR="00016CAC">
              <w:rPr>
                <w:rFonts w:ascii="Arial" w:hAnsi="Arial" w:cs="Arial"/>
                <w:sz w:val="22"/>
                <w:szCs w:val="22"/>
              </w:rPr>
              <w:t>at</w:t>
            </w:r>
            <w:r>
              <w:rPr>
                <w:rFonts w:ascii="Arial" w:hAnsi="Arial" w:cs="Arial"/>
                <w:sz w:val="22"/>
                <w:szCs w:val="22"/>
              </w:rPr>
              <w:t xml:space="preserve"> the high school </w:t>
            </w:r>
            <w:r w:rsidR="00016CAC">
              <w:rPr>
                <w:rFonts w:ascii="Arial" w:hAnsi="Arial" w:cs="Arial"/>
                <w:sz w:val="22"/>
                <w:szCs w:val="22"/>
              </w:rPr>
              <w:t xml:space="preserve">level </w:t>
            </w:r>
            <w:r w:rsidRPr="003267B1">
              <w:rPr>
                <w:rFonts w:ascii="Arial" w:hAnsi="Arial" w:cs="Arial"/>
                <w:sz w:val="22"/>
                <w:szCs w:val="22"/>
              </w:rPr>
              <w:t xml:space="preserve">demonstrated that </w:t>
            </w:r>
            <w:r w:rsidRPr="003267B1">
              <w:rPr>
                <w:rFonts w:ascii="Arial" w:hAnsi="Arial" w:cs="Arial"/>
                <w:bCs/>
                <w:sz w:val="22"/>
              </w:rPr>
              <w:t>within forty</w:t>
            </w:r>
            <w:r w:rsidRPr="003267B1">
              <w:rPr>
                <w:rFonts w:ascii="Arial" w:hAnsi="Arial" w:cs="Arial"/>
                <w:bCs/>
                <w:sz w:val="22"/>
              </w:rPr>
              <w:noBreakHyphen/>
              <w:t xml:space="preserve">five school working days after receipt of the parent's written consent to an initial or </w:t>
            </w:r>
            <w:r w:rsidRPr="003267B1">
              <w:rPr>
                <w:rFonts w:ascii="Arial" w:hAnsi="Arial" w:cs="Arial"/>
                <w:sz w:val="22"/>
                <w:szCs w:val="22"/>
              </w:rPr>
              <w:t>re-evaluation</w:t>
            </w:r>
            <w:r w:rsidRPr="003267B1">
              <w:rPr>
                <w:rFonts w:ascii="Arial" w:hAnsi="Arial" w:cs="Arial"/>
                <w:bCs/>
                <w:sz w:val="22"/>
              </w:rPr>
              <w:t xml:space="preserve">, the district </w:t>
            </w:r>
            <w:r w:rsidR="00016CAC">
              <w:rPr>
                <w:rFonts w:ascii="Arial" w:hAnsi="Arial" w:cs="Arial"/>
                <w:bCs/>
                <w:sz w:val="22"/>
              </w:rPr>
              <w:t>does not consistently</w:t>
            </w:r>
            <w:r w:rsidRPr="003267B1">
              <w:rPr>
                <w:rFonts w:ascii="Arial" w:hAnsi="Arial" w:cs="Arial"/>
                <w:bCs/>
                <w:sz w:val="22"/>
              </w:rPr>
              <w:t xml:space="preserve"> determine</w:t>
            </w:r>
            <w:r w:rsidR="00016CAC">
              <w:rPr>
                <w:rFonts w:ascii="Arial" w:hAnsi="Arial" w:cs="Arial"/>
                <w:bCs/>
                <w:sz w:val="22"/>
              </w:rPr>
              <w:t xml:space="preserve"> </w:t>
            </w:r>
            <w:r w:rsidRPr="003267B1">
              <w:rPr>
                <w:rFonts w:ascii="Arial" w:hAnsi="Arial" w:cs="Arial"/>
                <w:bCs/>
                <w:sz w:val="22"/>
              </w:rPr>
              <w:t>whether the student is eligible for special education and provide</w:t>
            </w:r>
            <w:r w:rsidR="00016CAC">
              <w:rPr>
                <w:rFonts w:ascii="Arial" w:hAnsi="Arial" w:cs="Arial"/>
                <w:bCs/>
                <w:sz w:val="22"/>
              </w:rPr>
              <w:t xml:space="preserve"> </w:t>
            </w:r>
            <w:r w:rsidRPr="003267B1">
              <w:rPr>
                <w:rFonts w:ascii="Arial" w:hAnsi="Arial" w:cs="Arial"/>
                <w:bCs/>
                <w:sz w:val="22"/>
              </w:rPr>
              <w:t>to the parent either a proposed IEP and proposed placement or a written explanation of the finding of no eligibility.</w:t>
            </w:r>
          </w:p>
        </w:tc>
      </w:tr>
      <w:tr w:rsidR="00B13F04" w:rsidRPr="00E166C8" w:rsidTr="00B13F04">
        <w:tc>
          <w:tcPr>
            <w:tcW w:w="9360" w:type="dxa"/>
            <w:gridSpan w:val="4"/>
            <w:tcBorders>
              <w:top w:val="single" w:sz="4" w:space="0" w:color="auto"/>
              <w:left w:val="single" w:sz="4" w:space="0" w:color="auto"/>
              <w:bottom w:val="nil"/>
              <w:right w:val="single" w:sz="4" w:space="0" w:color="auto"/>
            </w:tcBorders>
          </w:tcPr>
          <w:p w:rsidR="00B13F04" w:rsidRPr="00E166C8" w:rsidRDefault="00B13F04" w:rsidP="00B13F04">
            <w:pPr>
              <w:pStyle w:val="Normal2"/>
              <w:keepNext/>
              <w:rPr>
                <w:rFonts w:ascii="Verdana" w:hAnsi="Verdana"/>
                <w:b/>
                <w:bCs/>
                <w:sz w:val="22"/>
                <w:szCs w:val="20"/>
              </w:rPr>
            </w:pPr>
            <w:bookmarkStart w:id="11" w:name="ORDER_CORR_ACTION_SE_9"/>
            <w:bookmarkEnd w:id="11"/>
            <w:r w:rsidRPr="00AF5230">
              <w:rPr>
                <w:rFonts w:ascii="Verdana" w:hAnsi="Verdana"/>
                <w:b/>
                <w:bCs/>
                <w:sz w:val="22"/>
                <w:szCs w:val="20"/>
              </w:rPr>
              <w:t>Department Order of Corrective Action:</w:t>
            </w:r>
          </w:p>
        </w:tc>
      </w:tr>
      <w:tr w:rsidR="00B13F04" w:rsidRPr="00CE4005" w:rsidTr="00B13F04">
        <w:tc>
          <w:tcPr>
            <w:tcW w:w="9360" w:type="dxa"/>
            <w:gridSpan w:val="4"/>
            <w:tcBorders>
              <w:top w:val="nil"/>
              <w:left w:val="single" w:sz="4" w:space="0" w:color="auto"/>
              <w:bottom w:val="single" w:sz="4" w:space="0" w:color="auto"/>
              <w:right w:val="single" w:sz="4" w:space="0" w:color="auto"/>
            </w:tcBorders>
          </w:tcPr>
          <w:p w:rsidR="002C65AE" w:rsidRDefault="0009694F" w:rsidP="002C65AE">
            <w:pPr>
              <w:pStyle w:val="Normal7"/>
              <w:keepNext/>
              <w:rPr>
                <w:rFonts w:ascii="Arial" w:hAnsi="Arial" w:cs="Arial"/>
                <w:bCs/>
                <w:sz w:val="22"/>
                <w:szCs w:val="20"/>
              </w:rPr>
            </w:pPr>
            <w:r>
              <w:rPr>
                <w:rFonts w:ascii="Arial" w:hAnsi="Arial" w:cs="Arial"/>
                <w:bCs/>
                <w:sz w:val="22"/>
                <w:szCs w:val="20"/>
              </w:rPr>
              <w:t>Conduct</w:t>
            </w:r>
            <w:r w:rsidR="002C65AE" w:rsidRPr="00CE4005">
              <w:rPr>
                <w:rFonts w:ascii="Arial" w:hAnsi="Arial" w:cs="Arial"/>
                <w:bCs/>
                <w:sz w:val="22"/>
                <w:szCs w:val="20"/>
              </w:rPr>
              <w:t xml:space="preserve"> a root cause analysis to </w:t>
            </w:r>
            <w:r w:rsidR="002C65AE">
              <w:rPr>
                <w:rFonts w:ascii="Arial" w:hAnsi="Arial" w:cs="Arial"/>
                <w:bCs/>
                <w:sz w:val="22"/>
                <w:szCs w:val="20"/>
              </w:rPr>
              <w:t>determine</w:t>
            </w:r>
            <w:r w:rsidR="002C65AE" w:rsidRPr="00CE4005">
              <w:rPr>
                <w:rFonts w:ascii="Arial" w:hAnsi="Arial" w:cs="Arial"/>
                <w:bCs/>
                <w:sz w:val="22"/>
                <w:szCs w:val="20"/>
              </w:rPr>
              <w:t xml:space="preserve"> why </w:t>
            </w:r>
            <w:r>
              <w:rPr>
                <w:rFonts w:ascii="Arial" w:hAnsi="Arial" w:cs="Arial"/>
                <w:bCs/>
                <w:sz w:val="22"/>
                <w:szCs w:val="20"/>
              </w:rPr>
              <w:t xml:space="preserve">high school </w:t>
            </w:r>
            <w:r w:rsidR="002C65AE" w:rsidRPr="00CE4005">
              <w:rPr>
                <w:rFonts w:ascii="Arial" w:hAnsi="Arial" w:cs="Arial"/>
                <w:bCs/>
                <w:sz w:val="22"/>
                <w:szCs w:val="20"/>
              </w:rPr>
              <w:t xml:space="preserve">IEP Team meetings are not consistently convened within 45 working school days after receipt of signed parental consent. Upon identification of the cause(s), indicate the corrective actions to address the issue(s) of </w:t>
            </w:r>
            <w:r w:rsidR="002C65AE">
              <w:rPr>
                <w:rFonts w:ascii="Arial" w:hAnsi="Arial" w:cs="Arial"/>
                <w:bCs/>
                <w:sz w:val="22"/>
                <w:szCs w:val="20"/>
              </w:rPr>
              <w:t>delayed</w:t>
            </w:r>
            <w:r w:rsidR="002C65AE" w:rsidRPr="00CE4005">
              <w:rPr>
                <w:rFonts w:ascii="Arial" w:hAnsi="Arial" w:cs="Arial"/>
                <w:bCs/>
                <w:sz w:val="22"/>
                <w:szCs w:val="20"/>
              </w:rPr>
              <w:t xml:space="preserve"> IEP </w:t>
            </w:r>
            <w:r w:rsidR="002C65AE">
              <w:rPr>
                <w:rFonts w:ascii="Arial" w:hAnsi="Arial" w:cs="Arial"/>
                <w:bCs/>
                <w:sz w:val="22"/>
                <w:szCs w:val="20"/>
              </w:rPr>
              <w:t>Team</w:t>
            </w:r>
            <w:r w:rsidR="002C65AE" w:rsidRPr="00CE4005">
              <w:rPr>
                <w:rFonts w:ascii="Arial" w:hAnsi="Arial" w:cs="Arial"/>
                <w:bCs/>
                <w:sz w:val="22"/>
                <w:szCs w:val="20"/>
              </w:rPr>
              <w:t xml:space="preserve"> meetings</w:t>
            </w:r>
            <w:r w:rsidR="002C65AE">
              <w:rPr>
                <w:rFonts w:ascii="Arial" w:hAnsi="Arial" w:cs="Arial"/>
                <w:bCs/>
                <w:sz w:val="22"/>
                <w:szCs w:val="20"/>
              </w:rPr>
              <w:t>.</w:t>
            </w:r>
            <w:r w:rsidR="002C65AE" w:rsidRPr="00CE4005">
              <w:rPr>
                <w:rFonts w:ascii="Arial" w:hAnsi="Arial" w:cs="Arial"/>
                <w:bCs/>
                <w:sz w:val="22"/>
                <w:szCs w:val="20"/>
              </w:rPr>
              <w:t xml:space="preserve"> </w:t>
            </w:r>
            <w:r w:rsidR="002C65AE">
              <w:rPr>
                <w:rFonts w:ascii="Arial" w:hAnsi="Arial" w:cs="Arial"/>
                <w:bCs/>
                <w:sz w:val="22"/>
                <w:szCs w:val="20"/>
              </w:rPr>
              <w:t xml:space="preserve"> </w:t>
            </w:r>
          </w:p>
          <w:p w:rsidR="002C65AE" w:rsidRDefault="002C65AE" w:rsidP="002C65AE">
            <w:pPr>
              <w:pStyle w:val="Normal7"/>
              <w:keepNext/>
              <w:rPr>
                <w:rFonts w:ascii="Arial" w:hAnsi="Arial" w:cs="Arial"/>
                <w:bCs/>
                <w:sz w:val="22"/>
                <w:szCs w:val="20"/>
              </w:rPr>
            </w:pPr>
          </w:p>
          <w:p w:rsidR="002C65AE" w:rsidRDefault="002C65AE" w:rsidP="002C65AE">
            <w:pPr>
              <w:pStyle w:val="Normal7"/>
              <w:keepNext/>
              <w:rPr>
                <w:rFonts w:ascii="Arial" w:hAnsi="Arial" w:cs="Arial"/>
                <w:sz w:val="22"/>
                <w:szCs w:val="22"/>
              </w:rPr>
            </w:pPr>
            <w:r>
              <w:rPr>
                <w:rFonts w:ascii="Arial" w:hAnsi="Arial" w:cs="Arial"/>
                <w:sz w:val="22"/>
                <w:szCs w:val="22"/>
              </w:rPr>
              <w:t xml:space="preserve">Develop an internal oversight and tracking system to ensure that </w:t>
            </w:r>
            <w:r w:rsidRPr="00CE4005">
              <w:rPr>
                <w:rFonts w:ascii="Arial" w:hAnsi="Arial" w:cs="Arial"/>
                <w:sz w:val="22"/>
                <w:szCs w:val="22"/>
              </w:rPr>
              <w:t>IEP Team meetings are consistently convened within 45 school working days of receipt of signed parent's consent to an initial evaluation or re-evaluation.</w:t>
            </w:r>
            <w:r>
              <w:rPr>
                <w:rFonts w:ascii="Arial" w:hAnsi="Arial" w:cs="Arial"/>
                <w:sz w:val="22"/>
                <w:szCs w:val="22"/>
              </w:rPr>
              <w:t xml:space="preserve"> The</w:t>
            </w:r>
            <w:r w:rsidR="0009694F">
              <w:rPr>
                <w:rFonts w:ascii="Arial" w:hAnsi="Arial" w:cs="Arial"/>
                <w:sz w:val="22"/>
                <w:szCs w:val="22"/>
              </w:rPr>
              <w:t xml:space="preserve"> tracking system should include </w:t>
            </w:r>
            <w:r>
              <w:rPr>
                <w:rFonts w:ascii="Arial" w:hAnsi="Arial" w:cs="Arial"/>
                <w:sz w:val="22"/>
                <w:szCs w:val="22"/>
              </w:rPr>
              <w:t xml:space="preserve">periodic reviews by the Director of Special Education or </w:t>
            </w:r>
            <w:r w:rsidR="0009694F">
              <w:rPr>
                <w:rFonts w:ascii="Arial" w:hAnsi="Arial" w:cs="Arial"/>
                <w:sz w:val="22"/>
                <w:szCs w:val="22"/>
              </w:rPr>
              <w:t>her/his</w:t>
            </w:r>
            <w:r>
              <w:rPr>
                <w:rFonts w:ascii="Arial" w:hAnsi="Arial" w:cs="Arial"/>
                <w:sz w:val="22"/>
                <w:szCs w:val="22"/>
              </w:rPr>
              <w:t xml:space="preserve"> designee to ensure ongoing compliance.</w:t>
            </w:r>
          </w:p>
          <w:p w:rsidR="002C65AE" w:rsidRPr="00CE4005" w:rsidRDefault="002C65AE" w:rsidP="002C65AE">
            <w:pPr>
              <w:pStyle w:val="Normal7"/>
              <w:keepNext/>
              <w:rPr>
                <w:rFonts w:ascii="Arial" w:hAnsi="Arial" w:cs="Arial"/>
                <w:bCs/>
                <w:sz w:val="22"/>
                <w:szCs w:val="20"/>
              </w:rPr>
            </w:pPr>
          </w:p>
          <w:p w:rsidR="0009694F" w:rsidRPr="00CE4005" w:rsidRDefault="002C65AE" w:rsidP="0009694F">
            <w:pPr>
              <w:pStyle w:val="Normal3"/>
              <w:keepNext/>
              <w:rPr>
                <w:rFonts w:ascii="Arial" w:hAnsi="Arial" w:cs="Arial"/>
                <w:bCs/>
                <w:sz w:val="22"/>
                <w:szCs w:val="20"/>
              </w:rPr>
            </w:pPr>
            <w:r>
              <w:rPr>
                <w:rFonts w:ascii="Arial" w:hAnsi="Arial" w:cs="Arial"/>
                <w:bCs/>
                <w:sz w:val="22"/>
                <w:szCs w:val="20"/>
              </w:rPr>
              <w:t>C</w:t>
            </w:r>
            <w:r w:rsidRPr="00CE4005">
              <w:rPr>
                <w:rFonts w:ascii="Arial" w:hAnsi="Arial" w:cs="Arial"/>
                <w:bCs/>
                <w:sz w:val="22"/>
                <w:szCs w:val="20"/>
              </w:rPr>
              <w:t xml:space="preserve">onduct an internal review of </w:t>
            </w:r>
            <w:r w:rsidR="00141B9E">
              <w:rPr>
                <w:rFonts w:ascii="Arial" w:hAnsi="Arial" w:cs="Arial"/>
                <w:bCs/>
                <w:sz w:val="22"/>
                <w:szCs w:val="20"/>
              </w:rPr>
              <w:t xml:space="preserve">approximately </w:t>
            </w:r>
            <w:r w:rsidRPr="00CE4005">
              <w:rPr>
                <w:rFonts w:ascii="Arial" w:hAnsi="Arial" w:cs="Arial"/>
                <w:bCs/>
                <w:sz w:val="22"/>
                <w:szCs w:val="20"/>
              </w:rPr>
              <w:t>1</w:t>
            </w:r>
            <w:r w:rsidR="0009694F">
              <w:rPr>
                <w:rFonts w:ascii="Arial" w:hAnsi="Arial" w:cs="Arial"/>
                <w:bCs/>
                <w:sz w:val="22"/>
                <w:szCs w:val="20"/>
              </w:rPr>
              <w:t>0</w:t>
            </w:r>
            <w:r w:rsidRPr="00CE4005">
              <w:rPr>
                <w:rFonts w:ascii="Arial" w:hAnsi="Arial" w:cs="Arial"/>
                <w:bCs/>
                <w:sz w:val="22"/>
                <w:szCs w:val="20"/>
              </w:rPr>
              <w:t xml:space="preserve"> records </w:t>
            </w:r>
            <w:r w:rsidR="00B27858">
              <w:rPr>
                <w:rFonts w:ascii="Arial" w:hAnsi="Arial" w:cs="Arial"/>
                <w:bCs/>
                <w:sz w:val="22"/>
                <w:szCs w:val="20"/>
              </w:rPr>
              <w:t>of</w:t>
            </w:r>
            <w:r w:rsidRPr="00CE4005">
              <w:rPr>
                <w:rFonts w:ascii="Arial" w:hAnsi="Arial" w:cs="Arial"/>
                <w:bCs/>
                <w:sz w:val="22"/>
                <w:szCs w:val="20"/>
              </w:rPr>
              <w:t xml:space="preserve"> </w:t>
            </w:r>
            <w:r w:rsidR="0009694F">
              <w:rPr>
                <w:rFonts w:ascii="Arial" w:hAnsi="Arial" w:cs="Arial"/>
                <w:bCs/>
                <w:sz w:val="22"/>
                <w:szCs w:val="20"/>
              </w:rPr>
              <w:t xml:space="preserve">high school </w:t>
            </w:r>
            <w:r w:rsidRPr="00CE4005">
              <w:rPr>
                <w:rFonts w:ascii="Arial" w:hAnsi="Arial" w:cs="Arial"/>
                <w:bCs/>
                <w:sz w:val="22"/>
                <w:szCs w:val="20"/>
              </w:rPr>
              <w:t xml:space="preserve">students </w:t>
            </w:r>
            <w:r w:rsidR="0009694F">
              <w:rPr>
                <w:rFonts w:ascii="Arial" w:hAnsi="Arial" w:cs="Arial"/>
                <w:bCs/>
                <w:sz w:val="22"/>
                <w:szCs w:val="20"/>
              </w:rPr>
              <w:t>representing</w:t>
            </w:r>
            <w:r w:rsidRPr="00CE4005">
              <w:rPr>
                <w:rFonts w:ascii="Arial" w:hAnsi="Arial" w:cs="Arial"/>
                <w:bCs/>
                <w:sz w:val="22"/>
                <w:szCs w:val="20"/>
              </w:rPr>
              <w:t xml:space="preserve"> all </w:t>
            </w:r>
            <w:r w:rsidR="0009694F">
              <w:rPr>
                <w:rFonts w:ascii="Arial" w:hAnsi="Arial" w:cs="Arial"/>
                <w:bCs/>
                <w:sz w:val="22"/>
                <w:szCs w:val="20"/>
              </w:rPr>
              <w:t>grade</w:t>
            </w:r>
            <w:r w:rsidRPr="00CE4005">
              <w:rPr>
                <w:rFonts w:ascii="Arial" w:hAnsi="Arial" w:cs="Arial"/>
                <w:bCs/>
                <w:sz w:val="22"/>
                <w:szCs w:val="20"/>
              </w:rPr>
              <w:t xml:space="preserve"> levels (</w:t>
            </w:r>
            <w:r w:rsidR="0009694F">
              <w:rPr>
                <w:rFonts w:ascii="Arial" w:hAnsi="Arial" w:cs="Arial"/>
                <w:bCs/>
                <w:sz w:val="22"/>
                <w:szCs w:val="20"/>
              </w:rPr>
              <w:t>freshmen, sophomores, juniors, and seniors</w:t>
            </w:r>
            <w:r w:rsidRPr="00CE4005">
              <w:rPr>
                <w:rFonts w:ascii="Arial" w:hAnsi="Arial" w:cs="Arial"/>
                <w:bCs/>
                <w:sz w:val="22"/>
                <w:szCs w:val="20"/>
              </w:rPr>
              <w:t>)</w:t>
            </w:r>
            <w:r w:rsidR="0009694F">
              <w:rPr>
                <w:rFonts w:ascii="Arial" w:hAnsi="Arial" w:cs="Arial"/>
                <w:bCs/>
                <w:sz w:val="22"/>
                <w:szCs w:val="20"/>
              </w:rPr>
              <w:t xml:space="preserve"> to </w:t>
            </w:r>
            <w:r w:rsidR="0009694F" w:rsidRPr="00CE4005">
              <w:rPr>
                <w:rFonts w:ascii="Arial" w:hAnsi="Arial" w:cs="Arial"/>
                <w:bCs/>
                <w:sz w:val="22"/>
                <w:szCs w:val="20"/>
              </w:rPr>
              <w:t>ensure that IEP Team meeting</w:t>
            </w:r>
            <w:r w:rsidR="00BE3A0A">
              <w:rPr>
                <w:rFonts w:ascii="Arial" w:hAnsi="Arial" w:cs="Arial"/>
                <w:bCs/>
                <w:sz w:val="22"/>
                <w:szCs w:val="20"/>
              </w:rPr>
              <w:t>s</w:t>
            </w:r>
            <w:r w:rsidR="0009694F" w:rsidRPr="00CE4005">
              <w:rPr>
                <w:rFonts w:ascii="Arial" w:hAnsi="Arial" w:cs="Arial"/>
                <w:bCs/>
                <w:sz w:val="22"/>
                <w:szCs w:val="20"/>
              </w:rPr>
              <w:t xml:space="preserve"> </w:t>
            </w:r>
            <w:r w:rsidR="00BE3A0A">
              <w:rPr>
                <w:rFonts w:ascii="Arial" w:hAnsi="Arial" w:cs="Arial"/>
                <w:bCs/>
                <w:sz w:val="22"/>
                <w:szCs w:val="20"/>
              </w:rPr>
              <w:t>are</w:t>
            </w:r>
            <w:r w:rsidR="0009694F" w:rsidRPr="00CE4005">
              <w:rPr>
                <w:rFonts w:ascii="Arial" w:hAnsi="Arial" w:cs="Arial"/>
                <w:bCs/>
                <w:sz w:val="22"/>
                <w:szCs w:val="20"/>
              </w:rPr>
              <w:t xml:space="preserve"> convened within 45 school working days or less after receipt of parental consent to an initial evaluation or re-evaluation.</w:t>
            </w:r>
            <w:r w:rsidR="0009694F">
              <w:rPr>
                <w:rFonts w:ascii="Arial" w:hAnsi="Arial" w:cs="Arial"/>
                <w:bCs/>
                <w:sz w:val="22"/>
                <w:szCs w:val="20"/>
              </w:rPr>
              <w:t xml:space="preserve"> This sample must be drawn from records with</w:t>
            </w:r>
            <w:r w:rsidR="0009694F" w:rsidRPr="00CE4005">
              <w:rPr>
                <w:rFonts w:ascii="Arial" w:hAnsi="Arial" w:cs="Arial"/>
                <w:bCs/>
                <w:sz w:val="22"/>
                <w:szCs w:val="20"/>
              </w:rPr>
              <w:t xml:space="preserve"> </w:t>
            </w:r>
            <w:r w:rsidR="0009694F">
              <w:rPr>
                <w:rFonts w:ascii="Arial" w:hAnsi="Arial" w:cs="Arial"/>
                <w:bCs/>
                <w:sz w:val="22"/>
                <w:szCs w:val="20"/>
              </w:rPr>
              <w:t>evaluations conducted</w:t>
            </w:r>
            <w:r w:rsidR="0009694F" w:rsidRPr="00CE4005">
              <w:rPr>
                <w:rFonts w:ascii="Arial" w:hAnsi="Arial" w:cs="Arial"/>
                <w:bCs/>
                <w:sz w:val="22"/>
                <w:szCs w:val="20"/>
              </w:rPr>
              <w:t xml:space="preserve"> </w:t>
            </w:r>
            <w:r w:rsidR="0009694F">
              <w:rPr>
                <w:rFonts w:ascii="Arial" w:hAnsi="Arial" w:cs="Arial"/>
                <w:bCs/>
                <w:sz w:val="22"/>
                <w:szCs w:val="20"/>
              </w:rPr>
              <w:t>subsequent to</w:t>
            </w:r>
            <w:r w:rsidR="0009694F" w:rsidRPr="00CE4005">
              <w:rPr>
                <w:rFonts w:ascii="Arial" w:hAnsi="Arial" w:cs="Arial"/>
                <w:bCs/>
                <w:sz w:val="22"/>
                <w:szCs w:val="20"/>
              </w:rPr>
              <w:t xml:space="preserve"> </w:t>
            </w:r>
            <w:r w:rsidR="0009694F">
              <w:rPr>
                <w:rFonts w:ascii="Arial" w:hAnsi="Arial" w:cs="Arial"/>
                <w:bCs/>
                <w:sz w:val="22"/>
                <w:szCs w:val="20"/>
              </w:rPr>
              <w:t xml:space="preserve">the </w:t>
            </w:r>
            <w:r w:rsidR="0009694F" w:rsidRPr="00CE4005">
              <w:rPr>
                <w:rFonts w:ascii="Arial" w:hAnsi="Arial" w:cs="Arial"/>
                <w:bCs/>
                <w:sz w:val="22"/>
                <w:szCs w:val="20"/>
              </w:rPr>
              <w:t>implementation of all corrective actions</w:t>
            </w:r>
            <w:r w:rsidR="0009694F">
              <w:rPr>
                <w:rFonts w:ascii="Arial" w:hAnsi="Arial" w:cs="Arial"/>
                <w:bCs/>
                <w:sz w:val="22"/>
                <w:szCs w:val="20"/>
              </w:rPr>
              <w:t>.</w:t>
            </w:r>
          </w:p>
          <w:p w:rsidR="0009694F" w:rsidRDefault="0009694F" w:rsidP="002C65AE">
            <w:pPr>
              <w:pStyle w:val="Normal7"/>
              <w:keepNext/>
              <w:rPr>
                <w:rFonts w:ascii="Arial" w:hAnsi="Arial" w:cs="Arial"/>
                <w:bCs/>
                <w:sz w:val="22"/>
                <w:szCs w:val="20"/>
              </w:rPr>
            </w:pPr>
          </w:p>
          <w:p w:rsidR="002C65AE" w:rsidRPr="00F116D6" w:rsidRDefault="002C65AE" w:rsidP="002C65AE">
            <w:pPr>
              <w:pStyle w:val="Normal7"/>
              <w:keepNext/>
              <w:rPr>
                <w:rFonts w:ascii="Arial" w:hAnsi="Arial" w:cs="Arial"/>
                <w:b/>
                <w:bCs/>
                <w:sz w:val="22"/>
                <w:szCs w:val="20"/>
              </w:rPr>
            </w:pPr>
            <w:r w:rsidRPr="00F116D6">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B13F04" w:rsidRPr="00CE4005" w:rsidRDefault="002C65AE" w:rsidP="002C65AE">
            <w:pPr>
              <w:pStyle w:val="Normal2"/>
              <w:keepNext/>
              <w:rPr>
                <w:rFonts w:ascii="Arial" w:hAnsi="Arial" w:cs="Arial"/>
                <w:bCs/>
                <w:sz w:val="22"/>
                <w:szCs w:val="20"/>
              </w:rPr>
            </w:pPr>
            <w:r w:rsidRPr="00F116D6">
              <w:rPr>
                <w:rFonts w:ascii="Arial" w:hAnsi="Arial" w:cs="Arial"/>
                <w:b/>
                <w:bCs/>
                <w:sz w:val="22"/>
                <w:szCs w:val="20"/>
              </w:rPr>
              <w:t>c) Name of person(s) who conducted the review, their role(s) and signature(s).</w:t>
            </w:r>
          </w:p>
        </w:tc>
      </w:tr>
      <w:tr w:rsidR="00B13F04" w:rsidRPr="00E166C8" w:rsidTr="00B13F04">
        <w:tc>
          <w:tcPr>
            <w:tcW w:w="9360" w:type="dxa"/>
            <w:gridSpan w:val="4"/>
            <w:tcBorders>
              <w:top w:val="single" w:sz="4" w:space="0" w:color="auto"/>
              <w:left w:val="single" w:sz="4" w:space="0" w:color="auto"/>
              <w:bottom w:val="nil"/>
              <w:right w:val="single" w:sz="4" w:space="0" w:color="auto"/>
            </w:tcBorders>
          </w:tcPr>
          <w:p w:rsidR="00B13F04" w:rsidRPr="00E166C8" w:rsidRDefault="00B13F04" w:rsidP="00B13F04">
            <w:pPr>
              <w:pStyle w:val="Normal2"/>
              <w:keepNext/>
              <w:rPr>
                <w:rFonts w:ascii="Verdana" w:hAnsi="Verdana"/>
                <w:b/>
                <w:bCs/>
                <w:sz w:val="22"/>
                <w:szCs w:val="20"/>
              </w:rPr>
            </w:pPr>
            <w:bookmarkStart w:id="12" w:name="REQUIRED_ELEMENTS_SE_9"/>
            <w:bookmarkEnd w:id="12"/>
            <w:r w:rsidRPr="00AF5230">
              <w:rPr>
                <w:rFonts w:ascii="Verdana" w:hAnsi="Verdana"/>
                <w:b/>
                <w:bCs/>
                <w:sz w:val="22"/>
                <w:szCs w:val="20"/>
              </w:rPr>
              <w:t>Required Elements of Progress Reports:</w:t>
            </w:r>
          </w:p>
        </w:tc>
      </w:tr>
      <w:tr w:rsidR="00B13F04" w:rsidRPr="00CE4005" w:rsidTr="00B13F04">
        <w:tc>
          <w:tcPr>
            <w:tcW w:w="9360" w:type="dxa"/>
            <w:gridSpan w:val="4"/>
            <w:tcBorders>
              <w:top w:val="nil"/>
              <w:left w:val="single" w:sz="4" w:space="0" w:color="auto"/>
              <w:bottom w:val="single" w:sz="4" w:space="0" w:color="auto"/>
              <w:right w:val="single" w:sz="4" w:space="0" w:color="auto"/>
            </w:tcBorders>
          </w:tcPr>
          <w:p w:rsidR="00141B9E" w:rsidRDefault="00141B9E" w:rsidP="00141B9E">
            <w:pPr>
              <w:pStyle w:val="Normal0"/>
              <w:keepNext/>
              <w:rPr>
                <w:rFonts w:ascii="Arial" w:hAnsi="Arial" w:cs="Arial"/>
                <w:bCs/>
                <w:sz w:val="22"/>
                <w:szCs w:val="20"/>
              </w:rPr>
            </w:pPr>
            <w:r>
              <w:rPr>
                <w:rFonts w:ascii="Arial" w:hAnsi="Arial" w:cs="Arial"/>
                <w:bCs/>
                <w:sz w:val="22"/>
                <w:szCs w:val="20"/>
              </w:rPr>
              <w:t>Submit</w:t>
            </w:r>
            <w:r w:rsidRPr="00F06C85">
              <w:rPr>
                <w:rFonts w:ascii="Arial" w:hAnsi="Arial" w:cs="Arial"/>
                <w:bCs/>
                <w:sz w:val="22"/>
                <w:szCs w:val="20"/>
              </w:rPr>
              <w:t xml:space="preserve"> the results of the </w:t>
            </w:r>
            <w:r>
              <w:rPr>
                <w:rFonts w:ascii="Arial" w:hAnsi="Arial" w:cs="Arial"/>
                <w:bCs/>
                <w:sz w:val="22"/>
                <w:szCs w:val="20"/>
              </w:rPr>
              <w:t>district’s</w:t>
            </w:r>
            <w:r w:rsidRPr="00F06C85">
              <w:rPr>
                <w:rFonts w:ascii="Arial" w:hAnsi="Arial" w:cs="Arial"/>
                <w:bCs/>
                <w:sz w:val="22"/>
                <w:szCs w:val="20"/>
              </w:rPr>
              <w:t xml:space="preserve"> root cause analysis, including the corrective actions and the associated timelines</w:t>
            </w:r>
            <w:r>
              <w:rPr>
                <w:rFonts w:ascii="Arial" w:hAnsi="Arial" w:cs="Arial"/>
                <w:bCs/>
                <w:sz w:val="22"/>
                <w:szCs w:val="20"/>
              </w:rPr>
              <w:t xml:space="preserve"> </w:t>
            </w:r>
            <w:r w:rsidRPr="00141B9E">
              <w:rPr>
                <w:rFonts w:ascii="Arial" w:hAnsi="Arial" w:cs="Arial"/>
                <w:b/>
                <w:bCs/>
                <w:sz w:val="22"/>
                <w:szCs w:val="20"/>
              </w:rPr>
              <w:t>by May 7, 2015</w:t>
            </w:r>
            <w:r>
              <w:rPr>
                <w:rFonts w:ascii="Arial" w:hAnsi="Arial" w:cs="Arial"/>
                <w:bCs/>
                <w:sz w:val="22"/>
                <w:szCs w:val="20"/>
              </w:rPr>
              <w:t>.</w:t>
            </w:r>
          </w:p>
          <w:p w:rsidR="00141B9E" w:rsidRDefault="00141B9E" w:rsidP="00141B9E">
            <w:pPr>
              <w:pStyle w:val="Normal0"/>
              <w:keepNext/>
              <w:rPr>
                <w:rFonts w:ascii="Arial" w:hAnsi="Arial" w:cs="Arial"/>
                <w:bCs/>
                <w:sz w:val="22"/>
                <w:szCs w:val="20"/>
              </w:rPr>
            </w:pPr>
          </w:p>
          <w:p w:rsidR="00141B9E" w:rsidRPr="00CE4005" w:rsidRDefault="00141B9E" w:rsidP="00141B9E">
            <w:pPr>
              <w:pStyle w:val="Normal5"/>
              <w:keepNext/>
              <w:rPr>
                <w:rFonts w:ascii="Arial" w:hAnsi="Arial" w:cs="Arial"/>
                <w:bCs/>
                <w:sz w:val="22"/>
                <w:szCs w:val="20"/>
              </w:rPr>
            </w:pPr>
            <w:r>
              <w:rPr>
                <w:rFonts w:ascii="Arial" w:hAnsi="Arial" w:cs="Arial"/>
                <w:bCs/>
                <w:sz w:val="22"/>
                <w:szCs w:val="20"/>
              </w:rPr>
              <w:t xml:space="preserve">Submit a description of the district’s internal oversight and tracking system </w:t>
            </w:r>
            <w:r w:rsidR="00B939F4">
              <w:rPr>
                <w:rFonts w:ascii="Arial" w:hAnsi="Arial" w:cs="Arial"/>
                <w:bCs/>
                <w:sz w:val="22"/>
                <w:szCs w:val="20"/>
              </w:rPr>
              <w:t xml:space="preserve">to monitor </w:t>
            </w:r>
            <w:r w:rsidR="00B939F4">
              <w:rPr>
                <w:rFonts w:ascii="Arial" w:hAnsi="Arial" w:cs="Arial"/>
                <w:sz w:val="22"/>
                <w:szCs w:val="22"/>
              </w:rPr>
              <w:t>scheduling</w:t>
            </w:r>
            <w:r w:rsidR="00B939F4" w:rsidRPr="00CE4005">
              <w:rPr>
                <w:rFonts w:ascii="Arial" w:hAnsi="Arial" w:cs="Arial"/>
                <w:sz w:val="22"/>
                <w:szCs w:val="22"/>
              </w:rPr>
              <w:t xml:space="preserve"> </w:t>
            </w:r>
            <w:r w:rsidR="00B939F4">
              <w:rPr>
                <w:rFonts w:ascii="Arial" w:hAnsi="Arial" w:cs="Arial"/>
                <w:sz w:val="22"/>
                <w:szCs w:val="22"/>
              </w:rPr>
              <w:t>IEP meetings</w:t>
            </w:r>
            <w:r w:rsidR="00B939F4" w:rsidRPr="00CE4005">
              <w:rPr>
                <w:rFonts w:ascii="Arial" w:hAnsi="Arial" w:cs="Arial"/>
                <w:sz w:val="22"/>
                <w:szCs w:val="22"/>
              </w:rPr>
              <w:t xml:space="preserve"> </w:t>
            </w:r>
            <w:r w:rsidR="00B939F4">
              <w:rPr>
                <w:rFonts w:ascii="Arial" w:hAnsi="Arial" w:cs="Arial"/>
                <w:sz w:val="22"/>
                <w:szCs w:val="22"/>
              </w:rPr>
              <w:t>within</w:t>
            </w:r>
            <w:r w:rsidR="00B939F4" w:rsidRPr="00CE4005">
              <w:rPr>
                <w:rFonts w:ascii="Arial" w:hAnsi="Arial" w:cs="Arial"/>
                <w:sz w:val="22"/>
                <w:szCs w:val="22"/>
              </w:rPr>
              <w:t xml:space="preserve"> 45 school working days of receipt of signed parent's consent</w:t>
            </w:r>
            <w:r w:rsidR="00B939F4">
              <w:rPr>
                <w:rFonts w:ascii="Arial" w:hAnsi="Arial" w:cs="Arial"/>
                <w:sz w:val="22"/>
                <w:szCs w:val="22"/>
              </w:rPr>
              <w:t xml:space="preserve">, </w:t>
            </w:r>
            <w:r w:rsidRPr="00CE4005">
              <w:rPr>
                <w:rFonts w:ascii="Arial" w:hAnsi="Arial" w:cs="Arial"/>
                <w:bCs/>
                <w:sz w:val="22"/>
                <w:szCs w:val="20"/>
              </w:rPr>
              <w:t xml:space="preserve">including the date of the system's implementation and the staff responsible for the oversight by </w:t>
            </w:r>
            <w:r>
              <w:rPr>
                <w:rFonts w:ascii="Arial" w:hAnsi="Arial" w:cs="Arial"/>
                <w:b/>
                <w:bCs/>
                <w:sz w:val="22"/>
                <w:szCs w:val="20"/>
              </w:rPr>
              <w:t>May 7, 2015.</w:t>
            </w:r>
          </w:p>
          <w:p w:rsidR="00141B9E" w:rsidRPr="00F06C85" w:rsidRDefault="00141B9E" w:rsidP="00141B9E">
            <w:pPr>
              <w:pStyle w:val="Normal0"/>
              <w:keepNext/>
              <w:rPr>
                <w:rFonts w:ascii="Arial" w:hAnsi="Arial" w:cs="Arial"/>
                <w:bCs/>
                <w:sz w:val="22"/>
                <w:szCs w:val="20"/>
              </w:rPr>
            </w:pPr>
          </w:p>
          <w:p w:rsidR="00B13F04" w:rsidRPr="00CE4005" w:rsidRDefault="00B939F4" w:rsidP="00FF7903">
            <w:pPr>
              <w:pStyle w:val="Normal2"/>
              <w:keepNext/>
              <w:rPr>
                <w:rFonts w:ascii="Arial" w:hAnsi="Arial" w:cs="Arial"/>
                <w:bCs/>
                <w:sz w:val="22"/>
                <w:szCs w:val="20"/>
              </w:rPr>
            </w:pPr>
            <w:r w:rsidRPr="00CE4005">
              <w:rPr>
                <w:rFonts w:ascii="Arial" w:hAnsi="Arial" w:cs="Arial"/>
                <w:bCs/>
                <w:sz w:val="22"/>
                <w:szCs w:val="20"/>
              </w:rPr>
              <w:t xml:space="preserve">Submit the results of the review of student records. Indicate the number of student records reviewed and the number of student records in compliance; for all records not in compliance with this criterion, determine the root cause(s) of the noncompliance and provide the district's plan to remedy the non-compliance. This progress report is due </w:t>
            </w:r>
            <w:r w:rsidR="00FF7903">
              <w:rPr>
                <w:rFonts w:ascii="Arial" w:hAnsi="Arial" w:cs="Arial"/>
                <w:b/>
                <w:bCs/>
                <w:sz w:val="22"/>
                <w:szCs w:val="20"/>
              </w:rPr>
              <w:t>October</w:t>
            </w:r>
            <w:r w:rsidR="00FF7903" w:rsidRPr="002B5122">
              <w:rPr>
                <w:rFonts w:ascii="Arial" w:hAnsi="Arial" w:cs="Arial"/>
                <w:b/>
                <w:bCs/>
                <w:sz w:val="22"/>
                <w:szCs w:val="20"/>
              </w:rPr>
              <w:t xml:space="preserve"> </w:t>
            </w:r>
            <w:r w:rsidR="00FF7903">
              <w:rPr>
                <w:rFonts w:ascii="Arial" w:hAnsi="Arial" w:cs="Arial"/>
                <w:b/>
                <w:bCs/>
                <w:sz w:val="22"/>
                <w:szCs w:val="20"/>
              </w:rPr>
              <w:t>30</w:t>
            </w:r>
            <w:r w:rsidRPr="002B5122">
              <w:rPr>
                <w:rFonts w:ascii="Arial" w:hAnsi="Arial" w:cs="Arial"/>
                <w:b/>
                <w:bCs/>
                <w:sz w:val="22"/>
                <w:szCs w:val="20"/>
              </w:rPr>
              <w:t>, 2015</w:t>
            </w:r>
            <w:r w:rsidRPr="00CE4005">
              <w:rPr>
                <w:rFonts w:ascii="Arial" w:hAnsi="Arial" w:cs="Arial"/>
                <w:bCs/>
                <w:sz w:val="22"/>
                <w:szCs w:val="20"/>
              </w:rPr>
              <w:t>.</w:t>
            </w:r>
          </w:p>
        </w:tc>
      </w:tr>
      <w:tr w:rsidR="00B13F04" w:rsidRPr="00AF5230" w:rsidTr="00B13F04">
        <w:tc>
          <w:tcPr>
            <w:tcW w:w="9360" w:type="dxa"/>
            <w:gridSpan w:val="4"/>
            <w:tcBorders>
              <w:top w:val="single" w:sz="4" w:space="0" w:color="auto"/>
              <w:left w:val="single" w:sz="4" w:space="0" w:color="auto"/>
              <w:bottom w:val="single" w:sz="4" w:space="0" w:color="auto"/>
              <w:right w:val="single" w:sz="4" w:space="0" w:color="auto"/>
            </w:tcBorders>
          </w:tcPr>
          <w:p w:rsidR="00B13F04" w:rsidRPr="00AF5230" w:rsidRDefault="00B13F04" w:rsidP="00B13F04">
            <w:pPr>
              <w:pStyle w:val="Normal2"/>
              <w:keepNext/>
              <w:rPr>
                <w:rFonts w:ascii="Verdana" w:hAnsi="Verdana"/>
                <w:b/>
                <w:bCs/>
                <w:sz w:val="22"/>
                <w:szCs w:val="20"/>
              </w:rPr>
            </w:pPr>
            <w:bookmarkStart w:id="13" w:name="PR_DUEDATE_SE_9"/>
            <w:bookmarkEnd w:id="13"/>
            <w:r w:rsidRPr="002541C2">
              <w:rPr>
                <w:rFonts w:ascii="Verdana" w:hAnsi="Verdana"/>
                <w:b/>
                <w:bCs/>
                <w:sz w:val="22"/>
              </w:rPr>
              <w:t>Progress Report Due Date(s)</w:t>
            </w:r>
            <w:r w:rsidRPr="00AF5230">
              <w:rPr>
                <w:rFonts w:ascii="Verdana" w:hAnsi="Verdana"/>
                <w:b/>
                <w:bCs/>
                <w:sz w:val="22"/>
                <w:szCs w:val="20"/>
              </w:rPr>
              <w:t>:</w:t>
            </w:r>
          </w:p>
        </w:tc>
      </w:tr>
      <w:tr w:rsidR="00B13F04" w:rsidRPr="00E92FDA" w:rsidTr="00B13F04">
        <w:tc>
          <w:tcPr>
            <w:tcW w:w="2340" w:type="dxa"/>
            <w:tcBorders>
              <w:top w:val="single" w:sz="4" w:space="0" w:color="auto"/>
              <w:left w:val="single" w:sz="4" w:space="0" w:color="auto"/>
              <w:bottom w:val="single" w:sz="4" w:space="0" w:color="auto"/>
              <w:right w:val="single" w:sz="4" w:space="0" w:color="auto"/>
            </w:tcBorders>
          </w:tcPr>
          <w:p w:rsidR="00B13F04" w:rsidRPr="00E92FDA" w:rsidRDefault="00B13F04" w:rsidP="00B13F04">
            <w:pPr>
              <w:pStyle w:val="Normal2"/>
              <w:keepNext/>
              <w:rPr>
                <w:rFonts w:ascii="Arial" w:hAnsi="Arial" w:cs="Arial"/>
                <w:bCs/>
                <w:sz w:val="22"/>
              </w:rPr>
            </w:pPr>
            <w:r w:rsidRPr="00E92FDA">
              <w:rPr>
                <w:rFonts w:ascii="Arial" w:hAnsi="Arial" w:cs="Arial"/>
                <w:bCs/>
                <w:sz w:val="22"/>
              </w:rPr>
              <w:t>05/07/2015</w:t>
            </w:r>
          </w:p>
        </w:tc>
        <w:tc>
          <w:tcPr>
            <w:tcW w:w="2340" w:type="dxa"/>
            <w:tcBorders>
              <w:top w:val="single" w:sz="4" w:space="0" w:color="auto"/>
              <w:left w:val="single" w:sz="4" w:space="0" w:color="auto"/>
              <w:bottom w:val="single" w:sz="4" w:space="0" w:color="auto"/>
              <w:right w:val="single" w:sz="4" w:space="0" w:color="auto"/>
            </w:tcBorders>
          </w:tcPr>
          <w:p w:rsidR="00B13F04" w:rsidRPr="00E92FDA" w:rsidRDefault="00FF7903" w:rsidP="00FF7903">
            <w:pPr>
              <w:pStyle w:val="Normal2"/>
              <w:keepNext/>
              <w:rPr>
                <w:rFonts w:ascii="Arial" w:hAnsi="Arial" w:cs="Arial"/>
                <w:bCs/>
                <w:sz w:val="22"/>
              </w:rPr>
            </w:pPr>
            <w:r>
              <w:rPr>
                <w:rFonts w:ascii="Arial" w:hAnsi="Arial" w:cs="Arial"/>
                <w:bCs/>
                <w:sz w:val="22"/>
              </w:rPr>
              <w:t>10</w:t>
            </w:r>
            <w:r w:rsidR="00506206">
              <w:rPr>
                <w:rFonts w:ascii="Arial" w:hAnsi="Arial" w:cs="Arial"/>
                <w:bCs/>
                <w:sz w:val="22"/>
              </w:rPr>
              <w:t>/</w:t>
            </w:r>
            <w:r>
              <w:rPr>
                <w:rFonts w:ascii="Arial" w:hAnsi="Arial" w:cs="Arial"/>
                <w:bCs/>
                <w:sz w:val="22"/>
              </w:rPr>
              <w:t>30</w:t>
            </w:r>
            <w:r w:rsidR="00B13F04"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B13F04" w:rsidRPr="00E92FDA" w:rsidRDefault="00B13F04" w:rsidP="00B13F04">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B13F04" w:rsidRPr="00E92FDA" w:rsidRDefault="00B13F04" w:rsidP="00B13F04">
            <w:pPr>
              <w:pStyle w:val="Normal2"/>
              <w:keepNext/>
              <w:rPr>
                <w:rFonts w:ascii="Arial" w:hAnsi="Arial" w:cs="Arial"/>
                <w:bCs/>
                <w:sz w:val="22"/>
              </w:rPr>
            </w:pPr>
          </w:p>
        </w:tc>
      </w:tr>
    </w:tbl>
    <w:p w:rsidR="00B13F04" w:rsidRDefault="00B13F04">
      <w:pPr>
        <w:pStyle w:val="Normal2"/>
      </w:pPr>
    </w:p>
    <w:p w:rsidR="00B13F04" w:rsidRDefault="00B13F04">
      <w:pPr>
        <w:pStyle w:val="Normal3"/>
      </w:pPr>
    </w:p>
    <w:tbl>
      <w:tblPr>
        <w:tblW w:w="9360" w:type="dxa"/>
        <w:tblBorders>
          <w:bottom w:val="single" w:sz="4" w:space="0" w:color="auto"/>
        </w:tblBorders>
        <w:tblLayout w:type="fixed"/>
        <w:tblLook w:val="0000"/>
      </w:tblPr>
      <w:tblGrid>
        <w:gridCol w:w="9360"/>
      </w:tblGrid>
      <w:tr w:rsidR="00B13F04" w:rsidRPr="00AF5230" w:rsidTr="00B13F04">
        <w:trPr>
          <w:tblHeader/>
        </w:trPr>
        <w:tc>
          <w:tcPr>
            <w:tcW w:w="9360" w:type="dxa"/>
            <w:tcBorders>
              <w:bottom w:val="single" w:sz="4" w:space="0" w:color="auto"/>
            </w:tcBorders>
            <w:shd w:val="clear" w:color="auto" w:fill="C0C0C0"/>
          </w:tcPr>
          <w:p w:rsidR="00B13F04" w:rsidRPr="00AF5230" w:rsidRDefault="00B13F04" w:rsidP="00B13F04">
            <w:pPr>
              <w:pStyle w:val="Normal3"/>
              <w:keepNext/>
              <w:rPr>
                <w:rFonts w:ascii="Verdana" w:hAnsi="Verdana"/>
                <w:b/>
                <w:sz w:val="22"/>
                <w:szCs w:val="22"/>
              </w:rPr>
            </w:pPr>
            <w:bookmarkStart w:id="14" w:name="CRIT_SE_9A"/>
            <w:bookmarkEnd w:id="14"/>
            <w:r w:rsidRPr="00AF5230">
              <w:rPr>
                <w:rFonts w:ascii="Verdana" w:hAnsi="Verdana"/>
                <w:b/>
                <w:sz w:val="22"/>
                <w:szCs w:val="22"/>
              </w:rPr>
              <w:lastRenderedPageBreak/>
              <w:t>SE Criterion # 9A - Elements of the eligibility determination; general education accommodations and services for ineligible students</w:t>
            </w:r>
          </w:p>
        </w:tc>
      </w:tr>
      <w:tr w:rsidR="00B13F04" w:rsidRPr="00E166C8" w:rsidTr="00B13F04">
        <w:tc>
          <w:tcPr>
            <w:tcW w:w="9360" w:type="dxa"/>
            <w:tcBorders>
              <w:top w:val="single" w:sz="4" w:space="0" w:color="auto"/>
              <w:left w:val="single" w:sz="4" w:space="0" w:color="auto"/>
              <w:bottom w:val="nil"/>
              <w:right w:val="single" w:sz="4" w:space="0" w:color="auto"/>
            </w:tcBorders>
          </w:tcPr>
          <w:p w:rsidR="00B13F04" w:rsidRPr="00E166C8" w:rsidRDefault="00B13F04" w:rsidP="00B13F04">
            <w:pPr>
              <w:pStyle w:val="Normal3"/>
              <w:keepNext/>
              <w:rPr>
                <w:rFonts w:ascii="Verdana" w:hAnsi="Verdana"/>
                <w:b/>
                <w:sz w:val="22"/>
                <w:szCs w:val="22"/>
              </w:rPr>
            </w:pPr>
            <w:bookmarkStart w:id="15" w:name="RATING_SE_9A"/>
            <w:bookmarkEnd w:id="15"/>
            <w:r w:rsidRPr="00AF5230">
              <w:rPr>
                <w:rFonts w:ascii="Verdana" w:hAnsi="Verdana"/>
                <w:b/>
                <w:sz w:val="22"/>
                <w:szCs w:val="22"/>
              </w:rPr>
              <w:t>Rating:</w:t>
            </w:r>
          </w:p>
        </w:tc>
      </w:tr>
      <w:tr w:rsidR="00B13F04" w:rsidRPr="00CE4005" w:rsidTr="00B13F04">
        <w:tc>
          <w:tcPr>
            <w:tcW w:w="9360" w:type="dxa"/>
            <w:tcBorders>
              <w:top w:val="nil"/>
              <w:left w:val="single" w:sz="4" w:space="0" w:color="auto"/>
              <w:bottom w:val="single" w:sz="4" w:space="0" w:color="auto"/>
              <w:right w:val="single" w:sz="4" w:space="0" w:color="auto"/>
            </w:tcBorders>
          </w:tcPr>
          <w:p w:rsidR="00B13F04" w:rsidRPr="00CE4005" w:rsidRDefault="00B13F04" w:rsidP="00B13F04">
            <w:pPr>
              <w:pStyle w:val="Normal3"/>
              <w:keepNext/>
              <w:rPr>
                <w:rFonts w:ascii="Arial" w:hAnsi="Arial" w:cs="Arial"/>
                <w:sz w:val="22"/>
                <w:szCs w:val="22"/>
              </w:rPr>
            </w:pPr>
            <w:r w:rsidRPr="00CE4005">
              <w:rPr>
                <w:rFonts w:ascii="Arial" w:hAnsi="Arial" w:cs="Arial"/>
                <w:sz w:val="22"/>
                <w:szCs w:val="22"/>
              </w:rPr>
              <w:t>Implemented</w:t>
            </w:r>
          </w:p>
        </w:tc>
      </w:tr>
      <w:tr w:rsidR="00B13F04" w:rsidRPr="00E166C8" w:rsidTr="00B13F04">
        <w:tc>
          <w:tcPr>
            <w:tcW w:w="9360" w:type="dxa"/>
            <w:tcBorders>
              <w:top w:val="single" w:sz="4" w:space="0" w:color="auto"/>
              <w:left w:val="single" w:sz="4" w:space="0" w:color="auto"/>
              <w:bottom w:val="nil"/>
              <w:right w:val="single" w:sz="4" w:space="0" w:color="auto"/>
            </w:tcBorders>
          </w:tcPr>
          <w:p w:rsidR="00B13F04" w:rsidRPr="00E166C8" w:rsidRDefault="00B13F04" w:rsidP="00B13F04">
            <w:pPr>
              <w:pStyle w:val="Normal3"/>
              <w:keepNext/>
              <w:rPr>
                <w:rFonts w:ascii="Verdana" w:hAnsi="Verdana"/>
                <w:b/>
                <w:sz w:val="22"/>
                <w:szCs w:val="22"/>
              </w:rPr>
            </w:pPr>
            <w:bookmarkStart w:id="16" w:name="BASIS_FINDINGS_SE_9A"/>
            <w:bookmarkEnd w:id="16"/>
            <w:r w:rsidRPr="00AF5230">
              <w:rPr>
                <w:rFonts w:ascii="Verdana" w:hAnsi="Verdana"/>
                <w:b/>
                <w:sz w:val="22"/>
                <w:szCs w:val="22"/>
              </w:rPr>
              <w:t>Basis for Findings:</w:t>
            </w:r>
          </w:p>
        </w:tc>
      </w:tr>
      <w:tr w:rsidR="00B13F04" w:rsidRPr="007E2500" w:rsidTr="002B6085">
        <w:tc>
          <w:tcPr>
            <w:tcW w:w="9360" w:type="dxa"/>
            <w:tcBorders>
              <w:top w:val="nil"/>
              <w:left w:val="single" w:sz="4" w:space="0" w:color="auto"/>
              <w:bottom w:val="single" w:sz="4" w:space="0" w:color="auto"/>
              <w:right w:val="single" w:sz="4" w:space="0" w:color="auto"/>
            </w:tcBorders>
          </w:tcPr>
          <w:p w:rsidR="00B13F04" w:rsidRPr="007E2500" w:rsidRDefault="002B6085" w:rsidP="002C65AE">
            <w:pPr>
              <w:rPr>
                <w:rFonts w:ascii="Arial" w:hAnsi="Arial" w:cs="Arial"/>
              </w:rPr>
            </w:pPr>
            <w:r w:rsidRPr="007E2500">
              <w:rPr>
                <w:rFonts w:ascii="Arial" w:hAnsi="Arial" w:cs="Arial"/>
                <w:sz w:val="22"/>
                <w:szCs w:val="22"/>
              </w:rPr>
              <w:t xml:space="preserve">A review of student records and interviews </w:t>
            </w:r>
            <w:r w:rsidR="00596807">
              <w:rPr>
                <w:rFonts w:ascii="Arial" w:hAnsi="Arial" w:cs="Arial"/>
                <w:sz w:val="22"/>
                <w:szCs w:val="22"/>
              </w:rPr>
              <w:t>indicated</w:t>
            </w:r>
            <w:r w:rsidR="00B13F04" w:rsidRPr="007E2500">
              <w:rPr>
                <w:rFonts w:ascii="Arial" w:hAnsi="Arial" w:cs="Arial"/>
                <w:sz w:val="22"/>
                <w:szCs w:val="22"/>
              </w:rPr>
              <w:t xml:space="preserve"> that </w:t>
            </w:r>
            <w:r w:rsidRPr="007E2500">
              <w:rPr>
                <w:rFonts w:ascii="Arial" w:hAnsi="Arial" w:cs="Arial"/>
                <w:sz w:val="22"/>
                <w:szCs w:val="22"/>
              </w:rPr>
              <w:t xml:space="preserve">to determine whether a student is eligible for special education, the district </w:t>
            </w:r>
            <w:r w:rsidRPr="007E2500">
              <w:rPr>
                <w:rFonts w:ascii="Arial" w:hAnsi="Arial" w:cs="Arial"/>
                <w:sz w:val="14"/>
                <w:szCs w:val="14"/>
              </w:rPr>
              <w:t xml:space="preserve"> </w:t>
            </w:r>
            <w:r w:rsidRPr="007E2500">
              <w:rPr>
                <w:rFonts w:ascii="Arial" w:hAnsi="Arial" w:cs="Arial"/>
                <w:sz w:val="22"/>
                <w:szCs w:val="22"/>
              </w:rPr>
              <w:t xml:space="preserve">convenes a Team meeting with all required Team members, including the parent, and </w:t>
            </w:r>
            <w:r w:rsidR="007E2500" w:rsidRPr="007E2500">
              <w:rPr>
                <w:rFonts w:ascii="Arial" w:hAnsi="Arial" w:cs="Arial"/>
                <w:sz w:val="22"/>
                <w:szCs w:val="22"/>
              </w:rPr>
              <w:t xml:space="preserve">determines </w:t>
            </w:r>
            <w:r w:rsidR="007E2500">
              <w:rPr>
                <w:rFonts w:ascii="Arial" w:hAnsi="Arial" w:cs="Arial"/>
                <w:sz w:val="22"/>
                <w:szCs w:val="22"/>
              </w:rPr>
              <w:t>if</w:t>
            </w:r>
            <w:r w:rsidR="007E2500" w:rsidRPr="007E2500">
              <w:rPr>
                <w:rFonts w:ascii="Arial" w:hAnsi="Arial" w:cs="Arial"/>
                <w:sz w:val="22"/>
                <w:szCs w:val="22"/>
              </w:rPr>
              <w:t xml:space="preserve"> the student has one or more disabilities, </w:t>
            </w:r>
            <w:r w:rsidR="007E2500">
              <w:rPr>
                <w:rFonts w:ascii="Arial" w:hAnsi="Arial" w:cs="Arial"/>
                <w:sz w:val="22"/>
                <w:szCs w:val="22"/>
              </w:rPr>
              <w:t xml:space="preserve">if the student </w:t>
            </w:r>
            <w:r w:rsidR="007E2500" w:rsidRPr="007E2500">
              <w:rPr>
                <w:rFonts w:ascii="Arial" w:hAnsi="Arial" w:cs="Arial"/>
                <w:sz w:val="22"/>
                <w:szCs w:val="22"/>
              </w:rPr>
              <w:t>is making effective progress in school, if any lack of progress is a result of the student’s disability</w:t>
            </w:r>
            <w:r w:rsidR="007E2500">
              <w:rPr>
                <w:rFonts w:ascii="Arial" w:hAnsi="Arial" w:cs="Arial"/>
                <w:sz w:val="22"/>
                <w:szCs w:val="22"/>
              </w:rPr>
              <w:t>,</w:t>
            </w:r>
            <w:r w:rsidR="007E2500" w:rsidRPr="007E2500">
              <w:rPr>
                <w:rFonts w:ascii="Arial" w:hAnsi="Arial" w:cs="Arial"/>
                <w:sz w:val="22"/>
                <w:szCs w:val="22"/>
              </w:rPr>
              <w:t xml:space="preserve"> </w:t>
            </w:r>
            <w:r w:rsidR="007E2500">
              <w:rPr>
                <w:rFonts w:ascii="Arial" w:hAnsi="Arial" w:cs="Arial"/>
                <w:sz w:val="22"/>
                <w:szCs w:val="22"/>
              </w:rPr>
              <w:t xml:space="preserve">and if </w:t>
            </w:r>
            <w:r w:rsidRPr="007E2500">
              <w:rPr>
                <w:rFonts w:ascii="Arial" w:hAnsi="Arial" w:cs="Arial"/>
                <w:sz w:val="22"/>
                <w:szCs w:val="22"/>
              </w:rPr>
              <w:t xml:space="preserve">the student requires special education and/or related services in order to make effective progress or access the general curriculum. Interviews </w:t>
            </w:r>
            <w:r w:rsidR="005F53EF">
              <w:rPr>
                <w:rFonts w:ascii="Arial" w:hAnsi="Arial" w:cs="Arial"/>
                <w:sz w:val="22"/>
                <w:szCs w:val="22"/>
              </w:rPr>
              <w:t>demonstrated</w:t>
            </w:r>
            <w:r w:rsidRPr="007E2500">
              <w:rPr>
                <w:rFonts w:ascii="Arial" w:hAnsi="Arial" w:cs="Arial"/>
                <w:sz w:val="22"/>
                <w:szCs w:val="22"/>
              </w:rPr>
              <w:t xml:space="preserve"> that the practice of holding meetings</w:t>
            </w:r>
            <w:r w:rsidR="002C65AE">
              <w:rPr>
                <w:rFonts w:ascii="Arial" w:hAnsi="Arial" w:cs="Arial"/>
                <w:sz w:val="22"/>
                <w:szCs w:val="22"/>
              </w:rPr>
              <w:t xml:space="preserve"> without the parent</w:t>
            </w:r>
            <w:r w:rsidRPr="007E2500">
              <w:rPr>
                <w:rFonts w:ascii="Arial" w:hAnsi="Arial" w:cs="Arial"/>
                <w:sz w:val="22"/>
                <w:szCs w:val="22"/>
              </w:rPr>
              <w:t xml:space="preserve"> to develop an </w:t>
            </w:r>
            <w:r w:rsidR="00B13F04" w:rsidRPr="007E2500">
              <w:rPr>
                <w:rFonts w:ascii="Arial" w:hAnsi="Arial" w:cs="Arial"/>
                <w:sz w:val="22"/>
                <w:szCs w:val="22"/>
              </w:rPr>
              <w:t xml:space="preserve">IEP prior to determining eligibility </w:t>
            </w:r>
            <w:r w:rsidRPr="007E2500">
              <w:rPr>
                <w:rFonts w:ascii="Arial" w:hAnsi="Arial" w:cs="Arial"/>
                <w:sz w:val="22"/>
                <w:szCs w:val="22"/>
              </w:rPr>
              <w:t>has been discontinued.</w:t>
            </w:r>
          </w:p>
        </w:tc>
      </w:tr>
    </w:tbl>
    <w:p w:rsidR="00B13F04" w:rsidRDefault="00B13F04">
      <w:pPr>
        <w:pStyle w:val="Normal4"/>
      </w:pPr>
    </w:p>
    <w:tbl>
      <w:tblPr>
        <w:tblW w:w="9360" w:type="dxa"/>
        <w:tblBorders>
          <w:bottom w:val="single" w:sz="4" w:space="0" w:color="auto"/>
        </w:tblBorders>
        <w:tblLayout w:type="fixed"/>
        <w:tblLook w:val="0000"/>
      </w:tblPr>
      <w:tblGrid>
        <w:gridCol w:w="9360"/>
      </w:tblGrid>
      <w:tr w:rsidR="00B13F04" w:rsidRPr="00AF5230" w:rsidTr="00B13F04">
        <w:trPr>
          <w:tblHeader/>
        </w:trPr>
        <w:tc>
          <w:tcPr>
            <w:tcW w:w="9360" w:type="dxa"/>
            <w:tcBorders>
              <w:bottom w:val="single" w:sz="4" w:space="0" w:color="auto"/>
            </w:tcBorders>
            <w:shd w:val="clear" w:color="auto" w:fill="C0C0C0"/>
          </w:tcPr>
          <w:p w:rsidR="00B13F04" w:rsidRPr="00AF5230" w:rsidRDefault="00B13F04" w:rsidP="00B13F04">
            <w:pPr>
              <w:pStyle w:val="Normal4"/>
              <w:keepNext/>
              <w:rPr>
                <w:rFonts w:ascii="Verdana" w:hAnsi="Verdana"/>
                <w:b/>
                <w:sz w:val="22"/>
                <w:szCs w:val="22"/>
              </w:rPr>
            </w:pPr>
            <w:bookmarkStart w:id="17" w:name="CRIT_SE_14"/>
            <w:bookmarkEnd w:id="17"/>
            <w:r w:rsidRPr="00AF5230">
              <w:rPr>
                <w:rFonts w:ascii="Verdana" w:hAnsi="Verdana"/>
                <w:b/>
                <w:sz w:val="22"/>
                <w:szCs w:val="22"/>
              </w:rPr>
              <w:t>SE Criterion # 14 - Review and revision of IEPs</w:t>
            </w:r>
          </w:p>
        </w:tc>
      </w:tr>
      <w:tr w:rsidR="00B13F04" w:rsidRPr="00E166C8" w:rsidTr="00B13F04">
        <w:tc>
          <w:tcPr>
            <w:tcW w:w="9360" w:type="dxa"/>
            <w:tcBorders>
              <w:top w:val="single" w:sz="4" w:space="0" w:color="auto"/>
              <w:left w:val="single" w:sz="4" w:space="0" w:color="auto"/>
              <w:bottom w:val="nil"/>
              <w:right w:val="single" w:sz="4" w:space="0" w:color="auto"/>
            </w:tcBorders>
          </w:tcPr>
          <w:p w:rsidR="00B13F04" w:rsidRPr="00E166C8" w:rsidRDefault="00B13F04" w:rsidP="00B13F04">
            <w:pPr>
              <w:pStyle w:val="Normal4"/>
              <w:keepNext/>
              <w:rPr>
                <w:rFonts w:ascii="Verdana" w:hAnsi="Verdana"/>
                <w:b/>
                <w:sz w:val="22"/>
                <w:szCs w:val="22"/>
              </w:rPr>
            </w:pPr>
            <w:bookmarkStart w:id="18" w:name="RATING_SE_14"/>
            <w:bookmarkEnd w:id="18"/>
            <w:r w:rsidRPr="00AF5230">
              <w:rPr>
                <w:rFonts w:ascii="Verdana" w:hAnsi="Verdana"/>
                <w:b/>
                <w:sz w:val="22"/>
                <w:szCs w:val="22"/>
              </w:rPr>
              <w:t>Rating:</w:t>
            </w:r>
          </w:p>
        </w:tc>
      </w:tr>
      <w:tr w:rsidR="00B13F04" w:rsidRPr="00CE4005" w:rsidTr="00B13F04">
        <w:tc>
          <w:tcPr>
            <w:tcW w:w="9360" w:type="dxa"/>
            <w:tcBorders>
              <w:top w:val="nil"/>
              <w:left w:val="single" w:sz="4" w:space="0" w:color="auto"/>
              <w:bottom w:val="single" w:sz="4" w:space="0" w:color="auto"/>
              <w:right w:val="single" w:sz="4" w:space="0" w:color="auto"/>
            </w:tcBorders>
          </w:tcPr>
          <w:p w:rsidR="00B13F04" w:rsidRPr="00CE4005" w:rsidRDefault="00B13F04" w:rsidP="00B13F04">
            <w:pPr>
              <w:pStyle w:val="Normal4"/>
              <w:keepNext/>
              <w:rPr>
                <w:rFonts w:ascii="Arial" w:hAnsi="Arial" w:cs="Arial"/>
                <w:sz w:val="22"/>
                <w:szCs w:val="22"/>
              </w:rPr>
            </w:pPr>
            <w:r w:rsidRPr="00CE4005">
              <w:rPr>
                <w:rFonts w:ascii="Arial" w:hAnsi="Arial" w:cs="Arial"/>
                <w:sz w:val="22"/>
                <w:szCs w:val="22"/>
              </w:rPr>
              <w:t>Implemented</w:t>
            </w:r>
          </w:p>
        </w:tc>
      </w:tr>
      <w:tr w:rsidR="00B13F04" w:rsidRPr="00E166C8" w:rsidTr="00B13F04">
        <w:tc>
          <w:tcPr>
            <w:tcW w:w="9360" w:type="dxa"/>
            <w:tcBorders>
              <w:top w:val="single" w:sz="4" w:space="0" w:color="auto"/>
              <w:left w:val="single" w:sz="4" w:space="0" w:color="auto"/>
              <w:bottom w:val="nil"/>
              <w:right w:val="single" w:sz="4" w:space="0" w:color="auto"/>
            </w:tcBorders>
          </w:tcPr>
          <w:p w:rsidR="00B13F04" w:rsidRPr="00E166C8" w:rsidRDefault="00B13F04" w:rsidP="00B13F04">
            <w:pPr>
              <w:pStyle w:val="Normal4"/>
              <w:keepNext/>
              <w:rPr>
                <w:rFonts w:ascii="Verdana" w:hAnsi="Verdana"/>
                <w:b/>
                <w:sz w:val="22"/>
                <w:szCs w:val="22"/>
              </w:rPr>
            </w:pPr>
            <w:bookmarkStart w:id="19" w:name="BASIS_FINDINGS_SE_14"/>
            <w:bookmarkEnd w:id="19"/>
            <w:r w:rsidRPr="00AF5230">
              <w:rPr>
                <w:rFonts w:ascii="Verdana" w:hAnsi="Verdana"/>
                <w:b/>
                <w:sz w:val="22"/>
                <w:szCs w:val="22"/>
              </w:rPr>
              <w:t>Basis for Findings:</w:t>
            </w:r>
          </w:p>
        </w:tc>
      </w:tr>
      <w:tr w:rsidR="00B13F04" w:rsidRPr="00CE4005" w:rsidTr="00B13F04">
        <w:tc>
          <w:tcPr>
            <w:tcW w:w="9360" w:type="dxa"/>
            <w:tcBorders>
              <w:top w:val="nil"/>
              <w:left w:val="single" w:sz="4" w:space="0" w:color="auto"/>
              <w:bottom w:val="single" w:sz="4" w:space="0" w:color="auto"/>
              <w:right w:val="single" w:sz="4" w:space="0" w:color="auto"/>
            </w:tcBorders>
          </w:tcPr>
          <w:p w:rsidR="000D67C4" w:rsidRDefault="000D67C4" w:rsidP="000D67C4">
            <w:pPr>
              <w:pStyle w:val="Normal4"/>
              <w:keepNext/>
              <w:rPr>
                <w:rFonts w:ascii="Arial" w:hAnsi="Arial" w:cs="Arial"/>
                <w:sz w:val="22"/>
                <w:szCs w:val="22"/>
              </w:rPr>
            </w:pPr>
            <w:r w:rsidRPr="00CE4005">
              <w:rPr>
                <w:rFonts w:ascii="Arial" w:hAnsi="Arial" w:cs="Arial"/>
                <w:sz w:val="22"/>
                <w:szCs w:val="22"/>
              </w:rPr>
              <w:t xml:space="preserve">A review of student records and interviews demonstrated that </w:t>
            </w:r>
            <w:r>
              <w:rPr>
                <w:rFonts w:ascii="Arial" w:hAnsi="Arial" w:cs="Arial"/>
                <w:sz w:val="22"/>
                <w:szCs w:val="22"/>
              </w:rPr>
              <w:t xml:space="preserve">at least annually on or before the anniversary date of the IEP, Team meetings are consistently held to consider student progress and to review, revise, or develop a new IEP, or refer the student for a re-evaluation, as appropriate. </w:t>
            </w:r>
            <w:r w:rsidR="00596807">
              <w:rPr>
                <w:rFonts w:ascii="Arial" w:hAnsi="Arial" w:cs="Arial"/>
                <w:sz w:val="22"/>
                <w:szCs w:val="22"/>
              </w:rPr>
              <w:t>S</w:t>
            </w:r>
            <w:r w:rsidRPr="00CE4005">
              <w:rPr>
                <w:rFonts w:ascii="Arial" w:hAnsi="Arial" w:cs="Arial"/>
                <w:sz w:val="22"/>
                <w:szCs w:val="22"/>
              </w:rPr>
              <w:t xml:space="preserve">tudent records and interviews confirmed that the district has discontinued the practice of using amendments to </w:t>
            </w:r>
            <w:r>
              <w:rPr>
                <w:rFonts w:ascii="Arial" w:hAnsi="Arial" w:cs="Arial"/>
                <w:sz w:val="22"/>
                <w:szCs w:val="22"/>
              </w:rPr>
              <w:t xml:space="preserve">extend the dates of the IEP. </w:t>
            </w:r>
          </w:p>
          <w:p w:rsidR="00596807" w:rsidRDefault="00596807" w:rsidP="000D67C4">
            <w:pPr>
              <w:pStyle w:val="Normal4"/>
              <w:keepNext/>
              <w:rPr>
                <w:rFonts w:ascii="Arial" w:hAnsi="Arial" w:cs="Arial"/>
                <w:sz w:val="22"/>
                <w:szCs w:val="22"/>
              </w:rPr>
            </w:pPr>
          </w:p>
          <w:p w:rsidR="00B13F04" w:rsidRPr="00CE4005" w:rsidRDefault="000D67C4" w:rsidP="00596807">
            <w:pPr>
              <w:pStyle w:val="Normal4"/>
              <w:keepNext/>
              <w:rPr>
                <w:rFonts w:ascii="Arial" w:hAnsi="Arial" w:cs="Arial"/>
                <w:sz w:val="22"/>
                <w:szCs w:val="22"/>
              </w:rPr>
            </w:pPr>
            <w:r>
              <w:rPr>
                <w:rFonts w:ascii="Arial" w:hAnsi="Arial" w:cs="Arial"/>
                <w:sz w:val="22"/>
                <w:szCs w:val="22"/>
              </w:rPr>
              <w:t xml:space="preserve">Record review also determined that IEP goals are developed to reflect current </w:t>
            </w:r>
            <w:r w:rsidR="00B13F04" w:rsidRPr="00CE4005">
              <w:rPr>
                <w:rFonts w:ascii="Arial" w:hAnsi="Arial" w:cs="Arial"/>
                <w:sz w:val="22"/>
                <w:szCs w:val="22"/>
              </w:rPr>
              <w:t>student needs and are not carried over from year to year</w:t>
            </w:r>
            <w:r>
              <w:rPr>
                <w:rFonts w:ascii="Arial" w:hAnsi="Arial" w:cs="Arial"/>
                <w:sz w:val="22"/>
                <w:szCs w:val="22"/>
              </w:rPr>
              <w:t>.</w:t>
            </w:r>
            <w:r w:rsidR="00B13F04" w:rsidRPr="00CE4005">
              <w:rPr>
                <w:rFonts w:ascii="Arial" w:hAnsi="Arial" w:cs="Arial"/>
                <w:sz w:val="22"/>
                <w:szCs w:val="22"/>
              </w:rPr>
              <w:t xml:space="preserve"> </w:t>
            </w:r>
            <w:r>
              <w:rPr>
                <w:rFonts w:ascii="Arial" w:hAnsi="Arial" w:cs="Arial"/>
                <w:sz w:val="22"/>
                <w:szCs w:val="22"/>
              </w:rPr>
              <w:t>Additionally, student record review demonstrated that for students in out-of-district placements, the IEP is developed at a</w:t>
            </w:r>
            <w:r w:rsidR="00B13F04" w:rsidRPr="00CE4005">
              <w:rPr>
                <w:rFonts w:ascii="Arial" w:hAnsi="Arial" w:cs="Arial"/>
                <w:sz w:val="22"/>
                <w:szCs w:val="22"/>
              </w:rPr>
              <w:t xml:space="preserve"> Team meeting </w:t>
            </w:r>
            <w:r>
              <w:rPr>
                <w:rFonts w:ascii="Arial" w:hAnsi="Arial" w:cs="Arial"/>
                <w:sz w:val="22"/>
                <w:szCs w:val="22"/>
              </w:rPr>
              <w:t xml:space="preserve">convened by a district Team chairperson </w:t>
            </w:r>
            <w:r w:rsidR="00596807">
              <w:rPr>
                <w:rFonts w:ascii="Arial" w:hAnsi="Arial" w:cs="Arial"/>
                <w:sz w:val="22"/>
                <w:szCs w:val="22"/>
              </w:rPr>
              <w:t>with</w:t>
            </w:r>
            <w:r>
              <w:rPr>
                <w:rFonts w:ascii="Arial" w:hAnsi="Arial" w:cs="Arial"/>
                <w:sz w:val="22"/>
                <w:szCs w:val="22"/>
              </w:rPr>
              <w:t xml:space="preserve"> </w:t>
            </w:r>
            <w:r w:rsidR="00596807">
              <w:rPr>
                <w:rFonts w:ascii="Arial" w:hAnsi="Arial" w:cs="Arial"/>
                <w:sz w:val="22"/>
                <w:szCs w:val="22"/>
              </w:rPr>
              <w:t xml:space="preserve">the </w:t>
            </w:r>
            <w:r>
              <w:rPr>
                <w:rFonts w:ascii="Arial" w:hAnsi="Arial" w:cs="Arial"/>
                <w:sz w:val="22"/>
                <w:szCs w:val="22"/>
              </w:rPr>
              <w:t xml:space="preserve">out-of-district </w:t>
            </w:r>
            <w:r w:rsidR="00596807">
              <w:rPr>
                <w:rFonts w:ascii="Arial" w:hAnsi="Arial" w:cs="Arial"/>
                <w:sz w:val="22"/>
                <w:szCs w:val="22"/>
              </w:rPr>
              <w:t xml:space="preserve">placement </w:t>
            </w:r>
            <w:r>
              <w:rPr>
                <w:rFonts w:ascii="Arial" w:hAnsi="Arial" w:cs="Arial"/>
                <w:sz w:val="22"/>
                <w:szCs w:val="22"/>
              </w:rPr>
              <w:t>staff and proposed to the parent by the district.</w:t>
            </w:r>
            <w:r w:rsidR="00B13F04" w:rsidRPr="00CE4005">
              <w:rPr>
                <w:rFonts w:ascii="Arial" w:hAnsi="Arial" w:cs="Arial"/>
                <w:sz w:val="22"/>
                <w:szCs w:val="22"/>
              </w:rPr>
              <w:t xml:space="preserve"> </w:t>
            </w:r>
          </w:p>
        </w:tc>
      </w:tr>
    </w:tbl>
    <w:p w:rsidR="00B13F04" w:rsidRDefault="00B13F04">
      <w:pPr>
        <w:pStyle w:val="Normal5"/>
      </w:pPr>
    </w:p>
    <w:tbl>
      <w:tblPr>
        <w:tblW w:w="9360" w:type="dxa"/>
        <w:tblBorders>
          <w:bottom w:val="single" w:sz="4" w:space="0" w:color="auto"/>
        </w:tblBorders>
        <w:tblLayout w:type="fixed"/>
        <w:tblLook w:val="0000"/>
      </w:tblPr>
      <w:tblGrid>
        <w:gridCol w:w="9360"/>
      </w:tblGrid>
      <w:tr w:rsidR="00B13F04" w:rsidRPr="00AF5230" w:rsidTr="00B13F04">
        <w:trPr>
          <w:tblHeader/>
        </w:trPr>
        <w:tc>
          <w:tcPr>
            <w:tcW w:w="9360" w:type="dxa"/>
            <w:tcBorders>
              <w:bottom w:val="single" w:sz="4" w:space="0" w:color="auto"/>
            </w:tcBorders>
            <w:shd w:val="clear" w:color="auto" w:fill="C0C0C0"/>
          </w:tcPr>
          <w:p w:rsidR="00B13F04" w:rsidRPr="00AF5230" w:rsidRDefault="00B13F04" w:rsidP="00B13F04">
            <w:pPr>
              <w:pStyle w:val="Normal5"/>
              <w:keepNext/>
              <w:rPr>
                <w:rFonts w:ascii="Verdana" w:hAnsi="Verdana"/>
                <w:b/>
                <w:sz w:val="22"/>
                <w:szCs w:val="22"/>
              </w:rPr>
            </w:pPr>
            <w:bookmarkStart w:id="20" w:name="CRIT_SE_18A"/>
            <w:bookmarkEnd w:id="20"/>
            <w:r w:rsidRPr="00AF5230">
              <w:rPr>
                <w:rFonts w:ascii="Verdana" w:hAnsi="Verdana"/>
                <w:b/>
                <w:sz w:val="22"/>
                <w:szCs w:val="22"/>
              </w:rPr>
              <w:t>SE Criterion # 18A - IEP development and content</w:t>
            </w:r>
          </w:p>
        </w:tc>
      </w:tr>
      <w:tr w:rsidR="00B13F04" w:rsidRPr="00E166C8" w:rsidTr="00B13F04">
        <w:tc>
          <w:tcPr>
            <w:tcW w:w="9360" w:type="dxa"/>
            <w:tcBorders>
              <w:top w:val="single" w:sz="4" w:space="0" w:color="auto"/>
              <w:left w:val="single" w:sz="4" w:space="0" w:color="auto"/>
              <w:bottom w:val="nil"/>
              <w:right w:val="single" w:sz="4" w:space="0" w:color="auto"/>
            </w:tcBorders>
          </w:tcPr>
          <w:p w:rsidR="00B13F04" w:rsidRPr="00E166C8" w:rsidRDefault="00596807" w:rsidP="00B13F04">
            <w:pPr>
              <w:pStyle w:val="Normal5"/>
              <w:keepNext/>
              <w:rPr>
                <w:rFonts w:ascii="Verdana" w:hAnsi="Verdana"/>
                <w:b/>
                <w:sz w:val="22"/>
                <w:szCs w:val="22"/>
              </w:rPr>
            </w:pPr>
            <w:bookmarkStart w:id="21" w:name="RATING_SE_18A"/>
            <w:bookmarkEnd w:id="21"/>
            <w:r>
              <w:rPr>
                <w:rFonts w:ascii="Verdana" w:hAnsi="Verdana"/>
                <w:b/>
                <w:sz w:val="22"/>
                <w:szCs w:val="22"/>
              </w:rPr>
              <w:t>Rating:</w:t>
            </w:r>
          </w:p>
        </w:tc>
      </w:tr>
      <w:tr w:rsidR="00B13F04" w:rsidRPr="00CE4005" w:rsidTr="00B13F04">
        <w:tc>
          <w:tcPr>
            <w:tcW w:w="9360" w:type="dxa"/>
            <w:tcBorders>
              <w:top w:val="nil"/>
              <w:left w:val="single" w:sz="4" w:space="0" w:color="auto"/>
              <w:bottom w:val="single" w:sz="4" w:space="0" w:color="auto"/>
              <w:right w:val="single" w:sz="4" w:space="0" w:color="auto"/>
            </w:tcBorders>
          </w:tcPr>
          <w:p w:rsidR="00B13F04" w:rsidRPr="00CE4005" w:rsidRDefault="00B13F04" w:rsidP="00B13F04">
            <w:pPr>
              <w:pStyle w:val="Normal5"/>
              <w:keepNext/>
              <w:rPr>
                <w:rFonts w:ascii="Arial" w:hAnsi="Arial" w:cs="Arial"/>
                <w:sz w:val="22"/>
                <w:szCs w:val="22"/>
              </w:rPr>
            </w:pPr>
            <w:r w:rsidRPr="00CE4005">
              <w:rPr>
                <w:rFonts w:ascii="Arial" w:hAnsi="Arial" w:cs="Arial"/>
                <w:sz w:val="22"/>
                <w:szCs w:val="22"/>
              </w:rPr>
              <w:t>Implemented</w:t>
            </w:r>
          </w:p>
        </w:tc>
      </w:tr>
      <w:tr w:rsidR="00B13F04" w:rsidRPr="00E166C8" w:rsidTr="00B13F04">
        <w:tc>
          <w:tcPr>
            <w:tcW w:w="9360" w:type="dxa"/>
            <w:tcBorders>
              <w:top w:val="single" w:sz="4" w:space="0" w:color="auto"/>
              <w:left w:val="single" w:sz="4" w:space="0" w:color="auto"/>
              <w:bottom w:val="nil"/>
              <w:right w:val="single" w:sz="4" w:space="0" w:color="auto"/>
            </w:tcBorders>
          </w:tcPr>
          <w:p w:rsidR="00B13F04" w:rsidRPr="00E166C8" w:rsidRDefault="00B13F04" w:rsidP="00B13F04">
            <w:pPr>
              <w:pStyle w:val="Normal5"/>
              <w:keepNext/>
              <w:rPr>
                <w:rFonts w:ascii="Verdana" w:hAnsi="Verdana"/>
                <w:b/>
                <w:sz w:val="22"/>
                <w:szCs w:val="22"/>
              </w:rPr>
            </w:pPr>
            <w:bookmarkStart w:id="22" w:name="BASIS_FINDINGS_SE_18A"/>
            <w:bookmarkEnd w:id="22"/>
            <w:r w:rsidRPr="00AF5230">
              <w:rPr>
                <w:rFonts w:ascii="Verdana" w:hAnsi="Verdana"/>
                <w:b/>
                <w:sz w:val="22"/>
                <w:szCs w:val="22"/>
              </w:rPr>
              <w:t>Basis for Findings:</w:t>
            </w:r>
          </w:p>
        </w:tc>
      </w:tr>
      <w:tr w:rsidR="00B13F04" w:rsidRPr="00AC0C98" w:rsidTr="00B13F04">
        <w:tc>
          <w:tcPr>
            <w:tcW w:w="9360" w:type="dxa"/>
            <w:tcBorders>
              <w:top w:val="nil"/>
              <w:left w:val="single" w:sz="4" w:space="0" w:color="auto"/>
              <w:bottom w:val="single" w:sz="4" w:space="0" w:color="auto"/>
              <w:right w:val="single" w:sz="4" w:space="0" w:color="auto"/>
            </w:tcBorders>
          </w:tcPr>
          <w:p w:rsidR="007E2500" w:rsidRPr="00AC0C98" w:rsidRDefault="00AC0C98" w:rsidP="00AC0C98">
            <w:pPr>
              <w:pStyle w:val="NormalWeb"/>
              <w:spacing w:before="0" w:beforeAutospacing="0" w:after="0" w:afterAutospacing="0"/>
              <w:ind w:hanging="360"/>
              <w:rPr>
                <w:rFonts w:ascii="Arial" w:hAnsi="Arial" w:cs="Arial"/>
              </w:rPr>
            </w:pPr>
            <w:r w:rsidRPr="00AC0C98">
              <w:rPr>
                <w:rFonts w:ascii="Arial" w:hAnsi="Arial" w:cs="Arial"/>
                <w:sz w:val="22"/>
                <w:szCs w:val="22"/>
              </w:rPr>
              <w:t xml:space="preserve">      A re</w:t>
            </w:r>
            <w:r w:rsidR="00B13F04" w:rsidRPr="00AC0C98">
              <w:rPr>
                <w:rFonts w:ascii="Arial" w:hAnsi="Arial" w:cs="Arial"/>
                <w:sz w:val="22"/>
                <w:szCs w:val="22"/>
              </w:rPr>
              <w:t xml:space="preserve">view of student records, </w:t>
            </w:r>
            <w:r w:rsidR="007E2500" w:rsidRPr="00AC0C98">
              <w:rPr>
                <w:rFonts w:ascii="Arial" w:hAnsi="Arial" w:cs="Arial"/>
                <w:sz w:val="22"/>
                <w:szCs w:val="22"/>
              </w:rPr>
              <w:t>documents,</w:t>
            </w:r>
            <w:r w:rsidR="00B13F04" w:rsidRPr="00AC0C98">
              <w:rPr>
                <w:rFonts w:ascii="Arial" w:hAnsi="Arial" w:cs="Arial"/>
                <w:sz w:val="22"/>
                <w:szCs w:val="22"/>
              </w:rPr>
              <w:t xml:space="preserve"> and interviews indicated</w:t>
            </w:r>
            <w:r w:rsidRPr="00AC0C98">
              <w:rPr>
                <w:rFonts w:ascii="Arial" w:hAnsi="Arial" w:cs="Arial"/>
                <w:sz w:val="22"/>
                <w:szCs w:val="22"/>
              </w:rPr>
              <w:t xml:space="preserve"> </w:t>
            </w:r>
            <w:r w:rsidR="00935029" w:rsidRPr="00AC0C98">
              <w:rPr>
                <w:rFonts w:ascii="Arial" w:hAnsi="Arial" w:cs="Arial"/>
                <w:sz w:val="22"/>
                <w:szCs w:val="22"/>
              </w:rPr>
              <w:t>that for students identified on the autism spectrum or when the IEP Team evaluation indicates that a student's disability affects social skills development, or when the student's disability makes him or her vulnerable to bullying, harassment, or teasing,</w:t>
            </w:r>
            <w:r w:rsidRPr="00AC0C98">
              <w:rPr>
                <w:rFonts w:ascii="Arial" w:hAnsi="Arial" w:cs="Arial"/>
                <w:sz w:val="22"/>
                <w:szCs w:val="22"/>
              </w:rPr>
              <w:t xml:space="preserve"> </w:t>
            </w:r>
            <w:r w:rsidR="00935029" w:rsidRPr="00AC0C98">
              <w:rPr>
                <w:rFonts w:ascii="Arial" w:hAnsi="Arial" w:cs="Arial"/>
                <w:sz w:val="22"/>
                <w:szCs w:val="22"/>
              </w:rPr>
              <w:t>the</w:t>
            </w:r>
            <w:r w:rsidR="00B13F04" w:rsidRPr="00AC0C98">
              <w:rPr>
                <w:rFonts w:ascii="Arial" w:hAnsi="Arial" w:cs="Arial"/>
                <w:sz w:val="22"/>
                <w:szCs w:val="22"/>
              </w:rPr>
              <w:t xml:space="preserve"> skills and proficiencies to address or avoid bullying, harassment and teasing are </w:t>
            </w:r>
            <w:r w:rsidRPr="00AC0C98">
              <w:rPr>
                <w:rFonts w:ascii="Arial" w:hAnsi="Arial" w:cs="Arial"/>
                <w:sz w:val="22"/>
                <w:szCs w:val="22"/>
              </w:rPr>
              <w:t xml:space="preserve">individualized and </w:t>
            </w:r>
            <w:r w:rsidR="00B13F04" w:rsidRPr="00AC0C98">
              <w:rPr>
                <w:rFonts w:ascii="Arial" w:hAnsi="Arial" w:cs="Arial"/>
                <w:sz w:val="22"/>
                <w:szCs w:val="22"/>
              </w:rPr>
              <w:t>documented in the Present Level</w:t>
            </w:r>
            <w:r w:rsidRPr="00AC0C98">
              <w:rPr>
                <w:rFonts w:ascii="Arial" w:hAnsi="Arial" w:cs="Arial"/>
                <w:sz w:val="22"/>
                <w:szCs w:val="22"/>
              </w:rPr>
              <w:t>s</w:t>
            </w:r>
            <w:r w:rsidR="00B13F04" w:rsidRPr="00AC0C98">
              <w:rPr>
                <w:rFonts w:ascii="Arial" w:hAnsi="Arial" w:cs="Arial"/>
                <w:sz w:val="22"/>
                <w:szCs w:val="22"/>
              </w:rPr>
              <w:t xml:space="preserve"> of </w:t>
            </w:r>
            <w:r w:rsidRPr="00AC0C98">
              <w:rPr>
                <w:rFonts w:ascii="Arial" w:hAnsi="Arial" w:cs="Arial"/>
                <w:sz w:val="22"/>
                <w:szCs w:val="22"/>
              </w:rPr>
              <w:t xml:space="preserve">Educational </w:t>
            </w:r>
            <w:r w:rsidR="00B13F04" w:rsidRPr="00AC0C98">
              <w:rPr>
                <w:rFonts w:ascii="Arial" w:hAnsi="Arial" w:cs="Arial"/>
                <w:sz w:val="22"/>
                <w:szCs w:val="22"/>
              </w:rPr>
              <w:t>Performance</w:t>
            </w:r>
            <w:r w:rsidRPr="00AC0C98">
              <w:rPr>
                <w:rFonts w:ascii="Arial" w:hAnsi="Arial" w:cs="Arial"/>
                <w:sz w:val="22"/>
                <w:szCs w:val="22"/>
              </w:rPr>
              <w:t xml:space="preserve"> B: Other Educational Needs (PLEP B) page</w:t>
            </w:r>
            <w:r w:rsidR="00B13F04" w:rsidRPr="00AC0C98">
              <w:rPr>
                <w:rFonts w:ascii="Arial" w:hAnsi="Arial" w:cs="Arial"/>
                <w:sz w:val="22"/>
                <w:szCs w:val="22"/>
              </w:rPr>
              <w:t xml:space="preserve">, </w:t>
            </w:r>
            <w:r w:rsidR="00016CAC">
              <w:rPr>
                <w:rFonts w:ascii="Arial" w:hAnsi="Arial" w:cs="Arial"/>
                <w:sz w:val="22"/>
                <w:szCs w:val="22"/>
              </w:rPr>
              <w:t>developed as</w:t>
            </w:r>
            <w:r w:rsidR="00B13F04" w:rsidRPr="00AC0C98">
              <w:rPr>
                <w:rFonts w:ascii="Arial" w:hAnsi="Arial" w:cs="Arial"/>
                <w:sz w:val="22"/>
                <w:szCs w:val="22"/>
              </w:rPr>
              <w:t xml:space="preserve"> goals and benchmarks</w:t>
            </w:r>
            <w:r w:rsidRPr="00AC0C98">
              <w:rPr>
                <w:rFonts w:ascii="Arial" w:hAnsi="Arial" w:cs="Arial"/>
                <w:sz w:val="22"/>
                <w:szCs w:val="22"/>
              </w:rPr>
              <w:t>,</w:t>
            </w:r>
            <w:r w:rsidR="00B13F04" w:rsidRPr="00AC0C98">
              <w:rPr>
                <w:rFonts w:ascii="Arial" w:hAnsi="Arial" w:cs="Arial"/>
                <w:sz w:val="22"/>
                <w:szCs w:val="22"/>
              </w:rPr>
              <w:t xml:space="preserve"> and </w:t>
            </w:r>
            <w:r w:rsidRPr="00AC0C98">
              <w:rPr>
                <w:rFonts w:ascii="Arial" w:hAnsi="Arial" w:cs="Arial"/>
                <w:sz w:val="22"/>
                <w:szCs w:val="22"/>
              </w:rPr>
              <w:t xml:space="preserve">documented </w:t>
            </w:r>
            <w:r w:rsidR="00B13F04" w:rsidRPr="00AC0C98">
              <w:rPr>
                <w:rFonts w:ascii="Arial" w:hAnsi="Arial" w:cs="Arial"/>
                <w:sz w:val="22"/>
                <w:szCs w:val="22"/>
              </w:rPr>
              <w:t>on the service delivery grid of the IEP</w:t>
            </w:r>
            <w:r w:rsidRPr="00AC0C98">
              <w:rPr>
                <w:rFonts w:ascii="Arial" w:hAnsi="Arial" w:cs="Arial"/>
                <w:sz w:val="22"/>
                <w:szCs w:val="22"/>
              </w:rPr>
              <w:t xml:space="preserve"> by IEP Teams.</w:t>
            </w:r>
            <w:r w:rsidR="00B13F04" w:rsidRPr="00AC0C98">
              <w:rPr>
                <w:rFonts w:ascii="Arial" w:hAnsi="Arial" w:cs="Arial"/>
                <w:sz w:val="22"/>
                <w:szCs w:val="22"/>
              </w:rPr>
              <w:t xml:space="preserve">  </w:t>
            </w:r>
          </w:p>
          <w:p w:rsidR="007E2500" w:rsidRPr="00AC0C98" w:rsidRDefault="007E2500" w:rsidP="00AC0C98">
            <w:pPr>
              <w:pStyle w:val="Normal5"/>
              <w:keepNext/>
              <w:rPr>
                <w:rFonts w:ascii="Arial" w:hAnsi="Arial" w:cs="Arial"/>
                <w:sz w:val="22"/>
                <w:szCs w:val="22"/>
              </w:rPr>
            </w:pPr>
          </w:p>
          <w:p w:rsidR="00AC0C98" w:rsidRPr="00AC0C98" w:rsidRDefault="00AC0C98" w:rsidP="00AC0C98">
            <w:pPr>
              <w:pStyle w:val="Normal5"/>
              <w:keepNext/>
              <w:rPr>
                <w:rFonts w:ascii="Arial" w:hAnsi="Arial" w:cs="Arial"/>
                <w:sz w:val="22"/>
              </w:rPr>
            </w:pPr>
            <w:r w:rsidRPr="00AC0C98">
              <w:rPr>
                <w:rFonts w:ascii="Arial" w:hAnsi="Arial" w:cs="Arial"/>
                <w:sz w:val="22"/>
                <w:szCs w:val="22"/>
              </w:rPr>
              <w:t xml:space="preserve">A review of records </w:t>
            </w:r>
            <w:r>
              <w:rPr>
                <w:rFonts w:ascii="Arial" w:hAnsi="Arial" w:cs="Arial"/>
                <w:sz w:val="22"/>
                <w:szCs w:val="22"/>
              </w:rPr>
              <w:t xml:space="preserve">and interviews </w:t>
            </w:r>
            <w:r w:rsidRPr="00AC0C98">
              <w:rPr>
                <w:rFonts w:ascii="Arial" w:hAnsi="Arial" w:cs="Arial"/>
                <w:sz w:val="22"/>
                <w:szCs w:val="22"/>
              </w:rPr>
              <w:t xml:space="preserve">also demonstrated that when </w:t>
            </w:r>
            <w:r w:rsidRPr="00AC0C98">
              <w:rPr>
                <w:rFonts w:ascii="Arial" w:hAnsi="Arial" w:cs="Arial"/>
                <w:sz w:val="22"/>
              </w:rPr>
              <w:t xml:space="preserve">students receive specialized instruction, these supports and services are consistently documented </w:t>
            </w:r>
            <w:r>
              <w:rPr>
                <w:rFonts w:ascii="Arial" w:hAnsi="Arial" w:cs="Arial"/>
                <w:sz w:val="22"/>
              </w:rPr>
              <w:t>in</w:t>
            </w:r>
            <w:r w:rsidR="00016CAC">
              <w:rPr>
                <w:rFonts w:ascii="Arial" w:hAnsi="Arial" w:cs="Arial"/>
                <w:sz w:val="22"/>
              </w:rPr>
              <w:t xml:space="preserve"> the IEP service delivery grid</w:t>
            </w:r>
            <w:r w:rsidRPr="00AC0C98">
              <w:rPr>
                <w:rFonts w:ascii="Arial" w:hAnsi="Arial" w:cs="Arial"/>
                <w:sz w:val="22"/>
              </w:rPr>
              <w:t>.</w:t>
            </w:r>
          </w:p>
          <w:p w:rsidR="00AC0C98" w:rsidRPr="00AC0C98" w:rsidRDefault="00AC0C98" w:rsidP="00AC0C98">
            <w:pPr>
              <w:pStyle w:val="Normal5"/>
              <w:keepNext/>
              <w:rPr>
                <w:rFonts w:ascii="Arial" w:hAnsi="Arial" w:cs="Arial"/>
                <w:sz w:val="22"/>
                <w:szCs w:val="22"/>
              </w:rPr>
            </w:pPr>
          </w:p>
          <w:p w:rsidR="00B13F04" w:rsidRPr="00AC0C98" w:rsidRDefault="005F53EF" w:rsidP="00016CAC">
            <w:pPr>
              <w:pStyle w:val="Normal5"/>
              <w:keepNext/>
              <w:rPr>
                <w:rFonts w:ascii="Arial" w:hAnsi="Arial" w:cs="Arial"/>
                <w:sz w:val="22"/>
                <w:szCs w:val="22"/>
              </w:rPr>
            </w:pPr>
            <w:r>
              <w:rPr>
                <w:rFonts w:ascii="Arial" w:hAnsi="Arial" w:cs="Arial"/>
                <w:sz w:val="22"/>
                <w:szCs w:val="22"/>
              </w:rPr>
              <w:t>Record review and interviews also</w:t>
            </w:r>
            <w:r w:rsidR="007E2500" w:rsidRPr="00AC0C98">
              <w:rPr>
                <w:rFonts w:ascii="Arial" w:hAnsi="Arial" w:cs="Arial"/>
                <w:sz w:val="22"/>
                <w:szCs w:val="22"/>
              </w:rPr>
              <w:t xml:space="preserve"> </w:t>
            </w:r>
            <w:r w:rsidR="00AC0C98">
              <w:rPr>
                <w:rFonts w:ascii="Arial" w:hAnsi="Arial" w:cs="Arial"/>
                <w:sz w:val="22"/>
                <w:szCs w:val="22"/>
              </w:rPr>
              <w:t>determined</w:t>
            </w:r>
            <w:r w:rsidR="007E2500" w:rsidRPr="00AC0C98">
              <w:rPr>
                <w:rFonts w:ascii="Arial" w:hAnsi="Arial" w:cs="Arial"/>
                <w:sz w:val="22"/>
                <w:szCs w:val="22"/>
              </w:rPr>
              <w:t xml:space="preserve"> that the district has </w:t>
            </w:r>
            <w:r w:rsidR="00935029" w:rsidRPr="00AC0C98">
              <w:rPr>
                <w:rFonts w:ascii="Arial" w:hAnsi="Arial" w:cs="Arial"/>
                <w:sz w:val="22"/>
                <w:szCs w:val="22"/>
              </w:rPr>
              <w:t xml:space="preserve">completely </w:t>
            </w:r>
            <w:r w:rsidR="007E2500" w:rsidRPr="00AC0C98">
              <w:rPr>
                <w:rFonts w:ascii="Arial" w:hAnsi="Arial" w:cs="Arial"/>
                <w:sz w:val="22"/>
                <w:szCs w:val="22"/>
              </w:rPr>
              <w:t xml:space="preserve">discontinued the </w:t>
            </w:r>
            <w:r w:rsidR="00016CAC">
              <w:rPr>
                <w:rFonts w:ascii="Arial" w:hAnsi="Arial" w:cs="Arial"/>
                <w:color w:val="000000"/>
                <w:sz w:val="22"/>
                <w:szCs w:val="22"/>
                <w:shd w:val="clear" w:color="auto" w:fill="FFFFFF"/>
              </w:rPr>
              <w:t>practice</w:t>
            </w:r>
            <w:r w:rsidR="007E2500" w:rsidRPr="00AC0C98">
              <w:rPr>
                <w:rFonts w:ascii="Arial" w:hAnsi="Arial" w:cs="Arial"/>
                <w:color w:val="000000"/>
                <w:sz w:val="22"/>
                <w:szCs w:val="22"/>
                <w:shd w:val="clear" w:color="auto" w:fill="FFFFFF"/>
              </w:rPr>
              <w:t xml:space="preserve"> </w:t>
            </w:r>
            <w:r w:rsidR="00935029" w:rsidRPr="00AC0C98">
              <w:rPr>
                <w:rFonts w:ascii="Arial" w:hAnsi="Arial" w:cs="Arial"/>
                <w:color w:val="000000"/>
                <w:sz w:val="22"/>
                <w:szCs w:val="22"/>
                <w:shd w:val="clear" w:color="auto" w:fill="FFFFFF"/>
              </w:rPr>
              <w:t xml:space="preserve">known as “Procedures </w:t>
            </w:r>
            <w:proofErr w:type="spellStart"/>
            <w:r w:rsidR="00935029" w:rsidRPr="00AC0C98">
              <w:rPr>
                <w:rFonts w:ascii="Arial" w:hAnsi="Arial" w:cs="Arial"/>
                <w:color w:val="000000"/>
                <w:sz w:val="22"/>
                <w:szCs w:val="22"/>
                <w:shd w:val="clear" w:color="auto" w:fill="FFFFFF"/>
              </w:rPr>
              <w:t>Lite</w:t>
            </w:r>
            <w:proofErr w:type="spellEnd"/>
            <w:r w:rsidR="00AC0C98">
              <w:rPr>
                <w:rFonts w:ascii="Arial" w:hAnsi="Arial" w:cs="Arial"/>
                <w:color w:val="000000"/>
                <w:sz w:val="22"/>
                <w:szCs w:val="22"/>
                <w:shd w:val="clear" w:color="auto" w:fill="FFFFFF"/>
              </w:rPr>
              <w:t>,</w:t>
            </w:r>
            <w:r w:rsidR="00935029" w:rsidRPr="00AC0C98">
              <w:rPr>
                <w:rFonts w:ascii="Arial" w:hAnsi="Arial" w:cs="Arial"/>
                <w:color w:val="000000"/>
                <w:sz w:val="22"/>
                <w:szCs w:val="22"/>
                <w:shd w:val="clear" w:color="auto" w:fill="FFFFFF"/>
              </w:rPr>
              <w:t xml:space="preserve">” </w:t>
            </w:r>
            <w:r w:rsidR="007E2500" w:rsidRPr="00AC0C98">
              <w:rPr>
                <w:rFonts w:ascii="Arial" w:hAnsi="Arial" w:cs="Arial"/>
                <w:color w:val="000000"/>
                <w:sz w:val="22"/>
                <w:szCs w:val="22"/>
                <w:shd w:val="clear" w:color="auto" w:fill="FFFFFF"/>
              </w:rPr>
              <w:t>through which parents agreed to waive procedural rights guaranteed under federal and state special education laws</w:t>
            </w:r>
            <w:r w:rsidR="00AC0C98">
              <w:rPr>
                <w:rFonts w:ascii="Arial" w:hAnsi="Arial" w:cs="Arial"/>
                <w:color w:val="000000"/>
                <w:sz w:val="22"/>
                <w:szCs w:val="22"/>
                <w:shd w:val="clear" w:color="auto" w:fill="FFFFFF"/>
              </w:rPr>
              <w:t>.</w:t>
            </w:r>
          </w:p>
        </w:tc>
      </w:tr>
    </w:tbl>
    <w:p w:rsidR="00B13F04" w:rsidRDefault="00B13F04">
      <w:pPr>
        <w:pStyle w:val="Normal6"/>
      </w:pPr>
    </w:p>
    <w:tbl>
      <w:tblPr>
        <w:tblW w:w="9360" w:type="dxa"/>
        <w:tblBorders>
          <w:bottom w:val="single" w:sz="4" w:space="0" w:color="auto"/>
        </w:tblBorders>
        <w:tblLayout w:type="fixed"/>
        <w:tblLook w:val="0000"/>
      </w:tblPr>
      <w:tblGrid>
        <w:gridCol w:w="2340"/>
        <w:gridCol w:w="2340"/>
        <w:gridCol w:w="2340"/>
        <w:gridCol w:w="2340"/>
      </w:tblGrid>
      <w:tr w:rsidR="00B13F04" w:rsidRPr="00AF5230" w:rsidTr="00B13F04">
        <w:trPr>
          <w:tblHeader/>
        </w:trPr>
        <w:tc>
          <w:tcPr>
            <w:tcW w:w="9360" w:type="dxa"/>
            <w:gridSpan w:val="4"/>
            <w:tcBorders>
              <w:bottom w:val="single" w:sz="4" w:space="0" w:color="auto"/>
            </w:tcBorders>
            <w:shd w:val="clear" w:color="auto" w:fill="C0C0C0"/>
          </w:tcPr>
          <w:p w:rsidR="00B13F04" w:rsidRPr="00AF5230" w:rsidRDefault="00B13F04" w:rsidP="00B13F04">
            <w:pPr>
              <w:pStyle w:val="Normal6"/>
              <w:keepNext/>
              <w:rPr>
                <w:rFonts w:ascii="Verdana" w:hAnsi="Verdana"/>
                <w:b/>
                <w:sz w:val="22"/>
                <w:szCs w:val="22"/>
              </w:rPr>
            </w:pPr>
            <w:bookmarkStart w:id="23" w:name="CRIT_SE_18B"/>
            <w:bookmarkEnd w:id="23"/>
            <w:r w:rsidRPr="00AF5230">
              <w:rPr>
                <w:rFonts w:ascii="Verdana" w:hAnsi="Verdana"/>
                <w:b/>
                <w:sz w:val="22"/>
                <w:szCs w:val="22"/>
              </w:rPr>
              <w:lastRenderedPageBreak/>
              <w:t>SE Criterion # 18B - Determination of placement; provision of IEP to parent</w:t>
            </w:r>
          </w:p>
        </w:tc>
      </w:tr>
      <w:tr w:rsidR="00B13F04" w:rsidRPr="00E166C8" w:rsidTr="00B13F04">
        <w:tc>
          <w:tcPr>
            <w:tcW w:w="9360" w:type="dxa"/>
            <w:gridSpan w:val="4"/>
            <w:tcBorders>
              <w:top w:val="single" w:sz="4" w:space="0" w:color="auto"/>
              <w:left w:val="single" w:sz="4" w:space="0" w:color="auto"/>
              <w:bottom w:val="nil"/>
              <w:right w:val="single" w:sz="4" w:space="0" w:color="auto"/>
            </w:tcBorders>
          </w:tcPr>
          <w:p w:rsidR="00B13F04" w:rsidRPr="00E166C8" w:rsidRDefault="00B13F04" w:rsidP="00B13F04">
            <w:pPr>
              <w:pStyle w:val="Normal6"/>
              <w:keepNext/>
              <w:rPr>
                <w:rFonts w:ascii="Verdana" w:hAnsi="Verdana"/>
                <w:b/>
                <w:sz w:val="22"/>
                <w:szCs w:val="22"/>
              </w:rPr>
            </w:pPr>
            <w:bookmarkStart w:id="24" w:name="RATING_SE_18B"/>
            <w:bookmarkEnd w:id="24"/>
            <w:r w:rsidRPr="00AF5230">
              <w:rPr>
                <w:rFonts w:ascii="Verdana" w:hAnsi="Verdana"/>
                <w:b/>
                <w:sz w:val="22"/>
                <w:szCs w:val="22"/>
              </w:rPr>
              <w:t>Rating:</w:t>
            </w:r>
          </w:p>
        </w:tc>
      </w:tr>
      <w:tr w:rsidR="00B13F04" w:rsidRPr="00CE4005" w:rsidTr="00B13F04">
        <w:tc>
          <w:tcPr>
            <w:tcW w:w="9360" w:type="dxa"/>
            <w:gridSpan w:val="4"/>
            <w:tcBorders>
              <w:top w:val="nil"/>
              <w:left w:val="single" w:sz="4" w:space="0" w:color="auto"/>
              <w:bottom w:val="single" w:sz="4" w:space="0" w:color="auto"/>
              <w:right w:val="single" w:sz="4" w:space="0" w:color="auto"/>
            </w:tcBorders>
          </w:tcPr>
          <w:p w:rsidR="00B13F04" w:rsidRPr="00CE4005" w:rsidRDefault="00B13F04" w:rsidP="00B13F04">
            <w:pPr>
              <w:pStyle w:val="Normal6"/>
              <w:keepNext/>
              <w:rPr>
                <w:rFonts w:ascii="Arial" w:hAnsi="Arial" w:cs="Arial"/>
                <w:sz w:val="22"/>
                <w:szCs w:val="22"/>
              </w:rPr>
            </w:pPr>
            <w:r w:rsidRPr="00CE4005">
              <w:rPr>
                <w:rFonts w:ascii="Arial" w:hAnsi="Arial" w:cs="Arial"/>
                <w:sz w:val="22"/>
                <w:szCs w:val="22"/>
              </w:rPr>
              <w:t>Partially Implemented</w:t>
            </w:r>
          </w:p>
        </w:tc>
      </w:tr>
      <w:tr w:rsidR="00B13F04" w:rsidRPr="00E166C8" w:rsidTr="00B13F04">
        <w:tc>
          <w:tcPr>
            <w:tcW w:w="9360" w:type="dxa"/>
            <w:gridSpan w:val="4"/>
            <w:tcBorders>
              <w:top w:val="single" w:sz="4" w:space="0" w:color="auto"/>
              <w:left w:val="single" w:sz="4" w:space="0" w:color="auto"/>
              <w:bottom w:val="nil"/>
              <w:right w:val="single" w:sz="4" w:space="0" w:color="auto"/>
            </w:tcBorders>
          </w:tcPr>
          <w:p w:rsidR="00B13F04" w:rsidRPr="00E166C8" w:rsidRDefault="00B13F04" w:rsidP="00B13F04">
            <w:pPr>
              <w:pStyle w:val="Normal6"/>
              <w:keepNext/>
              <w:rPr>
                <w:rFonts w:ascii="Verdana" w:hAnsi="Verdana"/>
                <w:b/>
                <w:sz w:val="22"/>
                <w:szCs w:val="22"/>
              </w:rPr>
            </w:pPr>
            <w:bookmarkStart w:id="25" w:name="BASIS_FINDINGS_SE_18B"/>
            <w:bookmarkEnd w:id="25"/>
            <w:r w:rsidRPr="00AF5230">
              <w:rPr>
                <w:rFonts w:ascii="Verdana" w:hAnsi="Verdana"/>
                <w:b/>
                <w:sz w:val="22"/>
                <w:szCs w:val="22"/>
              </w:rPr>
              <w:t>Basis for Findings:</w:t>
            </w:r>
          </w:p>
        </w:tc>
      </w:tr>
      <w:tr w:rsidR="00B13F04" w:rsidRPr="00CE4005" w:rsidTr="00B13F04">
        <w:tc>
          <w:tcPr>
            <w:tcW w:w="9360" w:type="dxa"/>
            <w:gridSpan w:val="4"/>
            <w:tcBorders>
              <w:top w:val="nil"/>
              <w:left w:val="single" w:sz="4" w:space="0" w:color="auto"/>
              <w:bottom w:val="single" w:sz="4" w:space="0" w:color="auto"/>
              <w:right w:val="single" w:sz="4" w:space="0" w:color="auto"/>
            </w:tcBorders>
          </w:tcPr>
          <w:p w:rsidR="00B13F04" w:rsidRPr="00CE4005" w:rsidRDefault="00B13F04" w:rsidP="000E290D">
            <w:pPr>
              <w:pStyle w:val="Normal6"/>
              <w:keepNext/>
              <w:rPr>
                <w:rFonts w:ascii="Arial" w:hAnsi="Arial" w:cs="Arial"/>
                <w:sz w:val="22"/>
                <w:szCs w:val="22"/>
              </w:rPr>
            </w:pPr>
            <w:r w:rsidRPr="00CE4005">
              <w:rPr>
                <w:rFonts w:ascii="Arial" w:hAnsi="Arial" w:cs="Arial"/>
                <w:sz w:val="22"/>
                <w:szCs w:val="22"/>
              </w:rPr>
              <w:t xml:space="preserve">Although the district provides a Team meeting summary at the end of the Team meeting and sends two copies of the proposed IEP and placement to parents, </w:t>
            </w:r>
            <w:r w:rsidR="000D67C4">
              <w:rPr>
                <w:rFonts w:ascii="Arial" w:hAnsi="Arial" w:cs="Arial"/>
                <w:sz w:val="22"/>
                <w:szCs w:val="22"/>
              </w:rPr>
              <w:t>a review of records</w:t>
            </w:r>
            <w:r w:rsidRPr="00CE4005">
              <w:rPr>
                <w:rFonts w:ascii="Arial" w:hAnsi="Arial" w:cs="Arial"/>
                <w:sz w:val="22"/>
                <w:szCs w:val="22"/>
              </w:rPr>
              <w:t xml:space="preserve"> indicated that the IEP is not </w:t>
            </w:r>
            <w:r w:rsidR="000E290D">
              <w:rPr>
                <w:rFonts w:ascii="Arial" w:hAnsi="Arial" w:cs="Arial"/>
                <w:sz w:val="22"/>
                <w:szCs w:val="22"/>
              </w:rPr>
              <w:t>sent</w:t>
            </w:r>
            <w:r w:rsidRPr="00CE4005">
              <w:rPr>
                <w:rFonts w:ascii="Arial" w:hAnsi="Arial" w:cs="Arial"/>
                <w:sz w:val="22"/>
                <w:szCs w:val="22"/>
              </w:rPr>
              <w:t xml:space="preserve"> within 10 days of the Team meeting </w:t>
            </w:r>
            <w:r w:rsidR="002B5122">
              <w:rPr>
                <w:rFonts w:ascii="Arial" w:hAnsi="Arial" w:cs="Arial"/>
                <w:sz w:val="22"/>
                <w:szCs w:val="22"/>
              </w:rPr>
              <w:t>for students in both</w:t>
            </w:r>
            <w:r w:rsidRPr="00CE4005">
              <w:rPr>
                <w:rFonts w:ascii="Arial" w:hAnsi="Arial" w:cs="Arial"/>
                <w:sz w:val="22"/>
                <w:szCs w:val="22"/>
              </w:rPr>
              <w:t xml:space="preserve"> in-district and out-of-district placements.</w:t>
            </w:r>
          </w:p>
        </w:tc>
      </w:tr>
      <w:tr w:rsidR="00B13F04" w:rsidRPr="00E166C8" w:rsidTr="00B13F04">
        <w:tc>
          <w:tcPr>
            <w:tcW w:w="9360" w:type="dxa"/>
            <w:gridSpan w:val="4"/>
            <w:tcBorders>
              <w:top w:val="single" w:sz="4" w:space="0" w:color="auto"/>
              <w:left w:val="single" w:sz="4" w:space="0" w:color="auto"/>
              <w:bottom w:val="nil"/>
              <w:right w:val="single" w:sz="4" w:space="0" w:color="auto"/>
            </w:tcBorders>
          </w:tcPr>
          <w:p w:rsidR="00B13F04" w:rsidRPr="00E166C8" w:rsidRDefault="00B13F04" w:rsidP="00B13F04">
            <w:pPr>
              <w:pStyle w:val="Normal6"/>
              <w:keepNext/>
              <w:rPr>
                <w:rFonts w:ascii="Verdana" w:hAnsi="Verdana"/>
                <w:b/>
                <w:bCs/>
                <w:sz w:val="22"/>
                <w:szCs w:val="20"/>
              </w:rPr>
            </w:pPr>
            <w:bookmarkStart w:id="26" w:name="ORDER_CORR_ACTION_SE_18B"/>
            <w:bookmarkEnd w:id="26"/>
            <w:r w:rsidRPr="00AF5230">
              <w:rPr>
                <w:rFonts w:ascii="Verdana" w:hAnsi="Verdana"/>
                <w:b/>
                <w:bCs/>
                <w:sz w:val="22"/>
                <w:szCs w:val="20"/>
              </w:rPr>
              <w:t>Department Order of Corrective Action:</w:t>
            </w:r>
          </w:p>
        </w:tc>
      </w:tr>
      <w:tr w:rsidR="00B13F04" w:rsidRPr="00CE4005" w:rsidTr="00B13F04">
        <w:tc>
          <w:tcPr>
            <w:tcW w:w="9360" w:type="dxa"/>
            <w:gridSpan w:val="4"/>
            <w:tcBorders>
              <w:top w:val="nil"/>
              <w:left w:val="single" w:sz="4" w:space="0" w:color="auto"/>
              <w:bottom w:val="single" w:sz="4" w:space="0" w:color="auto"/>
              <w:right w:val="single" w:sz="4" w:space="0" w:color="auto"/>
            </w:tcBorders>
          </w:tcPr>
          <w:p w:rsidR="00B13F04" w:rsidRPr="00CE4005" w:rsidRDefault="00B13F04" w:rsidP="00B13F04">
            <w:pPr>
              <w:pStyle w:val="Normal6"/>
              <w:keepNext/>
              <w:rPr>
                <w:rFonts w:ascii="Arial" w:hAnsi="Arial" w:cs="Arial"/>
                <w:bCs/>
                <w:sz w:val="22"/>
                <w:szCs w:val="20"/>
              </w:rPr>
            </w:pPr>
            <w:r w:rsidRPr="00CE4005">
              <w:rPr>
                <w:rFonts w:ascii="Arial" w:hAnsi="Arial" w:cs="Arial"/>
                <w:bCs/>
                <w:sz w:val="22"/>
                <w:szCs w:val="20"/>
              </w:rPr>
              <w:t xml:space="preserve">Using a sample of in-district and out-of-district student records between September-December 2014, conduct a root cause analysis to </w:t>
            </w:r>
            <w:r w:rsidR="002B5122">
              <w:rPr>
                <w:rFonts w:ascii="Arial" w:hAnsi="Arial" w:cs="Arial"/>
                <w:bCs/>
                <w:sz w:val="22"/>
                <w:szCs w:val="20"/>
              </w:rPr>
              <w:t>determine</w:t>
            </w:r>
            <w:r w:rsidRPr="00CE4005">
              <w:rPr>
                <w:rFonts w:ascii="Arial" w:hAnsi="Arial" w:cs="Arial"/>
                <w:bCs/>
                <w:sz w:val="22"/>
                <w:szCs w:val="20"/>
              </w:rPr>
              <w:t xml:space="preserve"> why IEPs and placements are not proposed immediately following the IEP Team meeting.</w:t>
            </w:r>
          </w:p>
          <w:p w:rsidR="00B13F04" w:rsidRPr="00CE4005" w:rsidRDefault="00B13F04" w:rsidP="00B13F04">
            <w:pPr>
              <w:pStyle w:val="Normal6"/>
              <w:keepNext/>
              <w:rPr>
                <w:rFonts w:ascii="Arial" w:hAnsi="Arial" w:cs="Arial"/>
                <w:bCs/>
                <w:sz w:val="22"/>
                <w:szCs w:val="20"/>
              </w:rPr>
            </w:pPr>
          </w:p>
          <w:p w:rsidR="00B13F04" w:rsidRPr="00CE4005" w:rsidRDefault="00016CAC" w:rsidP="00B13F04">
            <w:pPr>
              <w:pStyle w:val="Normal6"/>
              <w:keepNext/>
              <w:rPr>
                <w:rFonts w:ascii="Arial" w:hAnsi="Arial" w:cs="Arial"/>
                <w:bCs/>
                <w:sz w:val="22"/>
                <w:szCs w:val="20"/>
              </w:rPr>
            </w:pPr>
            <w:r>
              <w:rPr>
                <w:rFonts w:ascii="Arial" w:hAnsi="Arial" w:cs="Arial"/>
                <w:bCs/>
                <w:sz w:val="22"/>
                <w:szCs w:val="20"/>
              </w:rPr>
              <w:t>Prior to developing a corrective action</w:t>
            </w:r>
            <w:r w:rsidR="00B13F04" w:rsidRPr="00CE4005">
              <w:rPr>
                <w:rFonts w:ascii="Arial" w:hAnsi="Arial" w:cs="Arial"/>
                <w:bCs/>
                <w:sz w:val="22"/>
                <w:szCs w:val="20"/>
              </w:rPr>
              <w:t xml:space="preserve">, review the Department's guidance on the immediate provision of proposed IEPs at </w:t>
            </w:r>
            <w:hyperlink r:id="rId14" w:history="1">
              <w:r w:rsidRPr="00147069">
                <w:rPr>
                  <w:rStyle w:val="Hyperlink"/>
                  <w:rFonts w:ascii="Arial" w:hAnsi="Arial" w:cs="Arial"/>
                  <w:bCs/>
                  <w:sz w:val="22"/>
                  <w:szCs w:val="20"/>
                </w:rPr>
                <w:t>http://www.doe.mass.edu/news/news.aspx?id=3182</w:t>
              </w:r>
            </w:hyperlink>
            <w:r>
              <w:rPr>
                <w:rFonts w:ascii="Arial" w:hAnsi="Arial" w:cs="Arial"/>
                <w:bCs/>
                <w:sz w:val="22"/>
                <w:szCs w:val="20"/>
              </w:rPr>
              <w:t xml:space="preserve">. </w:t>
            </w:r>
          </w:p>
          <w:p w:rsidR="00B13F04" w:rsidRPr="00CE4005" w:rsidRDefault="00B13F04" w:rsidP="00B13F04">
            <w:pPr>
              <w:pStyle w:val="Normal6"/>
              <w:keepNext/>
              <w:rPr>
                <w:rFonts w:ascii="Arial" w:hAnsi="Arial" w:cs="Arial"/>
                <w:bCs/>
                <w:sz w:val="22"/>
                <w:szCs w:val="20"/>
              </w:rPr>
            </w:pPr>
          </w:p>
          <w:p w:rsidR="00B13F04" w:rsidRPr="00CE4005" w:rsidRDefault="002B5122" w:rsidP="002B5122">
            <w:pPr>
              <w:pStyle w:val="Normal0"/>
              <w:keepNext/>
              <w:rPr>
                <w:rFonts w:ascii="Arial" w:hAnsi="Arial" w:cs="Arial"/>
                <w:bCs/>
                <w:sz w:val="22"/>
                <w:szCs w:val="20"/>
              </w:rPr>
            </w:pPr>
            <w:r>
              <w:rPr>
                <w:rFonts w:ascii="Arial" w:hAnsi="Arial" w:cs="Arial"/>
                <w:bCs/>
                <w:sz w:val="22"/>
                <w:szCs w:val="20"/>
              </w:rPr>
              <w:t>Following</w:t>
            </w:r>
            <w:r w:rsidR="00B13F04" w:rsidRPr="00CE4005">
              <w:rPr>
                <w:rFonts w:ascii="Arial" w:hAnsi="Arial" w:cs="Arial"/>
                <w:bCs/>
                <w:sz w:val="22"/>
                <w:szCs w:val="20"/>
              </w:rPr>
              <w:t xml:space="preserve"> identification of the </w:t>
            </w:r>
            <w:r w:rsidR="00016CAC">
              <w:rPr>
                <w:rFonts w:ascii="Arial" w:hAnsi="Arial" w:cs="Arial"/>
                <w:bCs/>
                <w:sz w:val="22"/>
                <w:szCs w:val="20"/>
              </w:rPr>
              <w:t xml:space="preserve">root </w:t>
            </w:r>
            <w:r w:rsidR="00B13F04" w:rsidRPr="00CE4005">
              <w:rPr>
                <w:rFonts w:ascii="Arial" w:hAnsi="Arial" w:cs="Arial"/>
                <w:bCs/>
                <w:sz w:val="22"/>
                <w:szCs w:val="20"/>
              </w:rPr>
              <w:t>cause(s)</w:t>
            </w:r>
            <w:r w:rsidR="00016CAC">
              <w:rPr>
                <w:rFonts w:ascii="Arial" w:hAnsi="Arial" w:cs="Arial"/>
                <w:bCs/>
                <w:sz w:val="22"/>
                <w:szCs w:val="20"/>
              </w:rPr>
              <w:t xml:space="preserve"> and review of the Department’s guidance</w:t>
            </w:r>
            <w:r>
              <w:rPr>
                <w:rFonts w:ascii="Arial" w:hAnsi="Arial" w:cs="Arial"/>
                <w:bCs/>
                <w:sz w:val="22"/>
                <w:szCs w:val="20"/>
              </w:rPr>
              <w:t xml:space="preserve">, </w:t>
            </w:r>
            <w:r w:rsidRPr="00CE4005">
              <w:rPr>
                <w:rFonts w:ascii="Arial" w:hAnsi="Arial" w:cs="Arial"/>
                <w:bCs/>
                <w:sz w:val="22"/>
                <w:szCs w:val="20"/>
              </w:rPr>
              <w:t xml:space="preserve">indicate the corrective actions </w:t>
            </w:r>
            <w:r w:rsidR="000E290D">
              <w:rPr>
                <w:rFonts w:ascii="Arial" w:hAnsi="Arial" w:cs="Arial"/>
                <w:bCs/>
                <w:sz w:val="22"/>
                <w:szCs w:val="20"/>
              </w:rPr>
              <w:t xml:space="preserve">the district proposes to take </w:t>
            </w:r>
            <w:r w:rsidRPr="00CE4005">
              <w:rPr>
                <w:rFonts w:ascii="Arial" w:hAnsi="Arial" w:cs="Arial"/>
                <w:bCs/>
                <w:sz w:val="22"/>
                <w:szCs w:val="20"/>
              </w:rPr>
              <w:t xml:space="preserve">to </w:t>
            </w:r>
            <w:r>
              <w:rPr>
                <w:rFonts w:ascii="Arial" w:hAnsi="Arial" w:cs="Arial"/>
                <w:bCs/>
                <w:sz w:val="22"/>
                <w:szCs w:val="20"/>
              </w:rPr>
              <w:t xml:space="preserve">address the immediate provision of proposed IEPs and placements </w:t>
            </w:r>
            <w:r w:rsidR="00B13F04" w:rsidRPr="00CE4005">
              <w:rPr>
                <w:rFonts w:ascii="Arial" w:hAnsi="Arial" w:cs="Arial"/>
                <w:bCs/>
                <w:sz w:val="22"/>
                <w:szCs w:val="20"/>
              </w:rPr>
              <w:t>within three to five days (without a Team summary) or within two weeks (with a Team summary).</w:t>
            </w:r>
          </w:p>
          <w:p w:rsidR="00B13F04" w:rsidRPr="00CE4005" w:rsidRDefault="00B13F04" w:rsidP="00B13F04">
            <w:pPr>
              <w:pStyle w:val="Normal6"/>
              <w:keepNext/>
              <w:rPr>
                <w:rFonts w:ascii="Arial" w:hAnsi="Arial" w:cs="Arial"/>
                <w:bCs/>
                <w:sz w:val="22"/>
                <w:szCs w:val="20"/>
              </w:rPr>
            </w:pPr>
          </w:p>
          <w:p w:rsidR="002B5122" w:rsidRPr="00CE4005" w:rsidRDefault="002B5122" w:rsidP="002B5122">
            <w:pPr>
              <w:pStyle w:val="Normal3"/>
              <w:keepNext/>
              <w:rPr>
                <w:rFonts w:ascii="Arial" w:hAnsi="Arial" w:cs="Arial"/>
                <w:bCs/>
                <w:sz w:val="22"/>
                <w:szCs w:val="20"/>
              </w:rPr>
            </w:pPr>
            <w:r w:rsidRPr="00CE4005">
              <w:rPr>
                <w:rFonts w:ascii="Arial" w:hAnsi="Arial" w:cs="Arial"/>
                <w:bCs/>
                <w:sz w:val="22"/>
                <w:szCs w:val="20"/>
              </w:rPr>
              <w:t xml:space="preserve">Conduct an internal administrative review of </w:t>
            </w:r>
            <w:r>
              <w:rPr>
                <w:rFonts w:ascii="Arial" w:hAnsi="Arial" w:cs="Arial"/>
                <w:bCs/>
                <w:sz w:val="22"/>
                <w:szCs w:val="20"/>
              </w:rPr>
              <w:t>approximately</w:t>
            </w:r>
            <w:r w:rsidRPr="00CE4005">
              <w:rPr>
                <w:rFonts w:ascii="Arial" w:hAnsi="Arial" w:cs="Arial"/>
                <w:bCs/>
                <w:sz w:val="22"/>
                <w:szCs w:val="20"/>
              </w:rPr>
              <w:t xml:space="preserve"> 10 student records </w:t>
            </w:r>
            <w:r>
              <w:rPr>
                <w:rFonts w:ascii="Arial" w:hAnsi="Arial" w:cs="Arial"/>
                <w:bCs/>
                <w:sz w:val="22"/>
                <w:szCs w:val="20"/>
              </w:rPr>
              <w:t xml:space="preserve">from a sample of in-district and out-of-district placements to ensure that IEPs and placements are </w:t>
            </w:r>
            <w:r w:rsidRPr="00CE4005">
              <w:rPr>
                <w:rFonts w:ascii="Arial" w:hAnsi="Arial" w:cs="Arial"/>
                <w:bCs/>
                <w:sz w:val="22"/>
                <w:szCs w:val="20"/>
              </w:rPr>
              <w:t>proposed immediately following the IEP Team meeting</w:t>
            </w:r>
            <w:r>
              <w:rPr>
                <w:rFonts w:ascii="Arial" w:hAnsi="Arial" w:cs="Arial"/>
                <w:bCs/>
                <w:sz w:val="22"/>
                <w:szCs w:val="20"/>
              </w:rPr>
              <w:t>. This sample must be drawn from records with</w:t>
            </w:r>
            <w:r w:rsidRPr="00CE4005">
              <w:rPr>
                <w:rFonts w:ascii="Arial" w:hAnsi="Arial" w:cs="Arial"/>
                <w:bCs/>
                <w:sz w:val="22"/>
                <w:szCs w:val="20"/>
              </w:rPr>
              <w:t xml:space="preserve"> </w:t>
            </w:r>
            <w:r w:rsidR="000E290D">
              <w:rPr>
                <w:rFonts w:ascii="Arial" w:hAnsi="Arial" w:cs="Arial"/>
                <w:bCs/>
                <w:sz w:val="22"/>
                <w:szCs w:val="20"/>
              </w:rPr>
              <w:t>Team meetings held</w:t>
            </w:r>
            <w:r w:rsidRPr="00CE4005">
              <w:rPr>
                <w:rFonts w:ascii="Arial" w:hAnsi="Arial" w:cs="Arial"/>
                <w:bCs/>
                <w:sz w:val="22"/>
                <w:szCs w:val="20"/>
              </w:rPr>
              <w:t xml:space="preserve"> </w:t>
            </w:r>
            <w:r>
              <w:rPr>
                <w:rFonts w:ascii="Arial" w:hAnsi="Arial" w:cs="Arial"/>
                <w:bCs/>
                <w:sz w:val="22"/>
                <w:szCs w:val="20"/>
              </w:rPr>
              <w:t>subsequent to</w:t>
            </w:r>
            <w:r w:rsidRPr="00CE4005">
              <w:rPr>
                <w:rFonts w:ascii="Arial" w:hAnsi="Arial" w:cs="Arial"/>
                <w:bCs/>
                <w:sz w:val="22"/>
                <w:szCs w:val="20"/>
              </w:rPr>
              <w:t xml:space="preserve"> </w:t>
            </w:r>
            <w:r>
              <w:rPr>
                <w:rFonts w:ascii="Arial" w:hAnsi="Arial" w:cs="Arial"/>
                <w:bCs/>
                <w:sz w:val="22"/>
                <w:szCs w:val="20"/>
              </w:rPr>
              <w:t xml:space="preserve">the </w:t>
            </w:r>
            <w:r w:rsidRPr="00CE4005">
              <w:rPr>
                <w:rFonts w:ascii="Arial" w:hAnsi="Arial" w:cs="Arial"/>
                <w:bCs/>
                <w:sz w:val="22"/>
                <w:szCs w:val="20"/>
              </w:rPr>
              <w:t>implementation of all corrective actions</w:t>
            </w:r>
            <w:r>
              <w:rPr>
                <w:rFonts w:ascii="Arial" w:hAnsi="Arial" w:cs="Arial"/>
                <w:bCs/>
                <w:sz w:val="22"/>
                <w:szCs w:val="20"/>
              </w:rPr>
              <w:t>.</w:t>
            </w:r>
          </w:p>
          <w:p w:rsidR="00B13F04" w:rsidRPr="00CE4005" w:rsidRDefault="00B13F04" w:rsidP="00B13F04">
            <w:pPr>
              <w:pStyle w:val="Normal6"/>
              <w:keepNext/>
              <w:rPr>
                <w:rFonts w:ascii="Arial" w:hAnsi="Arial" w:cs="Arial"/>
                <w:bCs/>
                <w:sz w:val="22"/>
                <w:szCs w:val="20"/>
              </w:rPr>
            </w:pPr>
          </w:p>
          <w:p w:rsidR="00B13F04" w:rsidRPr="002B5122" w:rsidRDefault="00B13F04" w:rsidP="00B13F04">
            <w:pPr>
              <w:pStyle w:val="Normal6"/>
              <w:keepNext/>
              <w:rPr>
                <w:rFonts w:ascii="Arial" w:hAnsi="Arial" w:cs="Arial"/>
                <w:b/>
                <w:bCs/>
                <w:sz w:val="22"/>
                <w:szCs w:val="20"/>
              </w:rPr>
            </w:pPr>
            <w:r w:rsidRPr="002B5122">
              <w:rPr>
                <w:rFonts w:ascii="Arial" w:hAnsi="Arial" w:cs="Arial"/>
                <w:b/>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B13F04" w:rsidRPr="00E166C8" w:rsidTr="00B13F04">
        <w:tc>
          <w:tcPr>
            <w:tcW w:w="9360" w:type="dxa"/>
            <w:gridSpan w:val="4"/>
            <w:tcBorders>
              <w:top w:val="single" w:sz="4" w:space="0" w:color="auto"/>
              <w:left w:val="single" w:sz="4" w:space="0" w:color="auto"/>
              <w:bottom w:val="nil"/>
              <w:right w:val="single" w:sz="4" w:space="0" w:color="auto"/>
            </w:tcBorders>
          </w:tcPr>
          <w:p w:rsidR="00B13F04" w:rsidRPr="00E166C8" w:rsidRDefault="00B13F04" w:rsidP="00B13F04">
            <w:pPr>
              <w:pStyle w:val="Normal6"/>
              <w:keepNext/>
              <w:rPr>
                <w:rFonts w:ascii="Verdana" w:hAnsi="Verdana"/>
                <w:b/>
                <w:bCs/>
                <w:sz w:val="22"/>
                <w:szCs w:val="20"/>
              </w:rPr>
            </w:pPr>
            <w:bookmarkStart w:id="27" w:name="REQUIRED_ELEMENTS_SE_18B"/>
            <w:bookmarkEnd w:id="27"/>
            <w:r w:rsidRPr="00AF5230">
              <w:rPr>
                <w:rFonts w:ascii="Verdana" w:hAnsi="Verdana"/>
                <w:b/>
                <w:bCs/>
                <w:sz w:val="22"/>
                <w:szCs w:val="20"/>
              </w:rPr>
              <w:t>Required Elements of Progress Reports:</w:t>
            </w:r>
          </w:p>
        </w:tc>
      </w:tr>
      <w:tr w:rsidR="00B13F04" w:rsidRPr="00CE4005" w:rsidTr="00B13F04">
        <w:tc>
          <w:tcPr>
            <w:tcW w:w="9360" w:type="dxa"/>
            <w:gridSpan w:val="4"/>
            <w:tcBorders>
              <w:top w:val="nil"/>
              <w:left w:val="single" w:sz="4" w:space="0" w:color="auto"/>
              <w:bottom w:val="single" w:sz="4" w:space="0" w:color="auto"/>
              <w:right w:val="single" w:sz="4" w:space="0" w:color="auto"/>
            </w:tcBorders>
          </w:tcPr>
          <w:p w:rsidR="002B5122" w:rsidRPr="00CE4005" w:rsidRDefault="002B5122" w:rsidP="002B5122">
            <w:pPr>
              <w:pStyle w:val="Normal0"/>
              <w:keepNext/>
              <w:rPr>
                <w:rFonts w:ascii="Arial" w:hAnsi="Arial" w:cs="Arial"/>
                <w:bCs/>
                <w:sz w:val="22"/>
                <w:szCs w:val="20"/>
              </w:rPr>
            </w:pPr>
            <w:r w:rsidRPr="00CE4005">
              <w:rPr>
                <w:rFonts w:ascii="Arial" w:hAnsi="Arial" w:cs="Arial"/>
                <w:bCs/>
                <w:sz w:val="22"/>
                <w:szCs w:val="20"/>
              </w:rPr>
              <w:t>Submit the results of the district's root cause analysis, including the corrective actions and the associated timelines</w:t>
            </w:r>
            <w:r>
              <w:rPr>
                <w:rFonts w:ascii="Arial" w:hAnsi="Arial" w:cs="Arial"/>
                <w:bCs/>
                <w:sz w:val="22"/>
                <w:szCs w:val="20"/>
              </w:rPr>
              <w:t xml:space="preserve"> by </w:t>
            </w:r>
            <w:r w:rsidRPr="002B5122">
              <w:rPr>
                <w:rFonts w:ascii="Arial" w:hAnsi="Arial" w:cs="Arial"/>
                <w:b/>
                <w:bCs/>
                <w:sz w:val="22"/>
                <w:szCs w:val="20"/>
              </w:rPr>
              <w:t>May 7, 2015</w:t>
            </w:r>
            <w:r>
              <w:rPr>
                <w:rFonts w:ascii="Arial" w:hAnsi="Arial" w:cs="Arial"/>
                <w:bCs/>
                <w:sz w:val="22"/>
                <w:szCs w:val="20"/>
              </w:rPr>
              <w:t>.</w:t>
            </w:r>
          </w:p>
          <w:p w:rsidR="00B13F04" w:rsidRPr="00CE4005" w:rsidRDefault="00B13F04" w:rsidP="00B13F04">
            <w:pPr>
              <w:pStyle w:val="Normal6"/>
              <w:keepNext/>
              <w:rPr>
                <w:rFonts w:ascii="Arial" w:hAnsi="Arial" w:cs="Arial"/>
                <w:bCs/>
                <w:sz w:val="22"/>
                <w:szCs w:val="20"/>
              </w:rPr>
            </w:pPr>
          </w:p>
          <w:p w:rsidR="00B13F04" w:rsidRPr="00CE4005" w:rsidRDefault="00B13F04" w:rsidP="000F2516">
            <w:pPr>
              <w:pStyle w:val="Normal6"/>
              <w:keepNext/>
              <w:rPr>
                <w:rFonts w:ascii="Arial" w:hAnsi="Arial" w:cs="Arial"/>
                <w:bCs/>
                <w:sz w:val="22"/>
                <w:szCs w:val="20"/>
              </w:rPr>
            </w:pPr>
            <w:r w:rsidRPr="00CE4005">
              <w:rPr>
                <w:rFonts w:ascii="Arial" w:hAnsi="Arial" w:cs="Arial"/>
                <w:bCs/>
                <w:sz w:val="22"/>
                <w:szCs w:val="20"/>
              </w:rPr>
              <w:t>Submit the results of the review of student records. Indicate the number of student records reviewed and the number of student records in compliance; for all records not in compliance with this criterion, determine the root cause(s) of the noncompliance and provide the district's plan to remedy the non-compliance. This progress report is due</w:t>
            </w:r>
            <w:r w:rsidR="000F2516">
              <w:rPr>
                <w:rFonts w:ascii="Arial" w:hAnsi="Arial" w:cs="Arial"/>
                <w:bCs/>
                <w:sz w:val="22"/>
                <w:szCs w:val="20"/>
              </w:rPr>
              <w:t xml:space="preserve"> </w:t>
            </w:r>
            <w:r w:rsidR="000F2516" w:rsidRPr="000F2516">
              <w:rPr>
                <w:rFonts w:ascii="Arial" w:hAnsi="Arial" w:cs="Arial"/>
                <w:b/>
                <w:bCs/>
                <w:sz w:val="22"/>
                <w:szCs w:val="20"/>
              </w:rPr>
              <w:t>October 30</w:t>
            </w:r>
            <w:r w:rsidR="00016CAC" w:rsidRPr="002B5122">
              <w:rPr>
                <w:rFonts w:ascii="Arial" w:hAnsi="Arial" w:cs="Arial"/>
                <w:b/>
                <w:bCs/>
                <w:sz w:val="22"/>
                <w:szCs w:val="20"/>
              </w:rPr>
              <w:t>,</w:t>
            </w:r>
            <w:r w:rsidRPr="002B5122">
              <w:rPr>
                <w:rFonts w:ascii="Arial" w:hAnsi="Arial" w:cs="Arial"/>
                <w:b/>
                <w:bCs/>
                <w:sz w:val="22"/>
                <w:szCs w:val="20"/>
              </w:rPr>
              <w:t xml:space="preserve"> 2015</w:t>
            </w:r>
            <w:r w:rsidRPr="00CE4005">
              <w:rPr>
                <w:rFonts w:ascii="Arial" w:hAnsi="Arial" w:cs="Arial"/>
                <w:bCs/>
                <w:sz w:val="22"/>
                <w:szCs w:val="20"/>
              </w:rPr>
              <w:t>.</w:t>
            </w:r>
          </w:p>
        </w:tc>
      </w:tr>
      <w:tr w:rsidR="00B13F04" w:rsidRPr="00AF5230" w:rsidTr="00B13F04">
        <w:tc>
          <w:tcPr>
            <w:tcW w:w="9360" w:type="dxa"/>
            <w:gridSpan w:val="4"/>
            <w:tcBorders>
              <w:top w:val="single" w:sz="4" w:space="0" w:color="auto"/>
              <w:left w:val="single" w:sz="4" w:space="0" w:color="auto"/>
              <w:bottom w:val="single" w:sz="4" w:space="0" w:color="auto"/>
              <w:right w:val="single" w:sz="4" w:space="0" w:color="auto"/>
            </w:tcBorders>
          </w:tcPr>
          <w:p w:rsidR="00B13F04" w:rsidRPr="00AF5230" w:rsidRDefault="00B13F04" w:rsidP="00B13F04">
            <w:pPr>
              <w:pStyle w:val="Normal6"/>
              <w:keepNext/>
              <w:rPr>
                <w:rFonts w:ascii="Verdana" w:hAnsi="Verdana"/>
                <w:b/>
                <w:bCs/>
                <w:sz w:val="22"/>
                <w:szCs w:val="20"/>
              </w:rPr>
            </w:pPr>
            <w:bookmarkStart w:id="28" w:name="PR_DUEDATE_SE_18B"/>
            <w:bookmarkEnd w:id="28"/>
            <w:r w:rsidRPr="002541C2">
              <w:rPr>
                <w:rFonts w:ascii="Verdana" w:hAnsi="Verdana"/>
                <w:b/>
                <w:bCs/>
                <w:sz w:val="22"/>
              </w:rPr>
              <w:t>Progress Report Due Date(s)</w:t>
            </w:r>
            <w:r w:rsidRPr="00AF5230">
              <w:rPr>
                <w:rFonts w:ascii="Verdana" w:hAnsi="Verdana"/>
                <w:b/>
                <w:bCs/>
                <w:sz w:val="22"/>
                <w:szCs w:val="20"/>
              </w:rPr>
              <w:t>:</w:t>
            </w:r>
          </w:p>
        </w:tc>
      </w:tr>
      <w:tr w:rsidR="00B13F04" w:rsidRPr="00E92FDA" w:rsidTr="00B13F04">
        <w:tc>
          <w:tcPr>
            <w:tcW w:w="2340" w:type="dxa"/>
            <w:tcBorders>
              <w:top w:val="single" w:sz="4" w:space="0" w:color="auto"/>
              <w:left w:val="single" w:sz="4" w:space="0" w:color="auto"/>
              <w:bottom w:val="single" w:sz="4" w:space="0" w:color="auto"/>
              <w:right w:val="single" w:sz="4" w:space="0" w:color="auto"/>
            </w:tcBorders>
          </w:tcPr>
          <w:p w:rsidR="00B13F04" w:rsidRPr="00E92FDA" w:rsidRDefault="00B13F04" w:rsidP="00B13F04">
            <w:pPr>
              <w:pStyle w:val="Normal6"/>
              <w:keepNext/>
              <w:rPr>
                <w:rFonts w:ascii="Arial" w:hAnsi="Arial" w:cs="Arial"/>
                <w:bCs/>
                <w:sz w:val="22"/>
              </w:rPr>
            </w:pPr>
            <w:r w:rsidRPr="00E92FDA">
              <w:rPr>
                <w:rFonts w:ascii="Arial" w:hAnsi="Arial" w:cs="Arial"/>
                <w:bCs/>
                <w:sz w:val="22"/>
              </w:rPr>
              <w:t>05/07/2015</w:t>
            </w:r>
          </w:p>
        </w:tc>
        <w:tc>
          <w:tcPr>
            <w:tcW w:w="2340" w:type="dxa"/>
            <w:tcBorders>
              <w:top w:val="single" w:sz="4" w:space="0" w:color="auto"/>
              <w:left w:val="single" w:sz="4" w:space="0" w:color="auto"/>
              <w:bottom w:val="single" w:sz="4" w:space="0" w:color="auto"/>
              <w:right w:val="single" w:sz="4" w:space="0" w:color="auto"/>
            </w:tcBorders>
          </w:tcPr>
          <w:p w:rsidR="00B13F04" w:rsidRPr="00E92FDA" w:rsidRDefault="000F2516" w:rsidP="00B13F04">
            <w:pPr>
              <w:pStyle w:val="Normal6"/>
              <w:keepNext/>
              <w:rPr>
                <w:rFonts w:ascii="Arial" w:hAnsi="Arial" w:cs="Arial"/>
                <w:bCs/>
                <w:sz w:val="22"/>
              </w:rPr>
            </w:pPr>
            <w:r>
              <w:rPr>
                <w:rFonts w:ascii="Arial" w:hAnsi="Arial" w:cs="Arial"/>
                <w:bCs/>
                <w:sz w:val="22"/>
              </w:rPr>
              <w:t>10/30/2015</w:t>
            </w:r>
          </w:p>
        </w:tc>
        <w:tc>
          <w:tcPr>
            <w:tcW w:w="2340" w:type="dxa"/>
            <w:tcBorders>
              <w:top w:val="single" w:sz="4" w:space="0" w:color="auto"/>
              <w:left w:val="single" w:sz="4" w:space="0" w:color="auto"/>
              <w:bottom w:val="single" w:sz="4" w:space="0" w:color="auto"/>
              <w:right w:val="single" w:sz="4" w:space="0" w:color="auto"/>
            </w:tcBorders>
          </w:tcPr>
          <w:p w:rsidR="00B13F04" w:rsidRPr="00E92FDA" w:rsidRDefault="00B13F04" w:rsidP="00B13F04">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B13F04" w:rsidRPr="00E92FDA" w:rsidRDefault="00B13F04" w:rsidP="00B13F04">
            <w:pPr>
              <w:pStyle w:val="Normal6"/>
              <w:keepNext/>
              <w:rPr>
                <w:rFonts w:ascii="Arial" w:hAnsi="Arial" w:cs="Arial"/>
                <w:bCs/>
                <w:sz w:val="22"/>
              </w:rPr>
            </w:pPr>
          </w:p>
        </w:tc>
      </w:tr>
    </w:tbl>
    <w:p w:rsidR="00B13F04" w:rsidRDefault="00B13F04">
      <w:pPr>
        <w:pStyle w:val="Normal6"/>
      </w:pPr>
    </w:p>
    <w:p w:rsidR="00B13F04" w:rsidRDefault="00B13F04">
      <w:pPr>
        <w:pStyle w:val="Normal7"/>
      </w:pPr>
    </w:p>
    <w:tbl>
      <w:tblPr>
        <w:tblW w:w="9360" w:type="dxa"/>
        <w:tblBorders>
          <w:bottom w:val="single" w:sz="4" w:space="0" w:color="auto"/>
        </w:tblBorders>
        <w:tblLayout w:type="fixed"/>
        <w:tblLook w:val="0000"/>
      </w:tblPr>
      <w:tblGrid>
        <w:gridCol w:w="2340"/>
        <w:gridCol w:w="2340"/>
        <w:gridCol w:w="2340"/>
        <w:gridCol w:w="2340"/>
      </w:tblGrid>
      <w:tr w:rsidR="00B13F04" w:rsidRPr="00AF5230" w:rsidTr="00B13F04">
        <w:trPr>
          <w:tblHeader/>
        </w:trPr>
        <w:tc>
          <w:tcPr>
            <w:tcW w:w="9360" w:type="dxa"/>
            <w:gridSpan w:val="4"/>
            <w:tcBorders>
              <w:bottom w:val="single" w:sz="4" w:space="0" w:color="auto"/>
            </w:tcBorders>
            <w:shd w:val="clear" w:color="auto" w:fill="C0C0C0"/>
          </w:tcPr>
          <w:p w:rsidR="00B13F04" w:rsidRPr="00AF5230" w:rsidRDefault="00B13F04" w:rsidP="00B13F04">
            <w:pPr>
              <w:pStyle w:val="Normal7"/>
              <w:keepNext/>
              <w:rPr>
                <w:rFonts w:ascii="Verdana" w:hAnsi="Verdana"/>
                <w:b/>
                <w:sz w:val="22"/>
                <w:szCs w:val="22"/>
              </w:rPr>
            </w:pPr>
            <w:bookmarkStart w:id="29" w:name="CRIT_SE_20"/>
            <w:bookmarkEnd w:id="29"/>
            <w:r w:rsidRPr="00AF5230">
              <w:rPr>
                <w:rFonts w:ascii="Verdana" w:hAnsi="Verdana"/>
                <w:b/>
                <w:sz w:val="22"/>
                <w:szCs w:val="22"/>
              </w:rPr>
              <w:lastRenderedPageBreak/>
              <w:t>SE Criterion # 20 - Least restrictive program selected</w:t>
            </w:r>
          </w:p>
        </w:tc>
      </w:tr>
      <w:tr w:rsidR="00B13F04" w:rsidRPr="00E166C8" w:rsidTr="00B13F04">
        <w:tc>
          <w:tcPr>
            <w:tcW w:w="9360" w:type="dxa"/>
            <w:gridSpan w:val="4"/>
            <w:tcBorders>
              <w:top w:val="single" w:sz="4" w:space="0" w:color="auto"/>
              <w:left w:val="single" w:sz="4" w:space="0" w:color="auto"/>
              <w:bottom w:val="nil"/>
              <w:right w:val="single" w:sz="4" w:space="0" w:color="auto"/>
            </w:tcBorders>
          </w:tcPr>
          <w:p w:rsidR="00B13F04" w:rsidRPr="00E166C8" w:rsidRDefault="00B13F04" w:rsidP="00B13F04">
            <w:pPr>
              <w:pStyle w:val="Normal7"/>
              <w:keepNext/>
              <w:rPr>
                <w:rFonts w:ascii="Verdana" w:hAnsi="Verdana"/>
                <w:b/>
                <w:sz w:val="22"/>
                <w:szCs w:val="22"/>
              </w:rPr>
            </w:pPr>
            <w:bookmarkStart w:id="30" w:name="RATING_SE_20"/>
            <w:bookmarkEnd w:id="30"/>
            <w:r w:rsidRPr="00AF5230">
              <w:rPr>
                <w:rFonts w:ascii="Verdana" w:hAnsi="Verdana"/>
                <w:b/>
                <w:sz w:val="22"/>
                <w:szCs w:val="22"/>
              </w:rPr>
              <w:t>Rating:</w:t>
            </w:r>
          </w:p>
        </w:tc>
      </w:tr>
      <w:tr w:rsidR="00B13F04" w:rsidRPr="00CE4005" w:rsidTr="00B13F04">
        <w:tc>
          <w:tcPr>
            <w:tcW w:w="9360" w:type="dxa"/>
            <w:gridSpan w:val="4"/>
            <w:tcBorders>
              <w:top w:val="nil"/>
              <w:left w:val="single" w:sz="4" w:space="0" w:color="auto"/>
              <w:bottom w:val="single" w:sz="4" w:space="0" w:color="auto"/>
              <w:right w:val="single" w:sz="4" w:space="0" w:color="auto"/>
            </w:tcBorders>
          </w:tcPr>
          <w:p w:rsidR="00B13F04" w:rsidRPr="00CE4005" w:rsidRDefault="00B13F04" w:rsidP="00B13F04">
            <w:pPr>
              <w:pStyle w:val="Normal7"/>
              <w:keepNext/>
              <w:rPr>
                <w:rFonts w:ascii="Arial" w:hAnsi="Arial" w:cs="Arial"/>
                <w:sz w:val="22"/>
                <w:szCs w:val="22"/>
              </w:rPr>
            </w:pPr>
            <w:r w:rsidRPr="00CE4005">
              <w:rPr>
                <w:rFonts w:ascii="Arial" w:hAnsi="Arial" w:cs="Arial"/>
                <w:sz w:val="22"/>
                <w:szCs w:val="22"/>
              </w:rPr>
              <w:t>Partially Implemented</w:t>
            </w:r>
          </w:p>
        </w:tc>
      </w:tr>
      <w:tr w:rsidR="00B13F04" w:rsidRPr="00E166C8" w:rsidTr="00B13F04">
        <w:tc>
          <w:tcPr>
            <w:tcW w:w="9360" w:type="dxa"/>
            <w:gridSpan w:val="4"/>
            <w:tcBorders>
              <w:top w:val="single" w:sz="4" w:space="0" w:color="auto"/>
              <w:left w:val="single" w:sz="4" w:space="0" w:color="auto"/>
              <w:bottom w:val="nil"/>
              <w:right w:val="single" w:sz="4" w:space="0" w:color="auto"/>
            </w:tcBorders>
          </w:tcPr>
          <w:p w:rsidR="00B13F04" w:rsidRPr="00E166C8" w:rsidRDefault="00B13F04" w:rsidP="00B13F04">
            <w:pPr>
              <w:pStyle w:val="Normal7"/>
              <w:keepNext/>
              <w:rPr>
                <w:rFonts w:ascii="Verdana" w:hAnsi="Verdana"/>
                <w:b/>
                <w:sz w:val="22"/>
                <w:szCs w:val="22"/>
              </w:rPr>
            </w:pPr>
            <w:bookmarkStart w:id="31" w:name="BASIS_FINDINGS_SE_20"/>
            <w:bookmarkEnd w:id="31"/>
            <w:r w:rsidRPr="00AF5230">
              <w:rPr>
                <w:rFonts w:ascii="Verdana" w:hAnsi="Verdana"/>
                <w:b/>
                <w:sz w:val="22"/>
                <w:szCs w:val="22"/>
              </w:rPr>
              <w:t>Basis for Findings:</w:t>
            </w:r>
          </w:p>
        </w:tc>
      </w:tr>
      <w:tr w:rsidR="00B13F04" w:rsidRPr="00CE4005" w:rsidTr="00B13F04">
        <w:tc>
          <w:tcPr>
            <w:tcW w:w="9360" w:type="dxa"/>
            <w:gridSpan w:val="4"/>
            <w:tcBorders>
              <w:top w:val="nil"/>
              <w:left w:val="single" w:sz="4" w:space="0" w:color="auto"/>
              <w:bottom w:val="single" w:sz="4" w:space="0" w:color="auto"/>
              <w:right w:val="single" w:sz="4" w:space="0" w:color="auto"/>
            </w:tcBorders>
          </w:tcPr>
          <w:p w:rsidR="00B13F04" w:rsidRPr="00CE4005" w:rsidRDefault="00D42F66" w:rsidP="00B13F04">
            <w:pPr>
              <w:pStyle w:val="Normal7"/>
              <w:keepNext/>
              <w:rPr>
                <w:rFonts w:ascii="Arial" w:hAnsi="Arial" w:cs="Arial"/>
                <w:sz w:val="22"/>
                <w:szCs w:val="22"/>
              </w:rPr>
            </w:pPr>
            <w:r>
              <w:rPr>
                <w:rFonts w:ascii="Arial" w:hAnsi="Arial" w:cs="Arial"/>
                <w:sz w:val="22"/>
                <w:szCs w:val="22"/>
              </w:rPr>
              <w:t>A review of student records</w:t>
            </w:r>
            <w:r w:rsidR="00B13F04" w:rsidRPr="00CE4005">
              <w:rPr>
                <w:rFonts w:ascii="Arial" w:hAnsi="Arial" w:cs="Arial"/>
                <w:sz w:val="22"/>
                <w:szCs w:val="22"/>
              </w:rPr>
              <w:t xml:space="preserve"> indicated that IEP Teams do not always state why the removal from the general education classroom is considered critical to the student's program and provide the basis for its conclusion that education of the student in a less restrictive environment, with the use of supplementary aids and services, could not be achieved satisfactorily.</w:t>
            </w:r>
          </w:p>
        </w:tc>
      </w:tr>
      <w:tr w:rsidR="00B13F04" w:rsidRPr="00E166C8" w:rsidTr="00B13F04">
        <w:tc>
          <w:tcPr>
            <w:tcW w:w="9360" w:type="dxa"/>
            <w:gridSpan w:val="4"/>
            <w:tcBorders>
              <w:top w:val="single" w:sz="4" w:space="0" w:color="auto"/>
              <w:left w:val="single" w:sz="4" w:space="0" w:color="auto"/>
              <w:bottom w:val="nil"/>
              <w:right w:val="single" w:sz="4" w:space="0" w:color="auto"/>
            </w:tcBorders>
          </w:tcPr>
          <w:p w:rsidR="00B13F04" w:rsidRPr="00E166C8" w:rsidRDefault="00B13F04" w:rsidP="00B13F04">
            <w:pPr>
              <w:pStyle w:val="Normal7"/>
              <w:keepNext/>
              <w:rPr>
                <w:rFonts w:ascii="Verdana" w:hAnsi="Verdana"/>
                <w:b/>
                <w:bCs/>
                <w:sz w:val="22"/>
                <w:szCs w:val="20"/>
              </w:rPr>
            </w:pPr>
            <w:bookmarkStart w:id="32" w:name="ORDER_CORR_ACTION_SE_20"/>
            <w:bookmarkEnd w:id="32"/>
            <w:r w:rsidRPr="00AF5230">
              <w:rPr>
                <w:rFonts w:ascii="Verdana" w:hAnsi="Verdana"/>
                <w:b/>
                <w:bCs/>
                <w:sz w:val="22"/>
                <w:szCs w:val="20"/>
              </w:rPr>
              <w:t>Department Order of Corrective Action:</w:t>
            </w:r>
          </w:p>
        </w:tc>
      </w:tr>
      <w:tr w:rsidR="00B13F04" w:rsidRPr="00CE4005" w:rsidTr="00B13F04">
        <w:tc>
          <w:tcPr>
            <w:tcW w:w="9360" w:type="dxa"/>
            <w:gridSpan w:val="4"/>
            <w:tcBorders>
              <w:top w:val="nil"/>
              <w:left w:val="single" w:sz="4" w:space="0" w:color="auto"/>
              <w:bottom w:val="single" w:sz="4" w:space="0" w:color="auto"/>
              <w:right w:val="single" w:sz="4" w:space="0" w:color="auto"/>
            </w:tcBorders>
          </w:tcPr>
          <w:p w:rsidR="00D42F66" w:rsidRDefault="00D42F66" w:rsidP="00D42F66">
            <w:pPr>
              <w:pStyle w:val="Normal11"/>
              <w:keepNext/>
              <w:rPr>
                <w:rFonts w:ascii="Arial" w:hAnsi="Arial" w:cs="Arial"/>
                <w:bCs/>
                <w:sz w:val="22"/>
                <w:szCs w:val="20"/>
              </w:rPr>
            </w:pPr>
            <w:r>
              <w:rPr>
                <w:rFonts w:ascii="Arial" w:hAnsi="Arial" w:cs="Arial"/>
                <w:bCs/>
                <w:sz w:val="22"/>
                <w:szCs w:val="20"/>
              </w:rPr>
              <w:t>Conduct training for</w:t>
            </w:r>
            <w:r w:rsidRPr="00CE4005">
              <w:rPr>
                <w:rFonts w:ascii="Arial" w:hAnsi="Arial" w:cs="Arial"/>
                <w:bCs/>
                <w:sz w:val="22"/>
                <w:szCs w:val="20"/>
              </w:rPr>
              <w:t xml:space="preserve"> IEP Team chairpersons and other key personnel </w:t>
            </w:r>
            <w:r>
              <w:rPr>
                <w:rFonts w:ascii="Arial" w:hAnsi="Arial" w:cs="Arial"/>
                <w:bCs/>
                <w:sz w:val="22"/>
                <w:szCs w:val="20"/>
              </w:rPr>
              <w:t xml:space="preserve">to ensure that IEP Teams appropriately justify </w:t>
            </w:r>
            <w:r w:rsidRPr="00CE4005">
              <w:rPr>
                <w:rFonts w:ascii="Arial" w:hAnsi="Arial" w:cs="Arial"/>
                <w:bCs/>
                <w:sz w:val="22"/>
                <w:szCs w:val="20"/>
              </w:rPr>
              <w:t xml:space="preserve">why </w:t>
            </w:r>
            <w:r>
              <w:rPr>
                <w:rFonts w:ascii="Arial" w:hAnsi="Arial" w:cs="Arial"/>
                <w:bCs/>
                <w:sz w:val="22"/>
                <w:szCs w:val="20"/>
              </w:rPr>
              <w:t>a</w:t>
            </w:r>
            <w:r w:rsidRPr="00CE4005">
              <w:rPr>
                <w:rFonts w:ascii="Arial" w:hAnsi="Arial" w:cs="Arial"/>
                <w:bCs/>
                <w:sz w:val="22"/>
                <w:szCs w:val="20"/>
              </w:rPr>
              <w:t xml:space="preserve"> student's removal is considered critical when the student is removed from the general education classroom. </w:t>
            </w:r>
          </w:p>
          <w:p w:rsidR="00D42F66" w:rsidRPr="00CE4005" w:rsidRDefault="00D42F66" w:rsidP="00D42F66">
            <w:pPr>
              <w:pStyle w:val="Normal3"/>
              <w:keepNext/>
              <w:rPr>
                <w:rFonts w:ascii="Arial" w:hAnsi="Arial" w:cs="Arial"/>
                <w:bCs/>
                <w:sz w:val="22"/>
                <w:szCs w:val="20"/>
              </w:rPr>
            </w:pPr>
          </w:p>
          <w:p w:rsidR="00D42F66" w:rsidRDefault="00D42F66" w:rsidP="00D42F66">
            <w:pPr>
              <w:pStyle w:val="Normal2"/>
              <w:keepNext/>
              <w:rPr>
                <w:rFonts w:ascii="Arial" w:hAnsi="Arial" w:cs="Arial"/>
                <w:bCs/>
                <w:sz w:val="22"/>
                <w:szCs w:val="20"/>
              </w:rPr>
            </w:pPr>
            <w:r w:rsidRPr="007E037B">
              <w:rPr>
                <w:rFonts w:ascii="Arial" w:hAnsi="Arial" w:cs="Arial"/>
                <w:bCs/>
                <w:sz w:val="22"/>
                <w:szCs w:val="20"/>
              </w:rPr>
              <w:t xml:space="preserve">Develop an internal </w:t>
            </w:r>
            <w:r>
              <w:rPr>
                <w:rFonts w:ascii="Arial" w:hAnsi="Arial" w:cs="Arial"/>
                <w:bCs/>
                <w:sz w:val="22"/>
                <w:szCs w:val="20"/>
              </w:rPr>
              <w:t xml:space="preserve">system of </w:t>
            </w:r>
            <w:r>
              <w:rPr>
                <w:rFonts w:ascii="Arial" w:hAnsi="Arial" w:cs="Arial"/>
                <w:sz w:val="22"/>
                <w:szCs w:val="22"/>
              </w:rPr>
              <w:t>oversight</w:t>
            </w:r>
            <w:r w:rsidRPr="00C20ABD">
              <w:rPr>
                <w:rFonts w:ascii="Arial" w:hAnsi="Arial" w:cs="Arial"/>
                <w:sz w:val="22"/>
                <w:szCs w:val="22"/>
              </w:rPr>
              <w:t xml:space="preserve"> </w:t>
            </w:r>
            <w:r w:rsidRPr="007E037B">
              <w:rPr>
                <w:rFonts w:ascii="Arial" w:hAnsi="Arial" w:cs="Arial"/>
                <w:bCs/>
                <w:sz w:val="22"/>
                <w:szCs w:val="20"/>
              </w:rPr>
              <w:t xml:space="preserve">to ensure </w:t>
            </w:r>
            <w:r>
              <w:rPr>
                <w:rFonts w:ascii="Arial" w:hAnsi="Arial" w:cs="Arial"/>
                <w:bCs/>
                <w:sz w:val="22"/>
                <w:szCs w:val="20"/>
              </w:rPr>
              <w:t>that IEP Teams develop</w:t>
            </w:r>
            <w:r w:rsidRPr="00CE4005">
              <w:rPr>
                <w:rFonts w:ascii="Arial" w:hAnsi="Arial" w:cs="Arial"/>
                <w:bCs/>
                <w:sz w:val="22"/>
                <w:szCs w:val="20"/>
              </w:rPr>
              <w:t xml:space="preserve"> </w:t>
            </w:r>
            <w:r>
              <w:rPr>
                <w:rFonts w:ascii="Arial" w:hAnsi="Arial" w:cs="Arial"/>
                <w:bCs/>
                <w:sz w:val="22"/>
                <w:szCs w:val="20"/>
              </w:rPr>
              <w:t>appropriate</w:t>
            </w:r>
            <w:r w:rsidRPr="00CE4005">
              <w:rPr>
                <w:rFonts w:ascii="Arial" w:hAnsi="Arial" w:cs="Arial"/>
                <w:bCs/>
                <w:sz w:val="22"/>
                <w:szCs w:val="20"/>
              </w:rPr>
              <w:t xml:space="preserve"> </w:t>
            </w:r>
            <w:r>
              <w:rPr>
                <w:rFonts w:ascii="Arial" w:hAnsi="Arial" w:cs="Arial"/>
                <w:bCs/>
                <w:sz w:val="22"/>
                <w:szCs w:val="20"/>
              </w:rPr>
              <w:t>N</w:t>
            </w:r>
            <w:r w:rsidRPr="00CE4005">
              <w:rPr>
                <w:rFonts w:ascii="Arial" w:hAnsi="Arial" w:cs="Arial"/>
                <w:bCs/>
                <w:sz w:val="22"/>
                <w:szCs w:val="20"/>
              </w:rPr>
              <w:t>on-</w:t>
            </w:r>
            <w:r>
              <w:rPr>
                <w:rFonts w:ascii="Arial" w:hAnsi="Arial" w:cs="Arial"/>
                <w:bCs/>
                <w:sz w:val="22"/>
                <w:szCs w:val="20"/>
              </w:rPr>
              <w:t>P</w:t>
            </w:r>
            <w:r w:rsidRPr="00CE4005">
              <w:rPr>
                <w:rFonts w:ascii="Arial" w:hAnsi="Arial" w:cs="Arial"/>
                <w:bCs/>
                <w:sz w:val="22"/>
                <w:szCs w:val="20"/>
              </w:rPr>
              <w:t xml:space="preserve">articipation </w:t>
            </w:r>
            <w:r>
              <w:rPr>
                <w:rFonts w:ascii="Arial" w:hAnsi="Arial" w:cs="Arial"/>
                <w:bCs/>
                <w:sz w:val="22"/>
                <w:szCs w:val="20"/>
              </w:rPr>
              <w:t>J</w:t>
            </w:r>
            <w:r w:rsidRPr="00CE4005">
              <w:rPr>
                <w:rFonts w:ascii="Arial" w:hAnsi="Arial" w:cs="Arial"/>
                <w:bCs/>
                <w:sz w:val="22"/>
                <w:szCs w:val="20"/>
              </w:rPr>
              <w:t>ustification statements in IEPs</w:t>
            </w:r>
            <w:r>
              <w:rPr>
                <w:rFonts w:ascii="Arial" w:hAnsi="Arial" w:cs="Arial"/>
                <w:bCs/>
                <w:sz w:val="22"/>
                <w:szCs w:val="20"/>
              </w:rPr>
              <w:t xml:space="preserve"> when a student is removed from the general education classroom. The system should include periodic reviews by the Director of Special Education or her/his designee to ensure ongoing compliance. </w:t>
            </w:r>
            <w:r w:rsidRPr="00CE4005">
              <w:rPr>
                <w:rFonts w:ascii="Arial" w:hAnsi="Arial" w:cs="Arial"/>
                <w:bCs/>
                <w:sz w:val="22"/>
                <w:szCs w:val="20"/>
              </w:rPr>
              <w:t xml:space="preserve"> </w:t>
            </w:r>
          </w:p>
          <w:p w:rsidR="00D42F66" w:rsidRPr="00CE4005" w:rsidRDefault="00D42F66" w:rsidP="00D42F66">
            <w:pPr>
              <w:pStyle w:val="Normal3"/>
              <w:keepNext/>
              <w:rPr>
                <w:rFonts w:ascii="Arial" w:hAnsi="Arial" w:cs="Arial"/>
                <w:bCs/>
                <w:sz w:val="22"/>
                <w:szCs w:val="20"/>
              </w:rPr>
            </w:pPr>
            <w:r w:rsidRPr="00CE4005">
              <w:rPr>
                <w:rFonts w:ascii="Arial" w:hAnsi="Arial" w:cs="Arial"/>
                <w:bCs/>
                <w:sz w:val="22"/>
                <w:szCs w:val="20"/>
              </w:rPr>
              <w:t xml:space="preserve"> </w:t>
            </w:r>
          </w:p>
          <w:p w:rsidR="00D42F66" w:rsidRPr="00CE4005" w:rsidRDefault="00D42F66" w:rsidP="00D42F66">
            <w:pPr>
              <w:pStyle w:val="Normal3"/>
              <w:keepNext/>
              <w:rPr>
                <w:rFonts w:ascii="Arial" w:hAnsi="Arial" w:cs="Arial"/>
                <w:bCs/>
                <w:sz w:val="22"/>
                <w:szCs w:val="20"/>
              </w:rPr>
            </w:pPr>
            <w:r w:rsidRPr="00CE4005">
              <w:rPr>
                <w:rFonts w:ascii="Arial" w:hAnsi="Arial" w:cs="Arial"/>
                <w:bCs/>
                <w:sz w:val="22"/>
                <w:szCs w:val="20"/>
              </w:rPr>
              <w:t xml:space="preserve">Conduct an internal administrative review of </w:t>
            </w:r>
            <w:r>
              <w:rPr>
                <w:rFonts w:ascii="Arial" w:hAnsi="Arial" w:cs="Arial"/>
                <w:bCs/>
                <w:sz w:val="22"/>
                <w:szCs w:val="20"/>
              </w:rPr>
              <w:t>approximately</w:t>
            </w:r>
            <w:r w:rsidRPr="00CE4005">
              <w:rPr>
                <w:rFonts w:ascii="Arial" w:hAnsi="Arial" w:cs="Arial"/>
                <w:bCs/>
                <w:sz w:val="22"/>
                <w:szCs w:val="20"/>
              </w:rPr>
              <w:t xml:space="preserve"> 10 student records </w:t>
            </w:r>
            <w:r>
              <w:rPr>
                <w:rFonts w:ascii="Arial" w:hAnsi="Arial" w:cs="Arial"/>
                <w:bCs/>
                <w:sz w:val="22"/>
                <w:szCs w:val="20"/>
              </w:rPr>
              <w:t xml:space="preserve">from across the district’s schools </w:t>
            </w:r>
            <w:r w:rsidRPr="00CE4005">
              <w:rPr>
                <w:rFonts w:ascii="Arial" w:hAnsi="Arial" w:cs="Arial"/>
                <w:bCs/>
                <w:sz w:val="22"/>
                <w:szCs w:val="20"/>
              </w:rPr>
              <w:t>to ensure that Non-</w:t>
            </w:r>
            <w:r>
              <w:rPr>
                <w:rFonts w:ascii="Arial" w:hAnsi="Arial" w:cs="Arial"/>
                <w:bCs/>
                <w:sz w:val="22"/>
                <w:szCs w:val="20"/>
              </w:rPr>
              <w:t>P</w:t>
            </w:r>
            <w:r w:rsidRPr="00CE4005">
              <w:rPr>
                <w:rFonts w:ascii="Arial" w:hAnsi="Arial" w:cs="Arial"/>
                <w:bCs/>
                <w:sz w:val="22"/>
                <w:szCs w:val="20"/>
              </w:rPr>
              <w:t>articipation</w:t>
            </w:r>
            <w:r>
              <w:rPr>
                <w:rFonts w:ascii="Arial" w:hAnsi="Arial" w:cs="Arial"/>
                <w:bCs/>
                <w:sz w:val="22"/>
                <w:szCs w:val="20"/>
              </w:rPr>
              <w:t xml:space="preserve"> </w:t>
            </w:r>
            <w:r w:rsidRPr="00CE4005">
              <w:rPr>
                <w:rFonts w:ascii="Arial" w:hAnsi="Arial" w:cs="Arial"/>
                <w:bCs/>
                <w:sz w:val="22"/>
                <w:szCs w:val="20"/>
              </w:rPr>
              <w:t>Justification stateme</w:t>
            </w:r>
            <w:r>
              <w:rPr>
                <w:rFonts w:ascii="Arial" w:hAnsi="Arial" w:cs="Arial"/>
                <w:bCs/>
                <w:sz w:val="22"/>
                <w:szCs w:val="20"/>
              </w:rPr>
              <w:t>nts are appropriately developed. This sample must be drawn from records with</w:t>
            </w:r>
            <w:r w:rsidRPr="00CE4005">
              <w:rPr>
                <w:rFonts w:ascii="Arial" w:hAnsi="Arial" w:cs="Arial"/>
                <w:bCs/>
                <w:sz w:val="22"/>
                <w:szCs w:val="20"/>
              </w:rPr>
              <w:t xml:space="preserve"> </w:t>
            </w:r>
            <w:r>
              <w:rPr>
                <w:rFonts w:ascii="Arial" w:hAnsi="Arial" w:cs="Arial"/>
                <w:bCs/>
                <w:sz w:val="22"/>
                <w:szCs w:val="20"/>
              </w:rPr>
              <w:t>IEP development</w:t>
            </w:r>
            <w:r w:rsidRPr="00CE4005">
              <w:rPr>
                <w:rFonts w:ascii="Arial" w:hAnsi="Arial" w:cs="Arial"/>
                <w:bCs/>
                <w:sz w:val="22"/>
                <w:szCs w:val="20"/>
              </w:rPr>
              <w:t xml:space="preserve"> </w:t>
            </w:r>
            <w:r>
              <w:rPr>
                <w:rFonts w:ascii="Arial" w:hAnsi="Arial" w:cs="Arial"/>
                <w:bCs/>
                <w:sz w:val="22"/>
                <w:szCs w:val="20"/>
              </w:rPr>
              <w:t>subsequent to</w:t>
            </w:r>
            <w:r w:rsidRPr="00CE4005">
              <w:rPr>
                <w:rFonts w:ascii="Arial" w:hAnsi="Arial" w:cs="Arial"/>
                <w:bCs/>
                <w:sz w:val="22"/>
                <w:szCs w:val="20"/>
              </w:rPr>
              <w:t xml:space="preserve"> </w:t>
            </w:r>
            <w:r>
              <w:rPr>
                <w:rFonts w:ascii="Arial" w:hAnsi="Arial" w:cs="Arial"/>
                <w:bCs/>
                <w:sz w:val="22"/>
                <w:szCs w:val="20"/>
              </w:rPr>
              <w:t xml:space="preserve">the </w:t>
            </w:r>
            <w:r w:rsidRPr="00CE4005">
              <w:rPr>
                <w:rFonts w:ascii="Arial" w:hAnsi="Arial" w:cs="Arial"/>
                <w:bCs/>
                <w:sz w:val="22"/>
                <w:szCs w:val="20"/>
              </w:rPr>
              <w:t>implementation of all corrective actions</w:t>
            </w:r>
            <w:r>
              <w:rPr>
                <w:rFonts w:ascii="Arial" w:hAnsi="Arial" w:cs="Arial"/>
                <w:bCs/>
                <w:sz w:val="22"/>
                <w:szCs w:val="20"/>
              </w:rPr>
              <w:t>.</w:t>
            </w:r>
          </w:p>
          <w:p w:rsidR="00D42F66" w:rsidRPr="00CE4005" w:rsidRDefault="00D42F66" w:rsidP="00D42F66">
            <w:pPr>
              <w:pStyle w:val="Normal3"/>
              <w:keepNext/>
              <w:rPr>
                <w:rFonts w:ascii="Arial" w:hAnsi="Arial" w:cs="Arial"/>
                <w:bCs/>
                <w:sz w:val="22"/>
                <w:szCs w:val="20"/>
              </w:rPr>
            </w:pPr>
          </w:p>
          <w:p w:rsidR="00B13F04" w:rsidRPr="00CE4005" w:rsidRDefault="00D42F66" w:rsidP="00D42F66">
            <w:pPr>
              <w:pStyle w:val="Normal7"/>
              <w:keepNext/>
              <w:rPr>
                <w:rFonts w:ascii="Arial" w:hAnsi="Arial" w:cs="Arial"/>
                <w:bCs/>
                <w:sz w:val="22"/>
                <w:szCs w:val="20"/>
              </w:rPr>
            </w:pPr>
            <w:r w:rsidRPr="00F41FD2">
              <w:rPr>
                <w:rFonts w:ascii="Arial" w:hAnsi="Arial" w:cs="Arial"/>
                <w:b/>
                <w:bCs/>
                <w:sz w:val="22"/>
                <w:szCs w:val="20"/>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p>
        </w:tc>
      </w:tr>
      <w:tr w:rsidR="00B13F04" w:rsidRPr="00E166C8" w:rsidTr="00B13F04">
        <w:tc>
          <w:tcPr>
            <w:tcW w:w="9360" w:type="dxa"/>
            <w:gridSpan w:val="4"/>
            <w:tcBorders>
              <w:top w:val="single" w:sz="4" w:space="0" w:color="auto"/>
              <w:left w:val="single" w:sz="4" w:space="0" w:color="auto"/>
              <w:bottom w:val="nil"/>
              <w:right w:val="single" w:sz="4" w:space="0" w:color="auto"/>
            </w:tcBorders>
          </w:tcPr>
          <w:p w:rsidR="00B13F04" w:rsidRPr="00E166C8" w:rsidRDefault="00B13F04" w:rsidP="00B13F04">
            <w:pPr>
              <w:pStyle w:val="Normal7"/>
              <w:keepNext/>
              <w:rPr>
                <w:rFonts w:ascii="Verdana" w:hAnsi="Verdana"/>
                <w:b/>
                <w:bCs/>
                <w:sz w:val="22"/>
                <w:szCs w:val="20"/>
              </w:rPr>
            </w:pPr>
            <w:bookmarkStart w:id="33" w:name="REQUIRED_ELEMENTS_SE_20"/>
            <w:bookmarkEnd w:id="33"/>
            <w:r w:rsidRPr="00AF5230">
              <w:rPr>
                <w:rFonts w:ascii="Verdana" w:hAnsi="Verdana"/>
                <w:b/>
                <w:bCs/>
                <w:sz w:val="22"/>
                <w:szCs w:val="20"/>
              </w:rPr>
              <w:t>Required Elements of Progress Reports:</w:t>
            </w:r>
          </w:p>
        </w:tc>
      </w:tr>
      <w:tr w:rsidR="00B13F04" w:rsidRPr="00CE4005" w:rsidTr="00B13F04">
        <w:tc>
          <w:tcPr>
            <w:tcW w:w="9360" w:type="dxa"/>
            <w:gridSpan w:val="4"/>
            <w:tcBorders>
              <w:top w:val="nil"/>
              <w:left w:val="single" w:sz="4" w:space="0" w:color="auto"/>
              <w:bottom w:val="single" w:sz="4" w:space="0" w:color="auto"/>
              <w:right w:val="single" w:sz="4" w:space="0" w:color="auto"/>
            </w:tcBorders>
          </w:tcPr>
          <w:p w:rsidR="00D42F66" w:rsidRPr="00D12F1D" w:rsidRDefault="00D42F66" w:rsidP="00D42F66">
            <w:pPr>
              <w:pStyle w:val="Normal5"/>
              <w:keepNext/>
              <w:rPr>
                <w:rFonts w:ascii="Arial" w:hAnsi="Arial" w:cs="Arial"/>
                <w:b/>
                <w:bCs/>
                <w:sz w:val="22"/>
                <w:szCs w:val="20"/>
              </w:rPr>
            </w:pPr>
            <w:r w:rsidRPr="00CE4005">
              <w:rPr>
                <w:rFonts w:ascii="Arial" w:hAnsi="Arial" w:cs="Arial"/>
                <w:bCs/>
                <w:sz w:val="22"/>
                <w:szCs w:val="20"/>
              </w:rPr>
              <w:t xml:space="preserve">Submit evidence of staff training, including an agenda, training materials, and signed attendance sheets, indicating name and role of staff by </w:t>
            </w:r>
            <w:r>
              <w:rPr>
                <w:rFonts w:ascii="Arial" w:hAnsi="Arial" w:cs="Arial"/>
                <w:b/>
                <w:bCs/>
                <w:sz w:val="22"/>
                <w:szCs w:val="20"/>
              </w:rPr>
              <w:t>May 7, 2015.</w:t>
            </w:r>
            <w:r w:rsidRPr="00D12F1D">
              <w:rPr>
                <w:rFonts w:ascii="Arial" w:hAnsi="Arial" w:cs="Arial"/>
                <w:b/>
                <w:bCs/>
                <w:sz w:val="22"/>
                <w:szCs w:val="20"/>
              </w:rPr>
              <w:t xml:space="preserve">  </w:t>
            </w:r>
          </w:p>
          <w:p w:rsidR="00D42F66" w:rsidRPr="00D12F1D" w:rsidRDefault="00D42F66" w:rsidP="00D42F66">
            <w:pPr>
              <w:pStyle w:val="Normal5"/>
              <w:keepNext/>
              <w:rPr>
                <w:rFonts w:ascii="Arial" w:hAnsi="Arial" w:cs="Arial"/>
                <w:b/>
                <w:bCs/>
                <w:sz w:val="22"/>
                <w:szCs w:val="20"/>
              </w:rPr>
            </w:pPr>
          </w:p>
          <w:p w:rsidR="00D42F66" w:rsidRPr="00CE4005" w:rsidRDefault="00D42F66" w:rsidP="00D42F66">
            <w:pPr>
              <w:pStyle w:val="Normal5"/>
              <w:keepNext/>
              <w:rPr>
                <w:rFonts w:ascii="Arial" w:hAnsi="Arial" w:cs="Arial"/>
                <w:bCs/>
                <w:sz w:val="22"/>
                <w:szCs w:val="20"/>
              </w:rPr>
            </w:pPr>
            <w:r w:rsidRPr="00CE4005">
              <w:rPr>
                <w:rFonts w:ascii="Arial" w:hAnsi="Arial" w:cs="Arial"/>
                <w:bCs/>
                <w:sz w:val="22"/>
                <w:szCs w:val="20"/>
              </w:rPr>
              <w:t>Submit a description of the oversight system for monitoring</w:t>
            </w:r>
            <w:r>
              <w:rPr>
                <w:rFonts w:ascii="Arial" w:hAnsi="Arial" w:cs="Arial"/>
                <w:bCs/>
                <w:sz w:val="22"/>
                <w:szCs w:val="20"/>
              </w:rPr>
              <w:t xml:space="preserve"> the development of appropriate Non-Participation Justification statements</w:t>
            </w:r>
            <w:r w:rsidRPr="00CE4005">
              <w:rPr>
                <w:rFonts w:ascii="Arial" w:hAnsi="Arial" w:cs="Arial"/>
                <w:bCs/>
                <w:sz w:val="22"/>
                <w:szCs w:val="20"/>
              </w:rPr>
              <w:t xml:space="preserve">, including the date of the system's implementation and the staff responsible for the oversight by </w:t>
            </w:r>
            <w:r>
              <w:rPr>
                <w:rFonts w:ascii="Arial" w:hAnsi="Arial" w:cs="Arial"/>
                <w:b/>
                <w:bCs/>
                <w:sz w:val="22"/>
                <w:szCs w:val="20"/>
              </w:rPr>
              <w:t>May 7, 2015.</w:t>
            </w:r>
          </w:p>
          <w:p w:rsidR="00D42F66" w:rsidRPr="00CE4005" w:rsidRDefault="00D42F66" w:rsidP="00D42F66">
            <w:pPr>
              <w:pStyle w:val="Normal3"/>
              <w:keepNext/>
              <w:rPr>
                <w:rFonts w:ascii="Arial" w:hAnsi="Arial" w:cs="Arial"/>
                <w:bCs/>
                <w:sz w:val="22"/>
                <w:szCs w:val="20"/>
              </w:rPr>
            </w:pPr>
            <w:r w:rsidRPr="00CE4005">
              <w:rPr>
                <w:rFonts w:ascii="Arial" w:hAnsi="Arial" w:cs="Arial"/>
                <w:bCs/>
                <w:sz w:val="22"/>
                <w:szCs w:val="20"/>
              </w:rPr>
              <w:t xml:space="preserve"> </w:t>
            </w:r>
          </w:p>
          <w:p w:rsidR="00B13F04" w:rsidRPr="00CE4005" w:rsidRDefault="00D42F66" w:rsidP="000F2516">
            <w:pPr>
              <w:pStyle w:val="Normal7"/>
              <w:keepNext/>
              <w:rPr>
                <w:rFonts w:ascii="Arial" w:hAnsi="Arial" w:cs="Arial"/>
                <w:bCs/>
                <w:sz w:val="22"/>
                <w:szCs w:val="20"/>
              </w:rPr>
            </w:pPr>
            <w:r>
              <w:rPr>
                <w:rFonts w:ascii="Arial" w:hAnsi="Arial" w:cs="Arial"/>
                <w:bCs/>
                <w:sz w:val="22"/>
                <w:szCs w:val="20"/>
              </w:rPr>
              <w:t>Submit</w:t>
            </w:r>
            <w:r w:rsidRPr="00CE4005">
              <w:rPr>
                <w:rFonts w:ascii="Arial" w:hAnsi="Arial" w:cs="Arial"/>
                <w:bCs/>
                <w:sz w:val="22"/>
                <w:szCs w:val="20"/>
              </w:rPr>
              <w:t xml:space="preserve"> the results of the review of student records. Indicate the number of records reviewed, the number found to be compliant, and an explanation of the root cause for any continued noncompliance and a description of additional corrective actions taken by the school to address any identified noncompliance. </w:t>
            </w:r>
            <w:r>
              <w:rPr>
                <w:rFonts w:ascii="Arial" w:hAnsi="Arial" w:cs="Arial"/>
                <w:bCs/>
                <w:sz w:val="22"/>
                <w:szCs w:val="20"/>
              </w:rPr>
              <w:t>This progress report is due by</w:t>
            </w:r>
            <w:r w:rsidR="000F2516">
              <w:rPr>
                <w:rFonts w:ascii="Arial" w:hAnsi="Arial" w:cs="Arial"/>
                <w:bCs/>
                <w:sz w:val="22"/>
                <w:szCs w:val="20"/>
              </w:rPr>
              <w:t xml:space="preserve"> </w:t>
            </w:r>
            <w:r w:rsidR="000F2516" w:rsidRPr="000F2516">
              <w:rPr>
                <w:rFonts w:ascii="Arial" w:hAnsi="Arial" w:cs="Arial"/>
                <w:b/>
                <w:bCs/>
                <w:sz w:val="22"/>
                <w:szCs w:val="20"/>
              </w:rPr>
              <w:t>October 30</w:t>
            </w:r>
            <w:r>
              <w:rPr>
                <w:rFonts w:ascii="Arial" w:hAnsi="Arial" w:cs="Arial"/>
                <w:b/>
                <w:bCs/>
                <w:sz w:val="22"/>
                <w:szCs w:val="20"/>
              </w:rPr>
              <w:t>, 2015.</w:t>
            </w:r>
          </w:p>
        </w:tc>
      </w:tr>
      <w:tr w:rsidR="00B13F04" w:rsidRPr="00AF5230" w:rsidTr="00B13F04">
        <w:tc>
          <w:tcPr>
            <w:tcW w:w="9360" w:type="dxa"/>
            <w:gridSpan w:val="4"/>
            <w:tcBorders>
              <w:top w:val="single" w:sz="4" w:space="0" w:color="auto"/>
              <w:left w:val="single" w:sz="4" w:space="0" w:color="auto"/>
              <w:bottom w:val="single" w:sz="4" w:space="0" w:color="auto"/>
              <w:right w:val="single" w:sz="4" w:space="0" w:color="auto"/>
            </w:tcBorders>
          </w:tcPr>
          <w:p w:rsidR="00B13F04" w:rsidRPr="00AF5230" w:rsidRDefault="00B13F04" w:rsidP="00B13F04">
            <w:pPr>
              <w:pStyle w:val="Normal7"/>
              <w:keepNext/>
              <w:rPr>
                <w:rFonts w:ascii="Verdana" w:hAnsi="Verdana"/>
                <w:b/>
                <w:bCs/>
                <w:sz w:val="22"/>
                <w:szCs w:val="20"/>
              </w:rPr>
            </w:pPr>
            <w:bookmarkStart w:id="34" w:name="PR_DUEDATE_SE_20"/>
            <w:bookmarkEnd w:id="34"/>
            <w:r w:rsidRPr="002541C2">
              <w:rPr>
                <w:rFonts w:ascii="Verdana" w:hAnsi="Verdana"/>
                <w:b/>
                <w:bCs/>
                <w:sz w:val="22"/>
              </w:rPr>
              <w:t>Progress Report Due Date(s)</w:t>
            </w:r>
            <w:r w:rsidRPr="00AF5230">
              <w:rPr>
                <w:rFonts w:ascii="Verdana" w:hAnsi="Verdana"/>
                <w:b/>
                <w:bCs/>
                <w:sz w:val="22"/>
                <w:szCs w:val="20"/>
              </w:rPr>
              <w:t>:</w:t>
            </w:r>
          </w:p>
        </w:tc>
      </w:tr>
      <w:tr w:rsidR="00B13F04" w:rsidRPr="00E92FDA" w:rsidTr="00B13F04">
        <w:tc>
          <w:tcPr>
            <w:tcW w:w="2340" w:type="dxa"/>
            <w:tcBorders>
              <w:top w:val="single" w:sz="4" w:space="0" w:color="auto"/>
              <w:left w:val="single" w:sz="4" w:space="0" w:color="auto"/>
              <w:bottom w:val="single" w:sz="4" w:space="0" w:color="auto"/>
              <w:right w:val="single" w:sz="4" w:space="0" w:color="auto"/>
            </w:tcBorders>
          </w:tcPr>
          <w:p w:rsidR="00B13F04" w:rsidRPr="00E92FDA" w:rsidRDefault="00B13F04" w:rsidP="00B13F04">
            <w:pPr>
              <w:pStyle w:val="Normal7"/>
              <w:keepNext/>
              <w:rPr>
                <w:rFonts w:ascii="Arial" w:hAnsi="Arial" w:cs="Arial"/>
                <w:bCs/>
                <w:sz w:val="22"/>
              </w:rPr>
            </w:pPr>
            <w:r w:rsidRPr="00E92FDA">
              <w:rPr>
                <w:rFonts w:ascii="Arial" w:hAnsi="Arial" w:cs="Arial"/>
                <w:bCs/>
                <w:sz w:val="22"/>
              </w:rPr>
              <w:t>05/07/2015</w:t>
            </w:r>
          </w:p>
        </w:tc>
        <w:tc>
          <w:tcPr>
            <w:tcW w:w="2340" w:type="dxa"/>
            <w:tcBorders>
              <w:top w:val="single" w:sz="4" w:space="0" w:color="auto"/>
              <w:left w:val="single" w:sz="4" w:space="0" w:color="auto"/>
              <w:bottom w:val="single" w:sz="4" w:space="0" w:color="auto"/>
              <w:right w:val="single" w:sz="4" w:space="0" w:color="auto"/>
            </w:tcBorders>
          </w:tcPr>
          <w:p w:rsidR="00B13F04" w:rsidRPr="00E92FDA" w:rsidRDefault="000F2516" w:rsidP="00B13F04">
            <w:pPr>
              <w:pStyle w:val="Normal7"/>
              <w:keepNext/>
              <w:rPr>
                <w:rFonts w:ascii="Arial" w:hAnsi="Arial" w:cs="Arial"/>
                <w:bCs/>
                <w:sz w:val="22"/>
              </w:rPr>
            </w:pPr>
            <w:r>
              <w:rPr>
                <w:rFonts w:ascii="Arial" w:hAnsi="Arial" w:cs="Arial"/>
                <w:bCs/>
                <w:sz w:val="22"/>
              </w:rPr>
              <w:t>10/30/2015</w:t>
            </w:r>
          </w:p>
        </w:tc>
        <w:tc>
          <w:tcPr>
            <w:tcW w:w="2340" w:type="dxa"/>
            <w:tcBorders>
              <w:top w:val="single" w:sz="4" w:space="0" w:color="auto"/>
              <w:left w:val="single" w:sz="4" w:space="0" w:color="auto"/>
              <w:bottom w:val="single" w:sz="4" w:space="0" w:color="auto"/>
              <w:right w:val="single" w:sz="4" w:space="0" w:color="auto"/>
            </w:tcBorders>
          </w:tcPr>
          <w:p w:rsidR="00B13F04" w:rsidRPr="00E92FDA" w:rsidRDefault="00B13F04" w:rsidP="00B13F04">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B13F04" w:rsidRPr="00E92FDA" w:rsidRDefault="00B13F04" w:rsidP="00B13F04">
            <w:pPr>
              <w:pStyle w:val="Normal7"/>
              <w:keepNext/>
              <w:rPr>
                <w:rFonts w:ascii="Arial" w:hAnsi="Arial" w:cs="Arial"/>
                <w:bCs/>
                <w:sz w:val="22"/>
              </w:rPr>
            </w:pPr>
          </w:p>
        </w:tc>
      </w:tr>
    </w:tbl>
    <w:p w:rsidR="00B13F04" w:rsidRDefault="00B13F04">
      <w:pPr>
        <w:pStyle w:val="Normal7"/>
      </w:pPr>
    </w:p>
    <w:p w:rsidR="00B13F04" w:rsidRDefault="00B13F04">
      <w:pPr>
        <w:pStyle w:val="Normal8"/>
      </w:pPr>
    </w:p>
    <w:tbl>
      <w:tblPr>
        <w:tblW w:w="9360" w:type="dxa"/>
        <w:tblBorders>
          <w:bottom w:val="single" w:sz="4" w:space="0" w:color="auto"/>
        </w:tblBorders>
        <w:tblLayout w:type="fixed"/>
        <w:tblLook w:val="0000"/>
      </w:tblPr>
      <w:tblGrid>
        <w:gridCol w:w="2340"/>
        <w:gridCol w:w="2340"/>
        <w:gridCol w:w="2340"/>
        <w:gridCol w:w="2340"/>
      </w:tblGrid>
      <w:tr w:rsidR="00B13F04" w:rsidRPr="00AF5230" w:rsidTr="00B13F04">
        <w:trPr>
          <w:tblHeader/>
        </w:trPr>
        <w:tc>
          <w:tcPr>
            <w:tcW w:w="9360" w:type="dxa"/>
            <w:gridSpan w:val="4"/>
            <w:tcBorders>
              <w:bottom w:val="single" w:sz="4" w:space="0" w:color="auto"/>
            </w:tcBorders>
            <w:shd w:val="clear" w:color="auto" w:fill="C0C0C0"/>
          </w:tcPr>
          <w:p w:rsidR="00B13F04" w:rsidRPr="00AF5230" w:rsidRDefault="00B13F04" w:rsidP="00B13F04">
            <w:pPr>
              <w:pStyle w:val="Normal8"/>
              <w:keepNext/>
              <w:rPr>
                <w:rFonts w:ascii="Verdana" w:hAnsi="Verdana"/>
                <w:b/>
                <w:sz w:val="22"/>
                <w:szCs w:val="22"/>
              </w:rPr>
            </w:pPr>
            <w:bookmarkStart w:id="35" w:name="CRIT_SE_24"/>
            <w:bookmarkEnd w:id="35"/>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B13F04" w:rsidRPr="00E166C8" w:rsidTr="00B13F04">
        <w:tc>
          <w:tcPr>
            <w:tcW w:w="9360" w:type="dxa"/>
            <w:gridSpan w:val="4"/>
            <w:tcBorders>
              <w:top w:val="single" w:sz="4" w:space="0" w:color="auto"/>
              <w:left w:val="single" w:sz="4" w:space="0" w:color="auto"/>
              <w:bottom w:val="nil"/>
              <w:right w:val="single" w:sz="4" w:space="0" w:color="auto"/>
            </w:tcBorders>
          </w:tcPr>
          <w:p w:rsidR="00B13F04" w:rsidRPr="00E166C8" w:rsidRDefault="00B13F04" w:rsidP="00B13F04">
            <w:pPr>
              <w:pStyle w:val="Normal8"/>
              <w:keepNext/>
              <w:rPr>
                <w:rFonts w:ascii="Verdana" w:hAnsi="Verdana"/>
                <w:b/>
                <w:sz w:val="22"/>
                <w:szCs w:val="22"/>
              </w:rPr>
            </w:pPr>
            <w:bookmarkStart w:id="36" w:name="RATING_SE_24"/>
            <w:bookmarkEnd w:id="36"/>
            <w:r w:rsidRPr="00AF5230">
              <w:rPr>
                <w:rFonts w:ascii="Verdana" w:hAnsi="Verdana"/>
                <w:b/>
                <w:sz w:val="22"/>
                <w:szCs w:val="22"/>
              </w:rPr>
              <w:t>Rating:</w:t>
            </w:r>
          </w:p>
        </w:tc>
      </w:tr>
      <w:tr w:rsidR="00B13F04" w:rsidRPr="00CE4005" w:rsidTr="00B13F04">
        <w:tc>
          <w:tcPr>
            <w:tcW w:w="9360" w:type="dxa"/>
            <w:gridSpan w:val="4"/>
            <w:tcBorders>
              <w:top w:val="nil"/>
              <w:left w:val="single" w:sz="4" w:space="0" w:color="auto"/>
              <w:bottom w:val="single" w:sz="4" w:space="0" w:color="auto"/>
              <w:right w:val="single" w:sz="4" w:space="0" w:color="auto"/>
            </w:tcBorders>
          </w:tcPr>
          <w:p w:rsidR="00B13F04" w:rsidRPr="00CE4005" w:rsidRDefault="00B13F04" w:rsidP="00B13F04">
            <w:pPr>
              <w:pStyle w:val="Normal8"/>
              <w:keepNext/>
              <w:rPr>
                <w:rFonts w:ascii="Arial" w:hAnsi="Arial" w:cs="Arial"/>
                <w:sz w:val="22"/>
                <w:szCs w:val="22"/>
              </w:rPr>
            </w:pPr>
            <w:r w:rsidRPr="00CE4005">
              <w:rPr>
                <w:rFonts w:ascii="Arial" w:hAnsi="Arial" w:cs="Arial"/>
                <w:sz w:val="22"/>
                <w:szCs w:val="22"/>
              </w:rPr>
              <w:t>Partially Implemented</w:t>
            </w:r>
          </w:p>
        </w:tc>
      </w:tr>
      <w:tr w:rsidR="00B13F04" w:rsidRPr="00E166C8" w:rsidTr="00B13F04">
        <w:tc>
          <w:tcPr>
            <w:tcW w:w="9360" w:type="dxa"/>
            <w:gridSpan w:val="4"/>
            <w:tcBorders>
              <w:top w:val="single" w:sz="4" w:space="0" w:color="auto"/>
              <w:left w:val="single" w:sz="4" w:space="0" w:color="auto"/>
              <w:bottom w:val="nil"/>
              <w:right w:val="single" w:sz="4" w:space="0" w:color="auto"/>
            </w:tcBorders>
          </w:tcPr>
          <w:p w:rsidR="00B13F04" w:rsidRPr="00E166C8" w:rsidRDefault="00B13F04" w:rsidP="00B13F04">
            <w:pPr>
              <w:pStyle w:val="Normal8"/>
              <w:keepNext/>
              <w:rPr>
                <w:rFonts w:ascii="Verdana" w:hAnsi="Verdana"/>
                <w:b/>
                <w:sz w:val="22"/>
                <w:szCs w:val="22"/>
              </w:rPr>
            </w:pPr>
            <w:bookmarkStart w:id="37" w:name="BASIS_FINDINGS_SE_24"/>
            <w:bookmarkEnd w:id="37"/>
            <w:r w:rsidRPr="00AF5230">
              <w:rPr>
                <w:rFonts w:ascii="Verdana" w:hAnsi="Verdana"/>
                <w:b/>
                <w:sz w:val="22"/>
                <w:szCs w:val="22"/>
              </w:rPr>
              <w:t>Basis for Findings:</w:t>
            </w:r>
          </w:p>
        </w:tc>
      </w:tr>
      <w:tr w:rsidR="00B13F04" w:rsidRPr="00D42F66" w:rsidTr="00B13F04">
        <w:tc>
          <w:tcPr>
            <w:tcW w:w="9360" w:type="dxa"/>
            <w:gridSpan w:val="4"/>
            <w:tcBorders>
              <w:top w:val="nil"/>
              <w:left w:val="single" w:sz="4" w:space="0" w:color="auto"/>
              <w:bottom w:val="single" w:sz="4" w:space="0" w:color="auto"/>
              <w:right w:val="single" w:sz="4" w:space="0" w:color="auto"/>
            </w:tcBorders>
          </w:tcPr>
          <w:p w:rsidR="00B13F04" w:rsidRPr="00D42F66" w:rsidRDefault="00B13F04" w:rsidP="00B13F04">
            <w:pPr>
              <w:pStyle w:val="Normal8"/>
              <w:keepNext/>
              <w:rPr>
                <w:rFonts w:ascii="Arial" w:hAnsi="Arial" w:cs="Arial"/>
                <w:sz w:val="22"/>
                <w:szCs w:val="22"/>
              </w:rPr>
            </w:pPr>
            <w:r w:rsidRPr="00D42F66">
              <w:rPr>
                <w:rFonts w:ascii="Arial" w:hAnsi="Arial" w:cs="Arial"/>
                <w:sz w:val="22"/>
                <w:szCs w:val="22"/>
              </w:rPr>
              <w:t xml:space="preserve">A review of student records indicated that </w:t>
            </w:r>
            <w:r w:rsidR="00D42F66" w:rsidRPr="00D42F66">
              <w:rPr>
                <w:rFonts w:ascii="Arial" w:hAnsi="Arial" w:cs="Arial"/>
                <w:sz w:val="22"/>
                <w:szCs w:val="22"/>
              </w:rPr>
              <w:t>when a student is referred for an evaluation to determine eligibility for special education by the parent or the instructional support team, the district sends written notice to the student's parent within 5 school days of receipt of the referral, along with the district’s notice of procedural safeguards.</w:t>
            </w:r>
          </w:p>
          <w:p w:rsidR="00B13F04" w:rsidRPr="00D42F66" w:rsidRDefault="00B13F04" w:rsidP="00B13F04">
            <w:pPr>
              <w:pStyle w:val="Normal8"/>
              <w:keepNext/>
              <w:rPr>
                <w:rFonts w:ascii="Arial" w:hAnsi="Arial" w:cs="Arial"/>
                <w:sz w:val="22"/>
                <w:szCs w:val="22"/>
              </w:rPr>
            </w:pPr>
          </w:p>
          <w:p w:rsidR="00B13F04" w:rsidRPr="00D42F66" w:rsidRDefault="00D42F66" w:rsidP="00D42F66">
            <w:pPr>
              <w:pStyle w:val="Normal8"/>
              <w:keepNext/>
              <w:rPr>
                <w:rFonts w:ascii="Arial" w:hAnsi="Arial" w:cs="Arial"/>
                <w:sz w:val="22"/>
                <w:szCs w:val="22"/>
              </w:rPr>
            </w:pPr>
            <w:r>
              <w:rPr>
                <w:rFonts w:ascii="Arial" w:hAnsi="Arial" w:cs="Arial"/>
                <w:sz w:val="22"/>
                <w:szCs w:val="22"/>
              </w:rPr>
              <w:t>Record review</w:t>
            </w:r>
            <w:r w:rsidR="00B13F04" w:rsidRPr="00D42F66">
              <w:rPr>
                <w:rFonts w:ascii="Arial" w:hAnsi="Arial" w:cs="Arial"/>
                <w:sz w:val="22"/>
                <w:szCs w:val="22"/>
              </w:rPr>
              <w:t xml:space="preserve"> also </w:t>
            </w:r>
            <w:r>
              <w:rPr>
                <w:rFonts w:ascii="Arial" w:hAnsi="Arial" w:cs="Arial"/>
                <w:sz w:val="22"/>
                <w:szCs w:val="22"/>
              </w:rPr>
              <w:t>determined</w:t>
            </w:r>
            <w:r w:rsidR="00B13F04" w:rsidRPr="00D42F66">
              <w:rPr>
                <w:rFonts w:ascii="Arial" w:hAnsi="Arial" w:cs="Arial"/>
                <w:sz w:val="22"/>
                <w:szCs w:val="22"/>
              </w:rPr>
              <w:t xml:space="preserve"> that Notices of Proposed School District Action (N1) do not consistently explain why the district has proposed or refused to take action, including any other options that the district considered and the reasons why those options were rejected, or a description of the evaluation procedures, tests, records, or reports used as the basis for the school district's decisions.</w:t>
            </w:r>
          </w:p>
        </w:tc>
      </w:tr>
      <w:tr w:rsidR="00B13F04" w:rsidRPr="00E166C8" w:rsidTr="00B13F04">
        <w:tc>
          <w:tcPr>
            <w:tcW w:w="9360" w:type="dxa"/>
            <w:gridSpan w:val="4"/>
            <w:tcBorders>
              <w:top w:val="single" w:sz="4" w:space="0" w:color="auto"/>
              <w:left w:val="single" w:sz="4" w:space="0" w:color="auto"/>
              <w:bottom w:val="nil"/>
              <w:right w:val="single" w:sz="4" w:space="0" w:color="auto"/>
            </w:tcBorders>
          </w:tcPr>
          <w:p w:rsidR="00B13F04" w:rsidRPr="00E166C8" w:rsidRDefault="00B13F04" w:rsidP="00B13F04">
            <w:pPr>
              <w:pStyle w:val="Normal8"/>
              <w:keepNext/>
              <w:rPr>
                <w:rFonts w:ascii="Verdana" w:hAnsi="Verdana"/>
                <w:b/>
                <w:bCs/>
                <w:sz w:val="22"/>
                <w:szCs w:val="20"/>
              </w:rPr>
            </w:pPr>
            <w:bookmarkStart w:id="38" w:name="ORDER_CORR_ACTION_SE_24"/>
            <w:bookmarkEnd w:id="38"/>
            <w:r w:rsidRPr="00AF5230">
              <w:rPr>
                <w:rFonts w:ascii="Verdana" w:hAnsi="Verdana"/>
                <w:b/>
                <w:bCs/>
                <w:sz w:val="22"/>
                <w:szCs w:val="20"/>
              </w:rPr>
              <w:t>Department Order of Corrective Action:</w:t>
            </w:r>
          </w:p>
        </w:tc>
      </w:tr>
      <w:tr w:rsidR="00D42F66" w:rsidRPr="00CE4005" w:rsidTr="00B13F04">
        <w:tc>
          <w:tcPr>
            <w:tcW w:w="9360" w:type="dxa"/>
            <w:gridSpan w:val="4"/>
            <w:tcBorders>
              <w:top w:val="nil"/>
              <w:left w:val="single" w:sz="4" w:space="0" w:color="auto"/>
              <w:bottom w:val="single" w:sz="4" w:space="0" w:color="auto"/>
              <w:right w:val="single" w:sz="4" w:space="0" w:color="auto"/>
            </w:tcBorders>
          </w:tcPr>
          <w:p w:rsidR="00D42F66" w:rsidRPr="00CE4005" w:rsidRDefault="00D42F66" w:rsidP="00D42F66">
            <w:pPr>
              <w:pStyle w:val="Normal5"/>
              <w:keepNext/>
              <w:rPr>
                <w:rFonts w:ascii="Arial" w:hAnsi="Arial" w:cs="Arial"/>
                <w:bCs/>
                <w:sz w:val="22"/>
                <w:szCs w:val="20"/>
              </w:rPr>
            </w:pPr>
            <w:r>
              <w:rPr>
                <w:rFonts w:ascii="Arial" w:hAnsi="Arial" w:cs="Arial"/>
                <w:bCs/>
                <w:sz w:val="22"/>
                <w:szCs w:val="20"/>
              </w:rPr>
              <w:t>Conduct</w:t>
            </w:r>
            <w:r w:rsidRPr="00CE4005">
              <w:rPr>
                <w:rFonts w:ascii="Arial" w:hAnsi="Arial" w:cs="Arial"/>
                <w:bCs/>
                <w:sz w:val="22"/>
                <w:szCs w:val="20"/>
              </w:rPr>
              <w:t xml:space="preserve"> training </w:t>
            </w:r>
            <w:r>
              <w:rPr>
                <w:rFonts w:ascii="Arial" w:hAnsi="Arial" w:cs="Arial"/>
                <w:bCs/>
                <w:sz w:val="22"/>
                <w:szCs w:val="20"/>
              </w:rPr>
              <w:t>for IEP Team chairpersons</w:t>
            </w:r>
            <w:r w:rsidRPr="00CE4005">
              <w:rPr>
                <w:rFonts w:ascii="Arial" w:hAnsi="Arial" w:cs="Arial"/>
                <w:bCs/>
                <w:sz w:val="22"/>
                <w:szCs w:val="20"/>
              </w:rPr>
              <w:t xml:space="preserve"> </w:t>
            </w:r>
            <w:r>
              <w:rPr>
                <w:rFonts w:ascii="Arial" w:hAnsi="Arial" w:cs="Arial"/>
                <w:bCs/>
                <w:sz w:val="22"/>
                <w:szCs w:val="20"/>
              </w:rPr>
              <w:t>on</w:t>
            </w:r>
            <w:r w:rsidRPr="00CE4005">
              <w:rPr>
                <w:rFonts w:ascii="Arial" w:hAnsi="Arial" w:cs="Arial"/>
                <w:bCs/>
                <w:sz w:val="22"/>
                <w:szCs w:val="20"/>
              </w:rPr>
              <w:t xml:space="preserve"> the completion of</w:t>
            </w:r>
            <w:r>
              <w:rPr>
                <w:rFonts w:ascii="Arial" w:hAnsi="Arial" w:cs="Arial"/>
                <w:bCs/>
                <w:sz w:val="22"/>
                <w:szCs w:val="20"/>
              </w:rPr>
              <w:t xml:space="preserve"> the</w:t>
            </w:r>
            <w:r w:rsidRPr="00CE4005">
              <w:rPr>
                <w:rFonts w:ascii="Arial" w:hAnsi="Arial" w:cs="Arial"/>
                <w:bCs/>
                <w:sz w:val="22"/>
                <w:szCs w:val="20"/>
              </w:rPr>
              <w:t xml:space="preserve"> </w:t>
            </w:r>
            <w:r w:rsidR="003B1E3C">
              <w:rPr>
                <w:rFonts w:ascii="Arial" w:hAnsi="Arial" w:cs="Arial"/>
                <w:bCs/>
                <w:sz w:val="22"/>
                <w:szCs w:val="20"/>
              </w:rPr>
              <w:t xml:space="preserve">federally </w:t>
            </w:r>
            <w:r w:rsidRPr="00CE4005">
              <w:rPr>
                <w:rFonts w:ascii="Arial" w:hAnsi="Arial" w:cs="Arial"/>
                <w:bCs/>
                <w:sz w:val="22"/>
                <w:szCs w:val="20"/>
              </w:rPr>
              <w:t>required written notice to parent(s) to document the proposal or refusal to initiate or change the identification, evaluation, or educational placement of students.</w:t>
            </w:r>
          </w:p>
          <w:p w:rsidR="00D42F66" w:rsidRPr="00CE4005" w:rsidRDefault="00D42F66" w:rsidP="00D42F66">
            <w:pPr>
              <w:pStyle w:val="Normal5"/>
              <w:keepNext/>
              <w:rPr>
                <w:rFonts w:ascii="Arial" w:hAnsi="Arial" w:cs="Arial"/>
                <w:bCs/>
                <w:sz w:val="22"/>
                <w:szCs w:val="20"/>
              </w:rPr>
            </w:pPr>
          </w:p>
          <w:p w:rsidR="00D42F66" w:rsidRDefault="00D42F66" w:rsidP="00D42F66">
            <w:pPr>
              <w:pStyle w:val="Normal2"/>
              <w:keepNext/>
              <w:rPr>
                <w:rFonts w:ascii="Arial" w:hAnsi="Arial" w:cs="Arial"/>
                <w:bCs/>
                <w:sz w:val="22"/>
                <w:szCs w:val="20"/>
              </w:rPr>
            </w:pPr>
            <w:r w:rsidRPr="007E037B">
              <w:rPr>
                <w:rFonts w:ascii="Arial" w:hAnsi="Arial" w:cs="Arial"/>
                <w:bCs/>
                <w:sz w:val="22"/>
                <w:szCs w:val="20"/>
              </w:rPr>
              <w:t xml:space="preserve">Develop an internal </w:t>
            </w:r>
            <w:r>
              <w:rPr>
                <w:rFonts w:ascii="Arial" w:hAnsi="Arial" w:cs="Arial"/>
                <w:bCs/>
                <w:sz w:val="22"/>
                <w:szCs w:val="20"/>
              </w:rPr>
              <w:t xml:space="preserve">system of </w:t>
            </w:r>
            <w:r>
              <w:rPr>
                <w:rFonts w:ascii="Arial" w:hAnsi="Arial" w:cs="Arial"/>
                <w:sz w:val="22"/>
                <w:szCs w:val="22"/>
              </w:rPr>
              <w:t>oversight</w:t>
            </w:r>
            <w:r w:rsidRPr="00C20ABD">
              <w:rPr>
                <w:rFonts w:ascii="Arial" w:hAnsi="Arial" w:cs="Arial"/>
                <w:sz w:val="22"/>
                <w:szCs w:val="22"/>
              </w:rPr>
              <w:t xml:space="preserve"> </w:t>
            </w:r>
            <w:r w:rsidRPr="007E037B">
              <w:rPr>
                <w:rFonts w:ascii="Arial" w:hAnsi="Arial" w:cs="Arial"/>
                <w:bCs/>
                <w:sz w:val="22"/>
                <w:szCs w:val="20"/>
              </w:rPr>
              <w:t xml:space="preserve">to ensure that </w:t>
            </w:r>
            <w:r w:rsidRPr="00CE4005">
              <w:rPr>
                <w:rFonts w:ascii="Arial" w:hAnsi="Arial" w:cs="Arial"/>
                <w:bCs/>
                <w:sz w:val="22"/>
                <w:szCs w:val="20"/>
              </w:rPr>
              <w:t>special education staff</w:t>
            </w:r>
            <w:r>
              <w:rPr>
                <w:rFonts w:ascii="Arial" w:hAnsi="Arial" w:cs="Arial"/>
                <w:bCs/>
                <w:sz w:val="22"/>
                <w:szCs w:val="20"/>
              </w:rPr>
              <w:t xml:space="preserve"> members</w:t>
            </w:r>
            <w:r w:rsidRPr="00CE4005">
              <w:rPr>
                <w:rFonts w:ascii="Arial" w:hAnsi="Arial" w:cs="Arial"/>
                <w:bCs/>
                <w:sz w:val="22"/>
                <w:szCs w:val="20"/>
              </w:rPr>
              <w:t xml:space="preserve"> appropriately complete written notices</w:t>
            </w:r>
            <w:r w:rsidRPr="007E037B">
              <w:rPr>
                <w:rFonts w:ascii="Arial" w:hAnsi="Arial" w:cs="Arial"/>
                <w:bCs/>
                <w:sz w:val="22"/>
                <w:szCs w:val="20"/>
              </w:rPr>
              <w:t>.</w:t>
            </w:r>
            <w:r>
              <w:rPr>
                <w:rFonts w:ascii="Arial" w:hAnsi="Arial" w:cs="Arial"/>
                <w:bCs/>
                <w:sz w:val="22"/>
                <w:szCs w:val="20"/>
              </w:rPr>
              <w:t xml:space="preserve"> The oversight system should include periodic reviews by the Director of Special Education or her</w:t>
            </w:r>
            <w:r w:rsidR="00B939F4">
              <w:rPr>
                <w:rFonts w:ascii="Arial" w:hAnsi="Arial" w:cs="Arial"/>
                <w:bCs/>
                <w:sz w:val="22"/>
                <w:szCs w:val="20"/>
              </w:rPr>
              <w:t>/his</w:t>
            </w:r>
            <w:r>
              <w:rPr>
                <w:rFonts w:ascii="Arial" w:hAnsi="Arial" w:cs="Arial"/>
                <w:bCs/>
                <w:sz w:val="22"/>
                <w:szCs w:val="20"/>
              </w:rPr>
              <w:t xml:space="preserve"> designee to ensure ongoing compliance. </w:t>
            </w:r>
            <w:r w:rsidRPr="00CE4005">
              <w:rPr>
                <w:rFonts w:ascii="Arial" w:hAnsi="Arial" w:cs="Arial"/>
                <w:bCs/>
                <w:sz w:val="22"/>
                <w:szCs w:val="20"/>
              </w:rPr>
              <w:t xml:space="preserve"> </w:t>
            </w:r>
          </w:p>
          <w:p w:rsidR="00D42F66" w:rsidRPr="00CE4005" w:rsidRDefault="00D42F66" w:rsidP="00D42F66">
            <w:pPr>
              <w:pStyle w:val="Normal5"/>
              <w:keepNext/>
              <w:rPr>
                <w:rFonts w:ascii="Arial" w:hAnsi="Arial" w:cs="Arial"/>
                <w:bCs/>
                <w:sz w:val="22"/>
                <w:szCs w:val="20"/>
              </w:rPr>
            </w:pPr>
          </w:p>
          <w:p w:rsidR="00D42F66" w:rsidRPr="00CE4005" w:rsidRDefault="00D42F66" w:rsidP="00D42F66">
            <w:pPr>
              <w:pStyle w:val="Normal5"/>
              <w:keepNext/>
              <w:rPr>
                <w:rFonts w:ascii="Arial" w:hAnsi="Arial" w:cs="Arial"/>
                <w:bCs/>
                <w:sz w:val="22"/>
                <w:szCs w:val="20"/>
              </w:rPr>
            </w:pPr>
            <w:r w:rsidRPr="00CE4005">
              <w:rPr>
                <w:rFonts w:ascii="Arial" w:hAnsi="Arial" w:cs="Arial"/>
                <w:bCs/>
                <w:sz w:val="22"/>
                <w:szCs w:val="20"/>
              </w:rPr>
              <w:t xml:space="preserve">Conduct an internal administrative review of </w:t>
            </w:r>
            <w:r>
              <w:rPr>
                <w:rFonts w:ascii="Arial" w:hAnsi="Arial" w:cs="Arial"/>
                <w:bCs/>
                <w:sz w:val="22"/>
                <w:szCs w:val="20"/>
              </w:rPr>
              <w:t>approximately</w:t>
            </w:r>
            <w:r w:rsidRPr="00CE4005">
              <w:rPr>
                <w:rFonts w:ascii="Arial" w:hAnsi="Arial" w:cs="Arial"/>
                <w:bCs/>
                <w:sz w:val="22"/>
                <w:szCs w:val="20"/>
              </w:rPr>
              <w:t xml:space="preserve"> 10 student records </w:t>
            </w:r>
            <w:r>
              <w:rPr>
                <w:rFonts w:ascii="Arial" w:hAnsi="Arial" w:cs="Arial"/>
                <w:bCs/>
                <w:sz w:val="22"/>
                <w:szCs w:val="20"/>
              </w:rPr>
              <w:t>from across the district’s schools to ensure</w:t>
            </w:r>
            <w:r w:rsidRPr="00CE4005">
              <w:rPr>
                <w:rFonts w:ascii="Arial" w:hAnsi="Arial" w:cs="Arial"/>
                <w:bCs/>
                <w:sz w:val="22"/>
                <w:szCs w:val="20"/>
              </w:rPr>
              <w:t xml:space="preserve"> that </w:t>
            </w:r>
            <w:r>
              <w:rPr>
                <w:rFonts w:ascii="Arial" w:hAnsi="Arial" w:cs="Arial"/>
                <w:bCs/>
                <w:sz w:val="22"/>
                <w:szCs w:val="20"/>
              </w:rPr>
              <w:t xml:space="preserve">the </w:t>
            </w:r>
            <w:r w:rsidRPr="00CE4005">
              <w:rPr>
                <w:rFonts w:ascii="Arial" w:hAnsi="Arial" w:cs="Arial"/>
                <w:bCs/>
                <w:sz w:val="22"/>
                <w:szCs w:val="20"/>
              </w:rPr>
              <w:t>notice to parent(s) proposing an IEP, placement, evaluation, or other actions contain</w:t>
            </w:r>
            <w:r>
              <w:rPr>
                <w:rFonts w:ascii="Arial" w:hAnsi="Arial" w:cs="Arial"/>
                <w:bCs/>
                <w:sz w:val="22"/>
                <w:szCs w:val="20"/>
              </w:rPr>
              <w:t>s</w:t>
            </w:r>
            <w:r w:rsidRPr="00CE4005">
              <w:rPr>
                <w:rFonts w:ascii="Arial" w:hAnsi="Arial" w:cs="Arial"/>
                <w:bCs/>
                <w:sz w:val="22"/>
                <w:szCs w:val="20"/>
              </w:rPr>
              <w:t xml:space="preserve"> all </w:t>
            </w:r>
            <w:r>
              <w:rPr>
                <w:rFonts w:ascii="Arial" w:hAnsi="Arial" w:cs="Arial"/>
                <w:bCs/>
                <w:sz w:val="22"/>
                <w:szCs w:val="20"/>
              </w:rPr>
              <w:t>federally required elements. This sample must be drawn from records with</w:t>
            </w:r>
            <w:r w:rsidRPr="00CE4005">
              <w:rPr>
                <w:rFonts w:ascii="Arial" w:hAnsi="Arial" w:cs="Arial"/>
                <w:bCs/>
                <w:sz w:val="22"/>
                <w:szCs w:val="20"/>
              </w:rPr>
              <w:t xml:space="preserve"> Team meetings </w:t>
            </w:r>
            <w:r>
              <w:rPr>
                <w:rFonts w:ascii="Arial" w:hAnsi="Arial" w:cs="Arial"/>
                <w:bCs/>
                <w:sz w:val="22"/>
                <w:szCs w:val="20"/>
              </w:rPr>
              <w:t>convened</w:t>
            </w:r>
            <w:r w:rsidRPr="00CE4005">
              <w:rPr>
                <w:rFonts w:ascii="Arial" w:hAnsi="Arial" w:cs="Arial"/>
                <w:bCs/>
                <w:sz w:val="22"/>
                <w:szCs w:val="20"/>
              </w:rPr>
              <w:t xml:space="preserve"> </w:t>
            </w:r>
            <w:r>
              <w:rPr>
                <w:rFonts w:ascii="Arial" w:hAnsi="Arial" w:cs="Arial"/>
                <w:bCs/>
                <w:sz w:val="22"/>
                <w:szCs w:val="20"/>
              </w:rPr>
              <w:t>subsequent to</w:t>
            </w:r>
            <w:r w:rsidRPr="00CE4005">
              <w:rPr>
                <w:rFonts w:ascii="Arial" w:hAnsi="Arial" w:cs="Arial"/>
                <w:bCs/>
                <w:sz w:val="22"/>
                <w:szCs w:val="20"/>
              </w:rPr>
              <w:t xml:space="preserve"> </w:t>
            </w:r>
            <w:r>
              <w:rPr>
                <w:rFonts w:ascii="Arial" w:hAnsi="Arial" w:cs="Arial"/>
                <w:bCs/>
                <w:sz w:val="22"/>
                <w:szCs w:val="20"/>
              </w:rPr>
              <w:t xml:space="preserve">the </w:t>
            </w:r>
            <w:r w:rsidRPr="00CE4005">
              <w:rPr>
                <w:rFonts w:ascii="Arial" w:hAnsi="Arial" w:cs="Arial"/>
                <w:bCs/>
                <w:sz w:val="22"/>
                <w:szCs w:val="20"/>
              </w:rPr>
              <w:t>implementation of all corrective actions</w:t>
            </w:r>
            <w:r>
              <w:rPr>
                <w:rFonts w:ascii="Arial" w:hAnsi="Arial" w:cs="Arial"/>
                <w:bCs/>
                <w:sz w:val="22"/>
                <w:szCs w:val="20"/>
              </w:rPr>
              <w:t>.</w:t>
            </w:r>
          </w:p>
          <w:p w:rsidR="00D42F66" w:rsidRPr="00CE4005" w:rsidRDefault="00D42F66" w:rsidP="00D42F66">
            <w:pPr>
              <w:pStyle w:val="Normal5"/>
              <w:keepNext/>
              <w:rPr>
                <w:rFonts w:ascii="Arial" w:hAnsi="Arial" w:cs="Arial"/>
                <w:bCs/>
                <w:sz w:val="22"/>
                <w:szCs w:val="20"/>
              </w:rPr>
            </w:pPr>
          </w:p>
          <w:p w:rsidR="00D42F66" w:rsidRPr="00CE4005" w:rsidRDefault="00D42F66" w:rsidP="00D42F66">
            <w:pPr>
              <w:pStyle w:val="Normal4"/>
              <w:keepNext/>
              <w:rPr>
                <w:rFonts w:ascii="Arial" w:hAnsi="Arial" w:cs="Arial"/>
                <w:bCs/>
                <w:sz w:val="22"/>
                <w:szCs w:val="20"/>
              </w:rPr>
            </w:pPr>
            <w:r w:rsidRPr="00940772">
              <w:rPr>
                <w:rFonts w:ascii="Arial" w:hAnsi="Arial" w:cs="Arial"/>
                <w:b/>
                <w:bCs/>
                <w:sz w:val="22"/>
                <w:szCs w:val="20"/>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p>
        </w:tc>
      </w:tr>
      <w:tr w:rsidR="00D42F66" w:rsidRPr="00E166C8" w:rsidTr="00B13F04">
        <w:tc>
          <w:tcPr>
            <w:tcW w:w="9360" w:type="dxa"/>
            <w:gridSpan w:val="4"/>
            <w:tcBorders>
              <w:top w:val="single" w:sz="4" w:space="0" w:color="auto"/>
              <w:left w:val="single" w:sz="4" w:space="0" w:color="auto"/>
              <w:bottom w:val="nil"/>
              <w:right w:val="single" w:sz="4" w:space="0" w:color="auto"/>
            </w:tcBorders>
          </w:tcPr>
          <w:p w:rsidR="00D42F66" w:rsidRPr="00E166C8" w:rsidRDefault="00D42F66" w:rsidP="00B13F04">
            <w:pPr>
              <w:pStyle w:val="Normal8"/>
              <w:keepNext/>
              <w:rPr>
                <w:rFonts w:ascii="Verdana" w:hAnsi="Verdana"/>
                <w:b/>
                <w:bCs/>
                <w:sz w:val="22"/>
                <w:szCs w:val="20"/>
              </w:rPr>
            </w:pPr>
            <w:bookmarkStart w:id="39" w:name="REQUIRED_ELEMENTS_SE_24"/>
            <w:bookmarkEnd w:id="39"/>
            <w:r w:rsidRPr="00AF5230">
              <w:rPr>
                <w:rFonts w:ascii="Verdana" w:hAnsi="Verdana"/>
                <w:b/>
                <w:bCs/>
                <w:sz w:val="22"/>
                <w:szCs w:val="20"/>
              </w:rPr>
              <w:t>Required Elements of Progress Reports:</w:t>
            </w:r>
          </w:p>
        </w:tc>
      </w:tr>
      <w:tr w:rsidR="00D42F66" w:rsidRPr="00CE4005" w:rsidTr="00B13F04">
        <w:tc>
          <w:tcPr>
            <w:tcW w:w="9360" w:type="dxa"/>
            <w:gridSpan w:val="4"/>
            <w:tcBorders>
              <w:top w:val="nil"/>
              <w:left w:val="single" w:sz="4" w:space="0" w:color="auto"/>
              <w:bottom w:val="single" w:sz="4" w:space="0" w:color="auto"/>
              <w:right w:val="single" w:sz="4" w:space="0" w:color="auto"/>
            </w:tcBorders>
          </w:tcPr>
          <w:p w:rsidR="00D42F66" w:rsidRPr="00D12F1D" w:rsidRDefault="00D42F66" w:rsidP="00D42F66">
            <w:pPr>
              <w:pStyle w:val="Normal5"/>
              <w:keepNext/>
              <w:rPr>
                <w:rFonts w:ascii="Arial" w:hAnsi="Arial" w:cs="Arial"/>
                <w:b/>
                <w:bCs/>
                <w:sz w:val="22"/>
                <w:szCs w:val="20"/>
              </w:rPr>
            </w:pPr>
            <w:r w:rsidRPr="00CE4005">
              <w:rPr>
                <w:rFonts w:ascii="Arial" w:hAnsi="Arial" w:cs="Arial"/>
                <w:bCs/>
                <w:sz w:val="22"/>
                <w:szCs w:val="20"/>
              </w:rPr>
              <w:t xml:space="preserve">Submit evidence of staff training, including an agenda, training materials, and signed attendance sheets, indicating name and role of staff by </w:t>
            </w:r>
            <w:r>
              <w:rPr>
                <w:rFonts w:ascii="Arial" w:hAnsi="Arial" w:cs="Arial"/>
                <w:b/>
                <w:bCs/>
                <w:sz w:val="22"/>
                <w:szCs w:val="20"/>
              </w:rPr>
              <w:t>May 7, 2015.</w:t>
            </w:r>
            <w:r w:rsidRPr="00D12F1D">
              <w:rPr>
                <w:rFonts w:ascii="Arial" w:hAnsi="Arial" w:cs="Arial"/>
                <w:b/>
                <w:bCs/>
                <w:sz w:val="22"/>
                <w:szCs w:val="20"/>
              </w:rPr>
              <w:t xml:space="preserve">  </w:t>
            </w:r>
          </w:p>
          <w:p w:rsidR="00D42F66" w:rsidRPr="00D12F1D" w:rsidRDefault="00D42F66" w:rsidP="00D42F66">
            <w:pPr>
              <w:pStyle w:val="Normal5"/>
              <w:keepNext/>
              <w:rPr>
                <w:rFonts w:ascii="Arial" w:hAnsi="Arial" w:cs="Arial"/>
                <w:b/>
                <w:bCs/>
                <w:sz w:val="22"/>
                <w:szCs w:val="20"/>
              </w:rPr>
            </w:pPr>
          </w:p>
          <w:p w:rsidR="00D42F66" w:rsidRPr="00CE4005" w:rsidRDefault="00D42F66" w:rsidP="00D42F66">
            <w:pPr>
              <w:pStyle w:val="Normal5"/>
              <w:keepNext/>
              <w:rPr>
                <w:rFonts w:ascii="Arial" w:hAnsi="Arial" w:cs="Arial"/>
                <w:bCs/>
                <w:sz w:val="22"/>
                <w:szCs w:val="20"/>
              </w:rPr>
            </w:pPr>
            <w:r w:rsidRPr="00CE4005">
              <w:rPr>
                <w:rFonts w:ascii="Arial" w:hAnsi="Arial" w:cs="Arial"/>
                <w:bCs/>
                <w:sz w:val="22"/>
                <w:szCs w:val="20"/>
              </w:rPr>
              <w:t>Submit a description of the oversight system for monitoring the completeness</w:t>
            </w:r>
            <w:r>
              <w:rPr>
                <w:rFonts w:ascii="Arial" w:hAnsi="Arial" w:cs="Arial"/>
                <w:bCs/>
                <w:sz w:val="22"/>
                <w:szCs w:val="20"/>
              </w:rPr>
              <w:t xml:space="preserve"> </w:t>
            </w:r>
            <w:r w:rsidRPr="00CE4005">
              <w:rPr>
                <w:rFonts w:ascii="Arial" w:hAnsi="Arial" w:cs="Arial"/>
                <w:bCs/>
                <w:sz w:val="22"/>
                <w:szCs w:val="20"/>
              </w:rPr>
              <w:t xml:space="preserve">of written notices, including the date of the system's implementation and the staff responsible for the oversight by </w:t>
            </w:r>
            <w:r>
              <w:rPr>
                <w:rFonts w:ascii="Arial" w:hAnsi="Arial" w:cs="Arial"/>
                <w:b/>
                <w:bCs/>
                <w:sz w:val="22"/>
                <w:szCs w:val="20"/>
              </w:rPr>
              <w:t>May 7, 2015.</w:t>
            </w:r>
          </w:p>
          <w:p w:rsidR="00D42F66" w:rsidRPr="00CE4005" w:rsidRDefault="00D42F66" w:rsidP="00D42F66">
            <w:pPr>
              <w:pStyle w:val="Normal5"/>
              <w:keepNext/>
              <w:rPr>
                <w:rFonts w:ascii="Arial" w:hAnsi="Arial" w:cs="Arial"/>
                <w:bCs/>
                <w:sz w:val="22"/>
                <w:szCs w:val="20"/>
              </w:rPr>
            </w:pPr>
          </w:p>
          <w:p w:rsidR="00D42F66" w:rsidRPr="00CE4005" w:rsidRDefault="00D42F66" w:rsidP="000F2516">
            <w:pPr>
              <w:pStyle w:val="Normal8"/>
              <w:keepNext/>
              <w:rPr>
                <w:rFonts w:ascii="Arial" w:hAnsi="Arial" w:cs="Arial"/>
                <w:bCs/>
                <w:sz w:val="22"/>
                <w:szCs w:val="20"/>
              </w:rPr>
            </w:pPr>
            <w:r>
              <w:rPr>
                <w:rFonts w:ascii="Arial" w:hAnsi="Arial" w:cs="Arial"/>
                <w:bCs/>
                <w:sz w:val="22"/>
                <w:szCs w:val="20"/>
              </w:rPr>
              <w:t>Submit</w:t>
            </w:r>
            <w:r w:rsidRPr="00CE4005">
              <w:rPr>
                <w:rFonts w:ascii="Arial" w:hAnsi="Arial" w:cs="Arial"/>
                <w:bCs/>
                <w:sz w:val="22"/>
                <w:szCs w:val="20"/>
              </w:rPr>
              <w:t xml:space="preserve"> the results of the review of student records. Indicate the number of records reviewed, the number found to be compliant, and an explanation of the root cause for any continued noncompliance and a description of additional corrective actions taken by the school to address any identified noncompliance. </w:t>
            </w:r>
            <w:r>
              <w:rPr>
                <w:rFonts w:ascii="Arial" w:hAnsi="Arial" w:cs="Arial"/>
                <w:bCs/>
                <w:sz w:val="22"/>
                <w:szCs w:val="20"/>
              </w:rPr>
              <w:t xml:space="preserve">This progress report is due by </w:t>
            </w:r>
            <w:r w:rsidR="000F2516">
              <w:rPr>
                <w:rFonts w:ascii="Arial" w:hAnsi="Arial" w:cs="Arial"/>
                <w:b/>
                <w:bCs/>
                <w:sz w:val="22"/>
                <w:szCs w:val="20"/>
              </w:rPr>
              <w:t>October 30,</w:t>
            </w:r>
            <w:r>
              <w:rPr>
                <w:rFonts w:ascii="Arial" w:hAnsi="Arial" w:cs="Arial"/>
                <w:b/>
                <w:bCs/>
                <w:sz w:val="22"/>
                <w:szCs w:val="20"/>
              </w:rPr>
              <w:t xml:space="preserve"> 2015.</w:t>
            </w:r>
          </w:p>
        </w:tc>
      </w:tr>
      <w:tr w:rsidR="00D42F66" w:rsidRPr="00AF5230" w:rsidTr="00B13F04">
        <w:tc>
          <w:tcPr>
            <w:tcW w:w="9360" w:type="dxa"/>
            <w:gridSpan w:val="4"/>
            <w:tcBorders>
              <w:top w:val="single" w:sz="4" w:space="0" w:color="auto"/>
              <w:left w:val="single" w:sz="4" w:space="0" w:color="auto"/>
              <w:bottom w:val="single" w:sz="4" w:space="0" w:color="auto"/>
              <w:right w:val="single" w:sz="4" w:space="0" w:color="auto"/>
            </w:tcBorders>
          </w:tcPr>
          <w:p w:rsidR="00D42F66" w:rsidRPr="00AF5230" w:rsidRDefault="00D42F66" w:rsidP="00B13F04">
            <w:pPr>
              <w:pStyle w:val="Normal8"/>
              <w:keepNext/>
              <w:rPr>
                <w:rFonts w:ascii="Verdana" w:hAnsi="Verdana"/>
                <w:b/>
                <w:bCs/>
                <w:sz w:val="22"/>
                <w:szCs w:val="20"/>
              </w:rPr>
            </w:pPr>
            <w:bookmarkStart w:id="40" w:name="PR_DUEDATE_SE_24"/>
            <w:bookmarkEnd w:id="40"/>
            <w:r w:rsidRPr="002541C2">
              <w:rPr>
                <w:rFonts w:ascii="Verdana" w:hAnsi="Verdana"/>
                <w:b/>
                <w:bCs/>
                <w:sz w:val="22"/>
              </w:rPr>
              <w:t>Progress Report Due Date(s)</w:t>
            </w:r>
            <w:r w:rsidRPr="00AF5230">
              <w:rPr>
                <w:rFonts w:ascii="Verdana" w:hAnsi="Verdana"/>
                <w:b/>
                <w:bCs/>
                <w:sz w:val="22"/>
                <w:szCs w:val="20"/>
              </w:rPr>
              <w:t>:</w:t>
            </w:r>
          </w:p>
        </w:tc>
      </w:tr>
      <w:tr w:rsidR="00D42F66" w:rsidRPr="00E92FDA" w:rsidTr="00B13F04">
        <w:tc>
          <w:tcPr>
            <w:tcW w:w="2340" w:type="dxa"/>
            <w:tcBorders>
              <w:top w:val="single" w:sz="4" w:space="0" w:color="auto"/>
              <w:left w:val="single" w:sz="4" w:space="0" w:color="auto"/>
              <w:bottom w:val="single" w:sz="4" w:space="0" w:color="auto"/>
              <w:right w:val="single" w:sz="4" w:space="0" w:color="auto"/>
            </w:tcBorders>
          </w:tcPr>
          <w:p w:rsidR="00D42F66" w:rsidRPr="00E92FDA" w:rsidRDefault="00D42F66" w:rsidP="00B13F04">
            <w:pPr>
              <w:pStyle w:val="Normal8"/>
              <w:keepNext/>
              <w:rPr>
                <w:rFonts w:ascii="Arial" w:hAnsi="Arial" w:cs="Arial"/>
                <w:bCs/>
                <w:sz w:val="22"/>
              </w:rPr>
            </w:pPr>
            <w:r w:rsidRPr="00E92FDA">
              <w:rPr>
                <w:rFonts w:ascii="Arial" w:hAnsi="Arial" w:cs="Arial"/>
                <w:bCs/>
                <w:sz w:val="22"/>
              </w:rPr>
              <w:t>05/07/2015</w:t>
            </w:r>
          </w:p>
        </w:tc>
        <w:tc>
          <w:tcPr>
            <w:tcW w:w="2340" w:type="dxa"/>
            <w:tcBorders>
              <w:top w:val="single" w:sz="4" w:space="0" w:color="auto"/>
              <w:left w:val="single" w:sz="4" w:space="0" w:color="auto"/>
              <w:bottom w:val="single" w:sz="4" w:space="0" w:color="auto"/>
              <w:right w:val="single" w:sz="4" w:space="0" w:color="auto"/>
            </w:tcBorders>
          </w:tcPr>
          <w:p w:rsidR="00D42F66" w:rsidRPr="00E92FDA" w:rsidRDefault="000F2516" w:rsidP="00B13F04">
            <w:pPr>
              <w:pStyle w:val="Normal8"/>
              <w:keepNext/>
              <w:rPr>
                <w:rFonts w:ascii="Arial" w:hAnsi="Arial" w:cs="Arial"/>
                <w:bCs/>
                <w:sz w:val="22"/>
              </w:rPr>
            </w:pPr>
            <w:r>
              <w:rPr>
                <w:rFonts w:ascii="Arial" w:hAnsi="Arial" w:cs="Arial"/>
                <w:bCs/>
                <w:sz w:val="22"/>
              </w:rPr>
              <w:t>10/</w:t>
            </w:r>
            <w:r w:rsidR="00084DD9">
              <w:rPr>
                <w:rFonts w:ascii="Arial" w:hAnsi="Arial" w:cs="Arial"/>
                <w:bCs/>
                <w:sz w:val="22"/>
              </w:rPr>
              <w:t>3</w:t>
            </w:r>
            <w:r>
              <w:rPr>
                <w:rFonts w:ascii="Arial" w:hAnsi="Arial" w:cs="Arial"/>
                <w:bCs/>
                <w:sz w:val="22"/>
              </w:rPr>
              <w:t>0/2015</w:t>
            </w:r>
          </w:p>
        </w:tc>
        <w:tc>
          <w:tcPr>
            <w:tcW w:w="2340" w:type="dxa"/>
            <w:tcBorders>
              <w:top w:val="single" w:sz="4" w:space="0" w:color="auto"/>
              <w:left w:val="single" w:sz="4" w:space="0" w:color="auto"/>
              <w:bottom w:val="single" w:sz="4" w:space="0" w:color="auto"/>
              <w:right w:val="single" w:sz="4" w:space="0" w:color="auto"/>
            </w:tcBorders>
          </w:tcPr>
          <w:p w:rsidR="00D42F66" w:rsidRPr="00E92FDA" w:rsidRDefault="00D42F66" w:rsidP="00B13F04">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42F66" w:rsidRPr="00E92FDA" w:rsidRDefault="00D42F66" w:rsidP="00B13F04">
            <w:pPr>
              <w:pStyle w:val="Normal8"/>
              <w:keepNext/>
              <w:rPr>
                <w:rFonts w:ascii="Arial" w:hAnsi="Arial" w:cs="Arial"/>
                <w:bCs/>
                <w:sz w:val="22"/>
              </w:rPr>
            </w:pPr>
          </w:p>
        </w:tc>
      </w:tr>
    </w:tbl>
    <w:p w:rsidR="00B13F04" w:rsidRDefault="00B13F04">
      <w:pPr>
        <w:pStyle w:val="Normal8"/>
      </w:pPr>
    </w:p>
    <w:p w:rsidR="00B13F04" w:rsidRDefault="00B13F04">
      <w:pPr>
        <w:pStyle w:val="Normal9"/>
      </w:pPr>
    </w:p>
    <w:tbl>
      <w:tblPr>
        <w:tblW w:w="9360" w:type="dxa"/>
        <w:tblBorders>
          <w:bottom w:val="single" w:sz="4" w:space="0" w:color="auto"/>
        </w:tblBorders>
        <w:tblLayout w:type="fixed"/>
        <w:tblLook w:val="0000"/>
      </w:tblPr>
      <w:tblGrid>
        <w:gridCol w:w="9360"/>
      </w:tblGrid>
      <w:tr w:rsidR="00B13F04" w:rsidRPr="00AF5230" w:rsidTr="00B13F04">
        <w:trPr>
          <w:tblHeader/>
        </w:trPr>
        <w:tc>
          <w:tcPr>
            <w:tcW w:w="9360" w:type="dxa"/>
            <w:tcBorders>
              <w:bottom w:val="single" w:sz="4" w:space="0" w:color="auto"/>
            </w:tcBorders>
            <w:shd w:val="clear" w:color="auto" w:fill="C0C0C0"/>
          </w:tcPr>
          <w:p w:rsidR="00B13F04" w:rsidRPr="00AF5230" w:rsidRDefault="00B13F04" w:rsidP="00B13F04">
            <w:pPr>
              <w:pStyle w:val="Normal9"/>
              <w:keepNext/>
              <w:rPr>
                <w:rFonts w:ascii="Verdana" w:hAnsi="Verdana"/>
                <w:b/>
                <w:sz w:val="22"/>
                <w:szCs w:val="22"/>
              </w:rPr>
            </w:pPr>
            <w:bookmarkStart w:id="41" w:name="CRIT_SE_26"/>
            <w:bookmarkEnd w:id="41"/>
            <w:r w:rsidRPr="00AF5230">
              <w:rPr>
                <w:rFonts w:ascii="Verdana" w:hAnsi="Verdana"/>
                <w:b/>
                <w:sz w:val="22"/>
                <w:szCs w:val="22"/>
              </w:rPr>
              <w:t>SE Criterion # 26 - Parent participation in meetings</w:t>
            </w:r>
          </w:p>
        </w:tc>
      </w:tr>
      <w:tr w:rsidR="00B13F04" w:rsidRPr="00E166C8" w:rsidTr="00B13F04">
        <w:tc>
          <w:tcPr>
            <w:tcW w:w="9360" w:type="dxa"/>
            <w:tcBorders>
              <w:top w:val="single" w:sz="4" w:space="0" w:color="auto"/>
              <w:left w:val="single" w:sz="4" w:space="0" w:color="auto"/>
              <w:bottom w:val="nil"/>
              <w:right w:val="single" w:sz="4" w:space="0" w:color="auto"/>
            </w:tcBorders>
          </w:tcPr>
          <w:p w:rsidR="00B13F04" w:rsidRPr="00E166C8" w:rsidRDefault="00B13F04" w:rsidP="00B13F04">
            <w:pPr>
              <w:pStyle w:val="Normal9"/>
              <w:keepNext/>
              <w:rPr>
                <w:rFonts w:ascii="Verdana" w:hAnsi="Verdana"/>
                <w:b/>
                <w:sz w:val="22"/>
                <w:szCs w:val="22"/>
              </w:rPr>
            </w:pPr>
            <w:bookmarkStart w:id="42" w:name="RATING_SE_26"/>
            <w:bookmarkEnd w:id="42"/>
            <w:r w:rsidRPr="00AF5230">
              <w:rPr>
                <w:rFonts w:ascii="Verdana" w:hAnsi="Verdana"/>
                <w:b/>
                <w:sz w:val="22"/>
                <w:szCs w:val="22"/>
              </w:rPr>
              <w:t>Rating:</w:t>
            </w:r>
          </w:p>
        </w:tc>
      </w:tr>
      <w:tr w:rsidR="00B13F04" w:rsidRPr="00CE4005" w:rsidTr="00B13F04">
        <w:tc>
          <w:tcPr>
            <w:tcW w:w="9360" w:type="dxa"/>
            <w:tcBorders>
              <w:top w:val="nil"/>
              <w:left w:val="single" w:sz="4" w:space="0" w:color="auto"/>
              <w:bottom w:val="single" w:sz="4" w:space="0" w:color="auto"/>
              <w:right w:val="single" w:sz="4" w:space="0" w:color="auto"/>
            </w:tcBorders>
          </w:tcPr>
          <w:p w:rsidR="00B13F04" w:rsidRPr="00CE4005" w:rsidRDefault="00B13F04" w:rsidP="00B13F04">
            <w:pPr>
              <w:pStyle w:val="Normal9"/>
              <w:keepNext/>
              <w:rPr>
                <w:rFonts w:ascii="Arial" w:hAnsi="Arial" w:cs="Arial"/>
                <w:sz w:val="22"/>
                <w:szCs w:val="22"/>
              </w:rPr>
            </w:pPr>
            <w:r w:rsidRPr="00CE4005">
              <w:rPr>
                <w:rFonts w:ascii="Arial" w:hAnsi="Arial" w:cs="Arial"/>
                <w:sz w:val="22"/>
                <w:szCs w:val="22"/>
              </w:rPr>
              <w:t>Implemented</w:t>
            </w:r>
          </w:p>
        </w:tc>
      </w:tr>
      <w:tr w:rsidR="00B13F04" w:rsidRPr="00E166C8" w:rsidTr="00B13F04">
        <w:tc>
          <w:tcPr>
            <w:tcW w:w="9360" w:type="dxa"/>
            <w:tcBorders>
              <w:top w:val="single" w:sz="4" w:space="0" w:color="auto"/>
              <w:left w:val="single" w:sz="4" w:space="0" w:color="auto"/>
              <w:bottom w:val="nil"/>
              <w:right w:val="single" w:sz="4" w:space="0" w:color="auto"/>
            </w:tcBorders>
          </w:tcPr>
          <w:p w:rsidR="00B13F04" w:rsidRPr="00E166C8" w:rsidRDefault="00B13F04" w:rsidP="00B13F04">
            <w:pPr>
              <w:pStyle w:val="Normal9"/>
              <w:keepNext/>
              <w:rPr>
                <w:rFonts w:ascii="Verdana" w:hAnsi="Verdana"/>
                <w:b/>
                <w:sz w:val="22"/>
                <w:szCs w:val="22"/>
              </w:rPr>
            </w:pPr>
            <w:bookmarkStart w:id="43" w:name="BASIS_FINDINGS_SE_26"/>
            <w:bookmarkEnd w:id="43"/>
            <w:r w:rsidRPr="00AF5230">
              <w:rPr>
                <w:rFonts w:ascii="Verdana" w:hAnsi="Verdana"/>
                <w:b/>
                <w:sz w:val="22"/>
                <w:szCs w:val="22"/>
              </w:rPr>
              <w:t>Basis for Findings:</w:t>
            </w:r>
          </w:p>
        </w:tc>
      </w:tr>
      <w:tr w:rsidR="00B13F04" w:rsidRPr="00CE4005" w:rsidTr="00B13F04">
        <w:tc>
          <w:tcPr>
            <w:tcW w:w="9360" w:type="dxa"/>
            <w:tcBorders>
              <w:top w:val="nil"/>
              <w:left w:val="single" w:sz="4" w:space="0" w:color="auto"/>
              <w:bottom w:val="single" w:sz="4" w:space="0" w:color="auto"/>
              <w:right w:val="single" w:sz="4" w:space="0" w:color="auto"/>
            </w:tcBorders>
          </w:tcPr>
          <w:p w:rsidR="00B13F04" w:rsidRPr="00CE4005" w:rsidRDefault="004B18D7" w:rsidP="00B13F04">
            <w:pPr>
              <w:pStyle w:val="Normal9"/>
              <w:keepNext/>
              <w:rPr>
                <w:rFonts w:ascii="Arial" w:hAnsi="Arial" w:cs="Arial"/>
                <w:sz w:val="22"/>
                <w:szCs w:val="22"/>
              </w:rPr>
            </w:pPr>
            <w:r>
              <w:rPr>
                <w:rFonts w:ascii="Arial" w:hAnsi="Arial" w:cs="Arial"/>
                <w:sz w:val="22"/>
                <w:szCs w:val="22"/>
              </w:rPr>
              <w:t>See SE 9A regarding</w:t>
            </w:r>
            <w:r w:rsidR="00B13F04" w:rsidRPr="00CE4005">
              <w:rPr>
                <w:rFonts w:ascii="Arial" w:hAnsi="Arial" w:cs="Arial"/>
                <w:sz w:val="22"/>
                <w:szCs w:val="22"/>
              </w:rPr>
              <w:t xml:space="preserve"> </w:t>
            </w:r>
            <w:r>
              <w:rPr>
                <w:rFonts w:ascii="Arial" w:hAnsi="Arial" w:cs="Arial"/>
                <w:sz w:val="22"/>
                <w:szCs w:val="22"/>
              </w:rPr>
              <w:t>parent participation in the eligibility determination process.</w:t>
            </w:r>
            <w:r w:rsidR="00B13F04" w:rsidRPr="00CE4005">
              <w:rPr>
                <w:rFonts w:ascii="Arial" w:hAnsi="Arial" w:cs="Arial"/>
                <w:sz w:val="22"/>
                <w:szCs w:val="22"/>
              </w:rPr>
              <w:t xml:space="preserve"> </w:t>
            </w:r>
            <w:r>
              <w:rPr>
                <w:rFonts w:ascii="Arial" w:hAnsi="Arial" w:cs="Arial"/>
                <w:sz w:val="22"/>
                <w:szCs w:val="22"/>
              </w:rPr>
              <w:t xml:space="preserve"> </w:t>
            </w:r>
          </w:p>
          <w:p w:rsidR="00B13F04" w:rsidRPr="00CE4005" w:rsidRDefault="00B13F04" w:rsidP="00B13F04">
            <w:pPr>
              <w:pStyle w:val="Normal9"/>
              <w:keepNext/>
              <w:rPr>
                <w:rFonts w:ascii="Arial" w:hAnsi="Arial" w:cs="Arial"/>
                <w:sz w:val="22"/>
                <w:szCs w:val="22"/>
              </w:rPr>
            </w:pPr>
          </w:p>
          <w:p w:rsidR="00B13F04" w:rsidRPr="00CE4005" w:rsidRDefault="00B13F04" w:rsidP="00B13F04">
            <w:pPr>
              <w:pStyle w:val="Normal9"/>
              <w:keepNext/>
              <w:rPr>
                <w:rFonts w:ascii="Arial" w:hAnsi="Arial" w:cs="Arial"/>
                <w:sz w:val="22"/>
                <w:szCs w:val="22"/>
              </w:rPr>
            </w:pPr>
            <w:r w:rsidRPr="00CE4005">
              <w:rPr>
                <w:rFonts w:ascii="Arial" w:hAnsi="Arial" w:cs="Arial"/>
                <w:sz w:val="22"/>
                <w:szCs w:val="22"/>
              </w:rPr>
              <w:t>The district submitted the roster of special needs students as required by the Department.</w:t>
            </w:r>
          </w:p>
        </w:tc>
      </w:tr>
    </w:tbl>
    <w:p w:rsidR="00B13F04" w:rsidRDefault="00B13F04">
      <w:pPr>
        <w:pStyle w:val="Normal9"/>
      </w:pPr>
    </w:p>
    <w:p w:rsidR="00B13F04" w:rsidRDefault="00B13F04">
      <w:pPr>
        <w:pStyle w:val="Normal10"/>
      </w:pPr>
    </w:p>
    <w:tbl>
      <w:tblPr>
        <w:tblW w:w="9360" w:type="dxa"/>
        <w:tblBorders>
          <w:bottom w:val="single" w:sz="4" w:space="0" w:color="auto"/>
        </w:tblBorders>
        <w:tblLayout w:type="fixed"/>
        <w:tblLook w:val="0000"/>
      </w:tblPr>
      <w:tblGrid>
        <w:gridCol w:w="9360"/>
      </w:tblGrid>
      <w:tr w:rsidR="00B13F04" w:rsidRPr="00AF5230" w:rsidTr="00B13F04">
        <w:trPr>
          <w:tblHeader/>
        </w:trPr>
        <w:tc>
          <w:tcPr>
            <w:tcW w:w="9360" w:type="dxa"/>
            <w:tcBorders>
              <w:bottom w:val="single" w:sz="4" w:space="0" w:color="auto"/>
            </w:tcBorders>
            <w:shd w:val="clear" w:color="auto" w:fill="C0C0C0"/>
          </w:tcPr>
          <w:p w:rsidR="00B13F04" w:rsidRPr="00AF5230" w:rsidRDefault="00B13F04" w:rsidP="00B13F04">
            <w:pPr>
              <w:pStyle w:val="Normal10"/>
              <w:keepNext/>
              <w:rPr>
                <w:rFonts w:ascii="Verdana" w:hAnsi="Verdana"/>
                <w:b/>
                <w:sz w:val="22"/>
                <w:szCs w:val="22"/>
              </w:rPr>
            </w:pPr>
            <w:bookmarkStart w:id="44" w:name="CRIT_SE_53"/>
            <w:bookmarkEnd w:id="44"/>
            <w:r w:rsidRPr="00AF5230">
              <w:rPr>
                <w:rFonts w:ascii="Verdana" w:hAnsi="Verdana"/>
                <w:b/>
                <w:sz w:val="22"/>
                <w:szCs w:val="22"/>
              </w:rPr>
              <w:t>SE Criterion # 53 - Use of paraprofessionals</w:t>
            </w:r>
          </w:p>
        </w:tc>
      </w:tr>
      <w:tr w:rsidR="00B13F04" w:rsidRPr="00E166C8" w:rsidTr="00B13F04">
        <w:tc>
          <w:tcPr>
            <w:tcW w:w="9360" w:type="dxa"/>
            <w:tcBorders>
              <w:top w:val="single" w:sz="4" w:space="0" w:color="auto"/>
              <w:left w:val="single" w:sz="4" w:space="0" w:color="auto"/>
              <w:bottom w:val="nil"/>
              <w:right w:val="single" w:sz="4" w:space="0" w:color="auto"/>
            </w:tcBorders>
          </w:tcPr>
          <w:p w:rsidR="00B13F04" w:rsidRPr="00E166C8" w:rsidRDefault="00B13F04" w:rsidP="00B13F04">
            <w:pPr>
              <w:pStyle w:val="Normal10"/>
              <w:keepNext/>
              <w:rPr>
                <w:rFonts w:ascii="Verdana" w:hAnsi="Verdana"/>
                <w:b/>
                <w:sz w:val="22"/>
                <w:szCs w:val="22"/>
              </w:rPr>
            </w:pPr>
            <w:bookmarkStart w:id="45" w:name="RATING_SE_53"/>
            <w:bookmarkEnd w:id="45"/>
            <w:r w:rsidRPr="00AF5230">
              <w:rPr>
                <w:rFonts w:ascii="Verdana" w:hAnsi="Verdana"/>
                <w:b/>
                <w:sz w:val="22"/>
                <w:szCs w:val="22"/>
              </w:rPr>
              <w:t>Rating:</w:t>
            </w:r>
          </w:p>
        </w:tc>
      </w:tr>
      <w:tr w:rsidR="00B13F04" w:rsidRPr="00CE4005" w:rsidTr="00B13F04">
        <w:tc>
          <w:tcPr>
            <w:tcW w:w="9360" w:type="dxa"/>
            <w:tcBorders>
              <w:top w:val="nil"/>
              <w:left w:val="single" w:sz="4" w:space="0" w:color="auto"/>
              <w:bottom w:val="single" w:sz="4" w:space="0" w:color="auto"/>
              <w:right w:val="single" w:sz="4" w:space="0" w:color="auto"/>
            </w:tcBorders>
          </w:tcPr>
          <w:p w:rsidR="00B13F04" w:rsidRPr="00CE4005" w:rsidRDefault="00B13F04" w:rsidP="00B13F04">
            <w:pPr>
              <w:pStyle w:val="Normal10"/>
              <w:keepNext/>
              <w:rPr>
                <w:rFonts w:ascii="Arial" w:hAnsi="Arial" w:cs="Arial"/>
                <w:sz w:val="22"/>
                <w:szCs w:val="22"/>
              </w:rPr>
            </w:pPr>
            <w:r w:rsidRPr="00CE4005">
              <w:rPr>
                <w:rFonts w:ascii="Arial" w:hAnsi="Arial" w:cs="Arial"/>
                <w:sz w:val="22"/>
                <w:szCs w:val="22"/>
              </w:rPr>
              <w:t>Implemented</w:t>
            </w:r>
          </w:p>
        </w:tc>
      </w:tr>
      <w:tr w:rsidR="00B13F04" w:rsidRPr="00E166C8" w:rsidTr="00B13F04">
        <w:tc>
          <w:tcPr>
            <w:tcW w:w="9360" w:type="dxa"/>
            <w:tcBorders>
              <w:top w:val="single" w:sz="4" w:space="0" w:color="auto"/>
              <w:left w:val="single" w:sz="4" w:space="0" w:color="auto"/>
              <w:bottom w:val="nil"/>
              <w:right w:val="single" w:sz="4" w:space="0" w:color="auto"/>
            </w:tcBorders>
          </w:tcPr>
          <w:p w:rsidR="00B13F04" w:rsidRPr="00E166C8" w:rsidRDefault="00B13F04" w:rsidP="00B13F04">
            <w:pPr>
              <w:pStyle w:val="Normal10"/>
              <w:keepNext/>
              <w:rPr>
                <w:rFonts w:ascii="Verdana" w:hAnsi="Verdana"/>
                <w:b/>
                <w:sz w:val="22"/>
                <w:szCs w:val="22"/>
              </w:rPr>
            </w:pPr>
            <w:bookmarkStart w:id="46" w:name="BASIS_FINDINGS_SE_53"/>
            <w:bookmarkEnd w:id="46"/>
            <w:r w:rsidRPr="00AF5230">
              <w:rPr>
                <w:rFonts w:ascii="Verdana" w:hAnsi="Verdana"/>
                <w:b/>
                <w:sz w:val="22"/>
                <w:szCs w:val="22"/>
              </w:rPr>
              <w:t>Basis for Findings:</w:t>
            </w:r>
          </w:p>
        </w:tc>
      </w:tr>
      <w:tr w:rsidR="00B13F04" w:rsidRPr="00CE4005" w:rsidTr="00B13F04">
        <w:tc>
          <w:tcPr>
            <w:tcW w:w="9360" w:type="dxa"/>
            <w:tcBorders>
              <w:top w:val="nil"/>
              <w:left w:val="single" w:sz="4" w:space="0" w:color="auto"/>
              <w:bottom w:val="single" w:sz="4" w:space="0" w:color="auto"/>
              <w:right w:val="single" w:sz="4" w:space="0" w:color="auto"/>
            </w:tcBorders>
          </w:tcPr>
          <w:p w:rsidR="00B13F04" w:rsidRPr="00CE4005" w:rsidRDefault="00506206" w:rsidP="00506206">
            <w:pPr>
              <w:pStyle w:val="Normal10"/>
              <w:keepNext/>
              <w:rPr>
                <w:rFonts w:ascii="Arial" w:hAnsi="Arial" w:cs="Arial"/>
                <w:sz w:val="22"/>
                <w:szCs w:val="22"/>
              </w:rPr>
            </w:pPr>
            <w:r>
              <w:rPr>
                <w:rFonts w:ascii="Arial" w:hAnsi="Arial" w:cs="Arial"/>
                <w:sz w:val="22"/>
                <w:szCs w:val="22"/>
              </w:rPr>
              <w:t>Interviews</w:t>
            </w:r>
            <w:r w:rsidR="00B13F04" w:rsidRPr="00CE4005">
              <w:rPr>
                <w:rFonts w:ascii="Arial" w:hAnsi="Arial" w:cs="Arial"/>
                <w:sz w:val="22"/>
                <w:szCs w:val="22"/>
              </w:rPr>
              <w:t xml:space="preserve"> and </w:t>
            </w:r>
            <w:r>
              <w:rPr>
                <w:rFonts w:ascii="Arial" w:hAnsi="Arial" w:cs="Arial"/>
                <w:sz w:val="22"/>
                <w:szCs w:val="22"/>
              </w:rPr>
              <w:t>a review of teachers’ schedules</w:t>
            </w:r>
            <w:r w:rsidR="000D67C4">
              <w:rPr>
                <w:rFonts w:ascii="Arial" w:hAnsi="Arial" w:cs="Arial"/>
                <w:sz w:val="22"/>
                <w:szCs w:val="22"/>
              </w:rPr>
              <w:t xml:space="preserve"> </w:t>
            </w:r>
            <w:r>
              <w:rPr>
                <w:rFonts w:ascii="Arial" w:hAnsi="Arial" w:cs="Arial"/>
                <w:sz w:val="22"/>
                <w:szCs w:val="22"/>
              </w:rPr>
              <w:t>demonstrated</w:t>
            </w:r>
            <w:r w:rsidR="00B13F04" w:rsidRPr="00CE4005">
              <w:rPr>
                <w:rFonts w:ascii="Arial" w:hAnsi="Arial" w:cs="Arial"/>
                <w:sz w:val="22"/>
                <w:szCs w:val="22"/>
              </w:rPr>
              <w:t xml:space="preserve"> that </w:t>
            </w:r>
            <w:r>
              <w:rPr>
                <w:rFonts w:ascii="Arial" w:hAnsi="Arial" w:cs="Arial"/>
                <w:sz w:val="22"/>
                <w:szCs w:val="22"/>
              </w:rPr>
              <w:t>seven (7) additional special education teachers have been hired at the high school to design and implement instruction for students with disabilities. Paraprofessionals</w:t>
            </w:r>
            <w:r w:rsidR="00B13F04" w:rsidRPr="00CE4005">
              <w:rPr>
                <w:rFonts w:ascii="Arial" w:hAnsi="Arial" w:cs="Arial"/>
                <w:sz w:val="22"/>
                <w:szCs w:val="22"/>
              </w:rPr>
              <w:t xml:space="preserve"> </w:t>
            </w:r>
            <w:r>
              <w:rPr>
                <w:rFonts w:ascii="Arial" w:hAnsi="Arial" w:cs="Arial"/>
                <w:sz w:val="22"/>
                <w:szCs w:val="22"/>
              </w:rPr>
              <w:t xml:space="preserve">who were </w:t>
            </w:r>
            <w:r w:rsidR="00B13F04" w:rsidRPr="00CE4005">
              <w:rPr>
                <w:rFonts w:ascii="Arial" w:hAnsi="Arial" w:cs="Arial"/>
                <w:sz w:val="22"/>
                <w:szCs w:val="22"/>
              </w:rPr>
              <w:t>designate</w:t>
            </w:r>
            <w:r>
              <w:rPr>
                <w:rFonts w:ascii="Arial" w:hAnsi="Arial" w:cs="Arial"/>
                <w:sz w:val="22"/>
                <w:szCs w:val="22"/>
              </w:rPr>
              <w:t>d as</w:t>
            </w:r>
            <w:r w:rsidR="00B13F04" w:rsidRPr="00CE4005">
              <w:rPr>
                <w:rFonts w:ascii="Arial" w:hAnsi="Arial" w:cs="Arial"/>
                <w:sz w:val="22"/>
                <w:szCs w:val="22"/>
              </w:rPr>
              <w:t xml:space="preserve"> tutors </w:t>
            </w:r>
            <w:r>
              <w:rPr>
                <w:rFonts w:ascii="Arial" w:hAnsi="Arial" w:cs="Arial"/>
                <w:sz w:val="22"/>
                <w:szCs w:val="22"/>
              </w:rPr>
              <w:t xml:space="preserve">provide support for students under the supervision of the special education teaching staff. </w:t>
            </w:r>
          </w:p>
        </w:tc>
      </w:tr>
    </w:tbl>
    <w:p w:rsidR="00B13F04" w:rsidRDefault="00B13F04">
      <w:pPr>
        <w:pStyle w:val="Normal10"/>
      </w:pPr>
    </w:p>
    <w:p w:rsidR="000D67C4" w:rsidRDefault="000D67C4">
      <w:pPr>
        <w:pStyle w:val="Normal11"/>
      </w:pPr>
    </w:p>
    <w:tbl>
      <w:tblPr>
        <w:tblW w:w="9360" w:type="dxa"/>
        <w:tblBorders>
          <w:bottom w:val="single" w:sz="4" w:space="0" w:color="auto"/>
        </w:tblBorders>
        <w:tblLayout w:type="fixed"/>
        <w:tblLook w:val="0000"/>
      </w:tblPr>
      <w:tblGrid>
        <w:gridCol w:w="9360"/>
      </w:tblGrid>
      <w:tr w:rsidR="00B13F04" w:rsidRPr="00AF5230" w:rsidTr="00B13F04">
        <w:trPr>
          <w:tblHeader/>
        </w:trPr>
        <w:tc>
          <w:tcPr>
            <w:tcW w:w="9360" w:type="dxa"/>
            <w:tcBorders>
              <w:bottom w:val="single" w:sz="4" w:space="0" w:color="auto"/>
            </w:tcBorders>
            <w:shd w:val="clear" w:color="auto" w:fill="C0C0C0"/>
          </w:tcPr>
          <w:p w:rsidR="00B13F04" w:rsidRPr="00AF5230" w:rsidRDefault="00B13F04" w:rsidP="00B13F04">
            <w:pPr>
              <w:pStyle w:val="Normal11"/>
              <w:keepNext/>
              <w:rPr>
                <w:rFonts w:ascii="Verdana" w:hAnsi="Verdana"/>
                <w:b/>
                <w:sz w:val="22"/>
                <w:szCs w:val="22"/>
              </w:rPr>
            </w:pPr>
            <w:bookmarkStart w:id="47" w:name="CRIT_SE_54"/>
            <w:bookmarkEnd w:id="47"/>
            <w:r w:rsidRPr="00AF5230">
              <w:rPr>
                <w:rFonts w:ascii="Verdana" w:hAnsi="Verdana"/>
                <w:b/>
                <w:sz w:val="22"/>
                <w:szCs w:val="22"/>
              </w:rPr>
              <w:t>SE Criterion # 54 - Professional development</w:t>
            </w:r>
          </w:p>
        </w:tc>
      </w:tr>
      <w:tr w:rsidR="00B13F04" w:rsidRPr="00E166C8" w:rsidTr="00B13F04">
        <w:tc>
          <w:tcPr>
            <w:tcW w:w="9360" w:type="dxa"/>
            <w:tcBorders>
              <w:top w:val="single" w:sz="4" w:space="0" w:color="auto"/>
              <w:left w:val="single" w:sz="4" w:space="0" w:color="auto"/>
              <w:bottom w:val="nil"/>
              <w:right w:val="single" w:sz="4" w:space="0" w:color="auto"/>
            </w:tcBorders>
          </w:tcPr>
          <w:p w:rsidR="00B13F04" w:rsidRPr="00E166C8" w:rsidRDefault="00B13F04" w:rsidP="00B13F04">
            <w:pPr>
              <w:pStyle w:val="Normal11"/>
              <w:keepNext/>
              <w:rPr>
                <w:rFonts w:ascii="Verdana" w:hAnsi="Verdana"/>
                <w:b/>
                <w:sz w:val="22"/>
                <w:szCs w:val="22"/>
              </w:rPr>
            </w:pPr>
            <w:bookmarkStart w:id="48" w:name="RATING_SE_54"/>
            <w:bookmarkEnd w:id="48"/>
            <w:r w:rsidRPr="00AF5230">
              <w:rPr>
                <w:rFonts w:ascii="Verdana" w:hAnsi="Verdana"/>
                <w:b/>
                <w:sz w:val="22"/>
                <w:szCs w:val="22"/>
              </w:rPr>
              <w:t>Rating:</w:t>
            </w:r>
          </w:p>
        </w:tc>
      </w:tr>
      <w:tr w:rsidR="00B13F04" w:rsidRPr="00CE4005" w:rsidTr="00B13F04">
        <w:tc>
          <w:tcPr>
            <w:tcW w:w="9360" w:type="dxa"/>
            <w:tcBorders>
              <w:top w:val="nil"/>
              <w:left w:val="single" w:sz="4" w:space="0" w:color="auto"/>
              <w:bottom w:val="single" w:sz="4" w:space="0" w:color="auto"/>
              <w:right w:val="single" w:sz="4" w:space="0" w:color="auto"/>
            </w:tcBorders>
          </w:tcPr>
          <w:p w:rsidR="00B13F04" w:rsidRPr="00CE4005" w:rsidRDefault="00B13F04" w:rsidP="00B13F04">
            <w:pPr>
              <w:pStyle w:val="Normal11"/>
              <w:keepNext/>
              <w:rPr>
                <w:rFonts w:ascii="Arial" w:hAnsi="Arial" w:cs="Arial"/>
                <w:sz w:val="22"/>
                <w:szCs w:val="22"/>
              </w:rPr>
            </w:pPr>
            <w:r w:rsidRPr="00CE4005">
              <w:rPr>
                <w:rFonts w:ascii="Arial" w:hAnsi="Arial" w:cs="Arial"/>
                <w:sz w:val="22"/>
                <w:szCs w:val="22"/>
              </w:rPr>
              <w:t>Implemented</w:t>
            </w:r>
          </w:p>
        </w:tc>
      </w:tr>
      <w:tr w:rsidR="00B13F04" w:rsidRPr="00E166C8" w:rsidTr="00B13F04">
        <w:tc>
          <w:tcPr>
            <w:tcW w:w="9360" w:type="dxa"/>
            <w:tcBorders>
              <w:top w:val="single" w:sz="4" w:space="0" w:color="auto"/>
              <w:left w:val="single" w:sz="4" w:space="0" w:color="auto"/>
              <w:bottom w:val="nil"/>
              <w:right w:val="single" w:sz="4" w:space="0" w:color="auto"/>
            </w:tcBorders>
          </w:tcPr>
          <w:p w:rsidR="00B13F04" w:rsidRPr="00E166C8" w:rsidRDefault="00B13F04" w:rsidP="00B13F04">
            <w:pPr>
              <w:pStyle w:val="Normal11"/>
              <w:keepNext/>
              <w:rPr>
                <w:rFonts w:ascii="Verdana" w:hAnsi="Verdana"/>
                <w:b/>
                <w:sz w:val="22"/>
                <w:szCs w:val="22"/>
              </w:rPr>
            </w:pPr>
            <w:bookmarkStart w:id="49" w:name="BASIS_FINDINGS_SE_54"/>
            <w:bookmarkEnd w:id="49"/>
            <w:r w:rsidRPr="00AF5230">
              <w:rPr>
                <w:rFonts w:ascii="Verdana" w:hAnsi="Verdana"/>
                <w:b/>
                <w:sz w:val="22"/>
                <w:szCs w:val="22"/>
              </w:rPr>
              <w:t>Basis for Findings:</w:t>
            </w:r>
          </w:p>
        </w:tc>
      </w:tr>
      <w:tr w:rsidR="00B13F04" w:rsidRPr="00506206" w:rsidTr="00B13F04">
        <w:tc>
          <w:tcPr>
            <w:tcW w:w="9360" w:type="dxa"/>
            <w:tcBorders>
              <w:top w:val="nil"/>
              <w:left w:val="single" w:sz="4" w:space="0" w:color="auto"/>
              <w:bottom w:val="single" w:sz="4" w:space="0" w:color="auto"/>
              <w:right w:val="single" w:sz="4" w:space="0" w:color="auto"/>
            </w:tcBorders>
          </w:tcPr>
          <w:p w:rsidR="00B13F04" w:rsidRPr="00506206" w:rsidRDefault="00506206" w:rsidP="00DD26B6">
            <w:pPr>
              <w:pStyle w:val="Normal11"/>
              <w:keepNext/>
              <w:rPr>
                <w:rFonts w:ascii="Arial" w:hAnsi="Arial" w:cs="Arial"/>
                <w:sz w:val="22"/>
                <w:szCs w:val="22"/>
              </w:rPr>
            </w:pPr>
            <w:r>
              <w:rPr>
                <w:rFonts w:ascii="Arial" w:hAnsi="Arial" w:cs="Arial"/>
                <w:sz w:val="22"/>
                <w:szCs w:val="22"/>
              </w:rPr>
              <w:t>Interviews</w:t>
            </w:r>
            <w:r w:rsidR="00B13F04" w:rsidRPr="00506206">
              <w:rPr>
                <w:rFonts w:ascii="Arial" w:hAnsi="Arial" w:cs="Arial"/>
                <w:sz w:val="22"/>
                <w:szCs w:val="22"/>
              </w:rPr>
              <w:t xml:space="preserve"> and </w:t>
            </w:r>
            <w:r w:rsidR="00D42F66" w:rsidRPr="00506206">
              <w:rPr>
                <w:rFonts w:ascii="Arial" w:hAnsi="Arial" w:cs="Arial"/>
                <w:sz w:val="22"/>
                <w:szCs w:val="22"/>
              </w:rPr>
              <w:t>document review</w:t>
            </w:r>
            <w:r w:rsidR="00B13F04" w:rsidRPr="00506206">
              <w:rPr>
                <w:rFonts w:ascii="Arial" w:hAnsi="Arial" w:cs="Arial"/>
                <w:sz w:val="22"/>
                <w:szCs w:val="22"/>
              </w:rPr>
              <w:t xml:space="preserve"> indicated that professional development </w:t>
            </w:r>
            <w:r w:rsidR="00D42F66" w:rsidRPr="00506206">
              <w:rPr>
                <w:rFonts w:ascii="Arial" w:hAnsi="Arial" w:cs="Arial"/>
                <w:sz w:val="22"/>
                <w:szCs w:val="22"/>
              </w:rPr>
              <w:t>is</w:t>
            </w:r>
            <w:r w:rsidR="00B13F04" w:rsidRPr="00506206">
              <w:rPr>
                <w:rFonts w:ascii="Arial" w:hAnsi="Arial" w:cs="Arial"/>
                <w:sz w:val="22"/>
                <w:szCs w:val="22"/>
              </w:rPr>
              <w:t xml:space="preserve"> </w:t>
            </w:r>
            <w:r w:rsidR="00D42F66" w:rsidRPr="00506206">
              <w:rPr>
                <w:rFonts w:ascii="Arial" w:hAnsi="Arial" w:cs="Arial"/>
                <w:sz w:val="22"/>
                <w:szCs w:val="22"/>
              </w:rPr>
              <w:t xml:space="preserve">annually </w:t>
            </w:r>
            <w:r w:rsidR="00B13F04" w:rsidRPr="00506206">
              <w:rPr>
                <w:rFonts w:ascii="Arial" w:hAnsi="Arial" w:cs="Arial"/>
                <w:sz w:val="22"/>
                <w:szCs w:val="22"/>
              </w:rPr>
              <w:t xml:space="preserve">provided </w:t>
            </w:r>
            <w:r w:rsidRPr="00506206">
              <w:rPr>
                <w:rFonts w:ascii="Arial" w:hAnsi="Arial" w:cs="Arial"/>
                <w:sz w:val="22"/>
                <w:szCs w:val="22"/>
              </w:rPr>
              <w:t xml:space="preserve">to both special education and general education staff </w:t>
            </w:r>
            <w:r w:rsidRPr="00506206">
              <w:rPr>
                <w:rFonts w:ascii="Arial" w:hAnsi="Arial" w:cs="Arial"/>
                <w:sz w:val="22"/>
              </w:rPr>
              <w:t xml:space="preserve">on the topics of state and federal special education requirements, local special education policies and procedures, analyzing and accommodating diverse learning styles or methods of collaboration among teachers, paraprofessionals and teacher assistants to accommodate diverse learning styles of all students in the </w:t>
            </w:r>
            <w:r w:rsidR="00DD26B6">
              <w:rPr>
                <w:rFonts w:ascii="Arial" w:hAnsi="Arial" w:cs="Arial"/>
                <w:sz w:val="22"/>
              </w:rPr>
              <w:t>general education</w:t>
            </w:r>
            <w:r w:rsidR="00DD26B6" w:rsidRPr="00506206">
              <w:rPr>
                <w:rFonts w:ascii="Arial" w:hAnsi="Arial" w:cs="Arial"/>
                <w:sz w:val="22"/>
              </w:rPr>
              <w:t xml:space="preserve"> </w:t>
            </w:r>
            <w:r w:rsidRPr="00506206">
              <w:rPr>
                <w:rFonts w:ascii="Arial" w:hAnsi="Arial" w:cs="Arial"/>
                <w:sz w:val="22"/>
              </w:rPr>
              <w:t>classroom</w:t>
            </w:r>
            <w:r w:rsidR="00B13F04" w:rsidRPr="00506206">
              <w:rPr>
                <w:rFonts w:ascii="Arial" w:hAnsi="Arial" w:cs="Arial"/>
                <w:sz w:val="22"/>
                <w:szCs w:val="22"/>
              </w:rPr>
              <w:t>.</w:t>
            </w:r>
          </w:p>
        </w:tc>
      </w:tr>
    </w:tbl>
    <w:p w:rsidR="00B13F04" w:rsidRDefault="00B13F04">
      <w:pPr>
        <w:pStyle w:val="Normal11"/>
      </w:pPr>
    </w:p>
    <w:p w:rsidR="000D67C4" w:rsidRDefault="000D67C4">
      <w:pPr>
        <w:pStyle w:val="Normal12"/>
      </w:pPr>
    </w:p>
    <w:tbl>
      <w:tblPr>
        <w:tblW w:w="9360" w:type="dxa"/>
        <w:tblBorders>
          <w:bottom w:val="single" w:sz="4" w:space="0" w:color="auto"/>
        </w:tblBorders>
        <w:tblLayout w:type="fixed"/>
        <w:tblLook w:val="0000"/>
      </w:tblPr>
      <w:tblGrid>
        <w:gridCol w:w="9360"/>
      </w:tblGrid>
      <w:tr w:rsidR="00B13F04" w:rsidRPr="00AF5230" w:rsidTr="00B13F04">
        <w:trPr>
          <w:tblHeader/>
        </w:trPr>
        <w:tc>
          <w:tcPr>
            <w:tcW w:w="9360" w:type="dxa"/>
            <w:tcBorders>
              <w:bottom w:val="single" w:sz="4" w:space="0" w:color="auto"/>
            </w:tcBorders>
            <w:shd w:val="clear" w:color="auto" w:fill="C0C0C0"/>
          </w:tcPr>
          <w:p w:rsidR="00B13F04" w:rsidRPr="00AF5230" w:rsidRDefault="00B13F04" w:rsidP="00B13F04">
            <w:pPr>
              <w:pStyle w:val="Normal12"/>
              <w:keepNext/>
              <w:rPr>
                <w:rFonts w:ascii="Verdana" w:hAnsi="Verdana"/>
                <w:b/>
                <w:sz w:val="22"/>
                <w:szCs w:val="22"/>
              </w:rPr>
            </w:pPr>
            <w:bookmarkStart w:id="50" w:name="CRIT_SE_55"/>
            <w:bookmarkEnd w:id="50"/>
            <w:r w:rsidRPr="00AF5230">
              <w:rPr>
                <w:rFonts w:ascii="Verdana" w:hAnsi="Verdana"/>
                <w:b/>
                <w:sz w:val="22"/>
                <w:szCs w:val="22"/>
              </w:rPr>
              <w:t>SE Criterion # 55 - Special education facilities and classrooms</w:t>
            </w:r>
          </w:p>
        </w:tc>
      </w:tr>
      <w:tr w:rsidR="00B13F04" w:rsidRPr="00E166C8" w:rsidTr="00B13F04">
        <w:tc>
          <w:tcPr>
            <w:tcW w:w="9360" w:type="dxa"/>
            <w:tcBorders>
              <w:top w:val="single" w:sz="4" w:space="0" w:color="auto"/>
              <w:left w:val="single" w:sz="4" w:space="0" w:color="auto"/>
              <w:bottom w:val="nil"/>
              <w:right w:val="single" w:sz="4" w:space="0" w:color="auto"/>
            </w:tcBorders>
          </w:tcPr>
          <w:p w:rsidR="00B13F04" w:rsidRPr="00E166C8" w:rsidRDefault="00B13F04" w:rsidP="00B13F04">
            <w:pPr>
              <w:pStyle w:val="Normal12"/>
              <w:keepNext/>
              <w:rPr>
                <w:rFonts w:ascii="Verdana" w:hAnsi="Verdana"/>
                <w:b/>
                <w:sz w:val="22"/>
                <w:szCs w:val="22"/>
              </w:rPr>
            </w:pPr>
            <w:bookmarkStart w:id="51" w:name="RATING_SE_55"/>
            <w:bookmarkEnd w:id="51"/>
            <w:r w:rsidRPr="00AF5230">
              <w:rPr>
                <w:rFonts w:ascii="Verdana" w:hAnsi="Verdana"/>
                <w:b/>
                <w:sz w:val="22"/>
                <w:szCs w:val="22"/>
              </w:rPr>
              <w:t>Rating:</w:t>
            </w:r>
          </w:p>
        </w:tc>
      </w:tr>
      <w:tr w:rsidR="00B13F04" w:rsidRPr="00CE4005" w:rsidTr="00B13F04">
        <w:tc>
          <w:tcPr>
            <w:tcW w:w="9360" w:type="dxa"/>
            <w:tcBorders>
              <w:top w:val="nil"/>
              <w:left w:val="single" w:sz="4" w:space="0" w:color="auto"/>
              <w:bottom w:val="single" w:sz="4" w:space="0" w:color="auto"/>
              <w:right w:val="single" w:sz="4" w:space="0" w:color="auto"/>
            </w:tcBorders>
          </w:tcPr>
          <w:p w:rsidR="00B13F04" w:rsidRPr="00CE4005" w:rsidRDefault="00B13F04" w:rsidP="00B13F04">
            <w:pPr>
              <w:pStyle w:val="Normal12"/>
              <w:keepNext/>
              <w:rPr>
                <w:rFonts w:ascii="Arial" w:hAnsi="Arial" w:cs="Arial"/>
                <w:sz w:val="22"/>
                <w:szCs w:val="22"/>
              </w:rPr>
            </w:pPr>
            <w:r w:rsidRPr="00CE4005">
              <w:rPr>
                <w:rFonts w:ascii="Arial" w:hAnsi="Arial" w:cs="Arial"/>
                <w:sz w:val="22"/>
                <w:szCs w:val="22"/>
              </w:rPr>
              <w:t>Implemented</w:t>
            </w:r>
          </w:p>
        </w:tc>
      </w:tr>
      <w:tr w:rsidR="00B13F04" w:rsidRPr="00E166C8" w:rsidTr="00B13F04">
        <w:tc>
          <w:tcPr>
            <w:tcW w:w="9360" w:type="dxa"/>
            <w:tcBorders>
              <w:top w:val="single" w:sz="4" w:space="0" w:color="auto"/>
              <w:left w:val="single" w:sz="4" w:space="0" w:color="auto"/>
              <w:bottom w:val="nil"/>
              <w:right w:val="single" w:sz="4" w:space="0" w:color="auto"/>
            </w:tcBorders>
          </w:tcPr>
          <w:p w:rsidR="00B13F04" w:rsidRPr="00E166C8" w:rsidRDefault="00B13F04" w:rsidP="00B13F04">
            <w:pPr>
              <w:pStyle w:val="Normal12"/>
              <w:keepNext/>
              <w:rPr>
                <w:rFonts w:ascii="Verdana" w:hAnsi="Verdana"/>
                <w:b/>
                <w:sz w:val="22"/>
                <w:szCs w:val="22"/>
              </w:rPr>
            </w:pPr>
            <w:bookmarkStart w:id="52" w:name="BASIS_FINDINGS_SE_55"/>
            <w:bookmarkEnd w:id="52"/>
            <w:r w:rsidRPr="00AF5230">
              <w:rPr>
                <w:rFonts w:ascii="Verdana" w:hAnsi="Verdana"/>
                <w:b/>
                <w:sz w:val="22"/>
                <w:szCs w:val="22"/>
              </w:rPr>
              <w:t>Basis for Findings:</w:t>
            </w:r>
          </w:p>
        </w:tc>
      </w:tr>
      <w:tr w:rsidR="00B13F04" w:rsidRPr="00CE4005" w:rsidTr="00B13F04">
        <w:tc>
          <w:tcPr>
            <w:tcW w:w="9360" w:type="dxa"/>
            <w:tcBorders>
              <w:top w:val="nil"/>
              <w:left w:val="single" w:sz="4" w:space="0" w:color="auto"/>
              <w:bottom w:val="single" w:sz="4" w:space="0" w:color="auto"/>
              <w:right w:val="single" w:sz="4" w:space="0" w:color="auto"/>
            </w:tcBorders>
          </w:tcPr>
          <w:p w:rsidR="00B13F04" w:rsidRPr="00CE4005" w:rsidRDefault="000D67C4" w:rsidP="000D67C4">
            <w:pPr>
              <w:pStyle w:val="Normal12"/>
              <w:keepNext/>
              <w:rPr>
                <w:rFonts w:ascii="Arial" w:hAnsi="Arial" w:cs="Arial"/>
                <w:sz w:val="22"/>
                <w:szCs w:val="22"/>
              </w:rPr>
            </w:pPr>
            <w:r>
              <w:rPr>
                <w:rFonts w:ascii="Arial" w:hAnsi="Arial" w:cs="Arial"/>
                <w:sz w:val="22"/>
                <w:szCs w:val="22"/>
              </w:rPr>
              <w:t>A facilities review</w:t>
            </w:r>
            <w:r w:rsidR="00B13F04" w:rsidRPr="00CE4005">
              <w:rPr>
                <w:rFonts w:ascii="Arial" w:hAnsi="Arial" w:cs="Arial"/>
                <w:sz w:val="22"/>
                <w:szCs w:val="22"/>
              </w:rPr>
              <w:t xml:space="preserve"> at </w:t>
            </w:r>
            <w:r w:rsidR="00AC0C98">
              <w:rPr>
                <w:rFonts w:ascii="Arial" w:hAnsi="Arial" w:cs="Arial"/>
                <w:sz w:val="22"/>
                <w:szCs w:val="22"/>
              </w:rPr>
              <w:t xml:space="preserve">the </w:t>
            </w:r>
            <w:r w:rsidR="00B13F04" w:rsidRPr="00CE4005">
              <w:rPr>
                <w:rFonts w:ascii="Arial" w:hAnsi="Arial" w:cs="Arial"/>
                <w:sz w:val="22"/>
                <w:szCs w:val="22"/>
              </w:rPr>
              <w:t>Woodland Elementary School</w:t>
            </w:r>
            <w:r w:rsidR="00AC0C98">
              <w:rPr>
                <w:rFonts w:ascii="Arial" w:hAnsi="Arial" w:cs="Arial"/>
                <w:sz w:val="22"/>
                <w:szCs w:val="22"/>
              </w:rPr>
              <w:t xml:space="preserve"> demonstrated that the special education and related services </w:t>
            </w:r>
            <w:r w:rsidR="00D42F66">
              <w:rPr>
                <w:rFonts w:ascii="Arial" w:hAnsi="Arial" w:cs="Arial"/>
                <w:sz w:val="22"/>
                <w:szCs w:val="22"/>
              </w:rPr>
              <w:t>class</w:t>
            </w:r>
            <w:r w:rsidR="00AC0C98">
              <w:rPr>
                <w:rFonts w:ascii="Arial" w:hAnsi="Arial" w:cs="Arial"/>
                <w:sz w:val="22"/>
                <w:szCs w:val="22"/>
              </w:rPr>
              <w:t>rooms are</w:t>
            </w:r>
            <w:r w:rsidR="00AC0C98">
              <w:rPr>
                <w:sz w:val="22"/>
                <w:szCs w:val="22"/>
              </w:rPr>
              <w:t xml:space="preserve"> </w:t>
            </w:r>
            <w:r w:rsidR="00B13F04" w:rsidRPr="00CE4005">
              <w:rPr>
                <w:rFonts w:ascii="Arial" w:hAnsi="Arial" w:cs="Arial"/>
                <w:sz w:val="22"/>
                <w:szCs w:val="22"/>
              </w:rPr>
              <w:t xml:space="preserve">identified </w:t>
            </w:r>
            <w:r w:rsidR="00AC0C98">
              <w:rPr>
                <w:rFonts w:ascii="Arial" w:hAnsi="Arial" w:cs="Arial"/>
                <w:sz w:val="22"/>
                <w:szCs w:val="22"/>
              </w:rPr>
              <w:t>only by</w:t>
            </w:r>
            <w:r w:rsidR="00B13F04" w:rsidRPr="00CE4005">
              <w:rPr>
                <w:rFonts w:ascii="Arial" w:hAnsi="Arial" w:cs="Arial"/>
                <w:sz w:val="22"/>
                <w:szCs w:val="22"/>
              </w:rPr>
              <w:t xml:space="preserve"> teacher name and room number</w:t>
            </w:r>
            <w:r w:rsidR="00AC0C98">
              <w:rPr>
                <w:rFonts w:ascii="Arial" w:hAnsi="Arial" w:cs="Arial"/>
                <w:sz w:val="22"/>
                <w:szCs w:val="22"/>
              </w:rPr>
              <w:t>, consistent with the identification of general education classrooms.</w:t>
            </w:r>
          </w:p>
        </w:tc>
      </w:tr>
    </w:tbl>
    <w:p w:rsidR="00B13F04" w:rsidRDefault="00B13F04">
      <w:pPr>
        <w:pStyle w:val="Normal12"/>
      </w:pPr>
    </w:p>
    <w:p w:rsidR="00B13F04" w:rsidRPr="00AF5230" w:rsidRDefault="00B13F04" w:rsidP="00B13F04">
      <w:pPr>
        <w:rPr>
          <w:rFonts w:ascii="Verdana" w:hAnsi="Verdana"/>
          <w:sz w:val="16"/>
          <w:szCs w:val="16"/>
        </w:rPr>
      </w:pPr>
    </w:p>
    <w:sectPr w:rsidR="00B13F04" w:rsidRPr="00AF5230" w:rsidSect="00B13F04">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A5E" w:rsidRDefault="009C6A5E">
      <w:r>
        <w:separator/>
      </w:r>
    </w:p>
  </w:endnote>
  <w:endnote w:type="continuationSeparator" w:id="0">
    <w:p w:rsidR="009C6A5E" w:rsidRDefault="009C6A5E">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58" w:rsidRDefault="00E44F36" w:rsidP="00B13F04">
    <w:pPr>
      <w:pStyle w:val="Footer"/>
      <w:framePr w:wrap="around" w:vAnchor="text" w:hAnchor="margin" w:xAlign="right" w:y="1"/>
      <w:rPr>
        <w:rStyle w:val="PageNumber"/>
      </w:rPr>
    </w:pPr>
    <w:r>
      <w:rPr>
        <w:rStyle w:val="PageNumber"/>
      </w:rPr>
      <w:fldChar w:fldCharType="begin"/>
    </w:r>
    <w:r w:rsidR="00B27858">
      <w:rPr>
        <w:rStyle w:val="PageNumber"/>
      </w:rPr>
      <w:instrText xml:space="preserve">PAGE  </w:instrText>
    </w:r>
    <w:r>
      <w:rPr>
        <w:rStyle w:val="PageNumber"/>
      </w:rPr>
      <w:fldChar w:fldCharType="end"/>
    </w:r>
  </w:p>
  <w:p w:rsidR="00B27858" w:rsidRDefault="00B27858" w:rsidP="00B13F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58" w:rsidRDefault="00B27858" w:rsidP="00B13F04">
    <w:pPr>
      <w:pStyle w:val="Footer"/>
      <w:tabs>
        <w:tab w:val="clear" w:pos="8640"/>
      </w:tabs>
      <w:ind w:right="360"/>
      <w:jc w:val="center"/>
      <w:rPr>
        <w:rFonts w:ascii="Verdana" w:hAnsi="Verdana"/>
        <w:sz w:val="16"/>
        <w:szCs w:val="16"/>
      </w:rPr>
    </w:pPr>
    <w:bookmarkStart w:id="53" w:name="STATE_ED_FOOTER"/>
    <w:r>
      <w:rPr>
        <w:rFonts w:ascii="Verdana" w:hAnsi="Verdana"/>
        <w:sz w:val="16"/>
        <w:szCs w:val="16"/>
      </w:rPr>
      <w:t>Massachusetts Department of Elementary &amp; Secondary Education</w:t>
    </w:r>
    <w:bookmarkEnd w:id="53"/>
    <w:r>
      <w:rPr>
        <w:rFonts w:ascii="Verdana" w:hAnsi="Verdana"/>
        <w:sz w:val="16"/>
        <w:szCs w:val="16"/>
      </w:rPr>
      <w:t xml:space="preserve"> – </w:t>
    </w:r>
    <w:bookmarkStart w:id="54" w:name="AGENCY_NAME_FOOTER"/>
    <w:r>
      <w:rPr>
        <w:rFonts w:ascii="Verdana" w:hAnsi="Verdana"/>
        <w:sz w:val="16"/>
        <w:szCs w:val="16"/>
      </w:rPr>
      <w:t>Program Quality Assurance Services</w:t>
    </w:r>
    <w:bookmarkEnd w:id="54"/>
  </w:p>
  <w:p w:rsidR="00B27858" w:rsidRPr="00700A12" w:rsidRDefault="00B27858" w:rsidP="00B13F04">
    <w:pPr>
      <w:pStyle w:val="Footer"/>
      <w:tabs>
        <w:tab w:val="clear" w:pos="8640"/>
      </w:tabs>
      <w:ind w:right="360"/>
      <w:jc w:val="center"/>
      <w:rPr>
        <w:rFonts w:ascii="Verdana" w:hAnsi="Verdana"/>
        <w:sz w:val="16"/>
        <w:szCs w:val="16"/>
      </w:rPr>
    </w:pPr>
    <w:bookmarkStart w:id="55" w:name="ORG_NAME_FOOTER"/>
    <w:r>
      <w:rPr>
        <w:rFonts w:ascii="Verdana" w:hAnsi="Verdana"/>
        <w:sz w:val="16"/>
        <w:szCs w:val="16"/>
      </w:rPr>
      <w:t>Weston</w:t>
    </w:r>
    <w:bookmarkEnd w:id="55"/>
    <w:r>
      <w:rPr>
        <w:rFonts w:ascii="Verdana" w:hAnsi="Verdana"/>
        <w:sz w:val="16"/>
        <w:szCs w:val="16"/>
      </w:rPr>
      <w:t xml:space="preserve"> Mid-Cycle Report - </w:t>
    </w:r>
    <w:bookmarkStart w:id="56" w:name="MCR_REPORT_DATE"/>
    <w:r w:rsidR="007B18E1">
      <w:rPr>
        <w:rFonts w:ascii="Verdana" w:hAnsi="Verdana"/>
        <w:sz w:val="16"/>
        <w:szCs w:val="16"/>
      </w:rPr>
      <w:t>March</w:t>
    </w:r>
    <w:r w:rsidRPr="00700A12">
      <w:rPr>
        <w:rFonts w:ascii="Verdana" w:hAnsi="Verdana"/>
        <w:sz w:val="16"/>
        <w:szCs w:val="16"/>
      </w:rPr>
      <w:t xml:space="preserve"> 18, 2015 03:02:43 PM</w:t>
    </w:r>
    <w:bookmarkEnd w:id="56"/>
  </w:p>
  <w:p w:rsidR="00B27858" w:rsidRPr="00700A12" w:rsidRDefault="00B27858" w:rsidP="00B13F04">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E44F36" w:rsidRPr="00700A12">
      <w:rPr>
        <w:rFonts w:ascii="Verdana" w:hAnsi="Verdana"/>
        <w:sz w:val="16"/>
        <w:szCs w:val="16"/>
      </w:rPr>
      <w:fldChar w:fldCharType="begin"/>
    </w:r>
    <w:r w:rsidRPr="00700A12">
      <w:rPr>
        <w:rFonts w:ascii="Verdana" w:hAnsi="Verdana"/>
        <w:sz w:val="16"/>
        <w:szCs w:val="16"/>
      </w:rPr>
      <w:instrText xml:space="preserve"> PAGE </w:instrText>
    </w:r>
    <w:r w:rsidR="00E44F36" w:rsidRPr="00700A12">
      <w:rPr>
        <w:rFonts w:ascii="Verdana" w:hAnsi="Verdana"/>
        <w:sz w:val="16"/>
        <w:szCs w:val="16"/>
      </w:rPr>
      <w:fldChar w:fldCharType="separate"/>
    </w:r>
    <w:r w:rsidR="00AA2DFC">
      <w:rPr>
        <w:rFonts w:ascii="Verdana" w:hAnsi="Verdana"/>
        <w:noProof/>
        <w:sz w:val="16"/>
        <w:szCs w:val="16"/>
      </w:rPr>
      <w:t>2</w:t>
    </w:r>
    <w:r w:rsidR="00E44F36" w:rsidRPr="00700A12">
      <w:rPr>
        <w:rFonts w:ascii="Verdana" w:hAnsi="Verdana"/>
        <w:sz w:val="16"/>
        <w:szCs w:val="16"/>
      </w:rPr>
      <w:fldChar w:fldCharType="end"/>
    </w:r>
    <w:r w:rsidRPr="00700A12">
      <w:rPr>
        <w:rFonts w:ascii="Verdana" w:hAnsi="Verdana"/>
        <w:sz w:val="16"/>
        <w:szCs w:val="16"/>
      </w:rPr>
      <w:t xml:space="preserve"> of </w:t>
    </w:r>
    <w:r w:rsidR="00E44F36" w:rsidRPr="00700A12">
      <w:rPr>
        <w:rFonts w:ascii="Verdana" w:hAnsi="Verdana"/>
        <w:sz w:val="16"/>
        <w:szCs w:val="16"/>
      </w:rPr>
      <w:fldChar w:fldCharType="begin"/>
    </w:r>
    <w:r w:rsidRPr="00700A12">
      <w:rPr>
        <w:rFonts w:ascii="Verdana" w:hAnsi="Verdana"/>
        <w:sz w:val="16"/>
        <w:szCs w:val="16"/>
      </w:rPr>
      <w:instrText xml:space="preserve"> NUMPAGES </w:instrText>
    </w:r>
    <w:r w:rsidR="00E44F36" w:rsidRPr="00700A12">
      <w:rPr>
        <w:rFonts w:ascii="Verdana" w:hAnsi="Verdana"/>
        <w:sz w:val="16"/>
        <w:szCs w:val="16"/>
      </w:rPr>
      <w:fldChar w:fldCharType="separate"/>
    </w:r>
    <w:r w:rsidR="00AA2DFC">
      <w:rPr>
        <w:rFonts w:ascii="Verdana" w:hAnsi="Verdana"/>
        <w:noProof/>
        <w:sz w:val="16"/>
        <w:szCs w:val="16"/>
      </w:rPr>
      <w:t>8</w:t>
    </w:r>
    <w:r w:rsidR="00E44F36"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A5E" w:rsidRDefault="009C6A5E">
      <w:r>
        <w:separator/>
      </w:r>
    </w:p>
  </w:footnote>
  <w:footnote w:type="continuationSeparator" w:id="0">
    <w:p w:rsidR="009C6A5E" w:rsidRDefault="009C6A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8233671"/>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AE16803"/>
    <w:multiLevelType w:val="hybridMultilevel"/>
    <w:tmpl w:val="38D0119E"/>
    <w:lvl w:ilvl="0" w:tplc="C4EC0720">
      <w:start w:val="1"/>
      <w:numFmt w:val="decimal"/>
      <w:lvlText w:val="%1."/>
      <w:lvlJc w:val="left"/>
      <w:pPr>
        <w:tabs>
          <w:tab w:val="num" w:pos="720"/>
        </w:tabs>
        <w:ind w:left="720" w:hanging="360"/>
      </w:pPr>
      <w:rPr>
        <w:rFonts w:hint="default"/>
      </w:rPr>
    </w:lvl>
    <w:lvl w:ilvl="1" w:tplc="A59AB8DE" w:tentative="1">
      <w:start w:val="1"/>
      <w:numFmt w:val="lowerLetter"/>
      <w:lvlText w:val="%2."/>
      <w:lvlJc w:val="left"/>
      <w:pPr>
        <w:tabs>
          <w:tab w:val="num" w:pos="1440"/>
        </w:tabs>
        <w:ind w:left="1440" w:hanging="360"/>
      </w:pPr>
    </w:lvl>
    <w:lvl w:ilvl="2" w:tplc="AFD4DA04" w:tentative="1">
      <w:start w:val="1"/>
      <w:numFmt w:val="lowerRoman"/>
      <w:lvlText w:val="%3."/>
      <w:lvlJc w:val="right"/>
      <w:pPr>
        <w:tabs>
          <w:tab w:val="num" w:pos="2160"/>
        </w:tabs>
        <w:ind w:left="2160" w:hanging="180"/>
      </w:pPr>
    </w:lvl>
    <w:lvl w:ilvl="3" w:tplc="59906954" w:tentative="1">
      <w:start w:val="1"/>
      <w:numFmt w:val="decimal"/>
      <w:lvlText w:val="%4."/>
      <w:lvlJc w:val="left"/>
      <w:pPr>
        <w:tabs>
          <w:tab w:val="num" w:pos="2880"/>
        </w:tabs>
        <w:ind w:left="2880" w:hanging="360"/>
      </w:pPr>
    </w:lvl>
    <w:lvl w:ilvl="4" w:tplc="47029E64" w:tentative="1">
      <w:start w:val="1"/>
      <w:numFmt w:val="lowerLetter"/>
      <w:lvlText w:val="%5."/>
      <w:lvlJc w:val="left"/>
      <w:pPr>
        <w:tabs>
          <w:tab w:val="num" w:pos="3600"/>
        </w:tabs>
        <w:ind w:left="3600" w:hanging="360"/>
      </w:pPr>
    </w:lvl>
    <w:lvl w:ilvl="5" w:tplc="FBE65C1E" w:tentative="1">
      <w:start w:val="1"/>
      <w:numFmt w:val="lowerRoman"/>
      <w:lvlText w:val="%6."/>
      <w:lvlJc w:val="right"/>
      <w:pPr>
        <w:tabs>
          <w:tab w:val="num" w:pos="4320"/>
        </w:tabs>
        <w:ind w:left="4320" w:hanging="180"/>
      </w:pPr>
    </w:lvl>
    <w:lvl w:ilvl="6" w:tplc="5A644124" w:tentative="1">
      <w:start w:val="1"/>
      <w:numFmt w:val="decimal"/>
      <w:lvlText w:val="%7."/>
      <w:lvlJc w:val="left"/>
      <w:pPr>
        <w:tabs>
          <w:tab w:val="num" w:pos="5040"/>
        </w:tabs>
        <w:ind w:left="5040" w:hanging="360"/>
      </w:pPr>
    </w:lvl>
    <w:lvl w:ilvl="7" w:tplc="543AC8CC" w:tentative="1">
      <w:start w:val="1"/>
      <w:numFmt w:val="lowerLetter"/>
      <w:lvlText w:val="%8."/>
      <w:lvlJc w:val="left"/>
      <w:pPr>
        <w:tabs>
          <w:tab w:val="num" w:pos="5760"/>
        </w:tabs>
        <w:ind w:left="5760" w:hanging="360"/>
      </w:pPr>
    </w:lvl>
    <w:lvl w:ilvl="8" w:tplc="B7D279DE" w:tentative="1">
      <w:start w:val="1"/>
      <w:numFmt w:val="lowerRoman"/>
      <w:lvlText w:val="%9."/>
      <w:lvlJc w:val="right"/>
      <w:pPr>
        <w:tabs>
          <w:tab w:val="num" w:pos="6480"/>
        </w:tabs>
        <w:ind w:left="6480" w:hanging="180"/>
      </w:p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16CAC"/>
    <w:rsid w:val="00074D5C"/>
    <w:rsid w:val="00084DD9"/>
    <w:rsid w:val="0009694F"/>
    <w:rsid w:val="000C6C9D"/>
    <w:rsid w:val="000D67C4"/>
    <w:rsid w:val="000E290D"/>
    <w:rsid w:val="000F2516"/>
    <w:rsid w:val="00141B9E"/>
    <w:rsid w:val="00147069"/>
    <w:rsid w:val="00233188"/>
    <w:rsid w:val="0024665C"/>
    <w:rsid w:val="002A7733"/>
    <w:rsid w:val="002B5122"/>
    <w:rsid w:val="002B6085"/>
    <w:rsid w:val="002C65AE"/>
    <w:rsid w:val="003B1E3C"/>
    <w:rsid w:val="00406CD6"/>
    <w:rsid w:val="00417CE7"/>
    <w:rsid w:val="004B18D7"/>
    <w:rsid w:val="004C50BD"/>
    <w:rsid w:val="00506206"/>
    <w:rsid w:val="00511E30"/>
    <w:rsid w:val="005370B6"/>
    <w:rsid w:val="00561276"/>
    <w:rsid w:val="005873C1"/>
    <w:rsid w:val="00596807"/>
    <w:rsid w:val="005B6B0F"/>
    <w:rsid w:val="005F53EF"/>
    <w:rsid w:val="007B18E1"/>
    <w:rsid w:val="007E2500"/>
    <w:rsid w:val="00827DE1"/>
    <w:rsid w:val="00856364"/>
    <w:rsid w:val="008F0D55"/>
    <w:rsid w:val="00935029"/>
    <w:rsid w:val="009C5BD9"/>
    <w:rsid w:val="009C6A5E"/>
    <w:rsid w:val="009E5F78"/>
    <w:rsid w:val="00A25527"/>
    <w:rsid w:val="00AA2DFC"/>
    <w:rsid w:val="00AC0C98"/>
    <w:rsid w:val="00B13F04"/>
    <w:rsid w:val="00B25D7B"/>
    <w:rsid w:val="00B27858"/>
    <w:rsid w:val="00B623B8"/>
    <w:rsid w:val="00B939F4"/>
    <w:rsid w:val="00BE3A0A"/>
    <w:rsid w:val="00C71D7E"/>
    <w:rsid w:val="00C90059"/>
    <w:rsid w:val="00D42F66"/>
    <w:rsid w:val="00DD26B6"/>
    <w:rsid w:val="00E3403E"/>
    <w:rsid w:val="00E44F36"/>
    <w:rsid w:val="00E52774"/>
    <w:rsid w:val="00ED4122"/>
    <w:rsid w:val="00F43481"/>
    <w:rsid w:val="00FE4C79"/>
    <w:rsid w:val="00FF790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styleId="NormalWeb">
    <w:name w:val="Normal (Web)"/>
    <w:basedOn w:val="Normal"/>
    <w:uiPriority w:val="99"/>
    <w:unhideWhenUsed/>
    <w:rsid w:val="002B6085"/>
    <w:pPr>
      <w:spacing w:before="100" w:beforeAutospacing="1" w:after="100" w:afterAutospacing="1"/>
    </w:pPr>
    <w:rPr>
      <w:rFonts w:ascii="Georgia" w:hAnsi="Georgia"/>
    </w:rPr>
  </w:style>
  <w:style w:type="character" w:customStyle="1" w:styleId="apple-converted-space">
    <w:name w:val="apple-converted-space"/>
    <w:basedOn w:val="DefaultParagraphFont"/>
    <w:rsid w:val="00935029"/>
  </w:style>
  <w:style w:type="character" w:styleId="Hyperlink">
    <w:name w:val="Hyperlink"/>
    <w:basedOn w:val="DefaultParagraphFont"/>
    <w:rsid w:val="00016CAC"/>
    <w:rPr>
      <w:color w:val="0000FF"/>
      <w:u w:val="single"/>
    </w:rPr>
  </w:style>
</w:styles>
</file>

<file path=word/webSettings.xml><?xml version="1.0" encoding="utf-8"?>
<w:webSettings xmlns:r="http://schemas.openxmlformats.org/officeDocument/2006/relationships" xmlns:w="http://schemas.openxmlformats.org/wordprocessingml/2006/main">
  <w:divs>
    <w:div w:id="645203524">
      <w:bodyDiv w:val="1"/>
      <w:marLeft w:val="0"/>
      <w:marRight w:val="0"/>
      <w:marTop w:val="0"/>
      <w:marBottom w:val="0"/>
      <w:divBdr>
        <w:top w:val="none" w:sz="0" w:space="0" w:color="auto"/>
        <w:left w:val="none" w:sz="0" w:space="0" w:color="auto"/>
        <w:bottom w:val="none" w:sz="0" w:space="0" w:color="auto"/>
        <w:right w:val="none" w:sz="0" w:space="0" w:color="auto"/>
      </w:divBdr>
      <w:divsChild>
        <w:div w:id="1179154475">
          <w:marLeft w:val="0"/>
          <w:marRight w:val="0"/>
          <w:marTop w:val="0"/>
          <w:marBottom w:val="0"/>
          <w:divBdr>
            <w:top w:val="none" w:sz="0" w:space="0" w:color="auto"/>
            <w:left w:val="none" w:sz="0" w:space="0" w:color="auto"/>
            <w:bottom w:val="none" w:sz="0" w:space="0" w:color="auto"/>
            <w:right w:val="none" w:sz="0" w:space="0" w:color="auto"/>
          </w:divBdr>
          <w:divsChild>
            <w:div w:id="15691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7888">
      <w:bodyDiv w:val="1"/>
      <w:marLeft w:val="0"/>
      <w:marRight w:val="0"/>
      <w:marTop w:val="0"/>
      <w:marBottom w:val="0"/>
      <w:divBdr>
        <w:top w:val="none" w:sz="0" w:space="0" w:color="auto"/>
        <w:left w:val="none" w:sz="0" w:space="0" w:color="auto"/>
        <w:bottom w:val="none" w:sz="0" w:space="0" w:color="auto"/>
        <w:right w:val="none" w:sz="0" w:space="0" w:color="auto"/>
      </w:divBdr>
      <w:divsChild>
        <w:div w:id="1107192933">
          <w:marLeft w:val="0"/>
          <w:marRight w:val="0"/>
          <w:marTop w:val="0"/>
          <w:marBottom w:val="0"/>
          <w:divBdr>
            <w:top w:val="none" w:sz="0" w:space="0" w:color="auto"/>
            <w:left w:val="none" w:sz="0" w:space="0" w:color="auto"/>
            <w:bottom w:val="none" w:sz="0" w:space="0" w:color="auto"/>
            <w:right w:val="none" w:sz="0" w:space="0" w:color="auto"/>
          </w:divBdr>
          <w:divsChild>
            <w:div w:id="66802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news/news.aspx?id=3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DESE-231-15345</_dlc_DocId>
    <_dlc_DocIdUrl xmlns="733efe1c-5bbe-4968-87dc-d400e65c879f">
      <Url>https://sharepoint.doemass.org/ese/webteam/cps/_layouts/DocIdRedir.aspx?ID=DESE-231-15345</Url>
      <Description>DESE-231-15345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95B3FF7-DE9F-444C-B228-76D79F7E1E6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B7D2B93-B061-4426-9D0D-B8901C88F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B1432-0816-466E-BC00-416ED3D40A90}">
  <ds:schemaRefs>
    <ds:schemaRef ds:uri="http://schemas.microsoft.com/sharepoint/events"/>
  </ds:schemaRefs>
</ds:datastoreItem>
</file>

<file path=customXml/itemProps4.xml><?xml version="1.0" encoding="utf-8"?>
<ds:datastoreItem xmlns:ds="http://schemas.openxmlformats.org/officeDocument/2006/customXml" ds:itemID="{6376C19D-FDF8-4316-8CCD-C5577F308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2595</Words>
  <Characters>14915</Characters>
  <Application>Microsoft Office Word</Application>
  <DocSecurity>0</DocSecurity>
  <Lines>364</Lines>
  <Paragraphs>129</Paragraphs>
  <ScaleCrop>false</ScaleCrop>
  <HeadingPairs>
    <vt:vector size="2" baseType="variant">
      <vt:variant>
        <vt:lpstr>Title</vt:lpstr>
      </vt:variant>
      <vt:variant>
        <vt:i4>1</vt:i4>
      </vt:variant>
    </vt:vector>
  </HeadingPairs>
  <TitlesOfParts>
    <vt:vector size="1" baseType="lpstr">
      <vt:lpstr>Weston Public Schools Mid-cycle Report 2015</vt:lpstr>
    </vt:vector>
  </TitlesOfParts>
  <Company/>
  <LinksUpToDate>false</LinksUpToDate>
  <CharactersWithSpaces>17415</CharactersWithSpaces>
  <SharedDoc>false</SharedDoc>
  <HLinks>
    <vt:vector size="6" baseType="variant">
      <vt:variant>
        <vt:i4>2883698</vt:i4>
      </vt:variant>
      <vt:variant>
        <vt:i4>0</vt:i4>
      </vt:variant>
      <vt:variant>
        <vt:i4>0</vt:i4>
      </vt:variant>
      <vt:variant>
        <vt:i4>5</vt:i4>
      </vt:variant>
      <vt:variant>
        <vt:lpwstr>http://www.doe.mass.edu/news/news.aspx?id=3182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Weston Public Schools Mid-cycle Report 2015</dc:title>
  <dc:creator>ESE</dc:creator>
  <cp:lastModifiedBy>dzou</cp:lastModifiedBy>
  <cp:revision>3</cp:revision>
  <cp:lastPrinted>2015-03-16T17:36:00Z</cp:lastPrinted>
  <dcterms:created xsi:type="dcterms:W3CDTF">2015-04-21T18:57:00Z</dcterms:created>
  <dcterms:modified xsi:type="dcterms:W3CDTF">2015-04-22T18:31:00Z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22 2015</vt:lpwstr>
  </property>
</Properties>
</file>