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50564A" w:rsidRPr="00A25A31">
        <w:trPr>
          <w:trHeight w:val="10800"/>
        </w:trPr>
        <w:tc>
          <w:tcPr>
            <w:tcW w:w="362" w:type="dxa"/>
            <w:tcBorders>
              <w:right w:val="single" w:sz="4" w:space="0" w:color="auto"/>
            </w:tcBorders>
          </w:tcPr>
          <w:p w:rsidR="0050564A" w:rsidRPr="00BB123E" w:rsidRDefault="006E4E87" w:rsidP="0050564A">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61881099" r:id="rId12"/>
              </w:pict>
            </w:r>
          </w:p>
        </w:tc>
        <w:tc>
          <w:tcPr>
            <w:tcW w:w="1228" w:type="dxa"/>
            <w:tcBorders>
              <w:top w:val="single" w:sz="4" w:space="0" w:color="auto"/>
              <w:left w:val="single" w:sz="4" w:space="0" w:color="auto"/>
              <w:right w:val="single" w:sz="4" w:space="0" w:color="auto"/>
            </w:tcBorders>
          </w:tcPr>
          <w:p w:rsidR="0050564A" w:rsidRPr="00BB123E" w:rsidRDefault="00DD5679" w:rsidP="0050564A">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spacing w:before="120"/>
              <w:jc w:val="center"/>
              <w:rPr>
                <w:b/>
              </w:rPr>
            </w:pPr>
            <w:r>
              <w:rPr>
                <w:b/>
              </w:rPr>
              <w:t>COORDINATED PROGRAM REVIEW</w:t>
            </w:r>
          </w:p>
          <w:p w:rsidR="0050564A" w:rsidRDefault="0050564A" w:rsidP="0050564A">
            <w:pPr>
              <w:spacing w:before="120"/>
              <w:jc w:val="center"/>
              <w:rPr>
                <w:b/>
              </w:rPr>
            </w:pPr>
            <w:r>
              <w:rPr>
                <w:b/>
              </w:rPr>
              <w:t>MID-CYCLE REPORT</w:t>
            </w:r>
          </w:p>
          <w:p w:rsidR="0050564A" w:rsidRDefault="0050564A" w:rsidP="0050564A">
            <w:pPr>
              <w:spacing w:before="120"/>
              <w:jc w:val="center"/>
              <w:rPr>
                <w:b/>
              </w:rPr>
            </w:pPr>
            <w:r>
              <w:rPr>
                <w:b/>
              </w:rPr>
              <w:t xml:space="preserve">District: </w:t>
            </w:r>
            <w:bookmarkStart w:id="0" w:name="ORG_NAME"/>
            <w:r>
              <w:rPr>
                <w:b/>
              </w:rPr>
              <w:t>Harvard Public School</w:t>
            </w:r>
            <w:r w:rsidR="0079486A">
              <w:rPr>
                <w:b/>
              </w:rPr>
              <w:t>s</w:t>
            </w:r>
            <w:r>
              <w:rPr>
                <w:b/>
              </w:rPr>
              <w:t xml:space="preserve"> </w:t>
            </w:r>
            <w:bookmarkEnd w:id="0"/>
          </w:p>
          <w:p w:rsidR="0050564A" w:rsidRDefault="0050564A" w:rsidP="0050564A">
            <w:pPr>
              <w:spacing w:before="120"/>
              <w:jc w:val="center"/>
              <w:rPr>
                <w:b/>
              </w:rPr>
            </w:pPr>
            <w:r>
              <w:rPr>
                <w:b/>
              </w:rPr>
              <w:t xml:space="preserve">MCR Onsite Dates: </w:t>
            </w:r>
            <w:bookmarkStart w:id="1" w:name="MCR_DATES"/>
            <w:r>
              <w:rPr>
                <w:b/>
              </w:rPr>
              <w:t>03/30/2017 - 03/31/2017</w:t>
            </w:r>
            <w:bookmarkEnd w:id="1"/>
          </w:p>
          <w:p w:rsidR="0050564A" w:rsidRDefault="0050564A" w:rsidP="0050564A">
            <w:pPr>
              <w:spacing w:before="120"/>
              <w:jc w:val="center"/>
              <w:rPr>
                <w:b/>
              </w:rPr>
            </w:pPr>
            <w:r>
              <w:rPr>
                <w:b/>
              </w:rPr>
              <w:t>Program Area: Special Education</w:t>
            </w:r>
          </w:p>
          <w:p w:rsidR="0050564A" w:rsidRPr="00A25A31" w:rsidRDefault="0050564A" w:rsidP="0050564A">
            <w:pPr>
              <w:spacing w:before="120"/>
              <w:jc w:val="center"/>
              <w:rPr>
                <w:b/>
              </w:rPr>
            </w:pPr>
          </w:p>
        </w:tc>
      </w:tr>
      <w:tr w:rsidR="0050564A" w:rsidRPr="00BB123E">
        <w:trPr>
          <w:trHeight w:val="989"/>
        </w:trPr>
        <w:tc>
          <w:tcPr>
            <w:tcW w:w="362" w:type="dxa"/>
            <w:tcBorders>
              <w:right w:val="single" w:sz="4" w:space="0" w:color="auto"/>
            </w:tcBorders>
          </w:tcPr>
          <w:p w:rsidR="0050564A" w:rsidRDefault="0050564A" w:rsidP="0050564A">
            <w:pPr>
              <w:rPr>
                <w:sz w:val="22"/>
              </w:rPr>
            </w:pPr>
            <w:r>
              <w:rPr>
                <w:sz w:val="22"/>
              </w:rPr>
              <w:t xml:space="preserve"> </w:t>
            </w: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Default="0050564A" w:rsidP="0050564A">
            <w:pPr>
              <w:rPr>
                <w:sz w:val="22"/>
              </w:rPr>
            </w:pPr>
          </w:p>
          <w:p w:rsidR="0050564A" w:rsidRPr="00BB123E" w:rsidRDefault="0050564A" w:rsidP="0050564A">
            <w:pPr>
              <w:rPr>
                <w:sz w:val="22"/>
              </w:rPr>
            </w:pPr>
          </w:p>
        </w:tc>
        <w:tc>
          <w:tcPr>
            <w:tcW w:w="1228" w:type="dxa"/>
            <w:tcBorders>
              <w:left w:val="single" w:sz="4" w:space="0" w:color="auto"/>
              <w:right w:val="single" w:sz="4" w:space="0" w:color="auto"/>
            </w:tcBorders>
          </w:tcPr>
          <w:p w:rsidR="0050564A" w:rsidRPr="00BB123E" w:rsidRDefault="0050564A" w:rsidP="0050564A">
            <w:pPr>
              <w:rPr>
                <w:sz w:val="22"/>
              </w:rPr>
            </w:pPr>
          </w:p>
        </w:tc>
        <w:tc>
          <w:tcPr>
            <w:tcW w:w="8490" w:type="dxa"/>
            <w:tcBorders>
              <w:left w:val="single" w:sz="4" w:space="0" w:color="auto"/>
            </w:tcBorders>
          </w:tcPr>
          <w:p w:rsidR="0050564A" w:rsidRDefault="0050564A" w:rsidP="0050564A">
            <w:pPr>
              <w:jc w:val="center"/>
              <w:rPr>
                <w:sz w:val="22"/>
              </w:rPr>
            </w:pPr>
          </w:p>
          <w:p w:rsidR="0050564A" w:rsidRPr="00F41BE1" w:rsidRDefault="0050564A" w:rsidP="0050564A">
            <w:pPr>
              <w:jc w:val="center"/>
              <w:rPr>
                <w:sz w:val="20"/>
                <w:szCs w:val="20"/>
              </w:rPr>
            </w:pPr>
          </w:p>
          <w:p w:rsidR="0050564A" w:rsidRPr="00F41BE1" w:rsidRDefault="0050564A" w:rsidP="0050564A">
            <w:pPr>
              <w:jc w:val="center"/>
              <w:rPr>
                <w:sz w:val="20"/>
                <w:szCs w:val="20"/>
              </w:rPr>
            </w:pPr>
            <w:r w:rsidRPr="00F41BE1">
              <w:rPr>
                <w:sz w:val="20"/>
                <w:szCs w:val="20"/>
              </w:rPr>
              <w:t>Mitchell D. Chester, Ed.D.</w:t>
            </w:r>
          </w:p>
          <w:p w:rsidR="0050564A" w:rsidRPr="00BB123E" w:rsidRDefault="0050564A" w:rsidP="0050564A">
            <w:pPr>
              <w:jc w:val="center"/>
              <w:rPr>
                <w:sz w:val="22"/>
              </w:rPr>
            </w:pPr>
            <w:r w:rsidRPr="00F41BE1">
              <w:rPr>
                <w:sz w:val="20"/>
                <w:szCs w:val="20"/>
              </w:rPr>
              <w:t>Commissioner of Elementary and Secondary Education</w:t>
            </w:r>
          </w:p>
        </w:tc>
      </w:tr>
      <w:tr w:rsidR="0050564A" w:rsidRPr="00BB123E">
        <w:trPr>
          <w:trHeight w:val="705"/>
        </w:trPr>
        <w:tc>
          <w:tcPr>
            <w:tcW w:w="10080" w:type="dxa"/>
            <w:gridSpan w:val="3"/>
            <w:shd w:val="clear" w:color="auto" w:fill="C0C0C0"/>
            <w:vAlign w:val="center"/>
          </w:tcPr>
          <w:p w:rsidR="0050564A" w:rsidRPr="00BB123E" w:rsidRDefault="0050564A" w:rsidP="0050564A">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50564A" w:rsidRPr="00BB123E" w:rsidRDefault="0050564A" w:rsidP="0050564A">
            <w:pPr>
              <w:pageBreakBefore/>
              <w:jc w:val="center"/>
              <w:rPr>
                <w:b/>
                <w:bCs/>
              </w:rPr>
            </w:pPr>
            <w:r w:rsidRPr="00BB123E">
              <w:rPr>
                <w:b/>
              </w:rPr>
              <w:t>MID</w:t>
            </w:r>
            <w:r>
              <w:rPr>
                <w:b/>
              </w:rPr>
              <w:t>-</w:t>
            </w:r>
            <w:r w:rsidRPr="00BB123E">
              <w:rPr>
                <w:b/>
              </w:rPr>
              <w:t>CYCLE R</w:t>
            </w:r>
            <w:r>
              <w:rPr>
                <w:b/>
              </w:rPr>
              <w:t>EPORT</w:t>
            </w:r>
          </w:p>
        </w:tc>
      </w:tr>
    </w:tbl>
    <w:p w:rsidR="0050564A" w:rsidRPr="00AF5230" w:rsidRDefault="0050564A" w:rsidP="0050564A">
      <w:pPr>
        <w:rPr>
          <w:rFonts w:ascii="Verdana" w:hAnsi="Verdana"/>
          <w:bCs/>
          <w:sz w:val="22"/>
          <w:szCs w:val="22"/>
        </w:rPr>
      </w:pPr>
    </w:p>
    <w:p w:rsidR="0050564A" w:rsidRPr="00AF5230" w:rsidRDefault="0050564A" w:rsidP="0050564A">
      <w:pPr>
        <w:rPr>
          <w:rFonts w:ascii="Verdana" w:hAnsi="Verdana"/>
          <w:bCs/>
          <w:sz w:val="22"/>
          <w:szCs w:val="22"/>
        </w:rPr>
      </w:pPr>
    </w:p>
    <w:p w:rsidR="0050564A" w:rsidRDefault="0050564A">
      <w:pPr>
        <w:pStyle w:val="Normal0"/>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0"/>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0"/>
              <w:keepNext/>
              <w:rPr>
                <w:rFonts w:ascii="Arial" w:hAnsi="Arial" w:cs="Arial"/>
                <w:sz w:val="22"/>
                <w:szCs w:val="22"/>
              </w:rPr>
            </w:pPr>
            <w:r w:rsidRPr="00CE4005">
              <w:rPr>
                <w:rFonts w:ascii="Arial" w:hAnsi="Arial" w:cs="Arial"/>
                <w:sz w:val="22"/>
                <w:szCs w:val="22"/>
              </w:rPr>
              <w:t>A review of student records and staff interviews indicated that when conducting evaluations, the district consistently completes an educational assessment by a representative of the school district, including a history of the student's educational progress in the general curriculum.</w:t>
            </w:r>
          </w:p>
        </w:tc>
      </w:tr>
    </w:tbl>
    <w:p w:rsidR="0050564A" w:rsidRDefault="0050564A">
      <w:pPr>
        <w:pStyle w:val="Normal0"/>
      </w:pPr>
    </w:p>
    <w:p w:rsidR="0050564A" w:rsidRDefault="0050564A">
      <w:pPr>
        <w:pStyle w:val="Normal1"/>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1"/>
              <w:keepNext/>
              <w:rPr>
                <w:rFonts w:ascii="Verdana" w:hAnsi="Verdana"/>
                <w:b/>
                <w:sz w:val="22"/>
                <w:szCs w:val="22"/>
              </w:rPr>
            </w:pPr>
            <w:bookmarkStart w:id="5" w:name="CRIT_SE_8"/>
            <w:bookmarkEnd w:id="5"/>
            <w:r w:rsidRPr="00AF5230">
              <w:rPr>
                <w:rFonts w:ascii="Verdana" w:hAnsi="Verdana"/>
                <w:b/>
                <w:sz w:val="22"/>
                <w:szCs w:val="22"/>
              </w:rPr>
              <w:t>SE Criterion # 8 - IEP Team composition and attendance</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1"/>
              <w:keepNext/>
              <w:rPr>
                <w:rFonts w:ascii="Verdana" w:hAnsi="Verdana"/>
                <w:b/>
                <w:sz w:val="22"/>
                <w:szCs w:val="22"/>
              </w:rPr>
            </w:pPr>
            <w:bookmarkStart w:id="6" w:name="RATING_SE_8"/>
            <w:bookmarkEnd w:id="6"/>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1"/>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1"/>
              <w:keepNext/>
              <w:rPr>
                <w:rFonts w:ascii="Verdana" w:hAnsi="Verdana"/>
                <w:b/>
                <w:sz w:val="22"/>
                <w:szCs w:val="22"/>
              </w:rPr>
            </w:pPr>
            <w:bookmarkStart w:id="7" w:name="BASIS_FINDINGS_SE_8"/>
            <w:bookmarkEnd w:id="7"/>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065B35">
            <w:pPr>
              <w:pStyle w:val="Normal1"/>
              <w:keepNext/>
              <w:rPr>
                <w:rFonts w:ascii="Arial" w:hAnsi="Arial" w:cs="Arial"/>
                <w:sz w:val="22"/>
                <w:szCs w:val="22"/>
              </w:rPr>
            </w:pPr>
            <w:r w:rsidRPr="00CE4005">
              <w:rPr>
                <w:rFonts w:ascii="Arial" w:hAnsi="Arial" w:cs="Arial"/>
                <w:sz w:val="22"/>
                <w:szCs w:val="22"/>
              </w:rPr>
              <w:t xml:space="preserve">A review of </w:t>
            </w:r>
            <w:r w:rsidR="00065B35">
              <w:rPr>
                <w:rFonts w:ascii="Arial" w:hAnsi="Arial" w:cs="Arial"/>
                <w:sz w:val="22"/>
                <w:szCs w:val="22"/>
              </w:rPr>
              <w:t xml:space="preserve">student </w:t>
            </w:r>
            <w:r w:rsidRPr="00CE4005">
              <w:rPr>
                <w:rFonts w:ascii="Arial" w:hAnsi="Arial" w:cs="Arial"/>
                <w:sz w:val="22"/>
                <w:szCs w:val="22"/>
              </w:rPr>
              <w:t xml:space="preserve">records and staff interviews indicated that the district </w:t>
            </w:r>
            <w:r w:rsidR="00065B35">
              <w:rPr>
                <w:rFonts w:ascii="Arial" w:hAnsi="Arial" w:cs="Arial"/>
                <w:sz w:val="22"/>
                <w:szCs w:val="22"/>
              </w:rPr>
              <w:t xml:space="preserve">consistently </w:t>
            </w:r>
            <w:r w:rsidRPr="00CE4005">
              <w:rPr>
                <w:rFonts w:ascii="Arial" w:hAnsi="Arial" w:cs="Arial"/>
                <w:sz w:val="22"/>
                <w:szCs w:val="22"/>
              </w:rPr>
              <w:t>has a representative with the a</w:t>
            </w:r>
            <w:r w:rsidR="00065B35">
              <w:rPr>
                <w:rFonts w:ascii="Arial" w:hAnsi="Arial" w:cs="Arial"/>
                <w:sz w:val="22"/>
                <w:szCs w:val="22"/>
              </w:rPr>
              <w:t xml:space="preserve">uthority to commit resources at </w:t>
            </w:r>
            <w:r w:rsidRPr="00CE4005">
              <w:rPr>
                <w:rFonts w:ascii="Arial" w:hAnsi="Arial" w:cs="Arial"/>
                <w:sz w:val="22"/>
                <w:szCs w:val="22"/>
              </w:rPr>
              <w:t xml:space="preserve">IEP meetings. </w:t>
            </w:r>
            <w:r w:rsidR="000579E1">
              <w:rPr>
                <w:rFonts w:ascii="Arial" w:hAnsi="Arial" w:cs="Arial"/>
                <w:sz w:val="22"/>
                <w:szCs w:val="22"/>
              </w:rPr>
              <w:t>R</w:t>
            </w:r>
            <w:r w:rsidRPr="00CE4005">
              <w:rPr>
                <w:rFonts w:ascii="Arial" w:hAnsi="Arial" w:cs="Arial"/>
                <w:sz w:val="22"/>
                <w:szCs w:val="22"/>
              </w:rPr>
              <w:t>epresentatives at each school have been identified and trained on the process for committing school resources. These representatives include building and district administrators, building-based special education coordinators, the school psychologist, and selected special education teachers.</w:t>
            </w:r>
          </w:p>
        </w:tc>
      </w:tr>
    </w:tbl>
    <w:p w:rsidR="0050564A" w:rsidRDefault="0050564A">
      <w:pPr>
        <w:pStyle w:val="Normal1"/>
      </w:pPr>
    </w:p>
    <w:p w:rsidR="0050564A" w:rsidRDefault="0050564A">
      <w:pPr>
        <w:pStyle w:val="Normal2"/>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2"/>
              <w:keepNext/>
              <w:rPr>
                <w:rFonts w:ascii="Verdana" w:hAnsi="Verdana"/>
                <w:b/>
                <w:sz w:val="22"/>
                <w:szCs w:val="22"/>
              </w:rPr>
            </w:pPr>
            <w:bookmarkStart w:id="8" w:name="CRIT_SE_13"/>
            <w:bookmarkEnd w:id="8"/>
            <w:r w:rsidRPr="00AF5230">
              <w:rPr>
                <w:rFonts w:ascii="Verdana" w:hAnsi="Verdana"/>
                <w:b/>
                <w:sz w:val="22"/>
                <w:szCs w:val="22"/>
              </w:rPr>
              <w:t>SE Criterion # 13 - Progress Reports and content</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2"/>
              <w:keepNext/>
              <w:rPr>
                <w:rFonts w:ascii="Verdana" w:hAnsi="Verdana"/>
                <w:b/>
                <w:sz w:val="22"/>
                <w:szCs w:val="22"/>
              </w:rPr>
            </w:pPr>
            <w:bookmarkStart w:id="9" w:name="RATING_SE_13"/>
            <w:bookmarkEnd w:id="9"/>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2"/>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2"/>
              <w:keepNext/>
              <w:rPr>
                <w:rFonts w:ascii="Verdana" w:hAnsi="Verdana"/>
                <w:b/>
                <w:sz w:val="22"/>
                <w:szCs w:val="22"/>
              </w:rPr>
            </w:pPr>
            <w:bookmarkStart w:id="10" w:name="BASIS_FINDINGS_SE_13"/>
            <w:bookmarkEnd w:id="10"/>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2"/>
              <w:keepNext/>
              <w:rPr>
                <w:rFonts w:ascii="Arial" w:hAnsi="Arial" w:cs="Arial"/>
                <w:sz w:val="22"/>
                <w:szCs w:val="22"/>
              </w:rPr>
            </w:pPr>
            <w:r w:rsidRPr="00CE4005">
              <w:rPr>
                <w:rFonts w:ascii="Arial" w:hAnsi="Arial" w:cs="Arial"/>
                <w:sz w:val="22"/>
                <w:szCs w:val="22"/>
              </w:rPr>
              <w:t xml:space="preserve">A review of </w:t>
            </w:r>
            <w:r w:rsidR="00065B35">
              <w:rPr>
                <w:rFonts w:ascii="Arial" w:hAnsi="Arial" w:cs="Arial"/>
                <w:sz w:val="22"/>
                <w:szCs w:val="22"/>
              </w:rPr>
              <w:t xml:space="preserve">student </w:t>
            </w:r>
            <w:r w:rsidRPr="00CE4005">
              <w:rPr>
                <w:rFonts w:ascii="Arial" w:hAnsi="Arial" w:cs="Arial"/>
                <w:sz w:val="22"/>
                <w:szCs w:val="22"/>
              </w:rPr>
              <w:t xml:space="preserve">records and staff interviews indicated that parents receive written progress reports </w:t>
            </w:r>
            <w:r w:rsidR="00E323A5">
              <w:rPr>
                <w:rFonts w:ascii="Arial" w:hAnsi="Arial" w:cs="Arial"/>
                <w:sz w:val="22"/>
                <w:szCs w:val="22"/>
              </w:rPr>
              <w:t xml:space="preserve">on the student’s progress </w:t>
            </w:r>
            <w:r w:rsidRPr="00CE4005">
              <w:rPr>
                <w:rFonts w:ascii="Arial" w:hAnsi="Arial" w:cs="Arial"/>
                <w:sz w:val="22"/>
                <w:szCs w:val="22"/>
              </w:rPr>
              <w:t>towards reaching the annual goals set in the IEP at least as often as parents are informed of progress of non-disabled students.</w:t>
            </w:r>
            <w:r w:rsidR="00E03734">
              <w:rPr>
                <w:rFonts w:ascii="Arial" w:hAnsi="Arial" w:cs="Arial"/>
                <w:sz w:val="22"/>
                <w:szCs w:val="22"/>
              </w:rPr>
              <w:t xml:space="preserve"> </w:t>
            </w:r>
            <w:r w:rsidR="000579E1">
              <w:rPr>
                <w:rFonts w:ascii="Arial" w:hAnsi="Arial" w:cs="Arial"/>
                <w:sz w:val="22"/>
                <w:szCs w:val="22"/>
              </w:rPr>
              <w:t xml:space="preserve">Additionally, when </w:t>
            </w:r>
            <w:r w:rsidR="00E03734">
              <w:rPr>
                <w:rFonts w:ascii="Arial" w:hAnsi="Arial" w:cs="Arial"/>
                <w:sz w:val="22"/>
                <w:szCs w:val="22"/>
              </w:rPr>
              <w:t xml:space="preserve">a student graduates or exceeds the age of eligibility, the district provides </w:t>
            </w:r>
            <w:r w:rsidR="00E323A5">
              <w:rPr>
                <w:rFonts w:ascii="Arial" w:hAnsi="Arial" w:cs="Arial"/>
                <w:sz w:val="22"/>
                <w:szCs w:val="22"/>
              </w:rPr>
              <w:t xml:space="preserve">the student with </w:t>
            </w:r>
            <w:r w:rsidR="00E03734">
              <w:rPr>
                <w:rFonts w:ascii="Arial" w:hAnsi="Arial" w:cs="Arial"/>
                <w:sz w:val="22"/>
                <w:szCs w:val="22"/>
              </w:rPr>
              <w:t xml:space="preserve">a summary of </w:t>
            </w:r>
            <w:r w:rsidR="00E323A5">
              <w:rPr>
                <w:rFonts w:ascii="Arial" w:hAnsi="Arial" w:cs="Arial"/>
                <w:sz w:val="22"/>
                <w:szCs w:val="22"/>
              </w:rPr>
              <w:t xml:space="preserve">his or her </w:t>
            </w:r>
            <w:r w:rsidR="00E03734">
              <w:rPr>
                <w:rFonts w:ascii="Arial" w:hAnsi="Arial" w:cs="Arial"/>
                <w:sz w:val="22"/>
                <w:szCs w:val="22"/>
              </w:rPr>
              <w:t>academic achievement and function</w:t>
            </w:r>
            <w:r w:rsidR="000968F6">
              <w:rPr>
                <w:rFonts w:ascii="Arial" w:hAnsi="Arial" w:cs="Arial"/>
                <w:sz w:val="22"/>
                <w:szCs w:val="22"/>
              </w:rPr>
              <w:t>al</w:t>
            </w:r>
            <w:r w:rsidR="00E03734">
              <w:rPr>
                <w:rFonts w:ascii="Arial" w:hAnsi="Arial" w:cs="Arial"/>
                <w:sz w:val="22"/>
                <w:szCs w:val="22"/>
              </w:rPr>
              <w:t xml:space="preserve"> performance, including recommendations to assist the student in meeting his or her postsecondary goals.</w:t>
            </w:r>
          </w:p>
        </w:tc>
      </w:tr>
    </w:tbl>
    <w:p w:rsidR="0050564A" w:rsidRDefault="0050564A">
      <w:pPr>
        <w:pStyle w:val="Normal2"/>
      </w:pPr>
    </w:p>
    <w:p w:rsidR="0050564A" w:rsidRDefault="0050564A">
      <w:pPr>
        <w:pStyle w:val="Normal3"/>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3"/>
              <w:keepNext/>
              <w:rPr>
                <w:rFonts w:ascii="Verdana" w:hAnsi="Verdana"/>
                <w:b/>
                <w:sz w:val="22"/>
                <w:szCs w:val="22"/>
              </w:rPr>
            </w:pPr>
            <w:bookmarkStart w:id="11" w:name="CRIT_SE_14"/>
            <w:bookmarkEnd w:id="11"/>
            <w:r w:rsidRPr="00AF5230">
              <w:rPr>
                <w:rFonts w:ascii="Verdana" w:hAnsi="Verdana"/>
                <w:b/>
                <w:sz w:val="22"/>
                <w:szCs w:val="22"/>
              </w:rPr>
              <w:lastRenderedPageBreak/>
              <w:t>SE Criterion # 14 - Review and revision of IEPs</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3"/>
              <w:keepNext/>
              <w:rPr>
                <w:rFonts w:ascii="Verdana" w:hAnsi="Verdana"/>
                <w:b/>
                <w:sz w:val="22"/>
                <w:szCs w:val="22"/>
              </w:rPr>
            </w:pPr>
            <w:bookmarkStart w:id="12" w:name="RATING_SE_14"/>
            <w:bookmarkEnd w:id="12"/>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3"/>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3"/>
              <w:keepNext/>
              <w:rPr>
                <w:rFonts w:ascii="Verdana" w:hAnsi="Verdana"/>
                <w:b/>
                <w:sz w:val="22"/>
                <w:szCs w:val="22"/>
              </w:rPr>
            </w:pPr>
            <w:bookmarkStart w:id="13" w:name="BASIS_FINDINGS_SE_14"/>
            <w:bookmarkEnd w:id="13"/>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0579E1" w:rsidRDefault="0050564A" w:rsidP="0050564A">
            <w:pPr>
              <w:pStyle w:val="Normal3"/>
              <w:keepNext/>
              <w:rPr>
                <w:rFonts w:ascii="Arial" w:hAnsi="Arial" w:cs="Arial"/>
                <w:sz w:val="22"/>
                <w:szCs w:val="22"/>
              </w:rPr>
            </w:pPr>
            <w:r w:rsidRPr="00CE4005">
              <w:rPr>
                <w:rFonts w:ascii="Arial" w:hAnsi="Arial" w:cs="Arial"/>
                <w:sz w:val="22"/>
                <w:szCs w:val="22"/>
              </w:rPr>
              <w:t xml:space="preserve">A review of student records and </w:t>
            </w:r>
            <w:r w:rsidR="00065B35">
              <w:rPr>
                <w:rFonts w:ascii="Arial" w:hAnsi="Arial" w:cs="Arial"/>
                <w:sz w:val="22"/>
                <w:szCs w:val="22"/>
              </w:rPr>
              <w:t xml:space="preserve">staff </w:t>
            </w:r>
            <w:r w:rsidRPr="00CE4005">
              <w:rPr>
                <w:rFonts w:ascii="Arial" w:hAnsi="Arial" w:cs="Arial"/>
                <w:sz w:val="22"/>
                <w:szCs w:val="22"/>
              </w:rPr>
              <w:t>interviews indicated that</w:t>
            </w:r>
            <w:r w:rsidR="00691FEC" w:rsidRPr="00CE4005">
              <w:rPr>
                <w:rFonts w:ascii="Arial" w:hAnsi="Arial" w:cs="Arial"/>
                <w:sz w:val="22"/>
                <w:szCs w:val="22"/>
              </w:rPr>
              <w:t xml:space="preserve"> at least annually, on or before the anniversary date of the IEP, the district holds a </w:t>
            </w:r>
            <w:r w:rsidR="00691FEC">
              <w:rPr>
                <w:rFonts w:ascii="Arial" w:hAnsi="Arial" w:cs="Arial"/>
                <w:sz w:val="22"/>
                <w:szCs w:val="22"/>
              </w:rPr>
              <w:t xml:space="preserve">Team </w:t>
            </w:r>
            <w:r w:rsidR="00691FEC" w:rsidRPr="00CE4005">
              <w:rPr>
                <w:rFonts w:ascii="Arial" w:hAnsi="Arial" w:cs="Arial"/>
                <w:sz w:val="22"/>
                <w:szCs w:val="22"/>
              </w:rPr>
              <w:t>meeting to consider the student's progress and to review, revise, or develop a new IEP or refer the student for a re-evaluation, as appropriate.</w:t>
            </w:r>
            <w:r w:rsidR="00691FEC">
              <w:rPr>
                <w:rFonts w:ascii="Arial" w:hAnsi="Arial" w:cs="Arial"/>
                <w:sz w:val="22"/>
                <w:szCs w:val="22"/>
              </w:rPr>
              <w:t xml:space="preserve"> </w:t>
            </w:r>
            <w:r w:rsidR="00065B35">
              <w:rPr>
                <w:rFonts w:ascii="Arial" w:hAnsi="Arial" w:cs="Arial"/>
                <w:sz w:val="22"/>
                <w:szCs w:val="22"/>
              </w:rPr>
              <w:t>Staff i</w:t>
            </w:r>
            <w:r w:rsidR="00691FEC">
              <w:rPr>
                <w:rFonts w:ascii="Arial" w:hAnsi="Arial" w:cs="Arial"/>
                <w:sz w:val="22"/>
                <w:szCs w:val="22"/>
              </w:rPr>
              <w:t xml:space="preserve">nterviews indicated that </w:t>
            </w:r>
            <w:r w:rsidRPr="00CE4005">
              <w:rPr>
                <w:rFonts w:ascii="Arial" w:hAnsi="Arial" w:cs="Arial"/>
                <w:sz w:val="22"/>
                <w:szCs w:val="22"/>
              </w:rPr>
              <w:t>IEP Team</w:t>
            </w:r>
            <w:r w:rsidR="00691FEC">
              <w:rPr>
                <w:rFonts w:ascii="Arial" w:hAnsi="Arial" w:cs="Arial"/>
                <w:sz w:val="22"/>
                <w:szCs w:val="22"/>
              </w:rPr>
              <w:t>s</w:t>
            </w:r>
            <w:r w:rsidRPr="00CE4005">
              <w:rPr>
                <w:rFonts w:ascii="Arial" w:hAnsi="Arial" w:cs="Arial"/>
                <w:sz w:val="22"/>
                <w:szCs w:val="22"/>
              </w:rPr>
              <w:t xml:space="preserve"> review and revise IEP</w:t>
            </w:r>
            <w:r w:rsidR="00691FEC">
              <w:rPr>
                <w:rFonts w:ascii="Arial" w:hAnsi="Arial" w:cs="Arial"/>
                <w:sz w:val="22"/>
                <w:szCs w:val="22"/>
              </w:rPr>
              <w:t>s</w:t>
            </w:r>
            <w:r w:rsidRPr="00CE4005">
              <w:rPr>
                <w:rFonts w:ascii="Arial" w:hAnsi="Arial" w:cs="Arial"/>
                <w:sz w:val="22"/>
                <w:szCs w:val="22"/>
              </w:rPr>
              <w:t xml:space="preserve"> to address any lack of expected progress towards the annual goals and in the general curriculum. </w:t>
            </w:r>
          </w:p>
          <w:p w:rsidR="000579E1" w:rsidRDefault="000579E1" w:rsidP="0050564A">
            <w:pPr>
              <w:pStyle w:val="Normal3"/>
              <w:keepNext/>
              <w:rPr>
                <w:rFonts w:ascii="Arial" w:hAnsi="Arial" w:cs="Arial"/>
                <w:sz w:val="22"/>
                <w:szCs w:val="22"/>
              </w:rPr>
            </w:pPr>
          </w:p>
          <w:p w:rsidR="0050564A" w:rsidRPr="00CE4005" w:rsidRDefault="00E03734" w:rsidP="0050564A">
            <w:pPr>
              <w:pStyle w:val="Normal3"/>
              <w:keepNext/>
              <w:rPr>
                <w:rFonts w:ascii="Arial" w:hAnsi="Arial" w:cs="Arial"/>
                <w:sz w:val="22"/>
                <w:szCs w:val="22"/>
              </w:rPr>
            </w:pPr>
            <w:r>
              <w:rPr>
                <w:rFonts w:ascii="Arial" w:hAnsi="Arial" w:cs="Arial"/>
                <w:sz w:val="22"/>
                <w:szCs w:val="22"/>
              </w:rPr>
              <w:t>Staff interviews also indicated that</w:t>
            </w:r>
            <w:r w:rsidR="000968F6">
              <w:rPr>
                <w:rFonts w:ascii="Arial" w:hAnsi="Arial" w:cs="Arial"/>
                <w:sz w:val="22"/>
                <w:szCs w:val="22"/>
              </w:rPr>
              <w:t>, between annual IEP meetings,</w:t>
            </w:r>
            <w:r>
              <w:rPr>
                <w:rFonts w:ascii="Arial" w:hAnsi="Arial" w:cs="Arial"/>
                <w:sz w:val="22"/>
                <w:szCs w:val="22"/>
              </w:rPr>
              <w:t xml:space="preserve"> any amendments to the IEP only occur after a Team meeting is convened</w:t>
            </w:r>
            <w:r w:rsidR="000968F6">
              <w:rPr>
                <w:rFonts w:ascii="Arial" w:hAnsi="Arial" w:cs="Arial"/>
                <w:sz w:val="22"/>
                <w:szCs w:val="22"/>
              </w:rPr>
              <w:t xml:space="preserve"> and a parent is provided with a revised copy of the IEP with the amendments incorporated</w:t>
            </w:r>
            <w:r>
              <w:rPr>
                <w:rFonts w:ascii="Arial" w:hAnsi="Arial" w:cs="Arial"/>
                <w:sz w:val="22"/>
                <w:szCs w:val="22"/>
              </w:rPr>
              <w:t>.</w:t>
            </w:r>
          </w:p>
        </w:tc>
      </w:tr>
    </w:tbl>
    <w:p w:rsidR="0050564A" w:rsidRDefault="0050564A">
      <w:pPr>
        <w:pStyle w:val="Normal3"/>
      </w:pPr>
    </w:p>
    <w:p w:rsidR="0050564A" w:rsidRDefault="0050564A">
      <w:pPr>
        <w:pStyle w:val="Normal4"/>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4"/>
              <w:keepNext/>
              <w:rPr>
                <w:rFonts w:ascii="Verdana" w:hAnsi="Verdana"/>
                <w:b/>
                <w:sz w:val="22"/>
                <w:szCs w:val="22"/>
              </w:rPr>
            </w:pPr>
            <w:bookmarkStart w:id="14" w:name="CRIT_SE_18A"/>
            <w:bookmarkEnd w:id="14"/>
            <w:r w:rsidRPr="00AF5230">
              <w:rPr>
                <w:rFonts w:ascii="Verdana" w:hAnsi="Verdana"/>
                <w:b/>
                <w:sz w:val="22"/>
                <w:szCs w:val="22"/>
              </w:rPr>
              <w:t>SE Criterion # 18A - IEP development and content</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4"/>
              <w:keepNext/>
              <w:rPr>
                <w:rFonts w:ascii="Verdana" w:hAnsi="Verdana"/>
                <w:b/>
                <w:sz w:val="22"/>
                <w:szCs w:val="22"/>
              </w:rPr>
            </w:pPr>
            <w:bookmarkStart w:id="15" w:name="RATING_SE_18A"/>
            <w:bookmarkEnd w:id="15"/>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4"/>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4"/>
              <w:keepNext/>
              <w:rPr>
                <w:rFonts w:ascii="Verdana" w:hAnsi="Verdana"/>
                <w:b/>
                <w:sz w:val="22"/>
                <w:szCs w:val="22"/>
              </w:rPr>
            </w:pPr>
            <w:bookmarkStart w:id="16" w:name="BASIS_FINDINGS_SE_18A"/>
            <w:bookmarkEnd w:id="16"/>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691FEC" w:rsidRDefault="0050564A" w:rsidP="0050564A">
            <w:pPr>
              <w:pStyle w:val="Normal4"/>
              <w:keepNext/>
              <w:rPr>
                <w:rFonts w:ascii="Arial" w:hAnsi="Arial" w:cs="Arial"/>
                <w:sz w:val="22"/>
                <w:szCs w:val="22"/>
              </w:rPr>
            </w:pPr>
            <w:r w:rsidRPr="00CE4005">
              <w:rPr>
                <w:rFonts w:ascii="Arial" w:hAnsi="Arial" w:cs="Arial"/>
                <w:sz w:val="22"/>
                <w:szCs w:val="22"/>
              </w:rPr>
              <w:t>A review of student records and staff interviews indicated that upon determining that a student is eligible for special education, the Team, including the parent(s), develops an IEP at the Team meeting using the current format provided by the Department</w:t>
            </w:r>
            <w:r w:rsidR="00253767">
              <w:rPr>
                <w:rFonts w:ascii="Arial" w:hAnsi="Arial" w:cs="Arial"/>
                <w:sz w:val="22"/>
                <w:szCs w:val="22"/>
              </w:rPr>
              <w:t xml:space="preserve"> of Elementary and Secondary Education</w:t>
            </w:r>
            <w:r w:rsidRPr="00CE4005">
              <w:rPr>
                <w:rFonts w:ascii="Arial" w:hAnsi="Arial" w:cs="Arial"/>
                <w:sz w:val="22"/>
                <w:szCs w:val="22"/>
              </w:rPr>
              <w:t xml:space="preserve">. </w:t>
            </w:r>
            <w:r w:rsidR="00E03734">
              <w:rPr>
                <w:rFonts w:ascii="Arial" w:hAnsi="Arial" w:cs="Arial"/>
                <w:sz w:val="22"/>
                <w:szCs w:val="22"/>
              </w:rPr>
              <w:t xml:space="preserve">A review of student records and staff </w:t>
            </w:r>
            <w:r w:rsidR="0027587B">
              <w:rPr>
                <w:rFonts w:ascii="Arial" w:hAnsi="Arial" w:cs="Arial"/>
                <w:sz w:val="22"/>
                <w:szCs w:val="22"/>
              </w:rPr>
              <w:t>interviews</w:t>
            </w:r>
            <w:r w:rsidR="00E03734">
              <w:rPr>
                <w:rFonts w:ascii="Arial" w:hAnsi="Arial" w:cs="Arial"/>
                <w:sz w:val="22"/>
                <w:szCs w:val="22"/>
              </w:rPr>
              <w:t xml:space="preserve"> </w:t>
            </w:r>
            <w:r w:rsidR="0027587B">
              <w:rPr>
                <w:rFonts w:ascii="Arial" w:hAnsi="Arial" w:cs="Arial"/>
                <w:sz w:val="22"/>
                <w:szCs w:val="22"/>
              </w:rPr>
              <w:t xml:space="preserve">also </w:t>
            </w:r>
            <w:r w:rsidR="00E03734">
              <w:rPr>
                <w:rFonts w:ascii="Arial" w:hAnsi="Arial" w:cs="Arial"/>
                <w:sz w:val="22"/>
                <w:szCs w:val="22"/>
              </w:rPr>
              <w:t xml:space="preserve">indicated that the </w:t>
            </w:r>
            <w:r w:rsidR="00E323A5">
              <w:rPr>
                <w:rFonts w:ascii="Arial" w:hAnsi="Arial" w:cs="Arial"/>
                <w:sz w:val="22"/>
                <w:szCs w:val="22"/>
              </w:rPr>
              <w:t xml:space="preserve">district ensures the </w:t>
            </w:r>
            <w:r w:rsidR="00E03734">
              <w:rPr>
                <w:rFonts w:ascii="Arial" w:hAnsi="Arial" w:cs="Arial"/>
                <w:sz w:val="22"/>
                <w:szCs w:val="22"/>
              </w:rPr>
              <w:t xml:space="preserve">IEP </w:t>
            </w:r>
            <w:r w:rsidR="00E323A5">
              <w:rPr>
                <w:rFonts w:ascii="Arial" w:hAnsi="Arial" w:cs="Arial"/>
                <w:sz w:val="22"/>
                <w:szCs w:val="22"/>
              </w:rPr>
              <w:t>will not be</w:t>
            </w:r>
            <w:r w:rsidR="00E03734">
              <w:rPr>
                <w:rFonts w:ascii="Arial" w:hAnsi="Arial" w:cs="Arial"/>
                <w:sz w:val="22"/>
                <w:szCs w:val="22"/>
              </w:rPr>
              <w:t xml:space="preserve"> changed outside of the Team meeting.</w:t>
            </w:r>
          </w:p>
          <w:p w:rsidR="00691FEC" w:rsidRDefault="00691FEC" w:rsidP="0050564A">
            <w:pPr>
              <w:pStyle w:val="Normal4"/>
              <w:keepNext/>
              <w:rPr>
                <w:rFonts w:ascii="Arial" w:hAnsi="Arial" w:cs="Arial"/>
                <w:sz w:val="22"/>
                <w:szCs w:val="22"/>
              </w:rPr>
            </w:pPr>
          </w:p>
          <w:p w:rsidR="0050564A" w:rsidRPr="00CE4005" w:rsidRDefault="00EC772F" w:rsidP="00146CFC">
            <w:pPr>
              <w:pStyle w:val="Normal4"/>
              <w:keepNext/>
              <w:rPr>
                <w:rFonts w:ascii="Arial" w:hAnsi="Arial" w:cs="Arial"/>
                <w:sz w:val="22"/>
                <w:szCs w:val="22"/>
              </w:rPr>
            </w:pPr>
            <w:r w:rsidRPr="00CE4005">
              <w:rPr>
                <w:rFonts w:ascii="Arial" w:hAnsi="Arial" w:cs="Arial"/>
                <w:sz w:val="22"/>
                <w:szCs w:val="22"/>
              </w:rPr>
              <w:t xml:space="preserve">A review of student records indicated that </w:t>
            </w:r>
            <w:r>
              <w:rPr>
                <w:rFonts w:ascii="Arial" w:hAnsi="Arial" w:cs="Arial"/>
                <w:sz w:val="22"/>
                <w:szCs w:val="22"/>
              </w:rPr>
              <w:t>IEP</w:t>
            </w:r>
            <w:r w:rsidRPr="00CE4005">
              <w:rPr>
                <w:rFonts w:ascii="Arial" w:hAnsi="Arial" w:cs="Arial"/>
                <w:sz w:val="22"/>
                <w:szCs w:val="22"/>
              </w:rPr>
              <w:t xml:space="preserve">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w:t>
            </w:r>
          </w:p>
        </w:tc>
      </w:tr>
    </w:tbl>
    <w:p w:rsidR="0050564A" w:rsidRDefault="0050564A">
      <w:pPr>
        <w:pStyle w:val="Normal4"/>
      </w:pPr>
    </w:p>
    <w:p w:rsidR="0050564A" w:rsidRDefault="0050564A">
      <w:pPr>
        <w:pStyle w:val="Normal5"/>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5"/>
              <w:keepNext/>
              <w:rPr>
                <w:rFonts w:ascii="Verdana" w:hAnsi="Verdana"/>
                <w:b/>
                <w:sz w:val="22"/>
                <w:szCs w:val="22"/>
              </w:rPr>
            </w:pPr>
            <w:bookmarkStart w:id="17" w:name="CRIT_SE_18B"/>
            <w:bookmarkEnd w:id="17"/>
            <w:r w:rsidRPr="00AF5230">
              <w:rPr>
                <w:rFonts w:ascii="Verdana" w:hAnsi="Verdana"/>
                <w:b/>
                <w:sz w:val="22"/>
                <w:szCs w:val="22"/>
              </w:rPr>
              <w:t>SE Criterion # 18B - Determination of placement; provision of IEP to parent</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5"/>
              <w:keepNext/>
              <w:rPr>
                <w:rFonts w:ascii="Verdana" w:hAnsi="Verdana"/>
                <w:b/>
                <w:sz w:val="22"/>
                <w:szCs w:val="22"/>
              </w:rPr>
            </w:pPr>
            <w:bookmarkStart w:id="18" w:name="RATING_SE_18B"/>
            <w:bookmarkEnd w:id="18"/>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5"/>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5"/>
              <w:keepNext/>
              <w:rPr>
                <w:rFonts w:ascii="Verdana" w:hAnsi="Verdana"/>
                <w:b/>
                <w:sz w:val="22"/>
                <w:szCs w:val="22"/>
              </w:rPr>
            </w:pPr>
            <w:bookmarkStart w:id="19" w:name="BASIS_FINDINGS_SE_18B"/>
            <w:bookmarkEnd w:id="19"/>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FF0A2B" w:rsidRDefault="00FF0A2B" w:rsidP="00FF0A2B">
            <w:pPr>
              <w:pStyle w:val="Normal9"/>
              <w:keepNext/>
              <w:rPr>
                <w:rFonts w:ascii="Arial" w:hAnsi="Arial" w:cs="Arial"/>
                <w:sz w:val="22"/>
                <w:szCs w:val="22"/>
              </w:rPr>
            </w:pPr>
            <w:r w:rsidRPr="00CE4005">
              <w:rPr>
                <w:rFonts w:ascii="Arial" w:hAnsi="Arial" w:cs="Arial"/>
                <w:sz w:val="22"/>
                <w:szCs w:val="22"/>
              </w:rPr>
              <w:t>A review of student records and staff interviews indicated that IEP Teams develop the IEP prior to determining the appropriate placement to deliver the student's identified services and accommodations. Record review and staff interviews</w:t>
            </w:r>
            <w:r w:rsidR="00146CFC">
              <w:rPr>
                <w:rFonts w:ascii="Arial" w:hAnsi="Arial" w:cs="Arial"/>
                <w:sz w:val="22"/>
                <w:szCs w:val="22"/>
              </w:rPr>
              <w:t xml:space="preserve"> </w:t>
            </w:r>
            <w:r w:rsidRPr="00CE4005">
              <w:rPr>
                <w:rFonts w:ascii="Arial" w:hAnsi="Arial" w:cs="Arial"/>
                <w:sz w:val="22"/>
                <w:szCs w:val="22"/>
              </w:rPr>
              <w:t xml:space="preserve">demonstrated that Teams consistently ensure that students are educated in the school she or he would attend if the student did not require special education, unless otherwise required by the IEP. Record review also demonstrated that placements are based on the IEP, including the types of related services, types of settings, types of service providers, and location where services are to be provided. </w:t>
            </w:r>
          </w:p>
          <w:p w:rsidR="00FF0A2B" w:rsidRDefault="00FF0A2B" w:rsidP="00FF0A2B">
            <w:pPr>
              <w:pStyle w:val="Normal9"/>
              <w:keepNext/>
              <w:rPr>
                <w:rFonts w:ascii="Arial" w:hAnsi="Arial" w:cs="Arial"/>
                <w:sz w:val="22"/>
                <w:szCs w:val="22"/>
              </w:rPr>
            </w:pPr>
          </w:p>
          <w:p w:rsidR="0050564A" w:rsidRPr="00CE4005" w:rsidRDefault="00FF0A2B" w:rsidP="00FF0A2B">
            <w:pPr>
              <w:pStyle w:val="Normal5"/>
              <w:keepNext/>
              <w:rPr>
                <w:rFonts w:ascii="Arial" w:hAnsi="Arial" w:cs="Arial"/>
                <w:sz w:val="22"/>
                <w:szCs w:val="22"/>
              </w:rPr>
            </w:pPr>
            <w:r>
              <w:rPr>
                <w:rFonts w:ascii="Arial" w:hAnsi="Arial" w:cs="Arial"/>
                <w:sz w:val="22"/>
                <w:szCs w:val="22"/>
              </w:rPr>
              <w:t>Immediately following the development of the IEP, the district provides the parent with two (2) copies of the proposed IEP and proposed placement along with the required notice.</w:t>
            </w:r>
          </w:p>
        </w:tc>
      </w:tr>
    </w:tbl>
    <w:p w:rsidR="0050564A" w:rsidRDefault="0050564A">
      <w:pPr>
        <w:pStyle w:val="Normal5"/>
      </w:pPr>
    </w:p>
    <w:p w:rsidR="0050564A" w:rsidRDefault="0050564A">
      <w:pPr>
        <w:pStyle w:val="Normal6"/>
      </w:pPr>
    </w:p>
    <w:tbl>
      <w:tblPr>
        <w:tblW w:w="9360" w:type="dxa"/>
        <w:tblBorders>
          <w:bottom w:val="single" w:sz="4" w:space="0" w:color="auto"/>
        </w:tblBorders>
        <w:tblLayout w:type="fixed"/>
        <w:tblLook w:val="0000"/>
      </w:tblPr>
      <w:tblGrid>
        <w:gridCol w:w="2340"/>
        <w:gridCol w:w="2340"/>
        <w:gridCol w:w="2340"/>
        <w:gridCol w:w="2340"/>
      </w:tblGrid>
      <w:tr w:rsidR="0050564A" w:rsidRPr="00AF5230" w:rsidTr="0050564A">
        <w:trPr>
          <w:tblHeader/>
        </w:trPr>
        <w:tc>
          <w:tcPr>
            <w:tcW w:w="9360" w:type="dxa"/>
            <w:gridSpan w:val="4"/>
            <w:tcBorders>
              <w:bottom w:val="single" w:sz="4" w:space="0" w:color="auto"/>
            </w:tcBorders>
            <w:shd w:val="clear" w:color="auto" w:fill="C0C0C0"/>
          </w:tcPr>
          <w:p w:rsidR="0050564A" w:rsidRPr="00AF5230" w:rsidRDefault="0050564A" w:rsidP="0050564A">
            <w:pPr>
              <w:pStyle w:val="Normal6"/>
              <w:keepNext/>
              <w:rPr>
                <w:rFonts w:ascii="Verdana" w:hAnsi="Verdana"/>
                <w:b/>
                <w:sz w:val="22"/>
                <w:szCs w:val="22"/>
              </w:rPr>
            </w:pPr>
            <w:bookmarkStart w:id="20" w:name="CRIT_SE_20"/>
            <w:bookmarkEnd w:id="20"/>
            <w:r w:rsidRPr="00AF5230">
              <w:rPr>
                <w:rFonts w:ascii="Verdana" w:hAnsi="Verdana"/>
                <w:b/>
                <w:sz w:val="22"/>
                <w:szCs w:val="22"/>
              </w:rPr>
              <w:lastRenderedPageBreak/>
              <w:t>SE Criterion # 20 - Least restrictive program selected</w:t>
            </w:r>
          </w:p>
        </w:tc>
      </w:tr>
      <w:tr w:rsidR="0050564A" w:rsidRPr="00E166C8" w:rsidTr="0050564A">
        <w:tc>
          <w:tcPr>
            <w:tcW w:w="9360" w:type="dxa"/>
            <w:gridSpan w:val="4"/>
            <w:tcBorders>
              <w:top w:val="single" w:sz="4" w:space="0" w:color="auto"/>
              <w:left w:val="single" w:sz="4" w:space="0" w:color="auto"/>
              <w:bottom w:val="nil"/>
              <w:right w:val="single" w:sz="4" w:space="0" w:color="auto"/>
            </w:tcBorders>
          </w:tcPr>
          <w:p w:rsidR="0050564A" w:rsidRPr="00E166C8" w:rsidRDefault="0050564A" w:rsidP="0050564A">
            <w:pPr>
              <w:pStyle w:val="Normal6"/>
              <w:keepNext/>
              <w:rPr>
                <w:rFonts w:ascii="Verdana" w:hAnsi="Verdana"/>
                <w:b/>
                <w:sz w:val="22"/>
                <w:szCs w:val="22"/>
              </w:rPr>
            </w:pPr>
            <w:bookmarkStart w:id="21" w:name="RATING_SE_20"/>
            <w:bookmarkEnd w:id="21"/>
            <w:r w:rsidRPr="00AF5230">
              <w:rPr>
                <w:rFonts w:ascii="Verdana" w:hAnsi="Verdana"/>
                <w:b/>
                <w:sz w:val="22"/>
                <w:szCs w:val="22"/>
              </w:rPr>
              <w:t>Rating:</w:t>
            </w:r>
          </w:p>
        </w:tc>
      </w:tr>
      <w:tr w:rsidR="0050564A" w:rsidRPr="00CE4005" w:rsidTr="0050564A">
        <w:tc>
          <w:tcPr>
            <w:tcW w:w="9360" w:type="dxa"/>
            <w:gridSpan w:val="4"/>
            <w:tcBorders>
              <w:top w:val="nil"/>
              <w:left w:val="single" w:sz="4" w:space="0" w:color="auto"/>
              <w:bottom w:val="single" w:sz="4" w:space="0" w:color="auto"/>
              <w:right w:val="single" w:sz="4" w:space="0" w:color="auto"/>
            </w:tcBorders>
          </w:tcPr>
          <w:p w:rsidR="0050564A" w:rsidRPr="00CE4005" w:rsidRDefault="0050564A" w:rsidP="0050564A">
            <w:pPr>
              <w:pStyle w:val="Normal6"/>
              <w:keepNext/>
              <w:rPr>
                <w:rFonts w:ascii="Arial" w:hAnsi="Arial" w:cs="Arial"/>
                <w:sz w:val="22"/>
                <w:szCs w:val="22"/>
              </w:rPr>
            </w:pPr>
            <w:r w:rsidRPr="00CE4005">
              <w:rPr>
                <w:rFonts w:ascii="Arial" w:hAnsi="Arial" w:cs="Arial"/>
                <w:sz w:val="22"/>
                <w:szCs w:val="22"/>
              </w:rPr>
              <w:t>Partially Implemented</w:t>
            </w:r>
          </w:p>
        </w:tc>
      </w:tr>
      <w:tr w:rsidR="0050564A" w:rsidRPr="00E166C8" w:rsidTr="0050564A">
        <w:tc>
          <w:tcPr>
            <w:tcW w:w="9360" w:type="dxa"/>
            <w:gridSpan w:val="4"/>
            <w:tcBorders>
              <w:top w:val="single" w:sz="4" w:space="0" w:color="auto"/>
              <w:left w:val="single" w:sz="4" w:space="0" w:color="auto"/>
              <w:bottom w:val="nil"/>
              <w:right w:val="single" w:sz="4" w:space="0" w:color="auto"/>
            </w:tcBorders>
          </w:tcPr>
          <w:p w:rsidR="0050564A" w:rsidRPr="00E166C8" w:rsidRDefault="0050564A" w:rsidP="0050564A">
            <w:pPr>
              <w:pStyle w:val="Normal6"/>
              <w:keepNext/>
              <w:rPr>
                <w:rFonts w:ascii="Verdana" w:hAnsi="Verdana"/>
                <w:b/>
                <w:sz w:val="22"/>
                <w:szCs w:val="22"/>
              </w:rPr>
            </w:pPr>
            <w:bookmarkStart w:id="22" w:name="BASIS_FINDINGS_SE_20"/>
            <w:bookmarkEnd w:id="22"/>
            <w:r w:rsidRPr="00AF5230">
              <w:rPr>
                <w:rFonts w:ascii="Verdana" w:hAnsi="Verdana"/>
                <w:b/>
                <w:sz w:val="22"/>
                <w:szCs w:val="22"/>
              </w:rPr>
              <w:t>Basis for Findings:</w:t>
            </w:r>
          </w:p>
        </w:tc>
      </w:tr>
      <w:tr w:rsidR="0050564A" w:rsidRPr="00CE4005" w:rsidTr="0050564A">
        <w:tc>
          <w:tcPr>
            <w:tcW w:w="9360" w:type="dxa"/>
            <w:gridSpan w:val="4"/>
            <w:tcBorders>
              <w:top w:val="nil"/>
              <w:left w:val="single" w:sz="4" w:space="0" w:color="auto"/>
              <w:bottom w:val="single" w:sz="4" w:space="0" w:color="auto"/>
              <w:right w:val="single" w:sz="4" w:space="0" w:color="auto"/>
            </w:tcBorders>
          </w:tcPr>
          <w:p w:rsidR="0050564A" w:rsidRPr="00CE4005" w:rsidRDefault="0050564A" w:rsidP="00C75DCC">
            <w:pPr>
              <w:pStyle w:val="Normal6"/>
              <w:keepNext/>
              <w:rPr>
                <w:rFonts w:ascii="Arial" w:hAnsi="Arial" w:cs="Arial"/>
                <w:sz w:val="22"/>
                <w:szCs w:val="22"/>
              </w:rPr>
            </w:pPr>
            <w:r w:rsidRPr="00CE4005">
              <w:rPr>
                <w:rFonts w:ascii="Arial" w:hAnsi="Arial" w:cs="Arial"/>
                <w:sz w:val="22"/>
                <w:szCs w:val="22"/>
              </w:rPr>
              <w:t xml:space="preserve">A review of student records and interviews indicated that when a student is removed from the general education classroom at any time, the </w:t>
            </w:r>
            <w:r w:rsidR="00E20E20">
              <w:rPr>
                <w:rFonts w:ascii="Arial" w:hAnsi="Arial" w:cs="Arial"/>
                <w:sz w:val="22"/>
                <w:szCs w:val="22"/>
              </w:rPr>
              <w:t>T</w:t>
            </w:r>
            <w:r w:rsidRPr="00CE4005">
              <w:rPr>
                <w:rFonts w:ascii="Arial" w:hAnsi="Arial" w:cs="Arial"/>
                <w:sz w:val="22"/>
                <w:szCs w:val="22"/>
              </w:rPr>
              <w:t>eam does not consistently consider any potential harmful effect on the student.</w:t>
            </w:r>
            <w:r w:rsidR="00326B17">
              <w:rPr>
                <w:rFonts w:ascii="Arial" w:hAnsi="Arial" w:cs="Arial"/>
                <w:sz w:val="22"/>
                <w:szCs w:val="22"/>
              </w:rPr>
              <w:t xml:space="preserve"> </w:t>
            </w:r>
            <w:r w:rsidR="00C75DCC">
              <w:rPr>
                <w:rFonts w:ascii="Arial" w:hAnsi="Arial" w:cs="Arial"/>
                <w:sz w:val="22"/>
                <w:szCs w:val="22"/>
              </w:rPr>
              <w:t>Student r</w:t>
            </w:r>
            <w:r w:rsidR="00326B17">
              <w:rPr>
                <w:rFonts w:ascii="Arial" w:hAnsi="Arial" w:cs="Arial"/>
                <w:sz w:val="22"/>
                <w:szCs w:val="22"/>
              </w:rPr>
              <w:t>ecord review also indicated that</w:t>
            </w:r>
            <w:r w:rsidRPr="00CE4005">
              <w:rPr>
                <w:rFonts w:ascii="Arial" w:hAnsi="Arial" w:cs="Arial"/>
                <w:sz w:val="22"/>
                <w:szCs w:val="22"/>
              </w:rPr>
              <w:t xml:space="preserve"> </w:t>
            </w:r>
            <w:r w:rsidR="00326B17">
              <w:rPr>
                <w:rFonts w:ascii="Arial" w:hAnsi="Arial" w:cs="Arial"/>
                <w:sz w:val="22"/>
                <w:szCs w:val="22"/>
              </w:rPr>
              <w:t>t</w:t>
            </w:r>
            <w:r w:rsidRPr="00CE4005">
              <w:rPr>
                <w:rFonts w:ascii="Arial" w:hAnsi="Arial" w:cs="Arial"/>
                <w:sz w:val="22"/>
                <w:szCs w:val="22"/>
              </w:rPr>
              <w:t>he district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p>
        </w:tc>
      </w:tr>
      <w:tr w:rsidR="0050564A" w:rsidRPr="00E166C8" w:rsidTr="0050564A">
        <w:tc>
          <w:tcPr>
            <w:tcW w:w="9360" w:type="dxa"/>
            <w:gridSpan w:val="4"/>
            <w:tcBorders>
              <w:top w:val="single" w:sz="4" w:space="0" w:color="auto"/>
              <w:left w:val="single" w:sz="4" w:space="0" w:color="auto"/>
              <w:bottom w:val="nil"/>
              <w:right w:val="single" w:sz="4" w:space="0" w:color="auto"/>
            </w:tcBorders>
          </w:tcPr>
          <w:p w:rsidR="0050564A" w:rsidRPr="00E166C8" w:rsidRDefault="0050564A" w:rsidP="0050564A">
            <w:pPr>
              <w:pStyle w:val="Normal6"/>
              <w:keepNext/>
              <w:rPr>
                <w:rFonts w:ascii="Verdana" w:hAnsi="Verdana"/>
                <w:b/>
                <w:bCs/>
                <w:sz w:val="22"/>
                <w:szCs w:val="20"/>
              </w:rPr>
            </w:pPr>
            <w:bookmarkStart w:id="23" w:name="ORDER_CORR_ACTION_SE_20"/>
            <w:bookmarkEnd w:id="23"/>
            <w:r w:rsidRPr="00AF5230">
              <w:rPr>
                <w:rFonts w:ascii="Verdana" w:hAnsi="Verdana"/>
                <w:b/>
                <w:bCs/>
                <w:sz w:val="22"/>
                <w:szCs w:val="20"/>
              </w:rPr>
              <w:t>Department Order of Corrective Action:</w:t>
            </w:r>
          </w:p>
        </w:tc>
      </w:tr>
      <w:tr w:rsidR="0050564A" w:rsidRPr="00CE4005" w:rsidTr="0050564A">
        <w:tc>
          <w:tcPr>
            <w:tcW w:w="9360" w:type="dxa"/>
            <w:gridSpan w:val="4"/>
            <w:tcBorders>
              <w:top w:val="nil"/>
              <w:left w:val="single" w:sz="4" w:space="0" w:color="auto"/>
              <w:bottom w:val="single" w:sz="4" w:space="0" w:color="auto"/>
              <w:right w:val="single" w:sz="4" w:space="0" w:color="auto"/>
            </w:tcBorders>
          </w:tcPr>
          <w:p w:rsidR="0050564A" w:rsidRPr="00CE4005" w:rsidRDefault="0050564A" w:rsidP="0050564A">
            <w:pPr>
              <w:pStyle w:val="Normal6"/>
              <w:keepNext/>
              <w:rPr>
                <w:rFonts w:ascii="Arial" w:hAnsi="Arial" w:cs="Arial"/>
                <w:bCs/>
                <w:sz w:val="22"/>
                <w:szCs w:val="20"/>
              </w:rPr>
            </w:pPr>
            <w:r w:rsidRPr="00CE4005">
              <w:rPr>
                <w:rFonts w:ascii="Arial" w:hAnsi="Arial" w:cs="Arial"/>
                <w:bCs/>
                <w:sz w:val="22"/>
                <w:szCs w:val="20"/>
              </w:rPr>
              <w:t xml:space="preserve">Provide training to special education </w:t>
            </w:r>
            <w:r w:rsidR="00E20E20">
              <w:rPr>
                <w:rFonts w:ascii="Arial" w:hAnsi="Arial" w:cs="Arial"/>
                <w:bCs/>
                <w:sz w:val="22"/>
                <w:szCs w:val="20"/>
              </w:rPr>
              <w:t>T</w:t>
            </w:r>
            <w:r w:rsidRPr="00CE4005">
              <w:rPr>
                <w:rFonts w:ascii="Arial" w:hAnsi="Arial" w:cs="Arial"/>
                <w:bCs/>
                <w:sz w:val="22"/>
                <w:szCs w:val="20"/>
              </w:rPr>
              <w:t xml:space="preserve">eam chairs, special education teachers, and any other relevant staff on documenting and considering potential harmful effects and stating why removal from the general education classroom is critical to the student's program. </w:t>
            </w:r>
          </w:p>
          <w:p w:rsidR="0050564A" w:rsidRPr="00CE4005" w:rsidRDefault="0050564A" w:rsidP="0050564A">
            <w:pPr>
              <w:pStyle w:val="Normal6"/>
              <w:keepNext/>
              <w:rPr>
                <w:rFonts w:ascii="Arial" w:hAnsi="Arial" w:cs="Arial"/>
                <w:bCs/>
                <w:sz w:val="22"/>
                <w:szCs w:val="20"/>
              </w:rPr>
            </w:pPr>
          </w:p>
          <w:p w:rsidR="0050564A" w:rsidRPr="00CE4005" w:rsidRDefault="0050564A" w:rsidP="0050564A">
            <w:pPr>
              <w:pStyle w:val="Normal6"/>
              <w:keepNext/>
              <w:rPr>
                <w:rFonts w:ascii="Arial" w:hAnsi="Arial" w:cs="Arial"/>
                <w:bCs/>
                <w:sz w:val="22"/>
                <w:szCs w:val="20"/>
              </w:rPr>
            </w:pPr>
            <w:r w:rsidRPr="00CE4005">
              <w:rPr>
                <w:rFonts w:ascii="Arial" w:hAnsi="Arial" w:cs="Arial"/>
                <w:bCs/>
                <w:sz w:val="22"/>
                <w:szCs w:val="20"/>
              </w:rPr>
              <w:t xml:space="preserve">Develop and implement an internal oversight and tracking system to ensure that (1) the IEP </w:t>
            </w:r>
            <w:r w:rsidR="00326B17">
              <w:rPr>
                <w:rFonts w:ascii="Arial" w:hAnsi="Arial" w:cs="Arial"/>
                <w:bCs/>
                <w:sz w:val="22"/>
                <w:szCs w:val="20"/>
              </w:rPr>
              <w:t>T</w:t>
            </w:r>
            <w:r w:rsidRPr="00CE4005">
              <w:rPr>
                <w:rFonts w:ascii="Arial" w:hAnsi="Arial" w:cs="Arial"/>
                <w:bCs/>
                <w:sz w:val="22"/>
                <w:szCs w:val="20"/>
              </w:rPr>
              <w:t xml:space="preserve">eam consistently considers any potential harmful effects on the student as a result of removal from the general education classroom and (2) the IEP </w:t>
            </w:r>
            <w:r w:rsidR="00E20E20">
              <w:rPr>
                <w:rFonts w:ascii="Arial" w:hAnsi="Arial" w:cs="Arial"/>
                <w:bCs/>
                <w:sz w:val="22"/>
                <w:szCs w:val="20"/>
              </w:rPr>
              <w:t>T</w:t>
            </w:r>
            <w:r w:rsidRPr="00CE4005">
              <w:rPr>
                <w:rFonts w:ascii="Arial" w:hAnsi="Arial" w:cs="Arial"/>
                <w:bCs/>
                <w:sz w:val="22"/>
                <w:szCs w:val="20"/>
              </w:rPr>
              <w:t>eam consistently provides justification for why removal from the general education classroom is considered critical to the student</w:t>
            </w:r>
            <w:r w:rsidR="00326B17">
              <w:rPr>
                <w:rFonts w:ascii="Arial" w:hAnsi="Arial" w:cs="Arial"/>
                <w:bCs/>
                <w:sz w:val="22"/>
                <w:szCs w:val="20"/>
              </w:rPr>
              <w:t>’</w:t>
            </w:r>
            <w:r w:rsidRPr="00CE4005">
              <w:rPr>
                <w:rFonts w:ascii="Arial" w:hAnsi="Arial" w:cs="Arial"/>
                <w:bCs/>
                <w:sz w:val="22"/>
                <w:szCs w:val="20"/>
              </w:rPr>
              <w:t>s program</w:t>
            </w:r>
            <w:r w:rsidR="00F06137">
              <w:rPr>
                <w:rFonts w:ascii="Arial" w:hAnsi="Arial" w:cs="Arial"/>
                <w:bCs/>
                <w:sz w:val="22"/>
                <w:szCs w:val="20"/>
              </w:rPr>
              <w:t>.</w:t>
            </w:r>
            <w:r w:rsidRPr="00CE4005">
              <w:rPr>
                <w:rFonts w:ascii="Arial" w:hAnsi="Arial" w:cs="Arial"/>
                <w:bCs/>
                <w:sz w:val="22"/>
                <w:szCs w:val="20"/>
              </w:rPr>
              <w:t xml:space="preserve"> </w:t>
            </w:r>
            <w:r w:rsidR="00F06137" w:rsidRPr="00CE4005">
              <w:rPr>
                <w:rFonts w:ascii="Arial" w:hAnsi="Arial" w:cs="Arial"/>
                <w:bCs/>
                <w:sz w:val="22"/>
                <w:szCs w:val="20"/>
              </w:rPr>
              <w:t xml:space="preserve">The tracking system should include periodic reviews by </w:t>
            </w:r>
            <w:r w:rsidR="00F06137">
              <w:rPr>
                <w:rFonts w:ascii="Arial" w:hAnsi="Arial" w:cs="Arial"/>
                <w:bCs/>
                <w:sz w:val="22"/>
                <w:szCs w:val="20"/>
              </w:rPr>
              <w:t xml:space="preserve">an administrator </w:t>
            </w:r>
            <w:r w:rsidR="00F06137" w:rsidRPr="00CE4005">
              <w:rPr>
                <w:rFonts w:ascii="Arial" w:hAnsi="Arial" w:cs="Arial"/>
                <w:bCs/>
                <w:sz w:val="22"/>
                <w:szCs w:val="20"/>
              </w:rPr>
              <w:t>to ensure ongoing compliance.</w:t>
            </w:r>
          </w:p>
          <w:p w:rsidR="0050564A" w:rsidRPr="00CE4005" w:rsidRDefault="0050564A" w:rsidP="0050564A">
            <w:pPr>
              <w:pStyle w:val="Normal6"/>
              <w:keepNext/>
              <w:rPr>
                <w:rFonts w:ascii="Arial" w:hAnsi="Arial" w:cs="Arial"/>
                <w:bCs/>
                <w:sz w:val="22"/>
                <w:szCs w:val="20"/>
              </w:rPr>
            </w:pPr>
          </w:p>
          <w:p w:rsidR="0050564A" w:rsidRPr="00CE4005" w:rsidRDefault="0050564A" w:rsidP="0050564A">
            <w:pPr>
              <w:pStyle w:val="Normal6"/>
              <w:keepNext/>
              <w:rPr>
                <w:rFonts w:ascii="Arial" w:hAnsi="Arial" w:cs="Arial"/>
                <w:bCs/>
                <w:sz w:val="22"/>
                <w:szCs w:val="20"/>
              </w:rPr>
            </w:pPr>
            <w:r w:rsidRPr="00CE4005">
              <w:rPr>
                <w:rFonts w:ascii="Arial" w:hAnsi="Arial" w:cs="Arial"/>
                <w:bCs/>
                <w:sz w:val="22"/>
                <w:szCs w:val="20"/>
              </w:rPr>
              <w:t xml:space="preserve">Subsequent to implementation of all corrective actions, conduct an internal review of a sample of at least 10 student records where the IEP indicates the student is removed from the general education classroom to ensure that (1) the Team consistently considers any potential harmful effects as a result of the removal and (2) the Team consistently provides justification for why </w:t>
            </w:r>
            <w:r w:rsidR="004F4204">
              <w:rPr>
                <w:rFonts w:ascii="Arial" w:hAnsi="Arial" w:cs="Arial"/>
                <w:bCs/>
                <w:sz w:val="22"/>
                <w:szCs w:val="20"/>
              </w:rPr>
              <w:t xml:space="preserve">removal from </w:t>
            </w:r>
            <w:r w:rsidRPr="00CE4005">
              <w:rPr>
                <w:rFonts w:ascii="Arial" w:hAnsi="Arial" w:cs="Arial"/>
                <w:bCs/>
                <w:sz w:val="22"/>
                <w:szCs w:val="20"/>
              </w:rPr>
              <w:t xml:space="preserve">the general education classroom is considered critical to the student's program. </w:t>
            </w:r>
          </w:p>
          <w:p w:rsidR="0050564A" w:rsidRPr="00CE4005" w:rsidRDefault="0050564A" w:rsidP="0050564A">
            <w:pPr>
              <w:pStyle w:val="Normal6"/>
              <w:keepNext/>
              <w:rPr>
                <w:rFonts w:ascii="Arial" w:hAnsi="Arial" w:cs="Arial"/>
                <w:bCs/>
                <w:sz w:val="22"/>
                <w:szCs w:val="20"/>
              </w:rPr>
            </w:pPr>
          </w:p>
          <w:p w:rsidR="0050564A" w:rsidRPr="00C75DCC" w:rsidRDefault="0050564A" w:rsidP="0050564A">
            <w:pPr>
              <w:pStyle w:val="Normal6"/>
              <w:keepNext/>
              <w:rPr>
                <w:rFonts w:ascii="Arial" w:hAnsi="Arial" w:cs="Arial"/>
                <w:b/>
                <w:bCs/>
                <w:sz w:val="22"/>
                <w:szCs w:val="20"/>
              </w:rPr>
            </w:pPr>
            <w:r w:rsidRPr="00C75DCC">
              <w:rPr>
                <w:rFonts w:ascii="Arial" w:hAnsi="Arial" w:cs="Arial"/>
                <w:b/>
                <w:bCs/>
                <w:sz w:val="22"/>
                <w:szCs w:val="20"/>
              </w:rPr>
              <w:t>*Please note when conducting internal monitoring, the school must maintain the following documentation and make it available to the Department upon request: a) list of the student names and grade levels for the records reviewed; b) date of the review; and c) name of person(s) who conducted the review, their role(s), and signature(s).</w:t>
            </w:r>
          </w:p>
        </w:tc>
      </w:tr>
      <w:tr w:rsidR="0050564A" w:rsidRPr="00E166C8" w:rsidTr="0050564A">
        <w:tc>
          <w:tcPr>
            <w:tcW w:w="9360" w:type="dxa"/>
            <w:gridSpan w:val="4"/>
            <w:tcBorders>
              <w:top w:val="single" w:sz="4" w:space="0" w:color="auto"/>
              <w:left w:val="single" w:sz="4" w:space="0" w:color="auto"/>
              <w:bottom w:val="nil"/>
              <w:right w:val="single" w:sz="4" w:space="0" w:color="auto"/>
            </w:tcBorders>
          </w:tcPr>
          <w:p w:rsidR="0050564A" w:rsidRPr="00E166C8" w:rsidRDefault="0050564A" w:rsidP="0050564A">
            <w:pPr>
              <w:pStyle w:val="Normal6"/>
              <w:keepNext/>
              <w:rPr>
                <w:rFonts w:ascii="Verdana" w:hAnsi="Verdana"/>
                <w:b/>
                <w:bCs/>
                <w:sz w:val="22"/>
                <w:szCs w:val="20"/>
              </w:rPr>
            </w:pPr>
            <w:bookmarkStart w:id="24" w:name="REQUIRED_ELEMENTS_SE_20"/>
            <w:bookmarkEnd w:id="24"/>
            <w:r w:rsidRPr="00AF5230">
              <w:rPr>
                <w:rFonts w:ascii="Verdana" w:hAnsi="Verdana"/>
                <w:b/>
                <w:bCs/>
                <w:sz w:val="22"/>
                <w:szCs w:val="20"/>
              </w:rPr>
              <w:t>Required Elements of Progress Reports:</w:t>
            </w:r>
          </w:p>
        </w:tc>
      </w:tr>
      <w:tr w:rsidR="0050564A" w:rsidRPr="00CE4005" w:rsidTr="0050564A">
        <w:tc>
          <w:tcPr>
            <w:tcW w:w="9360" w:type="dxa"/>
            <w:gridSpan w:val="4"/>
            <w:tcBorders>
              <w:top w:val="nil"/>
              <w:left w:val="single" w:sz="4" w:space="0" w:color="auto"/>
              <w:bottom w:val="single" w:sz="4" w:space="0" w:color="auto"/>
              <w:right w:val="single" w:sz="4" w:space="0" w:color="auto"/>
            </w:tcBorders>
          </w:tcPr>
          <w:p w:rsidR="0050564A" w:rsidRPr="00CE4005" w:rsidRDefault="0050564A" w:rsidP="0050564A">
            <w:pPr>
              <w:pStyle w:val="Normal6"/>
              <w:keepNext/>
              <w:rPr>
                <w:rFonts w:ascii="Arial" w:hAnsi="Arial" w:cs="Arial"/>
                <w:bCs/>
                <w:sz w:val="22"/>
                <w:szCs w:val="20"/>
              </w:rPr>
            </w:pPr>
            <w:r w:rsidRPr="00CE4005">
              <w:rPr>
                <w:rFonts w:ascii="Arial" w:hAnsi="Arial" w:cs="Arial"/>
                <w:bCs/>
                <w:sz w:val="22"/>
                <w:szCs w:val="20"/>
              </w:rPr>
              <w:t xml:space="preserve">By </w:t>
            </w:r>
            <w:r w:rsidR="00F06137">
              <w:rPr>
                <w:rFonts w:ascii="Arial" w:hAnsi="Arial" w:cs="Arial"/>
                <w:b/>
                <w:bCs/>
                <w:sz w:val="22"/>
                <w:szCs w:val="20"/>
              </w:rPr>
              <w:t>October 27</w:t>
            </w:r>
            <w:r w:rsidRPr="00326B17">
              <w:rPr>
                <w:rFonts w:ascii="Arial" w:hAnsi="Arial" w:cs="Arial"/>
                <w:b/>
                <w:bCs/>
                <w:sz w:val="22"/>
                <w:szCs w:val="20"/>
              </w:rPr>
              <w:t>, 2017</w:t>
            </w:r>
            <w:r w:rsidR="00326B17">
              <w:rPr>
                <w:rFonts w:ascii="Arial" w:hAnsi="Arial" w:cs="Arial"/>
                <w:b/>
                <w:bCs/>
                <w:sz w:val="22"/>
                <w:szCs w:val="20"/>
              </w:rPr>
              <w:t>,</w:t>
            </w:r>
            <w:r w:rsidRPr="00CE4005">
              <w:rPr>
                <w:rFonts w:ascii="Arial" w:hAnsi="Arial" w:cs="Arial"/>
                <w:bCs/>
                <w:sz w:val="22"/>
                <w:szCs w:val="20"/>
              </w:rPr>
              <w:t xml:space="preserve"> submit evidence of training of special education </w:t>
            </w:r>
            <w:r w:rsidR="00E20E20">
              <w:rPr>
                <w:rFonts w:ascii="Arial" w:hAnsi="Arial" w:cs="Arial"/>
                <w:bCs/>
                <w:sz w:val="22"/>
                <w:szCs w:val="20"/>
              </w:rPr>
              <w:t>T</w:t>
            </w:r>
            <w:r w:rsidRPr="00CE4005">
              <w:rPr>
                <w:rFonts w:ascii="Arial" w:hAnsi="Arial" w:cs="Arial"/>
                <w:bCs/>
                <w:sz w:val="22"/>
                <w:szCs w:val="20"/>
              </w:rPr>
              <w:t xml:space="preserve">eam chairs, special education teachers, and any other relevant staff. Include the training agenda, training materials, and signed attendance sheet with staff name, role, and signature. </w:t>
            </w:r>
          </w:p>
          <w:p w:rsidR="0050564A" w:rsidRPr="00CE4005" w:rsidRDefault="0050564A" w:rsidP="0050564A">
            <w:pPr>
              <w:pStyle w:val="Normal6"/>
              <w:keepNext/>
              <w:rPr>
                <w:rFonts w:ascii="Arial" w:hAnsi="Arial" w:cs="Arial"/>
                <w:bCs/>
                <w:sz w:val="22"/>
                <w:szCs w:val="20"/>
              </w:rPr>
            </w:pPr>
          </w:p>
          <w:p w:rsidR="0050564A" w:rsidRPr="00CE4005" w:rsidRDefault="0050564A" w:rsidP="0050564A">
            <w:pPr>
              <w:pStyle w:val="Normal6"/>
              <w:keepNext/>
              <w:rPr>
                <w:rFonts w:ascii="Arial" w:hAnsi="Arial" w:cs="Arial"/>
                <w:bCs/>
                <w:sz w:val="22"/>
                <w:szCs w:val="20"/>
              </w:rPr>
            </w:pPr>
            <w:r w:rsidRPr="00CE4005">
              <w:rPr>
                <w:rFonts w:ascii="Arial" w:hAnsi="Arial" w:cs="Arial"/>
                <w:bCs/>
                <w:sz w:val="22"/>
                <w:szCs w:val="20"/>
              </w:rPr>
              <w:t xml:space="preserve">By </w:t>
            </w:r>
            <w:r w:rsidRPr="00326B17">
              <w:rPr>
                <w:rFonts w:ascii="Arial" w:hAnsi="Arial" w:cs="Arial"/>
                <w:b/>
                <w:bCs/>
                <w:sz w:val="22"/>
                <w:szCs w:val="20"/>
              </w:rPr>
              <w:t xml:space="preserve">October </w:t>
            </w:r>
            <w:r w:rsidR="00F06137">
              <w:rPr>
                <w:rFonts w:ascii="Arial" w:hAnsi="Arial" w:cs="Arial"/>
                <w:b/>
                <w:bCs/>
                <w:sz w:val="22"/>
                <w:szCs w:val="20"/>
              </w:rPr>
              <w:t>27</w:t>
            </w:r>
            <w:r w:rsidRPr="00326B17">
              <w:rPr>
                <w:rFonts w:ascii="Arial" w:hAnsi="Arial" w:cs="Arial"/>
                <w:b/>
                <w:bCs/>
                <w:sz w:val="22"/>
                <w:szCs w:val="20"/>
              </w:rPr>
              <w:t>, 2017</w:t>
            </w:r>
            <w:r w:rsidR="00326B17">
              <w:rPr>
                <w:rFonts w:ascii="Arial" w:hAnsi="Arial" w:cs="Arial"/>
                <w:b/>
                <w:bCs/>
                <w:sz w:val="22"/>
                <w:szCs w:val="20"/>
              </w:rPr>
              <w:t>,</w:t>
            </w:r>
            <w:r w:rsidRPr="00CE4005">
              <w:rPr>
                <w:rFonts w:ascii="Arial" w:hAnsi="Arial" w:cs="Arial"/>
                <w:bCs/>
                <w:sz w:val="22"/>
                <w:szCs w:val="20"/>
              </w:rPr>
              <w:t xml:space="preserve"> submit a description of the district's internal oversight and tracking system along with the name/role of the designated person(s) responsible for oversight.</w:t>
            </w:r>
          </w:p>
          <w:p w:rsidR="0050564A" w:rsidRPr="00CE4005" w:rsidRDefault="0050564A" w:rsidP="0050564A">
            <w:pPr>
              <w:pStyle w:val="Normal6"/>
              <w:keepNext/>
              <w:rPr>
                <w:rFonts w:ascii="Arial" w:hAnsi="Arial" w:cs="Arial"/>
                <w:bCs/>
                <w:sz w:val="22"/>
                <w:szCs w:val="20"/>
              </w:rPr>
            </w:pPr>
          </w:p>
          <w:p w:rsidR="0050564A" w:rsidRPr="00CE4005" w:rsidRDefault="0050564A" w:rsidP="00F06137">
            <w:pPr>
              <w:pStyle w:val="Normal6"/>
              <w:keepNext/>
              <w:rPr>
                <w:rFonts w:ascii="Arial" w:hAnsi="Arial" w:cs="Arial"/>
                <w:bCs/>
                <w:sz w:val="22"/>
                <w:szCs w:val="20"/>
              </w:rPr>
            </w:pPr>
            <w:r w:rsidRPr="00CE4005">
              <w:rPr>
                <w:rFonts w:ascii="Arial" w:hAnsi="Arial" w:cs="Arial"/>
                <w:bCs/>
                <w:sz w:val="22"/>
                <w:szCs w:val="20"/>
              </w:rPr>
              <w:t xml:space="preserve">By </w:t>
            </w:r>
            <w:r w:rsidRPr="00326B17">
              <w:rPr>
                <w:rFonts w:ascii="Arial" w:hAnsi="Arial" w:cs="Arial"/>
                <w:b/>
                <w:bCs/>
                <w:sz w:val="22"/>
                <w:szCs w:val="20"/>
              </w:rPr>
              <w:t xml:space="preserve">January </w:t>
            </w:r>
            <w:r w:rsidR="00F06137">
              <w:rPr>
                <w:rFonts w:ascii="Arial" w:hAnsi="Arial" w:cs="Arial"/>
                <w:b/>
                <w:bCs/>
                <w:sz w:val="22"/>
                <w:szCs w:val="20"/>
              </w:rPr>
              <w:t>12</w:t>
            </w:r>
            <w:r w:rsidRPr="00326B17">
              <w:rPr>
                <w:rFonts w:ascii="Arial" w:hAnsi="Arial" w:cs="Arial"/>
                <w:b/>
                <w:bCs/>
                <w:sz w:val="22"/>
                <w:szCs w:val="20"/>
              </w:rPr>
              <w:t>, 2018</w:t>
            </w:r>
            <w:r w:rsidR="00326B17">
              <w:rPr>
                <w:rFonts w:ascii="Arial" w:hAnsi="Arial" w:cs="Arial"/>
                <w:b/>
                <w:bCs/>
                <w:sz w:val="22"/>
                <w:szCs w:val="20"/>
              </w:rPr>
              <w:t>,</w:t>
            </w:r>
            <w:r w:rsidRPr="00CE4005">
              <w:rPr>
                <w:rFonts w:ascii="Arial" w:hAnsi="Arial" w:cs="Arial"/>
                <w:bCs/>
                <w:sz w:val="22"/>
                <w:szCs w:val="20"/>
              </w:rPr>
              <w:t xml:space="preserve"> submit the results of an internal review of records and include the following: (1) the number of records reviewed</w:t>
            </w:r>
            <w:r w:rsidR="00F00343">
              <w:rPr>
                <w:rFonts w:ascii="Arial" w:hAnsi="Arial" w:cs="Arial"/>
                <w:bCs/>
                <w:sz w:val="22"/>
                <w:szCs w:val="20"/>
              </w:rPr>
              <w:t>;</w:t>
            </w:r>
            <w:r w:rsidRPr="00CE4005">
              <w:rPr>
                <w:rFonts w:ascii="Arial" w:hAnsi="Arial" w:cs="Arial"/>
                <w:bCs/>
                <w:sz w:val="22"/>
                <w:szCs w:val="20"/>
              </w:rPr>
              <w:t xml:space="preserve"> (2) </w:t>
            </w:r>
            <w:r w:rsidR="004F4204">
              <w:rPr>
                <w:rFonts w:ascii="Arial" w:hAnsi="Arial" w:cs="Arial"/>
                <w:bCs/>
                <w:sz w:val="22"/>
                <w:szCs w:val="20"/>
              </w:rPr>
              <w:t xml:space="preserve">the </w:t>
            </w:r>
            <w:r w:rsidRPr="00CE4005">
              <w:rPr>
                <w:rFonts w:ascii="Arial" w:hAnsi="Arial" w:cs="Arial"/>
                <w:bCs/>
                <w:sz w:val="22"/>
                <w:szCs w:val="20"/>
              </w:rPr>
              <w:t>number of records in compliance</w:t>
            </w:r>
            <w:r w:rsidR="00F00343">
              <w:rPr>
                <w:rFonts w:ascii="Arial" w:hAnsi="Arial" w:cs="Arial"/>
                <w:bCs/>
                <w:sz w:val="22"/>
                <w:szCs w:val="20"/>
              </w:rPr>
              <w:t>; and</w:t>
            </w:r>
            <w:r w:rsidRPr="00CE4005">
              <w:rPr>
                <w:rFonts w:ascii="Arial" w:hAnsi="Arial" w:cs="Arial"/>
                <w:bCs/>
                <w:sz w:val="22"/>
                <w:szCs w:val="20"/>
              </w:rPr>
              <w:t xml:space="preserve"> (3) for any records not in compliance, determine the root cause for the noncompliance and any specific corrective actions taken to remedy each instance of noncompliance.</w:t>
            </w:r>
          </w:p>
        </w:tc>
      </w:tr>
      <w:tr w:rsidR="0050564A" w:rsidRPr="00AF5230" w:rsidTr="0050564A">
        <w:tc>
          <w:tcPr>
            <w:tcW w:w="9360" w:type="dxa"/>
            <w:gridSpan w:val="4"/>
            <w:tcBorders>
              <w:top w:val="single" w:sz="4" w:space="0" w:color="auto"/>
              <w:left w:val="single" w:sz="4" w:space="0" w:color="auto"/>
              <w:bottom w:val="single" w:sz="4" w:space="0" w:color="auto"/>
              <w:right w:val="single" w:sz="4" w:space="0" w:color="auto"/>
            </w:tcBorders>
          </w:tcPr>
          <w:p w:rsidR="0050564A" w:rsidRPr="00AF5230" w:rsidRDefault="0050564A" w:rsidP="0050564A">
            <w:pPr>
              <w:pStyle w:val="Normal6"/>
              <w:keepNext/>
              <w:rPr>
                <w:rFonts w:ascii="Verdana" w:hAnsi="Verdana"/>
                <w:b/>
                <w:bCs/>
                <w:sz w:val="22"/>
                <w:szCs w:val="20"/>
              </w:rPr>
            </w:pPr>
            <w:bookmarkStart w:id="25" w:name="PR_DUEDATE_SE_20"/>
            <w:bookmarkEnd w:id="25"/>
            <w:r w:rsidRPr="002541C2">
              <w:rPr>
                <w:rFonts w:ascii="Verdana" w:hAnsi="Verdana"/>
                <w:b/>
                <w:bCs/>
                <w:sz w:val="22"/>
              </w:rPr>
              <w:t>Progress Report Due Date(s)</w:t>
            </w:r>
            <w:r w:rsidRPr="00AF5230">
              <w:rPr>
                <w:rFonts w:ascii="Verdana" w:hAnsi="Verdana"/>
                <w:b/>
                <w:bCs/>
                <w:sz w:val="22"/>
                <w:szCs w:val="20"/>
              </w:rPr>
              <w:t>:</w:t>
            </w:r>
          </w:p>
        </w:tc>
      </w:tr>
      <w:tr w:rsidR="0050564A" w:rsidRPr="00E92FDA" w:rsidTr="0050564A">
        <w:tc>
          <w:tcPr>
            <w:tcW w:w="2340" w:type="dxa"/>
            <w:tcBorders>
              <w:top w:val="single" w:sz="4" w:space="0" w:color="auto"/>
              <w:left w:val="single" w:sz="4" w:space="0" w:color="auto"/>
              <w:bottom w:val="single" w:sz="4" w:space="0" w:color="auto"/>
              <w:right w:val="single" w:sz="4" w:space="0" w:color="auto"/>
            </w:tcBorders>
          </w:tcPr>
          <w:p w:rsidR="0050564A" w:rsidRPr="00E92FDA" w:rsidRDefault="00F06137" w:rsidP="00F06137">
            <w:pPr>
              <w:pStyle w:val="Normal6"/>
              <w:keepNext/>
              <w:rPr>
                <w:rFonts w:ascii="Arial" w:hAnsi="Arial" w:cs="Arial"/>
                <w:bCs/>
                <w:sz w:val="22"/>
              </w:rPr>
            </w:pPr>
            <w:r>
              <w:rPr>
                <w:rFonts w:ascii="Arial" w:hAnsi="Arial" w:cs="Arial"/>
                <w:bCs/>
                <w:sz w:val="22"/>
              </w:rPr>
              <w:t>10</w:t>
            </w:r>
            <w:r w:rsidR="0050564A" w:rsidRPr="00E92FDA">
              <w:rPr>
                <w:rFonts w:ascii="Arial" w:hAnsi="Arial" w:cs="Arial"/>
                <w:bCs/>
                <w:sz w:val="22"/>
              </w:rPr>
              <w:t>/</w:t>
            </w:r>
            <w:r>
              <w:rPr>
                <w:rFonts w:ascii="Arial" w:hAnsi="Arial" w:cs="Arial"/>
                <w:bCs/>
                <w:sz w:val="22"/>
              </w:rPr>
              <w:t>27</w:t>
            </w:r>
            <w:r w:rsidR="0050564A" w:rsidRPr="00E92FDA">
              <w:rPr>
                <w:rFonts w:ascii="Arial" w:hAnsi="Arial" w:cs="Arial"/>
                <w:bCs/>
                <w:sz w:val="22"/>
              </w:rPr>
              <w:t>/2017</w:t>
            </w:r>
          </w:p>
        </w:tc>
        <w:tc>
          <w:tcPr>
            <w:tcW w:w="2340" w:type="dxa"/>
            <w:tcBorders>
              <w:top w:val="single" w:sz="4" w:space="0" w:color="auto"/>
              <w:left w:val="single" w:sz="4" w:space="0" w:color="auto"/>
              <w:bottom w:val="single" w:sz="4" w:space="0" w:color="auto"/>
              <w:right w:val="single" w:sz="4" w:space="0" w:color="auto"/>
            </w:tcBorders>
          </w:tcPr>
          <w:p w:rsidR="0050564A" w:rsidRPr="00E92FDA" w:rsidRDefault="00F06137" w:rsidP="0050564A">
            <w:pPr>
              <w:pStyle w:val="Normal6"/>
              <w:keepNext/>
              <w:rPr>
                <w:rFonts w:ascii="Arial" w:hAnsi="Arial" w:cs="Arial"/>
                <w:bCs/>
                <w:sz w:val="22"/>
              </w:rPr>
            </w:pPr>
            <w:r>
              <w:rPr>
                <w:rFonts w:ascii="Arial" w:hAnsi="Arial" w:cs="Arial"/>
                <w:bCs/>
                <w:sz w:val="22"/>
              </w:rPr>
              <w:t>01/12/2018</w:t>
            </w:r>
          </w:p>
        </w:tc>
        <w:tc>
          <w:tcPr>
            <w:tcW w:w="2340" w:type="dxa"/>
            <w:tcBorders>
              <w:top w:val="single" w:sz="4" w:space="0" w:color="auto"/>
              <w:left w:val="single" w:sz="4" w:space="0" w:color="auto"/>
              <w:bottom w:val="single" w:sz="4" w:space="0" w:color="auto"/>
              <w:right w:val="single" w:sz="4" w:space="0" w:color="auto"/>
            </w:tcBorders>
          </w:tcPr>
          <w:p w:rsidR="0050564A" w:rsidRPr="00E92FDA" w:rsidRDefault="0050564A" w:rsidP="0050564A">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50564A" w:rsidRPr="00E92FDA" w:rsidRDefault="0050564A" w:rsidP="0050564A">
            <w:pPr>
              <w:pStyle w:val="Normal6"/>
              <w:keepNext/>
              <w:rPr>
                <w:rFonts w:ascii="Arial" w:hAnsi="Arial" w:cs="Arial"/>
                <w:bCs/>
                <w:sz w:val="22"/>
              </w:rPr>
            </w:pPr>
          </w:p>
        </w:tc>
      </w:tr>
    </w:tbl>
    <w:p w:rsidR="0050564A" w:rsidRDefault="0050564A">
      <w:pPr>
        <w:pStyle w:val="Normal6"/>
      </w:pPr>
    </w:p>
    <w:p w:rsidR="0050564A" w:rsidRDefault="0050564A">
      <w:pPr>
        <w:pStyle w:val="Normal7"/>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7"/>
              <w:keepNext/>
              <w:rPr>
                <w:rFonts w:ascii="Verdana" w:hAnsi="Verdana"/>
                <w:b/>
                <w:sz w:val="22"/>
                <w:szCs w:val="22"/>
              </w:rPr>
            </w:pPr>
            <w:bookmarkStart w:id="26" w:name="CRIT_SE_26"/>
            <w:bookmarkEnd w:id="26"/>
            <w:r w:rsidRPr="00AF5230">
              <w:rPr>
                <w:rFonts w:ascii="Verdana" w:hAnsi="Verdana"/>
                <w:b/>
                <w:sz w:val="22"/>
                <w:szCs w:val="22"/>
              </w:rPr>
              <w:lastRenderedPageBreak/>
              <w:t>SE Criterion # 26 - Parent participation in meetings</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7"/>
              <w:keepNext/>
              <w:rPr>
                <w:rFonts w:ascii="Verdana" w:hAnsi="Verdana"/>
                <w:b/>
                <w:sz w:val="22"/>
                <w:szCs w:val="22"/>
              </w:rPr>
            </w:pPr>
            <w:bookmarkStart w:id="27" w:name="RATING_SE_26"/>
            <w:bookmarkEnd w:id="27"/>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7"/>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7"/>
              <w:keepNext/>
              <w:rPr>
                <w:rFonts w:ascii="Verdana" w:hAnsi="Verdana"/>
                <w:b/>
                <w:sz w:val="22"/>
                <w:szCs w:val="22"/>
              </w:rPr>
            </w:pPr>
            <w:bookmarkStart w:id="28" w:name="BASIS_FINDINGS_SE_26"/>
            <w:bookmarkEnd w:id="28"/>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326B17" w:rsidP="00326B17">
            <w:pPr>
              <w:pStyle w:val="Normal7"/>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50564A" w:rsidRDefault="0050564A">
      <w:pPr>
        <w:pStyle w:val="Normal7"/>
      </w:pPr>
    </w:p>
    <w:p w:rsidR="0050564A" w:rsidRDefault="0050564A">
      <w:pPr>
        <w:pStyle w:val="Normal8"/>
      </w:pPr>
    </w:p>
    <w:tbl>
      <w:tblPr>
        <w:tblW w:w="9360" w:type="dxa"/>
        <w:tblBorders>
          <w:bottom w:val="single" w:sz="4" w:space="0" w:color="auto"/>
        </w:tblBorders>
        <w:tblLayout w:type="fixed"/>
        <w:tblLook w:val="0000"/>
      </w:tblPr>
      <w:tblGrid>
        <w:gridCol w:w="9360"/>
      </w:tblGrid>
      <w:tr w:rsidR="0050564A" w:rsidRPr="00AF5230" w:rsidTr="0050564A">
        <w:trPr>
          <w:tblHeader/>
        </w:trPr>
        <w:tc>
          <w:tcPr>
            <w:tcW w:w="9360" w:type="dxa"/>
            <w:tcBorders>
              <w:bottom w:val="single" w:sz="4" w:space="0" w:color="auto"/>
            </w:tcBorders>
            <w:shd w:val="clear" w:color="auto" w:fill="C0C0C0"/>
          </w:tcPr>
          <w:p w:rsidR="0050564A" w:rsidRPr="00AF5230" w:rsidRDefault="0050564A" w:rsidP="0050564A">
            <w:pPr>
              <w:pStyle w:val="Normal8"/>
              <w:keepNext/>
              <w:rPr>
                <w:rFonts w:ascii="Verdana" w:hAnsi="Verdana"/>
                <w:b/>
                <w:sz w:val="22"/>
                <w:szCs w:val="22"/>
              </w:rPr>
            </w:pPr>
            <w:bookmarkStart w:id="29" w:name="CRIT_SE_56"/>
            <w:bookmarkEnd w:id="29"/>
            <w:r w:rsidRPr="00AF5230">
              <w:rPr>
                <w:rFonts w:ascii="Verdana" w:hAnsi="Verdana"/>
                <w:b/>
                <w:sz w:val="22"/>
                <w:szCs w:val="22"/>
              </w:rPr>
              <w:t>SE Criterion # 56 - Special education programs and services are evaluated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8"/>
              <w:keepNext/>
              <w:rPr>
                <w:rFonts w:ascii="Verdana" w:hAnsi="Verdana"/>
                <w:b/>
                <w:sz w:val="22"/>
                <w:szCs w:val="22"/>
              </w:rPr>
            </w:pPr>
            <w:bookmarkStart w:id="30" w:name="RATING_SE_56"/>
            <w:bookmarkEnd w:id="30"/>
            <w:r w:rsidRPr="00AF5230">
              <w:rPr>
                <w:rFonts w:ascii="Verdana" w:hAnsi="Verdana"/>
                <w:b/>
                <w:sz w:val="22"/>
                <w:szCs w:val="22"/>
              </w:rPr>
              <w:t>Rating:</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50564A">
            <w:pPr>
              <w:pStyle w:val="Normal8"/>
              <w:keepNext/>
              <w:rPr>
                <w:rFonts w:ascii="Arial" w:hAnsi="Arial" w:cs="Arial"/>
                <w:sz w:val="22"/>
                <w:szCs w:val="22"/>
              </w:rPr>
            </w:pPr>
            <w:r w:rsidRPr="00CE4005">
              <w:rPr>
                <w:rFonts w:ascii="Arial" w:hAnsi="Arial" w:cs="Arial"/>
                <w:sz w:val="22"/>
                <w:szCs w:val="22"/>
              </w:rPr>
              <w:t>Implemented</w:t>
            </w:r>
          </w:p>
        </w:tc>
      </w:tr>
      <w:tr w:rsidR="0050564A" w:rsidRPr="00E166C8" w:rsidTr="0050564A">
        <w:tc>
          <w:tcPr>
            <w:tcW w:w="9360" w:type="dxa"/>
            <w:tcBorders>
              <w:top w:val="single" w:sz="4" w:space="0" w:color="auto"/>
              <w:left w:val="single" w:sz="4" w:space="0" w:color="auto"/>
              <w:bottom w:val="nil"/>
              <w:right w:val="single" w:sz="4" w:space="0" w:color="auto"/>
            </w:tcBorders>
          </w:tcPr>
          <w:p w:rsidR="0050564A" w:rsidRPr="00E166C8" w:rsidRDefault="0050564A" w:rsidP="0050564A">
            <w:pPr>
              <w:pStyle w:val="Normal8"/>
              <w:keepNext/>
              <w:rPr>
                <w:rFonts w:ascii="Verdana" w:hAnsi="Verdana"/>
                <w:b/>
                <w:sz w:val="22"/>
                <w:szCs w:val="22"/>
              </w:rPr>
            </w:pPr>
            <w:bookmarkStart w:id="31" w:name="BASIS_FINDINGS_SE_56"/>
            <w:bookmarkEnd w:id="31"/>
            <w:r w:rsidRPr="00AF5230">
              <w:rPr>
                <w:rFonts w:ascii="Verdana" w:hAnsi="Verdana"/>
                <w:b/>
                <w:sz w:val="22"/>
                <w:szCs w:val="22"/>
              </w:rPr>
              <w:t>Basis for Findings:</w:t>
            </w:r>
          </w:p>
        </w:tc>
      </w:tr>
      <w:tr w:rsidR="0050564A" w:rsidRPr="00CE4005" w:rsidTr="0050564A">
        <w:tc>
          <w:tcPr>
            <w:tcW w:w="9360" w:type="dxa"/>
            <w:tcBorders>
              <w:top w:val="nil"/>
              <w:left w:val="single" w:sz="4" w:space="0" w:color="auto"/>
              <w:bottom w:val="single" w:sz="4" w:space="0" w:color="auto"/>
              <w:right w:val="single" w:sz="4" w:space="0" w:color="auto"/>
            </w:tcBorders>
          </w:tcPr>
          <w:p w:rsidR="0050564A" w:rsidRPr="00CE4005" w:rsidRDefault="0050564A" w:rsidP="00F06137">
            <w:pPr>
              <w:pStyle w:val="Normal8"/>
              <w:keepNext/>
              <w:rPr>
                <w:rFonts w:ascii="Arial" w:hAnsi="Arial" w:cs="Arial"/>
                <w:sz w:val="22"/>
                <w:szCs w:val="22"/>
              </w:rPr>
            </w:pPr>
            <w:r w:rsidRPr="00CE4005">
              <w:rPr>
                <w:rFonts w:ascii="Arial" w:hAnsi="Arial" w:cs="Arial"/>
                <w:sz w:val="22"/>
                <w:szCs w:val="22"/>
              </w:rPr>
              <w:t>A review of documents and staff interviews indicated that special education programs and services are regularly evaluated</w:t>
            </w:r>
            <w:r w:rsidR="00F06137">
              <w:rPr>
                <w:rFonts w:ascii="Arial" w:hAnsi="Arial" w:cs="Arial"/>
                <w:sz w:val="22"/>
                <w:szCs w:val="22"/>
              </w:rPr>
              <w:t xml:space="preserve"> by the district</w:t>
            </w:r>
            <w:r w:rsidRPr="00CE4005">
              <w:rPr>
                <w:rFonts w:ascii="Arial" w:hAnsi="Arial" w:cs="Arial"/>
                <w:sz w:val="22"/>
                <w:szCs w:val="22"/>
              </w:rPr>
              <w:t xml:space="preserve">. </w:t>
            </w:r>
          </w:p>
        </w:tc>
      </w:tr>
    </w:tbl>
    <w:p w:rsidR="0050564A" w:rsidRDefault="0050564A">
      <w:pPr>
        <w:pStyle w:val="Normal8"/>
      </w:pPr>
    </w:p>
    <w:p w:rsidR="0050564A" w:rsidRPr="00AF5230" w:rsidRDefault="0050564A" w:rsidP="0050564A">
      <w:pPr>
        <w:rPr>
          <w:rFonts w:ascii="Verdana" w:hAnsi="Verdana"/>
          <w:sz w:val="16"/>
          <w:szCs w:val="16"/>
        </w:rPr>
      </w:pPr>
    </w:p>
    <w:sectPr w:rsidR="0050564A" w:rsidRPr="00AF5230" w:rsidSect="0050564A">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6A" w:rsidRDefault="009B586A">
      <w:r>
        <w:separator/>
      </w:r>
    </w:p>
  </w:endnote>
  <w:endnote w:type="continuationSeparator" w:id="0">
    <w:p w:rsidR="009B586A" w:rsidRDefault="009B586A">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E1" w:rsidRDefault="00132B0D" w:rsidP="0050564A">
    <w:pPr>
      <w:pStyle w:val="Footer"/>
      <w:framePr w:wrap="around" w:vAnchor="text" w:hAnchor="margin" w:xAlign="right" w:y="1"/>
      <w:rPr>
        <w:rStyle w:val="PageNumber"/>
      </w:rPr>
    </w:pPr>
    <w:r>
      <w:rPr>
        <w:rStyle w:val="PageNumber"/>
      </w:rPr>
      <w:fldChar w:fldCharType="begin"/>
    </w:r>
    <w:r w:rsidR="000579E1">
      <w:rPr>
        <w:rStyle w:val="PageNumber"/>
      </w:rPr>
      <w:instrText xml:space="preserve">PAGE  </w:instrText>
    </w:r>
    <w:r>
      <w:rPr>
        <w:rStyle w:val="PageNumber"/>
      </w:rPr>
      <w:fldChar w:fldCharType="end"/>
    </w:r>
  </w:p>
  <w:p w:rsidR="000579E1" w:rsidRDefault="000579E1" w:rsidP="005056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E1" w:rsidRDefault="000579E1" w:rsidP="0050564A">
    <w:pPr>
      <w:pStyle w:val="Footer"/>
      <w:tabs>
        <w:tab w:val="clear" w:pos="8640"/>
      </w:tabs>
      <w:ind w:right="360"/>
      <w:jc w:val="center"/>
      <w:rPr>
        <w:rFonts w:ascii="Verdana" w:hAnsi="Verdana"/>
        <w:sz w:val="16"/>
        <w:szCs w:val="16"/>
      </w:rPr>
    </w:pPr>
    <w:bookmarkStart w:id="32" w:name="STATE_ED_FOOTER"/>
    <w:r>
      <w:rPr>
        <w:rFonts w:ascii="Verdana" w:hAnsi="Verdana"/>
        <w:sz w:val="16"/>
        <w:szCs w:val="16"/>
      </w:rPr>
      <w:t>Massachusetts Department of Elementary &amp; Secondary Education</w:t>
    </w:r>
    <w:bookmarkEnd w:id="32"/>
    <w:r>
      <w:rPr>
        <w:rFonts w:ascii="Verdana" w:hAnsi="Verdana"/>
        <w:sz w:val="16"/>
        <w:szCs w:val="16"/>
      </w:rPr>
      <w:t xml:space="preserve"> – </w:t>
    </w:r>
    <w:bookmarkStart w:id="33" w:name="AGENCY_NAME_FOOTER"/>
    <w:r w:rsidR="00065B35">
      <w:rPr>
        <w:rFonts w:ascii="Verdana" w:hAnsi="Verdana"/>
        <w:sz w:val="16"/>
        <w:szCs w:val="16"/>
      </w:rPr>
      <w:t>Office of Public School Monitoring</w:t>
    </w:r>
    <w:bookmarkEnd w:id="33"/>
  </w:p>
  <w:p w:rsidR="000579E1" w:rsidRPr="00700A12" w:rsidRDefault="000579E1" w:rsidP="0050564A">
    <w:pPr>
      <w:pStyle w:val="Footer"/>
      <w:tabs>
        <w:tab w:val="clear" w:pos="8640"/>
      </w:tabs>
      <w:ind w:right="360"/>
      <w:jc w:val="center"/>
      <w:rPr>
        <w:rFonts w:ascii="Verdana" w:hAnsi="Verdana"/>
        <w:sz w:val="16"/>
        <w:szCs w:val="16"/>
      </w:rPr>
    </w:pPr>
    <w:bookmarkStart w:id="34" w:name="ORG_NAME_FOOTER"/>
    <w:r>
      <w:rPr>
        <w:rFonts w:ascii="Verdana" w:hAnsi="Verdana"/>
        <w:sz w:val="16"/>
        <w:szCs w:val="16"/>
      </w:rPr>
      <w:t xml:space="preserve">Harvard Public Schools </w:t>
    </w:r>
    <w:bookmarkEnd w:id="34"/>
    <w:r>
      <w:rPr>
        <w:rFonts w:ascii="Verdana" w:hAnsi="Verdana"/>
        <w:sz w:val="16"/>
        <w:szCs w:val="16"/>
      </w:rPr>
      <w:t xml:space="preserve">Mid-Cycle Report - </w:t>
    </w:r>
    <w:bookmarkStart w:id="35" w:name="MCR_REPORT_DATE"/>
    <w:r w:rsidR="00BD4280">
      <w:rPr>
        <w:rFonts w:ascii="Verdana" w:hAnsi="Verdana"/>
        <w:sz w:val="16"/>
        <w:szCs w:val="16"/>
      </w:rPr>
      <w:t>0</w:t>
    </w:r>
    <w:r w:rsidR="00065B35">
      <w:rPr>
        <w:rFonts w:ascii="Verdana" w:hAnsi="Verdana"/>
        <w:sz w:val="16"/>
        <w:szCs w:val="16"/>
      </w:rPr>
      <w:t>6</w:t>
    </w:r>
    <w:r w:rsidR="00BD4280">
      <w:rPr>
        <w:rFonts w:ascii="Verdana" w:hAnsi="Verdana"/>
        <w:sz w:val="16"/>
        <w:szCs w:val="16"/>
      </w:rPr>
      <w:t>/0</w:t>
    </w:r>
    <w:r w:rsidR="00146CFC">
      <w:rPr>
        <w:rFonts w:ascii="Verdana" w:hAnsi="Verdana"/>
        <w:sz w:val="16"/>
        <w:szCs w:val="16"/>
      </w:rPr>
      <w:t>7</w:t>
    </w:r>
    <w:r w:rsidRPr="00700A12">
      <w:rPr>
        <w:rFonts w:ascii="Verdana" w:hAnsi="Verdana"/>
        <w:sz w:val="16"/>
        <w:szCs w:val="16"/>
      </w:rPr>
      <w:t>/2017</w:t>
    </w:r>
    <w:bookmarkEnd w:id="35"/>
  </w:p>
  <w:p w:rsidR="000579E1" w:rsidRPr="00700A12" w:rsidRDefault="000579E1" w:rsidP="0050564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132B0D" w:rsidRPr="00700A12">
      <w:rPr>
        <w:rFonts w:ascii="Verdana" w:hAnsi="Verdana"/>
        <w:sz w:val="16"/>
        <w:szCs w:val="16"/>
      </w:rPr>
      <w:fldChar w:fldCharType="begin"/>
    </w:r>
    <w:r w:rsidRPr="00700A12">
      <w:rPr>
        <w:rFonts w:ascii="Verdana" w:hAnsi="Verdana"/>
        <w:sz w:val="16"/>
        <w:szCs w:val="16"/>
      </w:rPr>
      <w:instrText xml:space="preserve"> PAGE </w:instrText>
    </w:r>
    <w:r w:rsidR="00132B0D" w:rsidRPr="00700A12">
      <w:rPr>
        <w:rFonts w:ascii="Verdana" w:hAnsi="Verdana"/>
        <w:sz w:val="16"/>
        <w:szCs w:val="16"/>
      </w:rPr>
      <w:fldChar w:fldCharType="separate"/>
    </w:r>
    <w:r w:rsidR="006E4E87">
      <w:rPr>
        <w:rFonts w:ascii="Verdana" w:hAnsi="Verdana"/>
        <w:noProof/>
        <w:sz w:val="16"/>
        <w:szCs w:val="16"/>
      </w:rPr>
      <w:t>4</w:t>
    </w:r>
    <w:r w:rsidR="00132B0D" w:rsidRPr="00700A12">
      <w:rPr>
        <w:rFonts w:ascii="Verdana" w:hAnsi="Verdana"/>
        <w:sz w:val="16"/>
        <w:szCs w:val="16"/>
      </w:rPr>
      <w:fldChar w:fldCharType="end"/>
    </w:r>
    <w:r w:rsidRPr="00700A12">
      <w:rPr>
        <w:rFonts w:ascii="Verdana" w:hAnsi="Verdana"/>
        <w:sz w:val="16"/>
        <w:szCs w:val="16"/>
      </w:rPr>
      <w:t xml:space="preserve"> of </w:t>
    </w:r>
    <w:r w:rsidR="00132B0D" w:rsidRPr="00700A12">
      <w:rPr>
        <w:rFonts w:ascii="Verdana" w:hAnsi="Verdana"/>
        <w:sz w:val="16"/>
        <w:szCs w:val="16"/>
      </w:rPr>
      <w:fldChar w:fldCharType="begin"/>
    </w:r>
    <w:r w:rsidRPr="00700A12">
      <w:rPr>
        <w:rFonts w:ascii="Verdana" w:hAnsi="Verdana"/>
        <w:sz w:val="16"/>
        <w:szCs w:val="16"/>
      </w:rPr>
      <w:instrText xml:space="preserve"> NUMPAGES </w:instrText>
    </w:r>
    <w:r w:rsidR="00132B0D" w:rsidRPr="00700A12">
      <w:rPr>
        <w:rFonts w:ascii="Verdana" w:hAnsi="Verdana"/>
        <w:sz w:val="16"/>
        <w:szCs w:val="16"/>
      </w:rPr>
      <w:fldChar w:fldCharType="separate"/>
    </w:r>
    <w:r w:rsidR="006E4E87">
      <w:rPr>
        <w:rFonts w:ascii="Verdana" w:hAnsi="Verdana"/>
        <w:noProof/>
        <w:sz w:val="16"/>
        <w:szCs w:val="16"/>
      </w:rPr>
      <w:t>5</w:t>
    </w:r>
    <w:r w:rsidR="00132B0D"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6A" w:rsidRDefault="009B586A">
      <w:r>
        <w:separator/>
      </w:r>
    </w:p>
  </w:footnote>
  <w:footnote w:type="continuationSeparator" w:id="0">
    <w:p w:rsidR="009B586A" w:rsidRDefault="009B5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81A4D8F6">
      <w:start w:val="1"/>
      <w:numFmt w:val="decimal"/>
      <w:lvlText w:val="%1."/>
      <w:lvlJc w:val="left"/>
      <w:pPr>
        <w:tabs>
          <w:tab w:val="num" w:pos="720"/>
        </w:tabs>
        <w:ind w:left="720" w:hanging="360"/>
      </w:pPr>
      <w:rPr>
        <w:rFonts w:hint="default"/>
      </w:rPr>
    </w:lvl>
    <w:lvl w:ilvl="1" w:tplc="EF682D7A" w:tentative="1">
      <w:start w:val="1"/>
      <w:numFmt w:val="lowerLetter"/>
      <w:lvlText w:val="%2."/>
      <w:lvlJc w:val="left"/>
      <w:pPr>
        <w:tabs>
          <w:tab w:val="num" w:pos="1440"/>
        </w:tabs>
        <w:ind w:left="1440" w:hanging="360"/>
      </w:pPr>
    </w:lvl>
    <w:lvl w:ilvl="2" w:tplc="2BB4E964" w:tentative="1">
      <w:start w:val="1"/>
      <w:numFmt w:val="lowerRoman"/>
      <w:lvlText w:val="%3."/>
      <w:lvlJc w:val="right"/>
      <w:pPr>
        <w:tabs>
          <w:tab w:val="num" w:pos="2160"/>
        </w:tabs>
        <w:ind w:left="2160" w:hanging="180"/>
      </w:pPr>
    </w:lvl>
    <w:lvl w:ilvl="3" w:tplc="21DC74CA" w:tentative="1">
      <w:start w:val="1"/>
      <w:numFmt w:val="decimal"/>
      <w:lvlText w:val="%4."/>
      <w:lvlJc w:val="left"/>
      <w:pPr>
        <w:tabs>
          <w:tab w:val="num" w:pos="2880"/>
        </w:tabs>
        <w:ind w:left="2880" w:hanging="360"/>
      </w:pPr>
    </w:lvl>
    <w:lvl w:ilvl="4" w:tplc="F76C6FE0" w:tentative="1">
      <w:start w:val="1"/>
      <w:numFmt w:val="lowerLetter"/>
      <w:lvlText w:val="%5."/>
      <w:lvlJc w:val="left"/>
      <w:pPr>
        <w:tabs>
          <w:tab w:val="num" w:pos="3600"/>
        </w:tabs>
        <w:ind w:left="3600" w:hanging="360"/>
      </w:pPr>
    </w:lvl>
    <w:lvl w:ilvl="5" w:tplc="5F28EE14" w:tentative="1">
      <w:start w:val="1"/>
      <w:numFmt w:val="lowerRoman"/>
      <w:lvlText w:val="%6."/>
      <w:lvlJc w:val="right"/>
      <w:pPr>
        <w:tabs>
          <w:tab w:val="num" w:pos="4320"/>
        </w:tabs>
        <w:ind w:left="4320" w:hanging="180"/>
      </w:pPr>
    </w:lvl>
    <w:lvl w:ilvl="6" w:tplc="2AF674A0" w:tentative="1">
      <w:start w:val="1"/>
      <w:numFmt w:val="decimal"/>
      <w:lvlText w:val="%7."/>
      <w:lvlJc w:val="left"/>
      <w:pPr>
        <w:tabs>
          <w:tab w:val="num" w:pos="5040"/>
        </w:tabs>
        <w:ind w:left="5040" w:hanging="360"/>
      </w:pPr>
    </w:lvl>
    <w:lvl w:ilvl="7" w:tplc="B0CC05C6" w:tentative="1">
      <w:start w:val="1"/>
      <w:numFmt w:val="lowerLetter"/>
      <w:lvlText w:val="%8."/>
      <w:lvlJc w:val="left"/>
      <w:pPr>
        <w:tabs>
          <w:tab w:val="num" w:pos="5760"/>
        </w:tabs>
        <w:ind w:left="5760" w:hanging="360"/>
      </w:pPr>
    </w:lvl>
    <w:lvl w:ilvl="8" w:tplc="F9F27BDE"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406CD6"/>
    <w:rsid w:val="000579E1"/>
    <w:rsid w:val="00065B35"/>
    <w:rsid w:val="00082CCE"/>
    <w:rsid w:val="000968F6"/>
    <w:rsid w:val="00121E1E"/>
    <w:rsid w:val="00132B0D"/>
    <w:rsid w:val="00135089"/>
    <w:rsid w:val="00146CFC"/>
    <w:rsid w:val="001868F1"/>
    <w:rsid w:val="00194F24"/>
    <w:rsid w:val="00195C33"/>
    <w:rsid w:val="001D01D5"/>
    <w:rsid w:val="00241D09"/>
    <w:rsid w:val="00253767"/>
    <w:rsid w:val="0027587B"/>
    <w:rsid w:val="002A4108"/>
    <w:rsid w:val="00326B17"/>
    <w:rsid w:val="003314EE"/>
    <w:rsid w:val="00406CD6"/>
    <w:rsid w:val="004530F3"/>
    <w:rsid w:val="00455840"/>
    <w:rsid w:val="004B0003"/>
    <w:rsid w:val="004D7FCD"/>
    <w:rsid w:val="004F4204"/>
    <w:rsid w:val="0050564A"/>
    <w:rsid w:val="005500AF"/>
    <w:rsid w:val="005D0211"/>
    <w:rsid w:val="005E3868"/>
    <w:rsid w:val="005E39DE"/>
    <w:rsid w:val="00685391"/>
    <w:rsid w:val="006901A3"/>
    <w:rsid w:val="00691FEC"/>
    <w:rsid w:val="006B1BE7"/>
    <w:rsid w:val="006E4E87"/>
    <w:rsid w:val="006F05B5"/>
    <w:rsid w:val="00745419"/>
    <w:rsid w:val="0079486A"/>
    <w:rsid w:val="007B548D"/>
    <w:rsid w:val="007C5D90"/>
    <w:rsid w:val="007E6986"/>
    <w:rsid w:val="00820A97"/>
    <w:rsid w:val="00874974"/>
    <w:rsid w:val="00886CCB"/>
    <w:rsid w:val="008B6CC2"/>
    <w:rsid w:val="0091259B"/>
    <w:rsid w:val="0096465A"/>
    <w:rsid w:val="00974EE2"/>
    <w:rsid w:val="009B586A"/>
    <w:rsid w:val="009E2500"/>
    <w:rsid w:val="00A43074"/>
    <w:rsid w:val="00A82900"/>
    <w:rsid w:val="00AD5149"/>
    <w:rsid w:val="00B22BB6"/>
    <w:rsid w:val="00B46112"/>
    <w:rsid w:val="00B46B97"/>
    <w:rsid w:val="00B847CF"/>
    <w:rsid w:val="00B943D4"/>
    <w:rsid w:val="00BD4280"/>
    <w:rsid w:val="00C64FD0"/>
    <w:rsid w:val="00C75DCC"/>
    <w:rsid w:val="00CC6919"/>
    <w:rsid w:val="00DB271F"/>
    <w:rsid w:val="00DD5679"/>
    <w:rsid w:val="00E03734"/>
    <w:rsid w:val="00E13A9B"/>
    <w:rsid w:val="00E20E20"/>
    <w:rsid w:val="00E25A4C"/>
    <w:rsid w:val="00E323A5"/>
    <w:rsid w:val="00E41FED"/>
    <w:rsid w:val="00EC772F"/>
    <w:rsid w:val="00F00343"/>
    <w:rsid w:val="00F06137"/>
    <w:rsid w:val="00F36AAB"/>
    <w:rsid w:val="00F557E5"/>
    <w:rsid w:val="00FF0A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FF0A2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DESE-231-34804</_dlc_DocId>
    <_dlc_DocIdUrl xmlns="733efe1c-5bbe-4968-87dc-d400e65c879f">
      <Url>https://sharepoint.doemass.org/ese/webteam/cps/_layouts/DocIdRedir.aspx?ID=DESE-231-34804</Url>
      <Description>DESE-231-34804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5CE26D0-D859-4757-9B99-8DD84ACB2D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718F18-E9B7-4BB6-87D4-606D9852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358B1-CFD7-4E56-8DBF-203B665C98C1}">
  <ds:schemaRefs>
    <ds:schemaRef ds:uri="http://schemas.microsoft.com/sharepoint/events"/>
  </ds:schemaRefs>
</ds:datastoreItem>
</file>

<file path=customXml/itemProps4.xml><?xml version="1.0" encoding="utf-8"?>
<ds:datastoreItem xmlns:ds="http://schemas.openxmlformats.org/officeDocument/2006/customXml" ds:itemID="{1413D1BC-93E0-40BC-B7D3-25518B75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Harvard Public Schools Mid-cycle Report 2017</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Public Schools Mid-cycle Report 2017</dc:title>
  <dc:creator>ESE</dc:creator>
  <cp:lastModifiedBy>dzou</cp:lastModifiedBy>
  <cp:revision>3</cp:revision>
  <cp:lastPrinted>2017-06-05T19:23:00Z</cp:lastPrinted>
  <dcterms:created xsi:type="dcterms:W3CDTF">2017-07-14T20:16:00Z</dcterms:created>
  <dcterms:modified xsi:type="dcterms:W3CDTF">2017-07-18T15:05:00Z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