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25A31" w:rsidRPr="00A25A31">
        <w:trPr>
          <w:trHeight w:val="10800"/>
        </w:trPr>
        <w:tc>
          <w:tcPr>
            <w:tcW w:w="362" w:type="dxa"/>
            <w:tcBorders>
              <w:right w:val="single" w:sz="4" w:space="0" w:color="auto"/>
            </w:tcBorders>
          </w:tcPr>
          <w:p w:rsidR="00A25A31" w:rsidRPr="00BB123E" w:rsidRDefault="00AD61AF" w:rsidP="007179A7">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1378" r:id="rId12"/>
              </w:pict>
            </w:r>
          </w:p>
        </w:tc>
        <w:tc>
          <w:tcPr>
            <w:tcW w:w="1228" w:type="dxa"/>
            <w:tcBorders>
              <w:top w:val="single" w:sz="4" w:space="0" w:color="auto"/>
              <w:left w:val="single" w:sz="4" w:space="0" w:color="auto"/>
              <w:right w:val="single" w:sz="4" w:space="0" w:color="auto"/>
            </w:tcBorders>
          </w:tcPr>
          <w:p w:rsidR="00A25A31" w:rsidRPr="00BB123E" w:rsidRDefault="00D02D46" w:rsidP="007179A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25A31" w:rsidRDefault="00A50E5B" w:rsidP="007179A7">
            <w:pPr>
              <w:rPr>
                <w:sz w:val="22"/>
              </w:rPr>
            </w:pPr>
          </w:p>
          <w:p w:rsidR="00A25A31" w:rsidRDefault="00A50E5B" w:rsidP="007179A7">
            <w:pPr>
              <w:rPr>
                <w:sz w:val="22"/>
              </w:rPr>
            </w:pPr>
          </w:p>
          <w:p w:rsidR="00A25A31" w:rsidRDefault="00A50E5B" w:rsidP="007179A7">
            <w:pPr>
              <w:rPr>
                <w:sz w:val="22"/>
              </w:rPr>
            </w:pPr>
          </w:p>
          <w:p w:rsidR="00A25A31" w:rsidRDefault="00A50E5B" w:rsidP="007179A7">
            <w:pPr>
              <w:rPr>
                <w:sz w:val="22"/>
              </w:rPr>
            </w:pPr>
          </w:p>
          <w:p w:rsidR="00A25A31" w:rsidRDefault="00A50E5B" w:rsidP="007179A7">
            <w:pPr>
              <w:rPr>
                <w:sz w:val="22"/>
              </w:rPr>
            </w:pPr>
          </w:p>
          <w:p w:rsidR="00A25A31" w:rsidRDefault="00A50E5B" w:rsidP="007179A7">
            <w:pPr>
              <w:rPr>
                <w:sz w:val="22"/>
              </w:rPr>
            </w:pPr>
          </w:p>
          <w:p w:rsidR="00A25A31" w:rsidRDefault="00A50E5B" w:rsidP="007179A7">
            <w:pPr>
              <w:rPr>
                <w:sz w:val="22"/>
              </w:rPr>
            </w:pPr>
          </w:p>
          <w:p w:rsidR="00A25A31" w:rsidRDefault="00A50E5B" w:rsidP="007179A7">
            <w:pPr>
              <w:rPr>
                <w:sz w:val="22"/>
              </w:rPr>
            </w:pPr>
          </w:p>
          <w:p w:rsidR="00A25A31" w:rsidRDefault="00A50E5B" w:rsidP="007179A7">
            <w:pPr>
              <w:rPr>
                <w:sz w:val="22"/>
              </w:rPr>
            </w:pPr>
          </w:p>
          <w:p w:rsidR="00A25A31" w:rsidRDefault="00A50E5B" w:rsidP="007179A7">
            <w:pPr>
              <w:rPr>
                <w:sz w:val="22"/>
              </w:rPr>
            </w:pPr>
          </w:p>
          <w:p w:rsidR="00A25A31" w:rsidRDefault="00A50E5B" w:rsidP="007179A7">
            <w:pPr>
              <w:rPr>
                <w:sz w:val="22"/>
              </w:rPr>
            </w:pPr>
          </w:p>
          <w:p w:rsidR="00A25A31" w:rsidRDefault="00A50E5B" w:rsidP="007179A7">
            <w:pPr>
              <w:rPr>
                <w:sz w:val="22"/>
              </w:rPr>
            </w:pPr>
          </w:p>
          <w:p w:rsidR="00A25A31" w:rsidRDefault="00A50E5B" w:rsidP="007179A7">
            <w:pPr>
              <w:rPr>
                <w:sz w:val="22"/>
              </w:rPr>
            </w:pPr>
          </w:p>
          <w:p w:rsidR="00A25A31" w:rsidRDefault="00A50E5B" w:rsidP="007179A7">
            <w:pPr>
              <w:rPr>
                <w:sz w:val="22"/>
              </w:rPr>
            </w:pPr>
          </w:p>
          <w:p w:rsidR="00A25A31" w:rsidRDefault="00A50E5B" w:rsidP="007179A7">
            <w:pPr>
              <w:rPr>
                <w:sz w:val="22"/>
              </w:rPr>
            </w:pPr>
          </w:p>
          <w:p w:rsidR="00A25A31" w:rsidRDefault="00A50E5B" w:rsidP="007179A7">
            <w:pPr>
              <w:rPr>
                <w:sz w:val="22"/>
              </w:rPr>
            </w:pPr>
          </w:p>
          <w:p w:rsidR="00A25A31" w:rsidRDefault="009C46F1" w:rsidP="00A25A31">
            <w:pPr>
              <w:spacing w:before="120"/>
              <w:jc w:val="center"/>
              <w:rPr>
                <w:b/>
              </w:rPr>
            </w:pPr>
            <w:r>
              <w:rPr>
                <w:b/>
              </w:rPr>
              <w:t>COORDINATED PROGRAM REVIEW</w:t>
            </w:r>
          </w:p>
          <w:p w:rsidR="00A25A31" w:rsidRDefault="009C46F1" w:rsidP="00A25A31">
            <w:pPr>
              <w:spacing w:before="120"/>
              <w:jc w:val="center"/>
              <w:rPr>
                <w:b/>
              </w:rPr>
            </w:pPr>
            <w:r>
              <w:rPr>
                <w:b/>
              </w:rPr>
              <w:t>MID-CYCLE REPORT</w:t>
            </w:r>
          </w:p>
          <w:p w:rsidR="00A25A31" w:rsidRDefault="009C46F1" w:rsidP="00A25A31">
            <w:pPr>
              <w:spacing w:before="120"/>
              <w:jc w:val="center"/>
              <w:rPr>
                <w:b/>
              </w:rPr>
            </w:pPr>
            <w:r>
              <w:rPr>
                <w:b/>
              </w:rPr>
              <w:t xml:space="preserve">District: </w:t>
            </w:r>
            <w:bookmarkStart w:id="0" w:name="ORG_NAME"/>
            <w:r>
              <w:rPr>
                <w:b/>
              </w:rPr>
              <w:t>North Andover Public School</w:t>
            </w:r>
            <w:r w:rsidR="00D24B64">
              <w:rPr>
                <w:b/>
              </w:rPr>
              <w:t>s</w:t>
            </w:r>
            <w:bookmarkEnd w:id="0"/>
          </w:p>
          <w:p w:rsidR="00A25A31" w:rsidRDefault="009C46F1" w:rsidP="00A25A31">
            <w:pPr>
              <w:spacing w:before="120"/>
              <w:jc w:val="center"/>
              <w:rPr>
                <w:b/>
              </w:rPr>
            </w:pPr>
            <w:r>
              <w:rPr>
                <w:b/>
              </w:rPr>
              <w:t xml:space="preserve">MCR Onsite Dates: </w:t>
            </w:r>
            <w:bookmarkStart w:id="1" w:name="MCR_DATES"/>
            <w:r>
              <w:rPr>
                <w:b/>
              </w:rPr>
              <w:t>05/22/2017 - 05/23/2017</w:t>
            </w:r>
            <w:bookmarkEnd w:id="1"/>
          </w:p>
          <w:p w:rsidR="00A25A31" w:rsidRDefault="009C46F1" w:rsidP="00A25A31">
            <w:pPr>
              <w:spacing w:before="120"/>
              <w:jc w:val="center"/>
              <w:rPr>
                <w:b/>
              </w:rPr>
            </w:pPr>
            <w:r>
              <w:rPr>
                <w:b/>
              </w:rPr>
              <w:t>Program Area: Special Education</w:t>
            </w:r>
          </w:p>
          <w:p w:rsidR="00A25A31" w:rsidRPr="00A25A31" w:rsidRDefault="00A50E5B" w:rsidP="00A25A31">
            <w:pPr>
              <w:spacing w:before="120"/>
              <w:jc w:val="center"/>
              <w:rPr>
                <w:b/>
              </w:rPr>
            </w:pPr>
          </w:p>
        </w:tc>
      </w:tr>
      <w:tr w:rsidR="00F41BE1" w:rsidRPr="00BB123E">
        <w:trPr>
          <w:trHeight w:val="989"/>
        </w:trPr>
        <w:tc>
          <w:tcPr>
            <w:tcW w:w="362" w:type="dxa"/>
            <w:tcBorders>
              <w:right w:val="single" w:sz="4" w:space="0" w:color="auto"/>
            </w:tcBorders>
          </w:tcPr>
          <w:p w:rsidR="00A25A31" w:rsidRDefault="009C46F1" w:rsidP="007179A7">
            <w:pPr>
              <w:rPr>
                <w:sz w:val="22"/>
              </w:rPr>
            </w:pPr>
            <w:r>
              <w:rPr>
                <w:sz w:val="22"/>
              </w:rPr>
              <w:t xml:space="preserve"> </w:t>
            </w:r>
          </w:p>
          <w:p w:rsidR="0027058E" w:rsidRDefault="00A50E5B" w:rsidP="007179A7">
            <w:pPr>
              <w:rPr>
                <w:sz w:val="22"/>
              </w:rPr>
            </w:pPr>
          </w:p>
          <w:p w:rsidR="0027058E" w:rsidRDefault="00A50E5B" w:rsidP="007179A7">
            <w:pPr>
              <w:rPr>
                <w:sz w:val="22"/>
              </w:rPr>
            </w:pPr>
          </w:p>
          <w:p w:rsidR="0027058E" w:rsidRDefault="00A50E5B" w:rsidP="007179A7">
            <w:pPr>
              <w:rPr>
                <w:sz w:val="22"/>
              </w:rPr>
            </w:pPr>
          </w:p>
          <w:p w:rsidR="0027058E" w:rsidRDefault="00A50E5B" w:rsidP="007179A7">
            <w:pPr>
              <w:rPr>
                <w:sz w:val="22"/>
              </w:rPr>
            </w:pPr>
          </w:p>
          <w:p w:rsidR="00A25A31" w:rsidRDefault="00A50E5B" w:rsidP="007179A7">
            <w:pPr>
              <w:rPr>
                <w:sz w:val="22"/>
              </w:rPr>
            </w:pPr>
          </w:p>
          <w:p w:rsidR="00A25A31" w:rsidRDefault="00A50E5B" w:rsidP="007179A7">
            <w:pPr>
              <w:rPr>
                <w:sz w:val="22"/>
              </w:rPr>
            </w:pPr>
          </w:p>
          <w:p w:rsidR="00A25A31" w:rsidRPr="00BB123E" w:rsidRDefault="00A50E5B" w:rsidP="007179A7">
            <w:pPr>
              <w:rPr>
                <w:sz w:val="22"/>
              </w:rPr>
            </w:pPr>
          </w:p>
        </w:tc>
        <w:tc>
          <w:tcPr>
            <w:tcW w:w="1228" w:type="dxa"/>
            <w:tcBorders>
              <w:left w:val="single" w:sz="4" w:space="0" w:color="auto"/>
              <w:right w:val="single" w:sz="4" w:space="0" w:color="auto"/>
            </w:tcBorders>
          </w:tcPr>
          <w:p w:rsidR="00A25A31" w:rsidRPr="00BB123E" w:rsidRDefault="00A50E5B" w:rsidP="007179A7">
            <w:pPr>
              <w:rPr>
                <w:sz w:val="22"/>
              </w:rPr>
            </w:pPr>
          </w:p>
        </w:tc>
        <w:tc>
          <w:tcPr>
            <w:tcW w:w="8490" w:type="dxa"/>
            <w:tcBorders>
              <w:left w:val="single" w:sz="4" w:space="0" w:color="auto"/>
            </w:tcBorders>
          </w:tcPr>
          <w:p w:rsidR="00F41BE1" w:rsidRDefault="00A50E5B" w:rsidP="00F41BE1">
            <w:pPr>
              <w:jc w:val="center"/>
              <w:rPr>
                <w:sz w:val="22"/>
              </w:rPr>
            </w:pPr>
          </w:p>
          <w:p w:rsidR="00F41BE1" w:rsidRPr="00F41BE1" w:rsidRDefault="00A50E5B" w:rsidP="00F41BE1">
            <w:pPr>
              <w:jc w:val="center"/>
              <w:rPr>
                <w:sz w:val="20"/>
                <w:szCs w:val="20"/>
              </w:rPr>
            </w:pPr>
          </w:p>
          <w:p w:rsidR="00A25A31" w:rsidRPr="00F41BE1" w:rsidRDefault="009C46F1" w:rsidP="00F41BE1">
            <w:pPr>
              <w:jc w:val="center"/>
              <w:rPr>
                <w:sz w:val="20"/>
                <w:szCs w:val="20"/>
              </w:rPr>
            </w:pPr>
            <w:r w:rsidRPr="00F41BE1">
              <w:rPr>
                <w:sz w:val="20"/>
                <w:szCs w:val="20"/>
              </w:rPr>
              <w:t>Mitchell D. Chester, Ed.D.</w:t>
            </w:r>
          </w:p>
          <w:p w:rsidR="00F41BE1" w:rsidRPr="00BB123E" w:rsidRDefault="009C46F1" w:rsidP="00F41BE1">
            <w:pPr>
              <w:jc w:val="center"/>
              <w:rPr>
                <w:sz w:val="22"/>
              </w:rPr>
            </w:pPr>
            <w:r w:rsidRPr="00F41BE1">
              <w:rPr>
                <w:sz w:val="20"/>
                <w:szCs w:val="20"/>
              </w:rPr>
              <w:t>Commissioner of Elementary and Secondary Education</w:t>
            </w:r>
          </w:p>
        </w:tc>
      </w:tr>
      <w:tr w:rsidR="001E7017" w:rsidRPr="00BB123E">
        <w:trPr>
          <w:trHeight w:val="705"/>
        </w:trPr>
        <w:tc>
          <w:tcPr>
            <w:tcW w:w="10080" w:type="dxa"/>
            <w:gridSpan w:val="3"/>
            <w:shd w:val="clear" w:color="auto" w:fill="C0C0C0"/>
            <w:vAlign w:val="center"/>
          </w:tcPr>
          <w:p w:rsidR="001E7017" w:rsidRPr="00BB123E" w:rsidRDefault="009C46F1" w:rsidP="001E701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7017" w:rsidRPr="00BB123E" w:rsidRDefault="009C46F1" w:rsidP="001E7017">
            <w:pPr>
              <w:pageBreakBefore/>
              <w:jc w:val="center"/>
              <w:rPr>
                <w:b/>
                <w:bCs/>
              </w:rPr>
            </w:pPr>
            <w:r w:rsidRPr="00BB123E">
              <w:rPr>
                <w:b/>
              </w:rPr>
              <w:t>MID</w:t>
            </w:r>
            <w:r>
              <w:rPr>
                <w:b/>
              </w:rPr>
              <w:t>-</w:t>
            </w:r>
            <w:r w:rsidRPr="00BB123E">
              <w:rPr>
                <w:b/>
              </w:rPr>
              <w:t>CYCLE R</w:t>
            </w:r>
            <w:r>
              <w:rPr>
                <w:b/>
              </w:rPr>
              <w:t>EPORT</w:t>
            </w:r>
          </w:p>
        </w:tc>
      </w:tr>
    </w:tbl>
    <w:p w:rsidR="000B12CE" w:rsidRPr="00AF5230" w:rsidRDefault="00A50E5B" w:rsidP="004B2C1E">
      <w:pPr>
        <w:rPr>
          <w:rFonts w:ascii="Verdana" w:hAnsi="Verdana"/>
          <w:bCs/>
          <w:sz w:val="22"/>
          <w:szCs w:val="22"/>
        </w:rPr>
      </w:pPr>
    </w:p>
    <w:p w:rsidR="0015189C" w:rsidRPr="00AF5230" w:rsidRDefault="00A50E5B" w:rsidP="004B2C1E">
      <w:pPr>
        <w:rPr>
          <w:rFonts w:ascii="Verdana" w:hAnsi="Verdana"/>
          <w:bCs/>
          <w:sz w:val="22"/>
          <w:szCs w:val="22"/>
        </w:rPr>
      </w:pPr>
    </w:p>
    <w:p w:rsidR="004132D6" w:rsidRDefault="00A50E5B">
      <w:pPr>
        <w:pStyle w:val="Normal0"/>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C46F1" w:rsidP="00C65036">
            <w:pPr>
              <w:pStyle w:val="Normal0"/>
              <w:keepNext/>
              <w:rPr>
                <w:rFonts w:ascii="Verdana" w:hAnsi="Verdana"/>
                <w:b/>
                <w:sz w:val="22"/>
                <w:szCs w:val="22"/>
              </w:rPr>
            </w:pPr>
            <w:bookmarkStart w:id="2" w:name="CRIT_SE_6"/>
            <w:bookmarkEnd w:id="2"/>
            <w:r w:rsidRPr="00AF5230">
              <w:rPr>
                <w:rFonts w:ascii="Verdana" w:hAnsi="Verdana"/>
                <w:b/>
                <w:sz w:val="22"/>
                <w:szCs w:val="22"/>
              </w:rPr>
              <w:t>SE Criterion # 6 - Determination of transition services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0"/>
              <w:keepNext/>
              <w:rPr>
                <w:rFonts w:ascii="Verdana" w:hAnsi="Verdana"/>
                <w:b/>
                <w:sz w:val="22"/>
                <w:szCs w:val="22"/>
              </w:rPr>
            </w:pPr>
            <w:bookmarkStart w:id="3" w:name="RATING_SE_6"/>
            <w:bookmarkEnd w:id="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0"/>
              <w:keepNext/>
              <w:rPr>
                <w:rFonts w:ascii="Verdana" w:hAnsi="Verdana"/>
                <w:b/>
                <w:sz w:val="22"/>
                <w:szCs w:val="22"/>
              </w:rPr>
            </w:pPr>
            <w:bookmarkStart w:id="4" w:name="BASIS_FINDINGS_SE_6"/>
            <w:bookmarkEnd w:id="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0"/>
              <w:keepNext/>
              <w:rPr>
                <w:rFonts w:ascii="Arial" w:hAnsi="Arial" w:cs="Arial"/>
                <w:sz w:val="22"/>
                <w:szCs w:val="22"/>
              </w:rPr>
            </w:pPr>
            <w:r w:rsidRPr="00CE4005">
              <w:rPr>
                <w:rFonts w:ascii="Arial" w:hAnsi="Arial" w:cs="Arial"/>
                <w:sz w:val="22"/>
                <w:szCs w:val="22"/>
              </w:rPr>
              <w:t>A review of student records and staff interviews indicated that IEP Teams consistently determine whether students approaching graduation are likely to require continuing services from adult human service agencies. Specifically, the Additional Information section of the IEP consistently indicates whether or not a Chapter 688 referral is recommended.</w:t>
            </w:r>
          </w:p>
        </w:tc>
      </w:tr>
    </w:tbl>
    <w:p w:rsidR="004A45EE" w:rsidRDefault="00A50E5B">
      <w:pPr>
        <w:pStyle w:val="Normal0"/>
      </w:pPr>
    </w:p>
    <w:p w:rsidR="004132D6" w:rsidRDefault="00A50E5B">
      <w:pPr>
        <w:pStyle w:val="Normal1"/>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C46F1" w:rsidP="00C65036">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1"/>
              <w:keepNext/>
              <w:rPr>
                <w:rFonts w:ascii="Arial" w:hAnsi="Arial" w:cs="Arial"/>
                <w:sz w:val="22"/>
                <w:szCs w:val="22"/>
              </w:rPr>
            </w:pPr>
            <w:r w:rsidRPr="00CE4005">
              <w:rPr>
                <w:rFonts w:ascii="Arial" w:hAnsi="Arial" w:cs="Arial"/>
                <w:sz w:val="22"/>
                <w:szCs w:val="22"/>
              </w:rPr>
              <w:t xml:space="preserve">A review of student records and staff interviews indicated that a general education teacher is consistently present at IEP Team meetings when a student is involved in a general education program. In addition, when a member of the Team does not attend an IEP Team meeting, the district follows appropriate excusal procedures, which include: a) the district and the parent agreeing, in writing, that the attendance of the Team member is not necessary because the member´s area of the curriculum or related services is not being modified or discussed; or </w:t>
            </w:r>
          </w:p>
          <w:p w:rsidR="00C65036" w:rsidRPr="00CE4005" w:rsidRDefault="009C46F1" w:rsidP="00C65036">
            <w:pPr>
              <w:pStyle w:val="Normal1"/>
              <w:keepNext/>
              <w:rPr>
                <w:rFonts w:ascii="Arial" w:hAnsi="Arial" w:cs="Arial"/>
                <w:sz w:val="22"/>
                <w:szCs w:val="22"/>
              </w:rPr>
            </w:pPr>
            <w:r w:rsidRPr="00CE4005">
              <w:rPr>
                <w:rFonts w:ascii="Arial" w:hAnsi="Arial" w:cs="Arial"/>
                <w:sz w:val="22"/>
                <w:szCs w:val="22"/>
              </w:rPr>
              <w:t>b) the district and the parent agreeing, in writing, to excuse a required Team member´s participation and the excused member provides written input into the development of the IEP to the parent and the IEP Team prior to the meeting.</w:t>
            </w:r>
          </w:p>
        </w:tc>
      </w:tr>
    </w:tbl>
    <w:p w:rsidR="004A45EE" w:rsidRDefault="00A50E5B">
      <w:pPr>
        <w:pStyle w:val="Normal1"/>
      </w:pPr>
    </w:p>
    <w:p w:rsidR="004132D6" w:rsidRDefault="00A50E5B">
      <w:pPr>
        <w:pStyle w:val="Normal2"/>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C46F1" w:rsidP="00C65036">
            <w:pPr>
              <w:pStyle w:val="Normal2"/>
              <w:keepNext/>
              <w:rPr>
                <w:rFonts w:ascii="Verdana" w:hAnsi="Verdana"/>
                <w:b/>
                <w:sz w:val="22"/>
                <w:szCs w:val="22"/>
              </w:rPr>
            </w:pPr>
            <w:bookmarkStart w:id="8" w:name="CRIT_SE_9"/>
            <w:bookmarkEnd w:id="8"/>
            <w:r w:rsidRPr="00AF5230">
              <w:rPr>
                <w:rFonts w:ascii="Verdana" w:hAnsi="Verdana"/>
                <w:b/>
                <w:sz w:val="22"/>
                <w:szCs w:val="22"/>
              </w:rPr>
              <w:t>SE Criterion # 9 - Timeline for determination of eligibility and provision of documentation to parent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2"/>
              <w:keepNext/>
              <w:rPr>
                <w:rFonts w:ascii="Verdana" w:hAnsi="Verdana"/>
                <w:b/>
                <w:sz w:val="22"/>
                <w:szCs w:val="22"/>
              </w:rPr>
            </w:pPr>
            <w:bookmarkStart w:id="9" w:name="RATING_SE_9"/>
            <w:bookmarkEnd w:id="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2"/>
              <w:keepNext/>
              <w:rPr>
                <w:rFonts w:ascii="Verdana" w:hAnsi="Verdana"/>
                <w:b/>
                <w:sz w:val="22"/>
                <w:szCs w:val="22"/>
              </w:rPr>
            </w:pPr>
            <w:bookmarkStart w:id="10" w:name="BASIS_FINDINGS_SE_9"/>
            <w:bookmarkEnd w:id="1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2"/>
              <w:keepNext/>
              <w:rPr>
                <w:rFonts w:ascii="Arial" w:hAnsi="Arial" w:cs="Arial"/>
                <w:sz w:val="22"/>
                <w:szCs w:val="22"/>
              </w:rPr>
            </w:pPr>
            <w:r w:rsidRPr="00CE4005">
              <w:rPr>
                <w:rFonts w:ascii="Arial" w:hAnsi="Arial" w:cs="Arial"/>
                <w:sz w:val="22"/>
                <w:szCs w:val="22"/>
              </w:rPr>
              <w:t>A review of student records and staff interviews indicated that within 45 school working days after receiving the parent's written consent for an initial evaluation or re-evaluation, the district consistently determines whether the student is eligible for special education and provides the parent with either a proposed IEP and placement or a written explanation of the finding of no eligibility.</w:t>
            </w:r>
          </w:p>
        </w:tc>
      </w:tr>
    </w:tbl>
    <w:p w:rsidR="004A45EE" w:rsidRDefault="00A50E5B">
      <w:pPr>
        <w:pStyle w:val="Normal2"/>
      </w:pPr>
    </w:p>
    <w:p w:rsidR="004132D6" w:rsidRDefault="00A50E5B">
      <w:pPr>
        <w:pStyle w:val="Normal3"/>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C46F1" w:rsidP="00C65036">
            <w:pPr>
              <w:pStyle w:val="Normal3"/>
              <w:keepNext/>
              <w:rPr>
                <w:rFonts w:ascii="Verdana" w:hAnsi="Verdana"/>
                <w:b/>
                <w:sz w:val="22"/>
                <w:szCs w:val="22"/>
              </w:rPr>
            </w:pPr>
            <w:bookmarkStart w:id="11" w:name="CRIT_SE_13"/>
            <w:bookmarkEnd w:id="11"/>
            <w:r w:rsidRPr="00AF5230">
              <w:rPr>
                <w:rFonts w:ascii="Verdana" w:hAnsi="Verdana"/>
                <w:b/>
                <w:sz w:val="22"/>
                <w:szCs w:val="22"/>
              </w:rPr>
              <w:lastRenderedPageBreak/>
              <w:t>SE Criterion # 13 - Progress Reports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3"/>
              <w:keepNext/>
              <w:rPr>
                <w:rFonts w:ascii="Verdana" w:hAnsi="Verdana"/>
                <w:b/>
                <w:sz w:val="22"/>
                <w:szCs w:val="22"/>
              </w:rPr>
            </w:pPr>
            <w:bookmarkStart w:id="12" w:name="RATING_SE_13"/>
            <w:bookmarkEnd w:id="1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3"/>
              <w:keepNext/>
              <w:rPr>
                <w:rFonts w:ascii="Verdana" w:hAnsi="Verdana"/>
                <w:b/>
                <w:sz w:val="22"/>
                <w:szCs w:val="22"/>
              </w:rPr>
            </w:pPr>
            <w:bookmarkStart w:id="13" w:name="BASIS_FINDINGS_SE_13"/>
            <w:bookmarkEnd w:id="1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56635A">
            <w:pPr>
              <w:pStyle w:val="Normal3"/>
              <w:keepNext/>
              <w:rPr>
                <w:rFonts w:ascii="Arial" w:hAnsi="Arial" w:cs="Arial"/>
                <w:sz w:val="22"/>
                <w:szCs w:val="22"/>
              </w:rPr>
            </w:pPr>
            <w:r w:rsidRPr="00CE4005">
              <w:rPr>
                <w:rFonts w:ascii="Arial" w:hAnsi="Arial" w:cs="Arial"/>
                <w:sz w:val="22"/>
                <w:szCs w:val="22"/>
              </w:rPr>
              <w:t>A review of student records and staff interviews indicated that the district consistently provides parents with written reports on the student's progress towards reaching the goals set in the IEP at least as often as parents are informed of the progress of non-disabled students. Additionally, 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p>
        </w:tc>
      </w:tr>
    </w:tbl>
    <w:p w:rsidR="004A45EE" w:rsidRDefault="00A50E5B">
      <w:pPr>
        <w:pStyle w:val="Normal3"/>
      </w:pPr>
    </w:p>
    <w:p w:rsidR="004132D6" w:rsidRDefault="00A50E5B">
      <w:pPr>
        <w:pStyle w:val="Normal4"/>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C46F1" w:rsidP="00C65036">
            <w:pPr>
              <w:pStyle w:val="Normal4"/>
              <w:keepNext/>
              <w:rPr>
                <w:rFonts w:ascii="Verdana" w:hAnsi="Verdana"/>
                <w:b/>
                <w:sz w:val="22"/>
                <w:szCs w:val="22"/>
              </w:rPr>
            </w:pPr>
            <w:bookmarkStart w:id="14" w:name="CRIT_SE_14"/>
            <w:bookmarkEnd w:id="14"/>
            <w:r w:rsidRPr="00AF5230">
              <w:rPr>
                <w:rFonts w:ascii="Verdana" w:hAnsi="Verdana"/>
                <w:b/>
                <w:sz w:val="22"/>
                <w:szCs w:val="22"/>
              </w:rPr>
              <w:t>SE Criterion # 14 - Review and revision of IEPs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4"/>
              <w:keepNext/>
              <w:rPr>
                <w:rFonts w:ascii="Verdana" w:hAnsi="Verdana"/>
                <w:b/>
                <w:sz w:val="22"/>
                <w:szCs w:val="22"/>
              </w:rPr>
            </w:pPr>
            <w:bookmarkStart w:id="15" w:name="RATING_SE_14"/>
            <w:bookmarkEnd w:id="15"/>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4"/>
              <w:keepNext/>
              <w:rPr>
                <w:rFonts w:ascii="Verdana" w:hAnsi="Verdana"/>
                <w:b/>
                <w:sz w:val="22"/>
                <w:szCs w:val="22"/>
              </w:rPr>
            </w:pPr>
            <w:bookmarkStart w:id="16" w:name="BASIS_FINDINGS_SE_14"/>
            <w:bookmarkEnd w:id="16"/>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at least annually, on or before the anniversary date of the IEP, a Team meeting is held to consider the student's progress and to review, revise or develop a new IEP, or refer the student for a re-evaluation, as appropriate. Additionally, staff interviews indicated </w:t>
            </w:r>
            <w:r w:rsidR="0056635A">
              <w:rPr>
                <w:rFonts w:ascii="Arial" w:hAnsi="Arial" w:cs="Arial"/>
                <w:sz w:val="22"/>
                <w:szCs w:val="22"/>
              </w:rPr>
              <w:t xml:space="preserve">that </w:t>
            </w:r>
            <w:r w:rsidRPr="00CE4005">
              <w:rPr>
                <w:rFonts w:ascii="Arial" w:hAnsi="Arial" w:cs="Arial"/>
                <w:sz w:val="22"/>
                <w:szCs w:val="22"/>
              </w:rPr>
              <w:t xml:space="preserve">IEP Teams consistently review and revise IEPs to address any lack of expected progress towards the annual goals and in the general curriculum. </w:t>
            </w:r>
          </w:p>
          <w:p w:rsidR="00C65036" w:rsidRPr="00CE4005" w:rsidRDefault="00A50E5B" w:rsidP="00C65036">
            <w:pPr>
              <w:pStyle w:val="Normal4"/>
              <w:keepNext/>
              <w:rPr>
                <w:rFonts w:ascii="Arial" w:hAnsi="Arial" w:cs="Arial"/>
                <w:sz w:val="22"/>
                <w:szCs w:val="22"/>
              </w:rPr>
            </w:pPr>
          </w:p>
          <w:p w:rsidR="00C65036" w:rsidRPr="00CE4005" w:rsidRDefault="009C46F1" w:rsidP="00C65036">
            <w:pPr>
              <w:pStyle w:val="Normal4"/>
              <w:keepNext/>
              <w:rPr>
                <w:rFonts w:ascii="Arial" w:hAnsi="Arial" w:cs="Arial"/>
                <w:sz w:val="22"/>
                <w:szCs w:val="22"/>
              </w:rPr>
            </w:pPr>
            <w:r w:rsidRPr="00CE4005">
              <w:rPr>
                <w:rFonts w:ascii="Arial" w:hAnsi="Arial" w:cs="Arial"/>
                <w:sz w:val="22"/>
                <w:szCs w:val="22"/>
              </w:rPr>
              <w:t>A review of student records and staff interviews also indicated that between annual IEP meetings the district and parent may agree to make changes to a student's IEP, documented in writing, without convening a meeting of the Team. A copy of the revised IEP with the amendments incorporated is provided to parents upon request.</w:t>
            </w:r>
          </w:p>
        </w:tc>
      </w:tr>
    </w:tbl>
    <w:p w:rsidR="004A45EE" w:rsidRDefault="00A50E5B">
      <w:pPr>
        <w:pStyle w:val="Normal4"/>
      </w:pPr>
    </w:p>
    <w:p w:rsidR="004132D6" w:rsidRDefault="00A50E5B">
      <w:pPr>
        <w:pStyle w:val="Normal5"/>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C46F1" w:rsidP="00C65036">
            <w:pPr>
              <w:pStyle w:val="Normal5"/>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5"/>
              <w:keepNext/>
              <w:rPr>
                <w:rFonts w:ascii="Verdana" w:hAnsi="Verdana"/>
                <w:b/>
                <w:sz w:val="22"/>
                <w:szCs w:val="22"/>
              </w:rPr>
            </w:pPr>
            <w:bookmarkStart w:id="18" w:name="RATING_SE_18A"/>
            <w:bookmarkEnd w:id="18"/>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5"/>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5"/>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5"/>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the student is eligible for special education, the Team, including the parent(s), develops an IEP at the Team meeting using the current format provided by the Department of Elementary and Secondary Education. A review of records and staff interviews also indicated that the school district ensures that the IEP will not be changed outside of the Team meeting. </w:t>
            </w:r>
          </w:p>
          <w:p w:rsidR="00C65036" w:rsidRPr="00CE4005" w:rsidRDefault="00A50E5B" w:rsidP="00C65036">
            <w:pPr>
              <w:pStyle w:val="Normal5"/>
              <w:keepNext/>
              <w:rPr>
                <w:rFonts w:ascii="Arial" w:hAnsi="Arial" w:cs="Arial"/>
                <w:sz w:val="22"/>
                <w:szCs w:val="22"/>
              </w:rPr>
            </w:pPr>
          </w:p>
          <w:p w:rsidR="00C65036" w:rsidRPr="00CE4005" w:rsidRDefault="009C46F1" w:rsidP="00C65036">
            <w:pPr>
              <w:pStyle w:val="Normal5"/>
              <w:keepNext/>
              <w:rPr>
                <w:rFonts w:ascii="Arial" w:hAnsi="Arial" w:cs="Arial"/>
                <w:sz w:val="22"/>
                <w:szCs w:val="22"/>
              </w:rPr>
            </w:pPr>
            <w:r w:rsidRPr="00CE4005">
              <w:rPr>
                <w:rFonts w:ascii="Arial" w:hAnsi="Arial" w:cs="Arial"/>
                <w:sz w:val="22"/>
                <w:szCs w:val="22"/>
              </w:rPr>
              <w:t>A review of student records indicated that whenever the IEP Team evaluation indicates that a student's disability affects social skills development, when the student's disability makes him or her vulnerable to bullying, harassment, or teasing, or if a student is identified as having autism, the IEP addresses the skills and proficiencies needed to avoid and respond to bullying, harassment, or teasing.</w:t>
            </w:r>
          </w:p>
        </w:tc>
      </w:tr>
    </w:tbl>
    <w:p w:rsidR="004A45EE" w:rsidRDefault="00A50E5B">
      <w:pPr>
        <w:pStyle w:val="Normal5"/>
      </w:pPr>
    </w:p>
    <w:p w:rsidR="004132D6" w:rsidRDefault="00A50E5B">
      <w:pPr>
        <w:pStyle w:val="Normal6"/>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C46F1" w:rsidP="00C65036">
            <w:pPr>
              <w:pStyle w:val="Normal6"/>
              <w:keepNext/>
              <w:rPr>
                <w:rFonts w:ascii="Verdana" w:hAnsi="Verdana"/>
                <w:b/>
                <w:sz w:val="22"/>
                <w:szCs w:val="22"/>
              </w:rPr>
            </w:pPr>
            <w:bookmarkStart w:id="20" w:name="CRIT_SE_18B"/>
            <w:bookmarkEnd w:id="20"/>
            <w:r w:rsidRPr="00AF5230">
              <w:rPr>
                <w:rFonts w:ascii="Verdana" w:hAnsi="Verdana"/>
                <w:b/>
                <w:sz w:val="22"/>
                <w:szCs w:val="22"/>
              </w:rPr>
              <w:lastRenderedPageBreak/>
              <w:t>SE Criterion # 18B - Determination of placement; provision of IEP to parent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6"/>
              <w:keepNext/>
              <w:rPr>
                <w:rFonts w:ascii="Verdana" w:hAnsi="Verdana"/>
                <w:b/>
                <w:sz w:val="22"/>
                <w:szCs w:val="22"/>
              </w:rPr>
            </w:pPr>
            <w:bookmarkStart w:id="21" w:name="RATING_SE_18B"/>
            <w:bookmarkEnd w:id="21"/>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6"/>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6"/>
              <w:keepNext/>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6"/>
              <w:keepNext/>
              <w:rPr>
                <w:rFonts w:ascii="Arial" w:hAnsi="Arial" w:cs="Arial"/>
                <w:sz w:val="22"/>
                <w:szCs w:val="22"/>
              </w:rPr>
            </w:pPr>
            <w:r w:rsidRPr="00CE4005">
              <w:rPr>
                <w:rFonts w:ascii="Arial" w:hAnsi="Arial" w:cs="Arial"/>
                <w:sz w:val="22"/>
                <w:szCs w:val="22"/>
              </w:rPr>
              <w:t>A review of student records and staff interviews indicated that IEP Teams develop the IEP prior to determining the appropriate placement to deliver the student's identified services and accommodations.</w:t>
            </w:r>
            <w:r w:rsidR="0056635A">
              <w:rPr>
                <w:rFonts w:ascii="Arial" w:hAnsi="Arial" w:cs="Arial"/>
                <w:sz w:val="22"/>
                <w:szCs w:val="22"/>
              </w:rPr>
              <w:t xml:space="preserve"> </w:t>
            </w:r>
            <w:r w:rsidRPr="00CE4005">
              <w:rPr>
                <w:rFonts w:ascii="Arial" w:hAnsi="Arial" w:cs="Arial"/>
                <w:sz w:val="22"/>
                <w:szCs w:val="22"/>
              </w:rPr>
              <w:t xml:space="preserve">Record review and staff interviews 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 </w:t>
            </w:r>
          </w:p>
          <w:p w:rsidR="00C65036" w:rsidRPr="00CE4005" w:rsidRDefault="00A50E5B" w:rsidP="00C65036">
            <w:pPr>
              <w:pStyle w:val="Normal6"/>
              <w:keepNext/>
              <w:rPr>
                <w:rFonts w:ascii="Arial" w:hAnsi="Arial" w:cs="Arial"/>
                <w:sz w:val="22"/>
                <w:szCs w:val="22"/>
              </w:rPr>
            </w:pPr>
          </w:p>
          <w:p w:rsidR="00C65036" w:rsidRPr="00CE4005" w:rsidRDefault="009C46F1" w:rsidP="00C65036">
            <w:pPr>
              <w:pStyle w:val="Normal6"/>
              <w:keepNext/>
              <w:rPr>
                <w:rFonts w:ascii="Arial" w:hAnsi="Arial" w:cs="Arial"/>
                <w:sz w:val="22"/>
                <w:szCs w:val="22"/>
              </w:rPr>
            </w:pPr>
            <w:r w:rsidRPr="00CE4005">
              <w:rPr>
                <w:rFonts w:ascii="Arial" w:hAnsi="Arial" w:cs="Arial"/>
                <w:sz w:val="22"/>
                <w:szCs w:val="22"/>
              </w:rPr>
              <w:t>Immediately following the development of the IEP, the district provides the parent with two (2) copies of the proposed IEP and proposed placement along with the required notice.</w:t>
            </w:r>
          </w:p>
        </w:tc>
      </w:tr>
    </w:tbl>
    <w:p w:rsidR="004A45EE" w:rsidRDefault="00A50E5B">
      <w:pPr>
        <w:pStyle w:val="Normal6"/>
      </w:pPr>
    </w:p>
    <w:p w:rsidR="004132D6" w:rsidRDefault="00A50E5B">
      <w:pPr>
        <w:pStyle w:val="Normal7"/>
      </w:pPr>
    </w:p>
    <w:tbl>
      <w:tblPr>
        <w:tblW w:w="9360" w:type="dxa"/>
        <w:tblBorders>
          <w:bottom w:val="single" w:sz="4" w:space="0" w:color="auto"/>
        </w:tblBorders>
        <w:tblLayout w:type="fixed"/>
        <w:tblLook w:val="000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9C46F1" w:rsidP="0056635A">
            <w:pPr>
              <w:pStyle w:val="Normal7"/>
              <w:widowControl w:val="0"/>
              <w:rPr>
                <w:rFonts w:ascii="Verdana" w:hAnsi="Verdana"/>
                <w:b/>
                <w:sz w:val="22"/>
                <w:szCs w:val="22"/>
              </w:rPr>
            </w:pPr>
            <w:bookmarkStart w:id="23" w:name="CRIT_SE_20"/>
            <w:bookmarkEnd w:id="23"/>
            <w:r w:rsidRPr="00AF5230">
              <w:rPr>
                <w:rFonts w:ascii="Verdana" w:hAnsi="Verdana"/>
                <w:b/>
                <w:sz w:val="22"/>
                <w:szCs w:val="22"/>
              </w:rPr>
              <w:t>SE Criterion # 20 - Least restrictive program selected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9C46F1" w:rsidP="0056635A">
            <w:pPr>
              <w:pStyle w:val="Normal7"/>
              <w:widowControl w:val="0"/>
              <w:rPr>
                <w:rFonts w:ascii="Verdana" w:hAnsi="Verdana"/>
                <w:b/>
                <w:sz w:val="22"/>
                <w:szCs w:val="22"/>
              </w:rPr>
            </w:pPr>
            <w:bookmarkStart w:id="24" w:name="RATING_SE_20"/>
            <w:bookmarkEnd w:id="24"/>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9C46F1" w:rsidP="0056635A">
            <w:pPr>
              <w:pStyle w:val="Normal7"/>
              <w:widowControl w:val="0"/>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9C46F1" w:rsidP="0056635A">
            <w:pPr>
              <w:pStyle w:val="Normal7"/>
              <w:widowControl w:val="0"/>
              <w:rPr>
                <w:rFonts w:ascii="Verdana" w:hAnsi="Verdana"/>
                <w:b/>
                <w:sz w:val="22"/>
                <w:szCs w:val="22"/>
              </w:rPr>
            </w:pPr>
            <w:bookmarkStart w:id="25" w:name="BASIS_FINDINGS_SE_20"/>
            <w:bookmarkEnd w:id="25"/>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9C46F1" w:rsidP="0056635A">
            <w:pPr>
              <w:pStyle w:val="Normal7"/>
              <w:widowControl w:val="0"/>
              <w:rPr>
                <w:rFonts w:ascii="Arial" w:hAnsi="Arial" w:cs="Arial"/>
                <w:sz w:val="22"/>
                <w:szCs w:val="22"/>
              </w:rPr>
            </w:pPr>
            <w:r w:rsidRPr="00CE4005">
              <w:rPr>
                <w:rFonts w:ascii="Arial" w:hAnsi="Arial" w:cs="Arial"/>
                <w:sz w:val="22"/>
                <w:szCs w:val="22"/>
              </w:rPr>
              <w:t>A review of student records indicated that the Team does not consistently state why removal from the general education classroom at any time is considered critical to the student's program and the basis for its conclusion that education in the least restrictive environment, with the use of supplementary aides and services, could not be achieved satisfactorily.</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9C46F1" w:rsidP="0056635A">
            <w:pPr>
              <w:pStyle w:val="Normal7"/>
              <w:widowControl w:val="0"/>
              <w:rPr>
                <w:rFonts w:ascii="Verdana" w:hAnsi="Verdana"/>
                <w:b/>
                <w:bCs/>
                <w:sz w:val="22"/>
                <w:szCs w:val="20"/>
              </w:rPr>
            </w:pPr>
            <w:bookmarkStart w:id="26" w:name="ORDER_CORR_ACTION_SE_20"/>
            <w:bookmarkEnd w:id="26"/>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9C46F1" w:rsidP="0056635A">
            <w:pPr>
              <w:pStyle w:val="Normal7"/>
              <w:widowControl w:val="0"/>
              <w:rPr>
                <w:rFonts w:ascii="Arial" w:hAnsi="Arial" w:cs="Arial"/>
                <w:bCs/>
                <w:sz w:val="22"/>
                <w:szCs w:val="20"/>
              </w:rPr>
            </w:pPr>
            <w:r w:rsidRPr="00CE4005">
              <w:rPr>
                <w:rFonts w:ascii="Arial" w:hAnsi="Arial" w:cs="Arial"/>
                <w:bCs/>
                <w:sz w:val="22"/>
                <w:szCs w:val="20"/>
              </w:rPr>
              <w:t xml:space="preserve">Provide training to special education teachers, Team chairs, and any other relevant staff on providing justification for why removal from the general education classroom is critical to the student's program. </w:t>
            </w:r>
          </w:p>
          <w:p w:rsidR="00C65036" w:rsidRPr="00CE4005" w:rsidRDefault="00A50E5B" w:rsidP="0056635A">
            <w:pPr>
              <w:pStyle w:val="Normal7"/>
              <w:widowControl w:val="0"/>
              <w:rPr>
                <w:rFonts w:ascii="Arial" w:hAnsi="Arial" w:cs="Arial"/>
                <w:bCs/>
                <w:sz w:val="22"/>
                <w:szCs w:val="20"/>
              </w:rPr>
            </w:pPr>
          </w:p>
          <w:p w:rsidR="00C65036" w:rsidRPr="00CE4005" w:rsidRDefault="009C46F1" w:rsidP="0056635A">
            <w:pPr>
              <w:pStyle w:val="Normal7"/>
              <w:widowControl w:val="0"/>
              <w:rPr>
                <w:rFonts w:ascii="Arial" w:hAnsi="Arial" w:cs="Arial"/>
                <w:bCs/>
                <w:sz w:val="22"/>
                <w:szCs w:val="20"/>
              </w:rPr>
            </w:pPr>
            <w:r w:rsidRPr="00CE4005">
              <w:rPr>
                <w:rFonts w:ascii="Arial" w:hAnsi="Arial" w:cs="Arial"/>
                <w:bCs/>
                <w:sz w:val="22"/>
                <w:szCs w:val="20"/>
              </w:rPr>
              <w:t>Develop and implement an internal oversight and tracking system to ensure that the IEP Team consistently provides justification for why removal from the general education classroom is considered critical to the student's program. The oversight system should include periodic reviews by an administrator to ensure continuing compliance.</w:t>
            </w:r>
          </w:p>
          <w:p w:rsidR="00C65036" w:rsidRPr="00CE4005" w:rsidRDefault="00A50E5B" w:rsidP="0056635A">
            <w:pPr>
              <w:pStyle w:val="Normal7"/>
              <w:widowControl w:val="0"/>
              <w:rPr>
                <w:rFonts w:ascii="Arial" w:hAnsi="Arial" w:cs="Arial"/>
                <w:bCs/>
                <w:sz w:val="22"/>
                <w:szCs w:val="20"/>
              </w:rPr>
            </w:pPr>
          </w:p>
          <w:p w:rsidR="00C65036" w:rsidRPr="00CE4005" w:rsidRDefault="009C46F1" w:rsidP="0056635A">
            <w:pPr>
              <w:pStyle w:val="Normal7"/>
              <w:widowControl w:val="0"/>
              <w:rPr>
                <w:rFonts w:ascii="Arial" w:hAnsi="Arial" w:cs="Arial"/>
                <w:bCs/>
                <w:sz w:val="22"/>
                <w:szCs w:val="20"/>
              </w:rPr>
            </w:pPr>
            <w:r w:rsidRPr="00CE4005">
              <w:rPr>
                <w:rFonts w:ascii="Arial" w:hAnsi="Arial" w:cs="Arial"/>
                <w:bCs/>
                <w:sz w:val="22"/>
                <w:szCs w:val="20"/>
              </w:rPr>
              <w:t xml:space="preserve">Subsequent to implementation of all corrective actions, conduct an internal review of a sample of student records where the IEP indicates the student is removed from the general education classroom to ensure that the Team consistently provides justification for why the </w:t>
            </w:r>
            <w:r w:rsidR="00DB0FBB">
              <w:rPr>
                <w:rFonts w:ascii="Arial" w:hAnsi="Arial" w:cs="Arial"/>
                <w:bCs/>
                <w:sz w:val="22"/>
                <w:szCs w:val="20"/>
              </w:rPr>
              <w:t xml:space="preserve">removal from the </w:t>
            </w:r>
            <w:r w:rsidRPr="00CE4005">
              <w:rPr>
                <w:rFonts w:ascii="Arial" w:hAnsi="Arial" w:cs="Arial"/>
                <w:bCs/>
                <w:sz w:val="22"/>
                <w:szCs w:val="20"/>
              </w:rPr>
              <w:t xml:space="preserve">general education classroom is considered critical to the student's program. </w:t>
            </w:r>
          </w:p>
          <w:p w:rsidR="00C65036" w:rsidRPr="00CE4005" w:rsidRDefault="00A50E5B" w:rsidP="0056635A">
            <w:pPr>
              <w:pStyle w:val="Normal7"/>
              <w:widowControl w:val="0"/>
              <w:rPr>
                <w:rFonts w:ascii="Arial" w:hAnsi="Arial" w:cs="Arial"/>
                <w:bCs/>
                <w:sz w:val="22"/>
                <w:szCs w:val="20"/>
              </w:rPr>
            </w:pPr>
          </w:p>
          <w:p w:rsidR="00C65036" w:rsidRPr="0056635A" w:rsidRDefault="009C46F1" w:rsidP="0056635A">
            <w:pPr>
              <w:pStyle w:val="Normal7"/>
              <w:widowControl w:val="0"/>
              <w:rPr>
                <w:rFonts w:ascii="Arial" w:hAnsi="Arial" w:cs="Arial"/>
                <w:b/>
                <w:bCs/>
                <w:sz w:val="22"/>
                <w:szCs w:val="20"/>
              </w:rPr>
            </w:pPr>
            <w:r w:rsidRPr="0056635A">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9C46F1" w:rsidP="00C65036">
            <w:pPr>
              <w:pStyle w:val="Normal7"/>
              <w:keepNext/>
              <w:rPr>
                <w:rFonts w:ascii="Verdana" w:hAnsi="Verdana"/>
                <w:b/>
                <w:bCs/>
                <w:sz w:val="22"/>
                <w:szCs w:val="20"/>
              </w:rPr>
            </w:pPr>
            <w:bookmarkStart w:id="27" w:name="REQUIRED_ELEMENTS_SE_20"/>
            <w:bookmarkEnd w:id="27"/>
            <w:r w:rsidRPr="00AF5230">
              <w:rPr>
                <w:rFonts w:ascii="Verdana" w:hAnsi="Verdana"/>
                <w:b/>
                <w:bCs/>
                <w:sz w:val="22"/>
                <w:szCs w:val="20"/>
              </w:rPr>
              <w:lastRenderedPageBreak/>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9C46F1" w:rsidP="00C65036">
            <w:pPr>
              <w:pStyle w:val="Normal7"/>
              <w:keepNext/>
              <w:rPr>
                <w:rFonts w:ascii="Arial" w:hAnsi="Arial" w:cs="Arial"/>
                <w:bCs/>
                <w:sz w:val="22"/>
                <w:szCs w:val="20"/>
              </w:rPr>
            </w:pPr>
            <w:r w:rsidRPr="00CD7985">
              <w:rPr>
                <w:rFonts w:ascii="Arial" w:hAnsi="Arial" w:cs="Arial"/>
                <w:b/>
                <w:bCs/>
                <w:sz w:val="22"/>
                <w:szCs w:val="20"/>
              </w:rPr>
              <w:t>By November 3, 2017</w:t>
            </w:r>
            <w:r w:rsidRPr="00CE4005">
              <w:rPr>
                <w:rFonts w:ascii="Arial" w:hAnsi="Arial" w:cs="Arial"/>
                <w:bCs/>
                <w:sz w:val="22"/>
                <w:szCs w:val="20"/>
              </w:rPr>
              <w:t xml:space="preserve">, submit evidence of training and include the training agenda, training materials, and signed attendance sheet with staff name, role, and signatures. </w:t>
            </w:r>
          </w:p>
          <w:p w:rsidR="00C65036" w:rsidRPr="00CE4005" w:rsidRDefault="00A50E5B" w:rsidP="00C65036">
            <w:pPr>
              <w:pStyle w:val="Normal7"/>
              <w:keepNext/>
              <w:rPr>
                <w:rFonts w:ascii="Arial" w:hAnsi="Arial" w:cs="Arial"/>
                <w:bCs/>
                <w:sz w:val="22"/>
                <w:szCs w:val="20"/>
              </w:rPr>
            </w:pPr>
          </w:p>
          <w:p w:rsidR="00C65036" w:rsidRPr="00CE4005" w:rsidRDefault="009C46F1" w:rsidP="00C65036">
            <w:pPr>
              <w:pStyle w:val="Normal7"/>
              <w:keepNext/>
              <w:rPr>
                <w:rFonts w:ascii="Arial" w:hAnsi="Arial" w:cs="Arial"/>
                <w:bCs/>
                <w:sz w:val="22"/>
                <w:szCs w:val="20"/>
              </w:rPr>
            </w:pPr>
            <w:r w:rsidRPr="00CD7985">
              <w:rPr>
                <w:rFonts w:ascii="Arial" w:hAnsi="Arial" w:cs="Arial"/>
                <w:b/>
                <w:bCs/>
                <w:sz w:val="22"/>
                <w:szCs w:val="20"/>
              </w:rPr>
              <w:t>By November 3, 2017</w:t>
            </w:r>
            <w:r w:rsidRPr="00CE4005">
              <w:rPr>
                <w:rFonts w:ascii="Arial" w:hAnsi="Arial" w:cs="Arial"/>
                <w:bCs/>
                <w:sz w:val="22"/>
                <w:szCs w:val="20"/>
              </w:rPr>
              <w:t>, submit a description of the district's internal oversight and tracking system.</w:t>
            </w:r>
          </w:p>
          <w:p w:rsidR="00C65036" w:rsidRPr="00CE4005" w:rsidRDefault="00A50E5B" w:rsidP="00C65036">
            <w:pPr>
              <w:pStyle w:val="Normal7"/>
              <w:keepNext/>
              <w:rPr>
                <w:rFonts w:ascii="Arial" w:hAnsi="Arial" w:cs="Arial"/>
                <w:bCs/>
                <w:sz w:val="22"/>
                <w:szCs w:val="20"/>
              </w:rPr>
            </w:pPr>
          </w:p>
          <w:p w:rsidR="00C65036" w:rsidRPr="00CE4005" w:rsidRDefault="009C46F1" w:rsidP="00C65036">
            <w:pPr>
              <w:pStyle w:val="Normal7"/>
              <w:keepNext/>
              <w:rPr>
                <w:rFonts w:ascii="Arial" w:hAnsi="Arial" w:cs="Arial"/>
                <w:bCs/>
                <w:sz w:val="22"/>
                <w:szCs w:val="20"/>
              </w:rPr>
            </w:pPr>
            <w:r w:rsidRPr="00CD7985">
              <w:rPr>
                <w:rFonts w:ascii="Arial" w:hAnsi="Arial" w:cs="Arial"/>
                <w:b/>
                <w:bCs/>
                <w:sz w:val="22"/>
                <w:szCs w:val="20"/>
              </w:rPr>
              <w:t>By February 9, 2018</w:t>
            </w:r>
            <w:r w:rsidRPr="00CE4005">
              <w:rPr>
                <w:rFonts w:ascii="Arial" w:hAnsi="Arial" w:cs="Arial"/>
                <w:bCs/>
                <w:sz w:val="22"/>
                <w:szCs w:val="20"/>
              </w:rPr>
              <w:t>, submit the results of an internal review of records and include the following:</w:t>
            </w:r>
            <w:r w:rsidR="00CD7985">
              <w:rPr>
                <w:rFonts w:ascii="Arial" w:hAnsi="Arial" w:cs="Arial"/>
                <w:bCs/>
                <w:sz w:val="22"/>
                <w:szCs w:val="20"/>
              </w:rPr>
              <w:t xml:space="preserve"> </w:t>
            </w:r>
            <w:r w:rsidRPr="00CE4005">
              <w:rPr>
                <w:rFonts w:ascii="Arial" w:hAnsi="Arial" w:cs="Arial"/>
                <w:bCs/>
                <w:sz w:val="22"/>
                <w:szCs w:val="20"/>
              </w:rPr>
              <w:t>1) the number of records reviewed; 2) the number of records in compliance; and</w:t>
            </w:r>
          </w:p>
          <w:p w:rsidR="00C65036" w:rsidRPr="00CE4005" w:rsidRDefault="009C46F1" w:rsidP="00C65036">
            <w:pPr>
              <w:pStyle w:val="Normal7"/>
              <w:keepNext/>
              <w:rPr>
                <w:rFonts w:ascii="Arial" w:hAnsi="Arial" w:cs="Arial"/>
                <w:bCs/>
                <w:sz w:val="22"/>
                <w:szCs w:val="20"/>
              </w:rPr>
            </w:pPr>
            <w:r w:rsidRPr="00CE4005">
              <w:rPr>
                <w:rFonts w:ascii="Arial" w:hAnsi="Arial" w:cs="Arial"/>
                <w:bCs/>
                <w:sz w:val="22"/>
                <w:szCs w:val="20"/>
              </w:rPr>
              <w:t xml:space="preserve">3) </w:t>
            </w:r>
            <w:proofErr w:type="gramStart"/>
            <w:r w:rsidRPr="00CE4005">
              <w:rPr>
                <w:rFonts w:ascii="Arial" w:hAnsi="Arial" w:cs="Arial"/>
                <w:bCs/>
                <w:sz w:val="22"/>
                <w:szCs w:val="20"/>
              </w:rPr>
              <w:t>for</w:t>
            </w:r>
            <w:proofErr w:type="gramEnd"/>
            <w:r w:rsidRPr="00CE4005">
              <w:rPr>
                <w:rFonts w:ascii="Arial" w:hAnsi="Arial" w:cs="Arial"/>
                <w:bCs/>
                <w:sz w:val="22"/>
                <w:szCs w:val="20"/>
              </w:rPr>
              <w:t xml:space="preserve"> any records not in compliance, determine the root cause for the noncompliance and any specific corrective actions taken to remedy each instance of noncompliance.</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9C46F1" w:rsidP="00C65036">
            <w:pPr>
              <w:pStyle w:val="Normal7"/>
              <w:keepNext/>
              <w:rPr>
                <w:rFonts w:ascii="Verdana" w:hAnsi="Verdana"/>
                <w:b/>
                <w:bCs/>
                <w:sz w:val="22"/>
                <w:szCs w:val="20"/>
              </w:rPr>
            </w:pPr>
            <w:bookmarkStart w:id="28" w:name="PR_DUEDATE_SE_20"/>
            <w:bookmarkEnd w:id="28"/>
            <w:r w:rsidRPr="002541C2">
              <w:rPr>
                <w:rFonts w:ascii="Verdana" w:hAnsi="Verdana"/>
                <w:b/>
                <w:bCs/>
                <w:sz w:val="22"/>
              </w:rPr>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E92FDA" w:rsidRDefault="009C46F1" w:rsidP="00C65036">
            <w:pPr>
              <w:pStyle w:val="Normal7"/>
              <w:keepNext/>
              <w:rPr>
                <w:rFonts w:ascii="Arial" w:hAnsi="Arial" w:cs="Arial"/>
                <w:bCs/>
                <w:sz w:val="22"/>
              </w:rPr>
            </w:pPr>
            <w:r w:rsidRPr="00E92FDA">
              <w:rPr>
                <w:rFonts w:ascii="Arial" w:hAnsi="Arial" w:cs="Arial"/>
                <w:bCs/>
                <w:sz w:val="22"/>
              </w:rPr>
              <w:t>11/03/2017</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9C46F1" w:rsidP="00C65036">
            <w:pPr>
              <w:pStyle w:val="Normal7"/>
              <w:keepNext/>
              <w:rPr>
                <w:rFonts w:ascii="Arial" w:hAnsi="Arial" w:cs="Arial"/>
                <w:bCs/>
                <w:sz w:val="22"/>
              </w:rPr>
            </w:pPr>
            <w:r w:rsidRPr="00E92FDA">
              <w:rPr>
                <w:rFonts w:ascii="Arial" w:hAnsi="Arial" w:cs="Arial"/>
                <w:bCs/>
                <w:sz w:val="22"/>
              </w:rPr>
              <w:t>02/09/2018</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A50E5B" w:rsidP="00C65036">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A50E5B" w:rsidP="00C65036">
            <w:pPr>
              <w:pStyle w:val="Normal7"/>
              <w:keepNext/>
              <w:rPr>
                <w:rFonts w:ascii="Arial" w:hAnsi="Arial" w:cs="Arial"/>
                <w:bCs/>
                <w:sz w:val="22"/>
              </w:rPr>
            </w:pPr>
          </w:p>
        </w:tc>
      </w:tr>
    </w:tbl>
    <w:p w:rsidR="004A45EE" w:rsidRDefault="00A50E5B">
      <w:pPr>
        <w:pStyle w:val="Normal7"/>
      </w:pPr>
    </w:p>
    <w:p w:rsidR="004132D6" w:rsidRDefault="00A50E5B">
      <w:pPr>
        <w:pStyle w:val="Normal8"/>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C46F1" w:rsidP="00C65036">
            <w:pPr>
              <w:pStyle w:val="Normal8"/>
              <w:keepNext/>
              <w:rPr>
                <w:rFonts w:ascii="Verdana" w:hAnsi="Verdana"/>
                <w:b/>
                <w:sz w:val="22"/>
                <w:szCs w:val="22"/>
              </w:rPr>
            </w:pPr>
            <w:bookmarkStart w:id="29" w:name="CRIT_SE_22"/>
            <w:bookmarkEnd w:id="29"/>
            <w:r w:rsidRPr="00AF5230">
              <w:rPr>
                <w:rFonts w:ascii="Verdana" w:hAnsi="Verdana"/>
                <w:b/>
                <w:sz w:val="22"/>
                <w:szCs w:val="22"/>
              </w:rPr>
              <w:t>SE Criterion # 22 - IEP implementation and availability</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8"/>
              <w:keepNext/>
              <w:rPr>
                <w:rFonts w:ascii="Verdana" w:hAnsi="Verdana"/>
                <w:b/>
                <w:sz w:val="22"/>
                <w:szCs w:val="22"/>
              </w:rPr>
            </w:pPr>
            <w:bookmarkStart w:id="30" w:name="RATING_SE_22"/>
            <w:bookmarkEnd w:id="30"/>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8"/>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8"/>
              <w:keepNext/>
              <w:rPr>
                <w:rFonts w:ascii="Verdana" w:hAnsi="Verdana"/>
                <w:b/>
                <w:sz w:val="22"/>
                <w:szCs w:val="22"/>
              </w:rPr>
            </w:pPr>
            <w:bookmarkStart w:id="31" w:name="BASIS_FINDINGS_SE_22"/>
            <w:bookmarkEnd w:id="31"/>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8"/>
              <w:keepNext/>
              <w:rPr>
                <w:rFonts w:ascii="Arial" w:hAnsi="Arial" w:cs="Arial"/>
                <w:sz w:val="22"/>
                <w:szCs w:val="22"/>
              </w:rPr>
            </w:pPr>
            <w:r w:rsidRPr="00CE4005">
              <w:rPr>
                <w:rFonts w:ascii="Arial" w:hAnsi="Arial" w:cs="Arial"/>
                <w:sz w:val="22"/>
                <w:szCs w:val="22"/>
              </w:rPr>
              <w:t>A review of student records and staff interviews indicated that students receive all required related services, including speech and language services, physical therapy and occupational therapy</w:t>
            </w:r>
            <w:r w:rsidR="00DB0FBB">
              <w:rPr>
                <w:rFonts w:ascii="Arial" w:hAnsi="Arial" w:cs="Arial"/>
                <w:sz w:val="22"/>
                <w:szCs w:val="22"/>
              </w:rPr>
              <w:t>,</w:t>
            </w:r>
            <w:r w:rsidRPr="00CE4005">
              <w:rPr>
                <w:rFonts w:ascii="Arial" w:hAnsi="Arial" w:cs="Arial"/>
                <w:sz w:val="22"/>
                <w:szCs w:val="22"/>
              </w:rPr>
              <w:t xml:space="preserve"> without delay at the beginning of the school year.</w:t>
            </w:r>
          </w:p>
        </w:tc>
      </w:tr>
    </w:tbl>
    <w:p w:rsidR="004A45EE" w:rsidRDefault="00A50E5B">
      <w:pPr>
        <w:pStyle w:val="Normal8"/>
      </w:pPr>
    </w:p>
    <w:p w:rsidR="004132D6" w:rsidRDefault="00A50E5B">
      <w:pPr>
        <w:pStyle w:val="Normal9"/>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C46F1" w:rsidP="00C65036">
            <w:pPr>
              <w:pStyle w:val="Normal9"/>
              <w:keepNext/>
              <w:rPr>
                <w:rFonts w:ascii="Verdana" w:hAnsi="Verdana"/>
                <w:b/>
                <w:sz w:val="22"/>
                <w:szCs w:val="22"/>
              </w:rPr>
            </w:pPr>
            <w:bookmarkStart w:id="32" w:name="CRIT_SE_26"/>
            <w:bookmarkEnd w:id="32"/>
            <w:r w:rsidRPr="00AF5230">
              <w:rPr>
                <w:rFonts w:ascii="Verdana" w:hAnsi="Verdana"/>
                <w:b/>
                <w:sz w:val="22"/>
                <w:szCs w:val="22"/>
              </w:rPr>
              <w:t>SE Criterion # 26 - Parent participation in meetings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9"/>
              <w:keepNext/>
              <w:rPr>
                <w:rFonts w:ascii="Verdana" w:hAnsi="Verdana"/>
                <w:b/>
                <w:sz w:val="22"/>
                <w:szCs w:val="22"/>
              </w:rPr>
            </w:pPr>
            <w:bookmarkStart w:id="33" w:name="RATING_SE_26"/>
            <w:bookmarkEnd w:id="3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9"/>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9"/>
              <w:keepNext/>
              <w:rPr>
                <w:rFonts w:ascii="Verdana" w:hAnsi="Verdana"/>
                <w:b/>
                <w:sz w:val="22"/>
                <w:szCs w:val="22"/>
              </w:rPr>
            </w:pPr>
            <w:bookmarkStart w:id="34" w:name="BASIS_FINDINGS_SE_26"/>
            <w:bookmarkEnd w:id="3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9"/>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4A45EE" w:rsidRDefault="00A50E5B">
      <w:pPr>
        <w:pStyle w:val="Normal9"/>
      </w:pPr>
    </w:p>
    <w:p w:rsidR="004132D6" w:rsidRDefault="00A50E5B">
      <w:pPr>
        <w:pStyle w:val="Normal10"/>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C46F1" w:rsidP="00C65036">
            <w:pPr>
              <w:pStyle w:val="Normal10"/>
              <w:keepNext/>
              <w:rPr>
                <w:rFonts w:ascii="Verdana" w:hAnsi="Verdana"/>
                <w:b/>
                <w:sz w:val="22"/>
                <w:szCs w:val="22"/>
              </w:rPr>
            </w:pPr>
            <w:bookmarkStart w:id="35" w:name="CRIT_SE_29"/>
            <w:bookmarkEnd w:id="35"/>
            <w:r w:rsidRPr="00AF5230">
              <w:rPr>
                <w:rFonts w:ascii="Verdana" w:hAnsi="Verdana"/>
                <w:b/>
                <w:sz w:val="22"/>
                <w:szCs w:val="22"/>
              </w:rPr>
              <w:t>SE Criterion # 29 - Communications are in English and primary language of home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10"/>
              <w:keepNext/>
              <w:rPr>
                <w:rFonts w:ascii="Verdana" w:hAnsi="Verdana"/>
                <w:b/>
                <w:sz w:val="22"/>
                <w:szCs w:val="22"/>
              </w:rPr>
            </w:pPr>
            <w:bookmarkStart w:id="36" w:name="RATING_SE_29"/>
            <w:bookmarkEnd w:id="3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1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10"/>
              <w:keepNext/>
              <w:rPr>
                <w:rFonts w:ascii="Verdana" w:hAnsi="Verdana"/>
                <w:b/>
                <w:sz w:val="22"/>
                <w:szCs w:val="22"/>
              </w:rPr>
            </w:pPr>
            <w:bookmarkStart w:id="37" w:name="BASIS_FINDINGS_SE_29"/>
            <w:bookmarkEnd w:id="3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10"/>
              <w:keepNext/>
              <w:rPr>
                <w:rFonts w:ascii="Arial" w:hAnsi="Arial" w:cs="Arial"/>
                <w:sz w:val="22"/>
                <w:szCs w:val="22"/>
              </w:rPr>
            </w:pPr>
            <w:r w:rsidRPr="00CE4005">
              <w:rPr>
                <w:rFonts w:ascii="Arial" w:hAnsi="Arial" w:cs="Arial"/>
                <w:sz w:val="22"/>
                <w:szCs w:val="22"/>
              </w:rPr>
              <w:t>A review of student records and staff interviews indicated that the district consistently sends written communications, including Team Meeting Invitation (N3) forms and special education progress reports, to parents in both English and the primary language of the home.</w:t>
            </w:r>
          </w:p>
        </w:tc>
      </w:tr>
    </w:tbl>
    <w:p w:rsidR="004A45EE" w:rsidRDefault="00A50E5B">
      <w:pPr>
        <w:pStyle w:val="Normal10"/>
      </w:pPr>
    </w:p>
    <w:p w:rsidR="004132D6" w:rsidRDefault="00A50E5B">
      <w:pPr>
        <w:pStyle w:val="Normal11"/>
      </w:pPr>
    </w:p>
    <w:tbl>
      <w:tblPr>
        <w:tblW w:w="9360" w:type="dxa"/>
        <w:tblBorders>
          <w:bottom w:val="single" w:sz="4" w:space="0" w:color="auto"/>
        </w:tblBorders>
        <w:tblLayout w:type="fixed"/>
        <w:tblLook w:val="000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C46F1" w:rsidP="00C65036">
            <w:pPr>
              <w:pStyle w:val="Normal11"/>
              <w:keepNext/>
              <w:rPr>
                <w:rFonts w:ascii="Verdana" w:hAnsi="Verdana"/>
                <w:b/>
                <w:sz w:val="22"/>
                <w:szCs w:val="22"/>
              </w:rPr>
            </w:pPr>
            <w:bookmarkStart w:id="38" w:name="CRIT_SE_32"/>
            <w:bookmarkEnd w:id="38"/>
            <w:r w:rsidRPr="00AF5230">
              <w:rPr>
                <w:rFonts w:ascii="Verdana" w:hAnsi="Verdana"/>
                <w:b/>
                <w:sz w:val="22"/>
                <w:szCs w:val="22"/>
              </w:rPr>
              <w:lastRenderedPageBreak/>
              <w:t>SE Criterion # 32 - Parent advisory council for special education</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11"/>
              <w:keepNext/>
              <w:rPr>
                <w:rFonts w:ascii="Verdana" w:hAnsi="Verdana"/>
                <w:b/>
                <w:sz w:val="22"/>
                <w:szCs w:val="22"/>
              </w:rPr>
            </w:pPr>
            <w:bookmarkStart w:id="39" w:name="RATING_SE_32"/>
            <w:bookmarkEnd w:id="3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1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C46F1" w:rsidP="00C65036">
            <w:pPr>
              <w:pStyle w:val="Normal11"/>
              <w:keepNext/>
              <w:rPr>
                <w:rFonts w:ascii="Verdana" w:hAnsi="Verdana"/>
                <w:b/>
                <w:sz w:val="22"/>
                <w:szCs w:val="22"/>
              </w:rPr>
            </w:pPr>
            <w:bookmarkStart w:id="40" w:name="BASIS_FINDINGS_SE_32"/>
            <w:bookmarkEnd w:id="4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C46F1" w:rsidP="00C65036">
            <w:pPr>
              <w:pStyle w:val="Normal11"/>
              <w:keepNext/>
              <w:rPr>
                <w:rFonts w:ascii="Arial" w:hAnsi="Arial" w:cs="Arial"/>
                <w:sz w:val="22"/>
                <w:szCs w:val="22"/>
              </w:rPr>
            </w:pPr>
            <w:r w:rsidRPr="00CE4005">
              <w:rPr>
                <w:rFonts w:ascii="Arial" w:hAnsi="Arial" w:cs="Arial"/>
                <w:sz w:val="22"/>
                <w:szCs w:val="22"/>
              </w:rPr>
              <w:t>A review of documents and staff and parent interviews indicated that the parent advisory council (PAC) participates in the planning, development, and evaluation of the district's special education programs.</w:t>
            </w:r>
          </w:p>
        </w:tc>
      </w:tr>
    </w:tbl>
    <w:p w:rsidR="004A45EE" w:rsidRDefault="00A50E5B">
      <w:pPr>
        <w:pStyle w:val="Normal11"/>
      </w:pPr>
    </w:p>
    <w:p w:rsidR="004132D6" w:rsidRDefault="00A50E5B">
      <w:pPr>
        <w:pStyle w:val="Normal12"/>
      </w:pPr>
    </w:p>
    <w:tbl>
      <w:tblPr>
        <w:tblW w:w="9360" w:type="dxa"/>
        <w:tblBorders>
          <w:bottom w:val="single" w:sz="4" w:space="0" w:color="auto"/>
        </w:tblBorders>
        <w:tblLayout w:type="fixed"/>
        <w:tblLook w:val="000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9C46F1" w:rsidP="00C65036">
            <w:pPr>
              <w:pStyle w:val="Normal12"/>
              <w:keepNext/>
              <w:rPr>
                <w:rFonts w:ascii="Verdana" w:hAnsi="Verdana"/>
                <w:b/>
                <w:sz w:val="22"/>
                <w:szCs w:val="22"/>
              </w:rPr>
            </w:pPr>
            <w:bookmarkStart w:id="41" w:name="CRIT_SE_54"/>
            <w:bookmarkEnd w:id="41"/>
            <w:r w:rsidRPr="00AF5230">
              <w:rPr>
                <w:rFonts w:ascii="Verdana" w:hAnsi="Verdana"/>
                <w:b/>
                <w:sz w:val="22"/>
                <w:szCs w:val="22"/>
              </w:rPr>
              <w:t>SE Criterion # 54 - Professional development</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9C46F1" w:rsidP="00C65036">
            <w:pPr>
              <w:pStyle w:val="Normal12"/>
              <w:keepNext/>
              <w:rPr>
                <w:rFonts w:ascii="Verdana" w:hAnsi="Verdana"/>
                <w:b/>
                <w:sz w:val="22"/>
                <w:szCs w:val="22"/>
              </w:rPr>
            </w:pPr>
            <w:bookmarkStart w:id="42" w:name="RATING_SE_54"/>
            <w:bookmarkEnd w:id="42"/>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9C46F1" w:rsidP="00C65036">
            <w:pPr>
              <w:pStyle w:val="Normal12"/>
              <w:keepNext/>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9C46F1" w:rsidP="00C65036">
            <w:pPr>
              <w:pStyle w:val="Normal12"/>
              <w:keepNext/>
              <w:rPr>
                <w:rFonts w:ascii="Verdana" w:hAnsi="Verdana"/>
                <w:b/>
                <w:sz w:val="22"/>
                <w:szCs w:val="22"/>
              </w:rPr>
            </w:pPr>
            <w:bookmarkStart w:id="43" w:name="BASIS_FINDINGS_SE_54"/>
            <w:bookmarkEnd w:id="43"/>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9C46F1" w:rsidP="00C65036">
            <w:pPr>
              <w:pStyle w:val="Normal12"/>
              <w:keepNext/>
              <w:rPr>
                <w:rFonts w:ascii="Arial" w:hAnsi="Arial" w:cs="Arial"/>
                <w:sz w:val="22"/>
                <w:szCs w:val="22"/>
              </w:rPr>
            </w:pPr>
            <w:r w:rsidRPr="00CE4005">
              <w:rPr>
                <w:rFonts w:ascii="Arial" w:hAnsi="Arial" w:cs="Arial"/>
                <w:sz w:val="22"/>
                <w:szCs w:val="22"/>
              </w:rPr>
              <w:t xml:space="preserve">A review of documents and staff interviews indicated that the district consistently trains all staff on the following: 1) local special education policies and procedures; 2) analyzing and accommodating diverse learning styles of all students in order to achieve an objective of inclusion in the general education classroom of students with diverse learning styles; and </w:t>
            </w:r>
          </w:p>
          <w:p w:rsidR="00C65036" w:rsidRPr="00CE4005" w:rsidRDefault="009C46F1" w:rsidP="00C65036">
            <w:pPr>
              <w:pStyle w:val="Normal12"/>
              <w:keepNext/>
              <w:rPr>
                <w:rFonts w:ascii="Arial" w:hAnsi="Arial" w:cs="Arial"/>
                <w:sz w:val="22"/>
                <w:szCs w:val="22"/>
              </w:rPr>
            </w:pPr>
            <w:r w:rsidRPr="00CE4005">
              <w:rPr>
                <w:rFonts w:ascii="Arial" w:hAnsi="Arial" w:cs="Arial"/>
                <w:sz w:val="22"/>
                <w:szCs w:val="22"/>
              </w:rPr>
              <w:t xml:space="preserve">3) </w:t>
            </w:r>
            <w:proofErr w:type="gramStart"/>
            <w:r w:rsidRPr="00CE4005">
              <w:rPr>
                <w:rFonts w:ascii="Arial" w:hAnsi="Arial" w:cs="Arial"/>
                <w:sz w:val="22"/>
                <w:szCs w:val="22"/>
              </w:rPr>
              <w:t>methods</w:t>
            </w:r>
            <w:proofErr w:type="gramEnd"/>
            <w:r w:rsidRPr="00CE4005">
              <w:rPr>
                <w:rFonts w:ascii="Arial" w:hAnsi="Arial" w:cs="Arial"/>
                <w:sz w:val="22"/>
                <w:szCs w:val="22"/>
              </w:rPr>
              <w:t xml:space="preserve"> of collaboration among teachers, paraprofessionals and teacher assistants to accommodate diverse learning styles of all students in the general education classroom. </w:t>
            </w:r>
          </w:p>
          <w:p w:rsidR="00C65036" w:rsidRPr="00CE4005" w:rsidRDefault="00A50E5B" w:rsidP="00C65036">
            <w:pPr>
              <w:pStyle w:val="Normal12"/>
              <w:keepNext/>
              <w:rPr>
                <w:rFonts w:ascii="Arial" w:hAnsi="Arial" w:cs="Arial"/>
                <w:sz w:val="22"/>
                <w:szCs w:val="22"/>
              </w:rPr>
            </w:pPr>
          </w:p>
          <w:p w:rsidR="00C65036" w:rsidRPr="00CE4005" w:rsidRDefault="00CD7985" w:rsidP="00CD7985">
            <w:pPr>
              <w:pStyle w:val="Normal12"/>
              <w:keepNext/>
              <w:rPr>
                <w:rFonts w:ascii="Arial" w:hAnsi="Arial" w:cs="Arial"/>
                <w:sz w:val="22"/>
                <w:szCs w:val="22"/>
              </w:rPr>
            </w:pPr>
            <w:r>
              <w:rPr>
                <w:rFonts w:ascii="Arial" w:hAnsi="Arial" w:cs="Arial"/>
                <w:sz w:val="22"/>
                <w:szCs w:val="22"/>
              </w:rPr>
              <w:t xml:space="preserve">A review of documents and staff interviews, however, </w:t>
            </w:r>
            <w:r w:rsidR="009C46F1" w:rsidRPr="00CE4005">
              <w:rPr>
                <w:rFonts w:ascii="Arial" w:hAnsi="Arial" w:cs="Arial"/>
                <w:sz w:val="22"/>
                <w:szCs w:val="22"/>
              </w:rPr>
              <w:t>indicated that the district does not consistently train all staff on state and federal special education regulations.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9C46F1" w:rsidP="00C65036">
            <w:pPr>
              <w:pStyle w:val="Normal12"/>
              <w:keepNext/>
              <w:rPr>
                <w:rFonts w:ascii="Verdana" w:hAnsi="Verdana"/>
                <w:b/>
                <w:bCs/>
                <w:sz w:val="22"/>
                <w:szCs w:val="20"/>
              </w:rPr>
            </w:pPr>
            <w:bookmarkStart w:id="44" w:name="ORDER_CORR_ACTION_SE_54"/>
            <w:bookmarkEnd w:id="44"/>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9C46F1" w:rsidP="00C65036">
            <w:pPr>
              <w:pStyle w:val="Normal12"/>
              <w:keepNext/>
              <w:rPr>
                <w:rFonts w:ascii="Arial" w:hAnsi="Arial" w:cs="Arial"/>
                <w:bCs/>
                <w:sz w:val="22"/>
                <w:szCs w:val="20"/>
              </w:rPr>
            </w:pPr>
            <w:r w:rsidRPr="00CE4005">
              <w:rPr>
                <w:rFonts w:ascii="Arial" w:hAnsi="Arial" w:cs="Arial"/>
                <w:bCs/>
                <w:sz w:val="22"/>
                <w:szCs w:val="20"/>
              </w:rPr>
              <w:t>Provide training to all regular and special education staff on state and federal special education regulations.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9C46F1" w:rsidP="00C65036">
            <w:pPr>
              <w:pStyle w:val="Normal12"/>
              <w:keepNext/>
              <w:rPr>
                <w:rFonts w:ascii="Verdana" w:hAnsi="Verdana"/>
                <w:b/>
                <w:bCs/>
                <w:sz w:val="22"/>
                <w:szCs w:val="20"/>
              </w:rPr>
            </w:pPr>
            <w:bookmarkStart w:id="45" w:name="REQUIRED_ELEMENTS_SE_54"/>
            <w:bookmarkEnd w:id="45"/>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9C46F1" w:rsidP="00C65036">
            <w:pPr>
              <w:pStyle w:val="Normal12"/>
              <w:keepNext/>
              <w:rPr>
                <w:rFonts w:ascii="Arial" w:hAnsi="Arial" w:cs="Arial"/>
                <w:bCs/>
                <w:sz w:val="22"/>
                <w:szCs w:val="20"/>
              </w:rPr>
            </w:pPr>
            <w:r w:rsidRPr="00CD7985">
              <w:rPr>
                <w:rFonts w:ascii="Arial" w:hAnsi="Arial" w:cs="Arial"/>
                <w:b/>
                <w:bCs/>
                <w:sz w:val="22"/>
                <w:szCs w:val="20"/>
              </w:rPr>
              <w:t>By November 3, 2017</w:t>
            </w:r>
            <w:r w:rsidRPr="00CE4005">
              <w:rPr>
                <w:rFonts w:ascii="Arial" w:hAnsi="Arial" w:cs="Arial"/>
                <w:bCs/>
                <w:sz w:val="22"/>
                <w:szCs w:val="20"/>
              </w:rPr>
              <w:t>, submit evidence of training and include the training agenda, training materials, and signed attendance sheet with staff name, role, and signatures.</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9C46F1" w:rsidP="00CD7985">
            <w:pPr>
              <w:pStyle w:val="Normal12"/>
              <w:keepNext/>
              <w:rPr>
                <w:rFonts w:ascii="Verdana" w:hAnsi="Verdana"/>
                <w:b/>
                <w:bCs/>
                <w:sz w:val="22"/>
                <w:szCs w:val="20"/>
              </w:rPr>
            </w:pPr>
            <w:bookmarkStart w:id="46" w:name="PR_DUEDATE_SE_54"/>
            <w:bookmarkEnd w:id="46"/>
            <w:r w:rsidRPr="002541C2">
              <w:rPr>
                <w:rFonts w:ascii="Verdana" w:hAnsi="Verdana"/>
                <w:b/>
                <w:bCs/>
                <w:sz w:val="22"/>
              </w:rPr>
              <w:t>Progress Report Due Date</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E92FDA" w:rsidRDefault="009C46F1" w:rsidP="00C65036">
            <w:pPr>
              <w:pStyle w:val="Normal12"/>
              <w:keepNext/>
              <w:rPr>
                <w:rFonts w:ascii="Arial" w:hAnsi="Arial" w:cs="Arial"/>
                <w:bCs/>
                <w:sz w:val="22"/>
              </w:rPr>
            </w:pPr>
            <w:r w:rsidRPr="00E92FDA">
              <w:rPr>
                <w:rFonts w:ascii="Arial" w:hAnsi="Arial" w:cs="Arial"/>
                <w:bCs/>
                <w:sz w:val="22"/>
              </w:rPr>
              <w:t>11/03/2017</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A50E5B" w:rsidP="00C65036">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A50E5B" w:rsidP="00C65036">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A50E5B" w:rsidP="00C65036">
            <w:pPr>
              <w:pStyle w:val="Normal12"/>
              <w:keepNext/>
              <w:rPr>
                <w:rFonts w:ascii="Arial" w:hAnsi="Arial" w:cs="Arial"/>
                <w:bCs/>
                <w:sz w:val="22"/>
              </w:rPr>
            </w:pPr>
          </w:p>
        </w:tc>
      </w:tr>
    </w:tbl>
    <w:p w:rsidR="004A45EE" w:rsidRDefault="00A50E5B">
      <w:pPr>
        <w:pStyle w:val="Normal12"/>
      </w:pPr>
    </w:p>
    <w:p w:rsidR="004132D6" w:rsidRDefault="00A50E5B">
      <w:pPr>
        <w:pStyle w:val="Normal13"/>
      </w:pPr>
    </w:p>
    <w:tbl>
      <w:tblPr>
        <w:tblW w:w="9360" w:type="dxa"/>
        <w:tblBorders>
          <w:bottom w:val="single" w:sz="4" w:space="0" w:color="auto"/>
        </w:tblBorders>
        <w:tblLayout w:type="fixed"/>
        <w:tblLook w:val="000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9C46F1" w:rsidP="00C65036">
            <w:pPr>
              <w:pStyle w:val="Normal13"/>
              <w:keepNext/>
              <w:rPr>
                <w:rFonts w:ascii="Verdana" w:hAnsi="Verdana"/>
                <w:b/>
                <w:sz w:val="22"/>
                <w:szCs w:val="22"/>
              </w:rPr>
            </w:pPr>
            <w:bookmarkStart w:id="47" w:name="CRIT_SE_55"/>
            <w:bookmarkEnd w:id="47"/>
            <w:r w:rsidRPr="00AF5230">
              <w:rPr>
                <w:rFonts w:ascii="Verdana" w:hAnsi="Verdana"/>
                <w:b/>
                <w:sz w:val="22"/>
                <w:szCs w:val="22"/>
              </w:rPr>
              <w:lastRenderedPageBreak/>
              <w:t>SE Criterion # 55 - Special education facilities and classrooms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9C46F1" w:rsidP="00C65036">
            <w:pPr>
              <w:pStyle w:val="Normal13"/>
              <w:keepNext/>
              <w:rPr>
                <w:rFonts w:ascii="Verdana" w:hAnsi="Verdana"/>
                <w:b/>
                <w:sz w:val="22"/>
                <w:szCs w:val="22"/>
              </w:rPr>
            </w:pPr>
            <w:bookmarkStart w:id="48" w:name="RATING_SE_55"/>
            <w:bookmarkEnd w:id="48"/>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9C46F1" w:rsidP="00C65036">
            <w:pPr>
              <w:pStyle w:val="Normal13"/>
              <w:keepNext/>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9C46F1" w:rsidP="00C65036">
            <w:pPr>
              <w:pStyle w:val="Normal13"/>
              <w:keepNext/>
              <w:rPr>
                <w:rFonts w:ascii="Verdana" w:hAnsi="Verdana"/>
                <w:b/>
                <w:sz w:val="22"/>
                <w:szCs w:val="22"/>
              </w:rPr>
            </w:pPr>
            <w:bookmarkStart w:id="49" w:name="BASIS_FINDINGS_SE_55"/>
            <w:bookmarkEnd w:id="49"/>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9C46F1" w:rsidP="00C65036">
            <w:pPr>
              <w:pStyle w:val="Normal13"/>
              <w:keepNext/>
              <w:rPr>
                <w:rFonts w:ascii="Arial" w:hAnsi="Arial" w:cs="Arial"/>
                <w:sz w:val="22"/>
                <w:szCs w:val="22"/>
              </w:rPr>
            </w:pPr>
            <w:r w:rsidRPr="00CE4005">
              <w:rPr>
                <w:rFonts w:ascii="Arial" w:hAnsi="Arial" w:cs="Arial"/>
                <w:sz w:val="22"/>
                <w:szCs w:val="22"/>
              </w:rPr>
              <w:t xml:space="preserve">An observation at North Andover High School indicated that there is a designated space for physical therapy that allows for confidentiality. At the </w:t>
            </w:r>
            <w:proofErr w:type="spellStart"/>
            <w:r w:rsidRPr="00CE4005">
              <w:rPr>
                <w:rFonts w:ascii="Arial" w:hAnsi="Arial" w:cs="Arial"/>
                <w:sz w:val="22"/>
                <w:szCs w:val="22"/>
              </w:rPr>
              <w:t>Sargent</w:t>
            </w:r>
            <w:proofErr w:type="spellEnd"/>
            <w:r w:rsidRPr="00CE4005">
              <w:rPr>
                <w:rFonts w:ascii="Arial" w:hAnsi="Arial" w:cs="Arial"/>
                <w:sz w:val="22"/>
                <w:szCs w:val="22"/>
              </w:rPr>
              <w:t xml:space="preserve"> Elementary School, </w:t>
            </w:r>
            <w:r w:rsidR="00CD7985">
              <w:rPr>
                <w:rFonts w:ascii="Arial" w:hAnsi="Arial" w:cs="Arial"/>
                <w:sz w:val="22"/>
                <w:szCs w:val="22"/>
              </w:rPr>
              <w:t>o</w:t>
            </w:r>
            <w:r w:rsidRPr="00CE4005">
              <w:rPr>
                <w:rFonts w:ascii="Arial" w:hAnsi="Arial" w:cs="Arial"/>
                <w:sz w:val="22"/>
                <w:szCs w:val="22"/>
              </w:rPr>
              <w:t>bservations indicated that all special education classrooms are located in spaces throughout the building that are immers</w:t>
            </w:r>
            <w:r w:rsidR="00DB0FBB">
              <w:rPr>
                <w:rFonts w:ascii="Arial" w:hAnsi="Arial" w:cs="Arial"/>
                <w:sz w:val="22"/>
                <w:szCs w:val="22"/>
              </w:rPr>
              <w:t xml:space="preserve">ed into the life of the school. </w:t>
            </w:r>
            <w:r w:rsidR="00032870">
              <w:rPr>
                <w:rFonts w:ascii="Arial" w:hAnsi="Arial" w:cs="Arial"/>
                <w:sz w:val="22"/>
                <w:szCs w:val="22"/>
              </w:rPr>
              <w:t xml:space="preserve">Observations at the </w:t>
            </w:r>
            <w:proofErr w:type="spellStart"/>
            <w:r w:rsidR="00032870">
              <w:rPr>
                <w:rFonts w:ascii="Arial" w:hAnsi="Arial" w:cs="Arial"/>
                <w:sz w:val="22"/>
                <w:szCs w:val="22"/>
              </w:rPr>
              <w:t>Sargent</w:t>
            </w:r>
            <w:proofErr w:type="spellEnd"/>
            <w:r w:rsidR="00032870">
              <w:rPr>
                <w:rFonts w:ascii="Arial" w:hAnsi="Arial" w:cs="Arial"/>
                <w:sz w:val="22"/>
                <w:szCs w:val="22"/>
              </w:rPr>
              <w:t xml:space="preserve"> Elementary School also indicated that </w:t>
            </w:r>
            <w:r w:rsidR="00DB0FBB">
              <w:rPr>
                <w:rFonts w:ascii="Arial" w:hAnsi="Arial" w:cs="Arial"/>
                <w:sz w:val="22"/>
                <w:szCs w:val="22"/>
              </w:rPr>
              <w:t>special education resourc</w:t>
            </w:r>
            <w:r w:rsidR="00375D2E">
              <w:rPr>
                <w:rFonts w:ascii="Arial" w:hAnsi="Arial" w:cs="Arial"/>
                <w:sz w:val="22"/>
                <w:szCs w:val="22"/>
              </w:rPr>
              <w:t xml:space="preserve">e room </w:t>
            </w:r>
            <w:r w:rsidR="00032870">
              <w:rPr>
                <w:rFonts w:ascii="Arial" w:hAnsi="Arial" w:cs="Arial"/>
                <w:sz w:val="22"/>
                <w:szCs w:val="22"/>
              </w:rPr>
              <w:t xml:space="preserve">services </w:t>
            </w:r>
            <w:r w:rsidR="00375D2E">
              <w:rPr>
                <w:rFonts w:ascii="Arial" w:hAnsi="Arial" w:cs="Arial"/>
                <w:sz w:val="22"/>
                <w:szCs w:val="22"/>
              </w:rPr>
              <w:t>and E</w:t>
            </w:r>
            <w:r w:rsidR="00032870">
              <w:rPr>
                <w:rFonts w:ascii="Arial" w:hAnsi="Arial" w:cs="Arial"/>
                <w:sz w:val="22"/>
                <w:szCs w:val="22"/>
              </w:rPr>
              <w:t xml:space="preserve">nglish </w:t>
            </w:r>
            <w:r w:rsidR="00DF3880">
              <w:rPr>
                <w:rFonts w:ascii="Arial" w:hAnsi="Arial" w:cs="Arial"/>
                <w:sz w:val="22"/>
                <w:szCs w:val="22"/>
              </w:rPr>
              <w:t>L</w:t>
            </w:r>
            <w:r w:rsidR="00375D2E">
              <w:rPr>
                <w:rFonts w:ascii="Arial" w:hAnsi="Arial" w:cs="Arial"/>
                <w:sz w:val="22"/>
                <w:szCs w:val="22"/>
              </w:rPr>
              <w:t>earner (E</w:t>
            </w:r>
            <w:r w:rsidR="00DF3880">
              <w:rPr>
                <w:rFonts w:ascii="Arial" w:hAnsi="Arial" w:cs="Arial"/>
                <w:sz w:val="22"/>
                <w:szCs w:val="22"/>
              </w:rPr>
              <w:t>L</w:t>
            </w:r>
            <w:r w:rsidR="00032870">
              <w:rPr>
                <w:rFonts w:ascii="Arial" w:hAnsi="Arial" w:cs="Arial"/>
                <w:sz w:val="22"/>
                <w:szCs w:val="22"/>
              </w:rPr>
              <w:t xml:space="preserve">) instruction </w:t>
            </w:r>
            <w:r w:rsidR="00DB0FBB">
              <w:rPr>
                <w:rFonts w:ascii="Arial" w:hAnsi="Arial" w:cs="Arial"/>
                <w:sz w:val="22"/>
                <w:szCs w:val="22"/>
              </w:rPr>
              <w:t xml:space="preserve">are </w:t>
            </w:r>
            <w:r w:rsidR="001E0BD8">
              <w:rPr>
                <w:rFonts w:ascii="Arial" w:hAnsi="Arial" w:cs="Arial"/>
                <w:sz w:val="22"/>
                <w:szCs w:val="22"/>
              </w:rPr>
              <w:t>provided in separate spaces that allow for confidentiality and minimize auditory distractions</w:t>
            </w:r>
            <w:r w:rsidR="00DB0FBB">
              <w:rPr>
                <w:rFonts w:ascii="Arial" w:hAnsi="Arial" w:cs="Arial"/>
                <w:sz w:val="22"/>
                <w:szCs w:val="22"/>
              </w:rPr>
              <w:t xml:space="preserve">. </w:t>
            </w:r>
            <w:r w:rsidRPr="00CE4005">
              <w:rPr>
                <w:rFonts w:ascii="Arial" w:hAnsi="Arial" w:cs="Arial"/>
                <w:sz w:val="22"/>
                <w:szCs w:val="22"/>
              </w:rPr>
              <w:t>At Kittredge Elementary School, physical and occupational therapy services are conducted in locations that provide for confidentiality and minimize auditory distractions. All special education classrooms at the Kittredge Elementary School are in private locations that allow for confidentiality, yet are also immersed in</w:t>
            </w:r>
            <w:r w:rsidR="00CD7985">
              <w:rPr>
                <w:rFonts w:ascii="Arial" w:hAnsi="Arial" w:cs="Arial"/>
                <w:sz w:val="22"/>
                <w:szCs w:val="22"/>
              </w:rPr>
              <w:t>to</w:t>
            </w:r>
            <w:r w:rsidRPr="00CE4005">
              <w:rPr>
                <w:rFonts w:ascii="Arial" w:hAnsi="Arial" w:cs="Arial"/>
                <w:sz w:val="22"/>
                <w:szCs w:val="22"/>
              </w:rPr>
              <w:t xml:space="preserve"> the life of the school. </w:t>
            </w:r>
          </w:p>
          <w:p w:rsidR="00C65036" w:rsidRPr="00CE4005" w:rsidRDefault="00A50E5B" w:rsidP="00C65036">
            <w:pPr>
              <w:pStyle w:val="Normal13"/>
              <w:keepNext/>
              <w:rPr>
                <w:rFonts w:ascii="Arial" w:hAnsi="Arial" w:cs="Arial"/>
                <w:sz w:val="22"/>
                <w:szCs w:val="22"/>
              </w:rPr>
            </w:pPr>
          </w:p>
          <w:p w:rsidR="00C65036" w:rsidRPr="00CE4005" w:rsidRDefault="009C46F1" w:rsidP="00C65036">
            <w:pPr>
              <w:pStyle w:val="Normal13"/>
              <w:keepNext/>
              <w:rPr>
                <w:rFonts w:ascii="Arial" w:hAnsi="Arial" w:cs="Arial"/>
                <w:sz w:val="22"/>
                <w:szCs w:val="22"/>
              </w:rPr>
            </w:pPr>
            <w:r w:rsidRPr="00CE4005">
              <w:rPr>
                <w:rFonts w:ascii="Arial" w:hAnsi="Arial" w:cs="Arial"/>
                <w:sz w:val="22"/>
                <w:szCs w:val="22"/>
              </w:rPr>
              <w:t>An observation at Kittredge Elementary School, however, indicated that speech and language services are provided to students in a room that is only accessible by walking through the school's therapeutic classroom, compromising confidentiality.</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9C46F1" w:rsidP="00C65036">
            <w:pPr>
              <w:pStyle w:val="Normal13"/>
              <w:keepNext/>
              <w:rPr>
                <w:rFonts w:ascii="Verdana" w:hAnsi="Verdana"/>
                <w:b/>
                <w:bCs/>
                <w:sz w:val="22"/>
                <w:szCs w:val="20"/>
              </w:rPr>
            </w:pPr>
            <w:bookmarkStart w:id="50" w:name="ORDER_CORR_ACTION_SE_55"/>
            <w:bookmarkEnd w:id="50"/>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9C46F1" w:rsidP="00C65036">
            <w:pPr>
              <w:pStyle w:val="Normal13"/>
              <w:keepNext/>
              <w:rPr>
                <w:rFonts w:ascii="Arial" w:hAnsi="Arial" w:cs="Arial"/>
                <w:bCs/>
                <w:sz w:val="22"/>
                <w:szCs w:val="20"/>
              </w:rPr>
            </w:pPr>
            <w:r w:rsidRPr="00CE4005">
              <w:rPr>
                <w:rFonts w:ascii="Arial" w:hAnsi="Arial" w:cs="Arial"/>
                <w:bCs/>
                <w:sz w:val="22"/>
                <w:szCs w:val="20"/>
              </w:rPr>
              <w:t xml:space="preserve">Relocate speech and language therapy services at the Kittredge Elementary School </w:t>
            </w:r>
            <w:r w:rsidR="00DB0FBB">
              <w:rPr>
                <w:rFonts w:ascii="Arial" w:hAnsi="Arial" w:cs="Arial"/>
                <w:bCs/>
                <w:sz w:val="22"/>
                <w:szCs w:val="20"/>
              </w:rPr>
              <w:t xml:space="preserve">to a location that </w:t>
            </w:r>
            <w:r w:rsidRPr="00CE4005">
              <w:rPr>
                <w:rFonts w:ascii="Arial" w:hAnsi="Arial" w:cs="Arial"/>
                <w:bCs/>
                <w:sz w:val="22"/>
                <w:szCs w:val="20"/>
              </w:rPr>
              <w:t>allows for confidentiality.</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9C46F1" w:rsidP="00C65036">
            <w:pPr>
              <w:pStyle w:val="Normal13"/>
              <w:keepNext/>
              <w:rPr>
                <w:rFonts w:ascii="Verdana" w:hAnsi="Verdana"/>
                <w:b/>
                <w:bCs/>
                <w:sz w:val="22"/>
                <w:szCs w:val="20"/>
              </w:rPr>
            </w:pPr>
            <w:bookmarkStart w:id="51" w:name="REQUIRED_ELEMENTS_SE_55"/>
            <w:bookmarkEnd w:id="51"/>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9C46F1" w:rsidP="001E0BD8">
            <w:pPr>
              <w:pStyle w:val="Normal13"/>
              <w:keepNext/>
              <w:rPr>
                <w:rFonts w:ascii="Arial" w:hAnsi="Arial" w:cs="Arial"/>
                <w:bCs/>
                <w:sz w:val="22"/>
                <w:szCs w:val="20"/>
              </w:rPr>
            </w:pPr>
            <w:r w:rsidRPr="00CD7985">
              <w:rPr>
                <w:rFonts w:ascii="Arial" w:hAnsi="Arial" w:cs="Arial"/>
                <w:b/>
                <w:bCs/>
                <w:sz w:val="22"/>
                <w:szCs w:val="20"/>
              </w:rPr>
              <w:t>By November 3, 2017</w:t>
            </w:r>
            <w:r w:rsidRPr="00CE4005">
              <w:rPr>
                <w:rFonts w:ascii="Arial" w:hAnsi="Arial" w:cs="Arial"/>
                <w:bCs/>
                <w:sz w:val="22"/>
                <w:szCs w:val="20"/>
              </w:rPr>
              <w:t xml:space="preserve">, provide </w:t>
            </w:r>
            <w:r w:rsidR="00DB0FBB">
              <w:rPr>
                <w:rFonts w:ascii="Arial" w:hAnsi="Arial" w:cs="Arial"/>
                <w:bCs/>
                <w:sz w:val="22"/>
                <w:szCs w:val="20"/>
              </w:rPr>
              <w:t xml:space="preserve">a floor plan indicating the location of the </w:t>
            </w:r>
            <w:r w:rsidRPr="00CE4005">
              <w:rPr>
                <w:rFonts w:ascii="Arial" w:hAnsi="Arial" w:cs="Arial"/>
                <w:bCs/>
                <w:sz w:val="22"/>
                <w:szCs w:val="20"/>
              </w:rPr>
              <w:t>speech and language therapy s</w:t>
            </w:r>
            <w:r w:rsidR="001E0BD8">
              <w:rPr>
                <w:rFonts w:ascii="Arial" w:hAnsi="Arial" w:cs="Arial"/>
                <w:bCs/>
                <w:sz w:val="22"/>
                <w:szCs w:val="20"/>
              </w:rPr>
              <w:t xml:space="preserve">ervices at the Kittredge </w:t>
            </w:r>
            <w:r w:rsidR="00B6414F">
              <w:rPr>
                <w:rFonts w:ascii="Arial" w:hAnsi="Arial" w:cs="Arial"/>
                <w:bCs/>
                <w:sz w:val="22"/>
                <w:szCs w:val="20"/>
              </w:rPr>
              <w:t xml:space="preserve">Elementary </w:t>
            </w:r>
            <w:r w:rsidR="001E0BD8">
              <w:rPr>
                <w:rFonts w:ascii="Arial" w:hAnsi="Arial" w:cs="Arial"/>
                <w:bCs/>
                <w:sz w:val="22"/>
                <w:szCs w:val="20"/>
              </w:rPr>
              <w:t>School.</w:t>
            </w:r>
            <w:r w:rsidR="00DB0FBB">
              <w:rPr>
                <w:rFonts w:ascii="Arial" w:hAnsi="Arial" w:cs="Arial"/>
                <w:bCs/>
                <w:sz w:val="22"/>
                <w:szCs w:val="20"/>
              </w:rPr>
              <w:t xml:space="preserve"> </w:t>
            </w:r>
            <w:r w:rsidRPr="00CE4005">
              <w:rPr>
                <w:rFonts w:ascii="Arial" w:hAnsi="Arial" w:cs="Arial"/>
                <w:bCs/>
                <w:sz w:val="22"/>
                <w:szCs w:val="20"/>
              </w:rPr>
              <w:t>The Department of Elementary and Secondary Education will conduct an on</w:t>
            </w:r>
            <w:r w:rsidR="001E0BD8">
              <w:rPr>
                <w:rFonts w:ascii="Arial" w:hAnsi="Arial" w:cs="Arial"/>
                <w:bCs/>
                <w:sz w:val="22"/>
                <w:szCs w:val="20"/>
              </w:rPr>
              <w:t xml:space="preserve">site observation to confirm the space allows for confidentiality. </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9C46F1" w:rsidP="00911F2A">
            <w:pPr>
              <w:pStyle w:val="Normal13"/>
              <w:keepNext/>
              <w:rPr>
                <w:rFonts w:ascii="Verdana" w:hAnsi="Verdana"/>
                <w:b/>
                <w:bCs/>
                <w:sz w:val="22"/>
                <w:szCs w:val="20"/>
              </w:rPr>
            </w:pPr>
            <w:bookmarkStart w:id="52" w:name="PR_DUEDATE_SE_55"/>
            <w:bookmarkEnd w:id="52"/>
            <w:r w:rsidRPr="002541C2">
              <w:rPr>
                <w:rFonts w:ascii="Verdana" w:hAnsi="Verdana"/>
                <w:b/>
                <w:bCs/>
                <w:sz w:val="22"/>
              </w:rPr>
              <w:t>Progress Report Due Date</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E92FDA" w:rsidRDefault="009C46F1" w:rsidP="00C65036">
            <w:pPr>
              <w:pStyle w:val="Normal13"/>
              <w:keepNext/>
              <w:rPr>
                <w:rFonts w:ascii="Arial" w:hAnsi="Arial" w:cs="Arial"/>
                <w:bCs/>
                <w:sz w:val="22"/>
              </w:rPr>
            </w:pPr>
            <w:r w:rsidRPr="00E92FDA">
              <w:rPr>
                <w:rFonts w:ascii="Arial" w:hAnsi="Arial" w:cs="Arial"/>
                <w:bCs/>
                <w:sz w:val="22"/>
              </w:rPr>
              <w:t>11/03/2017</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A50E5B" w:rsidP="00C65036">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A50E5B" w:rsidP="00C65036">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A50E5B" w:rsidP="00C65036">
            <w:pPr>
              <w:pStyle w:val="Normal13"/>
              <w:keepNext/>
              <w:rPr>
                <w:rFonts w:ascii="Arial" w:hAnsi="Arial" w:cs="Arial"/>
                <w:bCs/>
                <w:sz w:val="22"/>
              </w:rPr>
            </w:pPr>
          </w:p>
        </w:tc>
      </w:tr>
    </w:tbl>
    <w:p w:rsidR="004A45EE" w:rsidRDefault="00A50E5B">
      <w:pPr>
        <w:pStyle w:val="Normal13"/>
      </w:pPr>
    </w:p>
    <w:p w:rsidR="000B12CE" w:rsidRPr="00AF5230" w:rsidRDefault="00A50E5B" w:rsidP="004B2C1E">
      <w:pPr>
        <w:rPr>
          <w:rFonts w:ascii="Verdana" w:hAnsi="Verdana"/>
          <w:sz w:val="16"/>
          <w:szCs w:val="16"/>
        </w:rPr>
      </w:pPr>
    </w:p>
    <w:sectPr w:rsidR="000B12CE" w:rsidRPr="00AF5230" w:rsidSect="00ED438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E5B" w:rsidRDefault="00A50E5B">
      <w:r>
        <w:separator/>
      </w:r>
    </w:p>
  </w:endnote>
  <w:endnote w:type="continuationSeparator" w:id="0">
    <w:p w:rsidR="00A50E5B" w:rsidRDefault="00A50E5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29" w:rsidRDefault="00FB3ECB" w:rsidP="009C1D68">
    <w:pPr>
      <w:pStyle w:val="Footer"/>
      <w:framePr w:wrap="around" w:vAnchor="text" w:hAnchor="margin" w:xAlign="right" w:y="1"/>
      <w:rPr>
        <w:rStyle w:val="PageNumber"/>
      </w:rPr>
    </w:pPr>
    <w:r>
      <w:rPr>
        <w:rStyle w:val="PageNumber"/>
      </w:rPr>
      <w:fldChar w:fldCharType="begin"/>
    </w:r>
    <w:r w:rsidR="009C46F1">
      <w:rPr>
        <w:rStyle w:val="PageNumber"/>
      </w:rPr>
      <w:instrText xml:space="preserve">PAGE  </w:instrText>
    </w:r>
    <w:r>
      <w:rPr>
        <w:rStyle w:val="PageNumber"/>
      </w:rPr>
      <w:fldChar w:fldCharType="end"/>
    </w:r>
  </w:p>
  <w:p w:rsidR="00FE0129" w:rsidRDefault="00A50E5B" w:rsidP="00AD01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8E" w:rsidRDefault="009C46F1" w:rsidP="00ED4385">
    <w:pPr>
      <w:pStyle w:val="Footer"/>
      <w:tabs>
        <w:tab w:val="clear" w:pos="8640"/>
      </w:tabs>
      <w:ind w:right="360"/>
      <w:jc w:val="center"/>
      <w:rPr>
        <w:rFonts w:ascii="Verdana" w:hAnsi="Verdana"/>
        <w:sz w:val="16"/>
        <w:szCs w:val="16"/>
      </w:rPr>
    </w:pPr>
    <w:bookmarkStart w:id="53" w:name="STATE_ED_FOOTER"/>
    <w:r>
      <w:rPr>
        <w:rFonts w:ascii="Verdana" w:hAnsi="Verdana"/>
        <w:sz w:val="16"/>
        <w:szCs w:val="16"/>
      </w:rPr>
      <w:t>Massachusetts Department of Elementary &amp; Secondary Education</w:t>
    </w:r>
    <w:bookmarkEnd w:id="53"/>
    <w:r>
      <w:rPr>
        <w:rFonts w:ascii="Verdana" w:hAnsi="Verdana"/>
        <w:sz w:val="16"/>
        <w:szCs w:val="16"/>
      </w:rPr>
      <w:t xml:space="preserve"> – </w:t>
    </w:r>
    <w:bookmarkStart w:id="54" w:name="AGENCY_NAME_FOOTER"/>
    <w:r w:rsidR="00D24B64">
      <w:rPr>
        <w:rFonts w:ascii="Verdana" w:hAnsi="Verdana"/>
        <w:sz w:val="16"/>
        <w:szCs w:val="16"/>
      </w:rPr>
      <w:t>Office of Public School Monitoring</w:t>
    </w:r>
    <w:bookmarkEnd w:id="54"/>
  </w:p>
  <w:p w:rsidR="00FE0129" w:rsidRPr="00700A12" w:rsidRDefault="009C46F1" w:rsidP="00ED4385">
    <w:pPr>
      <w:pStyle w:val="Footer"/>
      <w:tabs>
        <w:tab w:val="clear" w:pos="8640"/>
      </w:tabs>
      <w:ind w:right="360"/>
      <w:jc w:val="center"/>
      <w:rPr>
        <w:rFonts w:ascii="Verdana" w:hAnsi="Verdana"/>
        <w:sz w:val="16"/>
        <w:szCs w:val="16"/>
      </w:rPr>
    </w:pPr>
    <w:bookmarkStart w:id="55" w:name="ORG_NAME_FOOTER"/>
    <w:r>
      <w:rPr>
        <w:rFonts w:ascii="Verdana" w:hAnsi="Verdana"/>
        <w:sz w:val="16"/>
        <w:szCs w:val="16"/>
      </w:rPr>
      <w:t>North Andover Public School</w:t>
    </w:r>
    <w:r w:rsidR="00D24B64">
      <w:rPr>
        <w:rFonts w:ascii="Verdana" w:hAnsi="Verdana"/>
        <w:sz w:val="16"/>
        <w:szCs w:val="16"/>
      </w:rPr>
      <w:t>s</w:t>
    </w:r>
    <w:bookmarkEnd w:id="55"/>
    <w:r>
      <w:rPr>
        <w:rFonts w:ascii="Verdana" w:hAnsi="Verdana"/>
        <w:sz w:val="16"/>
        <w:szCs w:val="16"/>
      </w:rPr>
      <w:t xml:space="preserve"> Mid-Cycle Report - </w:t>
    </w:r>
    <w:bookmarkStart w:id="56" w:name="MCR_REPORT_DATE"/>
    <w:r w:rsidRPr="00700A12">
      <w:rPr>
        <w:rFonts w:ascii="Verdana" w:hAnsi="Verdana"/>
        <w:sz w:val="16"/>
        <w:szCs w:val="16"/>
      </w:rPr>
      <w:t>06/2</w:t>
    </w:r>
    <w:r w:rsidR="00D24B64">
      <w:rPr>
        <w:rFonts w:ascii="Verdana" w:hAnsi="Verdana"/>
        <w:sz w:val="16"/>
        <w:szCs w:val="16"/>
      </w:rPr>
      <w:t>7</w:t>
    </w:r>
    <w:r w:rsidRPr="00700A12">
      <w:rPr>
        <w:rFonts w:ascii="Verdana" w:hAnsi="Verdana"/>
        <w:sz w:val="16"/>
        <w:szCs w:val="16"/>
      </w:rPr>
      <w:t>/2017</w:t>
    </w:r>
    <w:bookmarkEnd w:id="56"/>
  </w:p>
  <w:p w:rsidR="00FE0129" w:rsidRPr="00700A12" w:rsidRDefault="009C46F1"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FB3ECB" w:rsidRPr="00700A12">
      <w:rPr>
        <w:rFonts w:ascii="Verdana" w:hAnsi="Verdana"/>
        <w:sz w:val="16"/>
        <w:szCs w:val="16"/>
      </w:rPr>
      <w:fldChar w:fldCharType="begin"/>
    </w:r>
    <w:r w:rsidRPr="00700A12">
      <w:rPr>
        <w:rFonts w:ascii="Verdana" w:hAnsi="Verdana"/>
        <w:sz w:val="16"/>
        <w:szCs w:val="16"/>
      </w:rPr>
      <w:instrText xml:space="preserve"> PAGE </w:instrText>
    </w:r>
    <w:r w:rsidR="00FB3ECB" w:rsidRPr="00700A12">
      <w:rPr>
        <w:rFonts w:ascii="Verdana" w:hAnsi="Verdana"/>
        <w:sz w:val="16"/>
        <w:szCs w:val="16"/>
      </w:rPr>
      <w:fldChar w:fldCharType="separate"/>
    </w:r>
    <w:r w:rsidR="00AD61AF">
      <w:rPr>
        <w:rFonts w:ascii="Verdana" w:hAnsi="Verdana"/>
        <w:noProof/>
        <w:sz w:val="16"/>
        <w:szCs w:val="16"/>
      </w:rPr>
      <w:t>7</w:t>
    </w:r>
    <w:r w:rsidR="00FB3ECB" w:rsidRPr="00700A12">
      <w:rPr>
        <w:rFonts w:ascii="Verdana" w:hAnsi="Verdana"/>
        <w:sz w:val="16"/>
        <w:szCs w:val="16"/>
      </w:rPr>
      <w:fldChar w:fldCharType="end"/>
    </w:r>
    <w:r w:rsidRPr="00700A12">
      <w:rPr>
        <w:rFonts w:ascii="Verdana" w:hAnsi="Verdana"/>
        <w:sz w:val="16"/>
        <w:szCs w:val="16"/>
      </w:rPr>
      <w:t xml:space="preserve"> of </w:t>
    </w:r>
    <w:r w:rsidR="00FB3ECB" w:rsidRPr="00700A12">
      <w:rPr>
        <w:rFonts w:ascii="Verdana" w:hAnsi="Verdana"/>
        <w:sz w:val="16"/>
        <w:szCs w:val="16"/>
      </w:rPr>
      <w:fldChar w:fldCharType="begin"/>
    </w:r>
    <w:r w:rsidRPr="00700A12">
      <w:rPr>
        <w:rFonts w:ascii="Verdana" w:hAnsi="Verdana"/>
        <w:sz w:val="16"/>
        <w:szCs w:val="16"/>
      </w:rPr>
      <w:instrText xml:space="preserve"> NUMPAGES </w:instrText>
    </w:r>
    <w:r w:rsidR="00FB3ECB" w:rsidRPr="00700A12">
      <w:rPr>
        <w:rFonts w:ascii="Verdana" w:hAnsi="Verdana"/>
        <w:sz w:val="16"/>
        <w:szCs w:val="16"/>
      </w:rPr>
      <w:fldChar w:fldCharType="separate"/>
    </w:r>
    <w:r w:rsidR="00AD61AF">
      <w:rPr>
        <w:rFonts w:ascii="Verdana" w:hAnsi="Verdana"/>
        <w:noProof/>
        <w:sz w:val="16"/>
        <w:szCs w:val="16"/>
      </w:rPr>
      <w:t>7</w:t>
    </w:r>
    <w:r w:rsidR="00FB3ECB"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E5B" w:rsidRDefault="00A50E5B">
      <w:r>
        <w:separator/>
      </w:r>
    </w:p>
  </w:footnote>
  <w:footnote w:type="continuationSeparator" w:id="0">
    <w:p w:rsidR="00A50E5B" w:rsidRDefault="00A50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625834B2">
      <w:start w:val="1"/>
      <w:numFmt w:val="decimal"/>
      <w:lvlText w:val="%1."/>
      <w:lvlJc w:val="left"/>
      <w:pPr>
        <w:tabs>
          <w:tab w:val="num" w:pos="720"/>
        </w:tabs>
        <w:ind w:left="720" w:hanging="360"/>
      </w:pPr>
      <w:rPr>
        <w:rFonts w:hint="default"/>
      </w:rPr>
    </w:lvl>
    <w:lvl w:ilvl="1" w:tplc="03D69CF2" w:tentative="1">
      <w:start w:val="1"/>
      <w:numFmt w:val="lowerLetter"/>
      <w:lvlText w:val="%2."/>
      <w:lvlJc w:val="left"/>
      <w:pPr>
        <w:tabs>
          <w:tab w:val="num" w:pos="1440"/>
        </w:tabs>
        <w:ind w:left="1440" w:hanging="360"/>
      </w:pPr>
    </w:lvl>
    <w:lvl w:ilvl="2" w:tplc="7B32CD80" w:tentative="1">
      <w:start w:val="1"/>
      <w:numFmt w:val="lowerRoman"/>
      <w:lvlText w:val="%3."/>
      <w:lvlJc w:val="right"/>
      <w:pPr>
        <w:tabs>
          <w:tab w:val="num" w:pos="2160"/>
        </w:tabs>
        <w:ind w:left="2160" w:hanging="180"/>
      </w:pPr>
    </w:lvl>
    <w:lvl w:ilvl="3" w:tplc="536E1C6A" w:tentative="1">
      <w:start w:val="1"/>
      <w:numFmt w:val="decimal"/>
      <w:lvlText w:val="%4."/>
      <w:lvlJc w:val="left"/>
      <w:pPr>
        <w:tabs>
          <w:tab w:val="num" w:pos="2880"/>
        </w:tabs>
        <w:ind w:left="2880" w:hanging="360"/>
      </w:pPr>
    </w:lvl>
    <w:lvl w:ilvl="4" w:tplc="58A8AFFE" w:tentative="1">
      <w:start w:val="1"/>
      <w:numFmt w:val="lowerLetter"/>
      <w:lvlText w:val="%5."/>
      <w:lvlJc w:val="left"/>
      <w:pPr>
        <w:tabs>
          <w:tab w:val="num" w:pos="3600"/>
        </w:tabs>
        <w:ind w:left="3600" w:hanging="360"/>
      </w:pPr>
    </w:lvl>
    <w:lvl w:ilvl="5" w:tplc="33825132" w:tentative="1">
      <w:start w:val="1"/>
      <w:numFmt w:val="lowerRoman"/>
      <w:lvlText w:val="%6."/>
      <w:lvlJc w:val="right"/>
      <w:pPr>
        <w:tabs>
          <w:tab w:val="num" w:pos="4320"/>
        </w:tabs>
        <w:ind w:left="4320" w:hanging="180"/>
      </w:pPr>
    </w:lvl>
    <w:lvl w:ilvl="6" w:tplc="3DB0DC36" w:tentative="1">
      <w:start w:val="1"/>
      <w:numFmt w:val="decimal"/>
      <w:lvlText w:val="%7."/>
      <w:lvlJc w:val="left"/>
      <w:pPr>
        <w:tabs>
          <w:tab w:val="num" w:pos="5040"/>
        </w:tabs>
        <w:ind w:left="5040" w:hanging="360"/>
      </w:pPr>
    </w:lvl>
    <w:lvl w:ilvl="7" w:tplc="B91CE0D2" w:tentative="1">
      <w:start w:val="1"/>
      <w:numFmt w:val="lowerLetter"/>
      <w:lvlText w:val="%8."/>
      <w:lvlJc w:val="left"/>
      <w:pPr>
        <w:tabs>
          <w:tab w:val="num" w:pos="5760"/>
        </w:tabs>
        <w:ind w:left="5760" w:hanging="360"/>
      </w:pPr>
    </w:lvl>
    <w:lvl w:ilvl="8" w:tplc="8C24DD1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406CD6"/>
    <w:rsid w:val="00032870"/>
    <w:rsid w:val="0013041B"/>
    <w:rsid w:val="00190804"/>
    <w:rsid w:val="001E0BD8"/>
    <w:rsid w:val="002C6556"/>
    <w:rsid w:val="00375D2E"/>
    <w:rsid w:val="00406CD6"/>
    <w:rsid w:val="00435513"/>
    <w:rsid w:val="0056635A"/>
    <w:rsid w:val="00723393"/>
    <w:rsid w:val="00725BFD"/>
    <w:rsid w:val="00766754"/>
    <w:rsid w:val="008C1E6A"/>
    <w:rsid w:val="00905A31"/>
    <w:rsid w:val="00911F2A"/>
    <w:rsid w:val="009C46F1"/>
    <w:rsid w:val="00A50E5B"/>
    <w:rsid w:val="00AD61AF"/>
    <w:rsid w:val="00AF3691"/>
    <w:rsid w:val="00B6414F"/>
    <w:rsid w:val="00B75145"/>
    <w:rsid w:val="00CD7985"/>
    <w:rsid w:val="00D02D46"/>
    <w:rsid w:val="00D24B64"/>
    <w:rsid w:val="00DA4F5C"/>
    <w:rsid w:val="00DB0FBB"/>
    <w:rsid w:val="00DF3880"/>
    <w:rsid w:val="00E42611"/>
    <w:rsid w:val="00E43959"/>
    <w:rsid w:val="00EC78A5"/>
    <w:rsid w:val="00FA6C67"/>
    <w:rsid w:val="00FB3ECB"/>
    <w:rsid w:val="00FD511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DESE-231-34808</_dlc_DocId>
    <_dlc_DocIdUrl xmlns="733efe1c-5bbe-4968-87dc-d400e65c879f">
      <Url>https://sharepoint.doemass.org/ese/webteam/cps/_layouts/DocIdRedir.aspx?ID=DESE-231-34808</Url>
      <Description>DESE-231-34808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012277F-372C-48AB-BA52-E049B4AFF1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66FBAFB-6107-475A-921A-F1B716AD9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20A8C-DC06-4671-BA5A-622F12A80D44}">
  <ds:schemaRefs>
    <ds:schemaRef ds:uri="http://schemas.microsoft.com/sharepoint/events"/>
  </ds:schemaRefs>
</ds:datastoreItem>
</file>

<file path=customXml/itemProps4.xml><?xml version="1.0" encoding="utf-8"?>
<ds:datastoreItem xmlns:ds="http://schemas.openxmlformats.org/officeDocument/2006/customXml" ds:itemID="{51C6913F-AF73-4B21-AF9D-670082C53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North Andover Public Schools Mid-cycle Report 2017</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Andover Public Schools Mid-cycle Report 2017</dc:title>
  <dc:creator>ESE</dc:creator>
  <cp:lastModifiedBy>dzou</cp:lastModifiedBy>
  <cp:revision>3</cp:revision>
  <cp:lastPrinted>2017-06-27T17:03:00Z</cp:lastPrinted>
  <dcterms:created xsi:type="dcterms:W3CDTF">2017-07-14T20:29:00Z</dcterms:created>
  <dcterms:modified xsi:type="dcterms:W3CDTF">2017-07-18T15:10:00Z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