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73944" w:rsidRPr="00A25A31">
        <w:trPr>
          <w:trHeight w:val="10800"/>
        </w:trPr>
        <w:tc>
          <w:tcPr>
            <w:tcW w:w="362" w:type="dxa"/>
            <w:tcBorders>
              <w:right w:val="single" w:sz="4" w:space="0" w:color="auto"/>
            </w:tcBorders>
          </w:tcPr>
          <w:p w:rsidR="00F73944" w:rsidRPr="00BB123E" w:rsidRDefault="00072969" w:rsidP="00F73944">
            <w:pPr>
              <w:ind w:left="720" w:hanging="720"/>
              <w:rPr>
                <w:sz w:val="22"/>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B2874"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FE4C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404786">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7" DrawAspect="Content" ObjectID="_1586852048" r:id="rId14"/>
              </w:object>
            </w:r>
          </w:p>
        </w:tc>
        <w:tc>
          <w:tcPr>
            <w:tcW w:w="1228" w:type="dxa"/>
            <w:tcBorders>
              <w:top w:val="single" w:sz="4" w:space="0" w:color="auto"/>
              <w:left w:val="single" w:sz="4" w:space="0" w:color="auto"/>
              <w:right w:val="single" w:sz="4" w:space="0" w:color="auto"/>
            </w:tcBorders>
          </w:tcPr>
          <w:p w:rsidR="00F73944" w:rsidRPr="00BB123E" w:rsidRDefault="00072969" w:rsidP="00F73944">
            <w:pPr>
              <w:rPr>
                <w:sz w:val="22"/>
              </w:rPr>
            </w:pPr>
            <w:r>
              <w:rPr>
                <w:noProof/>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4B24DA" w:rsidP="00F73944">
            <w:pPr>
              <w:spacing w:before="120"/>
              <w:jc w:val="center"/>
              <w:rPr>
                <w:b/>
              </w:rPr>
            </w:pPr>
            <w:r>
              <w:rPr>
                <w:b/>
              </w:rPr>
              <w:t>COORDINATED PROGRAM REVIEW</w:t>
            </w:r>
          </w:p>
          <w:p w:rsidR="00F73944" w:rsidRDefault="004B24DA" w:rsidP="00F73944">
            <w:pPr>
              <w:spacing w:before="120"/>
              <w:jc w:val="center"/>
              <w:rPr>
                <w:b/>
              </w:rPr>
            </w:pPr>
            <w:r>
              <w:rPr>
                <w:b/>
              </w:rPr>
              <w:t>MID-CYCLE REPORT</w:t>
            </w:r>
          </w:p>
          <w:p w:rsidR="00F73944" w:rsidRDefault="004B24DA" w:rsidP="00F73944">
            <w:pPr>
              <w:spacing w:before="120"/>
              <w:jc w:val="center"/>
              <w:rPr>
                <w:b/>
              </w:rPr>
            </w:pPr>
            <w:r>
              <w:rPr>
                <w:b/>
              </w:rPr>
              <w:t xml:space="preserve">District: </w:t>
            </w:r>
            <w:bookmarkStart w:id="0" w:name="ORG_NAME"/>
            <w:r>
              <w:rPr>
                <w:b/>
              </w:rPr>
              <w:t>Boston</w:t>
            </w:r>
            <w:bookmarkEnd w:id="0"/>
            <w:r w:rsidR="00123D15">
              <w:rPr>
                <w:b/>
              </w:rPr>
              <w:t xml:space="preserve"> Public Schools</w:t>
            </w:r>
          </w:p>
          <w:p w:rsidR="00F73944" w:rsidRDefault="004B24DA" w:rsidP="00F73944">
            <w:pPr>
              <w:spacing w:before="120"/>
              <w:jc w:val="center"/>
              <w:rPr>
                <w:b/>
              </w:rPr>
            </w:pPr>
            <w:r>
              <w:rPr>
                <w:b/>
              </w:rPr>
              <w:t xml:space="preserve">MCR Onsite Dates: </w:t>
            </w:r>
            <w:bookmarkStart w:id="1" w:name="MCR_DATES"/>
            <w:r>
              <w:rPr>
                <w:b/>
              </w:rPr>
              <w:t>02/07/2018 - 02/09/2018</w:t>
            </w:r>
            <w:bookmarkEnd w:id="1"/>
          </w:p>
          <w:p w:rsidR="00F73944" w:rsidRDefault="004B24DA" w:rsidP="00F73944">
            <w:pPr>
              <w:spacing w:before="120"/>
              <w:jc w:val="center"/>
              <w:rPr>
                <w:b/>
              </w:rPr>
            </w:pPr>
            <w:r>
              <w:rPr>
                <w:b/>
              </w:rPr>
              <w:t>Program Area: Special Education</w:t>
            </w:r>
          </w:p>
          <w:p w:rsidR="00F73944" w:rsidRDefault="00F73944" w:rsidP="00F73944">
            <w:pPr>
              <w:spacing w:before="120"/>
              <w:jc w:val="center"/>
              <w:rPr>
                <w:b/>
              </w:rPr>
            </w:pPr>
          </w:p>
          <w:p w:rsidR="00C02048" w:rsidRDefault="00C02048" w:rsidP="00F73944">
            <w:pPr>
              <w:spacing w:before="120"/>
              <w:jc w:val="center"/>
              <w:rPr>
                <w:b/>
              </w:rPr>
            </w:pPr>
          </w:p>
          <w:p w:rsidR="00C02048" w:rsidRDefault="00C02048" w:rsidP="00F73944">
            <w:pPr>
              <w:spacing w:before="120"/>
              <w:jc w:val="center"/>
              <w:rPr>
                <w:b/>
              </w:rPr>
            </w:pPr>
          </w:p>
          <w:p w:rsidR="00C02048" w:rsidRDefault="00C02048" w:rsidP="00F73944">
            <w:pPr>
              <w:spacing w:before="120"/>
              <w:jc w:val="center"/>
              <w:rPr>
                <w:b/>
              </w:rPr>
            </w:pPr>
          </w:p>
          <w:p w:rsidR="00C02048" w:rsidRDefault="00C02048" w:rsidP="00F73944">
            <w:pPr>
              <w:spacing w:before="120"/>
              <w:jc w:val="center"/>
              <w:rPr>
                <w:b/>
              </w:rPr>
            </w:pPr>
          </w:p>
          <w:p w:rsidR="00C02048" w:rsidRDefault="00C02048" w:rsidP="00F73944">
            <w:pPr>
              <w:spacing w:before="120"/>
              <w:jc w:val="center"/>
              <w:rPr>
                <w:b/>
              </w:rPr>
            </w:pPr>
          </w:p>
          <w:p w:rsidR="00C02048" w:rsidRDefault="00C02048" w:rsidP="00F73944">
            <w:pPr>
              <w:spacing w:before="120"/>
              <w:jc w:val="center"/>
              <w:rPr>
                <w:b/>
              </w:rPr>
            </w:pPr>
          </w:p>
          <w:p w:rsidR="00C02048" w:rsidRDefault="00C02048" w:rsidP="00F73944">
            <w:pPr>
              <w:spacing w:before="120"/>
              <w:jc w:val="center"/>
              <w:rPr>
                <w:b/>
              </w:rPr>
            </w:pPr>
          </w:p>
          <w:p w:rsidR="00C02048" w:rsidRPr="00A25A31" w:rsidRDefault="00C02048" w:rsidP="00F73944">
            <w:pPr>
              <w:spacing w:before="120"/>
              <w:jc w:val="center"/>
              <w:rPr>
                <w:b/>
              </w:rPr>
            </w:pPr>
          </w:p>
        </w:tc>
      </w:tr>
      <w:tr w:rsidR="00F73944" w:rsidRPr="00BB123E">
        <w:trPr>
          <w:trHeight w:val="989"/>
        </w:trPr>
        <w:tc>
          <w:tcPr>
            <w:tcW w:w="362" w:type="dxa"/>
            <w:tcBorders>
              <w:right w:val="single" w:sz="4" w:space="0" w:color="auto"/>
            </w:tcBorders>
          </w:tcPr>
          <w:p w:rsidR="00F73944" w:rsidRDefault="004B24DA" w:rsidP="00F73944">
            <w:pPr>
              <w:rPr>
                <w:sz w:val="22"/>
              </w:rPr>
            </w:pPr>
            <w:r>
              <w:rPr>
                <w:sz w:val="22"/>
              </w:rPr>
              <w:t xml:space="preserve"> </w:t>
            </w: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Default="00F73944" w:rsidP="00F73944">
            <w:pPr>
              <w:rPr>
                <w:sz w:val="22"/>
              </w:rPr>
            </w:pPr>
          </w:p>
          <w:p w:rsidR="00F73944" w:rsidRPr="00BB123E" w:rsidRDefault="00F73944" w:rsidP="00F73944">
            <w:pPr>
              <w:rPr>
                <w:sz w:val="22"/>
              </w:rPr>
            </w:pPr>
          </w:p>
        </w:tc>
        <w:tc>
          <w:tcPr>
            <w:tcW w:w="1228" w:type="dxa"/>
            <w:tcBorders>
              <w:left w:val="single" w:sz="4" w:space="0" w:color="auto"/>
              <w:right w:val="single" w:sz="4" w:space="0" w:color="auto"/>
            </w:tcBorders>
          </w:tcPr>
          <w:p w:rsidR="00F73944" w:rsidRPr="00BB123E" w:rsidRDefault="00F73944" w:rsidP="00F73944">
            <w:pPr>
              <w:rPr>
                <w:sz w:val="22"/>
              </w:rPr>
            </w:pPr>
          </w:p>
        </w:tc>
        <w:tc>
          <w:tcPr>
            <w:tcW w:w="8490" w:type="dxa"/>
            <w:tcBorders>
              <w:left w:val="single" w:sz="4" w:space="0" w:color="auto"/>
            </w:tcBorders>
          </w:tcPr>
          <w:p w:rsidR="00F73944" w:rsidRDefault="00F73944" w:rsidP="00F73944">
            <w:pPr>
              <w:jc w:val="center"/>
              <w:rPr>
                <w:sz w:val="22"/>
              </w:rPr>
            </w:pPr>
          </w:p>
          <w:p w:rsidR="00F73944" w:rsidRPr="00F41BE1" w:rsidRDefault="00F73944" w:rsidP="00F73944">
            <w:pPr>
              <w:jc w:val="center"/>
              <w:rPr>
                <w:sz w:val="20"/>
                <w:szCs w:val="20"/>
              </w:rPr>
            </w:pPr>
          </w:p>
          <w:p w:rsidR="00F73944" w:rsidRPr="00C02048" w:rsidRDefault="00C02048" w:rsidP="00F73944">
            <w:pPr>
              <w:jc w:val="center"/>
              <w:rPr>
                <w:sz w:val="20"/>
                <w:szCs w:val="20"/>
              </w:rPr>
            </w:pPr>
            <w:r w:rsidRPr="00C02048">
              <w:rPr>
                <w:sz w:val="20"/>
                <w:szCs w:val="20"/>
              </w:rPr>
              <w:t>Jeffrey C. Riley</w:t>
            </w:r>
          </w:p>
          <w:p w:rsidR="00C02048" w:rsidRPr="00BB123E" w:rsidRDefault="00C02048" w:rsidP="00C02048">
            <w:pPr>
              <w:jc w:val="center"/>
              <w:rPr>
                <w:sz w:val="22"/>
              </w:rPr>
            </w:pPr>
            <w:r>
              <w:rPr>
                <w:sz w:val="20"/>
                <w:szCs w:val="20"/>
              </w:rPr>
              <w:t xml:space="preserve"> </w:t>
            </w:r>
            <w:r w:rsidRPr="00F41BE1">
              <w:rPr>
                <w:sz w:val="20"/>
                <w:szCs w:val="20"/>
              </w:rPr>
              <w:t>Commissioner of Elementary and Secondary Education</w:t>
            </w:r>
          </w:p>
        </w:tc>
      </w:tr>
      <w:tr w:rsidR="00F73944" w:rsidRPr="00BB123E">
        <w:trPr>
          <w:trHeight w:val="705"/>
        </w:trPr>
        <w:tc>
          <w:tcPr>
            <w:tcW w:w="10080" w:type="dxa"/>
            <w:gridSpan w:val="3"/>
            <w:shd w:val="clear" w:color="auto" w:fill="C0C0C0"/>
            <w:vAlign w:val="center"/>
          </w:tcPr>
          <w:p w:rsidR="00F73944" w:rsidRPr="00BB123E" w:rsidRDefault="004B24DA" w:rsidP="00F7394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73944" w:rsidRPr="00BB123E" w:rsidRDefault="004B24DA" w:rsidP="00F73944">
            <w:pPr>
              <w:pageBreakBefore/>
              <w:jc w:val="center"/>
              <w:rPr>
                <w:b/>
                <w:bCs/>
              </w:rPr>
            </w:pPr>
            <w:r w:rsidRPr="00BB123E">
              <w:rPr>
                <w:b/>
              </w:rPr>
              <w:t>MID</w:t>
            </w:r>
            <w:r>
              <w:rPr>
                <w:b/>
              </w:rPr>
              <w:t>-</w:t>
            </w:r>
            <w:r w:rsidRPr="00BB123E">
              <w:rPr>
                <w:b/>
              </w:rPr>
              <w:t>CYCLE R</w:t>
            </w:r>
            <w:r>
              <w:rPr>
                <w:b/>
              </w:rPr>
              <w:t>EPORT</w:t>
            </w:r>
          </w:p>
        </w:tc>
      </w:tr>
    </w:tbl>
    <w:p w:rsidR="00F73944" w:rsidRPr="00AF5230" w:rsidRDefault="00F73944" w:rsidP="00F73944">
      <w:pPr>
        <w:rPr>
          <w:rFonts w:ascii="Verdana" w:hAnsi="Verdana"/>
          <w:bCs/>
          <w:sz w:val="22"/>
          <w:szCs w:val="22"/>
        </w:rPr>
      </w:pPr>
    </w:p>
    <w:p w:rsidR="00F73944" w:rsidRDefault="00F73944">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73944" w:rsidRPr="00AF5230" w:rsidTr="00F73944">
        <w:trPr>
          <w:tblHeader/>
        </w:trPr>
        <w:tc>
          <w:tcPr>
            <w:tcW w:w="9360" w:type="dxa"/>
            <w:gridSpan w:val="4"/>
            <w:tcBorders>
              <w:bottom w:val="single" w:sz="4" w:space="0" w:color="auto"/>
            </w:tcBorders>
            <w:shd w:val="clear" w:color="auto" w:fill="C0C0C0"/>
          </w:tcPr>
          <w:p w:rsidR="00F73944" w:rsidRPr="00AF5230" w:rsidRDefault="004B24DA" w:rsidP="00123D15">
            <w:pPr>
              <w:pStyle w:val="Normal0"/>
              <w:widowControl w:val="0"/>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123D15">
            <w:pPr>
              <w:pStyle w:val="Normal0"/>
              <w:widowControl w:val="0"/>
              <w:rPr>
                <w:rFonts w:ascii="Verdana" w:hAnsi="Verdana"/>
                <w:b/>
                <w:sz w:val="22"/>
                <w:szCs w:val="22"/>
              </w:rPr>
            </w:pPr>
            <w:bookmarkStart w:id="3" w:name="RATING_SE_2"/>
            <w:bookmarkEnd w:id="3"/>
            <w:r w:rsidRPr="00AF5230">
              <w:rPr>
                <w:rFonts w:ascii="Verdana" w:hAnsi="Verdana"/>
                <w:b/>
                <w:sz w:val="22"/>
                <w:szCs w:val="22"/>
              </w:rPr>
              <w:t>Rating:</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123D15">
            <w:pPr>
              <w:pStyle w:val="Normal0"/>
              <w:widowControl w:val="0"/>
              <w:rPr>
                <w:rFonts w:ascii="Arial" w:hAnsi="Arial" w:cs="Arial"/>
                <w:sz w:val="22"/>
                <w:szCs w:val="22"/>
              </w:rPr>
            </w:pPr>
            <w:r w:rsidRPr="00CE4005">
              <w:rPr>
                <w:rFonts w:ascii="Arial" w:hAnsi="Arial" w:cs="Arial"/>
                <w:sz w:val="22"/>
                <w:szCs w:val="22"/>
              </w:rPr>
              <w:t>Partially Implemented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123D15">
            <w:pPr>
              <w:pStyle w:val="Normal0"/>
              <w:widowControl w:val="0"/>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8D257A">
            <w:pPr>
              <w:pStyle w:val="Normal0"/>
              <w:widowControl w:val="0"/>
              <w:rPr>
                <w:rFonts w:ascii="Arial" w:hAnsi="Arial" w:cs="Arial"/>
                <w:sz w:val="22"/>
                <w:szCs w:val="22"/>
              </w:rPr>
            </w:pPr>
            <w:proofErr w:type="gramStart"/>
            <w:r w:rsidRPr="00CE4005">
              <w:rPr>
                <w:rFonts w:ascii="Arial" w:hAnsi="Arial" w:cs="Arial"/>
                <w:sz w:val="22"/>
                <w:szCs w:val="22"/>
              </w:rPr>
              <w:t xml:space="preserve">A review of student records indicated that the district does not consistently provide the following assessments </w:t>
            </w:r>
            <w:r w:rsidR="008D257A">
              <w:rPr>
                <w:rFonts w:ascii="Arial" w:hAnsi="Arial" w:cs="Arial"/>
                <w:sz w:val="22"/>
                <w:szCs w:val="22"/>
              </w:rPr>
              <w:t>when conducting initial and reevaluations</w:t>
            </w:r>
            <w:r w:rsidRPr="00CE4005">
              <w:rPr>
                <w:rFonts w:ascii="Arial" w:hAnsi="Arial" w:cs="Arial"/>
                <w:sz w:val="22"/>
                <w:szCs w:val="22"/>
              </w:rPr>
              <w:t xml:space="preserve">: an educational assessment by a representative of the district, including a history of the student's educational progress in the general curriculum; and an assessment by a teacher(s) with current knowledge of the student's specific abilities in relation to </w:t>
            </w:r>
            <w:r w:rsidR="008D257A">
              <w:rPr>
                <w:rFonts w:ascii="Arial" w:hAnsi="Arial" w:cs="Arial"/>
                <w:sz w:val="22"/>
                <w:szCs w:val="22"/>
              </w:rPr>
              <w:t xml:space="preserve">the </w:t>
            </w:r>
            <w:r w:rsidRPr="00CE4005">
              <w:rPr>
                <w:rFonts w:ascii="Arial" w:hAnsi="Arial" w:cs="Arial"/>
                <w:sz w:val="22"/>
                <w:szCs w:val="22"/>
              </w:rPr>
              <w:t>learning standards of the Massachusetts Curriculum Frameworks and the district's general education curriculum, as well as an assessment of the student's attention skills, participation behaviors, communication skills, memory, and social relations with groups, peers, and adults.</w:t>
            </w:r>
            <w:proofErr w:type="gramEnd"/>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123D15">
            <w:pPr>
              <w:pStyle w:val="Normal0"/>
              <w:widowControl w:val="0"/>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123D15">
            <w:pPr>
              <w:pStyle w:val="Normal0"/>
              <w:widowControl w:val="0"/>
              <w:rPr>
                <w:rFonts w:ascii="Arial" w:hAnsi="Arial" w:cs="Arial"/>
                <w:bCs/>
                <w:sz w:val="22"/>
                <w:szCs w:val="20"/>
              </w:rPr>
            </w:pPr>
            <w:r w:rsidRPr="00CE4005">
              <w:rPr>
                <w:rFonts w:ascii="Arial" w:hAnsi="Arial" w:cs="Arial"/>
                <w:bCs/>
                <w:sz w:val="22"/>
                <w:szCs w:val="20"/>
              </w:rPr>
              <w:t xml:space="preserve">Review district procedures and provide training to special education supervisors and Evaluation Team Leaders on the requirements for completing, as part of initial evaluations and reevaluations, </w:t>
            </w:r>
            <w:r w:rsidR="008D257A">
              <w:rPr>
                <w:rFonts w:ascii="Arial" w:hAnsi="Arial" w:cs="Arial"/>
                <w:bCs/>
                <w:sz w:val="22"/>
                <w:szCs w:val="20"/>
              </w:rPr>
              <w:t xml:space="preserve">all required </w:t>
            </w:r>
            <w:r w:rsidRPr="00CE4005">
              <w:rPr>
                <w:rFonts w:ascii="Arial" w:hAnsi="Arial" w:cs="Arial"/>
                <w:bCs/>
                <w:sz w:val="22"/>
                <w:szCs w:val="20"/>
              </w:rPr>
              <w:t>educational assessment</w:t>
            </w:r>
            <w:r w:rsidR="008D257A">
              <w:rPr>
                <w:rFonts w:ascii="Arial" w:hAnsi="Arial" w:cs="Arial"/>
                <w:bCs/>
                <w:sz w:val="22"/>
                <w:szCs w:val="20"/>
              </w:rPr>
              <w:t>s</w:t>
            </w:r>
            <w:r w:rsidRPr="00CE4005">
              <w:rPr>
                <w:rFonts w:ascii="Arial" w:hAnsi="Arial" w:cs="Arial"/>
                <w:bCs/>
                <w:sz w:val="22"/>
                <w:szCs w:val="20"/>
              </w:rPr>
              <w:t>.</w:t>
            </w:r>
          </w:p>
          <w:p w:rsidR="00F73944" w:rsidRPr="00CE4005" w:rsidRDefault="00F73944" w:rsidP="00123D15">
            <w:pPr>
              <w:pStyle w:val="Normal0"/>
              <w:widowControl w:val="0"/>
              <w:rPr>
                <w:rFonts w:ascii="Arial" w:hAnsi="Arial" w:cs="Arial"/>
                <w:bCs/>
                <w:sz w:val="22"/>
                <w:szCs w:val="20"/>
              </w:rPr>
            </w:pPr>
          </w:p>
          <w:p w:rsidR="00F73944" w:rsidRPr="00CE4005" w:rsidRDefault="004B24DA" w:rsidP="00123D15">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all required educational assessments </w:t>
            </w:r>
            <w:proofErr w:type="gramStart"/>
            <w:r w:rsidRPr="00CE4005">
              <w:rPr>
                <w:rFonts w:ascii="Arial" w:hAnsi="Arial" w:cs="Arial"/>
                <w:bCs/>
                <w:sz w:val="22"/>
                <w:szCs w:val="20"/>
              </w:rPr>
              <w:t>are provided</w:t>
            </w:r>
            <w:proofErr w:type="gramEnd"/>
            <w:r w:rsidRPr="00CE4005">
              <w:rPr>
                <w:rFonts w:ascii="Arial" w:hAnsi="Arial" w:cs="Arial"/>
                <w:bCs/>
                <w:sz w:val="22"/>
                <w:szCs w:val="20"/>
              </w:rPr>
              <w:t xml:space="preserve"> for initial evaluations and reevaluations. The tracking system should include periodic reviews by an administrator to ensure </w:t>
            </w:r>
            <w:r w:rsidR="008D257A">
              <w:rPr>
                <w:rFonts w:ascii="Arial" w:hAnsi="Arial" w:cs="Arial"/>
                <w:bCs/>
                <w:sz w:val="22"/>
                <w:szCs w:val="20"/>
              </w:rPr>
              <w:t xml:space="preserve">continuing </w:t>
            </w:r>
            <w:r w:rsidRPr="00CE4005">
              <w:rPr>
                <w:rFonts w:ascii="Arial" w:hAnsi="Arial" w:cs="Arial"/>
                <w:bCs/>
                <w:sz w:val="22"/>
                <w:szCs w:val="20"/>
              </w:rPr>
              <w:t>compliance.</w:t>
            </w:r>
          </w:p>
          <w:p w:rsidR="00F73944" w:rsidRPr="00CE4005" w:rsidRDefault="00F73944" w:rsidP="00123D15">
            <w:pPr>
              <w:pStyle w:val="Normal0"/>
              <w:widowControl w:val="0"/>
              <w:rPr>
                <w:rFonts w:ascii="Arial" w:hAnsi="Arial" w:cs="Arial"/>
                <w:bCs/>
                <w:sz w:val="22"/>
                <w:szCs w:val="20"/>
              </w:rPr>
            </w:pPr>
          </w:p>
          <w:p w:rsidR="00F73944" w:rsidRPr="00CE4005" w:rsidRDefault="004B24DA" w:rsidP="00123D15">
            <w:pPr>
              <w:pStyle w:val="Normal0"/>
              <w:widowControl w:val="0"/>
              <w:rPr>
                <w:rFonts w:ascii="Arial" w:hAnsi="Arial" w:cs="Arial"/>
                <w:bCs/>
                <w:sz w:val="22"/>
                <w:szCs w:val="20"/>
              </w:rPr>
            </w:pPr>
            <w:r w:rsidRPr="00CE4005">
              <w:rPr>
                <w:rFonts w:ascii="Arial" w:hAnsi="Arial" w:cs="Arial"/>
                <w:bCs/>
                <w:sz w:val="22"/>
                <w:szCs w:val="20"/>
              </w:rPr>
              <w:t xml:space="preserve">For those individual students identified by the Department, complete the missing educational assessments. Reconvene the IEP Teams to review the information and to determine whether the individual student's current IEP is appropriate. </w:t>
            </w:r>
          </w:p>
          <w:p w:rsidR="00F73944" w:rsidRPr="00CE4005" w:rsidRDefault="00F73944" w:rsidP="00123D15">
            <w:pPr>
              <w:pStyle w:val="Normal0"/>
              <w:widowControl w:val="0"/>
              <w:rPr>
                <w:rFonts w:ascii="Arial" w:hAnsi="Arial" w:cs="Arial"/>
                <w:bCs/>
                <w:sz w:val="22"/>
                <w:szCs w:val="20"/>
              </w:rPr>
            </w:pPr>
          </w:p>
          <w:p w:rsidR="00F73944" w:rsidRPr="00CE4005" w:rsidRDefault="00393AF8" w:rsidP="00123D15">
            <w:pPr>
              <w:pStyle w:val="Normal0"/>
              <w:widowControl w:val="0"/>
              <w:rPr>
                <w:rFonts w:ascii="Arial" w:hAnsi="Arial" w:cs="Arial"/>
                <w:bCs/>
                <w:sz w:val="22"/>
                <w:szCs w:val="20"/>
              </w:rPr>
            </w:pPr>
            <w:r>
              <w:rPr>
                <w:rFonts w:ascii="Arial" w:hAnsi="Arial" w:cs="Arial"/>
                <w:bCs/>
                <w:sz w:val="22"/>
                <w:szCs w:val="20"/>
              </w:rPr>
              <w:t>C</w:t>
            </w:r>
            <w:r w:rsidR="004B24DA" w:rsidRPr="00CE4005">
              <w:rPr>
                <w:rFonts w:ascii="Arial" w:hAnsi="Arial" w:cs="Arial"/>
                <w:bCs/>
                <w:sz w:val="22"/>
                <w:szCs w:val="20"/>
              </w:rPr>
              <w:t>onduct a review of a sample of student records across grade levels and schools</w:t>
            </w:r>
            <w:r>
              <w:rPr>
                <w:rFonts w:ascii="Arial" w:hAnsi="Arial" w:cs="Arial"/>
                <w:bCs/>
                <w:sz w:val="22"/>
                <w:szCs w:val="20"/>
              </w:rPr>
              <w:t xml:space="preserve">, </w:t>
            </w:r>
            <w:r w:rsidR="00247C8A">
              <w:rPr>
                <w:rFonts w:ascii="Arial" w:hAnsi="Arial" w:cs="Arial"/>
                <w:bCs/>
                <w:sz w:val="22"/>
                <w:szCs w:val="20"/>
              </w:rPr>
              <w:t>s</w:t>
            </w:r>
            <w:r w:rsidRPr="00CE4005">
              <w:rPr>
                <w:rFonts w:ascii="Arial" w:hAnsi="Arial" w:cs="Arial"/>
                <w:bCs/>
                <w:sz w:val="22"/>
                <w:szCs w:val="20"/>
              </w:rPr>
              <w:t>ubsequent to all corrective actions</w:t>
            </w:r>
            <w:r w:rsidR="00247C8A">
              <w:rPr>
                <w:rFonts w:ascii="Arial" w:hAnsi="Arial" w:cs="Arial"/>
                <w:bCs/>
                <w:sz w:val="22"/>
                <w:szCs w:val="20"/>
              </w:rPr>
              <w:t xml:space="preserve">, to ensure that </w:t>
            </w:r>
            <w:r w:rsidR="004B24DA" w:rsidRPr="00CE4005">
              <w:rPr>
                <w:rFonts w:ascii="Arial" w:hAnsi="Arial" w:cs="Arial"/>
                <w:bCs/>
                <w:sz w:val="22"/>
                <w:szCs w:val="20"/>
              </w:rPr>
              <w:t>the required educational assessments are completed.</w:t>
            </w:r>
          </w:p>
          <w:p w:rsidR="00F73944" w:rsidRPr="00CE4005" w:rsidRDefault="00F73944" w:rsidP="00123D15">
            <w:pPr>
              <w:pStyle w:val="Normal0"/>
              <w:widowControl w:val="0"/>
              <w:rPr>
                <w:rFonts w:ascii="Arial" w:hAnsi="Arial" w:cs="Arial"/>
                <w:bCs/>
                <w:sz w:val="22"/>
                <w:szCs w:val="20"/>
              </w:rPr>
            </w:pPr>
          </w:p>
          <w:p w:rsidR="00F73944" w:rsidRPr="00123D15" w:rsidRDefault="004B24DA" w:rsidP="00123D15">
            <w:pPr>
              <w:pStyle w:val="Normal0"/>
              <w:widowControl w:val="0"/>
              <w:rPr>
                <w:rFonts w:ascii="Arial" w:hAnsi="Arial" w:cs="Arial"/>
                <w:b/>
                <w:bCs/>
                <w:sz w:val="22"/>
                <w:szCs w:val="20"/>
              </w:rPr>
            </w:pPr>
            <w:r w:rsidRPr="00123D1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F73944">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lastRenderedPageBreak/>
              <w:t>Required Elements of Progress Reports: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F73944">
            <w:pPr>
              <w:pStyle w:val="Normal0"/>
              <w:keepNext/>
              <w:rPr>
                <w:rFonts w:ascii="Arial" w:hAnsi="Arial" w:cs="Arial"/>
                <w:bCs/>
                <w:sz w:val="22"/>
                <w:szCs w:val="20"/>
              </w:rPr>
            </w:pPr>
            <w:r w:rsidRPr="00CE4005">
              <w:rPr>
                <w:rFonts w:ascii="Arial" w:hAnsi="Arial" w:cs="Arial"/>
                <w:bCs/>
                <w:sz w:val="22"/>
                <w:szCs w:val="20"/>
              </w:rPr>
              <w:t xml:space="preserve">Submit evidence of training (agenda, signed/dated attendance sheets indicating the title/role of staff and materials used) by </w:t>
            </w:r>
            <w:r w:rsidRPr="00123D15">
              <w:rPr>
                <w:rFonts w:ascii="Arial" w:hAnsi="Arial" w:cs="Arial"/>
                <w:b/>
                <w:bCs/>
                <w:sz w:val="22"/>
                <w:szCs w:val="20"/>
              </w:rPr>
              <w:t>May 31, 2018</w:t>
            </w:r>
            <w:r w:rsidRPr="00CE4005">
              <w:rPr>
                <w:rFonts w:ascii="Arial" w:hAnsi="Arial" w:cs="Arial"/>
                <w:bCs/>
                <w:sz w:val="22"/>
                <w:szCs w:val="20"/>
              </w:rPr>
              <w:t xml:space="preserve">. </w:t>
            </w:r>
          </w:p>
          <w:p w:rsidR="00F73944" w:rsidRPr="00CE4005" w:rsidRDefault="00F73944" w:rsidP="00F73944">
            <w:pPr>
              <w:pStyle w:val="Normal0"/>
              <w:keepNext/>
              <w:rPr>
                <w:rFonts w:ascii="Arial" w:hAnsi="Arial" w:cs="Arial"/>
                <w:bCs/>
                <w:sz w:val="22"/>
                <w:szCs w:val="20"/>
              </w:rPr>
            </w:pPr>
          </w:p>
          <w:p w:rsidR="00F73944" w:rsidRPr="00CE4005" w:rsidRDefault="004B24DA" w:rsidP="00F73944">
            <w:pPr>
              <w:pStyle w:val="Normal0"/>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by </w:t>
            </w:r>
          </w:p>
          <w:p w:rsidR="00F73944" w:rsidRPr="00CE4005" w:rsidRDefault="004B24DA" w:rsidP="00F73944">
            <w:pPr>
              <w:pStyle w:val="Normal0"/>
              <w:keepNext/>
              <w:rPr>
                <w:rFonts w:ascii="Arial" w:hAnsi="Arial" w:cs="Arial"/>
                <w:bCs/>
                <w:sz w:val="22"/>
                <w:szCs w:val="20"/>
              </w:rPr>
            </w:pPr>
            <w:r w:rsidRPr="00123D15">
              <w:rPr>
                <w:rFonts w:ascii="Arial" w:hAnsi="Arial" w:cs="Arial"/>
                <w:b/>
                <w:bCs/>
                <w:sz w:val="22"/>
                <w:szCs w:val="20"/>
              </w:rPr>
              <w:t>May 31, 2018</w:t>
            </w:r>
            <w:r w:rsidRPr="00CE4005">
              <w:rPr>
                <w:rFonts w:ascii="Arial" w:hAnsi="Arial" w:cs="Arial"/>
                <w:bCs/>
                <w:sz w:val="22"/>
                <w:szCs w:val="20"/>
              </w:rPr>
              <w:t>.</w:t>
            </w:r>
          </w:p>
          <w:p w:rsidR="00F73944" w:rsidRPr="00CE4005" w:rsidRDefault="00F73944" w:rsidP="00F73944">
            <w:pPr>
              <w:pStyle w:val="Normal0"/>
              <w:keepNext/>
              <w:rPr>
                <w:rFonts w:ascii="Arial" w:hAnsi="Arial" w:cs="Arial"/>
                <w:bCs/>
                <w:sz w:val="22"/>
                <w:szCs w:val="20"/>
              </w:rPr>
            </w:pPr>
          </w:p>
          <w:p w:rsidR="00F73944" w:rsidRPr="00CE4005" w:rsidRDefault="004B24DA" w:rsidP="00F73944">
            <w:pPr>
              <w:pStyle w:val="Normal0"/>
              <w:keepNext/>
              <w:rPr>
                <w:rFonts w:ascii="Arial" w:hAnsi="Arial" w:cs="Arial"/>
                <w:bCs/>
                <w:sz w:val="22"/>
                <w:szCs w:val="20"/>
              </w:rPr>
            </w:pPr>
            <w:r w:rsidRPr="00CE4005">
              <w:rPr>
                <w:rFonts w:ascii="Arial" w:hAnsi="Arial" w:cs="Arial"/>
                <w:bCs/>
                <w:sz w:val="22"/>
                <w:szCs w:val="20"/>
              </w:rPr>
              <w:t xml:space="preserve">For those individual students identified by the Department, submit copies of the completed assessments, as well as copies of the Team Meeting Invitation (N3) and the signed Team Meeting Attendance </w:t>
            </w:r>
            <w:r w:rsidR="00207BA6">
              <w:rPr>
                <w:rFonts w:ascii="Arial" w:hAnsi="Arial" w:cs="Arial"/>
                <w:bCs/>
                <w:sz w:val="22"/>
                <w:szCs w:val="20"/>
              </w:rPr>
              <w:t>S</w:t>
            </w:r>
            <w:r w:rsidRPr="00CE4005">
              <w:rPr>
                <w:rFonts w:ascii="Arial" w:hAnsi="Arial" w:cs="Arial"/>
                <w:bCs/>
                <w:sz w:val="22"/>
                <w:szCs w:val="20"/>
              </w:rPr>
              <w:t xml:space="preserve">heet (N3A) for the Team meeting reconvened to review each student's assessment results. Submit this information by </w:t>
            </w:r>
            <w:r w:rsidRPr="00123D15">
              <w:rPr>
                <w:rFonts w:ascii="Arial" w:hAnsi="Arial" w:cs="Arial"/>
                <w:b/>
                <w:bCs/>
                <w:sz w:val="22"/>
                <w:szCs w:val="20"/>
              </w:rPr>
              <w:t>May 31, 2018</w:t>
            </w:r>
            <w:r w:rsidRPr="00CE4005">
              <w:rPr>
                <w:rFonts w:ascii="Arial" w:hAnsi="Arial" w:cs="Arial"/>
                <w:bCs/>
                <w:sz w:val="22"/>
                <w:szCs w:val="20"/>
              </w:rPr>
              <w:t>.</w:t>
            </w:r>
          </w:p>
          <w:p w:rsidR="00F73944" w:rsidRPr="00CE4005" w:rsidRDefault="00F73944" w:rsidP="00F73944">
            <w:pPr>
              <w:pStyle w:val="Normal0"/>
              <w:keepNext/>
              <w:rPr>
                <w:rFonts w:ascii="Arial" w:hAnsi="Arial" w:cs="Arial"/>
                <w:bCs/>
                <w:sz w:val="22"/>
                <w:szCs w:val="20"/>
              </w:rPr>
            </w:pPr>
          </w:p>
          <w:p w:rsidR="00F73944" w:rsidRPr="00CE4005" w:rsidRDefault="004B24DA" w:rsidP="00F73944">
            <w:pPr>
              <w:pStyle w:val="Normal0"/>
              <w:keepNext/>
              <w:rPr>
                <w:rFonts w:ascii="Arial" w:hAnsi="Arial" w:cs="Arial"/>
                <w:bCs/>
                <w:sz w:val="22"/>
                <w:szCs w:val="20"/>
              </w:rPr>
            </w:pPr>
            <w:r w:rsidRPr="00CE4005">
              <w:rPr>
                <w:rFonts w:ascii="Arial" w:hAnsi="Arial" w:cs="Arial"/>
                <w:bCs/>
                <w:sz w:val="22"/>
                <w:szCs w:val="20"/>
              </w:rPr>
              <w:t>Submit a report of the results of the internal review of student records. Indicate the number of student records reviewed at each level (elementary, middle and high school); the number of student records in compliance; for all records not in compliance, please identify the root cause(s) of the noncompliance</w:t>
            </w:r>
            <w:r w:rsidR="00207BA6">
              <w:rPr>
                <w:rFonts w:ascii="Arial" w:hAnsi="Arial" w:cs="Arial"/>
                <w:bCs/>
                <w:sz w:val="22"/>
                <w:szCs w:val="20"/>
              </w:rPr>
              <w:t>;</w:t>
            </w:r>
            <w:r w:rsidRPr="00CE4005">
              <w:rPr>
                <w:rFonts w:ascii="Arial" w:hAnsi="Arial" w:cs="Arial"/>
                <w:bCs/>
                <w:sz w:val="22"/>
                <w:szCs w:val="20"/>
              </w:rPr>
              <w:t xml:space="preserve"> and provide the actions taken to remedy the noncompliance. Submit this information by </w:t>
            </w:r>
            <w:r w:rsidRPr="00123D15">
              <w:rPr>
                <w:rFonts w:ascii="Arial" w:hAnsi="Arial" w:cs="Arial"/>
                <w:b/>
                <w:bCs/>
                <w:sz w:val="22"/>
                <w:szCs w:val="20"/>
              </w:rPr>
              <w:t>October 30, 2018</w:t>
            </w:r>
            <w:r w:rsidRPr="00CE4005">
              <w:rPr>
                <w:rFonts w:ascii="Arial" w:hAnsi="Arial" w:cs="Arial"/>
                <w:bCs/>
                <w:sz w:val="22"/>
                <w:szCs w:val="20"/>
              </w:rPr>
              <w:t>.</w:t>
            </w:r>
          </w:p>
        </w:tc>
      </w:tr>
      <w:tr w:rsidR="00F73944" w:rsidRPr="00AF5230" w:rsidTr="00F73944">
        <w:tc>
          <w:tcPr>
            <w:tcW w:w="9360" w:type="dxa"/>
            <w:gridSpan w:val="4"/>
            <w:tcBorders>
              <w:top w:val="single" w:sz="4" w:space="0" w:color="auto"/>
              <w:left w:val="single" w:sz="4" w:space="0" w:color="auto"/>
              <w:bottom w:val="single" w:sz="4" w:space="0" w:color="auto"/>
              <w:right w:val="single" w:sz="4" w:space="0" w:color="auto"/>
            </w:tcBorders>
          </w:tcPr>
          <w:p w:rsidR="00F73944" w:rsidRPr="00AF5230" w:rsidRDefault="004B24DA" w:rsidP="00F73944">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F73944" w:rsidRPr="00E92FDA" w:rsidTr="00F73944">
        <w:tc>
          <w:tcPr>
            <w:tcW w:w="2340" w:type="dxa"/>
            <w:tcBorders>
              <w:top w:val="single" w:sz="4" w:space="0" w:color="auto"/>
              <w:left w:val="single" w:sz="4" w:space="0" w:color="auto"/>
              <w:bottom w:val="single" w:sz="4" w:space="0" w:color="auto"/>
              <w:right w:val="single" w:sz="4" w:space="0" w:color="auto"/>
            </w:tcBorders>
          </w:tcPr>
          <w:p w:rsidR="00F73944" w:rsidRPr="00123D15" w:rsidRDefault="004B24DA" w:rsidP="00F73944">
            <w:pPr>
              <w:pStyle w:val="Normal0"/>
              <w:keepNext/>
              <w:rPr>
                <w:rFonts w:ascii="Arial" w:hAnsi="Arial" w:cs="Arial"/>
                <w:b/>
                <w:bCs/>
                <w:sz w:val="22"/>
              </w:rPr>
            </w:pPr>
            <w:r w:rsidRPr="00123D15">
              <w:rPr>
                <w:rFonts w:ascii="Arial" w:hAnsi="Arial" w:cs="Arial"/>
                <w:b/>
                <w:bCs/>
                <w:sz w:val="22"/>
              </w:rPr>
              <w:t>05/31/2018</w:t>
            </w:r>
          </w:p>
        </w:tc>
        <w:tc>
          <w:tcPr>
            <w:tcW w:w="2340" w:type="dxa"/>
            <w:tcBorders>
              <w:top w:val="single" w:sz="4" w:space="0" w:color="auto"/>
              <w:left w:val="single" w:sz="4" w:space="0" w:color="auto"/>
              <w:bottom w:val="single" w:sz="4" w:space="0" w:color="auto"/>
              <w:right w:val="single" w:sz="4" w:space="0" w:color="auto"/>
            </w:tcBorders>
          </w:tcPr>
          <w:p w:rsidR="00F73944" w:rsidRPr="00123D15" w:rsidRDefault="004B24DA" w:rsidP="00F73944">
            <w:pPr>
              <w:pStyle w:val="Normal0"/>
              <w:keepNext/>
              <w:rPr>
                <w:rFonts w:ascii="Arial" w:hAnsi="Arial" w:cs="Arial"/>
                <w:b/>
                <w:bCs/>
                <w:sz w:val="22"/>
              </w:rPr>
            </w:pPr>
            <w:r w:rsidRPr="00123D15">
              <w:rPr>
                <w:rFonts w:ascii="Arial" w:hAnsi="Arial" w:cs="Arial"/>
                <w:b/>
                <w:bCs/>
                <w:sz w:val="22"/>
              </w:rPr>
              <w:t>10/30/2018</w:t>
            </w: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0"/>
              <w:keepNext/>
              <w:rPr>
                <w:rFonts w:ascii="Arial" w:hAnsi="Arial" w:cs="Arial"/>
                <w:bCs/>
                <w:sz w:val="22"/>
              </w:rPr>
            </w:pPr>
          </w:p>
        </w:tc>
      </w:tr>
    </w:tbl>
    <w:p w:rsidR="00F73944" w:rsidRDefault="00F73944">
      <w:pPr>
        <w:pStyle w:val="Normal0"/>
      </w:pPr>
    </w:p>
    <w:p w:rsidR="00F73944" w:rsidRDefault="00F73944">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73944" w:rsidRPr="00AF5230" w:rsidTr="00F73944">
        <w:trPr>
          <w:tblHeader/>
        </w:trPr>
        <w:tc>
          <w:tcPr>
            <w:tcW w:w="9360" w:type="dxa"/>
            <w:gridSpan w:val="4"/>
            <w:tcBorders>
              <w:bottom w:val="single" w:sz="4" w:space="0" w:color="auto"/>
            </w:tcBorders>
            <w:shd w:val="clear" w:color="auto" w:fill="C0C0C0"/>
          </w:tcPr>
          <w:p w:rsidR="00F73944" w:rsidRPr="00AF5230" w:rsidRDefault="004B24DA" w:rsidP="008D257A">
            <w:pPr>
              <w:pStyle w:val="Normal1"/>
              <w:widowControl w:val="0"/>
              <w:rPr>
                <w:rFonts w:ascii="Verdana" w:hAnsi="Verdana"/>
                <w:b/>
                <w:sz w:val="22"/>
                <w:szCs w:val="22"/>
              </w:rPr>
            </w:pPr>
            <w:bookmarkStart w:id="8" w:name="CRIT_SE_3"/>
            <w:bookmarkEnd w:id="8"/>
            <w:r w:rsidRPr="00AF5230">
              <w:rPr>
                <w:rFonts w:ascii="Verdana" w:hAnsi="Verdana"/>
                <w:b/>
                <w:sz w:val="22"/>
                <w:szCs w:val="22"/>
              </w:rPr>
              <w:t>SE Criterion # 3 - Special requirements for determination of specific learning disability</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8D257A">
            <w:pPr>
              <w:pStyle w:val="Normal1"/>
              <w:widowControl w:val="0"/>
              <w:rPr>
                <w:rFonts w:ascii="Verdana" w:hAnsi="Verdana"/>
                <w:b/>
                <w:sz w:val="22"/>
                <w:szCs w:val="22"/>
              </w:rPr>
            </w:pPr>
            <w:bookmarkStart w:id="9" w:name="RATING_SE_3"/>
            <w:bookmarkEnd w:id="9"/>
            <w:r w:rsidRPr="00AF5230">
              <w:rPr>
                <w:rFonts w:ascii="Verdana" w:hAnsi="Verdana"/>
                <w:b/>
                <w:sz w:val="22"/>
                <w:szCs w:val="22"/>
              </w:rPr>
              <w:t>Rating:</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8D257A">
            <w:pPr>
              <w:pStyle w:val="Normal1"/>
              <w:widowControl w:val="0"/>
              <w:rPr>
                <w:rFonts w:ascii="Arial" w:hAnsi="Arial" w:cs="Arial"/>
                <w:sz w:val="22"/>
                <w:szCs w:val="22"/>
              </w:rPr>
            </w:pPr>
            <w:r w:rsidRPr="00CE4005">
              <w:rPr>
                <w:rFonts w:ascii="Arial" w:hAnsi="Arial" w:cs="Arial"/>
                <w:sz w:val="22"/>
                <w:szCs w:val="22"/>
              </w:rPr>
              <w:t>Partially Implemented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8D257A">
            <w:pPr>
              <w:pStyle w:val="Normal1"/>
              <w:widowControl w:val="0"/>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8D257A">
            <w:pPr>
              <w:pStyle w:val="Normal1"/>
              <w:widowControl w:val="0"/>
              <w:rPr>
                <w:rFonts w:ascii="Arial" w:hAnsi="Arial" w:cs="Arial"/>
                <w:sz w:val="22"/>
                <w:szCs w:val="22"/>
              </w:rPr>
            </w:pPr>
            <w:r w:rsidRPr="00CE4005">
              <w:rPr>
                <w:rFonts w:ascii="Arial" w:hAnsi="Arial" w:cs="Arial"/>
                <w:sz w:val="22"/>
                <w:szCs w:val="22"/>
              </w:rPr>
              <w:t>A review of student records and interviews indicated that the IEP Team consistently conducts an observation as part of the specific learning disability determination process and creates a written determination which is signed by all district Team members. However, the Team does not consistently obtain the signature of the parent (and student, when appropriate) acknowledging agreement or disagreement with the written determination.</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8D257A">
            <w:pPr>
              <w:pStyle w:val="Normal1"/>
              <w:widowControl w:val="0"/>
              <w:rPr>
                <w:rFonts w:ascii="Verdana" w:hAnsi="Verdana"/>
                <w:b/>
                <w:bCs/>
                <w:sz w:val="22"/>
                <w:szCs w:val="20"/>
              </w:rPr>
            </w:pPr>
            <w:bookmarkStart w:id="11" w:name="ORDER_CORR_ACTION_SE_3"/>
            <w:bookmarkEnd w:id="11"/>
            <w:r w:rsidRPr="00AF5230">
              <w:rPr>
                <w:rFonts w:ascii="Verdana" w:hAnsi="Verdana"/>
                <w:b/>
                <w:bCs/>
                <w:sz w:val="22"/>
                <w:szCs w:val="20"/>
              </w:rPr>
              <w:t>Department Order of Corrective Action:</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8D257A">
            <w:pPr>
              <w:pStyle w:val="Normal1"/>
              <w:widowControl w:val="0"/>
              <w:rPr>
                <w:rFonts w:ascii="Arial" w:hAnsi="Arial" w:cs="Arial"/>
                <w:bCs/>
                <w:sz w:val="22"/>
                <w:szCs w:val="20"/>
              </w:rPr>
            </w:pPr>
            <w:r w:rsidRPr="00CE4005">
              <w:rPr>
                <w:rFonts w:ascii="Arial" w:hAnsi="Arial" w:cs="Arial"/>
                <w:bCs/>
                <w:sz w:val="22"/>
                <w:szCs w:val="20"/>
              </w:rPr>
              <w:t>Review those student records for the 2017-2018 school year in which the district did not require the parent of a student suspected of having a specific learning disability (and the student, when appropriate) to sign the written determination as to whether or not the student has a specific learning disability. Based on this root cause analysis, indicate the specific corrective actions the district will take to remedy the noncompliance and a timeline for implementation of those corrective actions.</w:t>
            </w:r>
          </w:p>
          <w:p w:rsidR="00F73944" w:rsidRPr="00CE4005" w:rsidRDefault="00F73944" w:rsidP="008D257A">
            <w:pPr>
              <w:pStyle w:val="Normal1"/>
              <w:widowControl w:val="0"/>
              <w:rPr>
                <w:rFonts w:ascii="Arial" w:hAnsi="Arial" w:cs="Arial"/>
                <w:bCs/>
                <w:sz w:val="22"/>
                <w:szCs w:val="20"/>
              </w:rPr>
            </w:pPr>
          </w:p>
          <w:p w:rsidR="00F73944" w:rsidRPr="00CE4005" w:rsidRDefault="004B24DA" w:rsidP="008D257A">
            <w:pPr>
              <w:pStyle w:val="Normal1"/>
              <w:widowControl w:val="0"/>
              <w:rPr>
                <w:rFonts w:ascii="Arial" w:hAnsi="Arial" w:cs="Arial"/>
                <w:bCs/>
                <w:sz w:val="22"/>
                <w:szCs w:val="20"/>
              </w:rPr>
            </w:pPr>
            <w:proofErr w:type="gramStart"/>
            <w:r w:rsidRPr="00CE4005">
              <w:rPr>
                <w:rFonts w:ascii="Arial" w:hAnsi="Arial" w:cs="Arial"/>
                <w:bCs/>
                <w:sz w:val="22"/>
                <w:szCs w:val="20"/>
              </w:rPr>
              <w:t>Develop a report of the results of an internal review of records of students suspected of having a specific learning disability, subsequent to implementation of all corrective actions, to ensure that the district obtains the signature of the parent and student, if appropriate, to indicate agreement or disagreement with the written determination as to whether or not the student has a specific learning disability.</w:t>
            </w:r>
            <w:proofErr w:type="gramEnd"/>
          </w:p>
          <w:p w:rsidR="00F73944" w:rsidRPr="00CE4005" w:rsidRDefault="00F73944" w:rsidP="008D257A">
            <w:pPr>
              <w:pStyle w:val="Normal1"/>
              <w:widowControl w:val="0"/>
              <w:rPr>
                <w:rFonts w:ascii="Arial" w:hAnsi="Arial" w:cs="Arial"/>
                <w:bCs/>
                <w:sz w:val="22"/>
                <w:szCs w:val="20"/>
              </w:rPr>
            </w:pPr>
          </w:p>
          <w:p w:rsidR="00F73944" w:rsidRPr="00123D15" w:rsidRDefault="004B24DA" w:rsidP="008D257A">
            <w:pPr>
              <w:pStyle w:val="Normal1"/>
              <w:widowControl w:val="0"/>
              <w:rPr>
                <w:rFonts w:ascii="Arial" w:hAnsi="Arial" w:cs="Arial"/>
                <w:b/>
                <w:bCs/>
                <w:sz w:val="22"/>
                <w:szCs w:val="20"/>
              </w:rPr>
            </w:pPr>
            <w:r w:rsidRPr="00123D1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F73944">
            <w:pPr>
              <w:pStyle w:val="Normal1"/>
              <w:keepNext/>
              <w:rPr>
                <w:rFonts w:ascii="Verdana" w:hAnsi="Verdana"/>
                <w:b/>
                <w:bCs/>
                <w:sz w:val="22"/>
                <w:szCs w:val="20"/>
              </w:rPr>
            </w:pPr>
            <w:bookmarkStart w:id="12" w:name="REQUIRED_ELEMENTS_SE_3"/>
            <w:bookmarkEnd w:id="12"/>
            <w:r w:rsidRPr="00AF5230">
              <w:rPr>
                <w:rFonts w:ascii="Verdana" w:hAnsi="Verdana"/>
                <w:b/>
                <w:bCs/>
                <w:sz w:val="22"/>
                <w:szCs w:val="20"/>
              </w:rPr>
              <w:lastRenderedPageBreak/>
              <w:t>Required Elements of Progress Reports: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F73944">
            <w:pPr>
              <w:pStyle w:val="Normal1"/>
              <w:keepNext/>
              <w:rPr>
                <w:rFonts w:ascii="Arial" w:hAnsi="Arial" w:cs="Arial"/>
                <w:bCs/>
                <w:sz w:val="22"/>
                <w:szCs w:val="20"/>
              </w:rPr>
            </w:pPr>
            <w:r w:rsidRPr="00CE4005">
              <w:rPr>
                <w:rFonts w:ascii="Arial" w:hAnsi="Arial" w:cs="Arial"/>
                <w:bCs/>
                <w:sz w:val="22"/>
                <w:szCs w:val="20"/>
              </w:rPr>
              <w:t xml:space="preserve">Submit the results of the root cause analysis that include a description of the district's proposed corrective actions, the timeline for implementation, and the person(s) responsible by </w:t>
            </w:r>
            <w:r w:rsidRPr="00123D15">
              <w:rPr>
                <w:rFonts w:ascii="Arial" w:hAnsi="Arial" w:cs="Arial"/>
                <w:b/>
                <w:bCs/>
                <w:sz w:val="22"/>
                <w:szCs w:val="20"/>
              </w:rPr>
              <w:t>May 31, 2018</w:t>
            </w:r>
            <w:r w:rsidRPr="00CE4005">
              <w:rPr>
                <w:rFonts w:ascii="Arial" w:hAnsi="Arial" w:cs="Arial"/>
                <w:bCs/>
                <w:sz w:val="22"/>
                <w:szCs w:val="20"/>
              </w:rPr>
              <w:t xml:space="preserve">. </w:t>
            </w:r>
          </w:p>
          <w:p w:rsidR="00F73944" w:rsidRPr="00CE4005" w:rsidRDefault="00F73944" w:rsidP="00F73944">
            <w:pPr>
              <w:pStyle w:val="Normal1"/>
              <w:keepNext/>
              <w:rPr>
                <w:rFonts w:ascii="Arial" w:hAnsi="Arial" w:cs="Arial"/>
                <w:bCs/>
                <w:sz w:val="22"/>
                <w:szCs w:val="20"/>
              </w:rPr>
            </w:pPr>
          </w:p>
          <w:p w:rsidR="00F73944" w:rsidRPr="00CE4005" w:rsidRDefault="00B35332" w:rsidP="00F73944">
            <w:pPr>
              <w:pStyle w:val="Normal1"/>
              <w:keepNext/>
              <w:rPr>
                <w:rFonts w:ascii="Arial" w:hAnsi="Arial" w:cs="Arial"/>
                <w:bCs/>
                <w:sz w:val="22"/>
                <w:szCs w:val="20"/>
              </w:rPr>
            </w:pPr>
            <w:r w:rsidRPr="00CE4005">
              <w:rPr>
                <w:rFonts w:ascii="Arial" w:hAnsi="Arial" w:cs="Arial"/>
                <w:bCs/>
                <w:sz w:val="22"/>
                <w:szCs w:val="20"/>
              </w:rPr>
              <w:t>Submit a report of the results of the internal review of student records. Indicate the number of student records reviewed at each level (elementary, middle and high school); the number of student records in compliance; for all records not in compliance, please identify the root cause(s) of the noncompliance</w:t>
            </w:r>
            <w:r w:rsidR="00B94A83">
              <w:rPr>
                <w:rFonts w:ascii="Arial" w:hAnsi="Arial" w:cs="Arial"/>
                <w:bCs/>
                <w:sz w:val="22"/>
                <w:szCs w:val="20"/>
              </w:rPr>
              <w:t>;</w:t>
            </w:r>
            <w:r w:rsidRPr="00CE4005">
              <w:rPr>
                <w:rFonts w:ascii="Arial" w:hAnsi="Arial" w:cs="Arial"/>
                <w:bCs/>
                <w:sz w:val="22"/>
                <w:szCs w:val="20"/>
              </w:rPr>
              <w:t xml:space="preserve"> and provide the actions taken to remedy the noncompliance. Submit this information by </w:t>
            </w:r>
            <w:r w:rsidRPr="00123D15">
              <w:rPr>
                <w:rFonts w:ascii="Arial" w:hAnsi="Arial" w:cs="Arial"/>
                <w:b/>
                <w:bCs/>
                <w:sz w:val="22"/>
                <w:szCs w:val="20"/>
              </w:rPr>
              <w:t>October 30, 2018</w:t>
            </w:r>
            <w:r w:rsidRPr="00CE4005">
              <w:rPr>
                <w:rFonts w:ascii="Arial" w:hAnsi="Arial" w:cs="Arial"/>
                <w:bCs/>
                <w:sz w:val="22"/>
                <w:szCs w:val="20"/>
              </w:rPr>
              <w:t>.</w:t>
            </w:r>
          </w:p>
        </w:tc>
      </w:tr>
      <w:tr w:rsidR="00F73944" w:rsidRPr="00AF5230" w:rsidTr="00F73944">
        <w:tc>
          <w:tcPr>
            <w:tcW w:w="9360" w:type="dxa"/>
            <w:gridSpan w:val="4"/>
            <w:tcBorders>
              <w:top w:val="single" w:sz="4" w:space="0" w:color="auto"/>
              <w:left w:val="single" w:sz="4" w:space="0" w:color="auto"/>
              <w:bottom w:val="single" w:sz="4" w:space="0" w:color="auto"/>
              <w:right w:val="single" w:sz="4" w:space="0" w:color="auto"/>
            </w:tcBorders>
          </w:tcPr>
          <w:p w:rsidR="00F73944" w:rsidRPr="00AF5230" w:rsidRDefault="004B24DA" w:rsidP="00F73944">
            <w:pPr>
              <w:pStyle w:val="Normal1"/>
              <w:keepNext/>
              <w:rPr>
                <w:rFonts w:ascii="Verdana" w:hAnsi="Verdana"/>
                <w:b/>
                <w:bCs/>
                <w:sz w:val="22"/>
                <w:szCs w:val="20"/>
              </w:rPr>
            </w:pPr>
            <w:bookmarkStart w:id="13" w:name="PR_DUEDATE_SE_3"/>
            <w:bookmarkEnd w:id="13"/>
            <w:r w:rsidRPr="002541C2">
              <w:rPr>
                <w:rFonts w:ascii="Verdana" w:hAnsi="Verdana"/>
                <w:b/>
                <w:bCs/>
                <w:sz w:val="22"/>
              </w:rPr>
              <w:t>Progress Report Due Date(s)</w:t>
            </w:r>
            <w:r w:rsidRPr="00AF5230">
              <w:rPr>
                <w:rFonts w:ascii="Verdana" w:hAnsi="Verdana"/>
                <w:b/>
                <w:bCs/>
                <w:sz w:val="22"/>
                <w:szCs w:val="20"/>
              </w:rPr>
              <w:t>:</w:t>
            </w:r>
          </w:p>
        </w:tc>
      </w:tr>
      <w:tr w:rsidR="00F73944" w:rsidRPr="00E92FDA" w:rsidTr="00F73944">
        <w:tc>
          <w:tcPr>
            <w:tcW w:w="2340" w:type="dxa"/>
            <w:tcBorders>
              <w:top w:val="single" w:sz="4" w:space="0" w:color="auto"/>
              <w:left w:val="single" w:sz="4" w:space="0" w:color="auto"/>
              <w:bottom w:val="single" w:sz="4" w:space="0" w:color="auto"/>
              <w:right w:val="single" w:sz="4" w:space="0" w:color="auto"/>
            </w:tcBorders>
          </w:tcPr>
          <w:p w:rsidR="00F73944" w:rsidRPr="00123D15" w:rsidRDefault="004B24DA" w:rsidP="00F73944">
            <w:pPr>
              <w:pStyle w:val="Normal1"/>
              <w:keepNext/>
              <w:rPr>
                <w:rFonts w:ascii="Arial" w:hAnsi="Arial" w:cs="Arial"/>
                <w:b/>
                <w:bCs/>
                <w:sz w:val="22"/>
              </w:rPr>
            </w:pPr>
            <w:r w:rsidRPr="00123D15">
              <w:rPr>
                <w:rFonts w:ascii="Arial" w:hAnsi="Arial" w:cs="Arial"/>
                <w:b/>
                <w:bCs/>
                <w:sz w:val="22"/>
              </w:rPr>
              <w:t>05/31/2018</w:t>
            </w:r>
          </w:p>
        </w:tc>
        <w:tc>
          <w:tcPr>
            <w:tcW w:w="2340" w:type="dxa"/>
            <w:tcBorders>
              <w:top w:val="single" w:sz="4" w:space="0" w:color="auto"/>
              <w:left w:val="single" w:sz="4" w:space="0" w:color="auto"/>
              <w:bottom w:val="single" w:sz="4" w:space="0" w:color="auto"/>
              <w:right w:val="single" w:sz="4" w:space="0" w:color="auto"/>
            </w:tcBorders>
          </w:tcPr>
          <w:p w:rsidR="00F73944" w:rsidRPr="00123D15" w:rsidRDefault="004B24DA" w:rsidP="00F73944">
            <w:pPr>
              <w:pStyle w:val="Normal1"/>
              <w:keepNext/>
              <w:rPr>
                <w:rFonts w:ascii="Arial" w:hAnsi="Arial" w:cs="Arial"/>
                <w:b/>
                <w:bCs/>
                <w:sz w:val="22"/>
              </w:rPr>
            </w:pPr>
            <w:r w:rsidRPr="00123D15">
              <w:rPr>
                <w:rFonts w:ascii="Arial" w:hAnsi="Arial" w:cs="Arial"/>
                <w:b/>
                <w:bCs/>
                <w:sz w:val="22"/>
              </w:rPr>
              <w:t>10/30/2018</w:t>
            </w: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1"/>
              <w:keepNext/>
              <w:rPr>
                <w:rFonts w:ascii="Arial" w:hAnsi="Arial" w:cs="Arial"/>
                <w:bCs/>
                <w:sz w:val="22"/>
              </w:rPr>
            </w:pPr>
          </w:p>
        </w:tc>
      </w:tr>
    </w:tbl>
    <w:p w:rsidR="00F73944" w:rsidRDefault="00F73944">
      <w:pPr>
        <w:pStyle w:val="Normal1"/>
      </w:pPr>
    </w:p>
    <w:p w:rsidR="00F73944" w:rsidRDefault="00F7394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2"/>
              <w:keepNext/>
              <w:rPr>
                <w:rFonts w:ascii="Verdana" w:hAnsi="Verdana"/>
                <w:b/>
                <w:sz w:val="22"/>
                <w:szCs w:val="22"/>
              </w:rPr>
            </w:pPr>
            <w:bookmarkStart w:id="14" w:name="CRIT_SE_3A"/>
            <w:bookmarkEnd w:id="14"/>
            <w:r w:rsidRPr="00AF5230">
              <w:rPr>
                <w:rFonts w:ascii="Verdana" w:hAnsi="Verdana"/>
                <w:b/>
                <w:sz w:val="22"/>
                <w:szCs w:val="22"/>
              </w:rPr>
              <w:t>SE Criterion # 3A - Special requirements for students on the autism spectrum</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2"/>
              <w:keepNext/>
              <w:rPr>
                <w:rFonts w:ascii="Verdana" w:hAnsi="Verdana"/>
                <w:b/>
                <w:sz w:val="22"/>
                <w:szCs w:val="22"/>
              </w:rPr>
            </w:pPr>
            <w:bookmarkStart w:id="15" w:name="RATING_SE_3A"/>
            <w:bookmarkEnd w:id="15"/>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2"/>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2"/>
              <w:keepNext/>
              <w:rPr>
                <w:rFonts w:ascii="Verdana" w:hAnsi="Verdana"/>
                <w:b/>
                <w:sz w:val="22"/>
                <w:szCs w:val="22"/>
              </w:rPr>
            </w:pPr>
            <w:bookmarkStart w:id="16" w:name="BASIS_FINDINGS_SE_3A"/>
            <w:bookmarkEnd w:id="16"/>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2"/>
              <w:keepNext/>
              <w:rPr>
                <w:rFonts w:ascii="Arial" w:hAnsi="Arial" w:cs="Arial"/>
                <w:sz w:val="22"/>
                <w:szCs w:val="22"/>
              </w:rPr>
            </w:pPr>
            <w:r w:rsidRPr="00CE4005">
              <w:rPr>
                <w:rFonts w:ascii="Arial" w:hAnsi="Arial" w:cs="Arial"/>
                <w:sz w:val="22"/>
                <w:szCs w:val="22"/>
              </w:rPr>
              <w:t xml:space="preserve">A review of student records and interviews indicated that whenever an evaluation </w:t>
            </w:r>
            <w:r w:rsidR="00207BA6">
              <w:rPr>
                <w:rFonts w:ascii="Arial" w:hAnsi="Arial" w:cs="Arial"/>
                <w:sz w:val="22"/>
                <w:szCs w:val="22"/>
              </w:rPr>
              <w:t>sets forth</w:t>
            </w:r>
            <w:r w:rsidRPr="00CE4005">
              <w:rPr>
                <w:rFonts w:ascii="Arial" w:hAnsi="Arial" w:cs="Arial"/>
                <w:sz w:val="22"/>
                <w:szCs w:val="22"/>
              </w:rPr>
              <w:t xml:space="preserve"> that a student has a disability on the autism spectrum, IEP Teams at all levels consistently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the student's resistance to environmental change or change in daily routines; </w:t>
            </w:r>
          </w:p>
          <w:p w:rsidR="00F73944" w:rsidRPr="00CE4005" w:rsidRDefault="004B24DA" w:rsidP="00F73944">
            <w:pPr>
              <w:pStyle w:val="Normal2"/>
              <w:keepNext/>
              <w:rPr>
                <w:rFonts w:ascii="Arial" w:hAnsi="Arial" w:cs="Arial"/>
                <w:sz w:val="22"/>
                <w:szCs w:val="22"/>
              </w:rPr>
            </w:pPr>
            <w:r w:rsidRPr="00CE4005">
              <w:rPr>
                <w:rFonts w:ascii="Arial" w:hAnsi="Arial" w:cs="Arial"/>
                <w:sz w:val="22"/>
                <w:szCs w:val="22"/>
              </w:rPr>
              <w:t xml:space="preserve">5) </w:t>
            </w:r>
            <w:proofErr w:type="gramStart"/>
            <w:r w:rsidRPr="00CE4005">
              <w:rPr>
                <w:rFonts w:ascii="Arial" w:hAnsi="Arial" w:cs="Arial"/>
                <w:sz w:val="22"/>
                <w:szCs w:val="22"/>
              </w:rPr>
              <w:t>the</w:t>
            </w:r>
            <w:proofErr w:type="gramEnd"/>
            <w:r w:rsidRPr="00CE4005">
              <w:rPr>
                <w:rFonts w:ascii="Arial" w:hAnsi="Arial" w:cs="Arial"/>
                <w:sz w:val="22"/>
                <w:szCs w:val="22"/>
              </w:rPr>
              <w:t xml:space="preserv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p>
        </w:tc>
      </w:tr>
    </w:tbl>
    <w:p w:rsidR="00F73944" w:rsidRDefault="00F73944">
      <w:pPr>
        <w:pStyle w:val="Normal2"/>
      </w:pPr>
    </w:p>
    <w:p w:rsidR="00F73944" w:rsidRDefault="00F7394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3"/>
              <w:keepNext/>
              <w:rPr>
                <w:rFonts w:ascii="Verdana" w:hAnsi="Verdana"/>
                <w:b/>
                <w:sz w:val="22"/>
                <w:szCs w:val="22"/>
              </w:rPr>
            </w:pPr>
            <w:bookmarkStart w:id="17" w:name="CRIT_SE_4"/>
            <w:bookmarkEnd w:id="17"/>
            <w:r w:rsidRPr="00AF5230">
              <w:rPr>
                <w:rFonts w:ascii="Verdana" w:hAnsi="Verdana"/>
                <w:b/>
                <w:sz w:val="22"/>
                <w:szCs w:val="22"/>
              </w:rPr>
              <w:t>SE Criterion # 4 - Reports of assessment results</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3"/>
              <w:keepNext/>
              <w:rPr>
                <w:rFonts w:ascii="Verdana" w:hAnsi="Verdana"/>
                <w:b/>
                <w:sz w:val="22"/>
                <w:szCs w:val="22"/>
              </w:rPr>
            </w:pPr>
            <w:bookmarkStart w:id="18" w:name="RATING_SE_4"/>
            <w:bookmarkEnd w:id="18"/>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3"/>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3"/>
              <w:keepNext/>
              <w:rPr>
                <w:rFonts w:ascii="Verdana" w:hAnsi="Verdana"/>
                <w:b/>
                <w:sz w:val="22"/>
                <w:szCs w:val="22"/>
              </w:rPr>
            </w:pPr>
            <w:bookmarkStart w:id="19" w:name="BASIS_FINDINGS_SE_4"/>
            <w:bookmarkEnd w:id="19"/>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E9521C">
            <w:pPr>
              <w:pStyle w:val="Normal3"/>
              <w:keepNext/>
              <w:rPr>
                <w:rFonts w:ascii="Arial" w:hAnsi="Arial" w:cs="Arial"/>
                <w:sz w:val="22"/>
                <w:szCs w:val="22"/>
              </w:rPr>
            </w:pPr>
            <w:r w:rsidRPr="00CE4005">
              <w:rPr>
                <w:rFonts w:ascii="Arial" w:hAnsi="Arial" w:cs="Arial"/>
                <w:sz w:val="22"/>
                <w:szCs w:val="22"/>
              </w:rPr>
              <w:t xml:space="preserve">A review of student records indicated that assessment reports provided for both initial evaluations and reevaluations consistently include detailed summaries with the evaluator's diagnostic impressions, </w:t>
            </w:r>
            <w:r w:rsidR="00E9521C">
              <w:rPr>
                <w:rFonts w:ascii="Arial" w:hAnsi="Arial" w:cs="Arial"/>
                <w:sz w:val="22"/>
                <w:szCs w:val="22"/>
              </w:rPr>
              <w:t xml:space="preserve">a </w:t>
            </w:r>
            <w:r w:rsidRPr="00CE4005">
              <w:rPr>
                <w:rFonts w:ascii="Arial" w:hAnsi="Arial" w:cs="Arial"/>
                <w:sz w:val="22"/>
                <w:szCs w:val="22"/>
              </w:rPr>
              <w:t>description of the student's needs</w:t>
            </w:r>
            <w:r w:rsidR="00E9521C">
              <w:rPr>
                <w:rFonts w:ascii="Arial" w:hAnsi="Arial" w:cs="Arial"/>
                <w:sz w:val="22"/>
                <w:szCs w:val="22"/>
              </w:rPr>
              <w:t xml:space="preserve"> in educationally relevant and common terms</w:t>
            </w:r>
            <w:r w:rsidRPr="00CE4005">
              <w:rPr>
                <w:rFonts w:ascii="Arial" w:hAnsi="Arial" w:cs="Arial"/>
                <w:sz w:val="22"/>
                <w:szCs w:val="22"/>
              </w:rPr>
              <w:t>, and recommendations for meeting the</w:t>
            </w:r>
            <w:r w:rsidR="00E9521C">
              <w:rPr>
                <w:rFonts w:ascii="Arial" w:hAnsi="Arial" w:cs="Arial"/>
                <w:sz w:val="22"/>
                <w:szCs w:val="22"/>
              </w:rPr>
              <w:t>se</w:t>
            </w:r>
            <w:r w:rsidRPr="00CE4005">
              <w:rPr>
                <w:rFonts w:ascii="Arial" w:hAnsi="Arial" w:cs="Arial"/>
                <w:sz w:val="22"/>
                <w:szCs w:val="22"/>
              </w:rPr>
              <w:t xml:space="preserve"> needs.</w:t>
            </w:r>
          </w:p>
        </w:tc>
      </w:tr>
    </w:tbl>
    <w:p w:rsidR="00F73944" w:rsidRDefault="00F73944">
      <w:pPr>
        <w:pStyle w:val="Normal3"/>
      </w:pPr>
    </w:p>
    <w:p w:rsidR="00F73944" w:rsidRDefault="00F73944">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4"/>
              <w:keepNext/>
              <w:rPr>
                <w:rFonts w:ascii="Verdana" w:hAnsi="Verdana"/>
                <w:b/>
                <w:sz w:val="22"/>
                <w:szCs w:val="22"/>
              </w:rPr>
            </w:pPr>
            <w:bookmarkStart w:id="20" w:name="CRIT_SE_7"/>
            <w:bookmarkEnd w:id="20"/>
            <w:r w:rsidRPr="00AF5230">
              <w:rPr>
                <w:rFonts w:ascii="Verdana" w:hAnsi="Verdana"/>
                <w:b/>
                <w:sz w:val="22"/>
                <w:szCs w:val="22"/>
              </w:rPr>
              <w:lastRenderedPageBreak/>
              <w:t>SE Criterion # 7 - Transfer of parental rights at age of majority and student participation and consent at the age of majority</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4"/>
              <w:keepNext/>
              <w:rPr>
                <w:rFonts w:ascii="Verdana" w:hAnsi="Verdana"/>
                <w:b/>
                <w:sz w:val="22"/>
                <w:szCs w:val="22"/>
              </w:rPr>
            </w:pPr>
            <w:bookmarkStart w:id="21" w:name="RATING_SE_7"/>
            <w:bookmarkEnd w:id="21"/>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4"/>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4"/>
              <w:keepNext/>
              <w:rPr>
                <w:rFonts w:ascii="Verdana" w:hAnsi="Verdana"/>
                <w:b/>
                <w:sz w:val="22"/>
                <w:szCs w:val="22"/>
              </w:rPr>
            </w:pPr>
            <w:bookmarkStart w:id="22" w:name="BASIS_FINDINGS_SE_7"/>
            <w:bookmarkEnd w:id="22"/>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B35332">
            <w:pPr>
              <w:pStyle w:val="Normal4"/>
              <w:keepNext/>
              <w:rPr>
                <w:rFonts w:ascii="Arial" w:hAnsi="Arial" w:cs="Arial"/>
                <w:sz w:val="22"/>
                <w:szCs w:val="22"/>
              </w:rPr>
            </w:pPr>
            <w:r w:rsidRPr="00CE4005">
              <w:rPr>
                <w:rFonts w:ascii="Arial" w:hAnsi="Arial" w:cs="Arial"/>
                <w:sz w:val="22"/>
                <w:szCs w:val="22"/>
              </w:rPr>
              <w:t>A review of student records and interviews indicated that the district consistently informs the student and parent/guardian at least one year prior to the student turning 18 about the rights that will transfer to</w:t>
            </w:r>
            <w:r w:rsidR="00B35332">
              <w:rPr>
                <w:rFonts w:ascii="Arial" w:hAnsi="Arial" w:cs="Arial"/>
                <w:sz w:val="22"/>
                <w:szCs w:val="22"/>
              </w:rPr>
              <w:t xml:space="preserve"> the student upon the student's 1</w:t>
            </w:r>
            <w:r w:rsidRPr="00CE4005">
              <w:rPr>
                <w:rFonts w:ascii="Arial" w:hAnsi="Arial" w:cs="Arial"/>
                <w:sz w:val="22"/>
                <w:szCs w:val="22"/>
              </w:rPr>
              <w:t xml:space="preserve">8th birthday. In addition, when the student turns 18, the district consistently implements procedures to obtain consent from the student </w:t>
            </w:r>
            <w:r w:rsidR="00E9521C">
              <w:rPr>
                <w:rFonts w:ascii="Arial" w:hAnsi="Arial" w:cs="Arial"/>
                <w:sz w:val="22"/>
                <w:szCs w:val="22"/>
              </w:rPr>
              <w:t xml:space="preserve">with sole or shared decision-making rights </w:t>
            </w:r>
            <w:r w:rsidRPr="00CE4005">
              <w:rPr>
                <w:rFonts w:ascii="Arial" w:hAnsi="Arial" w:cs="Arial"/>
                <w:sz w:val="22"/>
                <w:szCs w:val="22"/>
              </w:rPr>
              <w:t>to continue the student's special education program.</w:t>
            </w:r>
          </w:p>
        </w:tc>
      </w:tr>
    </w:tbl>
    <w:p w:rsidR="00F73944" w:rsidRDefault="00F73944">
      <w:pPr>
        <w:pStyle w:val="Normal4"/>
      </w:pPr>
    </w:p>
    <w:p w:rsidR="00F73944" w:rsidRDefault="00F73944">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73944" w:rsidRPr="00AF5230" w:rsidTr="00F73944">
        <w:trPr>
          <w:tblHeader/>
        </w:trPr>
        <w:tc>
          <w:tcPr>
            <w:tcW w:w="9360" w:type="dxa"/>
            <w:gridSpan w:val="4"/>
            <w:tcBorders>
              <w:bottom w:val="single" w:sz="4" w:space="0" w:color="auto"/>
            </w:tcBorders>
            <w:shd w:val="clear" w:color="auto" w:fill="C0C0C0"/>
          </w:tcPr>
          <w:p w:rsidR="00F73944" w:rsidRPr="00AF5230" w:rsidRDefault="004B24DA" w:rsidP="008D257A">
            <w:pPr>
              <w:pStyle w:val="Normal5"/>
              <w:widowControl w:val="0"/>
              <w:rPr>
                <w:rFonts w:ascii="Verdana" w:hAnsi="Verdana"/>
                <w:b/>
                <w:sz w:val="22"/>
                <w:szCs w:val="22"/>
              </w:rPr>
            </w:pPr>
            <w:bookmarkStart w:id="23" w:name="CRIT_SE_8"/>
            <w:bookmarkEnd w:id="23"/>
            <w:r w:rsidRPr="00AF5230">
              <w:rPr>
                <w:rFonts w:ascii="Verdana" w:hAnsi="Verdana"/>
                <w:b/>
                <w:sz w:val="22"/>
                <w:szCs w:val="22"/>
              </w:rPr>
              <w:t>SE Criterion # 8 - IEP Team composition and attendance</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8D257A">
            <w:pPr>
              <w:pStyle w:val="Normal5"/>
              <w:widowControl w:val="0"/>
              <w:rPr>
                <w:rFonts w:ascii="Verdana" w:hAnsi="Verdana"/>
                <w:b/>
                <w:sz w:val="22"/>
                <w:szCs w:val="22"/>
              </w:rPr>
            </w:pPr>
            <w:bookmarkStart w:id="24" w:name="RATING_SE_8"/>
            <w:bookmarkEnd w:id="24"/>
            <w:r w:rsidRPr="00AF5230">
              <w:rPr>
                <w:rFonts w:ascii="Verdana" w:hAnsi="Verdana"/>
                <w:b/>
                <w:sz w:val="22"/>
                <w:szCs w:val="22"/>
              </w:rPr>
              <w:t>Rating:</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8D257A">
            <w:pPr>
              <w:pStyle w:val="Normal5"/>
              <w:widowControl w:val="0"/>
              <w:rPr>
                <w:rFonts w:ascii="Arial" w:hAnsi="Arial" w:cs="Arial"/>
                <w:sz w:val="22"/>
                <w:szCs w:val="22"/>
              </w:rPr>
            </w:pPr>
            <w:r w:rsidRPr="00CE4005">
              <w:rPr>
                <w:rFonts w:ascii="Arial" w:hAnsi="Arial" w:cs="Arial"/>
                <w:sz w:val="22"/>
                <w:szCs w:val="22"/>
              </w:rPr>
              <w:t>Partially Implemented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8D257A">
            <w:pPr>
              <w:pStyle w:val="Normal5"/>
              <w:widowControl w:val="0"/>
              <w:rPr>
                <w:rFonts w:ascii="Verdana" w:hAnsi="Verdana"/>
                <w:b/>
                <w:sz w:val="22"/>
                <w:szCs w:val="22"/>
              </w:rPr>
            </w:pPr>
            <w:bookmarkStart w:id="25" w:name="BASIS_FINDINGS_SE_8"/>
            <w:bookmarkEnd w:id="25"/>
            <w:r w:rsidRPr="00AF5230">
              <w:rPr>
                <w:rFonts w:ascii="Verdana" w:hAnsi="Verdana"/>
                <w:b/>
                <w:sz w:val="22"/>
                <w:szCs w:val="22"/>
              </w:rPr>
              <w:t>Basis for Findings: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E9521C" w:rsidRDefault="004B24DA" w:rsidP="008D257A">
            <w:pPr>
              <w:pStyle w:val="Normal5"/>
              <w:widowControl w:val="0"/>
              <w:rPr>
                <w:rFonts w:ascii="Arial" w:hAnsi="Arial" w:cs="Arial"/>
                <w:sz w:val="22"/>
                <w:szCs w:val="22"/>
              </w:rPr>
            </w:pPr>
            <w:r w:rsidRPr="00CE4005">
              <w:rPr>
                <w:rFonts w:ascii="Arial" w:hAnsi="Arial" w:cs="Arial"/>
                <w:sz w:val="22"/>
                <w:szCs w:val="22"/>
              </w:rPr>
              <w:t xml:space="preserve">A review of student records indicated that when a regular education teacher of a student involved in a regular education program does not attend a Team meeting, or a special education teacher of a student involved in a special education program does not attend, the district and the parent do not consistently agree, in writing, to excuse the absence. </w:t>
            </w:r>
          </w:p>
          <w:p w:rsidR="00E9521C" w:rsidRDefault="00E9521C" w:rsidP="008D257A">
            <w:pPr>
              <w:pStyle w:val="Normal5"/>
              <w:widowControl w:val="0"/>
              <w:rPr>
                <w:rFonts w:ascii="Arial" w:hAnsi="Arial" w:cs="Arial"/>
                <w:sz w:val="22"/>
                <w:szCs w:val="22"/>
              </w:rPr>
            </w:pPr>
          </w:p>
          <w:p w:rsidR="00F73944" w:rsidRPr="00CE4005" w:rsidRDefault="004B24DA" w:rsidP="008D257A">
            <w:pPr>
              <w:pStyle w:val="Normal5"/>
              <w:widowControl w:val="0"/>
              <w:rPr>
                <w:rFonts w:ascii="Arial" w:hAnsi="Arial" w:cs="Arial"/>
                <w:sz w:val="22"/>
                <w:szCs w:val="22"/>
              </w:rPr>
            </w:pPr>
            <w:r w:rsidRPr="00CE4005">
              <w:rPr>
                <w:rFonts w:ascii="Arial" w:hAnsi="Arial" w:cs="Arial"/>
                <w:sz w:val="22"/>
                <w:szCs w:val="22"/>
              </w:rPr>
              <w:t>Furthermore, in these situations, the absent Team members do not always provide written input into the development of the IEP prior to the meeting.</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8D257A">
            <w:pPr>
              <w:pStyle w:val="Normal5"/>
              <w:widowControl w:val="0"/>
              <w:rPr>
                <w:rFonts w:ascii="Verdana" w:hAnsi="Verdana"/>
                <w:b/>
                <w:bCs/>
                <w:sz w:val="22"/>
                <w:szCs w:val="20"/>
              </w:rPr>
            </w:pPr>
            <w:bookmarkStart w:id="26" w:name="ORDER_CORR_ACTION_SE_8"/>
            <w:bookmarkEnd w:id="26"/>
            <w:r w:rsidRPr="00AF5230">
              <w:rPr>
                <w:rFonts w:ascii="Verdana" w:hAnsi="Verdana"/>
                <w:b/>
                <w:bCs/>
                <w:sz w:val="22"/>
                <w:szCs w:val="20"/>
              </w:rPr>
              <w:t>Department Order of Corrective Action:</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8D257A">
            <w:pPr>
              <w:pStyle w:val="Normal5"/>
              <w:widowControl w:val="0"/>
              <w:rPr>
                <w:rFonts w:ascii="Arial" w:hAnsi="Arial" w:cs="Arial"/>
                <w:bCs/>
                <w:sz w:val="22"/>
                <w:szCs w:val="20"/>
              </w:rPr>
            </w:pPr>
            <w:r w:rsidRPr="00CE4005">
              <w:rPr>
                <w:rFonts w:ascii="Arial" w:hAnsi="Arial" w:cs="Arial"/>
                <w:bCs/>
                <w:sz w:val="22"/>
                <w:szCs w:val="20"/>
              </w:rPr>
              <w:t>Review the district procedures and provide training to special education supervisors and Evaluation Team Leaders on the requirements of Team attendance and on the excusal process when a Team member is unable to attend.</w:t>
            </w:r>
          </w:p>
          <w:p w:rsidR="00F73944" w:rsidRPr="00CE4005" w:rsidRDefault="00F73944" w:rsidP="008D257A">
            <w:pPr>
              <w:pStyle w:val="Normal5"/>
              <w:widowControl w:val="0"/>
              <w:rPr>
                <w:rFonts w:ascii="Arial" w:hAnsi="Arial" w:cs="Arial"/>
                <w:bCs/>
                <w:sz w:val="22"/>
                <w:szCs w:val="20"/>
              </w:rPr>
            </w:pPr>
          </w:p>
          <w:p w:rsidR="00F73944" w:rsidRPr="00CE4005" w:rsidRDefault="004B24DA" w:rsidP="008D257A">
            <w:pPr>
              <w:pStyle w:val="Normal5"/>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required Team members attend Team meetings and the excusal process </w:t>
            </w:r>
            <w:proofErr w:type="gramStart"/>
            <w:r w:rsidRPr="00CE4005">
              <w:rPr>
                <w:rFonts w:ascii="Arial" w:hAnsi="Arial" w:cs="Arial"/>
                <w:bCs/>
                <w:sz w:val="22"/>
                <w:szCs w:val="20"/>
              </w:rPr>
              <w:t>is followed and documented</w:t>
            </w:r>
            <w:proofErr w:type="gramEnd"/>
            <w:r w:rsidRPr="00CE4005">
              <w:rPr>
                <w:rFonts w:ascii="Arial" w:hAnsi="Arial" w:cs="Arial"/>
                <w:bCs/>
                <w:sz w:val="22"/>
                <w:szCs w:val="20"/>
              </w:rPr>
              <w:t>. The tracking system should include periodic reviews by an administrator to ensure continuing compliance.</w:t>
            </w:r>
          </w:p>
          <w:p w:rsidR="00F73944" w:rsidRPr="00CE4005" w:rsidRDefault="00F73944" w:rsidP="008D257A">
            <w:pPr>
              <w:pStyle w:val="Normal5"/>
              <w:widowControl w:val="0"/>
              <w:rPr>
                <w:rFonts w:ascii="Arial" w:hAnsi="Arial" w:cs="Arial"/>
                <w:bCs/>
                <w:sz w:val="22"/>
                <w:szCs w:val="20"/>
              </w:rPr>
            </w:pPr>
          </w:p>
          <w:p w:rsidR="00F73944" w:rsidRPr="00CE4005" w:rsidRDefault="004B24DA" w:rsidP="008D257A">
            <w:pPr>
              <w:pStyle w:val="Normal5"/>
              <w:widowControl w:val="0"/>
              <w:rPr>
                <w:rFonts w:ascii="Arial" w:hAnsi="Arial" w:cs="Arial"/>
                <w:bCs/>
                <w:sz w:val="22"/>
                <w:szCs w:val="20"/>
              </w:rPr>
            </w:pPr>
            <w:r w:rsidRPr="00CE4005">
              <w:rPr>
                <w:rFonts w:ascii="Arial" w:hAnsi="Arial" w:cs="Arial"/>
                <w:bCs/>
                <w:sz w:val="22"/>
                <w:szCs w:val="20"/>
              </w:rPr>
              <w:t>Conduct a review of a sample of student records from across grade levels and schools</w:t>
            </w:r>
            <w:r w:rsidR="00B35332">
              <w:rPr>
                <w:rFonts w:ascii="Arial" w:hAnsi="Arial" w:cs="Arial"/>
                <w:bCs/>
                <w:sz w:val="22"/>
                <w:szCs w:val="20"/>
              </w:rPr>
              <w:t xml:space="preserve">, subsequent to all corrective actions, to ensure </w:t>
            </w:r>
            <w:r w:rsidRPr="00CE4005">
              <w:rPr>
                <w:rFonts w:ascii="Arial" w:hAnsi="Arial" w:cs="Arial"/>
                <w:bCs/>
                <w:sz w:val="22"/>
                <w:szCs w:val="20"/>
              </w:rPr>
              <w:t xml:space="preserve">that required Team members are in attendance and excusal procedures are followed if a Team member is unable to attend. </w:t>
            </w:r>
          </w:p>
          <w:p w:rsidR="00F73944" w:rsidRPr="00CE4005" w:rsidRDefault="00F73944" w:rsidP="008D257A">
            <w:pPr>
              <w:pStyle w:val="Normal5"/>
              <w:widowControl w:val="0"/>
              <w:rPr>
                <w:rFonts w:ascii="Arial" w:hAnsi="Arial" w:cs="Arial"/>
                <w:bCs/>
                <w:sz w:val="22"/>
                <w:szCs w:val="20"/>
              </w:rPr>
            </w:pPr>
          </w:p>
          <w:p w:rsidR="00F73944" w:rsidRPr="00823245" w:rsidRDefault="004B24DA" w:rsidP="008D257A">
            <w:pPr>
              <w:pStyle w:val="Normal5"/>
              <w:widowControl w:val="0"/>
              <w:rPr>
                <w:rFonts w:ascii="Arial" w:hAnsi="Arial" w:cs="Arial"/>
                <w:b/>
                <w:bCs/>
                <w:sz w:val="22"/>
                <w:szCs w:val="20"/>
              </w:rPr>
            </w:pPr>
            <w:r w:rsidRPr="0082324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F73944">
            <w:pPr>
              <w:pStyle w:val="Normal5"/>
              <w:keepNext/>
              <w:rPr>
                <w:rFonts w:ascii="Verdana" w:hAnsi="Verdana"/>
                <w:b/>
                <w:bCs/>
                <w:sz w:val="22"/>
                <w:szCs w:val="20"/>
              </w:rPr>
            </w:pPr>
            <w:bookmarkStart w:id="27" w:name="REQUIRED_ELEMENTS_SE_8"/>
            <w:bookmarkEnd w:id="27"/>
            <w:r w:rsidRPr="00AF5230">
              <w:rPr>
                <w:rFonts w:ascii="Verdana" w:hAnsi="Verdana"/>
                <w:b/>
                <w:bCs/>
                <w:sz w:val="22"/>
                <w:szCs w:val="20"/>
              </w:rPr>
              <w:lastRenderedPageBreak/>
              <w:t>Required Elements of Progress Reports: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E9521C" w:rsidRPr="00CE4005" w:rsidRDefault="00E9521C" w:rsidP="00E9521C">
            <w:pPr>
              <w:pStyle w:val="Normal0"/>
              <w:keepNext/>
              <w:rPr>
                <w:rFonts w:ascii="Arial" w:hAnsi="Arial" w:cs="Arial"/>
                <w:bCs/>
                <w:sz w:val="22"/>
                <w:szCs w:val="20"/>
              </w:rPr>
            </w:pPr>
            <w:r w:rsidRPr="00CE4005">
              <w:rPr>
                <w:rFonts w:ascii="Arial" w:hAnsi="Arial" w:cs="Arial"/>
                <w:bCs/>
                <w:sz w:val="22"/>
                <w:szCs w:val="20"/>
              </w:rPr>
              <w:t xml:space="preserve">Submit evidence of training (agenda, signed/dated attendance sheets indicating the title/role of staff and materials used) by </w:t>
            </w:r>
            <w:r w:rsidRPr="00123D15">
              <w:rPr>
                <w:rFonts w:ascii="Arial" w:hAnsi="Arial" w:cs="Arial"/>
                <w:b/>
                <w:bCs/>
                <w:sz w:val="22"/>
                <w:szCs w:val="20"/>
              </w:rPr>
              <w:t>May 31, 2018</w:t>
            </w:r>
            <w:r w:rsidRPr="00CE4005">
              <w:rPr>
                <w:rFonts w:ascii="Arial" w:hAnsi="Arial" w:cs="Arial"/>
                <w:bCs/>
                <w:sz w:val="22"/>
                <w:szCs w:val="20"/>
              </w:rPr>
              <w:t xml:space="preserve">. </w:t>
            </w:r>
          </w:p>
          <w:p w:rsidR="00F73944" w:rsidRPr="00CE4005" w:rsidRDefault="00F73944" w:rsidP="00F73944">
            <w:pPr>
              <w:pStyle w:val="Normal5"/>
              <w:keepNext/>
              <w:rPr>
                <w:rFonts w:ascii="Arial" w:hAnsi="Arial" w:cs="Arial"/>
                <w:bCs/>
                <w:sz w:val="22"/>
                <w:szCs w:val="20"/>
              </w:rPr>
            </w:pPr>
          </w:p>
          <w:p w:rsidR="00767DC6" w:rsidRDefault="004B24DA" w:rsidP="00F73944">
            <w:pPr>
              <w:pStyle w:val="Normal5"/>
              <w:keepNext/>
              <w:rPr>
                <w:rFonts w:ascii="Arial" w:hAnsi="Arial" w:cs="Arial"/>
                <w:bCs/>
                <w:sz w:val="22"/>
                <w:szCs w:val="20"/>
              </w:rPr>
            </w:pPr>
            <w:r w:rsidRPr="00CE4005">
              <w:rPr>
                <w:rFonts w:ascii="Arial" w:hAnsi="Arial" w:cs="Arial"/>
                <w:bCs/>
                <w:sz w:val="22"/>
                <w:szCs w:val="20"/>
              </w:rPr>
              <w:t>Provide a detailed description of the district's internal oversight and tracking system</w:t>
            </w:r>
            <w:r w:rsidR="00767DC6">
              <w:rPr>
                <w:rFonts w:ascii="Arial" w:hAnsi="Arial" w:cs="Arial"/>
                <w:bCs/>
                <w:sz w:val="22"/>
                <w:szCs w:val="20"/>
              </w:rPr>
              <w:t xml:space="preserve"> </w:t>
            </w:r>
            <w:r w:rsidRPr="00CE4005">
              <w:rPr>
                <w:rFonts w:ascii="Arial" w:hAnsi="Arial" w:cs="Arial"/>
                <w:bCs/>
                <w:sz w:val="22"/>
                <w:szCs w:val="20"/>
              </w:rPr>
              <w:t xml:space="preserve">by </w:t>
            </w:r>
          </w:p>
          <w:p w:rsidR="00F73944" w:rsidRPr="00CE4005" w:rsidRDefault="004B24DA" w:rsidP="00F73944">
            <w:pPr>
              <w:pStyle w:val="Normal5"/>
              <w:keepNext/>
              <w:rPr>
                <w:rFonts w:ascii="Arial" w:hAnsi="Arial" w:cs="Arial"/>
                <w:bCs/>
                <w:sz w:val="22"/>
                <w:szCs w:val="20"/>
              </w:rPr>
            </w:pPr>
            <w:r w:rsidRPr="00823245">
              <w:rPr>
                <w:rFonts w:ascii="Arial" w:hAnsi="Arial" w:cs="Arial"/>
                <w:b/>
                <w:bCs/>
                <w:sz w:val="22"/>
                <w:szCs w:val="20"/>
              </w:rPr>
              <w:t>May 31, 2018</w:t>
            </w:r>
            <w:r w:rsidRPr="00CE4005">
              <w:rPr>
                <w:rFonts w:ascii="Arial" w:hAnsi="Arial" w:cs="Arial"/>
                <w:bCs/>
                <w:sz w:val="22"/>
                <w:szCs w:val="20"/>
              </w:rPr>
              <w:t>.</w:t>
            </w:r>
          </w:p>
          <w:p w:rsidR="00F73944" w:rsidRPr="00CE4005" w:rsidRDefault="00F73944" w:rsidP="00F73944">
            <w:pPr>
              <w:pStyle w:val="Normal5"/>
              <w:keepNext/>
              <w:rPr>
                <w:rFonts w:ascii="Arial" w:hAnsi="Arial" w:cs="Arial"/>
                <w:bCs/>
                <w:sz w:val="22"/>
                <w:szCs w:val="20"/>
              </w:rPr>
            </w:pPr>
          </w:p>
          <w:p w:rsidR="00F73944" w:rsidRPr="00CE4005" w:rsidRDefault="00B35332" w:rsidP="00F73944">
            <w:pPr>
              <w:pStyle w:val="Normal5"/>
              <w:keepNext/>
              <w:rPr>
                <w:rFonts w:ascii="Arial" w:hAnsi="Arial" w:cs="Arial"/>
                <w:bCs/>
                <w:sz w:val="22"/>
                <w:szCs w:val="20"/>
              </w:rPr>
            </w:pPr>
            <w:r w:rsidRPr="00CE4005">
              <w:rPr>
                <w:rFonts w:ascii="Arial" w:hAnsi="Arial" w:cs="Arial"/>
                <w:bCs/>
                <w:sz w:val="22"/>
                <w:szCs w:val="20"/>
              </w:rPr>
              <w:t>Submit a report of the results of the internal review of student records. Indicate the number of student records reviewed at each level (elementary, middle and high school); the number of student records in compliance; for all records not in compliance, please identify the root cause(s) of the noncompliance</w:t>
            </w:r>
            <w:r w:rsidR="00207BA6">
              <w:rPr>
                <w:rFonts w:ascii="Arial" w:hAnsi="Arial" w:cs="Arial"/>
                <w:bCs/>
                <w:sz w:val="22"/>
                <w:szCs w:val="20"/>
              </w:rPr>
              <w:t>;</w:t>
            </w:r>
            <w:r w:rsidRPr="00CE4005">
              <w:rPr>
                <w:rFonts w:ascii="Arial" w:hAnsi="Arial" w:cs="Arial"/>
                <w:bCs/>
                <w:sz w:val="22"/>
                <w:szCs w:val="20"/>
              </w:rPr>
              <w:t xml:space="preserve"> and provide the actions taken to remedy the noncompliance. Submit this information by </w:t>
            </w:r>
            <w:r w:rsidRPr="00123D15">
              <w:rPr>
                <w:rFonts w:ascii="Arial" w:hAnsi="Arial" w:cs="Arial"/>
                <w:b/>
                <w:bCs/>
                <w:sz w:val="22"/>
                <w:szCs w:val="20"/>
              </w:rPr>
              <w:t>October 30, 2018</w:t>
            </w:r>
            <w:r w:rsidRPr="00CE4005">
              <w:rPr>
                <w:rFonts w:ascii="Arial" w:hAnsi="Arial" w:cs="Arial"/>
                <w:bCs/>
                <w:sz w:val="22"/>
                <w:szCs w:val="20"/>
              </w:rPr>
              <w:t>.</w:t>
            </w:r>
          </w:p>
        </w:tc>
      </w:tr>
      <w:tr w:rsidR="00F73944" w:rsidRPr="00AF5230" w:rsidTr="00F73944">
        <w:tc>
          <w:tcPr>
            <w:tcW w:w="9360" w:type="dxa"/>
            <w:gridSpan w:val="4"/>
            <w:tcBorders>
              <w:top w:val="single" w:sz="4" w:space="0" w:color="auto"/>
              <w:left w:val="single" w:sz="4" w:space="0" w:color="auto"/>
              <w:bottom w:val="single" w:sz="4" w:space="0" w:color="auto"/>
              <w:right w:val="single" w:sz="4" w:space="0" w:color="auto"/>
            </w:tcBorders>
          </w:tcPr>
          <w:p w:rsidR="00F73944" w:rsidRPr="00AF5230" w:rsidRDefault="004B24DA" w:rsidP="00F73944">
            <w:pPr>
              <w:pStyle w:val="Normal5"/>
              <w:keepNext/>
              <w:rPr>
                <w:rFonts w:ascii="Verdana" w:hAnsi="Verdana"/>
                <w:b/>
                <w:bCs/>
                <w:sz w:val="22"/>
                <w:szCs w:val="20"/>
              </w:rPr>
            </w:pPr>
            <w:bookmarkStart w:id="28" w:name="PR_DUEDATE_SE_8"/>
            <w:bookmarkEnd w:id="28"/>
            <w:r w:rsidRPr="002541C2">
              <w:rPr>
                <w:rFonts w:ascii="Verdana" w:hAnsi="Verdana"/>
                <w:b/>
                <w:bCs/>
                <w:sz w:val="22"/>
              </w:rPr>
              <w:t>Progress Report Due Date(s)</w:t>
            </w:r>
            <w:r w:rsidRPr="00AF5230">
              <w:rPr>
                <w:rFonts w:ascii="Verdana" w:hAnsi="Verdana"/>
                <w:b/>
                <w:bCs/>
                <w:sz w:val="22"/>
                <w:szCs w:val="20"/>
              </w:rPr>
              <w:t>:</w:t>
            </w:r>
          </w:p>
        </w:tc>
      </w:tr>
      <w:tr w:rsidR="00F73944" w:rsidRPr="00E92FDA" w:rsidTr="00F73944">
        <w:tc>
          <w:tcPr>
            <w:tcW w:w="2340" w:type="dxa"/>
            <w:tcBorders>
              <w:top w:val="single" w:sz="4" w:space="0" w:color="auto"/>
              <w:left w:val="single" w:sz="4" w:space="0" w:color="auto"/>
              <w:bottom w:val="single" w:sz="4" w:space="0" w:color="auto"/>
              <w:right w:val="single" w:sz="4" w:space="0" w:color="auto"/>
            </w:tcBorders>
          </w:tcPr>
          <w:p w:rsidR="00F73944" w:rsidRPr="00823245" w:rsidRDefault="004B24DA" w:rsidP="00F73944">
            <w:pPr>
              <w:pStyle w:val="Normal5"/>
              <w:keepNext/>
              <w:rPr>
                <w:rFonts w:ascii="Arial" w:hAnsi="Arial" w:cs="Arial"/>
                <w:b/>
                <w:bCs/>
                <w:sz w:val="22"/>
              </w:rPr>
            </w:pPr>
            <w:r w:rsidRPr="00823245">
              <w:rPr>
                <w:rFonts w:ascii="Arial" w:hAnsi="Arial" w:cs="Arial"/>
                <w:b/>
                <w:bCs/>
                <w:sz w:val="22"/>
              </w:rPr>
              <w:t>05/31/2018</w:t>
            </w:r>
          </w:p>
        </w:tc>
        <w:tc>
          <w:tcPr>
            <w:tcW w:w="2340" w:type="dxa"/>
            <w:tcBorders>
              <w:top w:val="single" w:sz="4" w:space="0" w:color="auto"/>
              <w:left w:val="single" w:sz="4" w:space="0" w:color="auto"/>
              <w:bottom w:val="single" w:sz="4" w:space="0" w:color="auto"/>
              <w:right w:val="single" w:sz="4" w:space="0" w:color="auto"/>
            </w:tcBorders>
          </w:tcPr>
          <w:p w:rsidR="00F73944" w:rsidRPr="00823245" w:rsidRDefault="004B24DA" w:rsidP="00F73944">
            <w:pPr>
              <w:pStyle w:val="Normal5"/>
              <w:keepNext/>
              <w:rPr>
                <w:rFonts w:ascii="Arial" w:hAnsi="Arial" w:cs="Arial"/>
                <w:b/>
                <w:bCs/>
                <w:sz w:val="22"/>
              </w:rPr>
            </w:pPr>
            <w:r w:rsidRPr="00823245">
              <w:rPr>
                <w:rFonts w:ascii="Arial" w:hAnsi="Arial" w:cs="Arial"/>
                <w:b/>
                <w:bCs/>
                <w:sz w:val="22"/>
              </w:rPr>
              <w:t>10/30/2018</w:t>
            </w: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5"/>
              <w:keepNext/>
              <w:rPr>
                <w:rFonts w:ascii="Arial" w:hAnsi="Arial" w:cs="Arial"/>
                <w:bCs/>
                <w:sz w:val="22"/>
              </w:rPr>
            </w:pPr>
          </w:p>
        </w:tc>
      </w:tr>
    </w:tbl>
    <w:p w:rsidR="00F73944" w:rsidRDefault="00F73944">
      <w:pPr>
        <w:pStyle w:val="Normal5"/>
      </w:pPr>
    </w:p>
    <w:p w:rsidR="00F73944" w:rsidRDefault="00F73944">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6"/>
              <w:keepNext/>
              <w:rPr>
                <w:rFonts w:ascii="Verdana" w:hAnsi="Verdana"/>
                <w:b/>
                <w:sz w:val="22"/>
                <w:szCs w:val="22"/>
              </w:rPr>
            </w:pPr>
            <w:bookmarkStart w:id="29" w:name="CRIT_SE_9"/>
            <w:bookmarkEnd w:id="29"/>
            <w:r w:rsidRPr="00AF5230">
              <w:rPr>
                <w:rFonts w:ascii="Verdana" w:hAnsi="Verdana"/>
                <w:b/>
                <w:sz w:val="22"/>
                <w:szCs w:val="22"/>
              </w:rPr>
              <w:t>SE Criterion # 9 - Timeline for determination of eligibility and provision of documentation to parent</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6"/>
              <w:keepNext/>
              <w:rPr>
                <w:rFonts w:ascii="Verdana" w:hAnsi="Verdana"/>
                <w:b/>
                <w:sz w:val="22"/>
                <w:szCs w:val="22"/>
              </w:rPr>
            </w:pPr>
            <w:bookmarkStart w:id="30" w:name="RATING_SE_9"/>
            <w:bookmarkEnd w:id="30"/>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6"/>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6"/>
              <w:keepNext/>
              <w:rPr>
                <w:rFonts w:ascii="Verdana" w:hAnsi="Verdana"/>
                <w:b/>
                <w:sz w:val="22"/>
                <w:szCs w:val="22"/>
              </w:rPr>
            </w:pPr>
            <w:bookmarkStart w:id="31" w:name="BASIS_FINDINGS_SE_9"/>
            <w:bookmarkEnd w:id="31"/>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207BA6">
            <w:pPr>
              <w:pStyle w:val="Normal6"/>
              <w:keepNext/>
              <w:rPr>
                <w:rFonts w:ascii="Arial" w:hAnsi="Arial" w:cs="Arial"/>
                <w:sz w:val="22"/>
                <w:szCs w:val="22"/>
              </w:rPr>
            </w:pPr>
            <w:proofErr w:type="gramStart"/>
            <w:r w:rsidRPr="00CE4005">
              <w:rPr>
                <w:rFonts w:ascii="Arial" w:hAnsi="Arial" w:cs="Arial"/>
                <w:sz w:val="22"/>
                <w:szCs w:val="22"/>
              </w:rPr>
              <w:t>A review of student records indicated that the district convenes an IEP Team meeting within 45 school working days after receiving parental consent for an initial evaluation or a reevaluation to determine whether the student is eligible for special education, and provides either a proposed IEP and proposed placement or a written explanation of the finding of no eligibility to the parent.</w:t>
            </w:r>
            <w:proofErr w:type="gramEnd"/>
          </w:p>
        </w:tc>
      </w:tr>
    </w:tbl>
    <w:p w:rsidR="00F73944" w:rsidRDefault="00F73944">
      <w:pPr>
        <w:pStyle w:val="Normal6"/>
      </w:pPr>
    </w:p>
    <w:p w:rsidR="00F73944" w:rsidRDefault="00F73944">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73944" w:rsidRPr="00AF5230" w:rsidTr="00F73944">
        <w:trPr>
          <w:tblHeader/>
        </w:trPr>
        <w:tc>
          <w:tcPr>
            <w:tcW w:w="9360" w:type="dxa"/>
            <w:gridSpan w:val="4"/>
            <w:tcBorders>
              <w:bottom w:val="single" w:sz="4" w:space="0" w:color="auto"/>
            </w:tcBorders>
            <w:shd w:val="clear" w:color="auto" w:fill="C0C0C0"/>
          </w:tcPr>
          <w:p w:rsidR="00F73944" w:rsidRPr="00AF5230" w:rsidRDefault="004B24DA" w:rsidP="0071377C">
            <w:pPr>
              <w:pStyle w:val="Normal7"/>
              <w:widowControl w:val="0"/>
              <w:rPr>
                <w:rFonts w:ascii="Verdana" w:hAnsi="Verdana"/>
                <w:b/>
                <w:sz w:val="22"/>
                <w:szCs w:val="22"/>
              </w:rPr>
            </w:pPr>
            <w:bookmarkStart w:id="32" w:name="CRIT_SE_13"/>
            <w:bookmarkEnd w:id="32"/>
            <w:r w:rsidRPr="00AF5230">
              <w:rPr>
                <w:rFonts w:ascii="Verdana" w:hAnsi="Verdana"/>
                <w:b/>
                <w:sz w:val="22"/>
                <w:szCs w:val="22"/>
              </w:rPr>
              <w:t>SE Criterion # 13 - Progress Reports and content</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71377C">
            <w:pPr>
              <w:pStyle w:val="Normal7"/>
              <w:widowControl w:val="0"/>
              <w:rPr>
                <w:rFonts w:ascii="Verdana" w:hAnsi="Verdana"/>
                <w:b/>
                <w:sz w:val="22"/>
                <w:szCs w:val="22"/>
              </w:rPr>
            </w:pPr>
            <w:bookmarkStart w:id="33" w:name="RATING_SE_13"/>
            <w:bookmarkEnd w:id="33"/>
            <w:r w:rsidRPr="00AF5230">
              <w:rPr>
                <w:rFonts w:ascii="Verdana" w:hAnsi="Verdana"/>
                <w:b/>
                <w:sz w:val="22"/>
                <w:szCs w:val="22"/>
              </w:rPr>
              <w:t>Rating:</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71377C">
            <w:pPr>
              <w:pStyle w:val="Normal7"/>
              <w:widowControl w:val="0"/>
              <w:rPr>
                <w:rFonts w:ascii="Arial" w:hAnsi="Arial" w:cs="Arial"/>
                <w:sz w:val="22"/>
                <w:szCs w:val="22"/>
              </w:rPr>
            </w:pPr>
            <w:r w:rsidRPr="00CE4005">
              <w:rPr>
                <w:rFonts w:ascii="Arial" w:hAnsi="Arial" w:cs="Arial"/>
                <w:sz w:val="22"/>
                <w:szCs w:val="22"/>
              </w:rPr>
              <w:t>Partially Implemented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71377C">
            <w:pPr>
              <w:pStyle w:val="Normal7"/>
              <w:widowControl w:val="0"/>
              <w:rPr>
                <w:rFonts w:ascii="Verdana" w:hAnsi="Verdana"/>
                <w:b/>
                <w:sz w:val="22"/>
                <w:szCs w:val="22"/>
              </w:rPr>
            </w:pPr>
            <w:bookmarkStart w:id="34" w:name="BASIS_FINDINGS_SE_13"/>
            <w:bookmarkEnd w:id="34"/>
            <w:r w:rsidRPr="00AF5230">
              <w:rPr>
                <w:rFonts w:ascii="Verdana" w:hAnsi="Verdana"/>
                <w:b/>
                <w:sz w:val="22"/>
                <w:szCs w:val="22"/>
              </w:rPr>
              <w:t>Basis for Findings: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Default="00361225" w:rsidP="0071377C">
            <w:pPr>
              <w:pStyle w:val="Normal7"/>
              <w:widowControl w:val="0"/>
              <w:rPr>
                <w:rFonts w:ascii="Arial" w:hAnsi="Arial" w:cs="Arial"/>
                <w:sz w:val="22"/>
                <w:szCs w:val="22"/>
              </w:rPr>
            </w:pPr>
            <w:r>
              <w:rPr>
                <w:rFonts w:ascii="Arial" w:hAnsi="Arial" w:cs="Arial"/>
                <w:sz w:val="22"/>
                <w:szCs w:val="22"/>
              </w:rPr>
              <w:t xml:space="preserve">A review of student records indicated that progress reports </w:t>
            </w:r>
            <w:proofErr w:type="gramStart"/>
            <w:r>
              <w:rPr>
                <w:rFonts w:ascii="Arial" w:hAnsi="Arial" w:cs="Arial"/>
                <w:sz w:val="22"/>
                <w:szCs w:val="22"/>
              </w:rPr>
              <w:t>are provided</w:t>
            </w:r>
            <w:proofErr w:type="gramEnd"/>
            <w:r>
              <w:rPr>
                <w:rFonts w:ascii="Arial" w:hAnsi="Arial" w:cs="Arial"/>
                <w:sz w:val="22"/>
                <w:szCs w:val="22"/>
              </w:rPr>
              <w:t xml:space="preserve"> at least as often as parents are informed of the progress of non-disabled students and address student progress towards IEP goals.</w:t>
            </w:r>
          </w:p>
          <w:p w:rsidR="00361225" w:rsidRPr="00CE4005" w:rsidRDefault="00361225" w:rsidP="0071377C">
            <w:pPr>
              <w:pStyle w:val="Normal7"/>
              <w:widowControl w:val="0"/>
              <w:rPr>
                <w:rFonts w:ascii="Arial" w:hAnsi="Arial" w:cs="Arial"/>
                <w:sz w:val="22"/>
                <w:szCs w:val="22"/>
              </w:rPr>
            </w:pPr>
          </w:p>
          <w:p w:rsidR="00F73944" w:rsidRPr="00CE4005" w:rsidRDefault="004B24DA" w:rsidP="0071377C">
            <w:pPr>
              <w:pStyle w:val="Normal7"/>
              <w:widowControl w:val="0"/>
              <w:rPr>
                <w:rFonts w:ascii="Arial" w:hAnsi="Arial" w:cs="Arial"/>
                <w:sz w:val="22"/>
                <w:szCs w:val="22"/>
              </w:rPr>
            </w:pPr>
            <w:r w:rsidRPr="00CE4005">
              <w:rPr>
                <w:rFonts w:ascii="Arial" w:hAnsi="Arial" w:cs="Arial"/>
                <w:sz w:val="22"/>
                <w:szCs w:val="22"/>
              </w:rPr>
              <w:t xml:space="preserve">However, a review of records for students who have graduated from secondary school or exceeded the age of eligibility indicated that the summary of academic achievement </w:t>
            </w:r>
            <w:r w:rsidR="00207BA6">
              <w:rPr>
                <w:rFonts w:ascii="Arial" w:hAnsi="Arial" w:cs="Arial"/>
                <w:sz w:val="22"/>
                <w:szCs w:val="22"/>
              </w:rPr>
              <w:t xml:space="preserve">and functional performance </w:t>
            </w:r>
            <w:r w:rsidRPr="00CE4005">
              <w:rPr>
                <w:rFonts w:ascii="Arial" w:hAnsi="Arial" w:cs="Arial"/>
                <w:sz w:val="22"/>
                <w:szCs w:val="22"/>
              </w:rPr>
              <w:t>provided by the district is a generic statement and does not provide recommendations on how to assist the student in meeting his or her postsecondary goals.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71377C">
            <w:pPr>
              <w:pStyle w:val="Normal7"/>
              <w:widowControl w:val="0"/>
              <w:rPr>
                <w:rFonts w:ascii="Verdana" w:hAnsi="Verdana"/>
                <w:b/>
                <w:bCs/>
                <w:sz w:val="22"/>
                <w:szCs w:val="20"/>
              </w:rPr>
            </w:pPr>
            <w:bookmarkStart w:id="35" w:name="ORDER_CORR_ACTION_SE_13"/>
            <w:bookmarkEnd w:id="35"/>
            <w:r w:rsidRPr="00AF5230">
              <w:rPr>
                <w:rFonts w:ascii="Verdana" w:hAnsi="Verdana"/>
                <w:b/>
                <w:bCs/>
                <w:sz w:val="22"/>
                <w:szCs w:val="20"/>
              </w:rPr>
              <w:t>Department Order of Corrective Action:</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207BA6" w:rsidRDefault="00207BA6" w:rsidP="00207BA6">
            <w:pPr>
              <w:pStyle w:val="Normal7"/>
              <w:widowControl w:val="0"/>
              <w:rPr>
                <w:rFonts w:ascii="Arial" w:hAnsi="Arial" w:cs="Arial"/>
                <w:bCs/>
                <w:sz w:val="22"/>
                <w:szCs w:val="20"/>
              </w:rPr>
            </w:pPr>
            <w:proofErr w:type="gramStart"/>
            <w:r w:rsidRPr="00CE4005">
              <w:rPr>
                <w:rFonts w:ascii="Arial" w:hAnsi="Arial" w:cs="Arial"/>
                <w:bCs/>
                <w:sz w:val="22"/>
                <w:szCs w:val="20"/>
              </w:rPr>
              <w:t xml:space="preserve">Review district procedures and provide training to special education supervisors and Evaluation Team Leaders on the requirement </w:t>
            </w:r>
            <w:r>
              <w:rPr>
                <w:rFonts w:ascii="Arial" w:hAnsi="Arial" w:cs="Arial"/>
                <w:bCs/>
                <w:sz w:val="22"/>
                <w:szCs w:val="20"/>
              </w:rPr>
              <w:t xml:space="preserve">that, for </w:t>
            </w:r>
            <w:r w:rsidRPr="00CE4005">
              <w:rPr>
                <w:rFonts w:ascii="Arial" w:hAnsi="Arial" w:cs="Arial"/>
                <w:bCs/>
                <w:sz w:val="22"/>
                <w:szCs w:val="20"/>
              </w:rPr>
              <w:t>students whose eligibility terminated due to graduation or exceed</w:t>
            </w:r>
            <w:r w:rsidR="00410E2A">
              <w:rPr>
                <w:rFonts w:ascii="Arial" w:hAnsi="Arial" w:cs="Arial"/>
                <w:bCs/>
                <w:sz w:val="22"/>
                <w:szCs w:val="20"/>
              </w:rPr>
              <w:t>ing</w:t>
            </w:r>
            <w:r w:rsidRPr="00CE4005">
              <w:rPr>
                <w:rFonts w:ascii="Arial" w:hAnsi="Arial" w:cs="Arial"/>
                <w:bCs/>
                <w:sz w:val="22"/>
                <w:szCs w:val="20"/>
              </w:rPr>
              <w:t xml:space="preserve"> the age of eligibility</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the district provides </w:t>
            </w:r>
            <w:r w:rsidRPr="00CE4005">
              <w:rPr>
                <w:rFonts w:ascii="Arial" w:hAnsi="Arial" w:cs="Arial"/>
                <w:bCs/>
                <w:sz w:val="22"/>
                <w:szCs w:val="20"/>
              </w:rPr>
              <w:t>a summary of his or her academic achievement and functional performance, including recommendations on how to assist the student in meeting his or her post-secondary goals.</w:t>
            </w:r>
            <w:proofErr w:type="gramEnd"/>
          </w:p>
          <w:p w:rsidR="00361225" w:rsidRPr="00CE4005" w:rsidRDefault="00361225" w:rsidP="0071377C">
            <w:pPr>
              <w:pStyle w:val="Normal7"/>
              <w:widowControl w:val="0"/>
              <w:rPr>
                <w:rFonts w:ascii="Arial" w:hAnsi="Arial" w:cs="Arial"/>
                <w:bCs/>
                <w:sz w:val="22"/>
                <w:szCs w:val="20"/>
              </w:rPr>
            </w:pPr>
          </w:p>
          <w:p w:rsidR="00F73944" w:rsidRPr="00CE4005" w:rsidRDefault="00F73944" w:rsidP="0071377C">
            <w:pPr>
              <w:pStyle w:val="Normal7"/>
              <w:widowControl w:val="0"/>
              <w:rPr>
                <w:rFonts w:ascii="Arial" w:hAnsi="Arial" w:cs="Arial"/>
                <w:bCs/>
                <w:sz w:val="22"/>
                <w:szCs w:val="20"/>
              </w:rPr>
            </w:pPr>
          </w:p>
          <w:p w:rsidR="00F73944" w:rsidRPr="00CE4005" w:rsidRDefault="004B24DA" w:rsidP="0071377C">
            <w:pPr>
              <w:pStyle w:val="Normal7"/>
              <w:widowControl w:val="0"/>
              <w:rPr>
                <w:rFonts w:ascii="Arial" w:hAnsi="Arial" w:cs="Arial"/>
                <w:bCs/>
                <w:sz w:val="22"/>
                <w:szCs w:val="20"/>
              </w:rPr>
            </w:pPr>
            <w:r w:rsidRPr="00CE4005">
              <w:rPr>
                <w:rFonts w:ascii="Arial" w:hAnsi="Arial" w:cs="Arial"/>
                <w:bCs/>
                <w:sz w:val="22"/>
                <w:szCs w:val="20"/>
              </w:rPr>
              <w:lastRenderedPageBreak/>
              <w:t>Develop an internal oversight and tracking system to ensure the district provides students whose eligibility terminates with a summary of his or her academic achievement and functional performance, including recommendations on meeting his or her post-secondary goals. The tracking system should include periodic reviews by an administrator to ensure continuing compliance.</w:t>
            </w:r>
          </w:p>
          <w:p w:rsidR="00767DC6" w:rsidRDefault="00767DC6" w:rsidP="0071377C">
            <w:pPr>
              <w:pStyle w:val="Normal7"/>
              <w:widowControl w:val="0"/>
              <w:rPr>
                <w:rFonts w:ascii="Arial" w:hAnsi="Arial" w:cs="Arial"/>
                <w:bCs/>
                <w:sz w:val="22"/>
                <w:szCs w:val="20"/>
              </w:rPr>
            </w:pPr>
          </w:p>
          <w:p w:rsidR="00B616A5" w:rsidRPr="00CE4005" w:rsidRDefault="00B616A5" w:rsidP="00B616A5">
            <w:pPr>
              <w:pStyle w:val="Normal7"/>
              <w:widowControl w:val="0"/>
              <w:rPr>
                <w:rFonts w:ascii="Arial" w:hAnsi="Arial" w:cs="Arial"/>
                <w:bCs/>
                <w:sz w:val="22"/>
                <w:szCs w:val="20"/>
              </w:rPr>
            </w:pPr>
            <w:r>
              <w:rPr>
                <w:rFonts w:ascii="Arial" w:hAnsi="Arial" w:cs="Arial"/>
                <w:bCs/>
                <w:sz w:val="22"/>
                <w:szCs w:val="20"/>
              </w:rPr>
              <w:t>C</w:t>
            </w:r>
            <w:r w:rsidRPr="00CE4005">
              <w:rPr>
                <w:rFonts w:ascii="Arial" w:hAnsi="Arial" w:cs="Arial"/>
                <w:bCs/>
                <w:sz w:val="22"/>
                <w:szCs w:val="20"/>
              </w:rPr>
              <w:t>onduct a review of a sample of student records</w:t>
            </w:r>
            <w:r>
              <w:rPr>
                <w:rFonts w:ascii="Arial" w:hAnsi="Arial" w:cs="Arial"/>
                <w:bCs/>
                <w:sz w:val="22"/>
                <w:szCs w:val="20"/>
              </w:rPr>
              <w:t xml:space="preserve"> for students whose eligibility terminated, s</w:t>
            </w:r>
            <w:r w:rsidRPr="00CE4005">
              <w:rPr>
                <w:rFonts w:ascii="Arial" w:hAnsi="Arial" w:cs="Arial"/>
                <w:bCs/>
                <w:sz w:val="22"/>
                <w:szCs w:val="20"/>
              </w:rPr>
              <w:t>ubsequent to all corrective actions</w:t>
            </w:r>
            <w:r>
              <w:rPr>
                <w:rFonts w:ascii="Arial" w:hAnsi="Arial" w:cs="Arial"/>
                <w:bCs/>
                <w:sz w:val="22"/>
                <w:szCs w:val="20"/>
              </w:rPr>
              <w:t xml:space="preserve">, to ensure that </w:t>
            </w:r>
            <w:r w:rsidRPr="00CE4005">
              <w:rPr>
                <w:rFonts w:ascii="Arial" w:hAnsi="Arial" w:cs="Arial"/>
                <w:bCs/>
                <w:sz w:val="22"/>
                <w:szCs w:val="20"/>
              </w:rPr>
              <w:t xml:space="preserve">the Team provided the required summary </w:t>
            </w:r>
            <w:r>
              <w:rPr>
                <w:rFonts w:ascii="Arial" w:hAnsi="Arial" w:cs="Arial"/>
                <w:bCs/>
                <w:sz w:val="22"/>
                <w:szCs w:val="20"/>
              </w:rPr>
              <w:t xml:space="preserve">of </w:t>
            </w:r>
            <w:r w:rsidRPr="00CE4005">
              <w:rPr>
                <w:rFonts w:ascii="Arial" w:hAnsi="Arial" w:cs="Arial"/>
                <w:bCs/>
                <w:sz w:val="22"/>
                <w:szCs w:val="20"/>
              </w:rPr>
              <w:t>academic achievement and functional performance</w:t>
            </w:r>
            <w:r>
              <w:rPr>
                <w:rFonts w:ascii="Arial" w:hAnsi="Arial" w:cs="Arial"/>
                <w:bCs/>
                <w:sz w:val="22"/>
                <w:szCs w:val="20"/>
              </w:rPr>
              <w:t xml:space="preserve"> that includes </w:t>
            </w:r>
            <w:r w:rsidRPr="00CE4005">
              <w:rPr>
                <w:rFonts w:ascii="Arial" w:hAnsi="Arial" w:cs="Arial"/>
                <w:bCs/>
                <w:sz w:val="22"/>
                <w:szCs w:val="20"/>
              </w:rPr>
              <w:t>recommendations on how to assist the student in meeting his or her post-secondary goals.</w:t>
            </w:r>
          </w:p>
          <w:p w:rsidR="00F73944" w:rsidRPr="00CE4005" w:rsidRDefault="00F73944" w:rsidP="0071377C">
            <w:pPr>
              <w:pStyle w:val="Normal7"/>
              <w:widowControl w:val="0"/>
              <w:rPr>
                <w:rFonts w:ascii="Arial" w:hAnsi="Arial" w:cs="Arial"/>
                <w:bCs/>
                <w:sz w:val="22"/>
                <w:szCs w:val="20"/>
              </w:rPr>
            </w:pPr>
          </w:p>
          <w:p w:rsidR="00F73944" w:rsidRPr="00823245" w:rsidRDefault="004B24DA" w:rsidP="0071377C">
            <w:pPr>
              <w:pStyle w:val="Normal7"/>
              <w:widowControl w:val="0"/>
              <w:rPr>
                <w:rFonts w:ascii="Arial" w:hAnsi="Arial" w:cs="Arial"/>
                <w:b/>
                <w:bCs/>
                <w:sz w:val="22"/>
                <w:szCs w:val="20"/>
              </w:rPr>
            </w:pPr>
            <w:r w:rsidRPr="0082324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F73944">
            <w:pPr>
              <w:pStyle w:val="Normal7"/>
              <w:keepNext/>
              <w:rPr>
                <w:rFonts w:ascii="Verdana" w:hAnsi="Verdana"/>
                <w:b/>
                <w:bCs/>
                <w:sz w:val="22"/>
                <w:szCs w:val="20"/>
              </w:rPr>
            </w:pPr>
            <w:bookmarkStart w:id="36" w:name="REQUIRED_ELEMENTS_SE_13"/>
            <w:bookmarkEnd w:id="36"/>
            <w:r w:rsidRPr="00AF5230">
              <w:rPr>
                <w:rFonts w:ascii="Verdana" w:hAnsi="Verdana"/>
                <w:b/>
                <w:bCs/>
                <w:sz w:val="22"/>
                <w:szCs w:val="20"/>
              </w:rPr>
              <w:lastRenderedPageBreak/>
              <w:t>Required Elements of Progress Reports: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361225" w:rsidRPr="00CE4005" w:rsidRDefault="00361225" w:rsidP="00361225">
            <w:pPr>
              <w:pStyle w:val="Normal0"/>
              <w:keepNext/>
              <w:rPr>
                <w:rFonts w:ascii="Arial" w:hAnsi="Arial" w:cs="Arial"/>
                <w:bCs/>
                <w:sz w:val="22"/>
                <w:szCs w:val="20"/>
              </w:rPr>
            </w:pPr>
            <w:r w:rsidRPr="00CE4005">
              <w:rPr>
                <w:rFonts w:ascii="Arial" w:hAnsi="Arial" w:cs="Arial"/>
                <w:bCs/>
                <w:sz w:val="22"/>
                <w:szCs w:val="20"/>
              </w:rPr>
              <w:t xml:space="preserve">Submit evidence of training (agenda, signed/dated attendance sheets indicating the title/role of staff and materials used) by </w:t>
            </w:r>
            <w:r w:rsidRPr="00123D15">
              <w:rPr>
                <w:rFonts w:ascii="Arial" w:hAnsi="Arial" w:cs="Arial"/>
                <w:b/>
                <w:bCs/>
                <w:sz w:val="22"/>
                <w:szCs w:val="20"/>
              </w:rPr>
              <w:t>May 31, 2018</w:t>
            </w:r>
            <w:r w:rsidRPr="00CE4005">
              <w:rPr>
                <w:rFonts w:ascii="Arial" w:hAnsi="Arial" w:cs="Arial"/>
                <w:bCs/>
                <w:sz w:val="22"/>
                <w:szCs w:val="20"/>
              </w:rPr>
              <w:t xml:space="preserve">. </w:t>
            </w:r>
          </w:p>
          <w:p w:rsidR="00F73944" w:rsidRPr="00CE4005" w:rsidRDefault="00F73944" w:rsidP="00F73944">
            <w:pPr>
              <w:pStyle w:val="Normal7"/>
              <w:keepNext/>
              <w:rPr>
                <w:rFonts w:ascii="Arial" w:hAnsi="Arial" w:cs="Arial"/>
                <w:bCs/>
                <w:sz w:val="22"/>
                <w:szCs w:val="20"/>
              </w:rPr>
            </w:pPr>
          </w:p>
          <w:p w:rsidR="00F73944" w:rsidRPr="00CE4005" w:rsidRDefault="004B24DA" w:rsidP="00F73944">
            <w:pPr>
              <w:pStyle w:val="Normal7"/>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by </w:t>
            </w:r>
          </w:p>
          <w:p w:rsidR="00F73944" w:rsidRPr="00CE4005" w:rsidRDefault="004B24DA" w:rsidP="00F73944">
            <w:pPr>
              <w:pStyle w:val="Normal7"/>
              <w:keepNext/>
              <w:rPr>
                <w:rFonts w:ascii="Arial" w:hAnsi="Arial" w:cs="Arial"/>
                <w:bCs/>
                <w:sz w:val="22"/>
                <w:szCs w:val="20"/>
              </w:rPr>
            </w:pPr>
            <w:r w:rsidRPr="00823245">
              <w:rPr>
                <w:rFonts w:ascii="Arial" w:hAnsi="Arial" w:cs="Arial"/>
                <w:b/>
                <w:bCs/>
                <w:sz w:val="22"/>
                <w:szCs w:val="20"/>
              </w:rPr>
              <w:t>May 31, 2018</w:t>
            </w:r>
            <w:r w:rsidRPr="00CE4005">
              <w:rPr>
                <w:rFonts w:ascii="Arial" w:hAnsi="Arial" w:cs="Arial"/>
                <w:bCs/>
                <w:sz w:val="22"/>
                <w:szCs w:val="20"/>
              </w:rPr>
              <w:t>.</w:t>
            </w:r>
          </w:p>
          <w:p w:rsidR="00F73944" w:rsidRPr="00CE4005" w:rsidRDefault="00F73944" w:rsidP="00F73944">
            <w:pPr>
              <w:pStyle w:val="Normal7"/>
              <w:keepNext/>
              <w:rPr>
                <w:rFonts w:ascii="Arial" w:hAnsi="Arial" w:cs="Arial"/>
                <w:bCs/>
                <w:sz w:val="22"/>
                <w:szCs w:val="20"/>
              </w:rPr>
            </w:pPr>
          </w:p>
          <w:p w:rsidR="00F73944" w:rsidRPr="00CE4005" w:rsidRDefault="00B35332" w:rsidP="00B616A5">
            <w:pPr>
              <w:pStyle w:val="Normal7"/>
              <w:keepNext/>
              <w:rPr>
                <w:rFonts w:ascii="Arial" w:hAnsi="Arial" w:cs="Arial"/>
                <w:bCs/>
                <w:sz w:val="22"/>
                <w:szCs w:val="20"/>
              </w:rPr>
            </w:pPr>
            <w:r w:rsidRPr="00CE4005">
              <w:rPr>
                <w:rFonts w:ascii="Arial" w:hAnsi="Arial" w:cs="Arial"/>
                <w:bCs/>
                <w:sz w:val="22"/>
                <w:szCs w:val="20"/>
              </w:rPr>
              <w:t>Submit a report of the results of the internal review of student records. Indicate the number</w:t>
            </w:r>
            <w:r w:rsidR="00361225">
              <w:rPr>
                <w:rFonts w:ascii="Arial" w:hAnsi="Arial" w:cs="Arial"/>
                <w:bCs/>
                <w:sz w:val="22"/>
                <w:szCs w:val="20"/>
              </w:rPr>
              <w:t xml:space="preserve"> of student records reviewed</w:t>
            </w:r>
            <w:r w:rsidRPr="00CE4005">
              <w:rPr>
                <w:rFonts w:ascii="Arial" w:hAnsi="Arial" w:cs="Arial"/>
                <w:bCs/>
                <w:sz w:val="22"/>
                <w:szCs w:val="20"/>
              </w:rPr>
              <w:t>; the number of student records in compliance; for all records not in compliance, please identify the root cause(s) of the noncompliance</w:t>
            </w:r>
            <w:r w:rsidR="00B616A5">
              <w:rPr>
                <w:rFonts w:ascii="Arial" w:hAnsi="Arial" w:cs="Arial"/>
                <w:bCs/>
                <w:sz w:val="22"/>
                <w:szCs w:val="20"/>
              </w:rPr>
              <w:t xml:space="preserve">; </w:t>
            </w:r>
            <w:r w:rsidRPr="00CE4005">
              <w:rPr>
                <w:rFonts w:ascii="Arial" w:hAnsi="Arial" w:cs="Arial"/>
                <w:bCs/>
                <w:sz w:val="22"/>
                <w:szCs w:val="20"/>
              </w:rPr>
              <w:t xml:space="preserve">and provide the actions taken to remedy the noncompliance. Submit this information by </w:t>
            </w:r>
            <w:r w:rsidRPr="00123D15">
              <w:rPr>
                <w:rFonts w:ascii="Arial" w:hAnsi="Arial" w:cs="Arial"/>
                <w:b/>
                <w:bCs/>
                <w:sz w:val="22"/>
                <w:szCs w:val="20"/>
              </w:rPr>
              <w:t>October 30, 2018</w:t>
            </w:r>
            <w:r w:rsidRPr="00CE4005">
              <w:rPr>
                <w:rFonts w:ascii="Arial" w:hAnsi="Arial" w:cs="Arial"/>
                <w:bCs/>
                <w:sz w:val="22"/>
                <w:szCs w:val="20"/>
              </w:rPr>
              <w:t>.</w:t>
            </w:r>
          </w:p>
        </w:tc>
      </w:tr>
      <w:tr w:rsidR="00F73944" w:rsidRPr="00AF5230" w:rsidTr="00F73944">
        <w:tc>
          <w:tcPr>
            <w:tcW w:w="9360" w:type="dxa"/>
            <w:gridSpan w:val="4"/>
            <w:tcBorders>
              <w:top w:val="single" w:sz="4" w:space="0" w:color="auto"/>
              <w:left w:val="single" w:sz="4" w:space="0" w:color="auto"/>
              <w:bottom w:val="single" w:sz="4" w:space="0" w:color="auto"/>
              <w:right w:val="single" w:sz="4" w:space="0" w:color="auto"/>
            </w:tcBorders>
          </w:tcPr>
          <w:p w:rsidR="00F73944" w:rsidRPr="00AF5230" w:rsidRDefault="004B24DA" w:rsidP="00F73944">
            <w:pPr>
              <w:pStyle w:val="Normal7"/>
              <w:keepNext/>
              <w:rPr>
                <w:rFonts w:ascii="Verdana" w:hAnsi="Verdana"/>
                <w:b/>
                <w:bCs/>
                <w:sz w:val="22"/>
                <w:szCs w:val="20"/>
              </w:rPr>
            </w:pPr>
            <w:bookmarkStart w:id="37" w:name="PR_DUEDATE_SE_13"/>
            <w:bookmarkEnd w:id="37"/>
            <w:r w:rsidRPr="002541C2">
              <w:rPr>
                <w:rFonts w:ascii="Verdana" w:hAnsi="Verdana"/>
                <w:b/>
                <w:bCs/>
                <w:sz w:val="22"/>
              </w:rPr>
              <w:t>Progress Report Due Date(s)</w:t>
            </w:r>
            <w:r w:rsidRPr="00AF5230">
              <w:rPr>
                <w:rFonts w:ascii="Verdana" w:hAnsi="Verdana"/>
                <w:b/>
                <w:bCs/>
                <w:sz w:val="22"/>
                <w:szCs w:val="20"/>
              </w:rPr>
              <w:t>:</w:t>
            </w:r>
          </w:p>
        </w:tc>
      </w:tr>
      <w:tr w:rsidR="00F73944" w:rsidRPr="00E92FDA" w:rsidTr="00F73944">
        <w:tc>
          <w:tcPr>
            <w:tcW w:w="2340" w:type="dxa"/>
            <w:tcBorders>
              <w:top w:val="single" w:sz="4" w:space="0" w:color="auto"/>
              <w:left w:val="single" w:sz="4" w:space="0" w:color="auto"/>
              <w:bottom w:val="single" w:sz="4" w:space="0" w:color="auto"/>
              <w:right w:val="single" w:sz="4" w:space="0" w:color="auto"/>
            </w:tcBorders>
          </w:tcPr>
          <w:p w:rsidR="00F73944" w:rsidRPr="00823245" w:rsidRDefault="004B24DA" w:rsidP="00F73944">
            <w:pPr>
              <w:pStyle w:val="Normal7"/>
              <w:keepNext/>
              <w:rPr>
                <w:rFonts w:ascii="Arial" w:hAnsi="Arial" w:cs="Arial"/>
                <w:b/>
                <w:bCs/>
                <w:sz w:val="22"/>
              </w:rPr>
            </w:pPr>
            <w:r w:rsidRPr="00823245">
              <w:rPr>
                <w:rFonts w:ascii="Arial" w:hAnsi="Arial" w:cs="Arial"/>
                <w:b/>
                <w:bCs/>
                <w:sz w:val="22"/>
              </w:rPr>
              <w:t>05/31/2018</w:t>
            </w:r>
          </w:p>
        </w:tc>
        <w:tc>
          <w:tcPr>
            <w:tcW w:w="2340" w:type="dxa"/>
            <w:tcBorders>
              <w:top w:val="single" w:sz="4" w:space="0" w:color="auto"/>
              <w:left w:val="single" w:sz="4" w:space="0" w:color="auto"/>
              <w:bottom w:val="single" w:sz="4" w:space="0" w:color="auto"/>
              <w:right w:val="single" w:sz="4" w:space="0" w:color="auto"/>
            </w:tcBorders>
          </w:tcPr>
          <w:p w:rsidR="00F73944" w:rsidRPr="00823245" w:rsidRDefault="004B24DA" w:rsidP="00F73944">
            <w:pPr>
              <w:pStyle w:val="Normal7"/>
              <w:keepNext/>
              <w:rPr>
                <w:rFonts w:ascii="Arial" w:hAnsi="Arial" w:cs="Arial"/>
                <w:b/>
                <w:bCs/>
                <w:sz w:val="22"/>
              </w:rPr>
            </w:pPr>
            <w:r w:rsidRPr="00823245">
              <w:rPr>
                <w:rFonts w:ascii="Arial" w:hAnsi="Arial" w:cs="Arial"/>
                <w:b/>
                <w:bCs/>
                <w:sz w:val="22"/>
              </w:rPr>
              <w:t>10/30/2018</w:t>
            </w: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7"/>
              <w:keepNext/>
              <w:rPr>
                <w:rFonts w:ascii="Arial" w:hAnsi="Arial" w:cs="Arial"/>
                <w:bCs/>
                <w:sz w:val="22"/>
              </w:rPr>
            </w:pPr>
          </w:p>
        </w:tc>
      </w:tr>
    </w:tbl>
    <w:p w:rsidR="00F73944" w:rsidRDefault="00F73944">
      <w:pPr>
        <w:pStyle w:val="Normal7"/>
      </w:pPr>
    </w:p>
    <w:p w:rsidR="00F73944" w:rsidRDefault="00F73944">
      <w:pPr>
        <w:pStyle w:val="Normal8"/>
      </w:pPr>
    </w:p>
    <w:p w:rsidR="008D257A" w:rsidRDefault="008D257A">
      <w:pPr>
        <w:pStyle w:val="Normal8"/>
      </w:pPr>
    </w:p>
    <w:p w:rsidR="008D257A" w:rsidRDefault="008D257A">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19352A">
            <w:pPr>
              <w:pStyle w:val="Normal8"/>
              <w:widowControl w:val="0"/>
              <w:rPr>
                <w:rFonts w:ascii="Verdana" w:hAnsi="Verdana"/>
                <w:b/>
                <w:sz w:val="22"/>
                <w:szCs w:val="22"/>
              </w:rPr>
            </w:pPr>
            <w:bookmarkStart w:id="38" w:name="CRIT_SE_14"/>
            <w:bookmarkEnd w:id="38"/>
            <w:r w:rsidRPr="00AF5230">
              <w:rPr>
                <w:rFonts w:ascii="Verdana" w:hAnsi="Verdana"/>
                <w:b/>
                <w:sz w:val="22"/>
                <w:szCs w:val="22"/>
              </w:rPr>
              <w:t>SE Criterion # 14 - Review and revision of IEPs</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19352A">
            <w:pPr>
              <w:pStyle w:val="Normal8"/>
              <w:widowControl w:val="0"/>
              <w:rPr>
                <w:rFonts w:ascii="Verdana" w:hAnsi="Verdana"/>
                <w:b/>
                <w:sz w:val="22"/>
                <w:szCs w:val="22"/>
              </w:rPr>
            </w:pPr>
            <w:bookmarkStart w:id="39" w:name="RATING_SE_14"/>
            <w:bookmarkEnd w:id="39"/>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19352A">
            <w:pPr>
              <w:pStyle w:val="Normal8"/>
              <w:widowControl w:val="0"/>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19352A">
            <w:pPr>
              <w:pStyle w:val="Normal8"/>
              <w:widowControl w:val="0"/>
              <w:rPr>
                <w:rFonts w:ascii="Verdana" w:hAnsi="Verdana"/>
                <w:b/>
                <w:sz w:val="22"/>
                <w:szCs w:val="22"/>
              </w:rPr>
            </w:pPr>
            <w:bookmarkStart w:id="40" w:name="BASIS_FINDINGS_SE_14"/>
            <w:bookmarkEnd w:id="40"/>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483EE4" w:rsidRDefault="00483EE4" w:rsidP="0019352A">
            <w:pPr>
              <w:pStyle w:val="Normal1"/>
              <w:widowControl w:val="0"/>
              <w:rPr>
                <w:rFonts w:ascii="Arial" w:hAnsi="Arial" w:cs="Arial"/>
                <w:sz w:val="22"/>
                <w:szCs w:val="22"/>
              </w:rPr>
            </w:pPr>
            <w:r>
              <w:rPr>
                <w:rFonts w:ascii="Arial" w:hAnsi="Arial" w:cs="Arial"/>
                <w:sz w:val="22"/>
                <w:szCs w:val="22"/>
              </w:rPr>
              <w:t xml:space="preserve">A review of student records </w:t>
            </w:r>
            <w:r w:rsidR="00361225">
              <w:rPr>
                <w:rFonts w:ascii="Arial" w:hAnsi="Arial" w:cs="Arial"/>
                <w:sz w:val="22"/>
                <w:szCs w:val="22"/>
              </w:rPr>
              <w:t>i</w:t>
            </w:r>
            <w:r>
              <w:rPr>
                <w:rFonts w:ascii="Arial" w:hAnsi="Arial" w:cs="Arial"/>
                <w:sz w:val="22"/>
                <w:szCs w:val="22"/>
              </w:rPr>
              <w:t>ndicated that at least annually, on or before the anniversary date of the IEP, the 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483EE4" w:rsidRDefault="00483EE4" w:rsidP="0019352A">
            <w:pPr>
              <w:pStyle w:val="Normal1"/>
              <w:widowControl w:val="0"/>
              <w:rPr>
                <w:rFonts w:ascii="Arial" w:hAnsi="Arial" w:cs="Arial"/>
                <w:sz w:val="22"/>
                <w:szCs w:val="22"/>
              </w:rPr>
            </w:pPr>
            <w:r>
              <w:rPr>
                <w:rFonts w:ascii="Arial" w:hAnsi="Arial" w:cs="Arial"/>
                <w:sz w:val="22"/>
                <w:szCs w:val="22"/>
              </w:rPr>
              <w:t xml:space="preserve"> </w:t>
            </w:r>
          </w:p>
          <w:p w:rsidR="00F73944" w:rsidRPr="00CE4005" w:rsidRDefault="00483EE4" w:rsidP="0019352A">
            <w:pPr>
              <w:pStyle w:val="Normal8"/>
              <w:widowControl w:val="0"/>
              <w:rPr>
                <w:rFonts w:ascii="Arial" w:hAnsi="Arial" w:cs="Arial"/>
                <w:sz w:val="22"/>
                <w:szCs w:val="22"/>
              </w:rPr>
            </w:pPr>
            <w:r>
              <w:rPr>
                <w:rFonts w:ascii="Arial" w:hAnsi="Arial" w:cs="Arial"/>
                <w:sz w:val="22"/>
                <w:szCs w:val="22"/>
              </w:rPr>
              <w:t xml:space="preserve">A review of student records and interviews also indicated that when the district and parent agree to make changes to a student's IEP between annual IEP meetings, the district documents these changes with an amendment, which </w:t>
            </w:r>
            <w:proofErr w:type="gramStart"/>
            <w:r>
              <w:rPr>
                <w:rFonts w:ascii="Arial" w:hAnsi="Arial" w:cs="Arial"/>
                <w:sz w:val="22"/>
                <w:szCs w:val="22"/>
              </w:rPr>
              <w:t>is consistently provided</w:t>
            </w:r>
            <w:proofErr w:type="gramEnd"/>
            <w:r>
              <w:rPr>
                <w:rFonts w:ascii="Arial" w:hAnsi="Arial" w:cs="Arial"/>
                <w:sz w:val="22"/>
                <w:szCs w:val="22"/>
              </w:rPr>
              <w:t xml:space="preserve"> to the parent.</w:t>
            </w:r>
          </w:p>
        </w:tc>
      </w:tr>
    </w:tbl>
    <w:p w:rsidR="00F73944" w:rsidRDefault="00F73944">
      <w:pPr>
        <w:pStyle w:val="Normal8"/>
      </w:pPr>
    </w:p>
    <w:p w:rsidR="00F73944" w:rsidRDefault="00F73944">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9"/>
              <w:keepNext/>
              <w:rPr>
                <w:rFonts w:ascii="Verdana" w:hAnsi="Verdana"/>
                <w:b/>
                <w:sz w:val="22"/>
                <w:szCs w:val="22"/>
              </w:rPr>
            </w:pPr>
            <w:bookmarkStart w:id="41" w:name="CRIT_SE_18A"/>
            <w:bookmarkEnd w:id="41"/>
            <w:r w:rsidRPr="00AF5230">
              <w:rPr>
                <w:rFonts w:ascii="Verdana" w:hAnsi="Verdana"/>
                <w:b/>
                <w:sz w:val="22"/>
                <w:szCs w:val="22"/>
              </w:rPr>
              <w:lastRenderedPageBreak/>
              <w:t>SE Criterion # 18A - IEP development and content</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9"/>
              <w:keepNext/>
              <w:rPr>
                <w:rFonts w:ascii="Verdana" w:hAnsi="Verdana"/>
                <w:b/>
                <w:sz w:val="22"/>
                <w:szCs w:val="22"/>
              </w:rPr>
            </w:pPr>
            <w:bookmarkStart w:id="42" w:name="RATING_SE_18A"/>
            <w:bookmarkEnd w:id="42"/>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9"/>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9"/>
              <w:keepNext/>
              <w:rPr>
                <w:rFonts w:ascii="Verdana" w:hAnsi="Verdana"/>
                <w:b/>
                <w:sz w:val="22"/>
                <w:szCs w:val="22"/>
              </w:rPr>
            </w:pPr>
            <w:bookmarkStart w:id="43" w:name="BASIS_FINDINGS_SE_18A"/>
            <w:bookmarkEnd w:id="43"/>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9"/>
              <w:keepNext/>
              <w:rPr>
                <w:rFonts w:ascii="Arial" w:hAnsi="Arial" w:cs="Arial"/>
                <w:sz w:val="22"/>
                <w:szCs w:val="22"/>
              </w:rPr>
            </w:pPr>
            <w:r w:rsidRPr="00CE4005">
              <w:rPr>
                <w:rFonts w:ascii="Arial" w:hAnsi="Arial" w:cs="Arial"/>
                <w:sz w:val="22"/>
                <w:szCs w:val="22"/>
              </w:rPr>
              <w:t>A review of student records and interviews indicated that upon determining the student is eligible for special education, IEP Teams consistently address all elements of the current IEP format provided by the Department of Ele</w:t>
            </w:r>
            <w:r w:rsidR="00823245">
              <w:rPr>
                <w:rFonts w:ascii="Arial" w:hAnsi="Arial" w:cs="Arial"/>
                <w:sz w:val="22"/>
                <w:szCs w:val="22"/>
              </w:rPr>
              <w:t>mentary and Secondary Education.</w:t>
            </w:r>
            <w:r w:rsidRPr="00CE4005">
              <w:rPr>
                <w:rFonts w:ascii="Arial" w:hAnsi="Arial" w:cs="Arial"/>
                <w:sz w:val="22"/>
                <w:szCs w:val="22"/>
              </w:rPr>
              <w:t xml:space="preserve"> </w:t>
            </w:r>
            <w:r w:rsidR="00823245">
              <w:rPr>
                <w:rFonts w:ascii="Arial" w:hAnsi="Arial" w:cs="Arial"/>
                <w:sz w:val="22"/>
                <w:szCs w:val="22"/>
              </w:rPr>
              <w:t>The</w:t>
            </w:r>
            <w:r w:rsidRPr="00CE4005">
              <w:rPr>
                <w:rFonts w:ascii="Arial" w:hAnsi="Arial" w:cs="Arial"/>
                <w:sz w:val="22"/>
                <w:szCs w:val="22"/>
              </w:rPr>
              <w:t xml:space="preserv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Furthermore, due to the implementation of a new data management system, the beginning and ending dates for all services </w:t>
            </w:r>
            <w:proofErr w:type="gramStart"/>
            <w:r w:rsidRPr="00CE4005">
              <w:rPr>
                <w:rFonts w:ascii="Arial" w:hAnsi="Arial" w:cs="Arial"/>
                <w:sz w:val="22"/>
                <w:szCs w:val="22"/>
              </w:rPr>
              <w:t>are correctly documented</w:t>
            </w:r>
            <w:proofErr w:type="gramEnd"/>
            <w:r w:rsidRPr="00CE4005">
              <w:rPr>
                <w:rFonts w:ascii="Arial" w:hAnsi="Arial" w:cs="Arial"/>
                <w:sz w:val="22"/>
                <w:szCs w:val="22"/>
              </w:rPr>
              <w:t xml:space="preserve"> in the </w:t>
            </w:r>
            <w:r w:rsidR="00494F4A">
              <w:rPr>
                <w:rFonts w:ascii="Arial" w:hAnsi="Arial" w:cs="Arial"/>
                <w:sz w:val="22"/>
                <w:szCs w:val="22"/>
              </w:rPr>
              <w:t xml:space="preserve">IEP </w:t>
            </w:r>
            <w:r w:rsidRPr="00CE4005">
              <w:rPr>
                <w:rFonts w:ascii="Arial" w:hAnsi="Arial" w:cs="Arial"/>
                <w:sz w:val="22"/>
                <w:szCs w:val="22"/>
              </w:rPr>
              <w:t>Service Delivery Grid.</w:t>
            </w:r>
          </w:p>
          <w:p w:rsidR="00F73944" w:rsidRPr="00CE4005" w:rsidRDefault="00F73944" w:rsidP="00F73944">
            <w:pPr>
              <w:pStyle w:val="Normal9"/>
              <w:keepNext/>
              <w:rPr>
                <w:rFonts w:ascii="Arial" w:hAnsi="Arial" w:cs="Arial"/>
                <w:sz w:val="22"/>
                <w:szCs w:val="22"/>
              </w:rPr>
            </w:pPr>
          </w:p>
          <w:p w:rsidR="00F73944" w:rsidRPr="00CE4005" w:rsidRDefault="004B24DA" w:rsidP="00C907CA">
            <w:pPr>
              <w:pStyle w:val="Normal9"/>
              <w:keepNext/>
              <w:rPr>
                <w:rFonts w:ascii="Arial" w:hAnsi="Arial" w:cs="Arial"/>
                <w:sz w:val="22"/>
                <w:szCs w:val="22"/>
              </w:rPr>
            </w:pPr>
            <w:r w:rsidRPr="00CE4005">
              <w:rPr>
                <w:rFonts w:ascii="Arial" w:hAnsi="Arial" w:cs="Arial"/>
                <w:sz w:val="22"/>
                <w:szCs w:val="22"/>
              </w:rPr>
              <w:t xml:space="preserve">Record review and interviews also indicated </w:t>
            </w:r>
            <w:r w:rsidR="00C907CA">
              <w:rPr>
                <w:rFonts w:ascii="Arial" w:hAnsi="Arial" w:cs="Arial"/>
                <w:sz w:val="22"/>
                <w:szCs w:val="22"/>
              </w:rPr>
              <w:t>that for students whose disability affects social skills development, when the student's disability makes him or her vulnerable to bullying, harassment or teasing, and for students identified with a disability on the autism spectrum, the Team addresses the skills and proficiencies needed to avoid and respond to bullying, harassment, or teasing in the IEP.</w:t>
            </w:r>
          </w:p>
        </w:tc>
      </w:tr>
    </w:tbl>
    <w:p w:rsidR="00F73944" w:rsidRDefault="00F73944">
      <w:pPr>
        <w:pStyle w:val="Normal9"/>
      </w:pPr>
    </w:p>
    <w:p w:rsidR="00F73944" w:rsidRDefault="00F73944">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0"/>
              <w:keepNext/>
              <w:rPr>
                <w:rFonts w:ascii="Verdana" w:hAnsi="Verdana"/>
                <w:b/>
                <w:sz w:val="22"/>
                <w:szCs w:val="22"/>
              </w:rPr>
            </w:pPr>
            <w:bookmarkStart w:id="44" w:name="CRIT_SE_18B"/>
            <w:bookmarkEnd w:id="44"/>
            <w:r w:rsidRPr="00AF5230">
              <w:rPr>
                <w:rFonts w:ascii="Verdana" w:hAnsi="Verdana"/>
                <w:b/>
                <w:sz w:val="22"/>
                <w:szCs w:val="22"/>
              </w:rPr>
              <w:t>SE Criterion # 18B - Determination of placement; provision of IEP to parent</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0"/>
              <w:keepNext/>
              <w:rPr>
                <w:rFonts w:ascii="Verdana" w:hAnsi="Verdana"/>
                <w:b/>
                <w:sz w:val="22"/>
                <w:szCs w:val="22"/>
              </w:rPr>
            </w:pPr>
            <w:bookmarkStart w:id="45" w:name="RATING_SE_18B"/>
            <w:bookmarkEnd w:id="45"/>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0"/>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0"/>
              <w:keepNext/>
              <w:rPr>
                <w:rFonts w:ascii="Verdana" w:hAnsi="Verdana"/>
                <w:b/>
                <w:sz w:val="22"/>
                <w:szCs w:val="22"/>
              </w:rPr>
            </w:pPr>
            <w:bookmarkStart w:id="46" w:name="BASIS_FINDINGS_SE_18B"/>
            <w:bookmarkEnd w:id="46"/>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0"/>
              <w:keepNext/>
              <w:rPr>
                <w:rFonts w:ascii="Arial" w:hAnsi="Arial" w:cs="Arial"/>
                <w:sz w:val="22"/>
                <w:szCs w:val="22"/>
              </w:rPr>
            </w:pPr>
            <w:r w:rsidRPr="00CE4005">
              <w:rPr>
                <w:rFonts w:ascii="Arial" w:hAnsi="Arial" w:cs="Arial"/>
                <w:sz w:val="22"/>
                <w:szCs w:val="22"/>
              </w:rPr>
              <w:t xml:space="preserve">A review of student records indicated that, following the IEP Team meeting, the district provides the parent with a meeting summary that includes a completed service delivery grid and a statement of the major goal areas associated with these services. Immediately following the development of the IEP, the district </w:t>
            </w:r>
            <w:r w:rsidR="00C907CA">
              <w:rPr>
                <w:rFonts w:ascii="Arial" w:hAnsi="Arial" w:cs="Arial"/>
                <w:sz w:val="22"/>
                <w:szCs w:val="22"/>
              </w:rPr>
              <w:t xml:space="preserve">consistently </w:t>
            </w:r>
            <w:r w:rsidRPr="00CE4005">
              <w:rPr>
                <w:rFonts w:ascii="Arial" w:hAnsi="Arial" w:cs="Arial"/>
                <w:sz w:val="22"/>
                <w:szCs w:val="22"/>
              </w:rPr>
              <w:t>sends two copies of the proposed IEP and proposed placement along with the required notice to parents.</w:t>
            </w:r>
          </w:p>
        </w:tc>
      </w:tr>
    </w:tbl>
    <w:p w:rsidR="00F73944" w:rsidRDefault="00F73944">
      <w:pPr>
        <w:pStyle w:val="Normal10"/>
      </w:pPr>
    </w:p>
    <w:p w:rsidR="00F73944" w:rsidRDefault="00F73944">
      <w:pPr>
        <w:pStyle w:val="Normal1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73944" w:rsidRPr="00AF5230" w:rsidTr="00F73944">
        <w:trPr>
          <w:tblHeader/>
        </w:trPr>
        <w:tc>
          <w:tcPr>
            <w:tcW w:w="9360" w:type="dxa"/>
            <w:gridSpan w:val="4"/>
            <w:tcBorders>
              <w:bottom w:val="single" w:sz="4" w:space="0" w:color="auto"/>
            </w:tcBorders>
            <w:shd w:val="clear" w:color="auto" w:fill="C0C0C0"/>
          </w:tcPr>
          <w:p w:rsidR="00F73944" w:rsidRPr="00AF5230" w:rsidRDefault="004B24DA" w:rsidP="0071377C">
            <w:pPr>
              <w:pStyle w:val="Normal11"/>
              <w:widowControl w:val="0"/>
              <w:rPr>
                <w:rFonts w:ascii="Verdana" w:hAnsi="Verdana"/>
                <w:b/>
                <w:sz w:val="22"/>
                <w:szCs w:val="22"/>
              </w:rPr>
            </w:pPr>
            <w:bookmarkStart w:id="47" w:name="CRIT_SE_20"/>
            <w:bookmarkEnd w:id="47"/>
            <w:r w:rsidRPr="00AF5230">
              <w:rPr>
                <w:rFonts w:ascii="Verdana" w:hAnsi="Verdana"/>
                <w:b/>
                <w:sz w:val="22"/>
                <w:szCs w:val="22"/>
              </w:rPr>
              <w:t>SE Criterion # 20 - Least restrictive program selected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71377C">
            <w:pPr>
              <w:pStyle w:val="Normal11"/>
              <w:widowControl w:val="0"/>
              <w:rPr>
                <w:rFonts w:ascii="Verdana" w:hAnsi="Verdana"/>
                <w:b/>
                <w:sz w:val="22"/>
                <w:szCs w:val="22"/>
              </w:rPr>
            </w:pPr>
            <w:bookmarkStart w:id="48" w:name="RATING_SE_20"/>
            <w:bookmarkEnd w:id="48"/>
            <w:r w:rsidRPr="00AF5230">
              <w:rPr>
                <w:rFonts w:ascii="Verdana" w:hAnsi="Verdana"/>
                <w:b/>
                <w:sz w:val="22"/>
                <w:szCs w:val="22"/>
              </w:rPr>
              <w:t>Rating:</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71377C">
            <w:pPr>
              <w:pStyle w:val="Normal11"/>
              <w:widowControl w:val="0"/>
              <w:rPr>
                <w:rFonts w:ascii="Arial" w:hAnsi="Arial" w:cs="Arial"/>
                <w:sz w:val="22"/>
                <w:szCs w:val="22"/>
              </w:rPr>
            </w:pPr>
            <w:r w:rsidRPr="00CE4005">
              <w:rPr>
                <w:rFonts w:ascii="Arial" w:hAnsi="Arial" w:cs="Arial"/>
                <w:sz w:val="22"/>
                <w:szCs w:val="22"/>
              </w:rPr>
              <w:t>Partially Implemented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71377C">
            <w:pPr>
              <w:pStyle w:val="Normal11"/>
              <w:widowControl w:val="0"/>
              <w:rPr>
                <w:rFonts w:ascii="Verdana" w:hAnsi="Verdana"/>
                <w:b/>
                <w:sz w:val="22"/>
                <w:szCs w:val="22"/>
              </w:rPr>
            </w:pPr>
            <w:bookmarkStart w:id="49" w:name="BASIS_FINDINGS_SE_20"/>
            <w:bookmarkEnd w:id="49"/>
            <w:r w:rsidRPr="00AF5230">
              <w:rPr>
                <w:rFonts w:ascii="Verdana" w:hAnsi="Verdana"/>
                <w:b/>
                <w:sz w:val="22"/>
                <w:szCs w:val="22"/>
              </w:rPr>
              <w:t>Basis for Findings: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71377C">
            <w:pPr>
              <w:pStyle w:val="Normal11"/>
              <w:widowControl w:val="0"/>
              <w:rPr>
                <w:rFonts w:ascii="Arial" w:hAnsi="Arial" w:cs="Arial"/>
                <w:sz w:val="22"/>
                <w:szCs w:val="22"/>
              </w:rPr>
            </w:pPr>
            <w:r w:rsidRPr="00CE4005">
              <w:rPr>
                <w:rFonts w:ascii="Arial" w:hAnsi="Arial" w:cs="Arial"/>
                <w:sz w:val="22"/>
                <w:szCs w:val="22"/>
              </w:rPr>
              <w:t>A review of student records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71377C">
            <w:pPr>
              <w:pStyle w:val="Normal11"/>
              <w:widowControl w:val="0"/>
              <w:rPr>
                <w:rFonts w:ascii="Verdana" w:hAnsi="Verdana"/>
                <w:b/>
                <w:bCs/>
                <w:sz w:val="22"/>
                <w:szCs w:val="20"/>
              </w:rPr>
            </w:pPr>
            <w:bookmarkStart w:id="50" w:name="ORDER_CORR_ACTION_SE_20"/>
            <w:bookmarkEnd w:id="50"/>
            <w:r w:rsidRPr="00AF5230">
              <w:rPr>
                <w:rFonts w:ascii="Verdana" w:hAnsi="Verdana"/>
                <w:b/>
                <w:bCs/>
                <w:sz w:val="22"/>
                <w:szCs w:val="20"/>
              </w:rPr>
              <w:t>Department Order of Corrective Action:</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71377C">
            <w:pPr>
              <w:pStyle w:val="Normal11"/>
              <w:widowControl w:val="0"/>
              <w:rPr>
                <w:rFonts w:ascii="Arial" w:hAnsi="Arial" w:cs="Arial"/>
                <w:bCs/>
                <w:sz w:val="22"/>
                <w:szCs w:val="20"/>
              </w:rPr>
            </w:pPr>
            <w:proofErr w:type="gramStart"/>
            <w:r w:rsidRPr="00CE4005">
              <w:rPr>
                <w:rFonts w:ascii="Arial" w:hAnsi="Arial" w:cs="Arial"/>
                <w:bCs/>
                <w:sz w:val="22"/>
                <w:szCs w:val="20"/>
              </w:rPr>
              <w:t>Review district procedures and provide training to special education supervisors and Evaluation Team Leaders on writing Nonparticipation Justification statements that consistently state why the removal from the general education classroom is considered critical to a student's program and the basis for the Team's conclusion that education of the student in a less restrictive environment, with the use of supplementary aids and services, could not be achieved satisfactorily.</w:t>
            </w:r>
            <w:proofErr w:type="gramEnd"/>
          </w:p>
          <w:p w:rsidR="00F73944" w:rsidRPr="00CE4005" w:rsidRDefault="00F73944" w:rsidP="0071377C">
            <w:pPr>
              <w:pStyle w:val="Normal11"/>
              <w:widowControl w:val="0"/>
              <w:rPr>
                <w:rFonts w:ascii="Arial" w:hAnsi="Arial" w:cs="Arial"/>
                <w:bCs/>
                <w:sz w:val="22"/>
                <w:szCs w:val="20"/>
              </w:rPr>
            </w:pPr>
          </w:p>
          <w:p w:rsidR="00F73944" w:rsidRPr="00CE4005" w:rsidRDefault="004B24DA" w:rsidP="0071377C">
            <w:pPr>
              <w:pStyle w:val="Normal11"/>
              <w:widowControl w:val="0"/>
              <w:rPr>
                <w:rFonts w:ascii="Arial" w:hAnsi="Arial" w:cs="Arial"/>
                <w:bCs/>
                <w:sz w:val="22"/>
                <w:szCs w:val="20"/>
              </w:rPr>
            </w:pPr>
            <w:r w:rsidRPr="00CE4005">
              <w:rPr>
                <w:rFonts w:ascii="Arial" w:hAnsi="Arial" w:cs="Arial"/>
                <w:bCs/>
                <w:sz w:val="22"/>
                <w:szCs w:val="20"/>
              </w:rPr>
              <w:t>Develop an internal oversight and tracking system to ensure that IEP Teams develop appropriate Nonparticipation Justification statements.</w:t>
            </w:r>
            <w:r w:rsidR="00C907CA">
              <w:rPr>
                <w:rFonts w:ascii="Arial" w:hAnsi="Arial" w:cs="Arial"/>
                <w:bCs/>
                <w:sz w:val="22"/>
                <w:szCs w:val="20"/>
              </w:rPr>
              <w:t xml:space="preserve"> </w:t>
            </w:r>
            <w:r w:rsidRPr="00CE4005">
              <w:rPr>
                <w:rFonts w:ascii="Arial" w:hAnsi="Arial" w:cs="Arial"/>
                <w:bCs/>
                <w:sz w:val="22"/>
                <w:szCs w:val="20"/>
              </w:rPr>
              <w:t>The oversight system should include periodic reviews by an administrator to ensure ongoing compliance.</w:t>
            </w:r>
          </w:p>
          <w:p w:rsidR="00F73944" w:rsidRPr="00CE4005" w:rsidRDefault="00C907CA" w:rsidP="0071377C">
            <w:pPr>
              <w:pStyle w:val="Normal11"/>
              <w:widowControl w:val="0"/>
              <w:rPr>
                <w:rFonts w:ascii="Arial" w:hAnsi="Arial" w:cs="Arial"/>
                <w:bCs/>
                <w:sz w:val="22"/>
                <w:szCs w:val="20"/>
              </w:rPr>
            </w:pPr>
            <w:r>
              <w:rPr>
                <w:rFonts w:ascii="Arial" w:hAnsi="Arial" w:cs="Arial"/>
                <w:bCs/>
                <w:sz w:val="22"/>
                <w:szCs w:val="20"/>
              </w:rPr>
              <w:lastRenderedPageBreak/>
              <w:t>C</w:t>
            </w:r>
            <w:r w:rsidR="004B24DA" w:rsidRPr="00CE4005">
              <w:rPr>
                <w:rFonts w:ascii="Arial" w:hAnsi="Arial" w:cs="Arial"/>
                <w:bCs/>
                <w:sz w:val="22"/>
                <w:szCs w:val="20"/>
              </w:rPr>
              <w:t>onduct a review of a sample of student records across grade levels and schools</w:t>
            </w:r>
            <w:r>
              <w:rPr>
                <w:rFonts w:ascii="Arial" w:hAnsi="Arial" w:cs="Arial"/>
                <w:bCs/>
                <w:sz w:val="22"/>
                <w:szCs w:val="20"/>
              </w:rPr>
              <w:t>, s</w:t>
            </w:r>
            <w:r w:rsidRPr="00CE4005">
              <w:rPr>
                <w:rFonts w:ascii="Arial" w:hAnsi="Arial" w:cs="Arial"/>
                <w:bCs/>
                <w:sz w:val="22"/>
                <w:szCs w:val="20"/>
              </w:rPr>
              <w:t>ubsequent to all corrective actions</w:t>
            </w:r>
            <w:r>
              <w:rPr>
                <w:rFonts w:ascii="Arial" w:hAnsi="Arial" w:cs="Arial"/>
                <w:bCs/>
                <w:sz w:val="22"/>
                <w:szCs w:val="20"/>
              </w:rPr>
              <w:t>,</w:t>
            </w:r>
            <w:r w:rsidR="004B24DA" w:rsidRPr="00CE4005">
              <w:rPr>
                <w:rFonts w:ascii="Arial" w:hAnsi="Arial" w:cs="Arial"/>
                <w:bCs/>
                <w:sz w:val="22"/>
                <w:szCs w:val="20"/>
              </w:rPr>
              <w:t xml:space="preserve"> to ensure that IEP Teams appropriately justify the removal of students from general education classrooms. </w:t>
            </w:r>
          </w:p>
          <w:p w:rsidR="00F73944" w:rsidRPr="00CE4005" w:rsidRDefault="00F73944" w:rsidP="0071377C">
            <w:pPr>
              <w:pStyle w:val="Normal11"/>
              <w:widowControl w:val="0"/>
              <w:rPr>
                <w:rFonts w:ascii="Arial" w:hAnsi="Arial" w:cs="Arial"/>
                <w:bCs/>
                <w:sz w:val="22"/>
                <w:szCs w:val="20"/>
              </w:rPr>
            </w:pPr>
          </w:p>
          <w:p w:rsidR="00F73944" w:rsidRPr="005E250A" w:rsidRDefault="004B24DA" w:rsidP="0071377C">
            <w:pPr>
              <w:pStyle w:val="Normal11"/>
              <w:widowControl w:val="0"/>
              <w:rPr>
                <w:rFonts w:ascii="Arial" w:hAnsi="Arial" w:cs="Arial"/>
                <w:b/>
                <w:bCs/>
                <w:sz w:val="22"/>
                <w:szCs w:val="20"/>
              </w:rPr>
            </w:pPr>
            <w:r w:rsidRPr="005E250A">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F73944">
            <w:pPr>
              <w:pStyle w:val="Normal11"/>
              <w:keepNext/>
              <w:rPr>
                <w:rFonts w:ascii="Verdana" w:hAnsi="Verdana"/>
                <w:b/>
                <w:bCs/>
                <w:sz w:val="22"/>
                <w:szCs w:val="20"/>
              </w:rPr>
            </w:pPr>
            <w:bookmarkStart w:id="51" w:name="REQUIRED_ELEMENTS_SE_20"/>
            <w:bookmarkEnd w:id="51"/>
            <w:r w:rsidRPr="00AF5230">
              <w:rPr>
                <w:rFonts w:ascii="Verdana" w:hAnsi="Verdana"/>
                <w:b/>
                <w:bCs/>
                <w:sz w:val="22"/>
                <w:szCs w:val="20"/>
              </w:rPr>
              <w:lastRenderedPageBreak/>
              <w:t>Required Elements of Progress Reports: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1253BC" w:rsidRPr="00CE4005" w:rsidRDefault="001253BC" w:rsidP="001253BC">
            <w:pPr>
              <w:pStyle w:val="Normal0"/>
              <w:keepNext/>
              <w:rPr>
                <w:rFonts w:ascii="Arial" w:hAnsi="Arial" w:cs="Arial"/>
                <w:bCs/>
                <w:sz w:val="22"/>
                <w:szCs w:val="20"/>
              </w:rPr>
            </w:pPr>
            <w:r w:rsidRPr="00CE4005">
              <w:rPr>
                <w:rFonts w:ascii="Arial" w:hAnsi="Arial" w:cs="Arial"/>
                <w:bCs/>
                <w:sz w:val="22"/>
                <w:szCs w:val="20"/>
              </w:rPr>
              <w:t xml:space="preserve">Submit evidence of training (agenda, signed/dated attendance sheets indicating the title/role of staff and materials used) by </w:t>
            </w:r>
            <w:r w:rsidRPr="00123D15">
              <w:rPr>
                <w:rFonts w:ascii="Arial" w:hAnsi="Arial" w:cs="Arial"/>
                <w:b/>
                <w:bCs/>
                <w:sz w:val="22"/>
                <w:szCs w:val="20"/>
              </w:rPr>
              <w:t>May 31, 2018</w:t>
            </w:r>
            <w:r w:rsidRPr="00CE4005">
              <w:rPr>
                <w:rFonts w:ascii="Arial" w:hAnsi="Arial" w:cs="Arial"/>
                <w:bCs/>
                <w:sz w:val="22"/>
                <w:szCs w:val="20"/>
              </w:rPr>
              <w:t xml:space="preserve">. </w:t>
            </w:r>
          </w:p>
          <w:p w:rsidR="00F73944" w:rsidRPr="00CE4005" w:rsidRDefault="00F73944" w:rsidP="00F73944">
            <w:pPr>
              <w:pStyle w:val="Normal11"/>
              <w:keepNext/>
              <w:rPr>
                <w:rFonts w:ascii="Arial" w:hAnsi="Arial" w:cs="Arial"/>
                <w:bCs/>
                <w:sz w:val="22"/>
                <w:szCs w:val="20"/>
              </w:rPr>
            </w:pPr>
          </w:p>
          <w:p w:rsidR="00F73944" w:rsidRPr="00CE4005" w:rsidRDefault="004B24DA" w:rsidP="00F73944">
            <w:pPr>
              <w:pStyle w:val="Normal11"/>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by </w:t>
            </w:r>
          </w:p>
          <w:p w:rsidR="00F73944" w:rsidRPr="00CE4005" w:rsidRDefault="004B24DA" w:rsidP="00F73944">
            <w:pPr>
              <w:pStyle w:val="Normal11"/>
              <w:keepNext/>
              <w:rPr>
                <w:rFonts w:ascii="Arial" w:hAnsi="Arial" w:cs="Arial"/>
                <w:bCs/>
                <w:sz w:val="22"/>
                <w:szCs w:val="20"/>
              </w:rPr>
            </w:pPr>
            <w:r w:rsidRPr="005E250A">
              <w:rPr>
                <w:rFonts w:ascii="Arial" w:hAnsi="Arial" w:cs="Arial"/>
                <w:b/>
                <w:bCs/>
                <w:sz w:val="22"/>
                <w:szCs w:val="20"/>
              </w:rPr>
              <w:t>May 31, 2018</w:t>
            </w:r>
            <w:r w:rsidRPr="00CE4005">
              <w:rPr>
                <w:rFonts w:ascii="Arial" w:hAnsi="Arial" w:cs="Arial"/>
                <w:bCs/>
                <w:sz w:val="22"/>
                <w:szCs w:val="20"/>
              </w:rPr>
              <w:t>.</w:t>
            </w:r>
          </w:p>
          <w:p w:rsidR="00F73944" w:rsidRPr="00CE4005" w:rsidRDefault="00F73944" w:rsidP="00F73944">
            <w:pPr>
              <w:pStyle w:val="Normal11"/>
              <w:keepNext/>
              <w:rPr>
                <w:rFonts w:ascii="Arial" w:hAnsi="Arial" w:cs="Arial"/>
                <w:bCs/>
                <w:sz w:val="22"/>
                <w:szCs w:val="20"/>
              </w:rPr>
            </w:pPr>
          </w:p>
          <w:p w:rsidR="00F73944" w:rsidRPr="00CE4005" w:rsidRDefault="00B35332" w:rsidP="00F73944">
            <w:pPr>
              <w:pStyle w:val="Normal11"/>
              <w:keepNext/>
              <w:rPr>
                <w:rFonts w:ascii="Arial" w:hAnsi="Arial" w:cs="Arial"/>
                <w:bCs/>
                <w:sz w:val="22"/>
                <w:szCs w:val="20"/>
              </w:rPr>
            </w:pPr>
            <w:r w:rsidRPr="00CE4005">
              <w:rPr>
                <w:rFonts w:ascii="Arial" w:hAnsi="Arial" w:cs="Arial"/>
                <w:bCs/>
                <w:sz w:val="22"/>
                <w:szCs w:val="20"/>
              </w:rPr>
              <w:t>Submit a report of the results of the internal review of student records. Indicate the number of student records reviewed at each level (elementary, middle and high school); the number of student records in compliance; for all records not in compliance, please identify the root cause(s) of the noncompliance</w:t>
            </w:r>
            <w:r w:rsidR="00B616A5">
              <w:rPr>
                <w:rFonts w:ascii="Arial" w:hAnsi="Arial" w:cs="Arial"/>
                <w:bCs/>
                <w:sz w:val="22"/>
                <w:szCs w:val="20"/>
              </w:rPr>
              <w:t>;</w:t>
            </w:r>
            <w:r w:rsidRPr="00CE4005">
              <w:rPr>
                <w:rFonts w:ascii="Arial" w:hAnsi="Arial" w:cs="Arial"/>
                <w:bCs/>
                <w:sz w:val="22"/>
                <w:szCs w:val="20"/>
              </w:rPr>
              <w:t xml:space="preserve"> and provide the actions taken to remedy the noncompliance. Submit this information by </w:t>
            </w:r>
            <w:r w:rsidRPr="00123D15">
              <w:rPr>
                <w:rFonts w:ascii="Arial" w:hAnsi="Arial" w:cs="Arial"/>
                <w:b/>
                <w:bCs/>
                <w:sz w:val="22"/>
                <w:szCs w:val="20"/>
              </w:rPr>
              <w:t>October 30, 2018</w:t>
            </w:r>
            <w:r w:rsidRPr="00CE4005">
              <w:rPr>
                <w:rFonts w:ascii="Arial" w:hAnsi="Arial" w:cs="Arial"/>
                <w:bCs/>
                <w:sz w:val="22"/>
                <w:szCs w:val="20"/>
              </w:rPr>
              <w:t>.</w:t>
            </w:r>
          </w:p>
        </w:tc>
      </w:tr>
      <w:tr w:rsidR="00F73944" w:rsidRPr="00AF5230" w:rsidTr="00F73944">
        <w:tc>
          <w:tcPr>
            <w:tcW w:w="9360" w:type="dxa"/>
            <w:gridSpan w:val="4"/>
            <w:tcBorders>
              <w:top w:val="single" w:sz="4" w:space="0" w:color="auto"/>
              <w:left w:val="single" w:sz="4" w:space="0" w:color="auto"/>
              <w:bottom w:val="single" w:sz="4" w:space="0" w:color="auto"/>
              <w:right w:val="single" w:sz="4" w:space="0" w:color="auto"/>
            </w:tcBorders>
          </w:tcPr>
          <w:p w:rsidR="00F73944" w:rsidRPr="00AF5230" w:rsidRDefault="004B24DA" w:rsidP="00F73944">
            <w:pPr>
              <w:pStyle w:val="Normal11"/>
              <w:keepNext/>
              <w:rPr>
                <w:rFonts w:ascii="Verdana" w:hAnsi="Verdana"/>
                <w:b/>
                <w:bCs/>
                <w:sz w:val="22"/>
                <w:szCs w:val="20"/>
              </w:rPr>
            </w:pPr>
            <w:bookmarkStart w:id="52" w:name="PR_DUEDATE_SE_20"/>
            <w:bookmarkEnd w:id="52"/>
            <w:r w:rsidRPr="002541C2">
              <w:rPr>
                <w:rFonts w:ascii="Verdana" w:hAnsi="Verdana"/>
                <w:b/>
                <w:bCs/>
                <w:sz w:val="22"/>
              </w:rPr>
              <w:t>Progress Report Due Date(s)</w:t>
            </w:r>
            <w:r w:rsidRPr="00AF5230">
              <w:rPr>
                <w:rFonts w:ascii="Verdana" w:hAnsi="Verdana"/>
                <w:b/>
                <w:bCs/>
                <w:sz w:val="22"/>
                <w:szCs w:val="20"/>
              </w:rPr>
              <w:t>:</w:t>
            </w:r>
          </w:p>
        </w:tc>
      </w:tr>
      <w:tr w:rsidR="00F73944" w:rsidRPr="00E92FDA" w:rsidTr="00F73944">
        <w:tc>
          <w:tcPr>
            <w:tcW w:w="2340" w:type="dxa"/>
            <w:tcBorders>
              <w:top w:val="single" w:sz="4" w:space="0" w:color="auto"/>
              <w:left w:val="single" w:sz="4" w:space="0" w:color="auto"/>
              <w:bottom w:val="single" w:sz="4" w:space="0" w:color="auto"/>
              <w:right w:val="single" w:sz="4" w:space="0" w:color="auto"/>
            </w:tcBorders>
          </w:tcPr>
          <w:p w:rsidR="00F73944" w:rsidRPr="005E250A" w:rsidRDefault="004B24DA" w:rsidP="00F73944">
            <w:pPr>
              <w:pStyle w:val="Normal11"/>
              <w:keepNext/>
              <w:rPr>
                <w:rFonts w:ascii="Arial" w:hAnsi="Arial" w:cs="Arial"/>
                <w:b/>
                <w:bCs/>
                <w:sz w:val="22"/>
              </w:rPr>
            </w:pPr>
            <w:r w:rsidRPr="005E250A">
              <w:rPr>
                <w:rFonts w:ascii="Arial" w:hAnsi="Arial" w:cs="Arial"/>
                <w:b/>
                <w:bCs/>
                <w:sz w:val="22"/>
              </w:rPr>
              <w:t>05/31/2018</w:t>
            </w:r>
          </w:p>
        </w:tc>
        <w:tc>
          <w:tcPr>
            <w:tcW w:w="2340" w:type="dxa"/>
            <w:tcBorders>
              <w:top w:val="single" w:sz="4" w:space="0" w:color="auto"/>
              <w:left w:val="single" w:sz="4" w:space="0" w:color="auto"/>
              <w:bottom w:val="single" w:sz="4" w:space="0" w:color="auto"/>
              <w:right w:val="single" w:sz="4" w:space="0" w:color="auto"/>
            </w:tcBorders>
          </w:tcPr>
          <w:p w:rsidR="00F73944" w:rsidRPr="005E250A" w:rsidRDefault="004B24DA" w:rsidP="00F73944">
            <w:pPr>
              <w:pStyle w:val="Normal11"/>
              <w:keepNext/>
              <w:rPr>
                <w:rFonts w:ascii="Arial" w:hAnsi="Arial" w:cs="Arial"/>
                <w:b/>
                <w:bCs/>
                <w:sz w:val="22"/>
              </w:rPr>
            </w:pPr>
            <w:r w:rsidRPr="005E250A">
              <w:rPr>
                <w:rFonts w:ascii="Arial" w:hAnsi="Arial" w:cs="Arial"/>
                <w:b/>
                <w:bCs/>
                <w:sz w:val="22"/>
              </w:rPr>
              <w:t>10/30/2018</w:t>
            </w: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11"/>
              <w:keepNext/>
              <w:rPr>
                <w:rFonts w:ascii="Arial" w:hAnsi="Arial" w:cs="Arial"/>
                <w:bCs/>
                <w:sz w:val="22"/>
              </w:rPr>
            </w:pPr>
          </w:p>
        </w:tc>
      </w:tr>
    </w:tbl>
    <w:p w:rsidR="00F73944" w:rsidRDefault="00F73944">
      <w:pPr>
        <w:pStyle w:val="Normal11"/>
      </w:pPr>
    </w:p>
    <w:p w:rsidR="00F73944" w:rsidRDefault="00F73944">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2"/>
              <w:keepNext/>
              <w:rPr>
                <w:rFonts w:ascii="Verdana" w:hAnsi="Verdana"/>
                <w:b/>
                <w:sz w:val="22"/>
                <w:szCs w:val="22"/>
              </w:rPr>
            </w:pPr>
            <w:bookmarkStart w:id="53" w:name="CRIT_SE_24"/>
            <w:bookmarkEnd w:id="53"/>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2"/>
              <w:keepNext/>
              <w:rPr>
                <w:rFonts w:ascii="Verdana" w:hAnsi="Verdana"/>
                <w:b/>
                <w:sz w:val="22"/>
                <w:szCs w:val="22"/>
              </w:rPr>
            </w:pPr>
            <w:bookmarkStart w:id="54" w:name="RATING_SE_24"/>
            <w:bookmarkEnd w:id="54"/>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2"/>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2"/>
              <w:keepNext/>
              <w:rPr>
                <w:rFonts w:ascii="Verdana" w:hAnsi="Verdana"/>
                <w:b/>
                <w:sz w:val="22"/>
                <w:szCs w:val="22"/>
              </w:rPr>
            </w:pPr>
            <w:bookmarkStart w:id="55" w:name="BASIS_FINDINGS_SE_24"/>
            <w:bookmarkEnd w:id="55"/>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C907CA" w:rsidRDefault="004B24DA" w:rsidP="00C907CA">
            <w:pPr>
              <w:pStyle w:val="Normal12"/>
              <w:keepNext/>
              <w:rPr>
                <w:rFonts w:ascii="Arial" w:hAnsi="Arial" w:cs="Arial"/>
                <w:sz w:val="22"/>
                <w:szCs w:val="22"/>
              </w:rPr>
            </w:pPr>
            <w:proofErr w:type="gramStart"/>
            <w:r w:rsidRPr="00CE4005">
              <w:rPr>
                <w:rFonts w:ascii="Arial" w:hAnsi="Arial" w:cs="Arial"/>
                <w:sz w:val="22"/>
                <w:szCs w:val="22"/>
              </w:rPr>
              <w:t xml:space="preserve">A review of student records indicated that </w:t>
            </w:r>
            <w:r w:rsidR="00C907CA">
              <w:rPr>
                <w:rFonts w:ascii="Arial" w:hAnsi="Arial" w:cs="Arial"/>
                <w:sz w:val="22"/>
                <w:szCs w:val="22"/>
              </w:rPr>
              <w:t xml:space="preserve">the district’s </w:t>
            </w:r>
            <w:r w:rsidRPr="00CE4005">
              <w:rPr>
                <w:rFonts w:ascii="Arial" w:hAnsi="Arial" w:cs="Arial"/>
                <w:sz w:val="22"/>
                <w:szCs w:val="22"/>
              </w:rPr>
              <w:t xml:space="preserve">Notice of </w:t>
            </w:r>
            <w:r w:rsidR="00B616A5">
              <w:rPr>
                <w:rFonts w:ascii="Arial" w:hAnsi="Arial" w:cs="Arial"/>
                <w:sz w:val="22"/>
                <w:szCs w:val="22"/>
              </w:rPr>
              <w:t xml:space="preserve">Proposed </w:t>
            </w:r>
            <w:r w:rsidRPr="00CE4005">
              <w:rPr>
                <w:rFonts w:ascii="Arial" w:hAnsi="Arial" w:cs="Arial"/>
                <w:sz w:val="22"/>
                <w:szCs w:val="22"/>
              </w:rPr>
              <w:t xml:space="preserve">School </w:t>
            </w:r>
            <w:r w:rsidR="00C907CA">
              <w:rPr>
                <w:rFonts w:ascii="Arial" w:hAnsi="Arial" w:cs="Arial"/>
                <w:sz w:val="22"/>
                <w:szCs w:val="22"/>
              </w:rPr>
              <w:t>D</w:t>
            </w:r>
            <w:r w:rsidRPr="00CE4005">
              <w:rPr>
                <w:rFonts w:ascii="Arial" w:hAnsi="Arial" w:cs="Arial"/>
                <w:sz w:val="22"/>
                <w:szCs w:val="22"/>
              </w:rPr>
              <w:t xml:space="preserve">istrict Action (N1) </w:t>
            </w:r>
            <w:r w:rsidR="00C907CA">
              <w:rPr>
                <w:rFonts w:ascii="Arial" w:hAnsi="Arial" w:cs="Arial"/>
                <w:sz w:val="22"/>
                <w:szCs w:val="22"/>
              </w:rPr>
              <w:t xml:space="preserve">consistently contains </w:t>
            </w:r>
            <w:r w:rsidRPr="00CE4005">
              <w:rPr>
                <w:rFonts w:ascii="Arial" w:hAnsi="Arial" w:cs="Arial"/>
                <w:sz w:val="22"/>
                <w:szCs w:val="22"/>
              </w:rPr>
              <w:t>all required components, including: 1) a description of the action proposed or refused by the agency; 2) an explanation of why the agency proposed or refused to take action; 3) a description of any other options that the agency considered and the reasons why those options were rejected; 4) a description of each evaluation procedure, test, record or report the agency used as a basis for the proposed or refused action</w:t>
            </w:r>
            <w:r w:rsidR="00B616A5">
              <w:rPr>
                <w:rFonts w:ascii="Arial" w:hAnsi="Arial" w:cs="Arial"/>
                <w:sz w:val="22"/>
                <w:szCs w:val="22"/>
              </w:rPr>
              <w:t>;</w:t>
            </w:r>
            <w:r w:rsidRPr="00CE4005">
              <w:rPr>
                <w:rFonts w:ascii="Arial" w:hAnsi="Arial" w:cs="Arial"/>
                <w:sz w:val="22"/>
                <w:szCs w:val="22"/>
              </w:rPr>
              <w:t xml:space="preserve"> and 5) a description of any other factors that were relevant to the agency's proposal or refusal.</w:t>
            </w:r>
            <w:proofErr w:type="gramEnd"/>
            <w:r w:rsidRPr="00CE4005">
              <w:rPr>
                <w:rFonts w:ascii="Arial" w:hAnsi="Arial" w:cs="Arial"/>
                <w:sz w:val="22"/>
                <w:szCs w:val="22"/>
              </w:rPr>
              <w:t xml:space="preserve"> </w:t>
            </w:r>
          </w:p>
          <w:p w:rsidR="00C907CA" w:rsidRDefault="00C907CA" w:rsidP="00C907CA">
            <w:pPr>
              <w:pStyle w:val="Normal12"/>
              <w:keepNext/>
              <w:rPr>
                <w:rFonts w:ascii="Arial" w:hAnsi="Arial" w:cs="Arial"/>
                <w:sz w:val="22"/>
                <w:szCs w:val="22"/>
              </w:rPr>
            </w:pPr>
          </w:p>
          <w:p w:rsidR="00F73944" w:rsidRPr="00CE4005" w:rsidRDefault="004B24DA" w:rsidP="00C907CA">
            <w:pPr>
              <w:pStyle w:val="Normal12"/>
              <w:keepNext/>
              <w:rPr>
                <w:rFonts w:ascii="Arial" w:hAnsi="Arial" w:cs="Arial"/>
                <w:sz w:val="22"/>
                <w:szCs w:val="22"/>
              </w:rPr>
            </w:pPr>
            <w:r w:rsidRPr="00CE4005">
              <w:rPr>
                <w:rFonts w:ascii="Arial" w:hAnsi="Arial" w:cs="Arial"/>
                <w:sz w:val="22"/>
                <w:szCs w:val="22"/>
              </w:rPr>
              <w:t>Furthermore, the notice provides the student's parent(s) with an opportunity to consult with the Special Education Administrator or his/her designee.</w:t>
            </w:r>
          </w:p>
        </w:tc>
      </w:tr>
    </w:tbl>
    <w:p w:rsidR="00F73944" w:rsidRDefault="00F73944">
      <w:pPr>
        <w:pStyle w:val="Normal12"/>
      </w:pPr>
    </w:p>
    <w:p w:rsidR="00F73944" w:rsidRDefault="00F73944">
      <w:pPr>
        <w:pStyle w:val="Normal13"/>
      </w:pPr>
    </w:p>
    <w:p w:rsidR="0071377C" w:rsidRDefault="0071377C">
      <w:pPr>
        <w:pStyle w:val="Normal13"/>
      </w:pPr>
    </w:p>
    <w:p w:rsidR="0071377C" w:rsidRDefault="0071377C">
      <w:pPr>
        <w:pStyle w:val="Normal13"/>
      </w:pPr>
    </w:p>
    <w:p w:rsidR="0071377C" w:rsidRDefault="0071377C">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3"/>
              <w:keepNext/>
              <w:rPr>
                <w:rFonts w:ascii="Verdana" w:hAnsi="Verdana"/>
                <w:b/>
                <w:sz w:val="22"/>
                <w:szCs w:val="22"/>
              </w:rPr>
            </w:pPr>
            <w:bookmarkStart w:id="56" w:name="CRIT_SE_25"/>
            <w:bookmarkEnd w:id="56"/>
            <w:r w:rsidRPr="00AF5230">
              <w:rPr>
                <w:rFonts w:ascii="Verdana" w:hAnsi="Verdana"/>
                <w:b/>
                <w:sz w:val="22"/>
                <w:szCs w:val="22"/>
              </w:rPr>
              <w:lastRenderedPageBreak/>
              <w:t>SE Criterion # 25 - Parental consent</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3"/>
              <w:keepNext/>
              <w:rPr>
                <w:rFonts w:ascii="Verdana" w:hAnsi="Verdana"/>
                <w:b/>
                <w:sz w:val="22"/>
                <w:szCs w:val="22"/>
              </w:rPr>
            </w:pPr>
            <w:bookmarkStart w:id="57" w:name="RATING_SE_25"/>
            <w:bookmarkEnd w:id="57"/>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3"/>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3"/>
              <w:keepNext/>
              <w:rPr>
                <w:rFonts w:ascii="Verdana" w:hAnsi="Verdana"/>
                <w:b/>
                <w:sz w:val="22"/>
                <w:szCs w:val="22"/>
              </w:rPr>
            </w:pPr>
            <w:bookmarkStart w:id="58" w:name="BASIS_FINDINGS_SE_25"/>
            <w:bookmarkEnd w:id="58"/>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3"/>
              <w:keepNext/>
              <w:rPr>
                <w:rFonts w:ascii="Arial" w:hAnsi="Arial" w:cs="Arial"/>
                <w:sz w:val="22"/>
                <w:szCs w:val="22"/>
              </w:rPr>
            </w:pPr>
            <w:r w:rsidRPr="00CE4005">
              <w:rPr>
                <w:rFonts w:ascii="Arial" w:hAnsi="Arial" w:cs="Arial"/>
                <w:sz w:val="22"/>
                <w:szCs w:val="22"/>
              </w:rPr>
              <w:t xml:space="preserve">A review of student records indicated that when the parent's refusal to consent may result in a denial of a free appropriate public education, the district </w:t>
            </w:r>
            <w:r w:rsidR="001253BC">
              <w:rPr>
                <w:rFonts w:ascii="Arial" w:hAnsi="Arial" w:cs="Arial"/>
                <w:sz w:val="22"/>
                <w:szCs w:val="22"/>
              </w:rPr>
              <w:t xml:space="preserve">consistently </w:t>
            </w:r>
            <w:r w:rsidRPr="00CE4005">
              <w:rPr>
                <w:rFonts w:ascii="Arial" w:hAnsi="Arial" w:cs="Arial"/>
                <w:sz w:val="22"/>
                <w:szCs w:val="22"/>
              </w:rPr>
              <w:t>seeks resolution through the Bureau of Special Education Appeals (BSEA).</w:t>
            </w:r>
          </w:p>
        </w:tc>
      </w:tr>
    </w:tbl>
    <w:p w:rsidR="00F73944" w:rsidRDefault="00F73944">
      <w:pPr>
        <w:pStyle w:val="Normal13"/>
      </w:pPr>
    </w:p>
    <w:p w:rsidR="00F73944" w:rsidRDefault="00F73944">
      <w:pPr>
        <w:pStyle w:val="Normal1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73944" w:rsidRPr="00AF5230" w:rsidTr="00F73944">
        <w:trPr>
          <w:tblHeader/>
        </w:trPr>
        <w:tc>
          <w:tcPr>
            <w:tcW w:w="9360" w:type="dxa"/>
            <w:gridSpan w:val="4"/>
            <w:tcBorders>
              <w:bottom w:val="single" w:sz="4" w:space="0" w:color="auto"/>
            </w:tcBorders>
            <w:shd w:val="clear" w:color="auto" w:fill="C0C0C0"/>
          </w:tcPr>
          <w:p w:rsidR="00F73944" w:rsidRPr="00AF5230" w:rsidRDefault="004B24DA" w:rsidP="00C907CA">
            <w:pPr>
              <w:pStyle w:val="Normal14"/>
              <w:widowControl w:val="0"/>
              <w:rPr>
                <w:rFonts w:ascii="Verdana" w:hAnsi="Verdana"/>
                <w:b/>
                <w:sz w:val="22"/>
                <w:szCs w:val="22"/>
              </w:rPr>
            </w:pPr>
            <w:bookmarkStart w:id="59" w:name="CRIT_SE_26"/>
            <w:bookmarkEnd w:id="59"/>
            <w:r w:rsidRPr="00AF5230">
              <w:rPr>
                <w:rFonts w:ascii="Verdana" w:hAnsi="Verdana"/>
                <w:b/>
                <w:sz w:val="22"/>
                <w:szCs w:val="22"/>
              </w:rPr>
              <w:t>SE Criterion # 26 - Parent participation in meetings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C907CA">
            <w:pPr>
              <w:pStyle w:val="Normal14"/>
              <w:widowControl w:val="0"/>
              <w:rPr>
                <w:rFonts w:ascii="Verdana" w:hAnsi="Verdana"/>
                <w:b/>
                <w:sz w:val="22"/>
                <w:szCs w:val="22"/>
              </w:rPr>
            </w:pPr>
            <w:bookmarkStart w:id="60" w:name="RATING_SE_26"/>
            <w:bookmarkEnd w:id="60"/>
            <w:r w:rsidRPr="00AF5230">
              <w:rPr>
                <w:rFonts w:ascii="Verdana" w:hAnsi="Verdana"/>
                <w:b/>
                <w:sz w:val="22"/>
                <w:szCs w:val="22"/>
              </w:rPr>
              <w:t>Rating:</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C907CA">
            <w:pPr>
              <w:pStyle w:val="Normal14"/>
              <w:widowControl w:val="0"/>
              <w:rPr>
                <w:rFonts w:ascii="Arial" w:hAnsi="Arial" w:cs="Arial"/>
                <w:sz w:val="22"/>
                <w:szCs w:val="22"/>
              </w:rPr>
            </w:pPr>
            <w:r w:rsidRPr="00CE4005">
              <w:rPr>
                <w:rFonts w:ascii="Arial" w:hAnsi="Arial" w:cs="Arial"/>
                <w:sz w:val="22"/>
                <w:szCs w:val="22"/>
              </w:rPr>
              <w:t>Partially Implemented</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C907CA">
            <w:pPr>
              <w:pStyle w:val="Normal14"/>
              <w:widowControl w:val="0"/>
              <w:rPr>
                <w:rFonts w:ascii="Verdana" w:hAnsi="Verdana"/>
                <w:b/>
                <w:sz w:val="22"/>
                <w:szCs w:val="22"/>
              </w:rPr>
            </w:pPr>
            <w:bookmarkStart w:id="61" w:name="BASIS_FINDINGS_SE_26"/>
            <w:bookmarkEnd w:id="61"/>
            <w:r w:rsidRPr="00AF5230">
              <w:rPr>
                <w:rFonts w:ascii="Verdana" w:hAnsi="Verdana"/>
                <w:b/>
                <w:sz w:val="22"/>
                <w:szCs w:val="22"/>
              </w:rPr>
              <w:t>Basis for Findings: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Pr="00CE4005" w:rsidRDefault="004B24DA" w:rsidP="00714440">
            <w:pPr>
              <w:pStyle w:val="Normal14"/>
              <w:widowControl w:val="0"/>
              <w:rPr>
                <w:rFonts w:ascii="Arial" w:hAnsi="Arial" w:cs="Arial"/>
                <w:sz w:val="22"/>
                <w:szCs w:val="22"/>
              </w:rPr>
            </w:pPr>
            <w:r w:rsidRPr="00CE4005">
              <w:rPr>
                <w:rFonts w:ascii="Arial" w:hAnsi="Arial" w:cs="Arial"/>
                <w:sz w:val="22"/>
                <w:szCs w:val="22"/>
              </w:rPr>
              <w:t>A review of student records indicated that the district notifies parents/guardians in writing of the Team meeting early enough to ensure that they have an opportunity to attend. However, when the parent/guardian</w:t>
            </w:r>
            <w:r w:rsidR="00714440">
              <w:rPr>
                <w:rFonts w:ascii="Arial" w:hAnsi="Arial" w:cs="Arial"/>
                <w:sz w:val="22"/>
                <w:szCs w:val="22"/>
              </w:rPr>
              <w:t xml:space="preserve"> is unable to attend the T</w:t>
            </w:r>
            <w:r w:rsidRPr="00CE4005">
              <w:rPr>
                <w:rFonts w:ascii="Arial" w:hAnsi="Arial" w:cs="Arial"/>
                <w:sz w:val="22"/>
                <w:szCs w:val="22"/>
              </w:rPr>
              <w:t>eam meeting</w:t>
            </w:r>
            <w:r w:rsidR="00714440">
              <w:rPr>
                <w:rFonts w:ascii="Arial" w:hAnsi="Arial" w:cs="Arial"/>
                <w:sz w:val="22"/>
                <w:szCs w:val="22"/>
              </w:rPr>
              <w:t xml:space="preserve">, </w:t>
            </w:r>
            <w:r w:rsidRPr="00CE4005">
              <w:rPr>
                <w:rFonts w:ascii="Arial" w:hAnsi="Arial" w:cs="Arial"/>
                <w:sz w:val="22"/>
                <w:szCs w:val="22"/>
              </w:rPr>
              <w:t xml:space="preserve">the district does not consistently </w:t>
            </w:r>
            <w:r w:rsidR="00714440">
              <w:rPr>
                <w:rFonts w:ascii="Arial" w:hAnsi="Arial" w:cs="Arial"/>
                <w:sz w:val="22"/>
                <w:szCs w:val="22"/>
              </w:rPr>
              <w:t xml:space="preserve">offer other methods to participate, </w:t>
            </w:r>
            <w:r w:rsidR="00714440" w:rsidRPr="00CE4005">
              <w:rPr>
                <w:rFonts w:ascii="Arial" w:hAnsi="Arial" w:cs="Arial"/>
                <w:sz w:val="22"/>
                <w:szCs w:val="22"/>
              </w:rPr>
              <w:t>including video conferencing or telephone</w:t>
            </w:r>
            <w:r w:rsidR="00714440">
              <w:rPr>
                <w:rFonts w:ascii="Arial" w:hAnsi="Arial" w:cs="Arial"/>
                <w:sz w:val="22"/>
                <w:szCs w:val="22"/>
              </w:rPr>
              <w:t xml:space="preserve"> calls</w:t>
            </w:r>
            <w:r w:rsidR="00714440" w:rsidRPr="00CE4005">
              <w:rPr>
                <w:rFonts w:ascii="Arial" w:hAnsi="Arial" w:cs="Arial"/>
                <w:sz w:val="22"/>
                <w:szCs w:val="22"/>
              </w:rPr>
              <w:t>.</w:t>
            </w:r>
            <w:r w:rsidR="00714440">
              <w:rPr>
                <w:rFonts w:ascii="Arial" w:hAnsi="Arial" w:cs="Arial"/>
                <w:sz w:val="22"/>
                <w:szCs w:val="22"/>
              </w:rPr>
              <w:t xml:space="preserve"> </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C907CA">
            <w:pPr>
              <w:pStyle w:val="Normal14"/>
              <w:widowControl w:val="0"/>
              <w:rPr>
                <w:rFonts w:ascii="Verdana" w:hAnsi="Verdana"/>
                <w:b/>
                <w:bCs/>
                <w:sz w:val="22"/>
                <w:szCs w:val="20"/>
              </w:rPr>
            </w:pPr>
            <w:bookmarkStart w:id="62" w:name="ORDER_CORR_ACTION_SE_26"/>
            <w:bookmarkEnd w:id="62"/>
            <w:r w:rsidRPr="00AF5230">
              <w:rPr>
                <w:rFonts w:ascii="Verdana" w:hAnsi="Verdana"/>
                <w:b/>
                <w:bCs/>
                <w:sz w:val="22"/>
                <w:szCs w:val="20"/>
              </w:rPr>
              <w:t>Department Order of Corrective Action:</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F73944" w:rsidRDefault="004B24DA" w:rsidP="00C907CA">
            <w:pPr>
              <w:pStyle w:val="Normal14"/>
              <w:widowControl w:val="0"/>
              <w:rPr>
                <w:rFonts w:ascii="Arial" w:hAnsi="Arial" w:cs="Arial"/>
                <w:bCs/>
                <w:sz w:val="22"/>
                <w:szCs w:val="20"/>
              </w:rPr>
            </w:pPr>
            <w:r w:rsidRPr="00CE4005">
              <w:rPr>
                <w:rFonts w:ascii="Arial" w:hAnsi="Arial" w:cs="Arial"/>
                <w:bCs/>
                <w:sz w:val="22"/>
                <w:szCs w:val="20"/>
              </w:rPr>
              <w:t xml:space="preserve">Review district procedures and provide training to special education supervisors and Evaluation Team Leaders on the requirement to </w:t>
            </w:r>
            <w:r w:rsidR="00714440">
              <w:rPr>
                <w:rFonts w:ascii="Arial" w:hAnsi="Arial" w:cs="Arial"/>
                <w:bCs/>
                <w:sz w:val="22"/>
                <w:szCs w:val="20"/>
              </w:rPr>
              <w:t>offer alternative methods for parent/guardian participation in Team meetings. Please note that the</w:t>
            </w:r>
            <w:r w:rsidR="00BB6C2E">
              <w:rPr>
                <w:rFonts w:ascii="Arial" w:hAnsi="Arial" w:cs="Arial"/>
                <w:bCs/>
                <w:sz w:val="22"/>
                <w:szCs w:val="20"/>
              </w:rPr>
              <w:t xml:space="preserve"> offering of these</w:t>
            </w:r>
            <w:r w:rsidR="00714440">
              <w:rPr>
                <w:rFonts w:ascii="Arial" w:hAnsi="Arial" w:cs="Arial"/>
                <w:bCs/>
                <w:sz w:val="22"/>
                <w:szCs w:val="20"/>
              </w:rPr>
              <w:t xml:space="preserve"> alternative methods </w:t>
            </w:r>
            <w:proofErr w:type="gramStart"/>
            <w:r w:rsidR="00714440">
              <w:rPr>
                <w:rFonts w:ascii="Arial" w:hAnsi="Arial" w:cs="Arial"/>
                <w:bCs/>
                <w:sz w:val="22"/>
                <w:szCs w:val="20"/>
              </w:rPr>
              <w:t>should be documented</w:t>
            </w:r>
            <w:proofErr w:type="gramEnd"/>
            <w:r w:rsidR="00714440">
              <w:rPr>
                <w:rFonts w:ascii="Arial" w:hAnsi="Arial" w:cs="Arial"/>
                <w:bCs/>
                <w:sz w:val="22"/>
                <w:szCs w:val="20"/>
              </w:rPr>
              <w:t xml:space="preserve"> in the student record. </w:t>
            </w:r>
          </w:p>
          <w:p w:rsidR="00410E2A" w:rsidRDefault="00410E2A" w:rsidP="00C907CA">
            <w:pPr>
              <w:pStyle w:val="Normal14"/>
              <w:widowControl w:val="0"/>
              <w:rPr>
                <w:rFonts w:ascii="Arial" w:hAnsi="Arial" w:cs="Arial"/>
                <w:bCs/>
                <w:sz w:val="22"/>
                <w:szCs w:val="20"/>
              </w:rPr>
            </w:pPr>
          </w:p>
          <w:p w:rsidR="00410E2A" w:rsidRPr="00410E2A" w:rsidRDefault="00410E2A" w:rsidP="00C907CA">
            <w:pPr>
              <w:pStyle w:val="Normal14"/>
              <w:widowControl w:val="0"/>
              <w:rPr>
                <w:rFonts w:ascii="Arial" w:hAnsi="Arial" w:cs="Arial"/>
                <w:bCs/>
                <w:sz w:val="22"/>
                <w:szCs w:val="22"/>
              </w:rPr>
            </w:pPr>
            <w:r w:rsidRPr="00410E2A">
              <w:rPr>
                <w:rFonts w:ascii="Arial" w:hAnsi="Arial" w:cs="Arial"/>
                <w:bCs/>
                <w:sz w:val="22"/>
                <w:szCs w:val="22"/>
              </w:rPr>
              <w:t xml:space="preserve">For those student records identified by the Department in which the parent/guardian was not able to attend the Team meeting and </w:t>
            </w:r>
            <w:proofErr w:type="gramStart"/>
            <w:r w:rsidRPr="00410E2A">
              <w:rPr>
                <w:rFonts w:ascii="Arial" w:hAnsi="Arial" w:cs="Arial"/>
                <w:bCs/>
                <w:sz w:val="22"/>
                <w:szCs w:val="22"/>
              </w:rPr>
              <w:t>was not offered</w:t>
            </w:r>
            <w:proofErr w:type="gramEnd"/>
            <w:r w:rsidRPr="00410E2A">
              <w:rPr>
                <w:rFonts w:ascii="Arial" w:hAnsi="Arial" w:cs="Arial"/>
                <w:bCs/>
                <w:sz w:val="22"/>
                <w:szCs w:val="22"/>
              </w:rPr>
              <w:t xml:space="preserve"> alternative means to participate, reschedule the Team meetings to ensure that the parent</w:t>
            </w:r>
            <w:r w:rsidR="009924B8">
              <w:rPr>
                <w:rFonts w:ascii="Arial" w:hAnsi="Arial" w:cs="Arial"/>
                <w:bCs/>
                <w:sz w:val="22"/>
                <w:szCs w:val="22"/>
              </w:rPr>
              <w:t>/guardian</w:t>
            </w:r>
            <w:r w:rsidRPr="00410E2A">
              <w:rPr>
                <w:rFonts w:ascii="Arial" w:hAnsi="Arial" w:cs="Arial"/>
                <w:bCs/>
                <w:sz w:val="22"/>
                <w:szCs w:val="22"/>
              </w:rPr>
              <w:t xml:space="preserve"> either attend</w:t>
            </w:r>
            <w:r w:rsidR="006E1E31">
              <w:rPr>
                <w:rFonts w:ascii="Arial" w:hAnsi="Arial" w:cs="Arial"/>
                <w:bCs/>
                <w:sz w:val="22"/>
                <w:szCs w:val="22"/>
              </w:rPr>
              <w:t>s</w:t>
            </w:r>
            <w:r w:rsidRPr="00410E2A">
              <w:rPr>
                <w:rFonts w:ascii="Arial" w:hAnsi="Arial" w:cs="Arial"/>
                <w:bCs/>
                <w:sz w:val="22"/>
                <w:szCs w:val="22"/>
              </w:rPr>
              <w:t xml:space="preserve"> or </w:t>
            </w:r>
            <w:r w:rsidR="006E1E31">
              <w:rPr>
                <w:rFonts w:ascii="Arial" w:hAnsi="Arial" w:cs="Arial"/>
                <w:bCs/>
                <w:sz w:val="22"/>
                <w:szCs w:val="22"/>
              </w:rPr>
              <w:t>is</w:t>
            </w:r>
            <w:r w:rsidRPr="00410E2A">
              <w:rPr>
                <w:rFonts w:ascii="Arial" w:hAnsi="Arial" w:cs="Arial"/>
                <w:bCs/>
                <w:sz w:val="22"/>
                <w:szCs w:val="22"/>
              </w:rPr>
              <w:t xml:space="preserve"> offered alternative means to participate.</w:t>
            </w:r>
          </w:p>
          <w:p w:rsidR="00F73944" w:rsidRPr="00CE4005" w:rsidRDefault="00F73944" w:rsidP="00C907CA">
            <w:pPr>
              <w:pStyle w:val="Normal14"/>
              <w:widowControl w:val="0"/>
              <w:rPr>
                <w:rFonts w:ascii="Arial" w:hAnsi="Arial" w:cs="Arial"/>
                <w:bCs/>
                <w:sz w:val="22"/>
                <w:szCs w:val="20"/>
              </w:rPr>
            </w:pPr>
          </w:p>
          <w:p w:rsidR="00F73944" w:rsidRDefault="004B24DA" w:rsidP="00C907CA">
            <w:pPr>
              <w:pStyle w:val="Normal1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the district </w:t>
            </w:r>
            <w:r w:rsidR="00BB6C2E">
              <w:rPr>
                <w:rFonts w:ascii="Arial" w:hAnsi="Arial" w:cs="Arial"/>
                <w:sz w:val="22"/>
                <w:szCs w:val="22"/>
              </w:rPr>
              <w:t xml:space="preserve">offers other methods to ensure participation, </w:t>
            </w:r>
            <w:r w:rsidR="00BB6C2E" w:rsidRPr="00CE4005">
              <w:rPr>
                <w:rFonts w:ascii="Arial" w:hAnsi="Arial" w:cs="Arial"/>
                <w:sz w:val="22"/>
                <w:szCs w:val="22"/>
              </w:rPr>
              <w:t>including</w:t>
            </w:r>
            <w:r w:rsidR="00BB6C2E">
              <w:rPr>
                <w:rFonts w:ascii="Arial" w:hAnsi="Arial" w:cs="Arial"/>
                <w:sz w:val="22"/>
                <w:szCs w:val="22"/>
              </w:rPr>
              <w:t xml:space="preserve">, but </w:t>
            </w:r>
            <w:r w:rsidR="00DD6817">
              <w:rPr>
                <w:rFonts w:ascii="Arial" w:hAnsi="Arial" w:cs="Arial"/>
                <w:sz w:val="22"/>
                <w:szCs w:val="22"/>
              </w:rPr>
              <w:t xml:space="preserve">not </w:t>
            </w:r>
            <w:r w:rsidR="00BB6C2E">
              <w:rPr>
                <w:rFonts w:ascii="Arial" w:hAnsi="Arial" w:cs="Arial"/>
                <w:sz w:val="22"/>
                <w:szCs w:val="22"/>
              </w:rPr>
              <w:t>limited to,</w:t>
            </w:r>
            <w:r w:rsidR="00BB6C2E" w:rsidRPr="00CE4005">
              <w:rPr>
                <w:rFonts w:ascii="Arial" w:hAnsi="Arial" w:cs="Arial"/>
                <w:sz w:val="22"/>
                <w:szCs w:val="22"/>
              </w:rPr>
              <w:t xml:space="preserve"> video conferencing or telephone</w:t>
            </w:r>
            <w:r w:rsidR="00BB6C2E">
              <w:rPr>
                <w:rFonts w:ascii="Arial" w:hAnsi="Arial" w:cs="Arial"/>
                <w:sz w:val="22"/>
                <w:szCs w:val="22"/>
              </w:rPr>
              <w:t xml:space="preserve"> </w:t>
            </w:r>
            <w:r w:rsidR="00DD6817">
              <w:rPr>
                <w:rFonts w:ascii="Arial" w:hAnsi="Arial" w:cs="Arial"/>
                <w:sz w:val="22"/>
                <w:szCs w:val="22"/>
              </w:rPr>
              <w:t xml:space="preserve">conference </w:t>
            </w:r>
            <w:r w:rsidR="00BB6C2E">
              <w:rPr>
                <w:rFonts w:ascii="Arial" w:hAnsi="Arial" w:cs="Arial"/>
                <w:sz w:val="22"/>
                <w:szCs w:val="22"/>
              </w:rPr>
              <w:t>calls</w:t>
            </w:r>
            <w:r w:rsidR="00BB6C2E" w:rsidRPr="00CE4005">
              <w:rPr>
                <w:rFonts w:ascii="Arial" w:hAnsi="Arial" w:cs="Arial"/>
                <w:sz w:val="22"/>
                <w:szCs w:val="22"/>
              </w:rPr>
              <w:t>.</w:t>
            </w:r>
            <w:r w:rsidR="00BB6C2E">
              <w:rPr>
                <w:rFonts w:ascii="Arial" w:hAnsi="Arial" w:cs="Arial"/>
                <w:sz w:val="22"/>
                <w:szCs w:val="22"/>
              </w:rPr>
              <w:t xml:space="preserve"> </w:t>
            </w:r>
            <w:r w:rsidR="001253BC" w:rsidRPr="00CE4005">
              <w:rPr>
                <w:rFonts w:ascii="Arial" w:hAnsi="Arial" w:cs="Arial"/>
                <w:bCs/>
                <w:sz w:val="22"/>
                <w:szCs w:val="20"/>
              </w:rPr>
              <w:t>The oversight system should include periodic reviews by an administrator to ensure ongoing compliance.</w:t>
            </w:r>
          </w:p>
          <w:p w:rsidR="00C02048" w:rsidRPr="00CE4005" w:rsidRDefault="00C02048" w:rsidP="00C907CA">
            <w:pPr>
              <w:pStyle w:val="Normal14"/>
              <w:widowControl w:val="0"/>
              <w:rPr>
                <w:rFonts w:ascii="Arial" w:hAnsi="Arial" w:cs="Arial"/>
                <w:bCs/>
                <w:sz w:val="22"/>
                <w:szCs w:val="20"/>
              </w:rPr>
            </w:pPr>
          </w:p>
          <w:p w:rsidR="00F73944" w:rsidRPr="00CE4005" w:rsidRDefault="00C907CA" w:rsidP="00C907CA">
            <w:pPr>
              <w:pStyle w:val="Normal14"/>
              <w:widowControl w:val="0"/>
              <w:rPr>
                <w:rFonts w:ascii="Arial" w:hAnsi="Arial" w:cs="Arial"/>
                <w:bCs/>
                <w:sz w:val="22"/>
                <w:szCs w:val="20"/>
              </w:rPr>
            </w:pPr>
            <w:r>
              <w:rPr>
                <w:rFonts w:ascii="Arial" w:hAnsi="Arial" w:cs="Arial"/>
                <w:bCs/>
                <w:sz w:val="22"/>
                <w:szCs w:val="20"/>
              </w:rPr>
              <w:t>C</w:t>
            </w:r>
            <w:r w:rsidR="004B24DA" w:rsidRPr="00CE4005">
              <w:rPr>
                <w:rFonts w:ascii="Arial" w:hAnsi="Arial" w:cs="Arial"/>
                <w:bCs/>
                <w:sz w:val="22"/>
                <w:szCs w:val="20"/>
              </w:rPr>
              <w:t>onduct a review of a sample of student records across grade levels and schools</w:t>
            </w:r>
            <w:r>
              <w:rPr>
                <w:rFonts w:ascii="Arial" w:hAnsi="Arial" w:cs="Arial"/>
                <w:bCs/>
                <w:sz w:val="22"/>
                <w:szCs w:val="20"/>
              </w:rPr>
              <w:t>, s</w:t>
            </w:r>
            <w:r w:rsidRPr="00CE4005">
              <w:rPr>
                <w:rFonts w:ascii="Arial" w:hAnsi="Arial" w:cs="Arial"/>
                <w:bCs/>
                <w:sz w:val="22"/>
                <w:szCs w:val="20"/>
              </w:rPr>
              <w:t>ubsequent to all corrective actions</w:t>
            </w:r>
            <w:r>
              <w:rPr>
                <w:rFonts w:ascii="Arial" w:hAnsi="Arial" w:cs="Arial"/>
                <w:bCs/>
                <w:sz w:val="22"/>
                <w:szCs w:val="20"/>
              </w:rPr>
              <w:t xml:space="preserve">, to ensure that </w:t>
            </w:r>
            <w:r w:rsidR="004B24DA" w:rsidRPr="00CE4005">
              <w:rPr>
                <w:rFonts w:ascii="Arial" w:hAnsi="Arial" w:cs="Arial"/>
                <w:bCs/>
                <w:sz w:val="22"/>
                <w:szCs w:val="20"/>
              </w:rPr>
              <w:t xml:space="preserve">the </w:t>
            </w:r>
            <w:r w:rsidR="00B94A83" w:rsidRPr="00CE4005">
              <w:rPr>
                <w:rFonts w:ascii="Arial" w:hAnsi="Arial" w:cs="Arial"/>
                <w:bCs/>
                <w:sz w:val="22"/>
                <w:szCs w:val="20"/>
              </w:rPr>
              <w:t xml:space="preserve">district </w:t>
            </w:r>
            <w:r w:rsidR="00B94A83">
              <w:rPr>
                <w:rFonts w:ascii="Arial" w:hAnsi="Arial" w:cs="Arial"/>
                <w:sz w:val="22"/>
                <w:szCs w:val="22"/>
              </w:rPr>
              <w:t>offers alternative methods to ensure parent/guardian participation</w:t>
            </w:r>
            <w:r w:rsidR="00B94A83" w:rsidRPr="00CE4005">
              <w:rPr>
                <w:rFonts w:ascii="Arial" w:hAnsi="Arial" w:cs="Arial"/>
                <w:bCs/>
                <w:sz w:val="22"/>
                <w:szCs w:val="20"/>
              </w:rPr>
              <w:t xml:space="preserve"> </w:t>
            </w:r>
            <w:r w:rsidR="00B94A83">
              <w:rPr>
                <w:rFonts w:ascii="Arial" w:hAnsi="Arial" w:cs="Arial"/>
                <w:bCs/>
                <w:sz w:val="22"/>
                <w:szCs w:val="20"/>
              </w:rPr>
              <w:t xml:space="preserve">in Team meetings. </w:t>
            </w:r>
          </w:p>
          <w:p w:rsidR="00F73944" w:rsidRPr="00CE4005" w:rsidRDefault="00F73944" w:rsidP="00C907CA">
            <w:pPr>
              <w:pStyle w:val="Normal14"/>
              <w:widowControl w:val="0"/>
              <w:rPr>
                <w:rFonts w:ascii="Arial" w:hAnsi="Arial" w:cs="Arial"/>
                <w:bCs/>
                <w:sz w:val="22"/>
                <w:szCs w:val="20"/>
              </w:rPr>
            </w:pPr>
          </w:p>
          <w:p w:rsidR="00F73944" w:rsidRPr="005E250A" w:rsidRDefault="004B24DA" w:rsidP="00C907CA">
            <w:pPr>
              <w:pStyle w:val="Normal14"/>
              <w:widowControl w:val="0"/>
              <w:rPr>
                <w:rFonts w:ascii="Arial" w:hAnsi="Arial" w:cs="Arial"/>
                <w:b/>
                <w:bCs/>
                <w:sz w:val="22"/>
                <w:szCs w:val="20"/>
              </w:rPr>
            </w:pPr>
            <w:r w:rsidRPr="005E250A">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F73944" w:rsidRPr="00E166C8" w:rsidTr="00F73944">
        <w:tc>
          <w:tcPr>
            <w:tcW w:w="9360" w:type="dxa"/>
            <w:gridSpan w:val="4"/>
            <w:tcBorders>
              <w:top w:val="single" w:sz="4" w:space="0" w:color="auto"/>
              <w:left w:val="single" w:sz="4" w:space="0" w:color="auto"/>
              <w:bottom w:val="nil"/>
              <w:right w:val="single" w:sz="4" w:space="0" w:color="auto"/>
            </w:tcBorders>
          </w:tcPr>
          <w:p w:rsidR="00F73944" w:rsidRPr="00E166C8" w:rsidRDefault="004B24DA" w:rsidP="00F73944">
            <w:pPr>
              <w:pStyle w:val="Normal14"/>
              <w:keepNext/>
              <w:rPr>
                <w:rFonts w:ascii="Verdana" w:hAnsi="Verdana"/>
                <w:b/>
                <w:bCs/>
                <w:sz w:val="22"/>
                <w:szCs w:val="20"/>
              </w:rPr>
            </w:pPr>
            <w:bookmarkStart w:id="63" w:name="REQUIRED_ELEMENTS_SE_26"/>
            <w:bookmarkEnd w:id="63"/>
            <w:r w:rsidRPr="00AF5230">
              <w:rPr>
                <w:rFonts w:ascii="Verdana" w:hAnsi="Verdana"/>
                <w:b/>
                <w:bCs/>
                <w:sz w:val="22"/>
                <w:szCs w:val="20"/>
              </w:rPr>
              <w:lastRenderedPageBreak/>
              <w:t>Required Elements of Progress Reports:</w:t>
            </w:r>
          </w:p>
        </w:tc>
      </w:tr>
      <w:tr w:rsidR="00F73944" w:rsidRPr="00CE4005" w:rsidTr="00F73944">
        <w:tc>
          <w:tcPr>
            <w:tcW w:w="9360" w:type="dxa"/>
            <w:gridSpan w:val="4"/>
            <w:tcBorders>
              <w:top w:val="nil"/>
              <w:left w:val="single" w:sz="4" w:space="0" w:color="auto"/>
              <w:bottom w:val="single" w:sz="4" w:space="0" w:color="auto"/>
              <w:right w:val="single" w:sz="4" w:space="0" w:color="auto"/>
            </w:tcBorders>
          </w:tcPr>
          <w:p w:rsidR="001253BC" w:rsidRDefault="001253BC" w:rsidP="001253BC">
            <w:pPr>
              <w:pStyle w:val="Normal0"/>
              <w:keepNext/>
              <w:rPr>
                <w:rFonts w:ascii="Arial" w:hAnsi="Arial" w:cs="Arial"/>
                <w:bCs/>
                <w:sz w:val="22"/>
                <w:szCs w:val="20"/>
              </w:rPr>
            </w:pPr>
            <w:r w:rsidRPr="00CE4005">
              <w:rPr>
                <w:rFonts w:ascii="Arial" w:hAnsi="Arial" w:cs="Arial"/>
                <w:bCs/>
                <w:sz w:val="22"/>
                <w:szCs w:val="20"/>
              </w:rPr>
              <w:t xml:space="preserve">Submit evidence of training (agenda, signed/dated attendance sheets indicating the title/role of staff and materials used) by </w:t>
            </w:r>
            <w:r w:rsidRPr="00123D15">
              <w:rPr>
                <w:rFonts w:ascii="Arial" w:hAnsi="Arial" w:cs="Arial"/>
                <w:b/>
                <w:bCs/>
                <w:sz w:val="22"/>
                <w:szCs w:val="20"/>
              </w:rPr>
              <w:t>May 31, 2018</w:t>
            </w:r>
            <w:r w:rsidRPr="00CE4005">
              <w:rPr>
                <w:rFonts w:ascii="Arial" w:hAnsi="Arial" w:cs="Arial"/>
                <w:bCs/>
                <w:sz w:val="22"/>
                <w:szCs w:val="20"/>
              </w:rPr>
              <w:t xml:space="preserve">. </w:t>
            </w:r>
          </w:p>
          <w:p w:rsidR="00410E2A" w:rsidRDefault="00410E2A" w:rsidP="001253BC">
            <w:pPr>
              <w:pStyle w:val="Normal0"/>
              <w:keepNext/>
              <w:rPr>
                <w:rFonts w:ascii="Arial" w:hAnsi="Arial" w:cs="Arial"/>
                <w:bCs/>
                <w:sz w:val="22"/>
                <w:szCs w:val="20"/>
              </w:rPr>
            </w:pPr>
          </w:p>
          <w:p w:rsidR="00410E2A" w:rsidRDefault="00410E2A" w:rsidP="001253BC">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copy of the </w:t>
            </w:r>
            <w:r>
              <w:rPr>
                <w:rFonts w:ascii="Arial" w:hAnsi="Arial" w:cs="Arial"/>
                <w:bCs/>
                <w:sz w:val="22"/>
                <w:szCs w:val="20"/>
              </w:rPr>
              <w:t>T</w:t>
            </w:r>
            <w:r w:rsidRPr="00CE4005">
              <w:rPr>
                <w:rFonts w:ascii="Arial" w:hAnsi="Arial" w:cs="Arial"/>
                <w:bCs/>
                <w:sz w:val="22"/>
                <w:szCs w:val="20"/>
              </w:rPr>
              <w:t xml:space="preserve">eam Meeting Attendance Sheet (N3A) indicating that the </w:t>
            </w:r>
            <w:r>
              <w:rPr>
                <w:rFonts w:ascii="Arial" w:hAnsi="Arial" w:cs="Arial"/>
                <w:bCs/>
                <w:sz w:val="22"/>
                <w:szCs w:val="20"/>
              </w:rPr>
              <w:t xml:space="preserve">parent attended the </w:t>
            </w:r>
            <w:r w:rsidRPr="00CE4005">
              <w:rPr>
                <w:rFonts w:ascii="Arial" w:hAnsi="Arial" w:cs="Arial"/>
                <w:bCs/>
                <w:sz w:val="22"/>
                <w:szCs w:val="20"/>
              </w:rPr>
              <w:t xml:space="preserve">IEP </w:t>
            </w:r>
            <w:r>
              <w:rPr>
                <w:rFonts w:ascii="Arial" w:hAnsi="Arial" w:cs="Arial"/>
                <w:bCs/>
                <w:sz w:val="22"/>
                <w:szCs w:val="20"/>
              </w:rPr>
              <w:t>meeting or evidence that alternative means for participation was offered by</w:t>
            </w:r>
          </w:p>
          <w:p w:rsidR="00410E2A" w:rsidRPr="00410E2A" w:rsidRDefault="00410E2A" w:rsidP="001253BC">
            <w:pPr>
              <w:pStyle w:val="Normal0"/>
              <w:keepNext/>
              <w:rPr>
                <w:rFonts w:ascii="Arial" w:hAnsi="Arial" w:cs="Arial"/>
                <w:b/>
                <w:bCs/>
                <w:sz w:val="22"/>
                <w:szCs w:val="20"/>
              </w:rPr>
            </w:pPr>
            <w:r w:rsidRPr="00410E2A">
              <w:rPr>
                <w:rFonts w:ascii="Arial" w:hAnsi="Arial" w:cs="Arial"/>
                <w:b/>
                <w:bCs/>
                <w:sz w:val="22"/>
                <w:szCs w:val="20"/>
              </w:rPr>
              <w:t>May 31, 2018.</w:t>
            </w:r>
          </w:p>
          <w:p w:rsidR="00F73944" w:rsidRPr="00CE4005" w:rsidRDefault="00F73944" w:rsidP="00F73944">
            <w:pPr>
              <w:pStyle w:val="Normal14"/>
              <w:keepNext/>
              <w:rPr>
                <w:rFonts w:ascii="Arial" w:hAnsi="Arial" w:cs="Arial"/>
                <w:bCs/>
                <w:sz w:val="22"/>
                <w:szCs w:val="20"/>
              </w:rPr>
            </w:pPr>
          </w:p>
          <w:p w:rsidR="00F73944" w:rsidRPr="00CE4005" w:rsidRDefault="004B24DA" w:rsidP="00F73944">
            <w:pPr>
              <w:pStyle w:val="Normal14"/>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by </w:t>
            </w:r>
          </w:p>
          <w:p w:rsidR="00F73944" w:rsidRPr="00CE4005" w:rsidRDefault="004B24DA" w:rsidP="00F73944">
            <w:pPr>
              <w:pStyle w:val="Normal14"/>
              <w:keepNext/>
              <w:rPr>
                <w:rFonts w:ascii="Arial" w:hAnsi="Arial" w:cs="Arial"/>
                <w:bCs/>
                <w:sz w:val="22"/>
                <w:szCs w:val="20"/>
              </w:rPr>
            </w:pPr>
            <w:r w:rsidRPr="005E250A">
              <w:rPr>
                <w:rFonts w:ascii="Arial" w:hAnsi="Arial" w:cs="Arial"/>
                <w:b/>
                <w:bCs/>
                <w:sz w:val="22"/>
                <w:szCs w:val="20"/>
              </w:rPr>
              <w:t>May 31, 2018</w:t>
            </w:r>
            <w:r w:rsidRPr="00CE4005">
              <w:rPr>
                <w:rFonts w:ascii="Arial" w:hAnsi="Arial" w:cs="Arial"/>
                <w:bCs/>
                <w:sz w:val="22"/>
                <w:szCs w:val="20"/>
              </w:rPr>
              <w:t>.</w:t>
            </w:r>
          </w:p>
          <w:p w:rsidR="00F73944" w:rsidRPr="00CE4005" w:rsidRDefault="00F73944" w:rsidP="00F73944">
            <w:pPr>
              <w:pStyle w:val="Normal14"/>
              <w:keepNext/>
              <w:rPr>
                <w:rFonts w:ascii="Arial" w:hAnsi="Arial" w:cs="Arial"/>
                <w:bCs/>
                <w:sz w:val="22"/>
                <w:szCs w:val="20"/>
              </w:rPr>
            </w:pPr>
          </w:p>
          <w:p w:rsidR="00F73944" w:rsidRPr="00CE4005" w:rsidRDefault="00B35332" w:rsidP="00F73944">
            <w:pPr>
              <w:pStyle w:val="Normal14"/>
              <w:keepNext/>
              <w:rPr>
                <w:rFonts w:ascii="Arial" w:hAnsi="Arial" w:cs="Arial"/>
                <w:bCs/>
                <w:sz w:val="22"/>
                <w:szCs w:val="20"/>
              </w:rPr>
            </w:pPr>
            <w:r w:rsidRPr="00CE4005">
              <w:rPr>
                <w:rFonts w:ascii="Arial" w:hAnsi="Arial" w:cs="Arial"/>
                <w:bCs/>
                <w:sz w:val="22"/>
                <w:szCs w:val="20"/>
              </w:rPr>
              <w:t>Submit a report of the results of the internal review of student records. Indicate the number of student records reviewed at each level (elementary, middle and high school); the number of student records in compliance; for all records not in compliance, please identify the root cause(s) of the noncompliance</w:t>
            </w:r>
            <w:r w:rsidR="00B616A5">
              <w:rPr>
                <w:rFonts w:ascii="Arial" w:hAnsi="Arial" w:cs="Arial"/>
                <w:bCs/>
                <w:sz w:val="22"/>
                <w:szCs w:val="20"/>
              </w:rPr>
              <w:t>;</w:t>
            </w:r>
            <w:r w:rsidRPr="00CE4005">
              <w:rPr>
                <w:rFonts w:ascii="Arial" w:hAnsi="Arial" w:cs="Arial"/>
                <w:bCs/>
                <w:sz w:val="22"/>
                <w:szCs w:val="20"/>
              </w:rPr>
              <w:t xml:space="preserve"> and provide the actions taken to remedy the noncompliance. Submit this information by </w:t>
            </w:r>
            <w:r w:rsidRPr="00123D15">
              <w:rPr>
                <w:rFonts w:ascii="Arial" w:hAnsi="Arial" w:cs="Arial"/>
                <w:b/>
                <w:bCs/>
                <w:sz w:val="22"/>
                <w:szCs w:val="20"/>
              </w:rPr>
              <w:t>October 30, 2018</w:t>
            </w:r>
            <w:r w:rsidRPr="00CE4005">
              <w:rPr>
                <w:rFonts w:ascii="Arial" w:hAnsi="Arial" w:cs="Arial"/>
                <w:bCs/>
                <w:sz w:val="22"/>
                <w:szCs w:val="20"/>
              </w:rPr>
              <w:t>.</w:t>
            </w:r>
          </w:p>
        </w:tc>
      </w:tr>
      <w:tr w:rsidR="00F73944" w:rsidRPr="00AF5230" w:rsidTr="00F73944">
        <w:tc>
          <w:tcPr>
            <w:tcW w:w="9360" w:type="dxa"/>
            <w:gridSpan w:val="4"/>
            <w:tcBorders>
              <w:top w:val="single" w:sz="4" w:space="0" w:color="auto"/>
              <w:left w:val="single" w:sz="4" w:space="0" w:color="auto"/>
              <w:bottom w:val="single" w:sz="4" w:space="0" w:color="auto"/>
              <w:right w:val="single" w:sz="4" w:space="0" w:color="auto"/>
            </w:tcBorders>
          </w:tcPr>
          <w:p w:rsidR="00F73944" w:rsidRPr="00AF5230" w:rsidRDefault="004B24DA" w:rsidP="00F73944">
            <w:pPr>
              <w:pStyle w:val="Normal14"/>
              <w:keepNext/>
              <w:rPr>
                <w:rFonts w:ascii="Verdana" w:hAnsi="Verdana"/>
                <w:b/>
                <w:bCs/>
                <w:sz w:val="22"/>
                <w:szCs w:val="20"/>
              </w:rPr>
            </w:pPr>
            <w:bookmarkStart w:id="64" w:name="PR_DUEDATE_SE_26"/>
            <w:bookmarkEnd w:id="64"/>
            <w:r w:rsidRPr="002541C2">
              <w:rPr>
                <w:rFonts w:ascii="Verdana" w:hAnsi="Verdana"/>
                <w:b/>
                <w:bCs/>
                <w:sz w:val="22"/>
              </w:rPr>
              <w:t>Progress Report Due Date(s)</w:t>
            </w:r>
            <w:r w:rsidRPr="00AF5230">
              <w:rPr>
                <w:rFonts w:ascii="Verdana" w:hAnsi="Verdana"/>
                <w:b/>
                <w:bCs/>
                <w:sz w:val="22"/>
                <w:szCs w:val="20"/>
              </w:rPr>
              <w:t>:</w:t>
            </w:r>
          </w:p>
        </w:tc>
      </w:tr>
      <w:tr w:rsidR="00F73944" w:rsidRPr="00E92FDA" w:rsidTr="00F73944">
        <w:tc>
          <w:tcPr>
            <w:tcW w:w="2340" w:type="dxa"/>
            <w:tcBorders>
              <w:top w:val="single" w:sz="4" w:space="0" w:color="auto"/>
              <w:left w:val="single" w:sz="4" w:space="0" w:color="auto"/>
              <w:bottom w:val="single" w:sz="4" w:space="0" w:color="auto"/>
              <w:right w:val="single" w:sz="4" w:space="0" w:color="auto"/>
            </w:tcBorders>
          </w:tcPr>
          <w:p w:rsidR="00F73944" w:rsidRPr="005E250A" w:rsidRDefault="004B24DA" w:rsidP="00F73944">
            <w:pPr>
              <w:pStyle w:val="Normal14"/>
              <w:keepNext/>
              <w:rPr>
                <w:rFonts w:ascii="Arial" w:hAnsi="Arial" w:cs="Arial"/>
                <w:b/>
                <w:bCs/>
                <w:sz w:val="22"/>
              </w:rPr>
            </w:pPr>
            <w:r w:rsidRPr="005E250A">
              <w:rPr>
                <w:rFonts w:ascii="Arial" w:hAnsi="Arial" w:cs="Arial"/>
                <w:b/>
                <w:bCs/>
                <w:sz w:val="22"/>
              </w:rPr>
              <w:t>05/31/2018</w:t>
            </w:r>
          </w:p>
        </w:tc>
        <w:tc>
          <w:tcPr>
            <w:tcW w:w="2340" w:type="dxa"/>
            <w:tcBorders>
              <w:top w:val="single" w:sz="4" w:space="0" w:color="auto"/>
              <w:left w:val="single" w:sz="4" w:space="0" w:color="auto"/>
              <w:bottom w:val="single" w:sz="4" w:space="0" w:color="auto"/>
              <w:right w:val="single" w:sz="4" w:space="0" w:color="auto"/>
            </w:tcBorders>
          </w:tcPr>
          <w:p w:rsidR="00F73944" w:rsidRPr="005E250A" w:rsidRDefault="004B24DA" w:rsidP="00F73944">
            <w:pPr>
              <w:pStyle w:val="Normal14"/>
              <w:keepNext/>
              <w:rPr>
                <w:rFonts w:ascii="Arial" w:hAnsi="Arial" w:cs="Arial"/>
                <w:b/>
                <w:bCs/>
                <w:sz w:val="22"/>
              </w:rPr>
            </w:pPr>
            <w:r w:rsidRPr="005E250A">
              <w:rPr>
                <w:rFonts w:ascii="Arial" w:hAnsi="Arial" w:cs="Arial"/>
                <w:b/>
                <w:bCs/>
                <w:sz w:val="22"/>
              </w:rPr>
              <w:t>10/30/2018</w:t>
            </w: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73944" w:rsidRPr="00E92FDA" w:rsidRDefault="00F73944" w:rsidP="00F73944">
            <w:pPr>
              <w:pStyle w:val="Normal14"/>
              <w:keepNext/>
              <w:rPr>
                <w:rFonts w:ascii="Arial" w:hAnsi="Arial" w:cs="Arial"/>
                <w:bCs/>
                <w:sz w:val="22"/>
              </w:rPr>
            </w:pPr>
          </w:p>
        </w:tc>
      </w:tr>
    </w:tbl>
    <w:p w:rsidR="00F73944" w:rsidRDefault="00F73944">
      <w:pPr>
        <w:pStyle w:val="Normal14"/>
      </w:pPr>
    </w:p>
    <w:p w:rsidR="00F73944" w:rsidRDefault="00F73944">
      <w:pPr>
        <w:pStyle w:val="Normal15"/>
      </w:pPr>
    </w:p>
    <w:p w:rsidR="00C907CA" w:rsidRDefault="00C907CA">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5"/>
              <w:keepNext/>
              <w:rPr>
                <w:rFonts w:ascii="Verdana" w:hAnsi="Verdana"/>
                <w:b/>
                <w:sz w:val="22"/>
                <w:szCs w:val="22"/>
              </w:rPr>
            </w:pPr>
            <w:bookmarkStart w:id="65" w:name="CRIT_SE_29"/>
            <w:bookmarkEnd w:id="65"/>
            <w:r w:rsidRPr="00AF5230">
              <w:rPr>
                <w:rFonts w:ascii="Verdana" w:hAnsi="Verdana"/>
                <w:b/>
                <w:sz w:val="22"/>
                <w:szCs w:val="22"/>
              </w:rPr>
              <w:t>SE Criterion # 29 - Communications are in English and primary language of home</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5"/>
              <w:keepNext/>
              <w:rPr>
                <w:rFonts w:ascii="Verdana" w:hAnsi="Verdana"/>
                <w:b/>
                <w:sz w:val="22"/>
                <w:szCs w:val="22"/>
              </w:rPr>
            </w:pPr>
            <w:bookmarkStart w:id="66" w:name="RATING_SE_29"/>
            <w:bookmarkEnd w:id="66"/>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5"/>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5"/>
              <w:keepNext/>
              <w:rPr>
                <w:rFonts w:ascii="Verdana" w:hAnsi="Verdana"/>
                <w:b/>
                <w:sz w:val="22"/>
                <w:szCs w:val="22"/>
              </w:rPr>
            </w:pPr>
            <w:bookmarkStart w:id="67" w:name="BASIS_FINDINGS_SE_29"/>
            <w:bookmarkEnd w:id="67"/>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5"/>
              <w:keepNext/>
              <w:rPr>
                <w:rFonts w:ascii="Arial" w:hAnsi="Arial" w:cs="Arial"/>
                <w:sz w:val="22"/>
                <w:szCs w:val="22"/>
              </w:rPr>
            </w:pPr>
            <w:r w:rsidRPr="00CE4005">
              <w:rPr>
                <w:rFonts w:ascii="Arial" w:hAnsi="Arial" w:cs="Arial"/>
                <w:sz w:val="22"/>
                <w:szCs w:val="22"/>
              </w:rPr>
              <w:t>A review of student records and interviews indicated that the district has a process to identify parents who require translated documents. Communications provided to parents whose primary language is not English are in clear and commonly understood words in both English and the primary language of the home.</w:t>
            </w:r>
          </w:p>
          <w:p w:rsidR="00F73944" w:rsidRPr="00CE4005" w:rsidRDefault="00F73944" w:rsidP="00F73944">
            <w:pPr>
              <w:pStyle w:val="Normal15"/>
              <w:keepNext/>
              <w:rPr>
                <w:rFonts w:ascii="Arial" w:hAnsi="Arial" w:cs="Arial"/>
                <w:sz w:val="22"/>
                <w:szCs w:val="22"/>
              </w:rPr>
            </w:pPr>
          </w:p>
          <w:p w:rsidR="00F73944" w:rsidRPr="00CE4005" w:rsidRDefault="004B24DA" w:rsidP="00F73944">
            <w:pPr>
              <w:pStyle w:val="Normal15"/>
              <w:keepNext/>
              <w:rPr>
                <w:rFonts w:ascii="Arial" w:hAnsi="Arial" w:cs="Arial"/>
                <w:sz w:val="22"/>
                <w:szCs w:val="22"/>
              </w:rPr>
            </w:pPr>
            <w:r w:rsidRPr="00CE4005">
              <w:rPr>
                <w:rFonts w:ascii="Arial" w:hAnsi="Arial" w:cs="Arial"/>
                <w:sz w:val="22"/>
                <w:szCs w:val="22"/>
              </w:rPr>
              <w:t>Interviews also indicated that the district provides interpreters, as needed, for oral communication in the primary language of the home. Interpreters are fluent in the primary language of the home and are familiar with special education procedures, programs and services.</w:t>
            </w:r>
          </w:p>
        </w:tc>
      </w:tr>
    </w:tbl>
    <w:p w:rsidR="00F73944" w:rsidRDefault="00F73944">
      <w:pPr>
        <w:pStyle w:val="Normal15"/>
      </w:pPr>
    </w:p>
    <w:p w:rsidR="00F73944" w:rsidRDefault="00F73944">
      <w:pPr>
        <w:pStyle w:val="Normal16"/>
      </w:pPr>
    </w:p>
    <w:p w:rsidR="00C907CA" w:rsidRDefault="00C907CA">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6"/>
              <w:keepNext/>
              <w:rPr>
                <w:rFonts w:ascii="Verdana" w:hAnsi="Verdana"/>
                <w:b/>
                <w:sz w:val="22"/>
                <w:szCs w:val="22"/>
              </w:rPr>
            </w:pPr>
            <w:bookmarkStart w:id="68" w:name="CRIT_SE_51"/>
            <w:bookmarkEnd w:id="68"/>
            <w:r w:rsidRPr="00AF5230">
              <w:rPr>
                <w:rFonts w:ascii="Verdana" w:hAnsi="Verdana"/>
                <w:b/>
                <w:sz w:val="22"/>
                <w:szCs w:val="22"/>
              </w:rPr>
              <w:t>SE Criterion # 51 - Appropriate special education teacher licensure</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6"/>
              <w:keepNext/>
              <w:rPr>
                <w:rFonts w:ascii="Verdana" w:hAnsi="Verdana"/>
                <w:b/>
                <w:sz w:val="22"/>
                <w:szCs w:val="22"/>
              </w:rPr>
            </w:pPr>
            <w:bookmarkStart w:id="69" w:name="RATING_SE_51"/>
            <w:bookmarkEnd w:id="69"/>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6"/>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6"/>
              <w:keepNext/>
              <w:rPr>
                <w:rFonts w:ascii="Verdana" w:hAnsi="Verdana"/>
                <w:b/>
                <w:sz w:val="22"/>
                <w:szCs w:val="22"/>
              </w:rPr>
            </w:pPr>
            <w:bookmarkStart w:id="70" w:name="BASIS_FINDINGS_SE_51"/>
            <w:bookmarkEnd w:id="70"/>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9642B6">
            <w:pPr>
              <w:pStyle w:val="Normal16"/>
              <w:keepNext/>
              <w:rPr>
                <w:rFonts w:ascii="Arial" w:hAnsi="Arial" w:cs="Arial"/>
                <w:sz w:val="22"/>
                <w:szCs w:val="22"/>
              </w:rPr>
            </w:pPr>
            <w:r w:rsidRPr="00CE4005">
              <w:rPr>
                <w:rFonts w:ascii="Arial" w:hAnsi="Arial" w:cs="Arial"/>
                <w:sz w:val="22"/>
                <w:szCs w:val="22"/>
              </w:rPr>
              <w:t xml:space="preserve">A review of documentation indicated that the district does not </w:t>
            </w:r>
            <w:r w:rsidR="001253BC">
              <w:rPr>
                <w:rFonts w:ascii="Arial" w:hAnsi="Arial" w:cs="Arial"/>
                <w:sz w:val="22"/>
                <w:szCs w:val="22"/>
              </w:rPr>
              <w:t xml:space="preserve">currently </w:t>
            </w:r>
            <w:r w:rsidRPr="00CE4005">
              <w:rPr>
                <w:rFonts w:ascii="Arial" w:hAnsi="Arial" w:cs="Arial"/>
                <w:sz w:val="22"/>
                <w:szCs w:val="22"/>
              </w:rPr>
              <w:t xml:space="preserve">employ unlicensed special education teachers. Interviews indicated that </w:t>
            </w:r>
            <w:proofErr w:type="gramStart"/>
            <w:r w:rsidRPr="00CE4005">
              <w:rPr>
                <w:rFonts w:ascii="Arial" w:hAnsi="Arial" w:cs="Arial"/>
                <w:sz w:val="22"/>
                <w:szCs w:val="22"/>
              </w:rPr>
              <w:t xml:space="preserve">licenses of special education teachers are monitored by the district's Human Resources </w:t>
            </w:r>
            <w:r w:rsidR="009642B6">
              <w:rPr>
                <w:rFonts w:ascii="Arial" w:hAnsi="Arial" w:cs="Arial"/>
                <w:sz w:val="22"/>
                <w:szCs w:val="22"/>
              </w:rPr>
              <w:t>O</w:t>
            </w:r>
            <w:r w:rsidRPr="00CE4005">
              <w:rPr>
                <w:rFonts w:ascii="Arial" w:hAnsi="Arial" w:cs="Arial"/>
                <w:sz w:val="22"/>
                <w:szCs w:val="22"/>
              </w:rPr>
              <w:t>ffice</w:t>
            </w:r>
            <w:proofErr w:type="gramEnd"/>
            <w:r w:rsidRPr="00CE4005">
              <w:rPr>
                <w:rFonts w:ascii="Arial" w:hAnsi="Arial" w:cs="Arial"/>
                <w:sz w:val="22"/>
                <w:szCs w:val="22"/>
              </w:rPr>
              <w:t>.</w:t>
            </w:r>
          </w:p>
        </w:tc>
      </w:tr>
    </w:tbl>
    <w:p w:rsidR="00F73944" w:rsidRDefault="00F73944">
      <w:pPr>
        <w:pStyle w:val="Normal16"/>
      </w:pPr>
    </w:p>
    <w:p w:rsidR="00F73944" w:rsidRDefault="00F73944">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7"/>
              <w:keepNext/>
              <w:rPr>
                <w:rFonts w:ascii="Verdana" w:hAnsi="Verdana"/>
                <w:b/>
                <w:sz w:val="22"/>
                <w:szCs w:val="22"/>
              </w:rPr>
            </w:pPr>
            <w:bookmarkStart w:id="71" w:name="CRIT_SE_52"/>
            <w:bookmarkEnd w:id="71"/>
            <w:r w:rsidRPr="00AF5230">
              <w:rPr>
                <w:rFonts w:ascii="Verdana" w:hAnsi="Verdana"/>
                <w:b/>
                <w:sz w:val="22"/>
                <w:szCs w:val="22"/>
              </w:rPr>
              <w:lastRenderedPageBreak/>
              <w:t>SE Criterion # 52 - Appropriate certifications/licenses or other credentials -- related service providers</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7"/>
              <w:keepNext/>
              <w:rPr>
                <w:rFonts w:ascii="Verdana" w:hAnsi="Verdana"/>
                <w:b/>
                <w:sz w:val="22"/>
                <w:szCs w:val="22"/>
              </w:rPr>
            </w:pPr>
            <w:bookmarkStart w:id="72" w:name="RATING_SE_52"/>
            <w:bookmarkEnd w:id="72"/>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7"/>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7"/>
              <w:keepNext/>
              <w:rPr>
                <w:rFonts w:ascii="Verdana" w:hAnsi="Verdana"/>
                <w:b/>
                <w:sz w:val="22"/>
                <w:szCs w:val="22"/>
              </w:rPr>
            </w:pPr>
            <w:bookmarkStart w:id="73" w:name="BASIS_FINDINGS_SE_52"/>
            <w:bookmarkEnd w:id="73"/>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9642B6">
            <w:pPr>
              <w:pStyle w:val="Normal17"/>
              <w:keepNext/>
              <w:rPr>
                <w:rFonts w:ascii="Arial" w:hAnsi="Arial" w:cs="Arial"/>
                <w:sz w:val="22"/>
                <w:szCs w:val="22"/>
              </w:rPr>
            </w:pPr>
            <w:r w:rsidRPr="00CE4005">
              <w:rPr>
                <w:rFonts w:ascii="Arial" w:hAnsi="Arial" w:cs="Arial"/>
                <w:sz w:val="22"/>
                <w:szCs w:val="22"/>
              </w:rPr>
              <w:t xml:space="preserve">A review of documentation indicated that the district does not </w:t>
            </w:r>
            <w:r w:rsidR="009642B6">
              <w:rPr>
                <w:rFonts w:ascii="Arial" w:hAnsi="Arial" w:cs="Arial"/>
                <w:sz w:val="22"/>
                <w:szCs w:val="22"/>
              </w:rPr>
              <w:t xml:space="preserve">currently </w:t>
            </w:r>
            <w:r w:rsidRPr="00CE4005">
              <w:rPr>
                <w:rFonts w:ascii="Arial" w:hAnsi="Arial" w:cs="Arial"/>
                <w:sz w:val="22"/>
                <w:szCs w:val="22"/>
              </w:rPr>
              <w:t xml:space="preserve">employ unlicensed related service providers. Interviews indicated that licenses of related service providers </w:t>
            </w:r>
            <w:proofErr w:type="gramStart"/>
            <w:r w:rsidRPr="00CE4005">
              <w:rPr>
                <w:rFonts w:ascii="Arial" w:hAnsi="Arial" w:cs="Arial"/>
                <w:sz w:val="22"/>
                <w:szCs w:val="22"/>
              </w:rPr>
              <w:t>are  monitored</w:t>
            </w:r>
            <w:proofErr w:type="gramEnd"/>
            <w:r w:rsidRPr="00CE4005">
              <w:rPr>
                <w:rFonts w:ascii="Arial" w:hAnsi="Arial" w:cs="Arial"/>
                <w:sz w:val="22"/>
                <w:szCs w:val="22"/>
              </w:rPr>
              <w:t xml:space="preserve"> by the district's Human Resources </w:t>
            </w:r>
            <w:r w:rsidR="009642B6">
              <w:rPr>
                <w:rFonts w:ascii="Arial" w:hAnsi="Arial" w:cs="Arial"/>
                <w:sz w:val="22"/>
                <w:szCs w:val="22"/>
              </w:rPr>
              <w:t>O</w:t>
            </w:r>
            <w:r w:rsidRPr="00CE4005">
              <w:rPr>
                <w:rFonts w:ascii="Arial" w:hAnsi="Arial" w:cs="Arial"/>
                <w:sz w:val="22"/>
                <w:szCs w:val="22"/>
              </w:rPr>
              <w:t>ffice.</w:t>
            </w:r>
          </w:p>
        </w:tc>
      </w:tr>
    </w:tbl>
    <w:p w:rsidR="00F73944" w:rsidRDefault="00F73944">
      <w:pPr>
        <w:pStyle w:val="Normal17"/>
      </w:pPr>
    </w:p>
    <w:p w:rsidR="00F73944" w:rsidRDefault="00F73944">
      <w:pPr>
        <w:pStyle w:val="Normal18"/>
      </w:pPr>
    </w:p>
    <w:p w:rsidR="00C907CA" w:rsidRDefault="00C907CA">
      <w:pPr>
        <w:pStyle w:val="Normal18"/>
      </w:pPr>
    </w:p>
    <w:p w:rsidR="00C907CA" w:rsidRDefault="00C907CA">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F73944" w:rsidRPr="00AF5230" w:rsidTr="00F73944">
        <w:trPr>
          <w:tblHeader/>
        </w:trPr>
        <w:tc>
          <w:tcPr>
            <w:tcW w:w="9360" w:type="dxa"/>
            <w:tcBorders>
              <w:bottom w:val="single" w:sz="4" w:space="0" w:color="auto"/>
            </w:tcBorders>
            <w:shd w:val="clear" w:color="auto" w:fill="C0C0C0"/>
          </w:tcPr>
          <w:p w:rsidR="00F73944" w:rsidRPr="00AF5230" w:rsidRDefault="004B24DA" w:rsidP="00F73944">
            <w:pPr>
              <w:pStyle w:val="Normal18"/>
              <w:keepNext/>
              <w:rPr>
                <w:rFonts w:ascii="Verdana" w:hAnsi="Verdana"/>
                <w:b/>
                <w:sz w:val="22"/>
                <w:szCs w:val="22"/>
              </w:rPr>
            </w:pPr>
            <w:bookmarkStart w:id="74" w:name="CRIT_SE_55"/>
            <w:bookmarkEnd w:id="74"/>
            <w:r w:rsidRPr="00AF5230">
              <w:rPr>
                <w:rFonts w:ascii="Verdana" w:hAnsi="Verdana"/>
                <w:b/>
                <w:sz w:val="22"/>
                <w:szCs w:val="22"/>
              </w:rPr>
              <w:t>SE Criterion # 55 - Special education facilities and classrooms</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8"/>
              <w:keepNext/>
              <w:rPr>
                <w:rFonts w:ascii="Verdana" w:hAnsi="Verdana"/>
                <w:b/>
                <w:sz w:val="22"/>
                <w:szCs w:val="22"/>
              </w:rPr>
            </w:pPr>
            <w:bookmarkStart w:id="75" w:name="RATING_SE_55"/>
            <w:bookmarkEnd w:id="75"/>
            <w:r w:rsidRPr="00AF5230">
              <w:rPr>
                <w:rFonts w:ascii="Verdana" w:hAnsi="Verdana"/>
                <w:b/>
                <w:sz w:val="22"/>
                <w:szCs w:val="22"/>
              </w:rPr>
              <w:t>Rating:</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F73944">
            <w:pPr>
              <w:pStyle w:val="Normal18"/>
              <w:keepNext/>
              <w:rPr>
                <w:rFonts w:ascii="Arial" w:hAnsi="Arial" w:cs="Arial"/>
                <w:sz w:val="22"/>
                <w:szCs w:val="22"/>
              </w:rPr>
            </w:pPr>
            <w:r w:rsidRPr="00CE4005">
              <w:rPr>
                <w:rFonts w:ascii="Arial" w:hAnsi="Arial" w:cs="Arial"/>
                <w:sz w:val="22"/>
                <w:szCs w:val="22"/>
              </w:rPr>
              <w:t>Implemented</w:t>
            </w:r>
          </w:p>
        </w:tc>
      </w:tr>
      <w:tr w:rsidR="00F73944" w:rsidRPr="00E166C8" w:rsidTr="00F73944">
        <w:tc>
          <w:tcPr>
            <w:tcW w:w="9360" w:type="dxa"/>
            <w:tcBorders>
              <w:top w:val="single" w:sz="4" w:space="0" w:color="auto"/>
              <w:left w:val="single" w:sz="4" w:space="0" w:color="auto"/>
              <w:bottom w:val="nil"/>
              <w:right w:val="single" w:sz="4" w:space="0" w:color="auto"/>
            </w:tcBorders>
          </w:tcPr>
          <w:p w:rsidR="00F73944" w:rsidRPr="00E166C8" w:rsidRDefault="004B24DA" w:rsidP="00F73944">
            <w:pPr>
              <w:pStyle w:val="Normal18"/>
              <w:keepNext/>
              <w:rPr>
                <w:rFonts w:ascii="Verdana" w:hAnsi="Verdana"/>
                <w:b/>
                <w:sz w:val="22"/>
                <w:szCs w:val="22"/>
              </w:rPr>
            </w:pPr>
            <w:bookmarkStart w:id="76" w:name="BASIS_FINDINGS_SE_55"/>
            <w:bookmarkEnd w:id="76"/>
            <w:r w:rsidRPr="00AF5230">
              <w:rPr>
                <w:rFonts w:ascii="Verdana" w:hAnsi="Verdana"/>
                <w:b/>
                <w:sz w:val="22"/>
                <w:szCs w:val="22"/>
              </w:rPr>
              <w:t>Basis for Findings:</w:t>
            </w:r>
          </w:p>
        </w:tc>
      </w:tr>
      <w:tr w:rsidR="00F73944" w:rsidRPr="00CE4005" w:rsidTr="00F73944">
        <w:tc>
          <w:tcPr>
            <w:tcW w:w="9360" w:type="dxa"/>
            <w:tcBorders>
              <w:top w:val="nil"/>
              <w:left w:val="single" w:sz="4" w:space="0" w:color="auto"/>
              <w:bottom w:val="single" w:sz="4" w:space="0" w:color="auto"/>
              <w:right w:val="single" w:sz="4" w:space="0" w:color="auto"/>
            </w:tcBorders>
          </w:tcPr>
          <w:p w:rsidR="00F73944" w:rsidRPr="00CE4005" w:rsidRDefault="004B24DA" w:rsidP="009642B6">
            <w:pPr>
              <w:pStyle w:val="Normal18"/>
              <w:keepNext/>
              <w:rPr>
                <w:rFonts w:ascii="Arial" w:hAnsi="Arial" w:cs="Arial"/>
                <w:sz w:val="22"/>
                <w:szCs w:val="22"/>
              </w:rPr>
            </w:pPr>
            <w:r w:rsidRPr="00CE4005">
              <w:rPr>
                <w:rFonts w:ascii="Arial" w:hAnsi="Arial" w:cs="Arial"/>
                <w:sz w:val="22"/>
                <w:szCs w:val="22"/>
              </w:rPr>
              <w:t xml:space="preserve">A site visit </w:t>
            </w:r>
            <w:r w:rsidR="009642B6">
              <w:rPr>
                <w:rFonts w:ascii="Arial" w:hAnsi="Arial" w:cs="Arial"/>
                <w:sz w:val="22"/>
                <w:szCs w:val="22"/>
              </w:rPr>
              <w:t>at</w:t>
            </w:r>
            <w:r w:rsidRPr="00CE4005">
              <w:rPr>
                <w:rFonts w:ascii="Arial" w:hAnsi="Arial" w:cs="Arial"/>
                <w:sz w:val="22"/>
                <w:szCs w:val="22"/>
              </w:rPr>
              <w:t xml:space="preserve"> the Curtis Guild Elementary School demonstrated that the district has undertaken significant renovations to the building</w:t>
            </w:r>
            <w:r w:rsidR="009642B6">
              <w:rPr>
                <w:rFonts w:ascii="Arial" w:hAnsi="Arial" w:cs="Arial"/>
                <w:sz w:val="22"/>
                <w:szCs w:val="22"/>
              </w:rPr>
              <w:t>. P</w:t>
            </w:r>
            <w:r w:rsidRPr="00CE4005">
              <w:rPr>
                <w:rFonts w:ascii="Arial" w:hAnsi="Arial" w:cs="Arial"/>
                <w:sz w:val="22"/>
                <w:szCs w:val="22"/>
              </w:rPr>
              <w:t>revious issues regarding room access, safety, size, lighting, heat and ventilation no longer exist in instructional spaces designated for speech/language therapy or other special education service delivery.</w:t>
            </w:r>
          </w:p>
        </w:tc>
      </w:tr>
    </w:tbl>
    <w:p w:rsidR="00F73944" w:rsidRDefault="00F73944">
      <w:pPr>
        <w:pStyle w:val="Normal18"/>
      </w:pPr>
    </w:p>
    <w:p w:rsidR="00F73944" w:rsidRPr="00AF5230" w:rsidRDefault="00F73944" w:rsidP="00F73944">
      <w:pPr>
        <w:rPr>
          <w:rFonts w:ascii="Verdana" w:hAnsi="Verdana"/>
          <w:sz w:val="16"/>
          <w:szCs w:val="16"/>
        </w:rPr>
      </w:pPr>
      <w:bookmarkStart w:id="77" w:name="_GoBack"/>
      <w:bookmarkEnd w:id="77"/>
    </w:p>
    <w:sectPr w:rsidR="00F73944" w:rsidRPr="00AF5230" w:rsidSect="00F73944">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86" w:rsidRDefault="00404786">
      <w:r>
        <w:separator/>
      </w:r>
    </w:p>
  </w:endnote>
  <w:endnote w:type="continuationSeparator" w:id="0">
    <w:p w:rsidR="00404786" w:rsidRDefault="0040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44" w:rsidRDefault="004B24DA" w:rsidP="00F7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944" w:rsidRDefault="00F73944" w:rsidP="00F73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44" w:rsidRDefault="004B24DA" w:rsidP="00F73944">
    <w:pPr>
      <w:pStyle w:val="Footer"/>
      <w:tabs>
        <w:tab w:val="clear" w:pos="8640"/>
      </w:tabs>
      <w:ind w:right="360"/>
      <w:jc w:val="center"/>
      <w:rPr>
        <w:rFonts w:ascii="Verdana" w:hAnsi="Verdana"/>
        <w:sz w:val="16"/>
        <w:szCs w:val="16"/>
      </w:rPr>
    </w:pPr>
    <w:bookmarkStart w:id="78" w:name="STATE_ED_FOOTER"/>
    <w:r>
      <w:rPr>
        <w:rFonts w:ascii="Verdana" w:hAnsi="Verdana"/>
        <w:sz w:val="16"/>
        <w:szCs w:val="16"/>
      </w:rPr>
      <w:t xml:space="preserve">Massachusetts Department of Elementary </w:t>
    </w:r>
    <w:r w:rsidR="005E250A">
      <w:rPr>
        <w:rFonts w:ascii="Verdana" w:hAnsi="Verdana"/>
        <w:sz w:val="16"/>
        <w:szCs w:val="16"/>
      </w:rPr>
      <w:t>and</w:t>
    </w:r>
    <w:r>
      <w:rPr>
        <w:rFonts w:ascii="Verdana" w:hAnsi="Verdana"/>
        <w:sz w:val="16"/>
        <w:szCs w:val="16"/>
      </w:rPr>
      <w:t xml:space="preserve"> Secondary Education</w:t>
    </w:r>
    <w:bookmarkEnd w:id="78"/>
    <w:r>
      <w:rPr>
        <w:rFonts w:ascii="Verdana" w:hAnsi="Verdana"/>
        <w:sz w:val="16"/>
        <w:szCs w:val="16"/>
      </w:rPr>
      <w:t xml:space="preserve"> – </w:t>
    </w:r>
    <w:r w:rsidR="005E250A">
      <w:rPr>
        <w:rFonts w:ascii="Verdana" w:hAnsi="Verdana"/>
        <w:sz w:val="16"/>
        <w:szCs w:val="16"/>
      </w:rPr>
      <w:t>Office of Public School Monitoring</w:t>
    </w:r>
  </w:p>
  <w:p w:rsidR="00F73944" w:rsidRPr="00700A12" w:rsidRDefault="004B24DA" w:rsidP="00F73944">
    <w:pPr>
      <w:pStyle w:val="Footer"/>
      <w:tabs>
        <w:tab w:val="clear" w:pos="8640"/>
      </w:tabs>
      <w:ind w:right="360"/>
      <w:jc w:val="center"/>
      <w:rPr>
        <w:rFonts w:ascii="Verdana" w:hAnsi="Verdana"/>
        <w:sz w:val="16"/>
        <w:szCs w:val="16"/>
      </w:rPr>
    </w:pPr>
    <w:bookmarkStart w:id="79" w:name="ORG_NAME_FOOTER"/>
    <w:r>
      <w:rPr>
        <w:rFonts w:ascii="Verdana" w:hAnsi="Verdana"/>
        <w:sz w:val="16"/>
        <w:szCs w:val="16"/>
      </w:rPr>
      <w:t>Boston</w:t>
    </w:r>
    <w:bookmarkEnd w:id="79"/>
    <w:r>
      <w:rPr>
        <w:rFonts w:ascii="Verdana" w:hAnsi="Verdana"/>
        <w:sz w:val="16"/>
        <w:szCs w:val="16"/>
      </w:rPr>
      <w:t xml:space="preserve"> </w:t>
    </w:r>
    <w:r w:rsidR="005E250A">
      <w:rPr>
        <w:rFonts w:ascii="Verdana" w:hAnsi="Verdana"/>
        <w:sz w:val="16"/>
        <w:szCs w:val="16"/>
      </w:rPr>
      <w:t xml:space="preserve">Public Schools </w:t>
    </w:r>
    <w:r>
      <w:rPr>
        <w:rFonts w:ascii="Verdana" w:hAnsi="Verdana"/>
        <w:sz w:val="16"/>
        <w:szCs w:val="16"/>
      </w:rPr>
      <w:t xml:space="preserve">Mid-Cycle Report - </w:t>
    </w:r>
    <w:bookmarkStart w:id="80" w:name="MCR_REPORT_DATE"/>
    <w:r w:rsidRPr="00700A12">
      <w:rPr>
        <w:rFonts w:ascii="Verdana" w:hAnsi="Verdana"/>
        <w:sz w:val="16"/>
        <w:szCs w:val="16"/>
      </w:rPr>
      <w:t>04/0</w:t>
    </w:r>
    <w:r w:rsidR="00F66AA2">
      <w:rPr>
        <w:rFonts w:ascii="Verdana" w:hAnsi="Verdana"/>
        <w:sz w:val="16"/>
        <w:szCs w:val="16"/>
      </w:rPr>
      <w:t>9</w:t>
    </w:r>
    <w:r w:rsidRPr="00700A12">
      <w:rPr>
        <w:rFonts w:ascii="Verdana" w:hAnsi="Verdana"/>
        <w:sz w:val="16"/>
        <w:szCs w:val="16"/>
      </w:rPr>
      <w:t>/2018</w:t>
    </w:r>
    <w:bookmarkEnd w:id="80"/>
  </w:p>
  <w:p w:rsidR="00F73944" w:rsidRPr="00700A12" w:rsidRDefault="004B24DA" w:rsidP="00F7394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E7048">
      <w:rPr>
        <w:rFonts w:ascii="Verdana" w:hAnsi="Verdana"/>
        <w:noProof/>
        <w:sz w:val="16"/>
        <w:szCs w:val="16"/>
      </w:rPr>
      <w:t>12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AE7048">
      <w:rPr>
        <w:rFonts w:ascii="Verdana" w:hAnsi="Verdana"/>
        <w:noProof/>
        <w:sz w:val="16"/>
        <w:szCs w:val="16"/>
      </w:rPr>
      <w:t>12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86" w:rsidRDefault="00404786">
      <w:r>
        <w:separator/>
      </w:r>
    </w:p>
  </w:footnote>
  <w:footnote w:type="continuationSeparator" w:id="0">
    <w:p w:rsidR="00404786" w:rsidRDefault="0040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AE22760">
      <w:start w:val="1"/>
      <w:numFmt w:val="decimal"/>
      <w:lvlText w:val="%1."/>
      <w:lvlJc w:val="left"/>
      <w:pPr>
        <w:tabs>
          <w:tab w:val="num" w:pos="720"/>
        </w:tabs>
        <w:ind w:left="720" w:hanging="360"/>
      </w:pPr>
      <w:rPr>
        <w:rFonts w:hint="default"/>
      </w:rPr>
    </w:lvl>
    <w:lvl w:ilvl="1" w:tplc="D0AABE40" w:tentative="1">
      <w:start w:val="1"/>
      <w:numFmt w:val="lowerLetter"/>
      <w:lvlText w:val="%2."/>
      <w:lvlJc w:val="left"/>
      <w:pPr>
        <w:tabs>
          <w:tab w:val="num" w:pos="1440"/>
        </w:tabs>
        <w:ind w:left="1440" w:hanging="360"/>
      </w:pPr>
    </w:lvl>
    <w:lvl w:ilvl="2" w:tplc="50425C00" w:tentative="1">
      <w:start w:val="1"/>
      <w:numFmt w:val="lowerRoman"/>
      <w:lvlText w:val="%3."/>
      <w:lvlJc w:val="right"/>
      <w:pPr>
        <w:tabs>
          <w:tab w:val="num" w:pos="2160"/>
        </w:tabs>
        <w:ind w:left="2160" w:hanging="180"/>
      </w:pPr>
    </w:lvl>
    <w:lvl w:ilvl="3" w:tplc="E744D3F8" w:tentative="1">
      <w:start w:val="1"/>
      <w:numFmt w:val="decimal"/>
      <w:lvlText w:val="%4."/>
      <w:lvlJc w:val="left"/>
      <w:pPr>
        <w:tabs>
          <w:tab w:val="num" w:pos="2880"/>
        </w:tabs>
        <w:ind w:left="2880" w:hanging="360"/>
      </w:pPr>
    </w:lvl>
    <w:lvl w:ilvl="4" w:tplc="930E0F18" w:tentative="1">
      <w:start w:val="1"/>
      <w:numFmt w:val="lowerLetter"/>
      <w:lvlText w:val="%5."/>
      <w:lvlJc w:val="left"/>
      <w:pPr>
        <w:tabs>
          <w:tab w:val="num" w:pos="3600"/>
        </w:tabs>
        <w:ind w:left="3600" w:hanging="360"/>
      </w:pPr>
    </w:lvl>
    <w:lvl w:ilvl="5" w:tplc="829E66A4" w:tentative="1">
      <w:start w:val="1"/>
      <w:numFmt w:val="lowerRoman"/>
      <w:lvlText w:val="%6."/>
      <w:lvlJc w:val="right"/>
      <w:pPr>
        <w:tabs>
          <w:tab w:val="num" w:pos="4320"/>
        </w:tabs>
        <w:ind w:left="4320" w:hanging="180"/>
      </w:pPr>
    </w:lvl>
    <w:lvl w:ilvl="6" w:tplc="3C5AC80E" w:tentative="1">
      <w:start w:val="1"/>
      <w:numFmt w:val="decimal"/>
      <w:lvlText w:val="%7."/>
      <w:lvlJc w:val="left"/>
      <w:pPr>
        <w:tabs>
          <w:tab w:val="num" w:pos="5040"/>
        </w:tabs>
        <w:ind w:left="5040" w:hanging="360"/>
      </w:pPr>
    </w:lvl>
    <w:lvl w:ilvl="7" w:tplc="5A1675AE" w:tentative="1">
      <w:start w:val="1"/>
      <w:numFmt w:val="lowerLetter"/>
      <w:lvlText w:val="%8."/>
      <w:lvlJc w:val="left"/>
      <w:pPr>
        <w:tabs>
          <w:tab w:val="num" w:pos="5760"/>
        </w:tabs>
        <w:ind w:left="5760" w:hanging="360"/>
      </w:pPr>
    </w:lvl>
    <w:lvl w:ilvl="8" w:tplc="18003B8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124A0"/>
    <w:rsid w:val="00051761"/>
    <w:rsid w:val="00072969"/>
    <w:rsid w:val="000C1059"/>
    <w:rsid w:val="000F7E46"/>
    <w:rsid w:val="00123D15"/>
    <w:rsid w:val="001253BC"/>
    <w:rsid w:val="0019352A"/>
    <w:rsid w:val="00207BA6"/>
    <w:rsid w:val="00247C8A"/>
    <w:rsid w:val="002B7E44"/>
    <w:rsid w:val="002E673B"/>
    <w:rsid w:val="003055E8"/>
    <w:rsid w:val="00361225"/>
    <w:rsid w:val="00393AF8"/>
    <w:rsid w:val="00404786"/>
    <w:rsid w:val="00406CD6"/>
    <w:rsid w:val="00410E2A"/>
    <w:rsid w:val="00442733"/>
    <w:rsid w:val="00483EE4"/>
    <w:rsid w:val="00494F4A"/>
    <w:rsid w:val="004B24DA"/>
    <w:rsid w:val="004C23BB"/>
    <w:rsid w:val="005528BA"/>
    <w:rsid w:val="005922D9"/>
    <w:rsid w:val="005A5973"/>
    <w:rsid w:val="005E250A"/>
    <w:rsid w:val="006A111F"/>
    <w:rsid w:val="006C69AB"/>
    <w:rsid w:val="006E1E31"/>
    <w:rsid w:val="0071377C"/>
    <w:rsid w:val="00714440"/>
    <w:rsid w:val="00767DC6"/>
    <w:rsid w:val="00823245"/>
    <w:rsid w:val="008D257A"/>
    <w:rsid w:val="0096183F"/>
    <w:rsid w:val="009642B6"/>
    <w:rsid w:val="009924B8"/>
    <w:rsid w:val="009C6E4A"/>
    <w:rsid w:val="009E7530"/>
    <w:rsid w:val="00A97098"/>
    <w:rsid w:val="00AB3190"/>
    <w:rsid w:val="00AE7048"/>
    <w:rsid w:val="00B21249"/>
    <w:rsid w:val="00B35332"/>
    <w:rsid w:val="00B616A5"/>
    <w:rsid w:val="00B6635A"/>
    <w:rsid w:val="00B94A83"/>
    <w:rsid w:val="00BB6C2E"/>
    <w:rsid w:val="00C02048"/>
    <w:rsid w:val="00C907CA"/>
    <w:rsid w:val="00CC271A"/>
    <w:rsid w:val="00D13DFF"/>
    <w:rsid w:val="00D24B30"/>
    <w:rsid w:val="00D3323F"/>
    <w:rsid w:val="00D52CED"/>
    <w:rsid w:val="00DC616B"/>
    <w:rsid w:val="00DD6817"/>
    <w:rsid w:val="00E27651"/>
    <w:rsid w:val="00E9521C"/>
    <w:rsid w:val="00EF04A6"/>
    <w:rsid w:val="00F66AA2"/>
    <w:rsid w:val="00F73944"/>
    <w:rsid w:val="00F8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6E71D0-E5A9-4ADA-B7CD-D17C3B45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lang w:eastAsia="en-US"/>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lang w:eastAsia="en-US"/>
    </w:rPr>
  </w:style>
  <w:style w:type="paragraph" w:customStyle="1" w:styleId="Normal1">
    <w:name w:val="Normal_1"/>
    <w:qFormat/>
    <w:rsid w:val="00C65036"/>
    <w:rPr>
      <w:sz w:val="24"/>
      <w:szCs w:val="24"/>
      <w:lang w:eastAsia="en-US"/>
    </w:rPr>
  </w:style>
  <w:style w:type="paragraph" w:customStyle="1" w:styleId="Normal2">
    <w:name w:val="Normal_2"/>
    <w:qFormat/>
    <w:rsid w:val="00C65036"/>
    <w:rPr>
      <w:sz w:val="24"/>
      <w:szCs w:val="24"/>
      <w:lang w:eastAsia="en-US"/>
    </w:rPr>
  </w:style>
  <w:style w:type="paragraph" w:customStyle="1" w:styleId="Normal3">
    <w:name w:val="Normal_3"/>
    <w:qFormat/>
    <w:rsid w:val="00C65036"/>
    <w:rPr>
      <w:sz w:val="24"/>
      <w:szCs w:val="24"/>
      <w:lang w:eastAsia="en-US"/>
    </w:rPr>
  </w:style>
  <w:style w:type="paragraph" w:customStyle="1" w:styleId="Normal4">
    <w:name w:val="Normal_4"/>
    <w:qFormat/>
    <w:rsid w:val="00C65036"/>
    <w:rPr>
      <w:sz w:val="24"/>
      <w:szCs w:val="24"/>
      <w:lang w:eastAsia="en-US"/>
    </w:rPr>
  </w:style>
  <w:style w:type="paragraph" w:customStyle="1" w:styleId="Normal5">
    <w:name w:val="Normal_5"/>
    <w:qFormat/>
    <w:rsid w:val="00C65036"/>
    <w:rPr>
      <w:sz w:val="24"/>
      <w:szCs w:val="24"/>
      <w:lang w:eastAsia="en-US"/>
    </w:rPr>
  </w:style>
  <w:style w:type="paragraph" w:customStyle="1" w:styleId="Normal6">
    <w:name w:val="Normal_6"/>
    <w:qFormat/>
    <w:rsid w:val="00C65036"/>
    <w:rPr>
      <w:sz w:val="24"/>
      <w:szCs w:val="24"/>
      <w:lang w:eastAsia="en-US"/>
    </w:rPr>
  </w:style>
  <w:style w:type="paragraph" w:customStyle="1" w:styleId="Normal7">
    <w:name w:val="Normal_7"/>
    <w:qFormat/>
    <w:rsid w:val="00C65036"/>
    <w:rPr>
      <w:sz w:val="24"/>
      <w:szCs w:val="24"/>
      <w:lang w:eastAsia="en-US"/>
    </w:rPr>
  </w:style>
  <w:style w:type="paragraph" w:customStyle="1" w:styleId="Normal8">
    <w:name w:val="Normal_8"/>
    <w:qFormat/>
    <w:rsid w:val="00C65036"/>
    <w:rPr>
      <w:sz w:val="24"/>
      <w:szCs w:val="24"/>
      <w:lang w:eastAsia="en-US"/>
    </w:rPr>
  </w:style>
  <w:style w:type="paragraph" w:customStyle="1" w:styleId="Normal9">
    <w:name w:val="Normal_9"/>
    <w:qFormat/>
    <w:rsid w:val="00C65036"/>
    <w:rPr>
      <w:sz w:val="24"/>
      <w:szCs w:val="24"/>
      <w:lang w:eastAsia="en-US"/>
    </w:rPr>
  </w:style>
  <w:style w:type="paragraph" w:customStyle="1" w:styleId="Normal10">
    <w:name w:val="Normal_10"/>
    <w:qFormat/>
    <w:rsid w:val="00C65036"/>
    <w:rPr>
      <w:sz w:val="24"/>
      <w:szCs w:val="24"/>
      <w:lang w:eastAsia="en-US"/>
    </w:rPr>
  </w:style>
  <w:style w:type="paragraph" w:customStyle="1" w:styleId="Normal11">
    <w:name w:val="Normal_11"/>
    <w:qFormat/>
    <w:rsid w:val="00C65036"/>
    <w:rPr>
      <w:sz w:val="24"/>
      <w:szCs w:val="24"/>
      <w:lang w:eastAsia="en-US"/>
    </w:rPr>
  </w:style>
  <w:style w:type="paragraph" w:customStyle="1" w:styleId="Normal12">
    <w:name w:val="Normal_12"/>
    <w:qFormat/>
    <w:rsid w:val="00C65036"/>
    <w:rPr>
      <w:sz w:val="24"/>
      <w:szCs w:val="24"/>
      <w:lang w:eastAsia="en-US"/>
    </w:rPr>
  </w:style>
  <w:style w:type="paragraph" w:customStyle="1" w:styleId="Normal13">
    <w:name w:val="Normal_13"/>
    <w:qFormat/>
    <w:rsid w:val="00C65036"/>
    <w:rPr>
      <w:sz w:val="24"/>
      <w:szCs w:val="24"/>
      <w:lang w:eastAsia="en-US"/>
    </w:rPr>
  </w:style>
  <w:style w:type="paragraph" w:customStyle="1" w:styleId="Normal14">
    <w:name w:val="Normal_14"/>
    <w:qFormat/>
    <w:rsid w:val="00C65036"/>
    <w:rPr>
      <w:sz w:val="24"/>
      <w:szCs w:val="24"/>
      <w:lang w:eastAsia="en-US"/>
    </w:rPr>
  </w:style>
  <w:style w:type="paragraph" w:customStyle="1" w:styleId="Normal15">
    <w:name w:val="Normal_15"/>
    <w:qFormat/>
    <w:rsid w:val="00C65036"/>
    <w:rPr>
      <w:sz w:val="24"/>
      <w:szCs w:val="24"/>
      <w:lang w:eastAsia="en-US"/>
    </w:rPr>
  </w:style>
  <w:style w:type="paragraph" w:customStyle="1" w:styleId="Normal16">
    <w:name w:val="Normal_16"/>
    <w:qFormat/>
    <w:rsid w:val="00C65036"/>
    <w:rPr>
      <w:sz w:val="24"/>
      <w:szCs w:val="24"/>
      <w:lang w:eastAsia="en-US"/>
    </w:rPr>
  </w:style>
  <w:style w:type="paragraph" w:customStyle="1" w:styleId="Normal17">
    <w:name w:val="Normal_17"/>
    <w:qFormat/>
    <w:rsid w:val="00C65036"/>
    <w:rPr>
      <w:sz w:val="24"/>
      <w:szCs w:val="24"/>
      <w:lang w:eastAsia="en-US"/>
    </w:rPr>
  </w:style>
  <w:style w:type="paragraph" w:customStyle="1" w:styleId="Normal18">
    <w:name w:val="Normal_18"/>
    <w:qFormat/>
    <w:rsid w:val="00C650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6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88C8-CBC5-42DD-8A01-3C66EDFF9DDB}">
  <ds:schemaRefs>
    <ds:schemaRef ds:uri="http://schemas.microsoft.com/sharepoint/v3/contenttype/forms"/>
  </ds:schemaRefs>
</ds:datastoreItem>
</file>

<file path=customXml/itemProps2.xml><?xml version="1.0" encoding="utf-8"?>
<ds:datastoreItem xmlns:ds="http://schemas.openxmlformats.org/officeDocument/2006/customXml" ds:itemID="{1A42AEB8-BE42-4247-8933-332430262381}">
  <ds:schemaRefs>
    <ds:schemaRef ds:uri="http://schemas.microsoft.com/sharepoint/events"/>
  </ds:schemaRefs>
</ds:datastoreItem>
</file>

<file path=customXml/itemProps3.xml><?xml version="1.0" encoding="utf-8"?>
<ds:datastoreItem xmlns:ds="http://schemas.openxmlformats.org/officeDocument/2006/customXml" ds:itemID="{5B85699D-007E-46C9-ACCF-7A1D43C0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44197-BBBA-42C6-82B9-4D351671788C}">
  <ds:schemaRefs>
    <ds:schemaRef ds:uri="http://schemas.microsoft.com/office/2006/metadata/longProperties"/>
  </ds:schemaRefs>
</ds:datastoreItem>
</file>

<file path=customXml/itemProps5.xml><?xml version="1.0" encoding="utf-8"?>
<ds:datastoreItem xmlns:ds="http://schemas.openxmlformats.org/officeDocument/2006/customXml" ds:itemID="{A0B75FF2-D915-476C-A86E-E6454F6294DC}">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E3A7E1C6-1C2A-4343-A13B-EBAC1083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3727</Words>
  <Characters>21249</Characters>
  <Application>Microsoft Office Word</Application>
  <DocSecurity>0</DocSecurity>
  <Lines>531</Lines>
  <Paragraphs>191</Paragraphs>
  <ScaleCrop>false</ScaleCrop>
  <HeadingPairs>
    <vt:vector size="2" baseType="variant">
      <vt:variant>
        <vt:lpstr>Title</vt:lpstr>
      </vt:variant>
      <vt:variant>
        <vt:i4>1</vt:i4>
      </vt:variant>
    </vt:vector>
  </HeadingPairs>
  <TitlesOfParts>
    <vt:vector size="1" baseType="lpstr">
      <vt:lpstr>Boston Public Schools Mid-cycle Report 2018</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Mid-cycle Report 2018</dc:title>
  <dc:subject/>
  <dc:creator>DESE</dc:creator>
  <cp:keywords/>
  <dc:description/>
  <cp:lastModifiedBy>Zou, Dong</cp:lastModifiedBy>
  <cp:revision>4</cp:revision>
  <cp:lastPrinted>2018-04-09T14:54:00Z</cp:lastPrinted>
  <dcterms:created xsi:type="dcterms:W3CDTF">2018-05-03T15:22:00Z</dcterms:created>
  <dcterms:modified xsi:type="dcterms:W3CDTF">2018-05-03T15:28:00Z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