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Ind w:w="-12" w:type="dxa"/>
        <w:tblLayout w:type="fixed"/>
        <w:tblLook w:val="0000" w:firstRow="0" w:lastRow="0" w:firstColumn="0" w:lastColumn="0" w:noHBand="0" w:noVBand="0"/>
      </w:tblPr>
      <w:tblGrid>
        <w:gridCol w:w="362"/>
        <w:gridCol w:w="1228"/>
        <w:gridCol w:w="8490"/>
      </w:tblGrid>
      <w:tr w:rsidR="00A31F9A" w:rsidRPr="00A25A31">
        <w:trPr>
          <w:trHeight w:val="10800"/>
        </w:trPr>
        <w:tc>
          <w:tcPr>
            <w:tcW w:w="362" w:type="dxa"/>
            <w:tcBorders>
              <w:right w:val="single" w:sz="4" w:space="0" w:color="auto"/>
            </w:tcBorders>
          </w:tcPr>
          <w:p w:rsidR="00A31F9A" w:rsidRPr="00BB123E" w:rsidRDefault="00D01459" w:rsidP="00A31F9A">
            <w:pPr>
              <w:ind w:left="720" w:hanging="720"/>
              <w:rPr>
                <w:sz w:val="22"/>
              </w:rPr>
            </w:pPr>
            <w:r w:rsidRPr="00BB123E">
              <w:rPr>
                <w:noProof/>
                <w:sz w:val="22"/>
                <w:lang w:eastAsia="zh-CN"/>
              </w:rPr>
              <mc:AlternateContent>
                <mc:Choice Requires="wps">
                  <w:drawing>
                    <wp:anchor distT="0" distB="0" distL="114300" distR="114300" simplePos="0" relativeHeight="251658240" behindDoc="0" locked="0" layoutInCell="1" allowOverlap="1">
                      <wp:simplePos x="0" y="0"/>
                      <wp:positionH relativeFrom="column">
                        <wp:posOffset>64135</wp:posOffset>
                      </wp:positionH>
                      <wp:positionV relativeFrom="paragraph">
                        <wp:posOffset>6835140</wp:posOffset>
                      </wp:positionV>
                      <wp:extent cx="1280160" cy="1280160"/>
                      <wp:effectExtent l="0" t="0" r="15240" b="15240"/>
                      <wp:wrapNone/>
                      <wp:docPr id="2" name="Oval 1" descr="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B727E1" id="Oval 1" o:spid="_x0000_s1026" alt="Circle" style="position:absolute;margin-left:5.05pt;margin-top:538.2pt;width:100.8pt;height:10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" filled="f"/>
                  </w:pict>
                </mc:Fallback>
              </mc:AlternateContent>
            </w:r>
            <w:r w:rsidRPr="00BB123E">
              <w:rPr>
                <w:noProof/>
                <w:sz w:val="22"/>
                <w:lang w:eastAsia="zh-CN"/>
              </w:rPr>
              <mc:AlternateContent>
                <mc:Choice Requires="wps">
                  <w:drawing>
                    <wp:anchor distT="0" distB="0" distL="114300" distR="114300" simplePos="0" relativeHeight="251656192" behindDoc="0" locked="0" layoutInCell="1" allowOverlap="1">
                      <wp:simplePos x="0" y="0"/>
                      <wp:positionH relativeFrom="column">
                        <wp:posOffset>-122555</wp:posOffset>
                      </wp:positionH>
                      <wp:positionV relativeFrom="paragraph">
                        <wp:posOffset>6641465</wp:posOffset>
                      </wp:positionV>
                      <wp:extent cx="1645920" cy="1645920"/>
                      <wp:effectExtent l="0" t="0" r="11430" b="11430"/>
                      <wp:wrapNone/>
                      <wp:docPr id="1" name="Oval 2" descr="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E3B82C" id="Oval 2" o:spid="_x0000_s1026" alt="Circle" style="position:absolute;margin-left:-9.65pt;margin-top:522.95pt;width:129.6pt;height:12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"/>
                  </w:pict>
                </mc:Fallback>
              </mc:AlternateContent>
            </w:r>
            <w:r w:rsidR="00332954">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A State Seal" style="position:absolute;left:0;text-align:left;margin-left:18.6pt;margin-top:539.65pt;width:77.65pt;height:97.65pt;z-index:251657216;visibility:visible;mso-wrap-edited:f;mso-wrap-distance-right:21.6pt;mso-position-horizontal-relative:text;mso-position-vertical-relative:text" wrapcoords="-117 0 -117 21506 21600 21506 21600 0 -117 0" filled="t">
                  <v:imagedata r:id="rId11" o:title="" blacklevel="5898f"/>
                </v:shape>
                <o:OLEObject Type="Embed" ProgID="Word.Picture.8" ShapeID="_x0000_s1027" DrawAspect="Content" ObjectID="_1598187499" r:id="rId12"/>
              </w:object>
            </w:r>
          </w:p>
        </w:tc>
        <w:tc>
          <w:tcPr>
            <w:tcW w:w="1228" w:type="dxa"/>
            <w:tcBorders>
              <w:top w:val="single" w:sz="4" w:space="0" w:color="auto"/>
              <w:left w:val="single" w:sz="4" w:space="0" w:color="auto"/>
              <w:right w:val="single" w:sz="4" w:space="0" w:color="auto"/>
            </w:tcBorders>
          </w:tcPr>
          <w:p w:rsidR="00A31F9A" w:rsidRPr="00BB123E" w:rsidRDefault="00D01459" w:rsidP="00A31F9A">
            <w:pPr>
              <w:rPr>
                <w:sz w:val="22"/>
              </w:rPr>
            </w:pPr>
            <w:r>
              <w:rPr>
                <w:noProof/>
                <w:sz w:val="22"/>
                <w:lang w:eastAsia="zh-CN"/>
              </w:rPr>
              <w:drawing>
                <wp:anchor distT="0" distB="0" distL="114300" distR="114300" simplePos="0" relativeHeight="251659264" behindDoc="0" locked="0" layoutInCell="1" allowOverlap="1">
                  <wp:simplePos x="0" y="0"/>
                  <wp:positionH relativeFrom="column">
                    <wp:posOffset>156210</wp:posOffset>
                  </wp:positionH>
                  <wp:positionV relativeFrom="paragraph">
                    <wp:posOffset>325755</wp:posOffset>
                  </wp:positionV>
                  <wp:extent cx="2898775" cy="1417955"/>
                  <wp:effectExtent l="0" t="0" r="0" b="0"/>
                  <wp:wrapNone/>
                  <wp:docPr id="4" name="Picture 4"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E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490" w:type="dxa"/>
            <w:tcBorders>
              <w:left w:val="single" w:sz="4" w:space="0" w:color="auto"/>
            </w:tcBorders>
          </w:tcPr>
          <w:p w:rsidR="00A31F9A" w:rsidRDefault="00A31F9A" w:rsidP="00A31F9A">
            <w:pPr>
              <w:rPr>
                <w:sz w:val="22"/>
              </w:rPr>
            </w:pPr>
          </w:p>
          <w:p w:rsidR="00A31F9A" w:rsidRDefault="00A31F9A" w:rsidP="00A31F9A">
            <w:pPr>
              <w:rPr>
                <w:sz w:val="22"/>
              </w:rPr>
            </w:pPr>
          </w:p>
          <w:p w:rsidR="00A31F9A" w:rsidRDefault="00A31F9A" w:rsidP="00A31F9A">
            <w:pPr>
              <w:rPr>
                <w:sz w:val="22"/>
              </w:rPr>
            </w:pPr>
          </w:p>
          <w:p w:rsidR="00A31F9A" w:rsidRDefault="00A31F9A" w:rsidP="00A31F9A">
            <w:pPr>
              <w:rPr>
                <w:sz w:val="22"/>
              </w:rPr>
            </w:pPr>
          </w:p>
          <w:p w:rsidR="00A31F9A" w:rsidRDefault="00A31F9A" w:rsidP="00A31F9A">
            <w:pPr>
              <w:rPr>
                <w:sz w:val="22"/>
              </w:rPr>
            </w:pPr>
          </w:p>
          <w:p w:rsidR="00A31F9A" w:rsidRDefault="00A31F9A" w:rsidP="00A31F9A">
            <w:pPr>
              <w:rPr>
                <w:sz w:val="22"/>
              </w:rPr>
            </w:pPr>
          </w:p>
          <w:p w:rsidR="00A31F9A" w:rsidRDefault="00A31F9A" w:rsidP="00A31F9A">
            <w:pPr>
              <w:rPr>
                <w:sz w:val="22"/>
              </w:rPr>
            </w:pPr>
          </w:p>
          <w:p w:rsidR="00A31F9A" w:rsidRDefault="00A31F9A" w:rsidP="00A31F9A">
            <w:pPr>
              <w:rPr>
                <w:sz w:val="22"/>
              </w:rPr>
            </w:pPr>
          </w:p>
          <w:p w:rsidR="00A31F9A" w:rsidRDefault="00A31F9A" w:rsidP="00A31F9A">
            <w:pPr>
              <w:rPr>
                <w:sz w:val="22"/>
              </w:rPr>
            </w:pPr>
            <w:bookmarkStart w:id="0" w:name="_GoBack"/>
            <w:bookmarkEnd w:id="0"/>
          </w:p>
          <w:p w:rsidR="00A31F9A" w:rsidRDefault="00A31F9A" w:rsidP="00A31F9A">
            <w:pPr>
              <w:rPr>
                <w:sz w:val="22"/>
              </w:rPr>
            </w:pPr>
          </w:p>
          <w:p w:rsidR="00A31F9A" w:rsidRDefault="00A31F9A" w:rsidP="00A31F9A">
            <w:pPr>
              <w:rPr>
                <w:sz w:val="22"/>
              </w:rPr>
            </w:pPr>
          </w:p>
          <w:p w:rsidR="00A31F9A" w:rsidRDefault="00A31F9A" w:rsidP="00A31F9A">
            <w:pPr>
              <w:rPr>
                <w:sz w:val="22"/>
              </w:rPr>
            </w:pPr>
          </w:p>
          <w:p w:rsidR="00A31F9A" w:rsidRDefault="00A31F9A" w:rsidP="00A31F9A">
            <w:pPr>
              <w:rPr>
                <w:sz w:val="22"/>
              </w:rPr>
            </w:pPr>
          </w:p>
          <w:p w:rsidR="00A31F9A" w:rsidRDefault="00A31F9A" w:rsidP="00A31F9A">
            <w:pPr>
              <w:rPr>
                <w:sz w:val="22"/>
              </w:rPr>
            </w:pPr>
          </w:p>
          <w:p w:rsidR="00A31F9A" w:rsidRDefault="00A31F9A" w:rsidP="00A31F9A">
            <w:pPr>
              <w:rPr>
                <w:sz w:val="22"/>
              </w:rPr>
            </w:pPr>
          </w:p>
          <w:p w:rsidR="00A31F9A" w:rsidRDefault="00A31F9A" w:rsidP="00A31F9A">
            <w:pPr>
              <w:rPr>
                <w:sz w:val="22"/>
              </w:rPr>
            </w:pPr>
          </w:p>
          <w:p w:rsidR="00A31F9A" w:rsidRDefault="00A31F9A" w:rsidP="00A31F9A">
            <w:pPr>
              <w:spacing w:before="120"/>
              <w:jc w:val="center"/>
              <w:rPr>
                <w:b/>
              </w:rPr>
            </w:pPr>
            <w:r>
              <w:rPr>
                <w:b/>
              </w:rPr>
              <w:t>COORDINATED PROGRAM REVIEW</w:t>
            </w:r>
          </w:p>
          <w:p w:rsidR="00A31F9A" w:rsidRDefault="00A31F9A" w:rsidP="00A31F9A">
            <w:pPr>
              <w:spacing w:before="120"/>
              <w:jc w:val="center"/>
              <w:rPr>
                <w:b/>
              </w:rPr>
            </w:pPr>
            <w:r>
              <w:rPr>
                <w:b/>
              </w:rPr>
              <w:t>MID-CYCLE REPORT</w:t>
            </w:r>
          </w:p>
          <w:p w:rsidR="00A31F9A" w:rsidRDefault="00A31F9A" w:rsidP="00A31F9A">
            <w:pPr>
              <w:spacing w:before="120"/>
              <w:jc w:val="center"/>
              <w:rPr>
                <w:b/>
              </w:rPr>
            </w:pPr>
            <w:r>
              <w:rPr>
                <w:b/>
              </w:rPr>
              <w:t xml:space="preserve">District: </w:t>
            </w:r>
            <w:bookmarkStart w:id="1" w:name="ORG_NAME"/>
            <w:r>
              <w:rPr>
                <w:b/>
              </w:rPr>
              <w:t>Weymout</w:t>
            </w:r>
            <w:r w:rsidR="00D936F1">
              <w:rPr>
                <w:b/>
              </w:rPr>
              <w:t>h Public Schools</w:t>
            </w:r>
            <w:bookmarkEnd w:id="1"/>
          </w:p>
          <w:p w:rsidR="00A31F9A" w:rsidRDefault="003A2F62" w:rsidP="00A31F9A">
            <w:pPr>
              <w:spacing w:before="120"/>
              <w:jc w:val="center"/>
              <w:rPr>
                <w:b/>
              </w:rPr>
            </w:pPr>
            <w:r>
              <w:rPr>
                <w:b/>
              </w:rPr>
              <w:t>MCR Onsite Date</w:t>
            </w:r>
            <w:r w:rsidR="00A31F9A">
              <w:rPr>
                <w:b/>
              </w:rPr>
              <w:t xml:space="preserve">: </w:t>
            </w:r>
            <w:bookmarkStart w:id="2" w:name="MCR_DATES"/>
            <w:r w:rsidR="00A31F9A">
              <w:rPr>
                <w:b/>
              </w:rPr>
              <w:t>05/08/2018</w:t>
            </w:r>
            <w:bookmarkEnd w:id="2"/>
          </w:p>
          <w:p w:rsidR="00A31F9A" w:rsidRDefault="00A31F9A" w:rsidP="00A31F9A">
            <w:pPr>
              <w:spacing w:before="120"/>
              <w:jc w:val="center"/>
              <w:rPr>
                <w:b/>
              </w:rPr>
            </w:pPr>
            <w:r>
              <w:rPr>
                <w:b/>
              </w:rPr>
              <w:t>Program Area: Special Education</w:t>
            </w:r>
          </w:p>
          <w:p w:rsidR="00A31F9A" w:rsidRDefault="00A31F9A" w:rsidP="00A31F9A">
            <w:pPr>
              <w:spacing w:before="120"/>
              <w:jc w:val="center"/>
              <w:rPr>
                <w:b/>
              </w:rPr>
            </w:pPr>
          </w:p>
          <w:p w:rsidR="005978A0" w:rsidRDefault="005978A0" w:rsidP="00A31F9A">
            <w:pPr>
              <w:spacing w:before="120"/>
              <w:jc w:val="center"/>
              <w:rPr>
                <w:b/>
              </w:rPr>
            </w:pPr>
          </w:p>
          <w:p w:rsidR="005978A0" w:rsidRDefault="005978A0" w:rsidP="00A31F9A">
            <w:pPr>
              <w:spacing w:before="120"/>
              <w:jc w:val="center"/>
              <w:rPr>
                <w:b/>
              </w:rPr>
            </w:pPr>
          </w:p>
          <w:p w:rsidR="005978A0" w:rsidRDefault="005978A0" w:rsidP="00A31F9A">
            <w:pPr>
              <w:spacing w:before="120"/>
              <w:jc w:val="center"/>
              <w:rPr>
                <w:b/>
              </w:rPr>
            </w:pPr>
          </w:p>
          <w:p w:rsidR="005978A0" w:rsidRDefault="005978A0" w:rsidP="00A31F9A">
            <w:pPr>
              <w:spacing w:before="120"/>
              <w:jc w:val="center"/>
              <w:rPr>
                <w:b/>
              </w:rPr>
            </w:pPr>
          </w:p>
          <w:p w:rsidR="005978A0" w:rsidRDefault="005978A0" w:rsidP="00A31F9A">
            <w:pPr>
              <w:spacing w:before="120"/>
              <w:jc w:val="center"/>
              <w:rPr>
                <w:b/>
              </w:rPr>
            </w:pPr>
          </w:p>
          <w:p w:rsidR="005978A0" w:rsidRDefault="005978A0" w:rsidP="00A31F9A">
            <w:pPr>
              <w:spacing w:before="120"/>
              <w:jc w:val="center"/>
              <w:rPr>
                <w:b/>
              </w:rPr>
            </w:pPr>
          </w:p>
          <w:p w:rsidR="005978A0" w:rsidRDefault="005978A0" w:rsidP="00A31F9A">
            <w:pPr>
              <w:spacing w:before="120"/>
              <w:jc w:val="center"/>
              <w:rPr>
                <w:b/>
              </w:rPr>
            </w:pPr>
          </w:p>
          <w:p w:rsidR="005978A0" w:rsidRDefault="005978A0" w:rsidP="005978A0">
            <w:pPr>
              <w:jc w:val="center"/>
              <w:rPr>
                <w:sz w:val="20"/>
                <w:szCs w:val="20"/>
              </w:rPr>
            </w:pPr>
          </w:p>
          <w:p w:rsidR="005978A0" w:rsidRPr="00F41BE1" w:rsidRDefault="005978A0" w:rsidP="005978A0">
            <w:pPr>
              <w:jc w:val="center"/>
              <w:rPr>
                <w:sz w:val="20"/>
                <w:szCs w:val="20"/>
              </w:rPr>
            </w:pPr>
            <w:r>
              <w:rPr>
                <w:sz w:val="20"/>
                <w:szCs w:val="20"/>
              </w:rPr>
              <w:t>Jeffrey C. Riley</w:t>
            </w:r>
          </w:p>
          <w:p w:rsidR="005978A0" w:rsidRPr="00A25A31" w:rsidRDefault="005978A0" w:rsidP="005978A0">
            <w:pPr>
              <w:spacing w:before="120"/>
              <w:jc w:val="center"/>
              <w:rPr>
                <w:b/>
              </w:rPr>
            </w:pPr>
            <w:r w:rsidRPr="00F41BE1">
              <w:rPr>
                <w:sz w:val="20"/>
                <w:szCs w:val="20"/>
              </w:rPr>
              <w:t>Commissioner of Elementary and Secondary Education</w:t>
            </w:r>
          </w:p>
        </w:tc>
      </w:tr>
      <w:tr w:rsidR="00A31F9A" w:rsidRPr="00BB123E">
        <w:trPr>
          <w:trHeight w:val="989"/>
        </w:trPr>
        <w:tc>
          <w:tcPr>
            <w:tcW w:w="362" w:type="dxa"/>
            <w:tcBorders>
              <w:right w:val="single" w:sz="4" w:space="0" w:color="auto"/>
            </w:tcBorders>
          </w:tcPr>
          <w:p w:rsidR="00A31F9A" w:rsidRDefault="00A31F9A" w:rsidP="00A31F9A">
            <w:pPr>
              <w:rPr>
                <w:sz w:val="22"/>
              </w:rPr>
            </w:pPr>
            <w:r>
              <w:rPr>
                <w:sz w:val="22"/>
              </w:rPr>
              <w:t xml:space="preserve"> </w:t>
            </w:r>
          </w:p>
          <w:p w:rsidR="00A31F9A" w:rsidRDefault="00A31F9A" w:rsidP="00A31F9A">
            <w:pPr>
              <w:rPr>
                <w:sz w:val="22"/>
              </w:rPr>
            </w:pPr>
          </w:p>
          <w:p w:rsidR="00A31F9A" w:rsidRDefault="00A31F9A" w:rsidP="00A31F9A">
            <w:pPr>
              <w:rPr>
                <w:sz w:val="22"/>
              </w:rPr>
            </w:pPr>
          </w:p>
          <w:p w:rsidR="00A31F9A" w:rsidRDefault="00A31F9A" w:rsidP="00A31F9A">
            <w:pPr>
              <w:rPr>
                <w:sz w:val="22"/>
              </w:rPr>
            </w:pPr>
          </w:p>
          <w:p w:rsidR="00A31F9A" w:rsidRDefault="00A31F9A" w:rsidP="00A31F9A">
            <w:pPr>
              <w:rPr>
                <w:sz w:val="22"/>
              </w:rPr>
            </w:pPr>
          </w:p>
          <w:p w:rsidR="00A31F9A" w:rsidRDefault="00A31F9A" w:rsidP="00A31F9A">
            <w:pPr>
              <w:rPr>
                <w:sz w:val="22"/>
              </w:rPr>
            </w:pPr>
          </w:p>
          <w:p w:rsidR="00A31F9A" w:rsidRDefault="00A31F9A" w:rsidP="00A31F9A">
            <w:pPr>
              <w:rPr>
                <w:sz w:val="22"/>
              </w:rPr>
            </w:pPr>
          </w:p>
          <w:p w:rsidR="00A31F9A" w:rsidRPr="00BB123E" w:rsidRDefault="00A31F9A" w:rsidP="00A31F9A">
            <w:pPr>
              <w:rPr>
                <w:sz w:val="22"/>
              </w:rPr>
            </w:pPr>
          </w:p>
        </w:tc>
        <w:tc>
          <w:tcPr>
            <w:tcW w:w="1228" w:type="dxa"/>
            <w:tcBorders>
              <w:left w:val="single" w:sz="4" w:space="0" w:color="auto"/>
              <w:right w:val="single" w:sz="4" w:space="0" w:color="auto"/>
            </w:tcBorders>
          </w:tcPr>
          <w:p w:rsidR="00A31F9A" w:rsidRPr="00BB123E" w:rsidRDefault="00A31F9A" w:rsidP="00A31F9A">
            <w:pPr>
              <w:rPr>
                <w:sz w:val="22"/>
              </w:rPr>
            </w:pPr>
          </w:p>
        </w:tc>
        <w:tc>
          <w:tcPr>
            <w:tcW w:w="8490" w:type="dxa"/>
            <w:tcBorders>
              <w:left w:val="single" w:sz="4" w:space="0" w:color="auto"/>
            </w:tcBorders>
          </w:tcPr>
          <w:p w:rsidR="00A31F9A" w:rsidRDefault="00A31F9A" w:rsidP="00A31F9A">
            <w:pPr>
              <w:jc w:val="center"/>
              <w:rPr>
                <w:sz w:val="22"/>
              </w:rPr>
            </w:pPr>
          </w:p>
          <w:p w:rsidR="00A31F9A" w:rsidRPr="00F41BE1" w:rsidRDefault="00A31F9A" w:rsidP="00A31F9A">
            <w:pPr>
              <w:jc w:val="center"/>
              <w:rPr>
                <w:sz w:val="20"/>
                <w:szCs w:val="20"/>
              </w:rPr>
            </w:pPr>
          </w:p>
          <w:p w:rsidR="00A31F9A" w:rsidRPr="00BB123E" w:rsidRDefault="00A31F9A" w:rsidP="00A31F9A">
            <w:pPr>
              <w:jc w:val="center"/>
              <w:rPr>
                <w:sz w:val="22"/>
              </w:rPr>
            </w:pPr>
          </w:p>
        </w:tc>
      </w:tr>
      <w:tr w:rsidR="00A31F9A" w:rsidRPr="00BB123E">
        <w:trPr>
          <w:trHeight w:val="705"/>
        </w:trPr>
        <w:tc>
          <w:tcPr>
            <w:tcW w:w="10080" w:type="dxa"/>
            <w:gridSpan w:val="3"/>
            <w:shd w:val="clear" w:color="auto" w:fill="C0C0C0"/>
            <w:vAlign w:val="center"/>
          </w:tcPr>
          <w:p w:rsidR="00A31F9A" w:rsidRPr="00BB123E" w:rsidRDefault="00A31F9A" w:rsidP="00A31F9A">
            <w:pPr>
              <w:pStyle w:val="Heading5"/>
              <w:pageBreakBefore/>
              <w:spacing w:before="0"/>
              <w:rPr>
                <w:rFonts w:ascii="Times New Roman" w:hAnsi="Times New Roman"/>
              </w:rPr>
            </w:pPr>
            <w:r w:rsidRPr="00BB123E">
              <w:rPr>
                <w:rFonts w:ascii="Times New Roman" w:hAnsi="Times New Roman"/>
              </w:rPr>
              <w:lastRenderedPageBreak/>
              <w:t>OORDINATED PROGRAM REVIEW</w:t>
            </w:r>
          </w:p>
          <w:p w:rsidR="00A31F9A" w:rsidRPr="00BB123E" w:rsidRDefault="00A31F9A" w:rsidP="00A31F9A">
            <w:pPr>
              <w:pageBreakBefore/>
              <w:jc w:val="center"/>
              <w:rPr>
                <w:b/>
                <w:bCs/>
              </w:rPr>
            </w:pPr>
            <w:r w:rsidRPr="00BB123E">
              <w:rPr>
                <w:b/>
              </w:rPr>
              <w:t>MID</w:t>
            </w:r>
            <w:r>
              <w:rPr>
                <w:b/>
              </w:rPr>
              <w:t>-</w:t>
            </w:r>
            <w:r w:rsidRPr="00BB123E">
              <w:rPr>
                <w:b/>
              </w:rPr>
              <w:t>CYCLE R</w:t>
            </w:r>
            <w:r>
              <w:rPr>
                <w:b/>
              </w:rPr>
              <w:t>EPORT</w:t>
            </w:r>
          </w:p>
        </w:tc>
      </w:tr>
    </w:tbl>
    <w:p w:rsidR="00A31F9A" w:rsidRPr="00AF5230" w:rsidRDefault="00A31F9A" w:rsidP="00A31F9A">
      <w:pPr>
        <w:rPr>
          <w:rFonts w:ascii="Verdana" w:hAnsi="Verdana"/>
          <w:bCs/>
          <w:sz w:val="22"/>
          <w:szCs w:val="22"/>
        </w:rPr>
      </w:pPr>
    </w:p>
    <w:p w:rsidR="00A31F9A" w:rsidRPr="00AF5230" w:rsidRDefault="00A31F9A" w:rsidP="00A31F9A">
      <w:pPr>
        <w:rPr>
          <w:rFonts w:ascii="Verdana" w:hAnsi="Verdana"/>
          <w:bCs/>
          <w:sz w:val="22"/>
          <w:szCs w:val="22"/>
        </w:rPr>
      </w:pPr>
    </w:p>
    <w:p w:rsidR="00A31F9A" w:rsidRDefault="00A31F9A">
      <w:pPr>
        <w:pStyle w:val="Normal0"/>
      </w:pPr>
    </w:p>
    <w:tbl>
      <w:tblPr>
        <w:tblW w:w="9360" w:type="dxa"/>
        <w:tblBorders>
          <w:bottom w:val="single" w:sz="4" w:space="0" w:color="auto"/>
        </w:tblBorders>
        <w:tblLayout w:type="fixed"/>
        <w:tblLook w:val="0000" w:firstRow="0" w:lastRow="0" w:firstColumn="0" w:lastColumn="0" w:noHBand="0" w:noVBand="0"/>
      </w:tblPr>
      <w:tblGrid>
        <w:gridCol w:w="9360"/>
      </w:tblGrid>
      <w:tr w:rsidR="00A31F9A" w:rsidRPr="00AF5230" w:rsidTr="00A31F9A">
        <w:trPr>
          <w:tblHeader/>
        </w:trPr>
        <w:tc>
          <w:tcPr>
            <w:tcW w:w="9360" w:type="dxa"/>
            <w:tcBorders>
              <w:bottom w:val="single" w:sz="4" w:space="0" w:color="auto"/>
            </w:tcBorders>
            <w:shd w:val="clear" w:color="auto" w:fill="C0C0C0"/>
          </w:tcPr>
          <w:p w:rsidR="00A31F9A" w:rsidRPr="00AF5230" w:rsidRDefault="00A31F9A" w:rsidP="00A31F9A">
            <w:pPr>
              <w:pStyle w:val="Normal0"/>
              <w:keepNext/>
              <w:rPr>
                <w:rFonts w:ascii="Verdana" w:hAnsi="Verdana"/>
                <w:b/>
                <w:sz w:val="22"/>
                <w:szCs w:val="22"/>
              </w:rPr>
            </w:pPr>
            <w:bookmarkStart w:id="3" w:name="CRIT_SE_13"/>
            <w:bookmarkEnd w:id="3"/>
            <w:r w:rsidRPr="00AF5230">
              <w:rPr>
                <w:rFonts w:ascii="Verdana" w:hAnsi="Verdana"/>
                <w:b/>
                <w:sz w:val="22"/>
                <w:szCs w:val="22"/>
              </w:rPr>
              <w:t>SE Criterion # 13 - Progress Reports and content</w:t>
            </w:r>
          </w:p>
        </w:tc>
      </w:tr>
      <w:tr w:rsidR="00A31F9A" w:rsidRPr="00E166C8" w:rsidTr="00A31F9A">
        <w:tc>
          <w:tcPr>
            <w:tcW w:w="9360" w:type="dxa"/>
            <w:tcBorders>
              <w:top w:val="single" w:sz="4" w:space="0" w:color="auto"/>
              <w:left w:val="single" w:sz="4" w:space="0" w:color="auto"/>
              <w:bottom w:val="nil"/>
              <w:right w:val="single" w:sz="4" w:space="0" w:color="auto"/>
            </w:tcBorders>
          </w:tcPr>
          <w:p w:rsidR="00A31F9A" w:rsidRPr="00E166C8" w:rsidRDefault="00A31F9A" w:rsidP="00A31F9A">
            <w:pPr>
              <w:pStyle w:val="Normal0"/>
              <w:keepNext/>
              <w:rPr>
                <w:rFonts w:ascii="Verdana" w:hAnsi="Verdana"/>
                <w:b/>
                <w:sz w:val="22"/>
                <w:szCs w:val="22"/>
              </w:rPr>
            </w:pPr>
            <w:bookmarkStart w:id="4" w:name="RATING_SE_13"/>
            <w:bookmarkEnd w:id="4"/>
            <w:r w:rsidRPr="00AF5230">
              <w:rPr>
                <w:rFonts w:ascii="Verdana" w:hAnsi="Verdana"/>
                <w:b/>
                <w:sz w:val="22"/>
                <w:szCs w:val="22"/>
              </w:rPr>
              <w:t>Rating:</w:t>
            </w:r>
          </w:p>
        </w:tc>
      </w:tr>
      <w:tr w:rsidR="00A31F9A" w:rsidRPr="00CE4005" w:rsidTr="00A31F9A">
        <w:tc>
          <w:tcPr>
            <w:tcW w:w="9360" w:type="dxa"/>
            <w:tcBorders>
              <w:top w:val="nil"/>
              <w:left w:val="single" w:sz="4" w:space="0" w:color="auto"/>
              <w:bottom w:val="single" w:sz="4" w:space="0" w:color="auto"/>
              <w:right w:val="single" w:sz="4" w:space="0" w:color="auto"/>
            </w:tcBorders>
          </w:tcPr>
          <w:p w:rsidR="00A31F9A" w:rsidRPr="00CE4005" w:rsidRDefault="00A31F9A" w:rsidP="00A31F9A">
            <w:pPr>
              <w:pStyle w:val="Normal0"/>
              <w:keepNext/>
              <w:rPr>
                <w:rFonts w:ascii="Arial" w:hAnsi="Arial" w:cs="Arial"/>
                <w:sz w:val="22"/>
                <w:szCs w:val="22"/>
              </w:rPr>
            </w:pPr>
            <w:r w:rsidRPr="00CE4005">
              <w:rPr>
                <w:rFonts w:ascii="Arial" w:hAnsi="Arial" w:cs="Arial"/>
                <w:sz w:val="22"/>
                <w:szCs w:val="22"/>
              </w:rPr>
              <w:t>Implemented</w:t>
            </w:r>
          </w:p>
        </w:tc>
      </w:tr>
      <w:tr w:rsidR="00A31F9A" w:rsidRPr="00E166C8" w:rsidTr="00A31F9A">
        <w:tc>
          <w:tcPr>
            <w:tcW w:w="9360" w:type="dxa"/>
            <w:tcBorders>
              <w:top w:val="single" w:sz="4" w:space="0" w:color="auto"/>
              <w:left w:val="single" w:sz="4" w:space="0" w:color="auto"/>
              <w:bottom w:val="nil"/>
              <w:right w:val="single" w:sz="4" w:space="0" w:color="auto"/>
            </w:tcBorders>
          </w:tcPr>
          <w:p w:rsidR="00A31F9A" w:rsidRPr="00E166C8" w:rsidRDefault="00A31F9A" w:rsidP="00A31F9A">
            <w:pPr>
              <w:pStyle w:val="Normal0"/>
              <w:keepNext/>
              <w:rPr>
                <w:rFonts w:ascii="Verdana" w:hAnsi="Verdana"/>
                <w:b/>
                <w:sz w:val="22"/>
                <w:szCs w:val="22"/>
              </w:rPr>
            </w:pPr>
            <w:bookmarkStart w:id="5" w:name="BASIS_FINDINGS_SE_13"/>
            <w:bookmarkEnd w:id="5"/>
            <w:r w:rsidRPr="00AF5230">
              <w:rPr>
                <w:rFonts w:ascii="Verdana" w:hAnsi="Verdana"/>
                <w:b/>
                <w:sz w:val="22"/>
                <w:szCs w:val="22"/>
              </w:rPr>
              <w:t>Basis for Findings:</w:t>
            </w:r>
          </w:p>
        </w:tc>
      </w:tr>
      <w:tr w:rsidR="00A31F9A" w:rsidRPr="00CE4005" w:rsidTr="00A31F9A">
        <w:tc>
          <w:tcPr>
            <w:tcW w:w="9360" w:type="dxa"/>
            <w:tcBorders>
              <w:top w:val="nil"/>
              <w:left w:val="single" w:sz="4" w:space="0" w:color="auto"/>
              <w:bottom w:val="single" w:sz="4" w:space="0" w:color="auto"/>
              <w:right w:val="single" w:sz="4" w:space="0" w:color="auto"/>
            </w:tcBorders>
          </w:tcPr>
          <w:p w:rsidR="005978A0" w:rsidRDefault="00A31F9A" w:rsidP="005978A0">
            <w:pPr>
              <w:pStyle w:val="Normal0"/>
              <w:keepNext/>
              <w:rPr>
                <w:rFonts w:ascii="Arial" w:hAnsi="Arial" w:cs="Arial"/>
                <w:sz w:val="22"/>
                <w:szCs w:val="22"/>
              </w:rPr>
            </w:pPr>
            <w:r w:rsidRPr="00CE4005">
              <w:rPr>
                <w:rFonts w:ascii="Arial" w:hAnsi="Arial" w:cs="Arial"/>
                <w:sz w:val="22"/>
                <w:szCs w:val="22"/>
              </w:rPr>
              <w:t xml:space="preserve">A review of student records indicated that parents/guardians receive written reports on student progress towards reaching IEP goals with the same frequency as parents </w:t>
            </w:r>
            <w:proofErr w:type="gramStart"/>
            <w:r w:rsidRPr="00CE4005">
              <w:rPr>
                <w:rFonts w:ascii="Arial" w:hAnsi="Arial" w:cs="Arial"/>
                <w:sz w:val="22"/>
                <w:szCs w:val="22"/>
              </w:rPr>
              <w:t>are informed</w:t>
            </w:r>
            <w:proofErr w:type="gramEnd"/>
            <w:r w:rsidRPr="00CE4005">
              <w:rPr>
                <w:rFonts w:ascii="Arial" w:hAnsi="Arial" w:cs="Arial"/>
                <w:sz w:val="22"/>
                <w:szCs w:val="22"/>
              </w:rPr>
              <w:t xml:space="preserve"> of the progress of non-disabled students</w:t>
            </w:r>
            <w:r w:rsidR="005978A0">
              <w:rPr>
                <w:rFonts w:ascii="Arial" w:hAnsi="Arial" w:cs="Arial"/>
                <w:sz w:val="22"/>
                <w:szCs w:val="22"/>
              </w:rPr>
              <w:t>. Progress reports</w:t>
            </w:r>
            <w:r w:rsidRPr="00CE4005">
              <w:rPr>
                <w:rFonts w:ascii="Arial" w:hAnsi="Arial" w:cs="Arial"/>
                <w:sz w:val="22"/>
                <w:szCs w:val="22"/>
              </w:rPr>
              <w:t xml:space="preserve"> include information on the student's progress towards the annual goals described in the IEP. </w:t>
            </w:r>
          </w:p>
          <w:p w:rsidR="005978A0" w:rsidRDefault="005978A0" w:rsidP="005978A0">
            <w:pPr>
              <w:pStyle w:val="Normal0"/>
              <w:keepNext/>
              <w:rPr>
                <w:rFonts w:ascii="Arial" w:hAnsi="Arial" w:cs="Arial"/>
                <w:sz w:val="22"/>
                <w:szCs w:val="22"/>
              </w:rPr>
            </w:pPr>
          </w:p>
          <w:p w:rsidR="00A31F9A" w:rsidRPr="00CE4005" w:rsidRDefault="00A31F9A" w:rsidP="005978A0">
            <w:pPr>
              <w:pStyle w:val="Normal0"/>
              <w:keepNext/>
              <w:rPr>
                <w:rFonts w:ascii="Arial" w:hAnsi="Arial" w:cs="Arial"/>
                <w:sz w:val="22"/>
                <w:szCs w:val="22"/>
              </w:rPr>
            </w:pPr>
            <w:r w:rsidRPr="00CE4005">
              <w:rPr>
                <w:rFonts w:ascii="Arial" w:hAnsi="Arial" w:cs="Arial"/>
                <w:sz w:val="22"/>
                <w:szCs w:val="22"/>
              </w:rPr>
              <w:t>When a student's eligibility terminates because the student has graduated from secondary school or exceeded the age of eligibility, the district provides the student with a summary of his or her academic achievement and functional performance</w:t>
            </w:r>
            <w:r w:rsidR="005978A0">
              <w:rPr>
                <w:rFonts w:ascii="Arial" w:hAnsi="Arial" w:cs="Arial"/>
                <w:sz w:val="22"/>
                <w:szCs w:val="22"/>
              </w:rPr>
              <w:t>,</w:t>
            </w:r>
            <w:r w:rsidRPr="00CE4005">
              <w:rPr>
                <w:rFonts w:ascii="Arial" w:hAnsi="Arial" w:cs="Arial"/>
                <w:sz w:val="22"/>
                <w:szCs w:val="22"/>
              </w:rPr>
              <w:t xml:space="preserve"> including recommendations on how to assist the student in meeting his or her postsecondary goals.</w:t>
            </w:r>
          </w:p>
        </w:tc>
      </w:tr>
    </w:tbl>
    <w:p w:rsidR="00A31F9A" w:rsidRDefault="00A31F9A">
      <w:pPr>
        <w:pStyle w:val="Normal0"/>
      </w:pPr>
    </w:p>
    <w:p w:rsidR="00A31F9A" w:rsidRDefault="00A31F9A">
      <w:pPr>
        <w:pStyle w:val="Normal1"/>
      </w:pPr>
    </w:p>
    <w:p w:rsidR="005978A0" w:rsidRDefault="005978A0">
      <w:pPr>
        <w:pStyle w:val="Normal1"/>
      </w:pPr>
    </w:p>
    <w:p w:rsidR="005978A0" w:rsidRDefault="005978A0">
      <w:pPr>
        <w:pStyle w:val="Normal1"/>
      </w:pPr>
    </w:p>
    <w:p w:rsidR="005978A0" w:rsidRDefault="005978A0">
      <w:pPr>
        <w:pStyle w:val="Normal1"/>
      </w:pPr>
    </w:p>
    <w:p w:rsidR="005978A0" w:rsidRDefault="005978A0">
      <w:pPr>
        <w:pStyle w:val="Normal1"/>
      </w:pPr>
    </w:p>
    <w:p w:rsidR="005978A0" w:rsidRDefault="005978A0">
      <w:pPr>
        <w:pStyle w:val="Normal1"/>
      </w:pPr>
    </w:p>
    <w:tbl>
      <w:tblPr>
        <w:tblW w:w="9360" w:type="dxa"/>
        <w:tblBorders>
          <w:bottom w:val="single" w:sz="4" w:space="0" w:color="auto"/>
        </w:tblBorders>
        <w:tblLayout w:type="fixed"/>
        <w:tblLook w:val="0000" w:firstRow="0" w:lastRow="0" w:firstColumn="0" w:lastColumn="0" w:noHBand="0" w:noVBand="0"/>
      </w:tblPr>
      <w:tblGrid>
        <w:gridCol w:w="9360"/>
      </w:tblGrid>
      <w:tr w:rsidR="00A31F9A" w:rsidRPr="00AF5230" w:rsidTr="00A31F9A">
        <w:trPr>
          <w:tblHeader/>
        </w:trPr>
        <w:tc>
          <w:tcPr>
            <w:tcW w:w="9360" w:type="dxa"/>
            <w:tcBorders>
              <w:bottom w:val="single" w:sz="4" w:space="0" w:color="auto"/>
            </w:tcBorders>
            <w:shd w:val="clear" w:color="auto" w:fill="C0C0C0"/>
          </w:tcPr>
          <w:p w:rsidR="00A31F9A" w:rsidRPr="00AF5230" w:rsidRDefault="00A31F9A" w:rsidP="00A31F9A">
            <w:pPr>
              <w:pStyle w:val="Normal1"/>
              <w:keepNext/>
              <w:rPr>
                <w:rFonts w:ascii="Verdana" w:hAnsi="Verdana"/>
                <w:b/>
                <w:sz w:val="22"/>
                <w:szCs w:val="22"/>
              </w:rPr>
            </w:pPr>
            <w:bookmarkStart w:id="6" w:name="CRIT_SE_14"/>
            <w:bookmarkEnd w:id="6"/>
            <w:r w:rsidRPr="00AF5230">
              <w:rPr>
                <w:rFonts w:ascii="Verdana" w:hAnsi="Verdana"/>
                <w:b/>
                <w:sz w:val="22"/>
                <w:szCs w:val="22"/>
              </w:rPr>
              <w:t>SE Criterion # 14 - Review and revision of IEPs</w:t>
            </w:r>
          </w:p>
        </w:tc>
      </w:tr>
      <w:tr w:rsidR="00A31F9A" w:rsidRPr="00E166C8" w:rsidTr="00A31F9A">
        <w:tc>
          <w:tcPr>
            <w:tcW w:w="9360" w:type="dxa"/>
            <w:tcBorders>
              <w:top w:val="single" w:sz="4" w:space="0" w:color="auto"/>
              <w:left w:val="single" w:sz="4" w:space="0" w:color="auto"/>
              <w:bottom w:val="nil"/>
              <w:right w:val="single" w:sz="4" w:space="0" w:color="auto"/>
            </w:tcBorders>
          </w:tcPr>
          <w:p w:rsidR="00A31F9A" w:rsidRPr="00E166C8" w:rsidRDefault="00A31F9A" w:rsidP="00A31F9A">
            <w:pPr>
              <w:pStyle w:val="Normal1"/>
              <w:keepNext/>
              <w:rPr>
                <w:rFonts w:ascii="Verdana" w:hAnsi="Verdana"/>
                <w:b/>
                <w:sz w:val="22"/>
                <w:szCs w:val="22"/>
              </w:rPr>
            </w:pPr>
            <w:bookmarkStart w:id="7" w:name="RATING_SE_14"/>
            <w:bookmarkEnd w:id="7"/>
            <w:r w:rsidRPr="00AF5230">
              <w:rPr>
                <w:rFonts w:ascii="Verdana" w:hAnsi="Verdana"/>
                <w:b/>
                <w:sz w:val="22"/>
                <w:szCs w:val="22"/>
              </w:rPr>
              <w:t>Rating:</w:t>
            </w:r>
          </w:p>
        </w:tc>
      </w:tr>
      <w:tr w:rsidR="00A31F9A" w:rsidRPr="00CE4005" w:rsidTr="00A31F9A">
        <w:tc>
          <w:tcPr>
            <w:tcW w:w="9360" w:type="dxa"/>
            <w:tcBorders>
              <w:top w:val="nil"/>
              <w:left w:val="single" w:sz="4" w:space="0" w:color="auto"/>
              <w:bottom w:val="single" w:sz="4" w:space="0" w:color="auto"/>
              <w:right w:val="single" w:sz="4" w:space="0" w:color="auto"/>
            </w:tcBorders>
          </w:tcPr>
          <w:p w:rsidR="00A31F9A" w:rsidRPr="00CE4005" w:rsidRDefault="00A31F9A" w:rsidP="00A31F9A">
            <w:pPr>
              <w:pStyle w:val="Normal1"/>
              <w:keepNext/>
              <w:rPr>
                <w:rFonts w:ascii="Arial" w:hAnsi="Arial" w:cs="Arial"/>
                <w:sz w:val="22"/>
                <w:szCs w:val="22"/>
              </w:rPr>
            </w:pPr>
            <w:r w:rsidRPr="00CE4005">
              <w:rPr>
                <w:rFonts w:ascii="Arial" w:hAnsi="Arial" w:cs="Arial"/>
                <w:sz w:val="22"/>
                <w:szCs w:val="22"/>
              </w:rPr>
              <w:t>Implemented</w:t>
            </w:r>
          </w:p>
        </w:tc>
      </w:tr>
      <w:tr w:rsidR="00A31F9A" w:rsidRPr="00E166C8" w:rsidTr="00A31F9A">
        <w:tc>
          <w:tcPr>
            <w:tcW w:w="9360" w:type="dxa"/>
            <w:tcBorders>
              <w:top w:val="single" w:sz="4" w:space="0" w:color="auto"/>
              <w:left w:val="single" w:sz="4" w:space="0" w:color="auto"/>
              <w:bottom w:val="nil"/>
              <w:right w:val="single" w:sz="4" w:space="0" w:color="auto"/>
            </w:tcBorders>
          </w:tcPr>
          <w:p w:rsidR="00A31F9A" w:rsidRPr="00E166C8" w:rsidRDefault="00A31F9A" w:rsidP="00A31F9A">
            <w:pPr>
              <w:pStyle w:val="Normal1"/>
              <w:keepNext/>
              <w:rPr>
                <w:rFonts w:ascii="Verdana" w:hAnsi="Verdana"/>
                <w:b/>
                <w:sz w:val="22"/>
                <w:szCs w:val="22"/>
              </w:rPr>
            </w:pPr>
            <w:bookmarkStart w:id="8" w:name="BASIS_FINDINGS_SE_14"/>
            <w:bookmarkEnd w:id="8"/>
            <w:r w:rsidRPr="00AF5230">
              <w:rPr>
                <w:rFonts w:ascii="Verdana" w:hAnsi="Verdana"/>
                <w:b/>
                <w:sz w:val="22"/>
                <w:szCs w:val="22"/>
              </w:rPr>
              <w:t>Basis for Findings:</w:t>
            </w:r>
          </w:p>
        </w:tc>
      </w:tr>
      <w:tr w:rsidR="00A31F9A" w:rsidRPr="00CE4005" w:rsidTr="00A31F9A">
        <w:tc>
          <w:tcPr>
            <w:tcW w:w="9360" w:type="dxa"/>
            <w:tcBorders>
              <w:top w:val="nil"/>
              <w:left w:val="single" w:sz="4" w:space="0" w:color="auto"/>
              <w:bottom w:val="single" w:sz="4" w:space="0" w:color="auto"/>
              <w:right w:val="single" w:sz="4" w:space="0" w:color="auto"/>
            </w:tcBorders>
          </w:tcPr>
          <w:p w:rsidR="00A31F9A" w:rsidRPr="00CE4005" w:rsidRDefault="00A31F9A" w:rsidP="005978A0">
            <w:pPr>
              <w:pStyle w:val="Normal1"/>
              <w:keepNext/>
              <w:rPr>
                <w:rFonts w:ascii="Arial" w:hAnsi="Arial" w:cs="Arial"/>
                <w:sz w:val="22"/>
                <w:szCs w:val="22"/>
              </w:rPr>
            </w:pPr>
            <w:r w:rsidRPr="00CE4005">
              <w:rPr>
                <w:rFonts w:ascii="Arial" w:hAnsi="Arial" w:cs="Arial"/>
                <w:sz w:val="22"/>
                <w:szCs w:val="22"/>
              </w:rPr>
              <w:t xml:space="preserve">A review of student records indicated that at least annually, on or before the anniversary date of the IEP, a Team meeting </w:t>
            </w:r>
            <w:proofErr w:type="gramStart"/>
            <w:r w:rsidRPr="00CE4005">
              <w:rPr>
                <w:rFonts w:ascii="Arial" w:hAnsi="Arial" w:cs="Arial"/>
                <w:sz w:val="22"/>
                <w:szCs w:val="22"/>
              </w:rPr>
              <w:t>is held</w:t>
            </w:r>
            <w:proofErr w:type="gramEnd"/>
            <w:r w:rsidRPr="00CE4005">
              <w:rPr>
                <w:rFonts w:ascii="Arial" w:hAnsi="Arial" w:cs="Arial"/>
                <w:sz w:val="22"/>
                <w:szCs w:val="22"/>
              </w:rPr>
              <w:t xml:space="preserve"> to consider the student's progress and to review, revise, or develop a new IEP or refer the student for a re-evaluation, as appropriate. A review of student records also indicated that IEP Teams consistently review and revise IEPs to address any lack of expected student progress towards the annual goals and in the general curriculum. If the district and parents agree to make changes and amend the IEP between annual meetings, docum</w:t>
            </w:r>
            <w:r w:rsidR="00D936F1">
              <w:rPr>
                <w:rFonts w:ascii="Arial" w:hAnsi="Arial" w:cs="Arial"/>
                <w:sz w:val="22"/>
                <w:szCs w:val="22"/>
              </w:rPr>
              <w:t>ented in writing, without conven</w:t>
            </w:r>
            <w:r w:rsidRPr="00CE4005">
              <w:rPr>
                <w:rFonts w:ascii="Arial" w:hAnsi="Arial" w:cs="Arial"/>
                <w:sz w:val="22"/>
                <w:szCs w:val="22"/>
              </w:rPr>
              <w:t xml:space="preserve">ing a Team meeting, the parents </w:t>
            </w:r>
            <w:proofErr w:type="gramStart"/>
            <w:r w:rsidRPr="00CE4005">
              <w:rPr>
                <w:rFonts w:ascii="Arial" w:hAnsi="Arial" w:cs="Arial"/>
                <w:sz w:val="22"/>
                <w:szCs w:val="22"/>
              </w:rPr>
              <w:t>are provided</w:t>
            </w:r>
            <w:proofErr w:type="gramEnd"/>
            <w:r w:rsidRPr="00CE4005">
              <w:rPr>
                <w:rFonts w:ascii="Arial" w:hAnsi="Arial" w:cs="Arial"/>
                <w:sz w:val="22"/>
                <w:szCs w:val="22"/>
              </w:rPr>
              <w:t xml:space="preserve"> with written documentation of the change and may receive the amended IEP upon request.</w:t>
            </w:r>
          </w:p>
        </w:tc>
      </w:tr>
    </w:tbl>
    <w:p w:rsidR="00A31F9A" w:rsidRDefault="00A31F9A">
      <w:pPr>
        <w:pStyle w:val="Normal1"/>
      </w:pPr>
    </w:p>
    <w:p w:rsidR="00A31F9A" w:rsidRDefault="00A31F9A">
      <w:pPr>
        <w:pStyle w:val="Normal2"/>
      </w:pPr>
    </w:p>
    <w:tbl>
      <w:tblPr>
        <w:tblW w:w="9360" w:type="dxa"/>
        <w:tblBorders>
          <w:bottom w:val="single" w:sz="4" w:space="0" w:color="auto"/>
        </w:tblBorders>
        <w:tblLayout w:type="fixed"/>
        <w:tblLook w:val="0000" w:firstRow="0" w:lastRow="0" w:firstColumn="0" w:lastColumn="0" w:noHBand="0" w:noVBand="0"/>
      </w:tblPr>
      <w:tblGrid>
        <w:gridCol w:w="9360"/>
      </w:tblGrid>
      <w:tr w:rsidR="00A31F9A" w:rsidRPr="00AF5230" w:rsidTr="00A31F9A">
        <w:trPr>
          <w:tblHeader/>
        </w:trPr>
        <w:tc>
          <w:tcPr>
            <w:tcW w:w="9360" w:type="dxa"/>
            <w:tcBorders>
              <w:bottom w:val="single" w:sz="4" w:space="0" w:color="auto"/>
            </w:tcBorders>
            <w:shd w:val="clear" w:color="auto" w:fill="C0C0C0"/>
          </w:tcPr>
          <w:p w:rsidR="00A31F9A" w:rsidRPr="00AF5230" w:rsidRDefault="00A31F9A" w:rsidP="00A31F9A">
            <w:pPr>
              <w:pStyle w:val="Normal2"/>
              <w:keepNext/>
              <w:rPr>
                <w:rFonts w:ascii="Verdana" w:hAnsi="Verdana"/>
                <w:b/>
                <w:sz w:val="22"/>
                <w:szCs w:val="22"/>
              </w:rPr>
            </w:pPr>
            <w:bookmarkStart w:id="9" w:name="CRIT_SE_18A"/>
            <w:bookmarkEnd w:id="9"/>
            <w:r w:rsidRPr="00AF5230">
              <w:rPr>
                <w:rFonts w:ascii="Verdana" w:hAnsi="Verdana"/>
                <w:b/>
                <w:sz w:val="22"/>
                <w:szCs w:val="22"/>
              </w:rPr>
              <w:lastRenderedPageBreak/>
              <w:t>SE Criterion # 18A - IEP development and content</w:t>
            </w:r>
          </w:p>
        </w:tc>
      </w:tr>
      <w:tr w:rsidR="00A31F9A" w:rsidRPr="00E166C8" w:rsidTr="00A31F9A">
        <w:tc>
          <w:tcPr>
            <w:tcW w:w="9360" w:type="dxa"/>
            <w:tcBorders>
              <w:top w:val="single" w:sz="4" w:space="0" w:color="auto"/>
              <w:left w:val="single" w:sz="4" w:space="0" w:color="auto"/>
              <w:bottom w:val="nil"/>
              <w:right w:val="single" w:sz="4" w:space="0" w:color="auto"/>
            </w:tcBorders>
          </w:tcPr>
          <w:p w:rsidR="00A31F9A" w:rsidRPr="00E166C8" w:rsidRDefault="00A31F9A" w:rsidP="00A31F9A">
            <w:pPr>
              <w:pStyle w:val="Normal2"/>
              <w:keepNext/>
              <w:rPr>
                <w:rFonts w:ascii="Verdana" w:hAnsi="Verdana"/>
                <w:b/>
                <w:sz w:val="22"/>
                <w:szCs w:val="22"/>
              </w:rPr>
            </w:pPr>
            <w:bookmarkStart w:id="10" w:name="RATING_SE_18A"/>
            <w:bookmarkEnd w:id="10"/>
            <w:r w:rsidRPr="00AF5230">
              <w:rPr>
                <w:rFonts w:ascii="Verdana" w:hAnsi="Verdana"/>
                <w:b/>
                <w:sz w:val="22"/>
                <w:szCs w:val="22"/>
              </w:rPr>
              <w:t>Rating:</w:t>
            </w:r>
          </w:p>
        </w:tc>
      </w:tr>
      <w:tr w:rsidR="00A31F9A" w:rsidRPr="00CE4005" w:rsidTr="00A31F9A">
        <w:tc>
          <w:tcPr>
            <w:tcW w:w="9360" w:type="dxa"/>
            <w:tcBorders>
              <w:top w:val="nil"/>
              <w:left w:val="single" w:sz="4" w:space="0" w:color="auto"/>
              <w:bottom w:val="single" w:sz="4" w:space="0" w:color="auto"/>
              <w:right w:val="single" w:sz="4" w:space="0" w:color="auto"/>
            </w:tcBorders>
          </w:tcPr>
          <w:p w:rsidR="00A31F9A" w:rsidRPr="00CE4005" w:rsidRDefault="00A31F9A" w:rsidP="00A31F9A">
            <w:pPr>
              <w:pStyle w:val="Normal2"/>
              <w:keepNext/>
              <w:rPr>
                <w:rFonts w:ascii="Arial" w:hAnsi="Arial" w:cs="Arial"/>
                <w:sz w:val="22"/>
                <w:szCs w:val="22"/>
              </w:rPr>
            </w:pPr>
            <w:r w:rsidRPr="00CE4005">
              <w:rPr>
                <w:rFonts w:ascii="Arial" w:hAnsi="Arial" w:cs="Arial"/>
                <w:sz w:val="22"/>
                <w:szCs w:val="22"/>
              </w:rPr>
              <w:t>Implemented</w:t>
            </w:r>
          </w:p>
        </w:tc>
      </w:tr>
      <w:tr w:rsidR="00A31F9A" w:rsidRPr="00E166C8" w:rsidTr="00A31F9A">
        <w:tc>
          <w:tcPr>
            <w:tcW w:w="9360" w:type="dxa"/>
            <w:tcBorders>
              <w:top w:val="single" w:sz="4" w:space="0" w:color="auto"/>
              <w:left w:val="single" w:sz="4" w:space="0" w:color="auto"/>
              <w:bottom w:val="nil"/>
              <w:right w:val="single" w:sz="4" w:space="0" w:color="auto"/>
            </w:tcBorders>
          </w:tcPr>
          <w:p w:rsidR="00A31F9A" w:rsidRPr="00E166C8" w:rsidRDefault="00A31F9A" w:rsidP="00A31F9A">
            <w:pPr>
              <w:pStyle w:val="Normal2"/>
              <w:keepNext/>
              <w:rPr>
                <w:rFonts w:ascii="Verdana" w:hAnsi="Verdana"/>
                <w:b/>
                <w:sz w:val="22"/>
                <w:szCs w:val="22"/>
              </w:rPr>
            </w:pPr>
            <w:bookmarkStart w:id="11" w:name="BASIS_FINDINGS_SE_18A"/>
            <w:bookmarkEnd w:id="11"/>
            <w:r w:rsidRPr="00AF5230">
              <w:rPr>
                <w:rFonts w:ascii="Verdana" w:hAnsi="Verdana"/>
                <w:b/>
                <w:sz w:val="22"/>
                <w:szCs w:val="22"/>
              </w:rPr>
              <w:t>Basis for Findings:</w:t>
            </w:r>
          </w:p>
        </w:tc>
      </w:tr>
      <w:tr w:rsidR="00A31F9A" w:rsidRPr="00CE4005" w:rsidTr="00A31F9A">
        <w:tc>
          <w:tcPr>
            <w:tcW w:w="9360" w:type="dxa"/>
            <w:tcBorders>
              <w:top w:val="nil"/>
              <w:left w:val="single" w:sz="4" w:space="0" w:color="auto"/>
              <w:bottom w:val="single" w:sz="4" w:space="0" w:color="auto"/>
              <w:right w:val="single" w:sz="4" w:space="0" w:color="auto"/>
            </w:tcBorders>
          </w:tcPr>
          <w:p w:rsidR="006B4B9F" w:rsidRDefault="00A31F9A" w:rsidP="00A31F9A">
            <w:pPr>
              <w:pStyle w:val="Normal2"/>
              <w:keepNext/>
              <w:rPr>
                <w:rFonts w:ascii="Arial" w:hAnsi="Arial" w:cs="Arial"/>
                <w:sz w:val="22"/>
                <w:szCs w:val="22"/>
              </w:rPr>
            </w:pPr>
            <w:r w:rsidRPr="00CE4005">
              <w:rPr>
                <w:rFonts w:ascii="Arial" w:hAnsi="Arial" w:cs="Arial"/>
                <w:sz w:val="22"/>
                <w:szCs w:val="22"/>
              </w:rPr>
              <w:t xml:space="preserve">A review of student records indicated that, upon determining the student is eligible for special education, the Team develops the IEP addressing all elements of the current IEP format provided by the Department of Elementary and Secondary Education. Parents </w:t>
            </w:r>
            <w:proofErr w:type="gramStart"/>
            <w:r w:rsidRPr="00CE4005">
              <w:rPr>
                <w:rFonts w:ascii="Arial" w:hAnsi="Arial" w:cs="Arial"/>
                <w:sz w:val="22"/>
                <w:szCs w:val="22"/>
              </w:rPr>
              <w:t>are provided</w:t>
            </w:r>
            <w:proofErr w:type="gramEnd"/>
            <w:r w:rsidRPr="00CE4005">
              <w:rPr>
                <w:rFonts w:ascii="Arial" w:hAnsi="Arial" w:cs="Arial"/>
                <w:sz w:val="22"/>
                <w:szCs w:val="22"/>
              </w:rPr>
              <w:t xml:space="preserve"> with summary notes to ensure that the IEP is not changed outside the Team meeting. </w:t>
            </w:r>
          </w:p>
          <w:p w:rsidR="006B4B9F" w:rsidRDefault="006B4B9F" w:rsidP="00A31F9A">
            <w:pPr>
              <w:pStyle w:val="Normal2"/>
              <w:keepNext/>
              <w:rPr>
                <w:rFonts w:ascii="Arial" w:hAnsi="Arial" w:cs="Arial"/>
                <w:sz w:val="22"/>
                <w:szCs w:val="22"/>
              </w:rPr>
            </w:pPr>
          </w:p>
          <w:p w:rsidR="00A31F9A" w:rsidRPr="00CE4005" w:rsidRDefault="004B7359" w:rsidP="004B7359">
            <w:pPr>
              <w:pStyle w:val="Normal2"/>
              <w:keepNext/>
              <w:rPr>
                <w:rFonts w:ascii="Arial" w:hAnsi="Arial" w:cs="Arial"/>
                <w:sz w:val="22"/>
                <w:szCs w:val="22"/>
              </w:rPr>
            </w:pPr>
            <w:r>
              <w:rPr>
                <w:rFonts w:ascii="Arial" w:hAnsi="Arial" w:cs="Arial"/>
                <w:sz w:val="22"/>
                <w:szCs w:val="22"/>
              </w:rPr>
              <w:t>A</w:t>
            </w:r>
            <w:r w:rsidRPr="0010575D">
              <w:rPr>
                <w:rFonts w:ascii="Arial" w:hAnsi="Arial" w:cs="Arial"/>
                <w:sz w:val="22"/>
                <w:szCs w:val="22"/>
              </w:rPr>
              <w:t xml:space="preserve"> review of student records indicated that IEP Teams specifically address the skills and proficiencies needed to avoid and respond to bullying, harassment, or teasing for students whose disability affects social skills development, when the student's disability makes him or her vulnerable to bullying, harassment or teasing, and for students identified with a disability on the autism spectrum.</w:t>
            </w:r>
            <w:r w:rsidR="00A31F9A" w:rsidRPr="00CE4005">
              <w:rPr>
                <w:rFonts w:ascii="Arial" w:hAnsi="Arial" w:cs="Arial"/>
                <w:sz w:val="22"/>
                <w:szCs w:val="22"/>
              </w:rPr>
              <w:t xml:space="preserve"> IEP Teams document their consideration of the skills and proficiencies needed by students in the Present Levels of Educational Performance (PLEP</w:t>
            </w:r>
            <w:r>
              <w:rPr>
                <w:rFonts w:ascii="Arial" w:hAnsi="Arial" w:cs="Arial"/>
                <w:sz w:val="22"/>
                <w:szCs w:val="22"/>
              </w:rPr>
              <w:t>)</w:t>
            </w:r>
            <w:r w:rsidR="00A31F9A" w:rsidRPr="00CE4005">
              <w:rPr>
                <w:rFonts w:ascii="Arial" w:hAnsi="Arial" w:cs="Arial"/>
                <w:sz w:val="22"/>
                <w:szCs w:val="22"/>
              </w:rPr>
              <w:t xml:space="preserve"> B, Goals and Additional Information sections of the IEP.</w:t>
            </w:r>
          </w:p>
        </w:tc>
      </w:tr>
    </w:tbl>
    <w:p w:rsidR="00A31F9A" w:rsidRDefault="00A31F9A">
      <w:pPr>
        <w:pStyle w:val="Normal2"/>
      </w:pPr>
    </w:p>
    <w:p w:rsidR="00A31F9A" w:rsidRDefault="00A31F9A">
      <w:pPr>
        <w:pStyle w:val="Normal3"/>
      </w:pPr>
    </w:p>
    <w:p w:rsidR="004B7359" w:rsidRDefault="004B7359">
      <w:pPr>
        <w:pStyle w:val="Normal3"/>
      </w:pPr>
    </w:p>
    <w:p w:rsidR="004B7359" w:rsidRDefault="004B7359">
      <w:pPr>
        <w:pStyle w:val="Normal3"/>
      </w:pPr>
    </w:p>
    <w:tbl>
      <w:tblPr>
        <w:tblW w:w="9360" w:type="dxa"/>
        <w:tblBorders>
          <w:bottom w:val="single" w:sz="4" w:space="0" w:color="auto"/>
        </w:tblBorders>
        <w:tblLayout w:type="fixed"/>
        <w:tblLook w:val="0000" w:firstRow="0" w:lastRow="0" w:firstColumn="0" w:lastColumn="0" w:noHBand="0" w:noVBand="0"/>
      </w:tblPr>
      <w:tblGrid>
        <w:gridCol w:w="9360"/>
      </w:tblGrid>
      <w:tr w:rsidR="00A31F9A" w:rsidRPr="00AF5230" w:rsidTr="00A31F9A">
        <w:trPr>
          <w:tblHeader/>
        </w:trPr>
        <w:tc>
          <w:tcPr>
            <w:tcW w:w="9360" w:type="dxa"/>
            <w:tcBorders>
              <w:bottom w:val="single" w:sz="4" w:space="0" w:color="auto"/>
            </w:tcBorders>
            <w:shd w:val="clear" w:color="auto" w:fill="C0C0C0"/>
          </w:tcPr>
          <w:p w:rsidR="00A31F9A" w:rsidRPr="00AF5230" w:rsidRDefault="00A31F9A" w:rsidP="00A31F9A">
            <w:pPr>
              <w:pStyle w:val="Normal3"/>
              <w:keepNext/>
              <w:rPr>
                <w:rFonts w:ascii="Verdana" w:hAnsi="Verdana"/>
                <w:b/>
                <w:sz w:val="22"/>
                <w:szCs w:val="22"/>
              </w:rPr>
            </w:pPr>
            <w:bookmarkStart w:id="12" w:name="CRIT_SE_26"/>
            <w:bookmarkEnd w:id="12"/>
            <w:r w:rsidRPr="00AF5230">
              <w:rPr>
                <w:rFonts w:ascii="Verdana" w:hAnsi="Verdana"/>
                <w:b/>
                <w:sz w:val="22"/>
                <w:szCs w:val="22"/>
              </w:rPr>
              <w:t>SE Criterion # 26 - Parent participation in meetings</w:t>
            </w:r>
          </w:p>
        </w:tc>
      </w:tr>
      <w:tr w:rsidR="00A31F9A" w:rsidRPr="00E166C8" w:rsidTr="00A31F9A">
        <w:tc>
          <w:tcPr>
            <w:tcW w:w="9360" w:type="dxa"/>
            <w:tcBorders>
              <w:top w:val="single" w:sz="4" w:space="0" w:color="auto"/>
              <w:left w:val="single" w:sz="4" w:space="0" w:color="auto"/>
              <w:bottom w:val="nil"/>
              <w:right w:val="single" w:sz="4" w:space="0" w:color="auto"/>
            </w:tcBorders>
          </w:tcPr>
          <w:p w:rsidR="00A31F9A" w:rsidRPr="00E166C8" w:rsidRDefault="00A31F9A" w:rsidP="00A31F9A">
            <w:pPr>
              <w:pStyle w:val="Normal3"/>
              <w:keepNext/>
              <w:rPr>
                <w:rFonts w:ascii="Verdana" w:hAnsi="Verdana"/>
                <w:b/>
                <w:sz w:val="22"/>
                <w:szCs w:val="22"/>
              </w:rPr>
            </w:pPr>
            <w:bookmarkStart w:id="13" w:name="RATING_SE_26"/>
            <w:bookmarkEnd w:id="13"/>
            <w:r w:rsidRPr="00AF5230">
              <w:rPr>
                <w:rFonts w:ascii="Verdana" w:hAnsi="Verdana"/>
                <w:b/>
                <w:sz w:val="22"/>
                <w:szCs w:val="22"/>
              </w:rPr>
              <w:t>Rating:</w:t>
            </w:r>
          </w:p>
        </w:tc>
      </w:tr>
      <w:tr w:rsidR="00A31F9A" w:rsidRPr="00CE4005" w:rsidTr="00A31F9A">
        <w:tc>
          <w:tcPr>
            <w:tcW w:w="9360" w:type="dxa"/>
            <w:tcBorders>
              <w:top w:val="nil"/>
              <w:left w:val="single" w:sz="4" w:space="0" w:color="auto"/>
              <w:bottom w:val="single" w:sz="4" w:space="0" w:color="auto"/>
              <w:right w:val="single" w:sz="4" w:space="0" w:color="auto"/>
            </w:tcBorders>
          </w:tcPr>
          <w:p w:rsidR="00A31F9A" w:rsidRPr="00CE4005" w:rsidRDefault="00A31F9A" w:rsidP="00A31F9A">
            <w:pPr>
              <w:pStyle w:val="Normal3"/>
              <w:keepNext/>
              <w:rPr>
                <w:rFonts w:ascii="Arial" w:hAnsi="Arial" w:cs="Arial"/>
                <w:sz w:val="22"/>
                <w:szCs w:val="22"/>
              </w:rPr>
            </w:pPr>
            <w:r w:rsidRPr="00CE4005">
              <w:rPr>
                <w:rFonts w:ascii="Arial" w:hAnsi="Arial" w:cs="Arial"/>
                <w:sz w:val="22"/>
                <w:szCs w:val="22"/>
              </w:rPr>
              <w:t>Implemented</w:t>
            </w:r>
          </w:p>
        </w:tc>
      </w:tr>
      <w:tr w:rsidR="00A31F9A" w:rsidRPr="00E166C8" w:rsidTr="00A31F9A">
        <w:tc>
          <w:tcPr>
            <w:tcW w:w="9360" w:type="dxa"/>
            <w:tcBorders>
              <w:top w:val="single" w:sz="4" w:space="0" w:color="auto"/>
              <w:left w:val="single" w:sz="4" w:space="0" w:color="auto"/>
              <w:bottom w:val="nil"/>
              <w:right w:val="single" w:sz="4" w:space="0" w:color="auto"/>
            </w:tcBorders>
          </w:tcPr>
          <w:p w:rsidR="00A31F9A" w:rsidRPr="00E166C8" w:rsidRDefault="00A31F9A" w:rsidP="00A31F9A">
            <w:pPr>
              <w:pStyle w:val="Normal3"/>
              <w:keepNext/>
              <w:rPr>
                <w:rFonts w:ascii="Verdana" w:hAnsi="Verdana"/>
                <w:b/>
                <w:sz w:val="22"/>
                <w:szCs w:val="22"/>
              </w:rPr>
            </w:pPr>
            <w:bookmarkStart w:id="14" w:name="BASIS_FINDINGS_SE_26"/>
            <w:bookmarkEnd w:id="14"/>
            <w:r w:rsidRPr="00AF5230">
              <w:rPr>
                <w:rFonts w:ascii="Verdana" w:hAnsi="Verdana"/>
                <w:b/>
                <w:sz w:val="22"/>
                <w:szCs w:val="22"/>
              </w:rPr>
              <w:t>Basis for Findings:</w:t>
            </w:r>
          </w:p>
        </w:tc>
      </w:tr>
      <w:tr w:rsidR="00A31F9A" w:rsidRPr="00CE4005" w:rsidTr="00A31F9A">
        <w:tc>
          <w:tcPr>
            <w:tcW w:w="9360" w:type="dxa"/>
            <w:tcBorders>
              <w:top w:val="nil"/>
              <w:left w:val="single" w:sz="4" w:space="0" w:color="auto"/>
              <w:bottom w:val="single" w:sz="4" w:space="0" w:color="auto"/>
              <w:right w:val="single" w:sz="4" w:space="0" w:color="auto"/>
            </w:tcBorders>
          </w:tcPr>
          <w:p w:rsidR="00A31F9A" w:rsidRPr="00CE4005" w:rsidRDefault="00A31F9A" w:rsidP="00A31F9A">
            <w:pPr>
              <w:pStyle w:val="Normal3"/>
              <w:keepNext/>
              <w:rPr>
                <w:rFonts w:ascii="Arial" w:hAnsi="Arial" w:cs="Arial"/>
                <w:sz w:val="22"/>
                <w:szCs w:val="22"/>
              </w:rPr>
            </w:pPr>
            <w:r w:rsidRPr="00CE4005">
              <w:rPr>
                <w:rFonts w:ascii="Arial" w:hAnsi="Arial" w:cs="Arial"/>
                <w:sz w:val="22"/>
                <w:szCs w:val="22"/>
              </w:rPr>
              <w:t>The district provided its special education roster as requested by the Department.</w:t>
            </w:r>
          </w:p>
        </w:tc>
      </w:tr>
    </w:tbl>
    <w:p w:rsidR="00A31F9A" w:rsidRDefault="00A31F9A">
      <w:pPr>
        <w:pStyle w:val="Normal3"/>
      </w:pPr>
    </w:p>
    <w:p w:rsidR="00A31F9A" w:rsidRDefault="00A31F9A">
      <w:pPr>
        <w:pStyle w:val="Normal4"/>
      </w:pPr>
    </w:p>
    <w:p w:rsidR="004B7359" w:rsidRDefault="004B7359">
      <w:pPr>
        <w:pStyle w:val="Normal4"/>
      </w:pPr>
    </w:p>
    <w:p w:rsidR="004B7359" w:rsidRDefault="004B7359">
      <w:pPr>
        <w:pStyle w:val="Normal4"/>
      </w:pPr>
    </w:p>
    <w:tbl>
      <w:tblPr>
        <w:tblW w:w="9360" w:type="dxa"/>
        <w:tblBorders>
          <w:bottom w:val="single" w:sz="4" w:space="0" w:color="auto"/>
        </w:tblBorders>
        <w:tblLayout w:type="fixed"/>
        <w:tblLook w:val="0000" w:firstRow="0" w:lastRow="0" w:firstColumn="0" w:lastColumn="0" w:noHBand="0" w:noVBand="0"/>
      </w:tblPr>
      <w:tblGrid>
        <w:gridCol w:w="9360"/>
      </w:tblGrid>
      <w:tr w:rsidR="00A31F9A" w:rsidRPr="00AF5230" w:rsidTr="00A31F9A">
        <w:trPr>
          <w:tblHeader/>
        </w:trPr>
        <w:tc>
          <w:tcPr>
            <w:tcW w:w="9360" w:type="dxa"/>
            <w:tcBorders>
              <w:bottom w:val="single" w:sz="4" w:space="0" w:color="auto"/>
            </w:tcBorders>
            <w:shd w:val="clear" w:color="auto" w:fill="C0C0C0"/>
          </w:tcPr>
          <w:p w:rsidR="00A31F9A" w:rsidRPr="00AF5230" w:rsidRDefault="00A31F9A" w:rsidP="00A31F9A">
            <w:pPr>
              <w:pStyle w:val="Normal4"/>
              <w:keepNext/>
              <w:rPr>
                <w:rFonts w:ascii="Verdana" w:hAnsi="Verdana"/>
                <w:b/>
                <w:sz w:val="22"/>
                <w:szCs w:val="22"/>
              </w:rPr>
            </w:pPr>
            <w:bookmarkStart w:id="15" w:name="CRIT_SE_32"/>
            <w:bookmarkEnd w:id="15"/>
            <w:r w:rsidRPr="00AF5230">
              <w:rPr>
                <w:rFonts w:ascii="Verdana" w:hAnsi="Verdana"/>
                <w:b/>
                <w:sz w:val="22"/>
                <w:szCs w:val="22"/>
              </w:rPr>
              <w:t>SE Criterion # 32 - Parent advisory council for special education</w:t>
            </w:r>
          </w:p>
        </w:tc>
      </w:tr>
      <w:tr w:rsidR="00A31F9A" w:rsidRPr="00E166C8" w:rsidTr="00A31F9A">
        <w:tc>
          <w:tcPr>
            <w:tcW w:w="9360" w:type="dxa"/>
            <w:tcBorders>
              <w:top w:val="single" w:sz="4" w:space="0" w:color="auto"/>
              <w:left w:val="single" w:sz="4" w:space="0" w:color="auto"/>
              <w:bottom w:val="nil"/>
              <w:right w:val="single" w:sz="4" w:space="0" w:color="auto"/>
            </w:tcBorders>
          </w:tcPr>
          <w:p w:rsidR="00A31F9A" w:rsidRPr="00E166C8" w:rsidRDefault="00A31F9A" w:rsidP="00A31F9A">
            <w:pPr>
              <w:pStyle w:val="Normal4"/>
              <w:keepNext/>
              <w:rPr>
                <w:rFonts w:ascii="Verdana" w:hAnsi="Verdana"/>
                <w:b/>
                <w:sz w:val="22"/>
                <w:szCs w:val="22"/>
              </w:rPr>
            </w:pPr>
            <w:bookmarkStart w:id="16" w:name="RATING_SE_32"/>
            <w:bookmarkEnd w:id="16"/>
            <w:r w:rsidRPr="00AF5230">
              <w:rPr>
                <w:rFonts w:ascii="Verdana" w:hAnsi="Verdana"/>
                <w:b/>
                <w:sz w:val="22"/>
                <w:szCs w:val="22"/>
              </w:rPr>
              <w:t>Rating:</w:t>
            </w:r>
          </w:p>
        </w:tc>
      </w:tr>
      <w:tr w:rsidR="00A31F9A" w:rsidRPr="00CE4005" w:rsidTr="00A31F9A">
        <w:tc>
          <w:tcPr>
            <w:tcW w:w="9360" w:type="dxa"/>
            <w:tcBorders>
              <w:top w:val="nil"/>
              <w:left w:val="single" w:sz="4" w:space="0" w:color="auto"/>
              <w:bottom w:val="single" w:sz="4" w:space="0" w:color="auto"/>
              <w:right w:val="single" w:sz="4" w:space="0" w:color="auto"/>
            </w:tcBorders>
          </w:tcPr>
          <w:p w:rsidR="00A31F9A" w:rsidRPr="00CE4005" w:rsidRDefault="00A31F9A" w:rsidP="00A31F9A">
            <w:pPr>
              <w:pStyle w:val="Normal4"/>
              <w:keepNext/>
              <w:rPr>
                <w:rFonts w:ascii="Arial" w:hAnsi="Arial" w:cs="Arial"/>
                <w:sz w:val="22"/>
                <w:szCs w:val="22"/>
              </w:rPr>
            </w:pPr>
            <w:r w:rsidRPr="00CE4005">
              <w:rPr>
                <w:rFonts w:ascii="Arial" w:hAnsi="Arial" w:cs="Arial"/>
                <w:sz w:val="22"/>
                <w:szCs w:val="22"/>
              </w:rPr>
              <w:t>Implemented</w:t>
            </w:r>
          </w:p>
        </w:tc>
      </w:tr>
      <w:tr w:rsidR="00A31F9A" w:rsidRPr="00E166C8" w:rsidTr="00A31F9A">
        <w:tc>
          <w:tcPr>
            <w:tcW w:w="9360" w:type="dxa"/>
            <w:tcBorders>
              <w:top w:val="single" w:sz="4" w:space="0" w:color="auto"/>
              <w:left w:val="single" w:sz="4" w:space="0" w:color="auto"/>
              <w:bottom w:val="nil"/>
              <w:right w:val="single" w:sz="4" w:space="0" w:color="auto"/>
            </w:tcBorders>
          </w:tcPr>
          <w:p w:rsidR="00A31F9A" w:rsidRPr="00E166C8" w:rsidRDefault="00A31F9A" w:rsidP="00A31F9A">
            <w:pPr>
              <w:pStyle w:val="Normal4"/>
              <w:keepNext/>
              <w:rPr>
                <w:rFonts w:ascii="Verdana" w:hAnsi="Verdana"/>
                <w:b/>
                <w:sz w:val="22"/>
                <w:szCs w:val="22"/>
              </w:rPr>
            </w:pPr>
            <w:bookmarkStart w:id="17" w:name="BASIS_FINDINGS_SE_32"/>
            <w:bookmarkEnd w:id="17"/>
            <w:r w:rsidRPr="00AF5230">
              <w:rPr>
                <w:rFonts w:ascii="Verdana" w:hAnsi="Verdana"/>
                <w:b/>
                <w:sz w:val="22"/>
                <w:szCs w:val="22"/>
              </w:rPr>
              <w:t>Basis for Findings:</w:t>
            </w:r>
          </w:p>
        </w:tc>
      </w:tr>
      <w:tr w:rsidR="00A31F9A" w:rsidRPr="00CE4005" w:rsidTr="00A31F9A">
        <w:tc>
          <w:tcPr>
            <w:tcW w:w="9360" w:type="dxa"/>
            <w:tcBorders>
              <w:top w:val="nil"/>
              <w:left w:val="single" w:sz="4" w:space="0" w:color="auto"/>
              <w:bottom w:val="single" w:sz="4" w:space="0" w:color="auto"/>
              <w:right w:val="single" w:sz="4" w:space="0" w:color="auto"/>
            </w:tcBorders>
          </w:tcPr>
          <w:p w:rsidR="00A31F9A" w:rsidRPr="00CE4005" w:rsidRDefault="00A31F9A" w:rsidP="00B47AE0">
            <w:pPr>
              <w:pStyle w:val="Normal4"/>
              <w:keepNext/>
              <w:rPr>
                <w:rFonts w:ascii="Arial" w:hAnsi="Arial" w:cs="Arial"/>
                <w:sz w:val="22"/>
                <w:szCs w:val="22"/>
              </w:rPr>
            </w:pPr>
            <w:r w:rsidRPr="00CE4005">
              <w:rPr>
                <w:rFonts w:ascii="Arial" w:hAnsi="Arial" w:cs="Arial"/>
                <w:sz w:val="22"/>
                <w:szCs w:val="22"/>
              </w:rPr>
              <w:t xml:space="preserve">Parent and staff interviews indicated that the </w:t>
            </w:r>
            <w:r w:rsidR="00B72D57">
              <w:rPr>
                <w:rFonts w:ascii="Arial" w:hAnsi="Arial" w:cs="Arial"/>
                <w:sz w:val="22"/>
                <w:szCs w:val="22"/>
              </w:rPr>
              <w:t xml:space="preserve">district has a functioning special education </w:t>
            </w:r>
            <w:r w:rsidRPr="00CE4005">
              <w:rPr>
                <w:rFonts w:ascii="Arial" w:hAnsi="Arial" w:cs="Arial"/>
                <w:sz w:val="22"/>
                <w:szCs w:val="22"/>
              </w:rPr>
              <w:t>parent advisory council (</w:t>
            </w:r>
            <w:r w:rsidR="00B72D57">
              <w:rPr>
                <w:rFonts w:ascii="Arial" w:hAnsi="Arial" w:cs="Arial"/>
                <w:sz w:val="22"/>
                <w:szCs w:val="22"/>
              </w:rPr>
              <w:t>SE</w:t>
            </w:r>
            <w:r w:rsidRPr="00CE4005">
              <w:rPr>
                <w:rFonts w:ascii="Arial" w:hAnsi="Arial" w:cs="Arial"/>
                <w:sz w:val="22"/>
                <w:szCs w:val="22"/>
              </w:rPr>
              <w:t>PAC)</w:t>
            </w:r>
            <w:r w:rsidR="003A2F62">
              <w:rPr>
                <w:rFonts w:ascii="Arial" w:hAnsi="Arial" w:cs="Arial"/>
                <w:sz w:val="22"/>
                <w:szCs w:val="22"/>
              </w:rPr>
              <w:t xml:space="preserve"> with established by-laws regarding officers and operational procedures</w:t>
            </w:r>
            <w:r w:rsidRPr="00CE4005">
              <w:rPr>
                <w:rFonts w:ascii="Arial" w:hAnsi="Arial" w:cs="Arial"/>
                <w:sz w:val="22"/>
                <w:szCs w:val="22"/>
              </w:rPr>
              <w:t xml:space="preserve"> </w:t>
            </w:r>
            <w:r w:rsidR="00B72D57">
              <w:rPr>
                <w:rFonts w:ascii="Arial" w:hAnsi="Arial" w:cs="Arial"/>
                <w:sz w:val="22"/>
                <w:szCs w:val="22"/>
              </w:rPr>
              <w:t xml:space="preserve">that </w:t>
            </w:r>
            <w:r w:rsidRPr="00CE4005">
              <w:rPr>
                <w:rFonts w:ascii="Arial" w:hAnsi="Arial" w:cs="Arial"/>
                <w:sz w:val="22"/>
                <w:szCs w:val="22"/>
              </w:rPr>
              <w:t>is offered to all parents of students with disabilities and other interested parties.</w:t>
            </w:r>
            <w:r w:rsidR="00B47AE0">
              <w:rPr>
                <w:rFonts w:ascii="Arial" w:hAnsi="Arial" w:cs="Arial"/>
                <w:sz w:val="22"/>
                <w:szCs w:val="22"/>
              </w:rPr>
              <w:t xml:space="preserve"> </w:t>
            </w:r>
            <w:r w:rsidRPr="00CE4005">
              <w:rPr>
                <w:rFonts w:ascii="Arial" w:hAnsi="Arial" w:cs="Arial"/>
                <w:sz w:val="22"/>
                <w:szCs w:val="22"/>
              </w:rPr>
              <w:t xml:space="preserve">The </w:t>
            </w:r>
            <w:r w:rsidR="00B72D57">
              <w:rPr>
                <w:rFonts w:ascii="Arial" w:hAnsi="Arial" w:cs="Arial"/>
                <w:sz w:val="22"/>
                <w:szCs w:val="22"/>
              </w:rPr>
              <w:t>SEPAC’s</w:t>
            </w:r>
            <w:r w:rsidRPr="00CE4005">
              <w:rPr>
                <w:rFonts w:ascii="Arial" w:hAnsi="Arial" w:cs="Arial"/>
                <w:sz w:val="22"/>
                <w:szCs w:val="22"/>
              </w:rPr>
              <w:t xml:space="preserve"> duties</w:t>
            </w:r>
            <w:r w:rsidR="006B4B9F">
              <w:rPr>
                <w:rFonts w:ascii="Arial" w:hAnsi="Arial" w:cs="Arial"/>
                <w:sz w:val="22"/>
                <w:szCs w:val="22"/>
              </w:rPr>
              <w:t xml:space="preserve"> and activities</w:t>
            </w:r>
            <w:r w:rsidRPr="00CE4005">
              <w:rPr>
                <w:rFonts w:ascii="Arial" w:hAnsi="Arial" w:cs="Arial"/>
                <w:sz w:val="22"/>
                <w:szCs w:val="22"/>
              </w:rPr>
              <w:t xml:space="preserve"> include advising the district on matters that pertain to the education and safet</w:t>
            </w:r>
            <w:r w:rsidR="006B4B9F">
              <w:rPr>
                <w:rFonts w:ascii="Arial" w:hAnsi="Arial" w:cs="Arial"/>
                <w:sz w:val="22"/>
                <w:szCs w:val="22"/>
              </w:rPr>
              <w:t>y of students with disabilities,</w:t>
            </w:r>
            <w:r w:rsidR="004B7359">
              <w:rPr>
                <w:rFonts w:ascii="Arial" w:hAnsi="Arial" w:cs="Arial"/>
                <w:sz w:val="22"/>
                <w:szCs w:val="22"/>
              </w:rPr>
              <w:t xml:space="preserve"> </w:t>
            </w:r>
            <w:r w:rsidRPr="00CE4005">
              <w:rPr>
                <w:rFonts w:ascii="Arial" w:hAnsi="Arial" w:cs="Arial"/>
                <w:sz w:val="22"/>
                <w:szCs w:val="22"/>
              </w:rPr>
              <w:t xml:space="preserve">and meeting regularly with school officials to participate in the planning, development and evaluation of the district's special education programs. </w:t>
            </w:r>
          </w:p>
        </w:tc>
      </w:tr>
    </w:tbl>
    <w:p w:rsidR="00A31F9A" w:rsidRDefault="00A31F9A">
      <w:pPr>
        <w:pStyle w:val="Normal4"/>
      </w:pPr>
    </w:p>
    <w:p w:rsidR="00A31F9A" w:rsidRDefault="00A31F9A">
      <w:pPr>
        <w:pStyle w:val="Normal5"/>
      </w:pPr>
    </w:p>
    <w:tbl>
      <w:tblPr>
        <w:tblW w:w="9360" w:type="dxa"/>
        <w:tblBorders>
          <w:bottom w:val="single" w:sz="4" w:space="0" w:color="auto"/>
        </w:tblBorders>
        <w:tblLayout w:type="fixed"/>
        <w:tblLook w:val="0000" w:firstRow="0" w:lastRow="0" w:firstColumn="0" w:lastColumn="0" w:noHBand="0" w:noVBand="0"/>
      </w:tblPr>
      <w:tblGrid>
        <w:gridCol w:w="2340"/>
        <w:gridCol w:w="2340"/>
        <w:gridCol w:w="2340"/>
        <w:gridCol w:w="2340"/>
      </w:tblGrid>
      <w:tr w:rsidR="00A31F9A" w:rsidRPr="00AF5230" w:rsidTr="00A31F9A">
        <w:trPr>
          <w:tblHeader/>
        </w:trPr>
        <w:tc>
          <w:tcPr>
            <w:tcW w:w="9360" w:type="dxa"/>
            <w:gridSpan w:val="4"/>
            <w:tcBorders>
              <w:bottom w:val="single" w:sz="4" w:space="0" w:color="auto"/>
            </w:tcBorders>
            <w:shd w:val="clear" w:color="auto" w:fill="C0C0C0"/>
          </w:tcPr>
          <w:p w:rsidR="00A31F9A" w:rsidRPr="00AF5230" w:rsidRDefault="00A31F9A" w:rsidP="00A31F9A">
            <w:pPr>
              <w:pStyle w:val="Normal5"/>
              <w:keepNext/>
              <w:rPr>
                <w:rFonts w:ascii="Verdana" w:hAnsi="Verdana"/>
                <w:b/>
                <w:sz w:val="22"/>
                <w:szCs w:val="22"/>
              </w:rPr>
            </w:pPr>
            <w:bookmarkStart w:id="18" w:name="CRIT_SE_40"/>
            <w:bookmarkEnd w:id="18"/>
            <w:r w:rsidRPr="00AF5230">
              <w:rPr>
                <w:rFonts w:ascii="Verdana" w:hAnsi="Verdana"/>
                <w:b/>
                <w:sz w:val="22"/>
                <w:szCs w:val="22"/>
              </w:rPr>
              <w:lastRenderedPageBreak/>
              <w:t>SE Criterion # 40 - Instructional grouping requirements for students aged five and older</w:t>
            </w:r>
          </w:p>
        </w:tc>
      </w:tr>
      <w:tr w:rsidR="00A31F9A" w:rsidRPr="00E166C8" w:rsidTr="00A31F9A">
        <w:tc>
          <w:tcPr>
            <w:tcW w:w="9360" w:type="dxa"/>
            <w:gridSpan w:val="4"/>
            <w:tcBorders>
              <w:top w:val="single" w:sz="4" w:space="0" w:color="auto"/>
              <w:left w:val="single" w:sz="4" w:space="0" w:color="auto"/>
              <w:bottom w:val="nil"/>
              <w:right w:val="single" w:sz="4" w:space="0" w:color="auto"/>
            </w:tcBorders>
          </w:tcPr>
          <w:p w:rsidR="00A31F9A" w:rsidRPr="00E166C8" w:rsidRDefault="00A31F9A" w:rsidP="00A31F9A">
            <w:pPr>
              <w:pStyle w:val="Normal5"/>
              <w:keepNext/>
              <w:rPr>
                <w:rFonts w:ascii="Verdana" w:hAnsi="Verdana"/>
                <w:b/>
                <w:sz w:val="22"/>
                <w:szCs w:val="22"/>
              </w:rPr>
            </w:pPr>
            <w:bookmarkStart w:id="19" w:name="RATING_SE_40"/>
            <w:bookmarkEnd w:id="19"/>
            <w:r w:rsidRPr="00AF5230">
              <w:rPr>
                <w:rFonts w:ascii="Verdana" w:hAnsi="Verdana"/>
                <w:b/>
                <w:sz w:val="22"/>
                <w:szCs w:val="22"/>
              </w:rPr>
              <w:t>Rating:</w:t>
            </w:r>
          </w:p>
        </w:tc>
      </w:tr>
      <w:tr w:rsidR="00A31F9A" w:rsidRPr="00CE4005" w:rsidTr="00A31F9A">
        <w:tc>
          <w:tcPr>
            <w:tcW w:w="9360" w:type="dxa"/>
            <w:gridSpan w:val="4"/>
            <w:tcBorders>
              <w:top w:val="nil"/>
              <w:left w:val="single" w:sz="4" w:space="0" w:color="auto"/>
              <w:bottom w:val="single" w:sz="4" w:space="0" w:color="auto"/>
              <w:right w:val="single" w:sz="4" w:space="0" w:color="auto"/>
            </w:tcBorders>
          </w:tcPr>
          <w:p w:rsidR="00A31F9A" w:rsidRPr="00CE4005" w:rsidRDefault="00A31F9A" w:rsidP="00A31F9A">
            <w:pPr>
              <w:pStyle w:val="Normal5"/>
              <w:keepNext/>
              <w:rPr>
                <w:rFonts w:ascii="Arial" w:hAnsi="Arial" w:cs="Arial"/>
                <w:sz w:val="22"/>
                <w:szCs w:val="22"/>
              </w:rPr>
            </w:pPr>
            <w:r w:rsidRPr="00CE4005">
              <w:rPr>
                <w:rFonts w:ascii="Arial" w:hAnsi="Arial" w:cs="Arial"/>
                <w:sz w:val="22"/>
                <w:szCs w:val="22"/>
              </w:rPr>
              <w:t>Partially Implemented</w:t>
            </w:r>
          </w:p>
        </w:tc>
      </w:tr>
      <w:tr w:rsidR="00A31F9A" w:rsidRPr="00E166C8" w:rsidTr="00A31F9A">
        <w:tc>
          <w:tcPr>
            <w:tcW w:w="9360" w:type="dxa"/>
            <w:gridSpan w:val="4"/>
            <w:tcBorders>
              <w:top w:val="single" w:sz="4" w:space="0" w:color="auto"/>
              <w:left w:val="single" w:sz="4" w:space="0" w:color="auto"/>
              <w:bottom w:val="nil"/>
              <w:right w:val="single" w:sz="4" w:space="0" w:color="auto"/>
            </w:tcBorders>
          </w:tcPr>
          <w:p w:rsidR="00A31F9A" w:rsidRPr="00E166C8" w:rsidRDefault="00A31F9A" w:rsidP="00A31F9A">
            <w:pPr>
              <w:pStyle w:val="Normal5"/>
              <w:keepNext/>
              <w:rPr>
                <w:rFonts w:ascii="Verdana" w:hAnsi="Verdana"/>
                <w:b/>
                <w:sz w:val="22"/>
                <w:szCs w:val="22"/>
              </w:rPr>
            </w:pPr>
            <w:bookmarkStart w:id="20" w:name="BASIS_FINDINGS_SE_40"/>
            <w:bookmarkEnd w:id="20"/>
            <w:r w:rsidRPr="00AF5230">
              <w:rPr>
                <w:rFonts w:ascii="Verdana" w:hAnsi="Verdana"/>
                <w:b/>
                <w:sz w:val="22"/>
                <w:szCs w:val="22"/>
              </w:rPr>
              <w:t>Basis for Findings:</w:t>
            </w:r>
          </w:p>
        </w:tc>
      </w:tr>
      <w:tr w:rsidR="00A31F9A" w:rsidRPr="00CE4005" w:rsidTr="00A31F9A">
        <w:tc>
          <w:tcPr>
            <w:tcW w:w="9360" w:type="dxa"/>
            <w:gridSpan w:val="4"/>
            <w:tcBorders>
              <w:top w:val="nil"/>
              <w:left w:val="single" w:sz="4" w:space="0" w:color="auto"/>
              <w:bottom w:val="single" w:sz="4" w:space="0" w:color="auto"/>
              <w:right w:val="single" w:sz="4" w:space="0" w:color="auto"/>
            </w:tcBorders>
          </w:tcPr>
          <w:p w:rsidR="00290333" w:rsidRDefault="00A31F9A" w:rsidP="009F0903">
            <w:pPr>
              <w:pStyle w:val="Normal5"/>
              <w:keepNext/>
              <w:rPr>
                <w:rFonts w:ascii="Arial" w:hAnsi="Arial" w:cs="Arial"/>
                <w:sz w:val="22"/>
                <w:szCs w:val="22"/>
              </w:rPr>
            </w:pPr>
            <w:r w:rsidRPr="00CE4005">
              <w:rPr>
                <w:rFonts w:ascii="Arial" w:hAnsi="Arial" w:cs="Arial"/>
                <w:sz w:val="22"/>
                <w:szCs w:val="22"/>
              </w:rPr>
              <w:t>A review of documentation and interviews</w:t>
            </w:r>
            <w:r w:rsidR="009F0903">
              <w:rPr>
                <w:rFonts w:ascii="Arial" w:hAnsi="Arial" w:cs="Arial"/>
                <w:sz w:val="22"/>
                <w:szCs w:val="22"/>
              </w:rPr>
              <w:t xml:space="preserve"> indicated</w:t>
            </w:r>
            <w:r w:rsidRPr="00CE4005">
              <w:rPr>
                <w:rFonts w:ascii="Arial" w:hAnsi="Arial" w:cs="Arial"/>
                <w:sz w:val="22"/>
                <w:szCs w:val="22"/>
              </w:rPr>
              <w:t xml:space="preserve"> </w:t>
            </w:r>
            <w:r w:rsidR="009F0903">
              <w:rPr>
                <w:rFonts w:ascii="Arial" w:hAnsi="Arial" w:cs="Arial"/>
                <w:sz w:val="22"/>
                <w:szCs w:val="22"/>
              </w:rPr>
              <w:t>that</w:t>
            </w:r>
            <w:r w:rsidR="009F0903" w:rsidRPr="00CE4005">
              <w:rPr>
                <w:rFonts w:ascii="Arial" w:hAnsi="Arial" w:cs="Arial"/>
                <w:sz w:val="22"/>
                <w:szCs w:val="22"/>
              </w:rPr>
              <w:t xml:space="preserve"> the special education English </w:t>
            </w:r>
            <w:r w:rsidR="009F0903">
              <w:rPr>
                <w:rFonts w:ascii="Arial" w:hAnsi="Arial" w:cs="Arial"/>
                <w:sz w:val="22"/>
                <w:szCs w:val="22"/>
              </w:rPr>
              <w:t>class (H26712) and math class (H26752)</w:t>
            </w:r>
            <w:r w:rsidR="009F0903" w:rsidRPr="00CE4005">
              <w:rPr>
                <w:rFonts w:ascii="Arial" w:hAnsi="Arial" w:cs="Arial"/>
                <w:sz w:val="22"/>
                <w:szCs w:val="22"/>
              </w:rPr>
              <w:t xml:space="preserve"> at the high school</w:t>
            </w:r>
            <w:r w:rsidR="009F0903">
              <w:rPr>
                <w:rFonts w:ascii="Arial" w:hAnsi="Arial" w:cs="Arial"/>
                <w:sz w:val="22"/>
                <w:szCs w:val="22"/>
              </w:rPr>
              <w:t xml:space="preserve"> both</w:t>
            </w:r>
            <w:r w:rsidR="00290333">
              <w:rPr>
                <w:rFonts w:ascii="Arial" w:hAnsi="Arial" w:cs="Arial"/>
                <w:sz w:val="22"/>
                <w:szCs w:val="22"/>
              </w:rPr>
              <w:t xml:space="preserve"> me</w:t>
            </w:r>
            <w:r w:rsidR="003A2F62">
              <w:rPr>
                <w:rFonts w:ascii="Arial" w:hAnsi="Arial" w:cs="Arial"/>
                <w:sz w:val="22"/>
                <w:szCs w:val="22"/>
              </w:rPr>
              <w:t>e</w:t>
            </w:r>
            <w:r w:rsidR="009F0903" w:rsidRPr="00CE4005">
              <w:rPr>
                <w:rFonts w:ascii="Arial" w:hAnsi="Arial" w:cs="Arial"/>
                <w:sz w:val="22"/>
                <w:szCs w:val="22"/>
              </w:rPr>
              <w:t>t the instructional grouping requirements.</w:t>
            </w:r>
            <w:r w:rsidR="009F0903">
              <w:rPr>
                <w:rFonts w:ascii="Arial" w:hAnsi="Arial" w:cs="Arial"/>
                <w:sz w:val="22"/>
                <w:szCs w:val="22"/>
              </w:rPr>
              <w:t xml:space="preserve"> However, </w:t>
            </w:r>
            <w:proofErr w:type="gramStart"/>
            <w:r w:rsidRPr="00CE4005">
              <w:rPr>
                <w:rFonts w:ascii="Arial" w:hAnsi="Arial" w:cs="Arial"/>
                <w:sz w:val="22"/>
                <w:szCs w:val="22"/>
              </w:rPr>
              <w:t xml:space="preserve">there </w:t>
            </w:r>
            <w:r w:rsidR="003A2F62">
              <w:rPr>
                <w:rFonts w:ascii="Arial" w:hAnsi="Arial" w:cs="Arial"/>
                <w:sz w:val="22"/>
                <w:szCs w:val="22"/>
              </w:rPr>
              <w:t>are</w:t>
            </w:r>
            <w:r w:rsidRPr="00CE4005">
              <w:rPr>
                <w:rFonts w:ascii="Arial" w:hAnsi="Arial" w:cs="Arial"/>
                <w:sz w:val="22"/>
                <w:szCs w:val="22"/>
              </w:rPr>
              <w:t xml:space="preserve"> six </w:t>
            </w:r>
            <w:r w:rsidR="002E72EA">
              <w:rPr>
                <w:rFonts w:ascii="Arial" w:hAnsi="Arial" w:cs="Arial"/>
                <w:sz w:val="22"/>
                <w:szCs w:val="22"/>
              </w:rPr>
              <w:t xml:space="preserve">sections of </w:t>
            </w:r>
            <w:r w:rsidR="003A2F62">
              <w:rPr>
                <w:rFonts w:ascii="Arial" w:hAnsi="Arial" w:cs="Arial"/>
                <w:sz w:val="22"/>
                <w:szCs w:val="22"/>
              </w:rPr>
              <w:t xml:space="preserve">the </w:t>
            </w:r>
            <w:r w:rsidRPr="00CE4005">
              <w:rPr>
                <w:rFonts w:ascii="Arial" w:hAnsi="Arial" w:cs="Arial"/>
                <w:sz w:val="22"/>
                <w:szCs w:val="22"/>
              </w:rPr>
              <w:t>special edu</w:t>
            </w:r>
            <w:r w:rsidR="002E72EA">
              <w:rPr>
                <w:rFonts w:ascii="Arial" w:hAnsi="Arial" w:cs="Arial"/>
                <w:sz w:val="22"/>
                <w:szCs w:val="22"/>
              </w:rPr>
              <w:t xml:space="preserve">cation Academic Support class </w:t>
            </w:r>
            <w:r w:rsidR="003A2F62">
              <w:rPr>
                <w:rFonts w:ascii="Arial" w:hAnsi="Arial" w:cs="Arial"/>
                <w:sz w:val="22"/>
                <w:szCs w:val="22"/>
              </w:rPr>
              <w:t>(</w:t>
            </w:r>
            <w:r w:rsidR="002E72EA">
              <w:rPr>
                <w:rFonts w:ascii="Arial" w:hAnsi="Arial" w:cs="Arial"/>
                <w:sz w:val="22"/>
                <w:szCs w:val="22"/>
              </w:rPr>
              <w:t>H26662</w:t>
            </w:r>
            <w:r w:rsidR="003A2F62">
              <w:rPr>
                <w:rFonts w:ascii="Arial" w:hAnsi="Arial" w:cs="Arial"/>
                <w:sz w:val="22"/>
                <w:szCs w:val="22"/>
              </w:rPr>
              <w:t>)</w:t>
            </w:r>
            <w:r w:rsidR="002E72EA">
              <w:rPr>
                <w:rFonts w:ascii="Arial" w:hAnsi="Arial" w:cs="Arial"/>
                <w:sz w:val="22"/>
                <w:szCs w:val="22"/>
              </w:rPr>
              <w:t xml:space="preserve"> </w:t>
            </w:r>
            <w:r w:rsidR="003A2F62">
              <w:rPr>
                <w:rFonts w:ascii="Arial" w:hAnsi="Arial" w:cs="Arial"/>
                <w:sz w:val="22"/>
                <w:szCs w:val="22"/>
              </w:rPr>
              <w:t xml:space="preserve">at the high school </w:t>
            </w:r>
            <w:r w:rsidRPr="00CE4005">
              <w:rPr>
                <w:rFonts w:ascii="Arial" w:hAnsi="Arial" w:cs="Arial"/>
                <w:sz w:val="22"/>
                <w:szCs w:val="22"/>
              </w:rPr>
              <w:t>that</w:t>
            </w:r>
            <w:proofErr w:type="gramEnd"/>
            <w:r w:rsidRPr="00CE4005">
              <w:rPr>
                <w:rFonts w:ascii="Arial" w:hAnsi="Arial" w:cs="Arial"/>
                <w:sz w:val="22"/>
                <w:szCs w:val="22"/>
              </w:rPr>
              <w:t xml:space="preserve"> </w:t>
            </w:r>
            <w:r w:rsidR="003A2F62">
              <w:rPr>
                <w:rFonts w:ascii="Arial" w:hAnsi="Arial" w:cs="Arial"/>
                <w:sz w:val="22"/>
                <w:szCs w:val="22"/>
              </w:rPr>
              <w:t>do</w:t>
            </w:r>
            <w:r w:rsidRPr="00CE4005">
              <w:rPr>
                <w:rFonts w:ascii="Arial" w:hAnsi="Arial" w:cs="Arial"/>
                <w:sz w:val="22"/>
                <w:szCs w:val="22"/>
              </w:rPr>
              <w:t xml:space="preserve"> not meet the instructional grouping requirem</w:t>
            </w:r>
            <w:r w:rsidR="002E72EA">
              <w:rPr>
                <w:rFonts w:ascii="Arial" w:hAnsi="Arial" w:cs="Arial"/>
                <w:sz w:val="22"/>
                <w:szCs w:val="22"/>
              </w:rPr>
              <w:t>ents. S</w:t>
            </w:r>
            <w:r w:rsidRPr="00CE4005">
              <w:rPr>
                <w:rFonts w:ascii="Arial" w:hAnsi="Arial" w:cs="Arial"/>
                <w:sz w:val="22"/>
                <w:szCs w:val="22"/>
              </w:rPr>
              <w:t>pecifically</w:t>
            </w:r>
            <w:r w:rsidR="002E72EA">
              <w:rPr>
                <w:rFonts w:ascii="Arial" w:hAnsi="Arial" w:cs="Arial"/>
                <w:sz w:val="22"/>
                <w:szCs w:val="22"/>
              </w:rPr>
              <w:t>,</w:t>
            </w:r>
            <w:r w:rsidR="009449B4">
              <w:rPr>
                <w:rFonts w:ascii="Arial" w:hAnsi="Arial" w:cs="Arial"/>
                <w:sz w:val="22"/>
                <w:szCs w:val="22"/>
              </w:rPr>
              <w:t xml:space="preserve"> </w:t>
            </w:r>
            <w:r w:rsidR="003A2F62">
              <w:rPr>
                <w:rFonts w:ascii="Arial" w:hAnsi="Arial" w:cs="Arial"/>
                <w:sz w:val="22"/>
                <w:szCs w:val="22"/>
              </w:rPr>
              <w:t>each of these sections have</w:t>
            </w:r>
            <w:r w:rsidR="00290333">
              <w:rPr>
                <w:rFonts w:ascii="Arial" w:hAnsi="Arial" w:cs="Arial"/>
                <w:sz w:val="22"/>
                <w:szCs w:val="22"/>
              </w:rPr>
              <w:t xml:space="preserve"> between 13 and 16 students with 1 teacher and 1 aide. </w:t>
            </w:r>
          </w:p>
          <w:p w:rsidR="00290333" w:rsidRDefault="00290333" w:rsidP="009F0903">
            <w:pPr>
              <w:pStyle w:val="Normal5"/>
              <w:keepNext/>
              <w:rPr>
                <w:rFonts w:ascii="Arial" w:hAnsi="Arial" w:cs="Arial"/>
                <w:sz w:val="22"/>
                <w:szCs w:val="22"/>
              </w:rPr>
            </w:pPr>
          </w:p>
          <w:p w:rsidR="00A31F9A" w:rsidRPr="00CE4005" w:rsidRDefault="00A31F9A" w:rsidP="003075FD">
            <w:pPr>
              <w:pStyle w:val="Normal5"/>
              <w:keepNext/>
              <w:rPr>
                <w:rFonts w:ascii="Arial" w:hAnsi="Arial" w:cs="Arial"/>
                <w:sz w:val="22"/>
                <w:szCs w:val="22"/>
              </w:rPr>
            </w:pPr>
            <w:r w:rsidRPr="00CE4005">
              <w:rPr>
                <w:rFonts w:ascii="Arial" w:hAnsi="Arial" w:cs="Arial"/>
                <w:sz w:val="22"/>
                <w:szCs w:val="22"/>
              </w:rPr>
              <w:t xml:space="preserve">At the Nash </w:t>
            </w:r>
            <w:r w:rsidR="003075FD">
              <w:rPr>
                <w:rFonts w:ascii="Arial" w:hAnsi="Arial" w:cs="Arial"/>
                <w:sz w:val="22"/>
                <w:szCs w:val="22"/>
              </w:rPr>
              <w:t>Primary</w:t>
            </w:r>
            <w:r w:rsidRPr="00CE4005">
              <w:rPr>
                <w:rFonts w:ascii="Arial" w:hAnsi="Arial" w:cs="Arial"/>
                <w:sz w:val="22"/>
                <w:szCs w:val="22"/>
              </w:rPr>
              <w:t xml:space="preserve"> School</w:t>
            </w:r>
            <w:r w:rsidR="009F0903">
              <w:rPr>
                <w:rFonts w:ascii="Arial" w:hAnsi="Arial" w:cs="Arial"/>
                <w:sz w:val="22"/>
                <w:szCs w:val="22"/>
              </w:rPr>
              <w:t xml:space="preserve">, the </w:t>
            </w:r>
            <w:r w:rsidR="009F0903" w:rsidRPr="00CE4005">
              <w:rPr>
                <w:rFonts w:ascii="Arial" w:hAnsi="Arial" w:cs="Arial"/>
                <w:sz w:val="22"/>
                <w:szCs w:val="22"/>
              </w:rPr>
              <w:t>Language Based Learning Disabilities (LBLD) substantially separate program meets instructional grouping requirements</w:t>
            </w:r>
            <w:r w:rsidR="009F0903">
              <w:rPr>
                <w:rFonts w:ascii="Arial" w:hAnsi="Arial" w:cs="Arial"/>
                <w:sz w:val="22"/>
                <w:szCs w:val="22"/>
              </w:rPr>
              <w:t>.</w:t>
            </w:r>
            <w:r w:rsidR="009F0903" w:rsidRPr="00CE4005">
              <w:rPr>
                <w:rFonts w:ascii="Arial" w:hAnsi="Arial" w:cs="Arial"/>
                <w:sz w:val="22"/>
                <w:szCs w:val="22"/>
              </w:rPr>
              <w:t xml:space="preserve"> </w:t>
            </w:r>
            <w:r w:rsidR="009F0903">
              <w:rPr>
                <w:rFonts w:ascii="Arial" w:hAnsi="Arial" w:cs="Arial"/>
                <w:sz w:val="22"/>
                <w:szCs w:val="22"/>
              </w:rPr>
              <w:t>Th</w:t>
            </w:r>
            <w:r w:rsidRPr="00CE4005">
              <w:rPr>
                <w:rFonts w:ascii="Arial" w:hAnsi="Arial" w:cs="Arial"/>
                <w:sz w:val="22"/>
                <w:szCs w:val="22"/>
              </w:rPr>
              <w:t xml:space="preserve">ere is no </w:t>
            </w:r>
            <w:r w:rsidR="009F0903">
              <w:rPr>
                <w:rFonts w:ascii="Arial" w:hAnsi="Arial" w:cs="Arial"/>
                <w:sz w:val="22"/>
                <w:szCs w:val="22"/>
              </w:rPr>
              <w:t>longer a multi</w:t>
            </w:r>
            <w:r w:rsidR="009F0903" w:rsidRPr="00CE4005">
              <w:rPr>
                <w:rFonts w:ascii="Arial" w:hAnsi="Arial" w:cs="Arial"/>
                <w:sz w:val="22"/>
                <w:szCs w:val="22"/>
              </w:rPr>
              <w:t xml:space="preserve">level </w:t>
            </w:r>
            <w:proofErr w:type="gramStart"/>
            <w:r w:rsidRPr="00CE4005">
              <w:rPr>
                <w:rFonts w:ascii="Arial" w:hAnsi="Arial" w:cs="Arial"/>
                <w:sz w:val="22"/>
                <w:szCs w:val="22"/>
              </w:rPr>
              <w:t>pull-out</w:t>
            </w:r>
            <w:proofErr w:type="gramEnd"/>
            <w:r w:rsidRPr="00CE4005">
              <w:rPr>
                <w:rFonts w:ascii="Arial" w:hAnsi="Arial" w:cs="Arial"/>
                <w:sz w:val="22"/>
                <w:szCs w:val="22"/>
              </w:rPr>
              <w:t xml:space="preserve"> </w:t>
            </w:r>
            <w:r w:rsidR="009F0903">
              <w:rPr>
                <w:rFonts w:ascii="Arial" w:hAnsi="Arial" w:cs="Arial"/>
                <w:sz w:val="22"/>
                <w:szCs w:val="22"/>
              </w:rPr>
              <w:t>support class</w:t>
            </w:r>
            <w:r w:rsidR="00290333">
              <w:rPr>
                <w:rFonts w:ascii="Arial" w:hAnsi="Arial" w:cs="Arial"/>
                <w:sz w:val="22"/>
                <w:szCs w:val="22"/>
              </w:rPr>
              <w:t xml:space="preserve"> at this school</w:t>
            </w:r>
            <w:r w:rsidRPr="00CE4005">
              <w:rPr>
                <w:rFonts w:ascii="Arial" w:hAnsi="Arial" w:cs="Arial"/>
                <w:sz w:val="22"/>
                <w:szCs w:val="22"/>
              </w:rPr>
              <w:t>.</w:t>
            </w:r>
          </w:p>
        </w:tc>
      </w:tr>
      <w:tr w:rsidR="00A31F9A" w:rsidRPr="00E166C8" w:rsidTr="00A31F9A">
        <w:tc>
          <w:tcPr>
            <w:tcW w:w="9360" w:type="dxa"/>
            <w:gridSpan w:val="4"/>
            <w:tcBorders>
              <w:top w:val="single" w:sz="4" w:space="0" w:color="auto"/>
              <w:left w:val="single" w:sz="4" w:space="0" w:color="auto"/>
              <w:bottom w:val="nil"/>
              <w:right w:val="single" w:sz="4" w:space="0" w:color="auto"/>
            </w:tcBorders>
          </w:tcPr>
          <w:p w:rsidR="00A31F9A" w:rsidRPr="00E166C8" w:rsidRDefault="00A31F9A" w:rsidP="00A31F9A">
            <w:pPr>
              <w:pStyle w:val="Normal5"/>
              <w:keepNext/>
              <w:rPr>
                <w:rFonts w:ascii="Verdana" w:hAnsi="Verdana"/>
                <w:b/>
                <w:bCs/>
                <w:sz w:val="22"/>
                <w:szCs w:val="20"/>
              </w:rPr>
            </w:pPr>
            <w:bookmarkStart w:id="21" w:name="ORDER_CORR_ACTION_SE_40"/>
            <w:bookmarkEnd w:id="21"/>
            <w:r w:rsidRPr="00AF5230">
              <w:rPr>
                <w:rFonts w:ascii="Verdana" w:hAnsi="Verdana"/>
                <w:b/>
                <w:bCs/>
                <w:sz w:val="22"/>
                <w:szCs w:val="20"/>
              </w:rPr>
              <w:t>Department Order of Corrective Action:</w:t>
            </w:r>
          </w:p>
        </w:tc>
      </w:tr>
      <w:tr w:rsidR="00A31F9A" w:rsidRPr="00CE4005" w:rsidTr="00A31F9A">
        <w:tc>
          <w:tcPr>
            <w:tcW w:w="9360" w:type="dxa"/>
            <w:gridSpan w:val="4"/>
            <w:tcBorders>
              <w:top w:val="nil"/>
              <w:left w:val="single" w:sz="4" w:space="0" w:color="auto"/>
              <w:bottom w:val="single" w:sz="4" w:space="0" w:color="auto"/>
              <w:right w:val="single" w:sz="4" w:space="0" w:color="auto"/>
            </w:tcBorders>
          </w:tcPr>
          <w:p w:rsidR="00495EBB" w:rsidRDefault="00495EBB" w:rsidP="00495EBB">
            <w:pPr>
              <w:pStyle w:val="Normal9"/>
              <w:rPr>
                <w:rFonts w:ascii="Arial" w:hAnsi="Arial" w:cs="Arial"/>
                <w:bCs/>
                <w:sz w:val="22"/>
                <w:szCs w:val="20"/>
              </w:rPr>
            </w:pPr>
            <w:r w:rsidRPr="000B3D04">
              <w:rPr>
                <w:rFonts w:ascii="Arial" w:hAnsi="Arial" w:cs="Arial"/>
                <w:bCs/>
                <w:sz w:val="22"/>
                <w:szCs w:val="20"/>
              </w:rPr>
              <w:t>Ens</w:t>
            </w:r>
            <w:r w:rsidR="000C012A">
              <w:rPr>
                <w:rFonts w:ascii="Arial" w:hAnsi="Arial" w:cs="Arial"/>
                <w:bCs/>
                <w:sz w:val="22"/>
                <w:szCs w:val="20"/>
              </w:rPr>
              <w:t>ure that</w:t>
            </w:r>
            <w:r w:rsidRPr="000B3D04">
              <w:rPr>
                <w:rFonts w:ascii="Arial" w:hAnsi="Arial" w:cs="Arial"/>
                <w:bCs/>
                <w:sz w:val="22"/>
                <w:szCs w:val="20"/>
              </w:rPr>
              <w:t xml:space="preserve"> for </w:t>
            </w:r>
            <w:r>
              <w:rPr>
                <w:rFonts w:ascii="Arial" w:hAnsi="Arial" w:cs="Arial"/>
                <w:bCs/>
                <w:sz w:val="22"/>
                <w:szCs w:val="20"/>
              </w:rPr>
              <w:t>all sections of t</w:t>
            </w:r>
            <w:r w:rsidR="000C012A">
              <w:rPr>
                <w:rFonts w:ascii="Arial" w:hAnsi="Arial" w:cs="Arial"/>
                <w:bCs/>
                <w:sz w:val="22"/>
                <w:szCs w:val="20"/>
              </w:rPr>
              <w:t>he high school</w:t>
            </w:r>
            <w:r>
              <w:rPr>
                <w:rFonts w:ascii="Arial" w:hAnsi="Arial" w:cs="Arial"/>
                <w:bCs/>
                <w:sz w:val="22"/>
                <w:szCs w:val="20"/>
              </w:rPr>
              <w:t xml:space="preserve"> </w:t>
            </w:r>
            <w:r w:rsidR="00B47AE0">
              <w:rPr>
                <w:rFonts w:ascii="Arial" w:hAnsi="Arial" w:cs="Arial"/>
                <w:bCs/>
                <w:sz w:val="22"/>
                <w:szCs w:val="20"/>
              </w:rPr>
              <w:t>A</w:t>
            </w:r>
            <w:r>
              <w:rPr>
                <w:rFonts w:ascii="Arial" w:hAnsi="Arial" w:cs="Arial"/>
                <w:bCs/>
                <w:sz w:val="22"/>
                <w:szCs w:val="20"/>
              </w:rPr>
              <w:t xml:space="preserve">cademic </w:t>
            </w:r>
            <w:r w:rsidR="00B47AE0">
              <w:rPr>
                <w:rFonts w:ascii="Arial" w:hAnsi="Arial" w:cs="Arial"/>
                <w:bCs/>
                <w:sz w:val="22"/>
                <w:szCs w:val="20"/>
              </w:rPr>
              <w:t>S</w:t>
            </w:r>
            <w:r>
              <w:rPr>
                <w:rFonts w:ascii="Arial" w:hAnsi="Arial" w:cs="Arial"/>
                <w:bCs/>
                <w:sz w:val="22"/>
                <w:szCs w:val="20"/>
              </w:rPr>
              <w:t>upport class</w:t>
            </w:r>
            <w:r w:rsidR="00B47AE0">
              <w:rPr>
                <w:rFonts w:ascii="Arial" w:hAnsi="Arial" w:cs="Arial"/>
                <w:bCs/>
                <w:sz w:val="22"/>
                <w:szCs w:val="20"/>
              </w:rPr>
              <w:t>,</w:t>
            </w:r>
            <w:r w:rsidRPr="000B3D04">
              <w:rPr>
                <w:rFonts w:ascii="Arial" w:hAnsi="Arial" w:cs="Arial"/>
                <w:bCs/>
                <w:sz w:val="22"/>
                <w:szCs w:val="20"/>
              </w:rPr>
              <w:t xml:space="preserve"> </w:t>
            </w:r>
            <w:r>
              <w:rPr>
                <w:rFonts w:ascii="Arial" w:hAnsi="Arial" w:cs="Arial"/>
                <w:bCs/>
                <w:sz w:val="22"/>
                <w:szCs w:val="20"/>
              </w:rPr>
              <w:t>for</w:t>
            </w:r>
            <w:r w:rsidRPr="000B3D04">
              <w:rPr>
                <w:rFonts w:ascii="Arial" w:hAnsi="Arial" w:cs="Arial"/>
                <w:bCs/>
                <w:sz w:val="22"/>
                <w:szCs w:val="20"/>
              </w:rPr>
              <w:t xml:space="preserve"> students scheduled outside of the general education classroom </w:t>
            </w:r>
            <w:r w:rsidR="000C012A">
              <w:rPr>
                <w:rFonts w:ascii="Arial" w:hAnsi="Arial" w:cs="Arial"/>
                <w:bCs/>
                <w:sz w:val="22"/>
                <w:szCs w:val="20"/>
              </w:rPr>
              <w:t xml:space="preserve">for </w:t>
            </w:r>
            <w:r w:rsidRPr="000B3D04">
              <w:rPr>
                <w:rFonts w:ascii="Arial" w:hAnsi="Arial" w:cs="Arial"/>
                <w:bCs/>
                <w:sz w:val="22"/>
                <w:szCs w:val="20"/>
              </w:rPr>
              <w:t>60% or less of the student</w:t>
            </w:r>
            <w:r w:rsidR="00401A8C">
              <w:rPr>
                <w:rFonts w:ascii="Arial" w:hAnsi="Arial" w:cs="Arial"/>
                <w:bCs/>
                <w:sz w:val="22"/>
                <w:szCs w:val="20"/>
              </w:rPr>
              <w:t>’</w:t>
            </w:r>
            <w:r w:rsidRPr="000B3D04">
              <w:rPr>
                <w:rFonts w:ascii="Arial" w:hAnsi="Arial" w:cs="Arial"/>
                <w:bCs/>
                <w:sz w:val="22"/>
                <w:szCs w:val="20"/>
              </w:rPr>
              <w:t>s schedule</w:t>
            </w:r>
            <w:r w:rsidR="000C012A">
              <w:rPr>
                <w:rFonts w:ascii="Arial" w:hAnsi="Arial" w:cs="Arial"/>
                <w:bCs/>
                <w:sz w:val="22"/>
                <w:szCs w:val="20"/>
              </w:rPr>
              <w:t>,</w:t>
            </w:r>
            <w:r w:rsidR="003A2F62">
              <w:rPr>
                <w:rFonts w:ascii="Arial" w:hAnsi="Arial" w:cs="Arial"/>
                <w:bCs/>
                <w:sz w:val="22"/>
                <w:szCs w:val="20"/>
              </w:rPr>
              <w:t xml:space="preserve"> group sizes do</w:t>
            </w:r>
            <w:r w:rsidR="004B7359">
              <w:rPr>
                <w:rFonts w:ascii="Arial" w:hAnsi="Arial" w:cs="Arial"/>
                <w:bCs/>
                <w:sz w:val="22"/>
                <w:szCs w:val="20"/>
              </w:rPr>
              <w:t xml:space="preserve"> </w:t>
            </w:r>
            <w:r w:rsidR="003A2F62">
              <w:rPr>
                <w:rFonts w:ascii="Arial" w:hAnsi="Arial" w:cs="Arial"/>
                <w:bCs/>
                <w:sz w:val="22"/>
                <w:szCs w:val="20"/>
              </w:rPr>
              <w:t>not exceed</w:t>
            </w:r>
            <w:r w:rsidRPr="000B3D04">
              <w:rPr>
                <w:rFonts w:ascii="Arial" w:hAnsi="Arial" w:cs="Arial"/>
                <w:bCs/>
                <w:sz w:val="22"/>
                <w:szCs w:val="20"/>
              </w:rPr>
              <w:t xml:space="preserve">: </w:t>
            </w:r>
          </w:p>
          <w:p w:rsidR="00495EBB" w:rsidRPr="000B3D04" w:rsidRDefault="00495EBB" w:rsidP="00495EBB">
            <w:pPr>
              <w:pStyle w:val="Normal9"/>
              <w:rPr>
                <w:rFonts w:ascii="Arial" w:hAnsi="Arial" w:cs="Arial"/>
                <w:bCs/>
                <w:sz w:val="22"/>
                <w:szCs w:val="20"/>
              </w:rPr>
            </w:pPr>
          </w:p>
          <w:p w:rsidR="00495EBB" w:rsidRPr="000B3D04" w:rsidRDefault="00495EBB" w:rsidP="00495EBB">
            <w:pPr>
              <w:pStyle w:val="Normal9"/>
              <w:rPr>
                <w:rFonts w:ascii="Arial" w:hAnsi="Arial" w:cs="Arial"/>
                <w:bCs/>
                <w:sz w:val="22"/>
                <w:szCs w:val="20"/>
              </w:rPr>
            </w:pPr>
            <w:r>
              <w:rPr>
                <w:rFonts w:ascii="Arial" w:hAnsi="Arial" w:cs="Arial"/>
                <w:bCs/>
                <w:sz w:val="22"/>
                <w:szCs w:val="20"/>
              </w:rPr>
              <w:t>a.</w:t>
            </w:r>
            <w:r w:rsidRPr="000B3D04">
              <w:rPr>
                <w:rFonts w:ascii="Arial" w:hAnsi="Arial" w:cs="Arial"/>
                <w:bCs/>
                <w:sz w:val="22"/>
                <w:szCs w:val="20"/>
              </w:rPr>
              <w:t xml:space="preserve"> 8 students with a certified special educator</w:t>
            </w:r>
            <w:r w:rsidR="004B7359">
              <w:rPr>
                <w:rFonts w:ascii="Arial" w:hAnsi="Arial" w:cs="Arial"/>
                <w:bCs/>
                <w:sz w:val="22"/>
                <w:szCs w:val="20"/>
              </w:rPr>
              <w:t>;</w:t>
            </w:r>
          </w:p>
          <w:p w:rsidR="00495EBB" w:rsidRPr="000B3D04" w:rsidRDefault="00495EBB" w:rsidP="00495EBB">
            <w:pPr>
              <w:pStyle w:val="Normal9"/>
              <w:rPr>
                <w:rFonts w:ascii="Arial" w:hAnsi="Arial" w:cs="Arial"/>
                <w:bCs/>
                <w:sz w:val="22"/>
                <w:szCs w:val="20"/>
              </w:rPr>
            </w:pPr>
            <w:r>
              <w:rPr>
                <w:rFonts w:ascii="Arial" w:hAnsi="Arial" w:cs="Arial"/>
                <w:bCs/>
                <w:sz w:val="22"/>
                <w:szCs w:val="20"/>
              </w:rPr>
              <w:t>b.</w:t>
            </w:r>
            <w:r w:rsidRPr="000B3D04">
              <w:rPr>
                <w:rFonts w:ascii="Arial" w:hAnsi="Arial" w:cs="Arial"/>
                <w:bCs/>
                <w:sz w:val="22"/>
                <w:szCs w:val="20"/>
              </w:rPr>
              <w:t xml:space="preserve"> 12 students if the certified special educator is assisted by 1 aide</w:t>
            </w:r>
            <w:r w:rsidR="004B7359">
              <w:rPr>
                <w:rFonts w:ascii="Arial" w:hAnsi="Arial" w:cs="Arial"/>
                <w:bCs/>
                <w:sz w:val="22"/>
                <w:szCs w:val="20"/>
              </w:rPr>
              <w:t>;</w:t>
            </w:r>
            <w:r w:rsidRPr="000B3D04">
              <w:rPr>
                <w:rFonts w:ascii="Arial" w:hAnsi="Arial" w:cs="Arial"/>
                <w:bCs/>
                <w:sz w:val="22"/>
                <w:szCs w:val="20"/>
              </w:rPr>
              <w:t xml:space="preserve"> and</w:t>
            </w:r>
          </w:p>
          <w:p w:rsidR="00495EBB" w:rsidRPr="000B3D04" w:rsidRDefault="00495EBB" w:rsidP="00495EBB">
            <w:pPr>
              <w:pStyle w:val="Normal9"/>
              <w:rPr>
                <w:rFonts w:ascii="Arial" w:hAnsi="Arial" w:cs="Arial"/>
                <w:bCs/>
                <w:sz w:val="22"/>
                <w:szCs w:val="20"/>
              </w:rPr>
            </w:pPr>
            <w:r>
              <w:rPr>
                <w:rFonts w:ascii="Arial" w:hAnsi="Arial" w:cs="Arial"/>
                <w:bCs/>
                <w:sz w:val="22"/>
                <w:szCs w:val="20"/>
              </w:rPr>
              <w:t>c.</w:t>
            </w:r>
            <w:r w:rsidRPr="000B3D04">
              <w:rPr>
                <w:rFonts w:ascii="Arial" w:hAnsi="Arial" w:cs="Arial"/>
                <w:bCs/>
                <w:sz w:val="22"/>
                <w:szCs w:val="20"/>
              </w:rPr>
              <w:t xml:space="preserve"> 16 students if the certified </w:t>
            </w:r>
            <w:proofErr w:type="gramStart"/>
            <w:r w:rsidRPr="000B3D04">
              <w:rPr>
                <w:rFonts w:ascii="Arial" w:hAnsi="Arial" w:cs="Arial"/>
                <w:bCs/>
                <w:sz w:val="22"/>
                <w:szCs w:val="20"/>
              </w:rPr>
              <w:t>special educator is assisted by 2 aides</w:t>
            </w:r>
            <w:proofErr w:type="gramEnd"/>
            <w:r w:rsidRPr="000B3D04">
              <w:rPr>
                <w:rFonts w:ascii="Arial" w:hAnsi="Arial" w:cs="Arial"/>
                <w:bCs/>
                <w:sz w:val="22"/>
                <w:szCs w:val="20"/>
              </w:rPr>
              <w:t>.</w:t>
            </w:r>
          </w:p>
          <w:p w:rsidR="00495EBB" w:rsidRPr="000B3D04" w:rsidRDefault="00495EBB" w:rsidP="00495EBB">
            <w:pPr>
              <w:pStyle w:val="Normal9"/>
              <w:rPr>
                <w:rFonts w:ascii="Arial" w:hAnsi="Arial" w:cs="Arial"/>
                <w:bCs/>
                <w:sz w:val="22"/>
                <w:szCs w:val="20"/>
              </w:rPr>
            </w:pPr>
          </w:p>
          <w:p w:rsidR="00495EBB" w:rsidRDefault="00495EBB" w:rsidP="00495EBB">
            <w:pPr>
              <w:rPr>
                <w:rFonts w:ascii="Arial" w:hAnsi="Arial" w:cs="Arial"/>
                <w:sz w:val="22"/>
                <w:szCs w:val="22"/>
              </w:rPr>
            </w:pPr>
            <w:r>
              <w:rPr>
                <w:rFonts w:ascii="Arial" w:hAnsi="Arial" w:cs="Arial"/>
                <w:bCs/>
                <w:sz w:val="22"/>
                <w:szCs w:val="20"/>
              </w:rPr>
              <w:t>*</w:t>
            </w:r>
            <w:r w:rsidRPr="007E0BFA">
              <w:rPr>
                <w:rFonts w:ascii="Arial" w:hAnsi="Arial" w:cs="Arial"/>
                <w:sz w:val="22"/>
                <w:szCs w:val="22"/>
              </w:rPr>
              <w:t>Please note that after the school year has begun, if instructional groups have reached maximum size</w:t>
            </w:r>
            <w:r>
              <w:rPr>
                <w:rFonts w:ascii="Arial" w:hAnsi="Arial" w:cs="Arial"/>
                <w:sz w:val="22"/>
                <w:szCs w:val="22"/>
              </w:rPr>
              <w:t xml:space="preserve">, </w:t>
            </w:r>
            <w:r w:rsidRPr="007E0BFA">
              <w:rPr>
                <w:rFonts w:ascii="Arial" w:hAnsi="Arial" w:cs="Arial"/>
                <w:sz w:val="22"/>
                <w:szCs w:val="22"/>
              </w:rPr>
              <w:t xml:space="preserve">the </w:t>
            </w:r>
            <w:r>
              <w:rPr>
                <w:rFonts w:ascii="Arial" w:hAnsi="Arial" w:cs="Arial"/>
                <w:sz w:val="22"/>
                <w:szCs w:val="22"/>
              </w:rPr>
              <w:t xml:space="preserve">district </w:t>
            </w:r>
            <w:r w:rsidRPr="007E0BFA">
              <w:rPr>
                <w:rFonts w:ascii="Arial" w:hAnsi="Arial" w:cs="Arial"/>
                <w:sz w:val="22"/>
                <w:szCs w:val="22"/>
              </w:rPr>
              <w:t xml:space="preserve">may decide to increase the size of an instructional grouping </w:t>
            </w:r>
            <w:r w:rsidRPr="007E0BFA">
              <w:rPr>
                <w:rFonts w:ascii="Arial" w:hAnsi="Arial" w:cs="Arial"/>
                <w:b/>
                <w:sz w:val="22"/>
                <w:szCs w:val="22"/>
              </w:rPr>
              <w:t>by no more than two additional students</w:t>
            </w:r>
            <w:r w:rsidRPr="007E0BFA">
              <w:rPr>
                <w:rFonts w:ascii="Arial" w:hAnsi="Arial" w:cs="Arial"/>
                <w:sz w:val="22"/>
                <w:szCs w:val="22"/>
              </w:rPr>
              <w:t xml:space="preserve"> if the additional students have compatible instructional needs and can receive services in their neighborhood school. </w:t>
            </w:r>
            <w:r>
              <w:rPr>
                <w:rFonts w:ascii="Arial" w:hAnsi="Arial" w:cs="Arial"/>
                <w:sz w:val="22"/>
                <w:szCs w:val="22"/>
              </w:rPr>
              <w:t>T</w:t>
            </w:r>
            <w:r w:rsidRPr="007E0BFA">
              <w:rPr>
                <w:rFonts w:ascii="Arial" w:hAnsi="Arial" w:cs="Arial"/>
                <w:sz w:val="22"/>
                <w:szCs w:val="22"/>
              </w:rPr>
              <w:t xml:space="preserve">he </w:t>
            </w:r>
            <w:r>
              <w:rPr>
                <w:rFonts w:ascii="Arial" w:hAnsi="Arial" w:cs="Arial"/>
                <w:sz w:val="22"/>
                <w:szCs w:val="22"/>
              </w:rPr>
              <w:t>district</w:t>
            </w:r>
            <w:r w:rsidRPr="007E0BFA">
              <w:rPr>
                <w:rFonts w:ascii="Arial" w:hAnsi="Arial" w:cs="Arial"/>
                <w:sz w:val="22"/>
                <w:szCs w:val="22"/>
              </w:rPr>
              <w:t xml:space="preserve"> must provide written notification to the Department and the parents of all group members of the decision to increase the instructional group size and the reasons for such decision. </w:t>
            </w:r>
            <w:r>
              <w:rPr>
                <w:rFonts w:ascii="Arial" w:hAnsi="Arial" w:cs="Arial"/>
                <w:sz w:val="22"/>
                <w:szCs w:val="22"/>
              </w:rPr>
              <w:t>I</w:t>
            </w:r>
            <w:r w:rsidRPr="007E0BFA">
              <w:rPr>
                <w:rFonts w:ascii="Arial" w:hAnsi="Arial" w:cs="Arial"/>
                <w:sz w:val="22"/>
                <w:szCs w:val="22"/>
              </w:rPr>
              <w:t>ncreased instructional group sizes shall be in effect only for the year in which they are initiated</w:t>
            </w:r>
            <w:r>
              <w:rPr>
                <w:rFonts w:ascii="Arial" w:hAnsi="Arial" w:cs="Arial"/>
                <w:sz w:val="22"/>
                <w:szCs w:val="22"/>
              </w:rPr>
              <w:t xml:space="preserve"> and the </w:t>
            </w:r>
            <w:r w:rsidRPr="007E0BFA">
              <w:rPr>
                <w:rFonts w:ascii="Arial" w:hAnsi="Arial" w:cs="Arial"/>
                <w:sz w:val="22"/>
                <w:szCs w:val="22"/>
              </w:rPr>
              <w:t>district shall take all steps necessary to reduce the instructional groups to the sizes outlined</w:t>
            </w:r>
            <w:r w:rsidR="000C012A">
              <w:rPr>
                <w:rFonts w:ascii="Arial" w:hAnsi="Arial" w:cs="Arial"/>
                <w:sz w:val="22"/>
                <w:szCs w:val="22"/>
              </w:rPr>
              <w:t xml:space="preserve"> in 603 CMR 28.06(6) </w:t>
            </w:r>
            <w:r w:rsidRPr="007E0BFA">
              <w:rPr>
                <w:rFonts w:ascii="Arial" w:hAnsi="Arial" w:cs="Arial"/>
                <w:sz w:val="22"/>
                <w:szCs w:val="22"/>
              </w:rPr>
              <w:t>for subsequent years.</w:t>
            </w:r>
          </w:p>
          <w:p w:rsidR="00495EBB" w:rsidRPr="007E0BFA" w:rsidRDefault="00495EBB" w:rsidP="00495EBB">
            <w:pPr>
              <w:rPr>
                <w:rFonts w:ascii="Arial" w:hAnsi="Arial" w:cs="Arial"/>
              </w:rPr>
            </w:pPr>
          </w:p>
          <w:p w:rsidR="00A31F9A" w:rsidRPr="00CE4005" w:rsidRDefault="00495EBB" w:rsidP="00B47AE0">
            <w:pPr>
              <w:pStyle w:val="Normal5"/>
              <w:keepNext/>
              <w:rPr>
                <w:rFonts w:ascii="Arial" w:hAnsi="Arial" w:cs="Arial"/>
                <w:bCs/>
                <w:sz w:val="22"/>
                <w:szCs w:val="20"/>
              </w:rPr>
            </w:pPr>
            <w:r w:rsidRPr="00CE4005">
              <w:rPr>
                <w:rFonts w:ascii="Arial" w:hAnsi="Arial" w:cs="Arial"/>
                <w:bCs/>
                <w:sz w:val="22"/>
                <w:szCs w:val="20"/>
              </w:rPr>
              <w:t xml:space="preserve">Develop an internal oversight and tracking system to ensure that the instructional groupings </w:t>
            </w:r>
            <w:r>
              <w:rPr>
                <w:rFonts w:ascii="Arial" w:hAnsi="Arial" w:cs="Arial"/>
                <w:bCs/>
                <w:sz w:val="22"/>
                <w:szCs w:val="20"/>
              </w:rPr>
              <w:t xml:space="preserve">for </w:t>
            </w:r>
            <w:r w:rsidR="00B47AE0">
              <w:rPr>
                <w:rFonts w:ascii="Arial" w:hAnsi="Arial" w:cs="Arial"/>
                <w:bCs/>
                <w:sz w:val="22"/>
                <w:szCs w:val="20"/>
              </w:rPr>
              <w:t>A</w:t>
            </w:r>
            <w:r>
              <w:rPr>
                <w:rFonts w:ascii="Arial" w:hAnsi="Arial" w:cs="Arial"/>
                <w:bCs/>
                <w:sz w:val="22"/>
                <w:szCs w:val="20"/>
              </w:rPr>
              <w:t xml:space="preserve">cademic </w:t>
            </w:r>
            <w:r w:rsidR="00B47AE0">
              <w:rPr>
                <w:rFonts w:ascii="Arial" w:hAnsi="Arial" w:cs="Arial"/>
                <w:bCs/>
                <w:sz w:val="22"/>
                <w:szCs w:val="20"/>
              </w:rPr>
              <w:t>S</w:t>
            </w:r>
            <w:r>
              <w:rPr>
                <w:rFonts w:ascii="Arial" w:hAnsi="Arial" w:cs="Arial"/>
                <w:bCs/>
                <w:sz w:val="22"/>
                <w:szCs w:val="20"/>
              </w:rPr>
              <w:t xml:space="preserve">upport classes </w:t>
            </w:r>
            <w:r w:rsidRPr="00CE4005">
              <w:rPr>
                <w:rFonts w:ascii="Arial" w:hAnsi="Arial" w:cs="Arial"/>
                <w:bCs/>
                <w:sz w:val="22"/>
                <w:szCs w:val="20"/>
              </w:rPr>
              <w:t>do not exceed t</w:t>
            </w:r>
            <w:r w:rsidR="000C012A">
              <w:rPr>
                <w:rFonts w:ascii="Arial" w:hAnsi="Arial" w:cs="Arial"/>
                <w:bCs/>
                <w:sz w:val="22"/>
                <w:szCs w:val="20"/>
              </w:rPr>
              <w:t>he maximum number of students per required</w:t>
            </w:r>
            <w:r w:rsidRPr="00CE4005">
              <w:rPr>
                <w:rFonts w:ascii="Arial" w:hAnsi="Arial" w:cs="Arial"/>
                <w:bCs/>
                <w:sz w:val="22"/>
                <w:szCs w:val="20"/>
              </w:rPr>
              <w:t xml:space="preserve"> special education staff, beginning </w:t>
            </w:r>
            <w:r>
              <w:rPr>
                <w:rFonts w:ascii="Arial" w:hAnsi="Arial" w:cs="Arial"/>
                <w:bCs/>
                <w:sz w:val="22"/>
                <w:szCs w:val="20"/>
              </w:rPr>
              <w:t>in September 2018</w:t>
            </w:r>
            <w:r w:rsidRPr="00CE4005">
              <w:rPr>
                <w:rFonts w:ascii="Arial" w:hAnsi="Arial" w:cs="Arial"/>
                <w:bCs/>
                <w:sz w:val="22"/>
                <w:szCs w:val="20"/>
              </w:rPr>
              <w:t xml:space="preserve">. The tracking system should include periodic reviews by </w:t>
            </w:r>
            <w:r>
              <w:rPr>
                <w:rFonts w:ascii="Arial" w:hAnsi="Arial" w:cs="Arial"/>
                <w:bCs/>
                <w:sz w:val="22"/>
                <w:szCs w:val="20"/>
              </w:rPr>
              <w:t xml:space="preserve">an administrator </w:t>
            </w:r>
            <w:r w:rsidRPr="00CE4005">
              <w:rPr>
                <w:rFonts w:ascii="Arial" w:hAnsi="Arial" w:cs="Arial"/>
                <w:bCs/>
                <w:sz w:val="22"/>
                <w:szCs w:val="20"/>
              </w:rPr>
              <w:t>to ensure ongoing compliance.</w:t>
            </w:r>
            <w:r>
              <w:rPr>
                <w:rFonts w:ascii="Arial" w:hAnsi="Arial" w:cs="Arial"/>
                <w:bCs/>
                <w:sz w:val="22"/>
                <w:szCs w:val="20"/>
              </w:rPr>
              <w:t xml:space="preserve"> </w:t>
            </w:r>
          </w:p>
        </w:tc>
      </w:tr>
      <w:tr w:rsidR="00A31F9A" w:rsidRPr="00E166C8" w:rsidTr="00A31F9A">
        <w:tc>
          <w:tcPr>
            <w:tcW w:w="9360" w:type="dxa"/>
            <w:gridSpan w:val="4"/>
            <w:tcBorders>
              <w:top w:val="single" w:sz="4" w:space="0" w:color="auto"/>
              <w:left w:val="single" w:sz="4" w:space="0" w:color="auto"/>
              <w:bottom w:val="nil"/>
              <w:right w:val="single" w:sz="4" w:space="0" w:color="auto"/>
            </w:tcBorders>
          </w:tcPr>
          <w:p w:rsidR="00A31F9A" w:rsidRPr="00E166C8" w:rsidRDefault="00A31F9A" w:rsidP="00A31F9A">
            <w:pPr>
              <w:pStyle w:val="Normal5"/>
              <w:keepNext/>
              <w:rPr>
                <w:rFonts w:ascii="Verdana" w:hAnsi="Verdana"/>
                <w:b/>
                <w:bCs/>
                <w:sz w:val="22"/>
                <w:szCs w:val="20"/>
              </w:rPr>
            </w:pPr>
            <w:bookmarkStart w:id="22" w:name="REQUIRED_ELEMENTS_SE_40"/>
            <w:bookmarkEnd w:id="22"/>
            <w:r w:rsidRPr="00AF5230">
              <w:rPr>
                <w:rFonts w:ascii="Verdana" w:hAnsi="Verdana"/>
                <w:b/>
                <w:bCs/>
                <w:sz w:val="22"/>
                <w:szCs w:val="20"/>
              </w:rPr>
              <w:t>Required Elements of Progress Reports:</w:t>
            </w:r>
          </w:p>
        </w:tc>
      </w:tr>
      <w:tr w:rsidR="00A31F9A" w:rsidRPr="00CE4005" w:rsidTr="00A31F9A">
        <w:tc>
          <w:tcPr>
            <w:tcW w:w="9360" w:type="dxa"/>
            <w:gridSpan w:val="4"/>
            <w:tcBorders>
              <w:top w:val="nil"/>
              <w:left w:val="single" w:sz="4" w:space="0" w:color="auto"/>
              <w:bottom w:val="single" w:sz="4" w:space="0" w:color="auto"/>
              <w:right w:val="single" w:sz="4" w:space="0" w:color="auto"/>
            </w:tcBorders>
          </w:tcPr>
          <w:p w:rsidR="00495EBB" w:rsidRPr="00397125" w:rsidRDefault="00495EBB" w:rsidP="00495EBB">
            <w:pPr>
              <w:pStyle w:val="Normal9"/>
              <w:keepNext/>
              <w:rPr>
                <w:rFonts w:ascii="Arial" w:hAnsi="Arial" w:cs="Arial"/>
                <w:bCs/>
                <w:sz w:val="22"/>
                <w:szCs w:val="20"/>
              </w:rPr>
            </w:pPr>
            <w:r w:rsidRPr="000B3D04">
              <w:rPr>
                <w:rFonts w:ascii="Arial" w:hAnsi="Arial" w:cs="Arial"/>
                <w:bCs/>
                <w:sz w:val="22"/>
                <w:szCs w:val="20"/>
              </w:rPr>
              <w:t xml:space="preserve">Submit an updated </w:t>
            </w:r>
            <w:r w:rsidRPr="000B3D04">
              <w:rPr>
                <w:rFonts w:ascii="Arial" w:hAnsi="Arial" w:cs="Arial"/>
                <w:bCs/>
                <w:i/>
                <w:sz w:val="22"/>
                <w:szCs w:val="20"/>
              </w:rPr>
              <w:t>Special Education Instructional Grouping and Age Span</w:t>
            </w:r>
            <w:r w:rsidRPr="000B3D04">
              <w:rPr>
                <w:rFonts w:ascii="Arial" w:hAnsi="Arial" w:cs="Arial"/>
                <w:bCs/>
                <w:sz w:val="22"/>
                <w:szCs w:val="20"/>
              </w:rPr>
              <w:t xml:space="preserve"> document, which </w:t>
            </w:r>
            <w:proofErr w:type="gramStart"/>
            <w:r w:rsidRPr="000B3D04">
              <w:rPr>
                <w:rFonts w:ascii="Arial" w:hAnsi="Arial" w:cs="Arial"/>
                <w:bCs/>
                <w:sz w:val="22"/>
                <w:szCs w:val="20"/>
              </w:rPr>
              <w:t>can be found</w:t>
            </w:r>
            <w:proofErr w:type="gramEnd"/>
            <w:r w:rsidRPr="000B3D04">
              <w:rPr>
                <w:rFonts w:ascii="Arial" w:hAnsi="Arial" w:cs="Arial"/>
                <w:bCs/>
                <w:sz w:val="22"/>
                <w:szCs w:val="20"/>
              </w:rPr>
              <w:t xml:space="preserve"> in the WBMS Document Library, for </w:t>
            </w:r>
            <w:r w:rsidR="00397125">
              <w:rPr>
                <w:rFonts w:ascii="Arial" w:hAnsi="Arial" w:cs="Arial"/>
                <w:bCs/>
                <w:sz w:val="22"/>
                <w:szCs w:val="20"/>
              </w:rPr>
              <w:t xml:space="preserve">all sections of the high school special education </w:t>
            </w:r>
            <w:r w:rsidR="00494E46">
              <w:rPr>
                <w:rFonts w:ascii="Arial" w:hAnsi="Arial" w:cs="Arial"/>
                <w:bCs/>
                <w:sz w:val="22"/>
                <w:szCs w:val="20"/>
              </w:rPr>
              <w:t>A</w:t>
            </w:r>
            <w:r w:rsidR="00397125">
              <w:rPr>
                <w:rFonts w:ascii="Arial" w:hAnsi="Arial" w:cs="Arial"/>
                <w:bCs/>
                <w:sz w:val="22"/>
                <w:szCs w:val="20"/>
              </w:rPr>
              <w:t xml:space="preserve">cademic </w:t>
            </w:r>
            <w:r w:rsidR="00494E46">
              <w:rPr>
                <w:rFonts w:ascii="Arial" w:hAnsi="Arial" w:cs="Arial"/>
                <w:bCs/>
                <w:sz w:val="22"/>
                <w:szCs w:val="20"/>
              </w:rPr>
              <w:t>S</w:t>
            </w:r>
            <w:r w:rsidR="00397125">
              <w:rPr>
                <w:rFonts w:ascii="Arial" w:hAnsi="Arial" w:cs="Arial"/>
                <w:bCs/>
                <w:sz w:val="22"/>
                <w:szCs w:val="20"/>
              </w:rPr>
              <w:t>upport class</w:t>
            </w:r>
            <w:r w:rsidR="00397125" w:rsidRPr="000B3D04">
              <w:rPr>
                <w:rFonts w:ascii="Arial" w:hAnsi="Arial" w:cs="Arial"/>
                <w:bCs/>
                <w:sz w:val="22"/>
                <w:szCs w:val="20"/>
              </w:rPr>
              <w:t xml:space="preserve"> </w:t>
            </w:r>
            <w:r w:rsidRPr="000B3D04">
              <w:rPr>
                <w:rFonts w:ascii="Arial" w:hAnsi="Arial" w:cs="Arial"/>
                <w:bCs/>
                <w:sz w:val="22"/>
                <w:szCs w:val="20"/>
              </w:rPr>
              <w:t xml:space="preserve">by </w:t>
            </w:r>
            <w:r>
              <w:rPr>
                <w:rFonts w:ascii="Arial" w:hAnsi="Arial" w:cs="Arial"/>
                <w:b/>
                <w:bCs/>
                <w:sz w:val="22"/>
                <w:szCs w:val="20"/>
              </w:rPr>
              <w:t xml:space="preserve">October </w:t>
            </w:r>
            <w:r w:rsidR="004B7359">
              <w:rPr>
                <w:rFonts w:ascii="Arial" w:hAnsi="Arial" w:cs="Arial"/>
                <w:b/>
                <w:bCs/>
                <w:sz w:val="22"/>
                <w:szCs w:val="20"/>
              </w:rPr>
              <w:t>12</w:t>
            </w:r>
            <w:r>
              <w:rPr>
                <w:rFonts w:ascii="Arial" w:hAnsi="Arial" w:cs="Arial"/>
                <w:b/>
                <w:bCs/>
                <w:sz w:val="22"/>
                <w:szCs w:val="20"/>
              </w:rPr>
              <w:t>, 2018</w:t>
            </w:r>
            <w:r w:rsidRPr="008B7A1E">
              <w:rPr>
                <w:rFonts w:ascii="Arial" w:hAnsi="Arial" w:cs="Arial"/>
                <w:b/>
                <w:bCs/>
                <w:sz w:val="22"/>
                <w:szCs w:val="20"/>
              </w:rPr>
              <w:t>.</w:t>
            </w:r>
          </w:p>
          <w:p w:rsidR="00495EBB" w:rsidRDefault="00495EBB" w:rsidP="00495EBB">
            <w:pPr>
              <w:pStyle w:val="Normal9"/>
              <w:keepNext/>
              <w:rPr>
                <w:rFonts w:ascii="Arial" w:hAnsi="Arial" w:cs="Arial"/>
                <w:bCs/>
                <w:sz w:val="22"/>
                <w:szCs w:val="20"/>
              </w:rPr>
            </w:pPr>
          </w:p>
          <w:p w:rsidR="00A31F9A" w:rsidRPr="00CE4005" w:rsidRDefault="00495EBB" w:rsidP="004B7359">
            <w:pPr>
              <w:pStyle w:val="Normal5"/>
              <w:keepNext/>
              <w:rPr>
                <w:rFonts w:ascii="Arial" w:hAnsi="Arial" w:cs="Arial"/>
                <w:bCs/>
                <w:sz w:val="22"/>
                <w:szCs w:val="20"/>
              </w:rPr>
            </w:pPr>
            <w:r w:rsidRPr="00CE4005">
              <w:rPr>
                <w:rFonts w:ascii="Arial" w:hAnsi="Arial" w:cs="Arial"/>
                <w:bCs/>
                <w:sz w:val="22"/>
                <w:szCs w:val="20"/>
              </w:rPr>
              <w:t>Submit a description of the oversight system</w:t>
            </w:r>
            <w:r w:rsidR="004B7359">
              <w:rPr>
                <w:rFonts w:ascii="Arial" w:hAnsi="Arial" w:cs="Arial"/>
                <w:bCs/>
                <w:sz w:val="22"/>
                <w:szCs w:val="20"/>
              </w:rPr>
              <w:t xml:space="preserve"> </w:t>
            </w:r>
            <w:r w:rsidRPr="00CE4005">
              <w:rPr>
                <w:rFonts w:ascii="Arial" w:hAnsi="Arial" w:cs="Arial"/>
                <w:bCs/>
                <w:sz w:val="22"/>
                <w:szCs w:val="20"/>
              </w:rPr>
              <w:t>by</w:t>
            </w:r>
            <w:r>
              <w:rPr>
                <w:rFonts w:ascii="Arial" w:hAnsi="Arial" w:cs="Arial"/>
                <w:bCs/>
                <w:sz w:val="22"/>
                <w:szCs w:val="20"/>
              </w:rPr>
              <w:t xml:space="preserve"> </w:t>
            </w:r>
            <w:r>
              <w:rPr>
                <w:rFonts w:ascii="Arial" w:hAnsi="Arial" w:cs="Arial"/>
                <w:b/>
                <w:bCs/>
                <w:sz w:val="22"/>
                <w:szCs w:val="20"/>
              </w:rPr>
              <w:t xml:space="preserve">October </w:t>
            </w:r>
            <w:r w:rsidR="004B7359">
              <w:rPr>
                <w:rFonts w:ascii="Arial" w:hAnsi="Arial" w:cs="Arial"/>
                <w:b/>
                <w:bCs/>
                <w:sz w:val="22"/>
                <w:szCs w:val="20"/>
              </w:rPr>
              <w:t>12</w:t>
            </w:r>
            <w:r w:rsidRPr="008B7A1E">
              <w:rPr>
                <w:rFonts w:ascii="Arial" w:hAnsi="Arial" w:cs="Arial"/>
                <w:b/>
                <w:bCs/>
                <w:sz w:val="22"/>
                <w:szCs w:val="20"/>
              </w:rPr>
              <w:t>, 201</w:t>
            </w:r>
            <w:r>
              <w:rPr>
                <w:rFonts w:ascii="Arial" w:hAnsi="Arial" w:cs="Arial"/>
                <w:b/>
                <w:bCs/>
                <w:sz w:val="22"/>
                <w:szCs w:val="20"/>
              </w:rPr>
              <w:t>8</w:t>
            </w:r>
            <w:r w:rsidRPr="00CE4005">
              <w:rPr>
                <w:rFonts w:ascii="Arial" w:hAnsi="Arial" w:cs="Arial"/>
                <w:bCs/>
                <w:sz w:val="22"/>
                <w:szCs w:val="20"/>
              </w:rPr>
              <w:t>.</w:t>
            </w:r>
          </w:p>
        </w:tc>
      </w:tr>
      <w:tr w:rsidR="00A31F9A" w:rsidRPr="00AF5230" w:rsidTr="00A31F9A">
        <w:tc>
          <w:tcPr>
            <w:tcW w:w="9360" w:type="dxa"/>
            <w:gridSpan w:val="4"/>
            <w:tcBorders>
              <w:top w:val="single" w:sz="4" w:space="0" w:color="auto"/>
              <w:left w:val="single" w:sz="4" w:space="0" w:color="auto"/>
              <w:bottom w:val="single" w:sz="4" w:space="0" w:color="auto"/>
              <w:right w:val="single" w:sz="4" w:space="0" w:color="auto"/>
            </w:tcBorders>
          </w:tcPr>
          <w:p w:rsidR="00A31F9A" w:rsidRPr="00AF5230" w:rsidRDefault="00A31F9A" w:rsidP="00A31F9A">
            <w:pPr>
              <w:pStyle w:val="Normal5"/>
              <w:keepNext/>
              <w:rPr>
                <w:rFonts w:ascii="Verdana" w:hAnsi="Verdana"/>
                <w:b/>
                <w:bCs/>
                <w:sz w:val="22"/>
                <w:szCs w:val="20"/>
              </w:rPr>
            </w:pPr>
            <w:bookmarkStart w:id="23" w:name="PR_DUEDATE_SE_40"/>
            <w:bookmarkEnd w:id="23"/>
            <w:r w:rsidRPr="002541C2">
              <w:rPr>
                <w:rFonts w:ascii="Verdana" w:hAnsi="Verdana"/>
                <w:b/>
                <w:bCs/>
                <w:sz w:val="22"/>
              </w:rPr>
              <w:t>Progress Report Due Date(s)</w:t>
            </w:r>
            <w:r w:rsidRPr="00AF5230">
              <w:rPr>
                <w:rFonts w:ascii="Verdana" w:hAnsi="Verdana"/>
                <w:b/>
                <w:bCs/>
                <w:sz w:val="22"/>
                <w:szCs w:val="20"/>
              </w:rPr>
              <w:t>:</w:t>
            </w:r>
          </w:p>
        </w:tc>
      </w:tr>
      <w:tr w:rsidR="00A31F9A" w:rsidRPr="00E92FDA" w:rsidTr="00A31F9A">
        <w:tc>
          <w:tcPr>
            <w:tcW w:w="2340" w:type="dxa"/>
            <w:tcBorders>
              <w:top w:val="single" w:sz="4" w:space="0" w:color="auto"/>
              <w:left w:val="single" w:sz="4" w:space="0" w:color="auto"/>
              <w:bottom w:val="single" w:sz="4" w:space="0" w:color="auto"/>
              <w:right w:val="single" w:sz="4" w:space="0" w:color="auto"/>
            </w:tcBorders>
          </w:tcPr>
          <w:p w:rsidR="00A31F9A" w:rsidRPr="00495EBB" w:rsidRDefault="00495EBB" w:rsidP="004B7359">
            <w:pPr>
              <w:pStyle w:val="Normal5"/>
              <w:keepNext/>
              <w:rPr>
                <w:rFonts w:ascii="Arial" w:hAnsi="Arial" w:cs="Arial"/>
                <w:b/>
                <w:bCs/>
                <w:sz w:val="22"/>
              </w:rPr>
            </w:pPr>
            <w:r w:rsidRPr="00495EBB">
              <w:rPr>
                <w:rFonts w:ascii="Arial" w:hAnsi="Arial" w:cs="Arial"/>
                <w:b/>
                <w:bCs/>
                <w:sz w:val="22"/>
              </w:rPr>
              <w:t>10/</w:t>
            </w:r>
            <w:r w:rsidR="004B7359">
              <w:rPr>
                <w:rFonts w:ascii="Arial" w:hAnsi="Arial" w:cs="Arial"/>
                <w:b/>
                <w:bCs/>
                <w:sz w:val="22"/>
              </w:rPr>
              <w:t>12</w:t>
            </w:r>
            <w:r w:rsidR="00A31F9A" w:rsidRPr="00495EBB">
              <w:rPr>
                <w:rFonts w:ascii="Arial" w:hAnsi="Arial" w:cs="Arial"/>
                <w:b/>
                <w:bCs/>
                <w:sz w:val="22"/>
              </w:rPr>
              <w:t>/2018</w:t>
            </w:r>
          </w:p>
        </w:tc>
        <w:tc>
          <w:tcPr>
            <w:tcW w:w="2340" w:type="dxa"/>
            <w:tcBorders>
              <w:top w:val="single" w:sz="4" w:space="0" w:color="auto"/>
              <w:left w:val="single" w:sz="4" w:space="0" w:color="auto"/>
              <w:bottom w:val="single" w:sz="4" w:space="0" w:color="auto"/>
              <w:right w:val="single" w:sz="4" w:space="0" w:color="auto"/>
            </w:tcBorders>
          </w:tcPr>
          <w:p w:rsidR="00A31F9A" w:rsidRPr="00E92FDA" w:rsidRDefault="00A31F9A" w:rsidP="00A31F9A">
            <w:pPr>
              <w:pStyle w:val="Normal5"/>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A31F9A" w:rsidRPr="00E92FDA" w:rsidRDefault="00A31F9A" w:rsidP="00A31F9A">
            <w:pPr>
              <w:pStyle w:val="Normal5"/>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A31F9A" w:rsidRPr="00E92FDA" w:rsidRDefault="00A31F9A" w:rsidP="00A31F9A">
            <w:pPr>
              <w:pStyle w:val="Normal5"/>
              <w:keepNext/>
              <w:rPr>
                <w:rFonts w:ascii="Arial" w:hAnsi="Arial" w:cs="Arial"/>
                <w:bCs/>
                <w:sz w:val="22"/>
              </w:rPr>
            </w:pPr>
          </w:p>
        </w:tc>
      </w:tr>
    </w:tbl>
    <w:p w:rsidR="00A31F9A" w:rsidRDefault="00A31F9A">
      <w:pPr>
        <w:pStyle w:val="Normal5"/>
      </w:pPr>
    </w:p>
    <w:p w:rsidR="00A31F9A" w:rsidRDefault="00A31F9A">
      <w:pPr>
        <w:pStyle w:val="Normal6"/>
      </w:pPr>
    </w:p>
    <w:tbl>
      <w:tblPr>
        <w:tblW w:w="9360" w:type="dxa"/>
        <w:tblBorders>
          <w:bottom w:val="single" w:sz="4" w:space="0" w:color="auto"/>
        </w:tblBorders>
        <w:tblLayout w:type="fixed"/>
        <w:tblLook w:val="0000" w:firstRow="0" w:lastRow="0" w:firstColumn="0" w:lastColumn="0" w:noHBand="0" w:noVBand="0"/>
      </w:tblPr>
      <w:tblGrid>
        <w:gridCol w:w="2340"/>
        <w:gridCol w:w="2340"/>
        <w:gridCol w:w="2340"/>
        <w:gridCol w:w="2340"/>
      </w:tblGrid>
      <w:tr w:rsidR="00A31F9A" w:rsidRPr="00AF5230" w:rsidTr="00A31F9A">
        <w:trPr>
          <w:tblHeader/>
        </w:trPr>
        <w:tc>
          <w:tcPr>
            <w:tcW w:w="9360" w:type="dxa"/>
            <w:gridSpan w:val="4"/>
            <w:tcBorders>
              <w:bottom w:val="single" w:sz="4" w:space="0" w:color="auto"/>
            </w:tcBorders>
            <w:shd w:val="clear" w:color="auto" w:fill="C0C0C0"/>
          </w:tcPr>
          <w:p w:rsidR="00A31F9A" w:rsidRPr="00AF5230" w:rsidRDefault="00A31F9A" w:rsidP="00A31F9A">
            <w:pPr>
              <w:pStyle w:val="Normal6"/>
              <w:keepNext/>
              <w:rPr>
                <w:rFonts w:ascii="Verdana" w:hAnsi="Verdana"/>
                <w:b/>
                <w:sz w:val="22"/>
                <w:szCs w:val="22"/>
              </w:rPr>
            </w:pPr>
            <w:bookmarkStart w:id="24" w:name="CRIT_SE_41"/>
            <w:bookmarkEnd w:id="24"/>
            <w:r w:rsidRPr="00AF5230">
              <w:rPr>
                <w:rFonts w:ascii="Verdana" w:hAnsi="Verdana"/>
                <w:b/>
                <w:sz w:val="22"/>
                <w:szCs w:val="22"/>
              </w:rPr>
              <w:lastRenderedPageBreak/>
              <w:t>SE Criterion # 41 - Age span requirements</w:t>
            </w:r>
          </w:p>
        </w:tc>
      </w:tr>
      <w:tr w:rsidR="00A31F9A" w:rsidRPr="00E166C8" w:rsidTr="00A31F9A">
        <w:tc>
          <w:tcPr>
            <w:tcW w:w="9360" w:type="dxa"/>
            <w:gridSpan w:val="4"/>
            <w:tcBorders>
              <w:top w:val="single" w:sz="4" w:space="0" w:color="auto"/>
              <w:left w:val="single" w:sz="4" w:space="0" w:color="auto"/>
              <w:bottom w:val="nil"/>
              <w:right w:val="single" w:sz="4" w:space="0" w:color="auto"/>
            </w:tcBorders>
          </w:tcPr>
          <w:p w:rsidR="00A31F9A" w:rsidRPr="00E166C8" w:rsidRDefault="00A31F9A" w:rsidP="00A31F9A">
            <w:pPr>
              <w:pStyle w:val="Normal6"/>
              <w:keepNext/>
              <w:rPr>
                <w:rFonts w:ascii="Verdana" w:hAnsi="Verdana"/>
                <w:b/>
                <w:sz w:val="22"/>
                <w:szCs w:val="22"/>
              </w:rPr>
            </w:pPr>
            <w:bookmarkStart w:id="25" w:name="RATING_SE_41"/>
            <w:bookmarkEnd w:id="25"/>
            <w:r w:rsidRPr="00AF5230">
              <w:rPr>
                <w:rFonts w:ascii="Verdana" w:hAnsi="Verdana"/>
                <w:b/>
                <w:sz w:val="22"/>
                <w:szCs w:val="22"/>
              </w:rPr>
              <w:t>Rating:</w:t>
            </w:r>
          </w:p>
        </w:tc>
      </w:tr>
      <w:tr w:rsidR="00A31F9A" w:rsidRPr="00CE4005" w:rsidTr="00A31F9A">
        <w:tc>
          <w:tcPr>
            <w:tcW w:w="9360" w:type="dxa"/>
            <w:gridSpan w:val="4"/>
            <w:tcBorders>
              <w:top w:val="nil"/>
              <w:left w:val="single" w:sz="4" w:space="0" w:color="auto"/>
              <w:bottom w:val="single" w:sz="4" w:space="0" w:color="auto"/>
              <w:right w:val="single" w:sz="4" w:space="0" w:color="auto"/>
            </w:tcBorders>
          </w:tcPr>
          <w:p w:rsidR="00A31F9A" w:rsidRPr="00CE4005" w:rsidRDefault="00A31F9A" w:rsidP="00A31F9A">
            <w:pPr>
              <w:pStyle w:val="Normal6"/>
              <w:keepNext/>
              <w:rPr>
                <w:rFonts w:ascii="Arial" w:hAnsi="Arial" w:cs="Arial"/>
                <w:sz w:val="22"/>
                <w:szCs w:val="22"/>
              </w:rPr>
            </w:pPr>
            <w:r w:rsidRPr="00CE4005">
              <w:rPr>
                <w:rFonts w:ascii="Arial" w:hAnsi="Arial" w:cs="Arial"/>
                <w:sz w:val="22"/>
                <w:szCs w:val="22"/>
              </w:rPr>
              <w:t>Partially Implemented</w:t>
            </w:r>
          </w:p>
        </w:tc>
      </w:tr>
      <w:tr w:rsidR="00A31F9A" w:rsidRPr="00E166C8" w:rsidTr="00A31F9A">
        <w:tc>
          <w:tcPr>
            <w:tcW w:w="9360" w:type="dxa"/>
            <w:gridSpan w:val="4"/>
            <w:tcBorders>
              <w:top w:val="single" w:sz="4" w:space="0" w:color="auto"/>
              <w:left w:val="single" w:sz="4" w:space="0" w:color="auto"/>
              <w:bottom w:val="nil"/>
              <w:right w:val="single" w:sz="4" w:space="0" w:color="auto"/>
            </w:tcBorders>
          </w:tcPr>
          <w:p w:rsidR="00A31F9A" w:rsidRPr="00E166C8" w:rsidRDefault="00A31F9A" w:rsidP="00A31F9A">
            <w:pPr>
              <w:pStyle w:val="Normal6"/>
              <w:keepNext/>
              <w:rPr>
                <w:rFonts w:ascii="Verdana" w:hAnsi="Verdana"/>
                <w:b/>
                <w:sz w:val="22"/>
                <w:szCs w:val="22"/>
              </w:rPr>
            </w:pPr>
            <w:bookmarkStart w:id="26" w:name="BASIS_FINDINGS_SE_41"/>
            <w:bookmarkEnd w:id="26"/>
            <w:r w:rsidRPr="00AF5230">
              <w:rPr>
                <w:rFonts w:ascii="Verdana" w:hAnsi="Verdana"/>
                <w:b/>
                <w:sz w:val="22"/>
                <w:szCs w:val="22"/>
              </w:rPr>
              <w:t>Basis for Findings:</w:t>
            </w:r>
          </w:p>
        </w:tc>
      </w:tr>
      <w:tr w:rsidR="00A31F9A" w:rsidRPr="00CE4005" w:rsidTr="00A31F9A">
        <w:tc>
          <w:tcPr>
            <w:tcW w:w="9360" w:type="dxa"/>
            <w:gridSpan w:val="4"/>
            <w:tcBorders>
              <w:top w:val="nil"/>
              <w:left w:val="single" w:sz="4" w:space="0" w:color="auto"/>
              <w:bottom w:val="single" w:sz="4" w:space="0" w:color="auto"/>
              <w:right w:val="single" w:sz="4" w:space="0" w:color="auto"/>
            </w:tcBorders>
          </w:tcPr>
          <w:p w:rsidR="00A31F9A" w:rsidRPr="00CE4005" w:rsidRDefault="00A31F9A" w:rsidP="000C012A">
            <w:pPr>
              <w:pStyle w:val="Normal6"/>
              <w:keepNext/>
              <w:rPr>
                <w:rFonts w:ascii="Arial" w:hAnsi="Arial" w:cs="Arial"/>
                <w:sz w:val="22"/>
                <w:szCs w:val="22"/>
              </w:rPr>
            </w:pPr>
            <w:r w:rsidRPr="00CE4005">
              <w:rPr>
                <w:rFonts w:ascii="Arial" w:hAnsi="Arial" w:cs="Arial"/>
                <w:sz w:val="22"/>
                <w:szCs w:val="22"/>
              </w:rPr>
              <w:t xml:space="preserve">A review of documentation and interviews indicated </w:t>
            </w:r>
            <w:r w:rsidR="00624CA9">
              <w:rPr>
                <w:rFonts w:ascii="Arial" w:hAnsi="Arial" w:cs="Arial"/>
                <w:sz w:val="22"/>
                <w:szCs w:val="22"/>
              </w:rPr>
              <w:t xml:space="preserve">that both </w:t>
            </w:r>
            <w:r w:rsidR="00624CA9" w:rsidRPr="00CE4005">
              <w:rPr>
                <w:rFonts w:ascii="Arial" w:hAnsi="Arial" w:cs="Arial"/>
                <w:sz w:val="22"/>
                <w:szCs w:val="22"/>
              </w:rPr>
              <w:t xml:space="preserve">Communication Enhancement Program </w:t>
            </w:r>
            <w:r w:rsidR="00624CA9">
              <w:rPr>
                <w:rFonts w:ascii="Arial" w:hAnsi="Arial" w:cs="Arial"/>
                <w:sz w:val="22"/>
                <w:szCs w:val="22"/>
              </w:rPr>
              <w:t>classrooms at the high school contain students within</w:t>
            </w:r>
            <w:r w:rsidRPr="00CE4005">
              <w:rPr>
                <w:rFonts w:ascii="Arial" w:hAnsi="Arial" w:cs="Arial"/>
                <w:sz w:val="22"/>
                <w:szCs w:val="22"/>
              </w:rPr>
              <w:t xml:space="preserve"> the</w:t>
            </w:r>
            <w:r w:rsidR="000C012A">
              <w:rPr>
                <w:rFonts w:ascii="Arial" w:hAnsi="Arial" w:cs="Arial"/>
                <w:sz w:val="22"/>
                <w:szCs w:val="22"/>
              </w:rPr>
              <w:t xml:space="preserve"> required</w:t>
            </w:r>
            <w:r w:rsidRPr="00CE4005">
              <w:rPr>
                <w:rFonts w:ascii="Arial" w:hAnsi="Arial" w:cs="Arial"/>
                <w:sz w:val="22"/>
                <w:szCs w:val="22"/>
              </w:rPr>
              <w:t xml:space="preserve"> </w:t>
            </w:r>
            <w:r w:rsidR="00624CA9">
              <w:rPr>
                <w:rFonts w:ascii="Arial" w:hAnsi="Arial" w:cs="Arial"/>
                <w:sz w:val="22"/>
                <w:szCs w:val="22"/>
              </w:rPr>
              <w:t xml:space="preserve">48-month </w:t>
            </w:r>
            <w:r w:rsidRPr="00CE4005">
              <w:rPr>
                <w:rFonts w:ascii="Arial" w:hAnsi="Arial" w:cs="Arial"/>
                <w:sz w:val="22"/>
                <w:szCs w:val="22"/>
              </w:rPr>
              <w:t xml:space="preserve">age span. </w:t>
            </w:r>
            <w:proofErr w:type="gramStart"/>
            <w:r w:rsidRPr="00CE4005">
              <w:rPr>
                <w:rFonts w:ascii="Arial" w:hAnsi="Arial" w:cs="Arial"/>
                <w:sz w:val="22"/>
                <w:szCs w:val="22"/>
              </w:rPr>
              <w:t xml:space="preserve">However, </w:t>
            </w:r>
            <w:r w:rsidR="00290333">
              <w:rPr>
                <w:rFonts w:ascii="Arial" w:hAnsi="Arial" w:cs="Arial"/>
                <w:sz w:val="22"/>
                <w:szCs w:val="22"/>
              </w:rPr>
              <w:t>t</w:t>
            </w:r>
            <w:r w:rsidR="00290333" w:rsidRPr="00CE4005">
              <w:rPr>
                <w:rFonts w:ascii="Arial" w:hAnsi="Arial" w:cs="Arial"/>
                <w:sz w:val="22"/>
                <w:szCs w:val="22"/>
              </w:rPr>
              <w:t xml:space="preserve">here </w:t>
            </w:r>
            <w:r w:rsidR="000C012A">
              <w:rPr>
                <w:rFonts w:ascii="Arial" w:hAnsi="Arial" w:cs="Arial"/>
                <w:sz w:val="22"/>
                <w:szCs w:val="22"/>
              </w:rPr>
              <w:t>are</w:t>
            </w:r>
            <w:r w:rsidR="00290333" w:rsidRPr="00CE4005">
              <w:rPr>
                <w:rFonts w:ascii="Arial" w:hAnsi="Arial" w:cs="Arial"/>
                <w:sz w:val="22"/>
                <w:szCs w:val="22"/>
              </w:rPr>
              <w:t xml:space="preserve"> </w:t>
            </w:r>
            <w:r w:rsidR="00290333">
              <w:rPr>
                <w:rFonts w:ascii="Arial" w:hAnsi="Arial" w:cs="Arial"/>
                <w:sz w:val="22"/>
                <w:szCs w:val="22"/>
              </w:rPr>
              <w:t>four</w:t>
            </w:r>
            <w:r w:rsidR="00290333" w:rsidRPr="00CE4005">
              <w:rPr>
                <w:rFonts w:ascii="Arial" w:hAnsi="Arial" w:cs="Arial"/>
                <w:sz w:val="22"/>
                <w:szCs w:val="22"/>
              </w:rPr>
              <w:t xml:space="preserve"> </w:t>
            </w:r>
            <w:r w:rsidR="00290333">
              <w:rPr>
                <w:rFonts w:ascii="Arial" w:hAnsi="Arial" w:cs="Arial"/>
                <w:sz w:val="22"/>
                <w:szCs w:val="22"/>
              </w:rPr>
              <w:t xml:space="preserve">sections of </w:t>
            </w:r>
            <w:r w:rsidR="004B7359">
              <w:rPr>
                <w:rFonts w:ascii="Arial" w:hAnsi="Arial" w:cs="Arial"/>
                <w:sz w:val="22"/>
                <w:szCs w:val="22"/>
              </w:rPr>
              <w:t xml:space="preserve">the </w:t>
            </w:r>
            <w:r w:rsidR="00290333" w:rsidRPr="00CE4005">
              <w:rPr>
                <w:rFonts w:ascii="Arial" w:hAnsi="Arial" w:cs="Arial"/>
                <w:sz w:val="22"/>
                <w:szCs w:val="22"/>
              </w:rPr>
              <w:t>special edu</w:t>
            </w:r>
            <w:r w:rsidR="00290333">
              <w:rPr>
                <w:rFonts w:ascii="Arial" w:hAnsi="Arial" w:cs="Arial"/>
                <w:sz w:val="22"/>
                <w:szCs w:val="22"/>
              </w:rPr>
              <w:t xml:space="preserve">cation Academic Support class </w:t>
            </w:r>
            <w:r w:rsidR="004B7359">
              <w:rPr>
                <w:rFonts w:ascii="Arial" w:hAnsi="Arial" w:cs="Arial"/>
                <w:sz w:val="22"/>
                <w:szCs w:val="22"/>
              </w:rPr>
              <w:t>(</w:t>
            </w:r>
            <w:r w:rsidR="00290333">
              <w:rPr>
                <w:rFonts w:ascii="Arial" w:hAnsi="Arial" w:cs="Arial"/>
                <w:sz w:val="22"/>
                <w:szCs w:val="22"/>
              </w:rPr>
              <w:t>H26662</w:t>
            </w:r>
            <w:r w:rsidR="004B7359">
              <w:rPr>
                <w:rFonts w:ascii="Arial" w:hAnsi="Arial" w:cs="Arial"/>
                <w:sz w:val="22"/>
                <w:szCs w:val="22"/>
              </w:rPr>
              <w:t>)</w:t>
            </w:r>
            <w:r w:rsidR="00290333">
              <w:rPr>
                <w:rFonts w:ascii="Arial" w:hAnsi="Arial" w:cs="Arial"/>
                <w:sz w:val="22"/>
                <w:szCs w:val="22"/>
              </w:rPr>
              <w:t xml:space="preserve"> </w:t>
            </w:r>
            <w:r w:rsidR="00624CA9">
              <w:rPr>
                <w:rFonts w:ascii="Arial" w:hAnsi="Arial" w:cs="Arial"/>
                <w:sz w:val="22"/>
                <w:szCs w:val="22"/>
              </w:rPr>
              <w:t xml:space="preserve">at the high school </w:t>
            </w:r>
            <w:r w:rsidR="00290333">
              <w:rPr>
                <w:rFonts w:ascii="Arial" w:hAnsi="Arial" w:cs="Arial"/>
                <w:sz w:val="22"/>
                <w:szCs w:val="22"/>
              </w:rPr>
              <w:t>in which students exceeded the 48-month age span.</w:t>
            </w:r>
            <w:proofErr w:type="gramEnd"/>
          </w:p>
        </w:tc>
      </w:tr>
      <w:tr w:rsidR="00A31F9A" w:rsidRPr="00E166C8" w:rsidTr="00A31F9A">
        <w:tc>
          <w:tcPr>
            <w:tcW w:w="9360" w:type="dxa"/>
            <w:gridSpan w:val="4"/>
            <w:tcBorders>
              <w:top w:val="single" w:sz="4" w:space="0" w:color="auto"/>
              <w:left w:val="single" w:sz="4" w:space="0" w:color="auto"/>
              <w:bottom w:val="nil"/>
              <w:right w:val="single" w:sz="4" w:space="0" w:color="auto"/>
            </w:tcBorders>
          </w:tcPr>
          <w:p w:rsidR="00A31F9A" w:rsidRPr="00E166C8" w:rsidRDefault="00A31F9A" w:rsidP="00A31F9A">
            <w:pPr>
              <w:pStyle w:val="Normal6"/>
              <w:keepNext/>
              <w:rPr>
                <w:rFonts w:ascii="Verdana" w:hAnsi="Verdana"/>
                <w:b/>
                <w:bCs/>
                <w:sz w:val="22"/>
                <w:szCs w:val="20"/>
              </w:rPr>
            </w:pPr>
            <w:bookmarkStart w:id="27" w:name="ORDER_CORR_ACTION_SE_41"/>
            <w:bookmarkEnd w:id="27"/>
            <w:r w:rsidRPr="00AF5230">
              <w:rPr>
                <w:rFonts w:ascii="Verdana" w:hAnsi="Verdana"/>
                <w:b/>
                <w:bCs/>
                <w:sz w:val="22"/>
                <w:szCs w:val="20"/>
              </w:rPr>
              <w:t>Department Order of Corrective Action:</w:t>
            </w:r>
          </w:p>
        </w:tc>
      </w:tr>
      <w:tr w:rsidR="00A31F9A" w:rsidRPr="00CE4005" w:rsidTr="00A31F9A">
        <w:tc>
          <w:tcPr>
            <w:tcW w:w="9360" w:type="dxa"/>
            <w:gridSpan w:val="4"/>
            <w:tcBorders>
              <w:top w:val="nil"/>
              <w:left w:val="single" w:sz="4" w:space="0" w:color="auto"/>
              <w:bottom w:val="single" w:sz="4" w:space="0" w:color="auto"/>
              <w:right w:val="single" w:sz="4" w:space="0" w:color="auto"/>
            </w:tcBorders>
          </w:tcPr>
          <w:p w:rsidR="00A31F9A" w:rsidRDefault="00290333" w:rsidP="00A31F9A">
            <w:pPr>
              <w:pStyle w:val="Normal6"/>
              <w:keepNext/>
              <w:rPr>
                <w:rFonts w:ascii="Arial" w:hAnsi="Arial" w:cs="Arial"/>
                <w:bCs/>
                <w:sz w:val="22"/>
                <w:szCs w:val="20"/>
              </w:rPr>
            </w:pPr>
            <w:r w:rsidRPr="000B3D04">
              <w:rPr>
                <w:rFonts w:ascii="Arial" w:hAnsi="Arial" w:cs="Arial"/>
                <w:bCs/>
                <w:sz w:val="22"/>
                <w:szCs w:val="20"/>
              </w:rPr>
              <w:t xml:space="preserve">Ensure that instructional groupings for </w:t>
            </w:r>
            <w:r>
              <w:rPr>
                <w:rFonts w:ascii="Arial" w:hAnsi="Arial" w:cs="Arial"/>
                <w:bCs/>
                <w:sz w:val="22"/>
                <w:szCs w:val="20"/>
              </w:rPr>
              <w:t xml:space="preserve">all sections of the high school special education </w:t>
            </w:r>
            <w:r w:rsidR="00494E46">
              <w:rPr>
                <w:rFonts w:ascii="Arial" w:hAnsi="Arial" w:cs="Arial"/>
                <w:bCs/>
                <w:sz w:val="22"/>
                <w:szCs w:val="20"/>
              </w:rPr>
              <w:t>A</w:t>
            </w:r>
            <w:r>
              <w:rPr>
                <w:rFonts w:ascii="Arial" w:hAnsi="Arial" w:cs="Arial"/>
                <w:bCs/>
                <w:sz w:val="22"/>
                <w:szCs w:val="20"/>
              </w:rPr>
              <w:t xml:space="preserve">cademic </w:t>
            </w:r>
            <w:r w:rsidR="00494E46">
              <w:rPr>
                <w:rFonts w:ascii="Arial" w:hAnsi="Arial" w:cs="Arial"/>
                <w:bCs/>
                <w:sz w:val="22"/>
                <w:szCs w:val="20"/>
              </w:rPr>
              <w:t>S</w:t>
            </w:r>
            <w:r>
              <w:rPr>
                <w:rFonts w:ascii="Arial" w:hAnsi="Arial" w:cs="Arial"/>
                <w:bCs/>
                <w:sz w:val="22"/>
                <w:szCs w:val="20"/>
              </w:rPr>
              <w:t>upport class do not exceed the 48-month age span.</w:t>
            </w:r>
          </w:p>
          <w:p w:rsidR="00290333" w:rsidRDefault="00290333" w:rsidP="00A31F9A">
            <w:pPr>
              <w:pStyle w:val="Normal6"/>
              <w:keepNext/>
              <w:rPr>
                <w:rFonts w:ascii="Arial" w:hAnsi="Arial" w:cs="Arial"/>
                <w:bCs/>
                <w:sz w:val="22"/>
                <w:szCs w:val="20"/>
              </w:rPr>
            </w:pPr>
          </w:p>
          <w:p w:rsidR="00290333" w:rsidRPr="00CE4005" w:rsidRDefault="00290333" w:rsidP="00494E46">
            <w:pPr>
              <w:pStyle w:val="Normal6"/>
              <w:keepNext/>
              <w:rPr>
                <w:rFonts w:ascii="Arial" w:hAnsi="Arial" w:cs="Arial"/>
                <w:bCs/>
                <w:sz w:val="22"/>
                <w:szCs w:val="20"/>
              </w:rPr>
            </w:pPr>
            <w:r w:rsidRPr="00CE4005">
              <w:rPr>
                <w:rFonts w:ascii="Arial" w:hAnsi="Arial" w:cs="Arial"/>
                <w:bCs/>
                <w:sz w:val="22"/>
                <w:szCs w:val="20"/>
              </w:rPr>
              <w:t xml:space="preserve">Develop an internal oversight and tracking system to ensure that </w:t>
            </w:r>
            <w:r w:rsidR="005474AF">
              <w:rPr>
                <w:rFonts w:ascii="Arial" w:hAnsi="Arial" w:cs="Arial"/>
                <w:bCs/>
                <w:sz w:val="22"/>
                <w:szCs w:val="20"/>
              </w:rPr>
              <w:t>i</w:t>
            </w:r>
            <w:r w:rsidRPr="00CE4005">
              <w:rPr>
                <w:rFonts w:ascii="Arial" w:hAnsi="Arial" w:cs="Arial"/>
                <w:bCs/>
                <w:sz w:val="22"/>
                <w:szCs w:val="20"/>
              </w:rPr>
              <w:t xml:space="preserve">nstructional groupings </w:t>
            </w:r>
            <w:r>
              <w:rPr>
                <w:rFonts w:ascii="Arial" w:hAnsi="Arial" w:cs="Arial"/>
                <w:bCs/>
                <w:sz w:val="22"/>
                <w:szCs w:val="20"/>
              </w:rPr>
              <w:t xml:space="preserve">for </w:t>
            </w:r>
            <w:r w:rsidR="00494E46">
              <w:rPr>
                <w:rFonts w:ascii="Arial" w:hAnsi="Arial" w:cs="Arial"/>
                <w:bCs/>
                <w:sz w:val="22"/>
                <w:szCs w:val="20"/>
              </w:rPr>
              <w:t>Academic Support</w:t>
            </w:r>
            <w:r w:rsidRPr="00CE4005">
              <w:rPr>
                <w:rFonts w:ascii="Arial" w:hAnsi="Arial" w:cs="Arial"/>
                <w:bCs/>
                <w:sz w:val="22"/>
                <w:szCs w:val="20"/>
              </w:rPr>
              <w:t xml:space="preserve"> </w:t>
            </w:r>
            <w:r>
              <w:rPr>
                <w:rFonts w:ascii="Arial" w:hAnsi="Arial" w:cs="Arial"/>
                <w:bCs/>
                <w:sz w:val="22"/>
                <w:szCs w:val="20"/>
              </w:rPr>
              <w:t xml:space="preserve">classes </w:t>
            </w:r>
            <w:r w:rsidRPr="00CE4005">
              <w:rPr>
                <w:rFonts w:ascii="Arial" w:hAnsi="Arial" w:cs="Arial"/>
                <w:bCs/>
                <w:sz w:val="22"/>
                <w:szCs w:val="20"/>
              </w:rPr>
              <w:t xml:space="preserve">do not exceed the </w:t>
            </w:r>
            <w:r w:rsidR="00397125">
              <w:rPr>
                <w:rFonts w:ascii="Arial" w:hAnsi="Arial" w:cs="Arial"/>
                <w:bCs/>
                <w:sz w:val="22"/>
                <w:szCs w:val="20"/>
              </w:rPr>
              <w:t>48-month age span requirement</w:t>
            </w:r>
            <w:r w:rsidRPr="00CE4005">
              <w:rPr>
                <w:rFonts w:ascii="Arial" w:hAnsi="Arial" w:cs="Arial"/>
                <w:bCs/>
                <w:sz w:val="22"/>
                <w:szCs w:val="20"/>
              </w:rPr>
              <w:t xml:space="preserve">, beginning </w:t>
            </w:r>
            <w:r>
              <w:rPr>
                <w:rFonts w:ascii="Arial" w:hAnsi="Arial" w:cs="Arial"/>
                <w:bCs/>
                <w:sz w:val="22"/>
                <w:szCs w:val="20"/>
              </w:rPr>
              <w:t>in September 2018</w:t>
            </w:r>
            <w:r w:rsidRPr="00CE4005">
              <w:rPr>
                <w:rFonts w:ascii="Arial" w:hAnsi="Arial" w:cs="Arial"/>
                <w:bCs/>
                <w:sz w:val="22"/>
                <w:szCs w:val="20"/>
              </w:rPr>
              <w:t xml:space="preserve">. The tracking system should include periodic reviews by </w:t>
            </w:r>
            <w:r>
              <w:rPr>
                <w:rFonts w:ascii="Arial" w:hAnsi="Arial" w:cs="Arial"/>
                <w:bCs/>
                <w:sz w:val="22"/>
                <w:szCs w:val="20"/>
              </w:rPr>
              <w:t xml:space="preserve">an administrator </w:t>
            </w:r>
            <w:r w:rsidRPr="00CE4005">
              <w:rPr>
                <w:rFonts w:ascii="Arial" w:hAnsi="Arial" w:cs="Arial"/>
                <w:bCs/>
                <w:sz w:val="22"/>
                <w:szCs w:val="20"/>
              </w:rPr>
              <w:t>to ensure ongoing compliance.</w:t>
            </w:r>
          </w:p>
        </w:tc>
      </w:tr>
      <w:tr w:rsidR="00A31F9A" w:rsidRPr="00E166C8" w:rsidTr="00A31F9A">
        <w:tc>
          <w:tcPr>
            <w:tcW w:w="9360" w:type="dxa"/>
            <w:gridSpan w:val="4"/>
            <w:tcBorders>
              <w:top w:val="single" w:sz="4" w:space="0" w:color="auto"/>
              <w:left w:val="single" w:sz="4" w:space="0" w:color="auto"/>
              <w:bottom w:val="nil"/>
              <w:right w:val="single" w:sz="4" w:space="0" w:color="auto"/>
            </w:tcBorders>
          </w:tcPr>
          <w:p w:rsidR="00A31F9A" w:rsidRPr="00E166C8" w:rsidRDefault="00A31F9A" w:rsidP="00A31F9A">
            <w:pPr>
              <w:pStyle w:val="Normal6"/>
              <w:keepNext/>
              <w:rPr>
                <w:rFonts w:ascii="Verdana" w:hAnsi="Verdana"/>
                <w:b/>
                <w:bCs/>
                <w:sz w:val="22"/>
                <w:szCs w:val="20"/>
              </w:rPr>
            </w:pPr>
            <w:bookmarkStart w:id="28" w:name="REQUIRED_ELEMENTS_SE_41"/>
            <w:bookmarkEnd w:id="28"/>
            <w:r w:rsidRPr="00AF5230">
              <w:rPr>
                <w:rFonts w:ascii="Verdana" w:hAnsi="Verdana"/>
                <w:b/>
                <w:bCs/>
                <w:sz w:val="22"/>
                <w:szCs w:val="20"/>
              </w:rPr>
              <w:t>Required Elements of Progress Reports:</w:t>
            </w:r>
          </w:p>
        </w:tc>
      </w:tr>
      <w:tr w:rsidR="00A31F9A" w:rsidRPr="00CE4005" w:rsidTr="00A31F9A">
        <w:tc>
          <w:tcPr>
            <w:tcW w:w="9360" w:type="dxa"/>
            <w:gridSpan w:val="4"/>
            <w:tcBorders>
              <w:top w:val="nil"/>
              <w:left w:val="single" w:sz="4" w:space="0" w:color="auto"/>
              <w:bottom w:val="single" w:sz="4" w:space="0" w:color="auto"/>
              <w:right w:val="single" w:sz="4" w:space="0" w:color="auto"/>
            </w:tcBorders>
          </w:tcPr>
          <w:p w:rsidR="00397125" w:rsidRPr="00397125" w:rsidRDefault="00397125" w:rsidP="00397125">
            <w:pPr>
              <w:pStyle w:val="Normal9"/>
              <w:keepNext/>
              <w:rPr>
                <w:rFonts w:ascii="Arial" w:hAnsi="Arial" w:cs="Arial"/>
                <w:bCs/>
                <w:sz w:val="22"/>
                <w:szCs w:val="20"/>
              </w:rPr>
            </w:pPr>
            <w:r w:rsidRPr="000B3D04">
              <w:rPr>
                <w:rFonts w:ascii="Arial" w:hAnsi="Arial" w:cs="Arial"/>
                <w:bCs/>
                <w:sz w:val="22"/>
                <w:szCs w:val="20"/>
              </w:rPr>
              <w:t xml:space="preserve">Submit an updated </w:t>
            </w:r>
            <w:r w:rsidRPr="000B3D04">
              <w:rPr>
                <w:rFonts w:ascii="Arial" w:hAnsi="Arial" w:cs="Arial"/>
                <w:bCs/>
                <w:i/>
                <w:sz w:val="22"/>
                <w:szCs w:val="20"/>
              </w:rPr>
              <w:t>Special Education Instructional Grouping and Age Span</w:t>
            </w:r>
            <w:r w:rsidRPr="000B3D04">
              <w:rPr>
                <w:rFonts w:ascii="Arial" w:hAnsi="Arial" w:cs="Arial"/>
                <w:bCs/>
                <w:sz w:val="22"/>
                <w:szCs w:val="20"/>
              </w:rPr>
              <w:t xml:space="preserve"> document, which </w:t>
            </w:r>
            <w:proofErr w:type="gramStart"/>
            <w:r w:rsidRPr="000B3D04">
              <w:rPr>
                <w:rFonts w:ascii="Arial" w:hAnsi="Arial" w:cs="Arial"/>
                <w:bCs/>
                <w:sz w:val="22"/>
                <w:szCs w:val="20"/>
              </w:rPr>
              <w:t>can be found</w:t>
            </w:r>
            <w:proofErr w:type="gramEnd"/>
            <w:r w:rsidRPr="000B3D04">
              <w:rPr>
                <w:rFonts w:ascii="Arial" w:hAnsi="Arial" w:cs="Arial"/>
                <w:bCs/>
                <w:sz w:val="22"/>
                <w:szCs w:val="20"/>
              </w:rPr>
              <w:t xml:space="preserve"> in the WBMS Document Library, for </w:t>
            </w:r>
            <w:r>
              <w:rPr>
                <w:rFonts w:ascii="Arial" w:hAnsi="Arial" w:cs="Arial"/>
                <w:bCs/>
                <w:sz w:val="22"/>
                <w:szCs w:val="20"/>
              </w:rPr>
              <w:t xml:space="preserve">all sections of the high school special education </w:t>
            </w:r>
            <w:r w:rsidR="005474AF">
              <w:rPr>
                <w:rFonts w:ascii="Arial" w:hAnsi="Arial" w:cs="Arial"/>
                <w:bCs/>
                <w:sz w:val="22"/>
                <w:szCs w:val="20"/>
              </w:rPr>
              <w:t>A</w:t>
            </w:r>
            <w:r>
              <w:rPr>
                <w:rFonts w:ascii="Arial" w:hAnsi="Arial" w:cs="Arial"/>
                <w:bCs/>
                <w:sz w:val="22"/>
                <w:szCs w:val="20"/>
              </w:rPr>
              <w:t xml:space="preserve">cademic </w:t>
            </w:r>
            <w:r w:rsidR="005474AF">
              <w:rPr>
                <w:rFonts w:ascii="Arial" w:hAnsi="Arial" w:cs="Arial"/>
                <w:bCs/>
                <w:sz w:val="22"/>
                <w:szCs w:val="20"/>
              </w:rPr>
              <w:t>S</w:t>
            </w:r>
            <w:r>
              <w:rPr>
                <w:rFonts w:ascii="Arial" w:hAnsi="Arial" w:cs="Arial"/>
                <w:bCs/>
                <w:sz w:val="22"/>
                <w:szCs w:val="20"/>
              </w:rPr>
              <w:t>upport class</w:t>
            </w:r>
            <w:r w:rsidRPr="000B3D04">
              <w:rPr>
                <w:rFonts w:ascii="Arial" w:hAnsi="Arial" w:cs="Arial"/>
                <w:bCs/>
                <w:sz w:val="22"/>
                <w:szCs w:val="20"/>
              </w:rPr>
              <w:t xml:space="preserve"> by </w:t>
            </w:r>
            <w:r>
              <w:rPr>
                <w:rFonts w:ascii="Arial" w:hAnsi="Arial" w:cs="Arial"/>
                <w:b/>
                <w:bCs/>
                <w:sz w:val="22"/>
                <w:szCs w:val="20"/>
              </w:rPr>
              <w:t xml:space="preserve">October </w:t>
            </w:r>
            <w:r w:rsidR="005474AF">
              <w:rPr>
                <w:rFonts w:ascii="Arial" w:hAnsi="Arial" w:cs="Arial"/>
                <w:b/>
                <w:bCs/>
                <w:sz w:val="22"/>
                <w:szCs w:val="20"/>
              </w:rPr>
              <w:t>12</w:t>
            </w:r>
            <w:r>
              <w:rPr>
                <w:rFonts w:ascii="Arial" w:hAnsi="Arial" w:cs="Arial"/>
                <w:b/>
                <w:bCs/>
                <w:sz w:val="22"/>
                <w:szCs w:val="20"/>
              </w:rPr>
              <w:t>, 2018</w:t>
            </w:r>
            <w:r w:rsidRPr="008B7A1E">
              <w:rPr>
                <w:rFonts w:ascii="Arial" w:hAnsi="Arial" w:cs="Arial"/>
                <w:b/>
                <w:bCs/>
                <w:sz w:val="22"/>
                <w:szCs w:val="20"/>
              </w:rPr>
              <w:t>.</w:t>
            </w:r>
            <w:r>
              <w:rPr>
                <w:rFonts w:ascii="Arial" w:hAnsi="Arial" w:cs="Arial"/>
                <w:b/>
                <w:bCs/>
                <w:sz w:val="22"/>
                <w:szCs w:val="20"/>
              </w:rPr>
              <w:t xml:space="preserve"> </w:t>
            </w:r>
            <w:r w:rsidR="005474AF">
              <w:rPr>
                <w:rFonts w:ascii="Arial" w:hAnsi="Arial" w:cs="Arial"/>
                <w:bCs/>
                <w:sz w:val="22"/>
                <w:szCs w:val="20"/>
              </w:rPr>
              <w:t xml:space="preserve"> </w:t>
            </w:r>
          </w:p>
          <w:p w:rsidR="00397125" w:rsidRDefault="00397125" w:rsidP="00397125">
            <w:pPr>
              <w:pStyle w:val="Normal9"/>
              <w:keepNext/>
              <w:rPr>
                <w:rFonts w:ascii="Arial" w:hAnsi="Arial" w:cs="Arial"/>
                <w:bCs/>
                <w:sz w:val="22"/>
                <w:szCs w:val="20"/>
              </w:rPr>
            </w:pPr>
          </w:p>
          <w:p w:rsidR="00A31F9A" w:rsidRPr="00CE4005" w:rsidRDefault="00397125" w:rsidP="005474AF">
            <w:pPr>
              <w:pStyle w:val="Normal6"/>
              <w:keepNext/>
              <w:rPr>
                <w:rFonts w:ascii="Arial" w:hAnsi="Arial" w:cs="Arial"/>
                <w:bCs/>
                <w:sz w:val="22"/>
                <w:szCs w:val="20"/>
              </w:rPr>
            </w:pPr>
            <w:r w:rsidRPr="00CE4005">
              <w:rPr>
                <w:rFonts w:ascii="Arial" w:hAnsi="Arial" w:cs="Arial"/>
                <w:bCs/>
                <w:sz w:val="22"/>
                <w:szCs w:val="20"/>
              </w:rPr>
              <w:t>Submit a description of the oversight system</w:t>
            </w:r>
            <w:r w:rsidR="005474AF">
              <w:rPr>
                <w:rFonts w:ascii="Arial" w:hAnsi="Arial" w:cs="Arial"/>
                <w:bCs/>
                <w:sz w:val="22"/>
                <w:szCs w:val="20"/>
              </w:rPr>
              <w:t xml:space="preserve"> </w:t>
            </w:r>
            <w:r w:rsidRPr="00CE4005">
              <w:rPr>
                <w:rFonts w:ascii="Arial" w:hAnsi="Arial" w:cs="Arial"/>
                <w:bCs/>
                <w:sz w:val="22"/>
                <w:szCs w:val="20"/>
              </w:rPr>
              <w:t>by</w:t>
            </w:r>
            <w:r>
              <w:rPr>
                <w:rFonts w:ascii="Arial" w:hAnsi="Arial" w:cs="Arial"/>
                <w:bCs/>
                <w:sz w:val="22"/>
                <w:szCs w:val="20"/>
              </w:rPr>
              <w:t xml:space="preserve"> </w:t>
            </w:r>
            <w:r>
              <w:rPr>
                <w:rFonts w:ascii="Arial" w:hAnsi="Arial" w:cs="Arial"/>
                <w:b/>
                <w:bCs/>
                <w:sz w:val="22"/>
                <w:szCs w:val="20"/>
              </w:rPr>
              <w:t xml:space="preserve">October </w:t>
            </w:r>
            <w:r w:rsidR="005474AF">
              <w:rPr>
                <w:rFonts w:ascii="Arial" w:hAnsi="Arial" w:cs="Arial"/>
                <w:b/>
                <w:bCs/>
                <w:sz w:val="22"/>
                <w:szCs w:val="20"/>
              </w:rPr>
              <w:t>12</w:t>
            </w:r>
            <w:r w:rsidRPr="008B7A1E">
              <w:rPr>
                <w:rFonts w:ascii="Arial" w:hAnsi="Arial" w:cs="Arial"/>
                <w:b/>
                <w:bCs/>
                <w:sz w:val="22"/>
                <w:szCs w:val="20"/>
              </w:rPr>
              <w:t>, 201</w:t>
            </w:r>
            <w:r>
              <w:rPr>
                <w:rFonts w:ascii="Arial" w:hAnsi="Arial" w:cs="Arial"/>
                <w:b/>
                <w:bCs/>
                <w:sz w:val="22"/>
                <w:szCs w:val="20"/>
              </w:rPr>
              <w:t>8</w:t>
            </w:r>
            <w:r w:rsidRPr="00CE4005">
              <w:rPr>
                <w:rFonts w:ascii="Arial" w:hAnsi="Arial" w:cs="Arial"/>
                <w:bCs/>
                <w:sz w:val="22"/>
                <w:szCs w:val="20"/>
              </w:rPr>
              <w:t>.</w:t>
            </w:r>
          </w:p>
        </w:tc>
      </w:tr>
      <w:tr w:rsidR="00A31F9A" w:rsidRPr="00AF5230" w:rsidTr="00A31F9A">
        <w:tc>
          <w:tcPr>
            <w:tcW w:w="9360" w:type="dxa"/>
            <w:gridSpan w:val="4"/>
            <w:tcBorders>
              <w:top w:val="single" w:sz="4" w:space="0" w:color="auto"/>
              <w:left w:val="single" w:sz="4" w:space="0" w:color="auto"/>
              <w:bottom w:val="single" w:sz="4" w:space="0" w:color="auto"/>
              <w:right w:val="single" w:sz="4" w:space="0" w:color="auto"/>
            </w:tcBorders>
          </w:tcPr>
          <w:p w:rsidR="00A31F9A" w:rsidRPr="00AF5230" w:rsidRDefault="00A31F9A" w:rsidP="00A31F9A">
            <w:pPr>
              <w:pStyle w:val="Normal6"/>
              <w:keepNext/>
              <w:rPr>
                <w:rFonts w:ascii="Verdana" w:hAnsi="Verdana"/>
                <w:b/>
                <w:bCs/>
                <w:sz w:val="22"/>
                <w:szCs w:val="20"/>
              </w:rPr>
            </w:pPr>
            <w:bookmarkStart w:id="29" w:name="PR_DUEDATE_SE_41"/>
            <w:bookmarkEnd w:id="29"/>
            <w:r w:rsidRPr="002541C2">
              <w:rPr>
                <w:rFonts w:ascii="Verdana" w:hAnsi="Verdana"/>
                <w:b/>
                <w:bCs/>
                <w:sz w:val="22"/>
              </w:rPr>
              <w:t>Progress Report Due Date(s)</w:t>
            </w:r>
            <w:r w:rsidRPr="00AF5230">
              <w:rPr>
                <w:rFonts w:ascii="Verdana" w:hAnsi="Verdana"/>
                <w:b/>
                <w:bCs/>
                <w:sz w:val="22"/>
                <w:szCs w:val="20"/>
              </w:rPr>
              <w:t>:</w:t>
            </w:r>
          </w:p>
        </w:tc>
      </w:tr>
      <w:tr w:rsidR="00A31F9A" w:rsidRPr="00E92FDA" w:rsidTr="00A31F9A">
        <w:tc>
          <w:tcPr>
            <w:tcW w:w="2340" w:type="dxa"/>
            <w:tcBorders>
              <w:top w:val="single" w:sz="4" w:space="0" w:color="auto"/>
              <w:left w:val="single" w:sz="4" w:space="0" w:color="auto"/>
              <w:bottom w:val="single" w:sz="4" w:space="0" w:color="auto"/>
              <w:right w:val="single" w:sz="4" w:space="0" w:color="auto"/>
            </w:tcBorders>
          </w:tcPr>
          <w:p w:rsidR="00A31F9A" w:rsidRPr="00397125" w:rsidRDefault="00397125" w:rsidP="005474AF">
            <w:pPr>
              <w:pStyle w:val="Normal6"/>
              <w:keepNext/>
              <w:rPr>
                <w:rFonts w:ascii="Arial" w:hAnsi="Arial" w:cs="Arial"/>
                <w:b/>
                <w:bCs/>
                <w:sz w:val="22"/>
              </w:rPr>
            </w:pPr>
            <w:r w:rsidRPr="00397125">
              <w:rPr>
                <w:rFonts w:ascii="Arial" w:hAnsi="Arial" w:cs="Arial"/>
                <w:b/>
                <w:bCs/>
                <w:sz w:val="22"/>
              </w:rPr>
              <w:t>10/</w:t>
            </w:r>
            <w:r w:rsidR="005474AF">
              <w:rPr>
                <w:rFonts w:ascii="Arial" w:hAnsi="Arial" w:cs="Arial"/>
                <w:b/>
                <w:bCs/>
                <w:sz w:val="22"/>
              </w:rPr>
              <w:t>12</w:t>
            </w:r>
            <w:r w:rsidR="00A31F9A" w:rsidRPr="00397125">
              <w:rPr>
                <w:rFonts w:ascii="Arial" w:hAnsi="Arial" w:cs="Arial"/>
                <w:b/>
                <w:bCs/>
                <w:sz w:val="22"/>
              </w:rPr>
              <w:t>/2018</w:t>
            </w:r>
          </w:p>
        </w:tc>
        <w:tc>
          <w:tcPr>
            <w:tcW w:w="2340" w:type="dxa"/>
            <w:tcBorders>
              <w:top w:val="single" w:sz="4" w:space="0" w:color="auto"/>
              <w:left w:val="single" w:sz="4" w:space="0" w:color="auto"/>
              <w:bottom w:val="single" w:sz="4" w:space="0" w:color="auto"/>
              <w:right w:val="single" w:sz="4" w:space="0" w:color="auto"/>
            </w:tcBorders>
          </w:tcPr>
          <w:p w:rsidR="00A31F9A" w:rsidRPr="00E92FDA" w:rsidRDefault="00A31F9A" w:rsidP="00A31F9A">
            <w:pPr>
              <w:pStyle w:val="Normal6"/>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A31F9A" w:rsidRPr="00E92FDA" w:rsidRDefault="00A31F9A" w:rsidP="00A31F9A">
            <w:pPr>
              <w:pStyle w:val="Normal6"/>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A31F9A" w:rsidRPr="00E92FDA" w:rsidRDefault="00A31F9A" w:rsidP="00A31F9A">
            <w:pPr>
              <w:pStyle w:val="Normal6"/>
              <w:keepNext/>
              <w:rPr>
                <w:rFonts w:ascii="Arial" w:hAnsi="Arial" w:cs="Arial"/>
                <w:bCs/>
                <w:sz w:val="22"/>
              </w:rPr>
            </w:pPr>
          </w:p>
        </w:tc>
      </w:tr>
    </w:tbl>
    <w:p w:rsidR="00A31F9A" w:rsidRDefault="00A31F9A">
      <w:pPr>
        <w:pStyle w:val="Normal6"/>
      </w:pPr>
    </w:p>
    <w:p w:rsidR="00A31F9A" w:rsidRDefault="00A31F9A">
      <w:pPr>
        <w:pStyle w:val="Normal7"/>
      </w:pPr>
    </w:p>
    <w:tbl>
      <w:tblPr>
        <w:tblW w:w="9360" w:type="dxa"/>
        <w:tblBorders>
          <w:bottom w:val="single" w:sz="4" w:space="0" w:color="auto"/>
        </w:tblBorders>
        <w:tblLayout w:type="fixed"/>
        <w:tblLook w:val="0000" w:firstRow="0" w:lastRow="0" w:firstColumn="0" w:lastColumn="0" w:noHBand="0" w:noVBand="0"/>
      </w:tblPr>
      <w:tblGrid>
        <w:gridCol w:w="9360"/>
      </w:tblGrid>
      <w:tr w:rsidR="00A31F9A" w:rsidRPr="00AF5230" w:rsidTr="00A31F9A">
        <w:trPr>
          <w:tblHeader/>
        </w:trPr>
        <w:tc>
          <w:tcPr>
            <w:tcW w:w="9360" w:type="dxa"/>
            <w:tcBorders>
              <w:bottom w:val="single" w:sz="4" w:space="0" w:color="auto"/>
            </w:tcBorders>
            <w:shd w:val="clear" w:color="auto" w:fill="C0C0C0"/>
          </w:tcPr>
          <w:p w:rsidR="00A31F9A" w:rsidRPr="00AF5230" w:rsidRDefault="00A31F9A" w:rsidP="00A31F9A">
            <w:pPr>
              <w:pStyle w:val="Normal7"/>
              <w:keepNext/>
              <w:rPr>
                <w:rFonts w:ascii="Verdana" w:hAnsi="Verdana"/>
                <w:b/>
                <w:sz w:val="22"/>
                <w:szCs w:val="22"/>
              </w:rPr>
            </w:pPr>
            <w:bookmarkStart w:id="30" w:name="CRIT_SE_49"/>
            <w:bookmarkEnd w:id="30"/>
            <w:r w:rsidRPr="00AF5230">
              <w:rPr>
                <w:rFonts w:ascii="Verdana" w:hAnsi="Verdana"/>
                <w:b/>
                <w:sz w:val="22"/>
                <w:szCs w:val="22"/>
              </w:rPr>
              <w:t>SE Criterion # 49 - Related services</w:t>
            </w:r>
          </w:p>
        </w:tc>
      </w:tr>
      <w:tr w:rsidR="00A31F9A" w:rsidRPr="00E166C8" w:rsidTr="00A31F9A">
        <w:tc>
          <w:tcPr>
            <w:tcW w:w="9360" w:type="dxa"/>
            <w:tcBorders>
              <w:top w:val="single" w:sz="4" w:space="0" w:color="auto"/>
              <w:left w:val="single" w:sz="4" w:space="0" w:color="auto"/>
              <w:bottom w:val="nil"/>
              <w:right w:val="single" w:sz="4" w:space="0" w:color="auto"/>
            </w:tcBorders>
          </w:tcPr>
          <w:p w:rsidR="00A31F9A" w:rsidRPr="00E166C8" w:rsidRDefault="00A31F9A" w:rsidP="00A31F9A">
            <w:pPr>
              <w:pStyle w:val="Normal7"/>
              <w:keepNext/>
              <w:rPr>
                <w:rFonts w:ascii="Verdana" w:hAnsi="Verdana"/>
                <w:b/>
                <w:sz w:val="22"/>
                <w:szCs w:val="22"/>
              </w:rPr>
            </w:pPr>
            <w:bookmarkStart w:id="31" w:name="RATING_SE_49"/>
            <w:bookmarkEnd w:id="31"/>
            <w:r w:rsidRPr="00AF5230">
              <w:rPr>
                <w:rFonts w:ascii="Verdana" w:hAnsi="Verdana"/>
                <w:b/>
                <w:sz w:val="22"/>
                <w:szCs w:val="22"/>
              </w:rPr>
              <w:t>Rating:</w:t>
            </w:r>
          </w:p>
        </w:tc>
      </w:tr>
      <w:tr w:rsidR="00A31F9A" w:rsidRPr="00CE4005" w:rsidTr="00A31F9A">
        <w:tc>
          <w:tcPr>
            <w:tcW w:w="9360" w:type="dxa"/>
            <w:tcBorders>
              <w:top w:val="nil"/>
              <w:left w:val="single" w:sz="4" w:space="0" w:color="auto"/>
              <w:bottom w:val="single" w:sz="4" w:space="0" w:color="auto"/>
              <w:right w:val="single" w:sz="4" w:space="0" w:color="auto"/>
            </w:tcBorders>
          </w:tcPr>
          <w:p w:rsidR="00A31F9A" w:rsidRPr="00CE4005" w:rsidRDefault="00A31F9A" w:rsidP="00A31F9A">
            <w:pPr>
              <w:pStyle w:val="Normal7"/>
              <w:keepNext/>
              <w:rPr>
                <w:rFonts w:ascii="Arial" w:hAnsi="Arial" w:cs="Arial"/>
                <w:sz w:val="22"/>
                <w:szCs w:val="22"/>
              </w:rPr>
            </w:pPr>
            <w:r w:rsidRPr="00CE4005">
              <w:rPr>
                <w:rFonts w:ascii="Arial" w:hAnsi="Arial" w:cs="Arial"/>
                <w:sz w:val="22"/>
                <w:szCs w:val="22"/>
              </w:rPr>
              <w:t>Implemented</w:t>
            </w:r>
          </w:p>
        </w:tc>
      </w:tr>
      <w:tr w:rsidR="00A31F9A" w:rsidRPr="00E166C8" w:rsidTr="00A31F9A">
        <w:tc>
          <w:tcPr>
            <w:tcW w:w="9360" w:type="dxa"/>
            <w:tcBorders>
              <w:top w:val="single" w:sz="4" w:space="0" w:color="auto"/>
              <w:left w:val="single" w:sz="4" w:space="0" w:color="auto"/>
              <w:bottom w:val="nil"/>
              <w:right w:val="single" w:sz="4" w:space="0" w:color="auto"/>
            </w:tcBorders>
          </w:tcPr>
          <w:p w:rsidR="00A31F9A" w:rsidRPr="00E166C8" w:rsidRDefault="00A31F9A" w:rsidP="00A31F9A">
            <w:pPr>
              <w:pStyle w:val="Normal7"/>
              <w:keepNext/>
              <w:rPr>
                <w:rFonts w:ascii="Verdana" w:hAnsi="Verdana"/>
                <w:b/>
                <w:sz w:val="22"/>
                <w:szCs w:val="22"/>
              </w:rPr>
            </w:pPr>
            <w:bookmarkStart w:id="32" w:name="BASIS_FINDINGS_SE_49"/>
            <w:bookmarkEnd w:id="32"/>
            <w:r w:rsidRPr="00AF5230">
              <w:rPr>
                <w:rFonts w:ascii="Verdana" w:hAnsi="Verdana"/>
                <w:b/>
                <w:sz w:val="22"/>
                <w:szCs w:val="22"/>
              </w:rPr>
              <w:t>Basis for Findings:</w:t>
            </w:r>
          </w:p>
        </w:tc>
      </w:tr>
      <w:tr w:rsidR="00A31F9A" w:rsidRPr="00CE4005" w:rsidTr="00A31F9A">
        <w:tc>
          <w:tcPr>
            <w:tcW w:w="9360" w:type="dxa"/>
            <w:tcBorders>
              <w:top w:val="nil"/>
              <w:left w:val="single" w:sz="4" w:space="0" w:color="auto"/>
              <w:bottom w:val="single" w:sz="4" w:space="0" w:color="auto"/>
              <w:right w:val="single" w:sz="4" w:space="0" w:color="auto"/>
            </w:tcBorders>
          </w:tcPr>
          <w:p w:rsidR="00A31F9A" w:rsidRPr="00CE4005" w:rsidRDefault="00A31F9A" w:rsidP="00A31F9A">
            <w:pPr>
              <w:pStyle w:val="Normal7"/>
              <w:keepNext/>
              <w:rPr>
                <w:rFonts w:ascii="Arial" w:hAnsi="Arial" w:cs="Arial"/>
                <w:sz w:val="22"/>
                <w:szCs w:val="22"/>
              </w:rPr>
            </w:pPr>
            <w:r w:rsidRPr="00CE4005">
              <w:rPr>
                <w:rFonts w:ascii="Arial" w:hAnsi="Arial" w:cs="Arial"/>
                <w:sz w:val="22"/>
                <w:szCs w:val="22"/>
              </w:rPr>
              <w:t xml:space="preserve">Staff interviews indicated that students at the Nash </w:t>
            </w:r>
            <w:r w:rsidR="003075FD">
              <w:rPr>
                <w:rFonts w:ascii="Arial" w:hAnsi="Arial" w:cs="Arial"/>
                <w:sz w:val="22"/>
                <w:szCs w:val="22"/>
              </w:rPr>
              <w:t>Primary</w:t>
            </w:r>
            <w:r w:rsidRPr="00CE4005">
              <w:rPr>
                <w:rFonts w:ascii="Arial" w:hAnsi="Arial" w:cs="Arial"/>
                <w:sz w:val="22"/>
                <w:szCs w:val="22"/>
              </w:rPr>
              <w:t xml:space="preserve"> School and Pingree </w:t>
            </w:r>
            <w:r w:rsidR="003075FD">
              <w:rPr>
                <w:rFonts w:ascii="Arial" w:hAnsi="Arial" w:cs="Arial"/>
                <w:sz w:val="22"/>
                <w:szCs w:val="22"/>
              </w:rPr>
              <w:t>Primary</w:t>
            </w:r>
            <w:r w:rsidRPr="00CE4005">
              <w:rPr>
                <w:rFonts w:ascii="Arial" w:hAnsi="Arial" w:cs="Arial"/>
                <w:sz w:val="22"/>
                <w:szCs w:val="22"/>
              </w:rPr>
              <w:t xml:space="preserve"> School have</w:t>
            </w:r>
            <w:r w:rsidR="00660563">
              <w:rPr>
                <w:rFonts w:ascii="Arial" w:hAnsi="Arial" w:cs="Arial"/>
                <w:sz w:val="22"/>
                <w:szCs w:val="22"/>
              </w:rPr>
              <w:t xml:space="preserve"> </w:t>
            </w:r>
            <w:r w:rsidR="00660563" w:rsidRPr="00CE4005">
              <w:rPr>
                <w:rFonts w:ascii="Arial" w:hAnsi="Arial" w:cs="Arial"/>
                <w:sz w:val="22"/>
                <w:szCs w:val="22"/>
              </w:rPr>
              <w:t xml:space="preserve">the </w:t>
            </w:r>
            <w:r w:rsidR="00660563">
              <w:rPr>
                <w:rFonts w:ascii="Arial" w:hAnsi="Arial" w:cs="Arial"/>
                <w:sz w:val="22"/>
                <w:szCs w:val="22"/>
              </w:rPr>
              <w:t>same</w:t>
            </w:r>
            <w:r w:rsidRPr="00CE4005">
              <w:rPr>
                <w:rFonts w:ascii="Arial" w:hAnsi="Arial" w:cs="Arial"/>
                <w:sz w:val="22"/>
                <w:szCs w:val="22"/>
              </w:rPr>
              <w:t xml:space="preserve"> opportunity to access special education counseling services as students in other elementary schools in the district.</w:t>
            </w:r>
          </w:p>
          <w:p w:rsidR="00A31F9A" w:rsidRPr="00CE4005" w:rsidRDefault="00A31F9A" w:rsidP="00A31F9A">
            <w:pPr>
              <w:pStyle w:val="Normal7"/>
              <w:keepNext/>
              <w:rPr>
                <w:rFonts w:ascii="Arial" w:hAnsi="Arial" w:cs="Arial"/>
                <w:sz w:val="22"/>
                <w:szCs w:val="22"/>
              </w:rPr>
            </w:pPr>
          </w:p>
          <w:p w:rsidR="00A31F9A" w:rsidRPr="00C660BC" w:rsidRDefault="00C660BC" w:rsidP="00387DD9">
            <w:pPr>
              <w:pStyle w:val="Normal7"/>
              <w:keepNext/>
              <w:rPr>
                <w:rFonts w:ascii="Arial" w:hAnsi="Arial" w:cs="Arial"/>
                <w:sz w:val="22"/>
                <w:szCs w:val="22"/>
              </w:rPr>
            </w:pPr>
            <w:r w:rsidRPr="00C660BC">
              <w:rPr>
                <w:rFonts w:ascii="Arial" w:hAnsi="Arial" w:cs="Arial"/>
                <w:sz w:val="22"/>
                <w:szCs w:val="22"/>
              </w:rPr>
              <w:t xml:space="preserve">A review of student records indicated that Teams at the Nash </w:t>
            </w:r>
            <w:r w:rsidR="00387DD9">
              <w:rPr>
                <w:rFonts w:ascii="Arial" w:hAnsi="Arial" w:cs="Arial"/>
                <w:sz w:val="22"/>
                <w:szCs w:val="22"/>
              </w:rPr>
              <w:t>Primary</w:t>
            </w:r>
            <w:r w:rsidRPr="00C660BC">
              <w:rPr>
                <w:rFonts w:ascii="Arial" w:hAnsi="Arial" w:cs="Arial"/>
                <w:sz w:val="22"/>
                <w:szCs w:val="22"/>
              </w:rPr>
              <w:t xml:space="preserve"> School and Pingree </w:t>
            </w:r>
            <w:r w:rsidR="00387DD9">
              <w:rPr>
                <w:rFonts w:ascii="Arial" w:hAnsi="Arial" w:cs="Arial"/>
                <w:sz w:val="22"/>
                <w:szCs w:val="22"/>
              </w:rPr>
              <w:t>Primary</w:t>
            </w:r>
            <w:r w:rsidRPr="00C660BC">
              <w:rPr>
                <w:rFonts w:ascii="Arial" w:hAnsi="Arial" w:cs="Arial"/>
                <w:sz w:val="22"/>
                <w:szCs w:val="22"/>
              </w:rPr>
              <w:t xml:space="preserve"> School identify the appropriate amount of counseling services on the students’ IEPs</w:t>
            </w:r>
            <w:r>
              <w:rPr>
                <w:rFonts w:ascii="Arial" w:hAnsi="Arial" w:cs="Arial"/>
                <w:sz w:val="22"/>
                <w:szCs w:val="22"/>
              </w:rPr>
              <w:t xml:space="preserve"> and that </w:t>
            </w:r>
            <w:r w:rsidR="00A31F9A" w:rsidRPr="00C660BC">
              <w:rPr>
                <w:rFonts w:ascii="Arial" w:hAnsi="Arial" w:cs="Arial"/>
                <w:sz w:val="22"/>
                <w:szCs w:val="22"/>
              </w:rPr>
              <w:t xml:space="preserve">IEPs </w:t>
            </w:r>
            <w:proofErr w:type="gramStart"/>
            <w:r w:rsidR="00A31F9A" w:rsidRPr="00C660BC">
              <w:rPr>
                <w:rFonts w:ascii="Arial" w:hAnsi="Arial" w:cs="Arial"/>
                <w:sz w:val="22"/>
                <w:szCs w:val="22"/>
              </w:rPr>
              <w:t>are written</w:t>
            </w:r>
            <w:proofErr w:type="gramEnd"/>
            <w:r w:rsidR="00A31F9A" w:rsidRPr="00C660BC">
              <w:rPr>
                <w:rFonts w:ascii="Arial" w:hAnsi="Arial" w:cs="Arial"/>
                <w:sz w:val="22"/>
                <w:szCs w:val="22"/>
              </w:rPr>
              <w:t xml:space="preserve"> based on individual student need and not staff availability.</w:t>
            </w:r>
          </w:p>
        </w:tc>
      </w:tr>
    </w:tbl>
    <w:p w:rsidR="00A31F9A" w:rsidRDefault="00A31F9A">
      <w:pPr>
        <w:pStyle w:val="Normal7"/>
      </w:pPr>
    </w:p>
    <w:p w:rsidR="00A31F9A" w:rsidRDefault="00A31F9A">
      <w:pPr>
        <w:pStyle w:val="Normal8"/>
      </w:pPr>
    </w:p>
    <w:tbl>
      <w:tblPr>
        <w:tblW w:w="9360" w:type="dxa"/>
        <w:tblBorders>
          <w:bottom w:val="single" w:sz="4" w:space="0" w:color="auto"/>
        </w:tblBorders>
        <w:tblLayout w:type="fixed"/>
        <w:tblLook w:val="0000" w:firstRow="0" w:lastRow="0" w:firstColumn="0" w:lastColumn="0" w:noHBand="0" w:noVBand="0"/>
      </w:tblPr>
      <w:tblGrid>
        <w:gridCol w:w="9360"/>
      </w:tblGrid>
      <w:tr w:rsidR="00A31F9A" w:rsidRPr="00AF5230" w:rsidTr="00A31F9A">
        <w:trPr>
          <w:tblHeader/>
        </w:trPr>
        <w:tc>
          <w:tcPr>
            <w:tcW w:w="9360" w:type="dxa"/>
            <w:tcBorders>
              <w:bottom w:val="single" w:sz="4" w:space="0" w:color="auto"/>
            </w:tcBorders>
            <w:shd w:val="clear" w:color="auto" w:fill="C0C0C0"/>
          </w:tcPr>
          <w:p w:rsidR="00A31F9A" w:rsidRPr="00AF5230" w:rsidRDefault="00A31F9A" w:rsidP="00A31F9A">
            <w:pPr>
              <w:pStyle w:val="Normal8"/>
              <w:keepNext/>
              <w:rPr>
                <w:rFonts w:ascii="Verdana" w:hAnsi="Verdana"/>
                <w:b/>
                <w:sz w:val="22"/>
                <w:szCs w:val="22"/>
              </w:rPr>
            </w:pPr>
            <w:bookmarkStart w:id="33" w:name="CRIT_SE_51"/>
            <w:bookmarkEnd w:id="33"/>
            <w:r w:rsidRPr="00AF5230">
              <w:rPr>
                <w:rFonts w:ascii="Verdana" w:hAnsi="Verdana"/>
                <w:b/>
                <w:sz w:val="22"/>
                <w:szCs w:val="22"/>
              </w:rPr>
              <w:t>SE Criterion # 51 - Appropriate special education teacher licensure</w:t>
            </w:r>
          </w:p>
        </w:tc>
      </w:tr>
      <w:tr w:rsidR="00A31F9A" w:rsidRPr="00E166C8" w:rsidTr="00A31F9A">
        <w:tc>
          <w:tcPr>
            <w:tcW w:w="9360" w:type="dxa"/>
            <w:tcBorders>
              <w:top w:val="single" w:sz="4" w:space="0" w:color="auto"/>
              <w:left w:val="single" w:sz="4" w:space="0" w:color="auto"/>
              <w:bottom w:val="nil"/>
              <w:right w:val="single" w:sz="4" w:space="0" w:color="auto"/>
            </w:tcBorders>
          </w:tcPr>
          <w:p w:rsidR="00A31F9A" w:rsidRPr="00E166C8" w:rsidRDefault="00A31F9A" w:rsidP="00A31F9A">
            <w:pPr>
              <w:pStyle w:val="Normal8"/>
              <w:keepNext/>
              <w:rPr>
                <w:rFonts w:ascii="Verdana" w:hAnsi="Verdana"/>
                <w:b/>
                <w:sz w:val="22"/>
                <w:szCs w:val="22"/>
              </w:rPr>
            </w:pPr>
            <w:bookmarkStart w:id="34" w:name="RATING_SE_51"/>
            <w:bookmarkEnd w:id="34"/>
            <w:r w:rsidRPr="00AF5230">
              <w:rPr>
                <w:rFonts w:ascii="Verdana" w:hAnsi="Verdana"/>
                <w:b/>
                <w:sz w:val="22"/>
                <w:szCs w:val="22"/>
              </w:rPr>
              <w:t>Rating:</w:t>
            </w:r>
          </w:p>
        </w:tc>
      </w:tr>
      <w:tr w:rsidR="00A31F9A" w:rsidRPr="00CE4005" w:rsidTr="00A31F9A">
        <w:tc>
          <w:tcPr>
            <w:tcW w:w="9360" w:type="dxa"/>
            <w:tcBorders>
              <w:top w:val="nil"/>
              <w:left w:val="single" w:sz="4" w:space="0" w:color="auto"/>
              <w:bottom w:val="single" w:sz="4" w:space="0" w:color="auto"/>
              <w:right w:val="single" w:sz="4" w:space="0" w:color="auto"/>
            </w:tcBorders>
          </w:tcPr>
          <w:p w:rsidR="00A31F9A" w:rsidRPr="00CE4005" w:rsidRDefault="00A31F9A" w:rsidP="00A31F9A">
            <w:pPr>
              <w:pStyle w:val="Normal8"/>
              <w:keepNext/>
              <w:rPr>
                <w:rFonts w:ascii="Arial" w:hAnsi="Arial" w:cs="Arial"/>
                <w:sz w:val="22"/>
                <w:szCs w:val="22"/>
              </w:rPr>
            </w:pPr>
            <w:r w:rsidRPr="00CE4005">
              <w:rPr>
                <w:rFonts w:ascii="Arial" w:hAnsi="Arial" w:cs="Arial"/>
                <w:sz w:val="22"/>
                <w:szCs w:val="22"/>
              </w:rPr>
              <w:t>Implemented</w:t>
            </w:r>
          </w:p>
        </w:tc>
      </w:tr>
      <w:tr w:rsidR="00A31F9A" w:rsidRPr="00E166C8" w:rsidTr="00A31F9A">
        <w:tc>
          <w:tcPr>
            <w:tcW w:w="9360" w:type="dxa"/>
            <w:tcBorders>
              <w:top w:val="single" w:sz="4" w:space="0" w:color="auto"/>
              <w:left w:val="single" w:sz="4" w:space="0" w:color="auto"/>
              <w:bottom w:val="nil"/>
              <w:right w:val="single" w:sz="4" w:space="0" w:color="auto"/>
            </w:tcBorders>
          </w:tcPr>
          <w:p w:rsidR="00A31F9A" w:rsidRPr="00E166C8" w:rsidRDefault="00A31F9A" w:rsidP="00A31F9A">
            <w:pPr>
              <w:pStyle w:val="Normal8"/>
              <w:keepNext/>
              <w:rPr>
                <w:rFonts w:ascii="Verdana" w:hAnsi="Verdana"/>
                <w:b/>
                <w:sz w:val="22"/>
                <w:szCs w:val="22"/>
              </w:rPr>
            </w:pPr>
            <w:bookmarkStart w:id="35" w:name="BASIS_FINDINGS_SE_51"/>
            <w:bookmarkEnd w:id="35"/>
            <w:r w:rsidRPr="00AF5230">
              <w:rPr>
                <w:rFonts w:ascii="Verdana" w:hAnsi="Verdana"/>
                <w:b/>
                <w:sz w:val="22"/>
                <w:szCs w:val="22"/>
              </w:rPr>
              <w:t>Basis for Findings:</w:t>
            </w:r>
          </w:p>
        </w:tc>
      </w:tr>
      <w:tr w:rsidR="00A31F9A" w:rsidRPr="00CE4005" w:rsidTr="00A31F9A">
        <w:tc>
          <w:tcPr>
            <w:tcW w:w="9360" w:type="dxa"/>
            <w:tcBorders>
              <w:top w:val="nil"/>
              <w:left w:val="single" w:sz="4" w:space="0" w:color="auto"/>
              <w:bottom w:val="single" w:sz="4" w:space="0" w:color="auto"/>
              <w:right w:val="single" w:sz="4" w:space="0" w:color="auto"/>
            </w:tcBorders>
          </w:tcPr>
          <w:p w:rsidR="00A31F9A" w:rsidRPr="00CE4005" w:rsidRDefault="00A31F9A" w:rsidP="00660563">
            <w:pPr>
              <w:pStyle w:val="Normal8"/>
              <w:keepNext/>
              <w:rPr>
                <w:rFonts w:ascii="Arial" w:hAnsi="Arial" w:cs="Arial"/>
                <w:sz w:val="22"/>
                <w:szCs w:val="22"/>
              </w:rPr>
            </w:pPr>
            <w:r w:rsidRPr="00CE4005">
              <w:rPr>
                <w:rFonts w:ascii="Arial" w:hAnsi="Arial" w:cs="Arial"/>
                <w:sz w:val="22"/>
                <w:szCs w:val="22"/>
              </w:rPr>
              <w:t xml:space="preserve">A review of documentation </w:t>
            </w:r>
            <w:r w:rsidR="00660563">
              <w:rPr>
                <w:rFonts w:ascii="Arial" w:hAnsi="Arial" w:cs="Arial"/>
                <w:sz w:val="22"/>
                <w:szCs w:val="22"/>
              </w:rPr>
              <w:t>indicated</w:t>
            </w:r>
            <w:r w:rsidRPr="00CE4005">
              <w:rPr>
                <w:rFonts w:ascii="Arial" w:hAnsi="Arial" w:cs="Arial"/>
                <w:sz w:val="22"/>
                <w:szCs w:val="22"/>
              </w:rPr>
              <w:t xml:space="preserve"> that all special education staff </w:t>
            </w:r>
            <w:proofErr w:type="gramStart"/>
            <w:r w:rsidR="00401A8C">
              <w:rPr>
                <w:rFonts w:ascii="Arial" w:hAnsi="Arial" w:cs="Arial"/>
                <w:sz w:val="22"/>
                <w:szCs w:val="22"/>
              </w:rPr>
              <w:t>are currently licensed</w:t>
            </w:r>
            <w:proofErr w:type="gramEnd"/>
            <w:r w:rsidR="00401A8C">
              <w:rPr>
                <w:rFonts w:ascii="Arial" w:hAnsi="Arial" w:cs="Arial"/>
                <w:sz w:val="22"/>
                <w:szCs w:val="22"/>
              </w:rPr>
              <w:t xml:space="preserve"> </w:t>
            </w:r>
            <w:r w:rsidRPr="00CE4005">
              <w:rPr>
                <w:rFonts w:ascii="Arial" w:hAnsi="Arial" w:cs="Arial"/>
                <w:sz w:val="22"/>
                <w:szCs w:val="22"/>
              </w:rPr>
              <w:t>for the positions they hold.</w:t>
            </w:r>
          </w:p>
        </w:tc>
      </w:tr>
    </w:tbl>
    <w:p w:rsidR="00A31F9A" w:rsidRDefault="00A31F9A">
      <w:pPr>
        <w:pStyle w:val="Normal8"/>
      </w:pPr>
    </w:p>
    <w:p w:rsidR="00A31F9A" w:rsidRDefault="00A31F9A">
      <w:pPr>
        <w:pStyle w:val="Normal9"/>
      </w:pPr>
    </w:p>
    <w:tbl>
      <w:tblPr>
        <w:tblW w:w="9360" w:type="dxa"/>
        <w:tblBorders>
          <w:bottom w:val="single" w:sz="4" w:space="0" w:color="auto"/>
        </w:tblBorders>
        <w:tblLayout w:type="fixed"/>
        <w:tblLook w:val="0000" w:firstRow="0" w:lastRow="0" w:firstColumn="0" w:lastColumn="0" w:noHBand="0" w:noVBand="0"/>
      </w:tblPr>
      <w:tblGrid>
        <w:gridCol w:w="9360"/>
      </w:tblGrid>
      <w:tr w:rsidR="00A31F9A" w:rsidRPr="00AF5230" w:rsidTr="00A31F9A">
        <w:trPr>
          <w:tblHeader/>
        </w:trPr>
        <w:tc>
          <w:tcPr>
            <w:tcW w:w="9360" w:type="dxa"/>
            <w:tcBorders>
              <w:bottom w:val="single" w:sz="4" w:space="0" w:color="auto"/>
            </w:tcBorders>
            <w:shd w:val="clear" w:color="auto" w:fill="C0C0C0"/>
          </w:tcPr>
          <w:p w:rsidR="00A31F9A" w:rsidRPr="00AF5230" w:rsidRDefault="00A31F9A" w:rsidP="00A31F9A">
            <w:pPr>
              <w:pStyle w:val="Normal9"/>
              <w:keepNext/>
              <w:rPr>
                <w:rFonts w:ascii="Verdana" w:hAnsi="Verdana"/>
                <w:b/>
                <w:sz w:val="22"/>
                <w:szCs w:val="22"/>
              </w:rPr>
            </w:pPr>
            <w:bookmarkStart w:id="36" w:name="CRIT_SE_54"/>
            <w:bookmarkEnd w:id="36"/>
            <w:r w:rsidRPr="00AF5230">
              <w:rPr>
                <w:rFonts w:ascii="Verdana" w:hAnsi="Verdana"/>
                <w:b/>
                <w:sz w:val="22"/>
                <w:szCs w:val="22"/>
              </w:rPr>
              <w:lastRenderedPageBreak/>
              <w:t>SE Criterion # 54 - Professional development</w:t>
            </w:r>
          </w:p>
        </w:tc>
      </w:tr>
      <w:tr w:rsidR="00A31F9A" w:rsidRPr="00E166C8" w:rsidTr="00A31F9A">
        <w:tc>
          <w:tcPr>
            <w:tcW w:w="9360" w:type="dxa"/>
            <w:tcBorders>
              <w:top w:val="single" w:sz="4" w:space="0" w:color="auto"/>
              <w:left w:val="single" w:sz="4" w:space="0" w:color="auto"/>
              <w:bottom w:val="nil"/>
              <w:right w:val="single" w:sz="4" w:space="0" w:color="auto"/>
            </w:tcBorders>
          </w:tcPr>
          <w:p w:rsidR="00A31F9A" w:rsidRPr="00E166C8" w:rsidRDefault="00A31F9A" w:rsidP="00A31F9A">
            <w:pPr>
              <w:pStyle w:val="Normal9"/>
              <w:keepNext/>
              <w:rPr>
                <w:rFonts w:ascii="Verdana" w:hAnsi="Verdana"/>
                <w:b/>
                <w:sz w:val="22"/>
                <w:szCs w:val="22"/>
              </w:rPr>
            </w:pPr>
            <w:bookmarkStart w:id="37" w:name="RATING_SE_54"/>
            <w:bookmarkEnd w:id="37"/>
            <w:r w:rsidRPr="00AF5230">
              <w:rPr>
                <w:rFonts w:ascii="Verdana" w:hAnsi="Verdana"/>
                <w:b/>
                <w:sz w:val="22"/>
                <w:szCs w:val="22"/>
              </w:rPr>
              <w:t>Rating:</w:t>
            </w:r>
          </w:p>
        </w:tc>
      </w:tr>
      <w:tr w:rsidR="00A31F9A" w:rsidRPr="00CE4005" w:rsidTr="00A31F9A">
        <w:tc>
          <w:tcPr>
            <w:tcW w:w="9360" w:type="dxa"/>
            <w:tcBorders>
              <w:top w:val="nil"/>
              <w:left w:val="single" w:sz="4" w:space="0" w:color="auto"/>
              <w:bottom w:val="single" w:sz="4" w:space="0" w:color="auto"/>
              <w:right w:val="single" w:sz="4" w:space="0" w:color="auto"/>
            </w:tcBorders>
          </w:tcPr>
          <w:p w:rsidR="00A31F9A" w:rsidRPr="00CE4005" w:rsidRDefault="00A31F9A" w:rsidP="00A31F9A">
            <w:pPr>
              <w:pStyle w:val="Normal9"/>
              <w:keepNext/>
              <w:rPr>
                <w:rFonts w:ascii="Arial" w:hAnsi="Arial" w:cs="Arial"/>
                <w:sz w:val="22"/>
                <w:szCs w:val="22"/>
              </w:rPr>
            </w:pPr>
            <w:r w:rsidRPr="00CE4005">
              <w:rPr>
                <w:rFonts w:ascii="Arial" w:hAnsi="Arial" w:cs="Arial"/>
                <w:sz w:val="22"/>
                <w:szCs w:val="22"/>
              </w:rPr>
              <w:t>Implemented</w:t>
            </w:r>
          </w:p>
        </w:tc>
      </w:tr>
      <w:tr w:rsidR="00A31F9A" w:rsidRPr="00E166C8" w:rsidTr="00A31F9A">
        <w:tc>
          <w:tcPr>
            <w:tcW w:w="9360" w:type="dxa"/>
            <w:tcBorders>
              <w:top w:val="single" w:sz="4" w:space="0" w:color="auto"/>
              <w:left w:val="single" w:sz="4" w:space="0" w:color="auto"/>
              <w:bottom w:val="nil"/>
              <w:right w:val="single" w:sz="4" w:space="0" w:color="auto"/>
            </w:tcBorders>
          </w:tcPr>
          <w:p w:rsidR="00A31F9A" w:rsidRPr="00E166C8" w:rsidRDefault="00A31F9A" w:rsidP="00A31F9A">
            <w:pPr>
              <w:pStyle w:val="Normal9"/>
              <w:keepNext/>
              <w:rPr>
                <w:rFonts w:ascii="Verdana" w:hAnsi="Verdana"/>
                <w:b/>
                <w:sz w:val="22"/>
                <w:szCs w:val="22"/>
              </w:rPr>
            </w:pPr>
            <w:bookmarkStart w:id="38" w:name="BASIS_FINDINGS_SE_54"/>
            <w:bookmarkEnd w:id="38"/>
            <w:r w:rsidRPr="00AF5230">
              <w:rPr>
                <w:rFonts w:ascii="Verdana" w:hAnsi="Verdana"/>
                <w:b/>
                <w:sz w:val="22"/>
                <w:szCs w:val="22"/>
              </w:rPr>
              <w:t>Basis for Findings:</w:t>
            </w:r>
          </w:p>
        </w:tc>
      </w:tr>
      <w:tr w:rsidR="00A31F9A" w:rsidRPr="00CE4005" w:rsidTr="00A31F9A">
        <w:tc>
          <w:tcPr>
            <w:tcW w:w="9360" w:type="dxa"/>
            <w:tcBorders>
              <w:top w:val="nil"/>
              <w:left w:val="single" w:sz="4" w:space="0" w:color="auto"/>
              <w:bottom w:val="single" w:sz="4" w:space="0" w:color="auto"/>
              <w:right w:val="single" w:sz="4" w:space="0" w:color="auto"/>
            </w:tcBorders>
          </w:tcPr>
          <w:p w:rsidR="00A31F9A" w:rsidRPr="00CE4005" w:rsidRDefault="00A31F9A" w:rsidP="00A31F9A">
            <w:pPr>
              <w:pStyle w:val="Normal9"/>
              <w:keepNext/>
              <w:rPr>
                <w:rFonts w:ascii="Arial" w:hAnsi="Arial" w:cs="Arial"/>
                <w:sz w:val="22"/>
                <w:szCs w:val="22"/>
              </w:rPr>
            </w:pPr>
            <w:r w:rsidRPr="00CE4005">
              <w:rPr>
                <w:rFonts w:ascii="Arial" w:hAnsi="Arial" w:cs="Arial"/>
                <w:sz w:val="22"/>
                <w:szCs w:val="22"/>
              </w:rPr>
              <w:t xml:space="preserve">A review of documentation and interviews indicated that general education teachers, special education teachers, and paraprofessionals </w:t>
            </w:r>
            <w:proofErr w:type="gramStart"/>
            <w:r w:rsidRPr="00CE4005">
              <w:rPr>
                <w:rFonts w:ascii="Arial" w:hAnsi="Arial" w:cs="Arial"/>
                <w:sz w:val="22"/>
                <w:szCs w:val="22"/>
              </w:rPr>
              <w:t>ar</w:t>
            </w:r>
            <w:r w:rsidR="00B933AC">
              <w:rPr>
                <w:rFonts w:ascii="Arial" w:hAnsi="Arial" w:cs="Arial"/>
                <w:sz w:val="22"/>
                <w:szCs w:val="22"/>
              </w:rPr>
              <w:t>e regularly trained</w:t>
            </w:r>
            <w:proofErr w:type="gramEnd"/>
            <w:r w:rsidR="00B933AC">
              <w:rPr>
                <w:rFonts w:ascii="Arial" w:hAnsi="Arial" w:cs="Arial"/>
                <w:sz w:val="22"/>
                <w:szCs w:val="22"/>
              </w:rPr>
              <w:t xml:space="preserve"> on methods o</w:t>
            </w:r>
            <w:r w:rsidRPr="00CE4005">
              <w:rPr>
                <w:rFonts w:ascii="Arial" w:hAnsi="Arial" w:cs="Arial"/>
                <w:sz w:val="22"/>
                <w:szCs w:val="22"/>
              </w:rPr>
              <w:t>f collaboration among teachers, paraprofessionals and teacher assistants to accommodate diverse learning styles of all students in the general education classroom.</w:t>
            </w:r>
          </w:p>
        </w:tc>
      </w:tr>
    </w:tbl>
    <w:p w:rsidR="00A31F9A" w:rsidRDefault="00A31F9A">
      <w:pPr>
        <w:pStyle w:val="Normal9"/>
      </w:pPr>
    </w:p>
    <w:p w:rsidR="00A31F9A" w:rsidRDefault="00A31F9A">
      <w:pPr>
        <w:pStyle w:val="Normal10"/>
      </w:pPr>
    </w:p>
    <w:tbl>
      <w:tblPr>
        <w:tblW w:w="9360" w:type="dxa"/>
        <w:tblBorders>
          <w:bottom w:val="single" w:sz="4" w:space="0" w:color="auto"/>
        </w:tblBorders>
        <w:tblLayout w:type="fixed"/>
        <w:tblLook w:val="0000" w:firstRow="0" w:lastRow="0" w:firstColumn="0" w:lastColumn="0" w:noHBand="0" w:noVBand="0"/>
      </w:tblPr>
      <w:tblGrid>
        <w:gridCol w:w="9360"/>
      </w:tblGrid>
      <w:tr w:rsidR="00A31F9A" w:rsidRPr="00AF5230" w:rsidTr="00A31F9A">
        <w:trPr>
          <w:tblHeader/>
        </w:trPr>
        <w:tc>
          <w:tcPr>
            <w:tcW w:w="9360" w:type="dxa"/>
            <w:tcBorders>
              <w:bottom w:val="single" w:sz="4" w:space="0" w:color="auto"/>
            </w:tcBorders>
            <w:shd w:val="clear" w:color="auto" w:fill="C0C0C0"/>
          </w:tcPr>
          <w:p w:rsidR="00A31F9A" w:rsidRPr="00AF5230" w:rsidRDefault="00A31F9A" w:rsidP="00A31F9A">
            <w:pPr>
              <w:pStyle w:val="Normal10"/>
              <w:keepNext/>
              <w:rPr>
                <w:rFonts w:ascii="Verdana" w:hAnsi="Verdana"/>
                <w:b/>
                <w:sz w:val="22"/>
                <w:szCs w:val="22"/>
              </w:rPr>
            </w:pPr>
            <w:bookmarkStart w:id="39" w:name="CRIT_SE_55"/>
            <w:bookmarkEnd w:id="39"/>
            <w:r w:rsidRPr="00AF5230">
              <w:rPr>
                <w:rFonts w:ascii="Verdana" w:hAnsi="Verdana"/>
                <w:b/>
                <w:sz w:val="22"/>
                <w:szCs w:val="22"/>
              </w:rPr>
              <w:t>SE Criterion # 55 - Special education facilities and classrooms</w:t>
            </w:r>
          </w:p>
        </w:tc>
      </w:tr>
      <w:tr w:rsidR="00A31F9A" w:rsidRPr="00E166C8" w:rsidTr="00A31F9A">
        <w:tc>
          <w:tcPr>
            <w:tcW w:w="9360" w:type="dxa"/>
            <w:tcBorders>
              <w:top w:val="single" w:sz="4" w:space="0" w:color="auto"/>
              <w:left w:val="single" w:sz="4" w:space="0" w:color="auto"/>
              <w:bottom w:val="nil"/>
              <w:right w:val="single" w:sz="4" w:space="0" w:color="auto"/>
            </w:tcBorders>
          </w:tcPr>
          <w:p w:rsidR="00A31F9A" w:rsidRPr="00E166C8" w:rsidRDefault="00A31F9A" w:rsidP="00A31F9A">
            <w:pPr>
              <w:pStyle w:val="Normal10"/>
              <w:keepNext/>
              <w:rPr>
                <w:rFonts w:ascii="Verdana" w:hAnsi="Verdana"/>
                <w:b/>
                <w:sz w:val="22"/>
                <w:szCs w:val="22"/>
              </w:rPr>
            </w:pPr>
            <w:bookmarkStart w:id="40" w:name="RATING_SE_55"/>
            <w:bookmarkEnd w:id="40"/>
            <w:r w:rsidRPr="00AF5230">
              <w:rPr>
                <w:rFonts w:ascii="Verdana" w:hAnsi="Verdana"/>
                <w:b/>
                <w:sz w:val="22"/>
                <w:szCs w:val="22"/>
              </w:rPr>
              <w:t>Rating:</w:t>
            </w:r>
          </w:p>
        </w:tc>
      </w:tr>
      <w:tr w:rsidR="00A31F9A" w:rsidRPr="00CE4005" w:rsidTr="00A31F9A">
        <w:tc>
          <w:tcPr>
            <w:tcW w:w="9360" w:type="dxa"/>
            <w:tcBorders>
              <w:top w:val="nil"/>
              <w:left w:val="single" w:sz="4" w:space="0" w:color="auto"/>
              <w:bottom w:val="single" w:sz="4" w:space="0" w:color="auto"/>
              <w:right w:val="single" w:sz="4" w:space="0" w:color="auto"/>
            </w:tcBorders>
          </w:tcPr>
          <w:p w:rsidR="00A31F9A" w:rsidRPr="00CE4005" w:rsidRDefault="00A31F9A" w:rsidP="00A31F9A">
            <w:pPr>
              <w:pStyle w:val="Normal10"/>
              <w:keepNext/>
              <w:rPr>
                <w:rFonts w:ascii="Arial" w:hAnsi="Arial" w:cs="Arial"/>
                <w:sz w:val="22"/>
                <w:szCs w:val="22"/>
              </w:rPr>
            </w:pPr>
            <w:r w:rsidRPr="00CE4005">
              <w:rPr>
                <w:rFonts w:ascii="Arial" w:hAnsi="Arial" w:cs="Arial"/>
                <w:sz w:val="22"/>
                <w:szCs w:val="22"/>
              </w:rPr>
              <w:t>Implemented</w:t>
            </w:r>
          </w:p>
        </w:tc>
      </w:tr>
      <w:tr w:rsidR="00A31F9A" w:rsidRPr="00E166C8" w:rsidTr="00A31F9A">
        <w:tc>
          <w:tcPr>
            <w:tcW w:w="9360" w:type="dxa"/>
            <w:tcBorders>
              <w:top w:val="single" w:sz="4" w:space="0" w:color="auto"/>
              <w:left w:val="single" w:sz="4" w:space="0" w:color="auto"/>
              <w:bottom w:val="nil"/>
              <w:right w:val="single" w:sz="4" w:space="0" w:color="auto"/>
            </w:tcBorders>
          </w:tcPr>
          <w:p w:rsidR="00A31F9A" w:rsidRPr="00E166C8" w:rsidRDefault="00A31F9A" w:rsidP="00A31F9A">
            <w:pPr>
              <w:pStyle w:val="Normal10"/>
              <w:keepNext/>
              <w:rPr>
                <w:rFonts w:ascii="Verdana" w:hAnsi="Verdana"/>
                <w:b/>
                <w:sz w:val="22"/>
                <w:szCs w:val="22"/>
              </w:rPr>
            </w:pPr>
            <w:bookmarkStart w:id="41" w:name="BASIS_FINDINGS_SE_55"/>
            <w:bookmarkEnd w:id="41"/>
            <w:r w:rsidRPr="00AF5230">
              <w:rPr>
                <w:rFonts w:ascii="Verdana" w:hAnsi="Verdana"/>
                <w:b/>
                <w:sz w:val="22"/>
                <w:szCs w:val="22"/>
              </w:rPr>
              <w:t>Basis for Findings:</w:t>
            </w:r>
          </w:p>
        </w:tc>
      </w:tr>
      <w:tr w:rsidR="00A31F9A" w:rsidRPr="00CE4005" w:rsidTr="00A31F9A">
        <w:tc>
          <w:tcPr>
            <w:tcW w:w="9360" w:type="dxa"/>
            <w:tcBorders>
              <w:top w:val="nil"/>
              <w:left w:val="single" w:sz="4" w:space="0" w:color="auto"/>
              <w:bottom w:val="single" w:sz="4" w:space="0" w:color="auto"/>
              <w:right w:val="single" w:sz="4" w:space="0" w:color="auto"/>
            </w:tcBorders>
          </w:tcPr>
          <w:p w:rsidR="00624CA9" w:rsidRDefault="00A31F9A" w:rsidP="00624CA9">
            <w:pPr>
              <w:pStyle w:val="Normal10"/>
              <w:keepNext/>
              <w:rPr>
                <w:rFonts w:ascii="Arial" w:hAnsi="Arial" w:cs="Arial"/>
                <w:sz w:val="22"/>
                <w:szCs w:val="22"/>
              </w:rPr>
            </w:pPr>
            <w:r w:rsidRPr="00CE4005">
              <w:rPr>
                <w:rFonts w:ascii="Arial" w:hAnsi="Arial" w:cs="Arial"/>
                <w:sz w:val="22"/>
                <w:szCs w:val="22"/>
              </w:rPr>
              <w:t>A review of documentation, interviews and observations indicated that special education classrooms are equal in all physical respects to the average standards of general education facilities and classrooms, and the placement of instructional spaces maximize</w:t>
            </w:r>
            <w:r w:rsidR="00B933AC">
              <w:rPr>
                <w:rFonts w:ascii="Arial" w:hAnsi="Arial" w:cs="Arial"/>
                <w:sz w:val="22"/>
                <w:szCs w:val="22"/>
              </w:rPr>
              <w:t>s</w:t>
            </w:r>
            <w:r w:rsidRPr="00CE4005">
              <w:rPr>
                <w:rFonts w:ascii="Arial" w:hAnsi="Arial" w:cs="Arial"/>
                <w:sz w:val="22"/>
                <w:szCs w:val="22"/>
              </w:rPr>
              <w:t xml:space="preserve"> the inclusion of students with disabilities into the life of the school. Specifically, the Life Skills class </w:t>
            </w:r>
            <w:proofErr w:type="gramStart"/>
            <w:r w:rsidR="00624CA9">
              <w:rPr>
                <w:rFonts w:ascii="Arial" w:hAnsi="Arial" w:cs="Arial"/>
                <w:sz w:val="22"/>
                <w:szCs w:val="22"/>
              </w:rPr>
              <w:t>was relocated</w:t>
            </w:r>
            <w:proofErr w:type="gramEnd"/>
            <w:r w:rsidRPr="00CE4005">
              <w:rPr>
                <w:rFonts w:ascii="Arial" w:hAnsi="Arial" w:cs="Arial"/>
                <w:sz w:val="22"/>
                <w:szCs w:val="22"/>
              </w:rPr>
              <w:t xml:space="preserve"> </w:t>
            </w:r>
            <w:r w:rsidR="00B933AC">
              <w:rPr>
                <w:rFonts w:ascii="Arial" w:hAnsi="Arial" w:cs="Arial"/>
                <w:sz w:val="22"/>
                <w:szCs w:val="22"/>
              </w:rPr>
              <w:t xml:space="preserve">from </w:t>
            </w:r>
            <w:r w:rsidR="003075FD">
              <w:rPr>
                <w:rFonts w:ascii="Arial" w:hAnsi="Arial" w:cs="Arial"/>
                <w:sz w:val="22"/>
                <w:szCs w:val="22"/>
              </w:rPr>
              <w:t>the Pin</w:t>
            </w:r>
            <w:r w:rsidRPr="00CE4005">
              <w:rPr>
                <w:rFonts w:ascii="Arial" w:hAnsi="Arial" w:cs="Arial"/>
                <w:sz w:val="22"/>
                <w:szCs w:val="22"/>
              </w:rPr>
              <w:t xml:space="preserve">gree </w:t>
            </w:r>
            <w:r w:rsidR="00D27765">
              <w:rPr>
                <w:rFonts w:ascii="Arial" w:hAnsi="Arial" w:cs="Arial"/>
                <w:sz w:val="22"/>
                <w:szCs w:val="22"/>
              </w:rPr>
              <w:t>Primary</w:t>
            </w:r>
            <w:r w:rsidRPr="00CE4005">
              <w:rPr>
                <w:rFonts w:ascii="Arial" w:hAnsi="Arial" w:cs="Arial"/>
                <w:sz w:val="22"/>
                <w:szCs w:val="22"/>
              </w:rPr>
              <w:t xml:space="preserve"> School </w:t>
            </w:r>
            <w:r w:rsidR="00624CA9">
              <w:rPr>
                <w:rFonts w:ascii="Arial" w:hAnsi="Arial" w:cs="Arial"/>
                <w:sz w:val="22"/>
                <w:szCs w:val="22"/>
              </w:rPr>
              <w:t xml:space="preserve">to the Nash </w:t>
            </w:r>
            <w:r w:rsidR="00D27765">
              <w:rPr>
                <w:rFonts w:ascii="Arial" w:hAnsi="Arial" w:cs="Arial"/>
                <w:sz w:val="22"/>
                <w:szCs w:val="22"/>
              </w:rPr>
              <w:t>Primary</w:t>
            </w:r>
            <w:r w:rsidR="00624CA9">
              <w:rPr>
                <w:rFonts w:ascii="Arial" w:hAnsi="Arial" w:cs="Arial"/>
                <w:sz w:val="22"/>
                <w:szCs w:val="22"/>
              </w:rPr>
              <w:t xml:space="preserve"> School </w:t>
            </w:r>
            <w:r w:rsidRPr="00CE4005">
              <w:rPr>
                <w:rFonts w:ascii="Arial" w:hAnsi="Arial" w:cs="Arial"/>
                <w:sz w:val="22"/>
                <w:szCs w:val="22"/>
              </w:rPr>
              <w:t xml:space="preserve">in </w:t>
            </w:r>
            <w:r w:rsidR="005474AF">
              <w:rPr>
                <w:rFonts w:ascii="Arial" w:hAnsi="Arial" w:cs="Arial"/>
                <w:sz w:val="22"/>
                <w:szCs w:val="22"/>
              </w:rPr>
              <w:t>proximity to general education classrooms,</w:t>
            </w:r>
            <w:r w:rsidRPr="00CE4005">
              <w:rPr>
                <w:rFonts w:ascii="Arial" w:hAnsi="Arial" w:cs="Arial"/>
                <w:sz w:val="22"/>
                <w:szCs w:val="22"/>
              </w:rPr>
              <w:t xml:space="preserve"> maximiz</w:t>
            </w:r>
            <w:r w:rsidR="005474AF">
              <w:rPr>
                <w:rFonts w:ascii="Arial" w:hAnsi="Arial" w:cs="Arial"/>
                <w:sz w:val="22"/>
                <w:szCs w:val="22"/>
              </w:rPr>
              <w:t>ing</w:t>
            </w:r>
            <w:r w:rsidRPr="00CE4005">
              <w:rPr>
                <w:rFonts w:ascii="Arial" w:hAnsi="Arial" w:cs="Arial"/>
                <w:sz w:val="22"/>
                <w:szCs w:val="22"/>
              </w:rPr>
              <w:t xml:space="preserve"> the inclusion of students into the life of the school. Additionally, the classroom has an interactive white board, as does every other classroom in the school. </w:t>
            </w:r>
          </w:p>
          <w:p w:rsidR="00624CA9" w:rsidRDefault="00624CA9" w:rsidP="00624CA9">
            <w:pPr>
              <w:pStyle w:val="Normal10"/>
              <w:keepNext/>
              <w:rPr>
                <w:rFonts w:ascii="Arial" w:hAnsi="Arial" w:cs="Arial"/>
                <w:sz w:val="22"/>
                <w:szCs w:val="22"/>
              </w:rPr>
            </w:pPr>
          </w:p>
          <w:p w:rsidR="00A31F9A" w:rsidRPr="00CE4005" w:rsidRDefault="00A31F9A" w:rsidP="00D27765">
            <w:pPr>
              <w:pStyle w:val="Normal10"/>
              <w:keepNext/>
              <w:rPr>
                <w:rFonts w:ascii="Arial" w:hAnsi="Arial" w:cs="Arial"/>
                <w:sz w:val="22"/>
                <w:szCs w:val="22"/>
              </w:rPr>
            </w:pPr>
            <w:r w:rsidRPr="00CE4005">
              <w:rPr>
                <w:rFonts w:ascii="Arial" w:hAnsi="Arial" w:cs="Arial"/>
                <w:sz w:val="22"/>
                <w:szCs w:val="22"/>
              </w:rPr>
              <w:t xml:space="preserve">At the Academy Avenue </w:t>
            </w:r>
            <w:r w:rsidR="00D27765">
              <w:rPr>
                <w:rFonts w:ascii="Arial" w:hAnsi="Arial" w:cs="Arial"/>
                <w:sz w:val="22"/>
                <w:szCs w:val="22"/>
              </w:rPr>
              <w:t>Primary</w:t>
            </w:r>
            <w:r w:rsidRPr="00CE4005">
              <w:rPr>
                <w:rFonts w:ascii="Arial" w:hAnsi="Arial" w:cs="Arial"/>
                <w:sz w:val="22"/>
                <w:szCs w:val="22"/>
              </w:rPr>
              <w:t xml:space="preserve"> School, the </w:t>
            </w:r>
            <w:r w:rsidR="005727D1">
              <w:rPr>
                <w:rFonts w:ascii="Arial" w:hAnsi="Arial" w:cs="Arial"/>
                <w:sz w:val="22"/>
                <w:szCs w:val="22"/>
              </w:rPr>
              <w:t xml:space="preserve">space used by both </w:t>
            </w:r>
            <w:r w:rsidRPr="00CE4005">
              <w:rPr>
                <w:rFonts w:ascii="Arial" w:hAnsi="Arial" w:cs="Arial"/>
                <w:sz w:val="22"/>
                <w:szCs w:val="22"/>
              </w:rPr>
              <w:t xml:space="preserve">occupational </w:t>
            </w:r>
            <w:r w:rsidR="004E0F29">
              <w:rPr>
                <w:rFonts w:ascii="Arial" w:hAnsi="Arial" w:cs="Arial"/>
                <w:sz w:val="22"/>
                <w:szCs w:val="22"/>
              </w:rPr>
              <w:t xml:space="preserve">therapy </w:t>
            </w:r>
            <w:r w:rsidRPr="00CE4005">
              <w:rPr>
                <w:rFonts w:ascii="Arial" w:hAnsi="Arial" w:cs="Arial"/>
                <w:sz w:val="22"/>
                <w:szCs w:val="22"/>
              </w:rPr>
              <w:t xml:space="preserve">and physical therapy </w:t>
            </w:r>
            <w:r w:rsidR="00624CA9">
              <w:rPr>
                <w:rFonts w:ascii="Arial" w:hAnsi="Arial" w:cs="Arial"/>
                <w:sz w:val="22"/>
                <w:szCs w:val="22"/>
              </w:rPr>
              <w:t>now</w:t>
            </w:r>
            <w:r w:rsidRPr="00CE4005">
              <w:rPr>
                <w:rFonts w:ascii="Arial" w:hAnsi="Arial" w:cs="Arial"/>
                <w:sz w:val="22"/>
                <w:szCs w:val="22"/>
              </w:rPr>
              <w:t xml:space="preserve"> allow</w:t>
            </w:r>
            <w:r w:rsidR="00624CA9">
              <w:rPr>
                <w:rFonts w:ascii="Arial" w:hAnsi="Arial" w:cs="Arial"/>
                <w:sz w:val="22"/>
                <w:szCs w:val="22"/>
              </w:rPr>
              <w:t>s</w:t>
            </w:r>
            <w:r w:rsidRPr="00CE4005">
              <w:rPr>
                <w:rFonts w:ascii="Arial" w:hAnsi="Arial" w:cs="Arial"/>
                <w:sz w:val="22"/>
                <w:szCs w:val="22"/>
              </w:rPr>
              <w:t xml:space="preserve"> </w:t>
            </w:r>
            <w:r w:rsidR="00624CA9">
              <w:rPr>
                <w:rFonts w:ascii="Arial" w:hAnsi="Arial" w:cs="Arial"/>
                <w:sz w:val="22"/>
                <w:szCs w:val="22"/>
              </w:rPr>
              <w:t>for privacy and confidentiality</w:t>
            </w:r>
            <w:r w:rsidR="003075FD">
              <w:rPr>
                <w:rFonts w:ascii="Arial" w:hAnsi="Arial" w:cs="Arial"/>
                <w:sz w:val="22"/>
                <w:szCs w:val="22"/>
              </w:rPr>
              <w:t xml:space="preserve"> with minimized auditory and visual distractions</w:t>
            </w:r>
            <w:r w:rsidR="00624CA9">
              <w:rPr>
                <w:rFonts w:ascii="Arial" w:hAnsi="Arial" w:cs="Arial"/>
                <w:sz w:val="22"/>
                <w:szCs w:val="22"/>
              </w:rPr>
              <w:t>. Although the</w:t>
            </w:r>
            <w:r w:rsidR="00624CA9" w:rsidRPr="00CE4005">
              <w:rPr>
                <w:rFonts w:ascii="Arial" w:hAnsi="Arial" w:cs="Arial"/>
                <w:sz w:val="22"/>
                <w:szCs w:val="22"/>
              </w:rPr>
              <w:t xml:space="preserve"> instructional space </w:t>
            </w:r>
            <w:proofErr w:type="gramStart"/>
            <w:r w:rsidR="00624CA9" w:rsidRPr="00CE4005">
              <w:rPr>
                <w:rFonts w:ascii="Arial" w:hAnsi="Arial" w:cs="Arial"/>
                <w:sz w:val="22"/>
                <w:szCs w:val="22"/>
              </w:rPr>
              <w:t>is shared</w:t>
            </w:r>
            <w:proofErr w:type="gramEnd"/>
            <w:r w:rsidR="00624CA9" w:rsidRPr="00CE4005">
              <w:rPr>
                <w:rFonts w:ascii="Arial" w:hAnsi="Arial" w:cs="Arial"/>
                <w:sz w:val="22"/>
                <w:szCs w:val="22"/>
              </w:rPr>
              <w:t xml:space="preserve"> by both therapies, </w:t>
            </w:r>
            <w:r w:rsidR="004E0F29">
              <w:rPr>
                <w:rFonts w:ascii="Arial" w:hAnsi="Arial" w:cs="Arial"/>
                <w:sz w:val="22"/>
                <w:szCs w:val="22"/>
              </w:rPr>
              <w:t xml:space="preserve">services are </w:t>
            </w:r>
            <w:r w:rsidR="00624CA9" w:rsidRPr="00CE4005">
              <w:rPr>
                <w:rFonts w:ascii="Arial" w:hAnsi="Arial" w:cs="Arial"/>
                <w:sz w:val="22"/>
                <w:szCs w:val="22"/>
              </w:rPr>
              <w:t>not</w:t>
            </w:r>
            <w:r w:rsidR="004E0F29">
              <w:rPr>
                <w:rFonts w:ascii="Arial" w:hAnsi="Arial" w:cs="Arial"/>
                <w:sz w:val="22"/>
                <w:szCs w:val="22"/>
              </w:rPr>
              <w:t xml:space="preserve"> </w:t>
            </w:r>
            <w:r w:rsidR="00204678">
              <w:rPr>
                <w:rFonts w:ascii="Arial" w:hAnsi="Arial" w:cs="Arial"/>
                <w:sz w:val="22"/>
                <w:szCs w:val="22"/>
              </w:rPr>
              <w:t xml:space="preserve">scheduled </w:t>
            </w:r>
            <w:r w:rsidR="003075FD">
              <w:rPr>
                <w:rFonts w:ascii="Arial" w:hAnsi="Arial" w:cs="Arial"/>
                <w:sz w:val="22"/>
                <w:szCs w:val="22"/>
              </w:rPr>
              <w:t xml:space="preserve">to occur </w:t>
            </w:r>
            <w:r w:rsidR="00624CA9" w:rsidRPr="00CE4005">
              <w:rPr>
                <w:rFonts w:ascii="Arial" w:hAnsi="Arial" w:cs="Arial"/>
                <w:sz w:val="22"/>
                <w:szCs w:val="22"/>
              </w:rPr>
              <w:t>at the same time.</w:t>
            </w:r>
            <w:r w:rsidR="005727D1">
              <w:rPr>
                <w:rFonts w:ascii="Arial" w:hAnsi="Arial" w:cs="Arial"/>
                <w:sz w:val="22"/>
                <w:szCs w:val="22"/>
              </w:rPr>
              <w:t xml:space="preserve"> Furthermore, a </w:t>
            </w:r>
            <w:proofErr w:type="gramStart"/>
            <w:r w:rsidR="003075FD">
              <w:rPr>
                <w:rFonts w:ascii="Arial" w:hAnsi="Arial" w:cs="Arial"/>
                <w:sz w:val="22"/>
                <w:szCs w:val="22"/>
              </w:rPr>
              <w:t>five-feet</w:t>
            </w:r>
            <w:proofErr w:type="gramEnd"/>
            <w:r w:rsidR="003075FD">
              <w:rPr>
                <w:rFonts w:ascii="Arial" w:hAnsi="Arial" w:cs="Arial"/>
                <w:sz w:val="22"/>
                <w:szCs w:val="22"/>
              </w:rPr>
              <w:t xml:space="preserve"> high </w:t>
            </w:r>
            <w:r w:rsidR="004E0F29" w:rsidRPr="00CE4005">
              <w:rPr>
                <w:rFonts w:ascii="Arial" w:hAnsi="Arial" w:cs="Arial"/>
                <w:sz w:val="22"/>
                <w:szCs w:val="22"/>
              </w:rPr>
              <w:t>movable partition</w:t>
            </w:r>
            <w:r w:rsidR="004E0F29">
              <w:rPr>
                <w:rFonts w:ascii="Arial" w:hAnsi="Arial" w:cs="Arial"/>
                <w:sz w:val="22"/>
                <w:szCs w:val="22"/>
              </w:rPr>
              <w:t xml:space="preserve"> has been installed to separate</w:t>
            </w:r>
            <w:r w:rsidR="00624CA9">
              <w:rPr>
                <w:rFonts w:ascii="Arial" w:hAnsi="Arial" w:cs="Arial"/>
                <w:sz w:val="22"/>
                <w:szCs w:val="22"/>
              </w:rPr>
              <w:t xml:space="preserve"> the therapy space from the </w:t>
            </w:r>
            <w:r w:rsidR="003075FD">
              <w:rPr>
                <w:rFonts w:ascii="Arial" w:hAnsi="Arial" w:cs="Arial"/>
                <w:sz w:val="22"/>
                <w:szCs w:val="22"/>
              </w:rPr>
              <w:t>area</w:t>
            </w:r>
            <w:r w:rsidR="00624CA9">
              <w:rPr>
                <w:rFonts w:ascii="Arial" w:hAnsi="Arial" w:cs="Arial"/>
                <w:sz w:val="22"/>
                <w:szCs w:val="22"/>
              </w:rPr>
              <w:t xml:space="preserve"> where </w:t>
            </w:r>
            <w:r w:rsidR="005727D1">
              <w:rPr>
                <w:rFonts w:ascii="Arial" w:hAnsi="Arial" w:cs="Arial"/>
                <w:sz w:val="22"/>
                <w:szCs w:val="22"/>
              </w:rPr>
              <w:t>English lea</w:t>
            </w:r>
            <w:r w:rsidR="003075FD">
              <w:rPr>
                <w:rFonts w:ascii="Arial" w:hAnsi="Arial" w:cs="Arial"/>
                <w:sz w:val="22"/>
                <w:szCs w:val="22"/>
              </w:rPr>
              <w:t>r</w:t>
            </w:r>
            <w:r w:rsidR="005727D1">
              <w:rPr>
                <w:rFonts w:ascii="Arial" w:hAnsi="Arial" w:cs="Arial"/>
                <w:sz w:val="22"/>
                <w:szCs w:val="22"/>
              </w:rPr>
              <w:t>ner education (</w:t>
            </w:r>
            <w:r w:rsidR="00624CA9">
              <w:rPr>
                <w:rFonts w:ascii="Arial" w:hAnsi="Arial" w:cs="Arial"/>
                <w:sz w:val="22"/>
                <w:szCs w:val="22"/>
              </w:rPr>
              <w:t>ELE</w:t>
            </w:r>
            <w:r w:rsidR="005727D1">
              <w:rPr>
                <w:rFonts w:ascii="Arial" w:hAnsi="Arial" w:cs="Arial"/>
                <w:sz w:val="22"/>
                <w:szCs w:val="22"/>
              </w:rPr>
              <w:t>)</w:t>
            </w:r>
            <w:r w:rsidR="00624CA9">
              <w:rPr>
                <w:rFonts w:ascii="Arial" w:hAnsi="Arial" w:cs="Arial"/>
                <w:sz w:val="22"/>
                <w:szCs w:val="22"/>
              </w:rPr>
              <w:t xml:space="preserve"> students</w:t>
            </w:r>
            <w:r w:rsidR="004E0F29">
              <w:rPr>
                <w:rFonts w:ascii="Arial" w:hAnsi="Arial" w:cs="Arial"/>
                <w:sz w:val="22"/>
                <w:szCs w:val="22"/>
              </w:rPr>
              <w:t xml:space="preserve"> and teachers</w:t>
            </w:r>
            <w:r w:rsidR="00624CA9">
              <w:rPr>
                <w:rFonts w:ascii="Arial" w:hAnsi="Arial" w:cs="Arial"/>
                <w:sz w:val="22"/>
                <w:szCs w:val="22"/>
              </w:rPr>
              <w:t xml:space="preserve"> access their classroom</w:t>
            </w:r>
            <w:r w:rsidR="004E0F29">
              <w:rPr>
                <w:rFonts w:ascii="Arial" w:hAnsi="Arial" w:cs="Arial"/>
                <w:sz w:val="22"/>
                <w:szCs w:val="22"/>
              </w:rPr>
              <w:t>.</w:t>
            </w:r>
          </w:p>
        </w:tc>
      </w:tr>
    </w:tbl>
    <w:p w:rsidR="00A31F9A" w:rsidRDefault="00A31F9A">
      <w:pPr>
        <w:pStyle w:val="Normal10"/>
      </w:pPr>
    </w:p>
    <w:p w:rsidR="00A31F9A" w:rsidRPr="00AF5230" w:rsidRDefault="00A31F9A" w:rsidP="00A31F9A">
      <w:pPr>
        <w:rPr>
          <w:rFonts w:ascii="Verdana" w:hAnsi="Verdana"/>
          <w:sz w:val="16"/>
          <w:szCs w:val="16"/>
        </w:rPr>
      </w:pPr>
    </w:p>
    <w:sectPr w:rsidR="00A31F9A" w:rsidRPr="00AF5230" w:rsidSect="00A31F9A">
      <w:footerReference w:type="even" r:id="rId14"/>
      <w:footerReference w:type="default" r:id="rId15"/>
      <w:pgSz w:w="12240" w:h="15840" w:code="1"/>
      <w:pgMar w:top="1440" w:right="108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954" w:rsidRDefault="00332954">
      <w:r>
        <w:separator/>
      </w:r>
    </w:p>
  </w:endnote>
  <w:endnote w:type="continuationSeparator" w:id="0">
    <w:p w:rsidR="00332954" w:rsidRDefault="00332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F9A" w:rsidRDefault="00A31F9A" w:rsidP="00A31F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31F9A" w:rsidRDefault="00A31F9A" w:rsidP="00A31F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F9A" w:rsidRDefault="00A31F9A" w:rsidP="00A31F9A">
    <w:pPr>
      <w:pStyle w:val="Footer"/>
      <w:tabs>
        <w:tab w:val="clear" w:pos="8640"/>
      </w:tabs>
      <w:ind w:right="360"/>
      <w:jc w:val="center"/>
      <w:rPr>
        <w:rFonts w:ascii="Verdana" w:hAnsi="Verdana"/>
        <w:sz w:val="16"/>
        <w:szCs w:val="16"/>
      </w:rPr>
    </w:pPr>
    <w:bookmarkStart w:id="42" w:name="STATE_ED_FOOTER"/>
    <w:r>
      <w:rPr>
        <w:rFonts w:ascii="Verdana" w:hAnsi="Verdana"/>
        <w:sz w:val="16"/>
        <w:szCs w:val="16"/>
      </w:rPr>
      <w:t xml:space="preserve">Massachusetts Department of Elementary </w:t>
    </w:r>
    <w:r w:rsidR="00405FF8">
      <w:rPr>
        <w:rFonts w:ascii="Verdana" w:hAnsi="Verdana"/>
        <w:sz w:val="16"/>
        <w:szCs w:val="16"/>
      </w:rPr>
      <w:t>and</w:t>
    </w:r>
    <w:r>
      <w:rPr>
        <w:rFonts w:ascii="Verdana" w:hAnsi="Verdana"/>
        <w:sz w:val="16"/>
        <w:szCs w:val="16"/>
      </w:rPr>
      <w:t xml:space="preserve"> Secondary Education</w:t>
    </w:r>
    <w:bookmarkEnd w:id="42"/>
    <w:r>
      <w:rPr>
        <w:rFonts w:ascii="Verdana" w:hAnsi="Verdana"/>
        <w:sz w:val="16"/>
        <w:szCs w:val="16"/>
      </w:rPr>
      <w:t xml:space="preserve"> – </w:t>
    </w:r>
    <w:bookmarkStart w:id="43" w:name="AGENCY_NAME_FOOTER"/>
    <w:r w:rsidR="00405FF8">
      <w:rPr>
        <w:rFonts w:ascii="Verdana" w:hAnsi="Verdana"/>
        <w:sz w:val="16"/>
        <w:szCs w:val="16"/>
      </w:rPr>
      <w:t>Office of Public School Monitoring</w:t>
    </w:r>
    <w:bookmarkEnd w:id="43"/>
  </w:p>
  <w:p w:rsidR="00A31F9A" w:rsidRPr="00700A12" w:rsidRDefault="00A31F9A" w:rsidP="00A31F9A">
    <w:pPr>
      <w:pStyle w:val="Footer"/>
      <w:tabs>
        <w:tab w:val="clear" w:pos="8640"/>
      </w:tabs>
      <w:ind w:right="360"/>
      <w:jc w:val="center"/>
      <w:rPr>
        <w:rFonts w:ascii="Verdana" w:hAnsi="Verdana"/>
        <w:sz w:val="16"/>
        <w:szCs w:val="16"/>
      </w:rPr>
    </w:pPr>
    <w:bookmarkStart w:id="44" w:name="ORG_NAME_FOOTER"/>
    <w:r>
      <w:rPr>
        <w:rFonts w:ascii="Verdana" w:hAnsi="Verdana"/>
        <w:sz w:val="16"/>
        <w:szCs w:val="16"/>
      </w:rPr>
      <w:t>Weymout</w:t>
    </w:r>
    <w:r w:rsidR="00405FF8">
      <w:rPr>
        <w:rFonts w:ascii="Verdana" w:hAnsi="Verdana"/>
        <w:sz w:val="16"/>
        <w:szCs w:val="16"/>
      </w:rPr>
      <w:t xml:space="preserve">h Public </w:t>
    </w:r>
    <w:r w:rsidR="005978A0">
      <w:rPr>
        <w:rFonts w:ascii="Verdana" w:hAnsi="Verdana"/>
        <w:sz w:val="16"/>
        <w:szCs w:val="16"/>
      </w:rPr>
      <w:t>S</w:t>
    </w:r>
    <w:r w:rsidR="00405FF8">
      <w:rPr>
        <w:rFonts w:ascii="Verdana" w:hAnsi="Verdana"/>
        <w:sz w:val="16"/>
        <w:szCs w:val="16"/>
      </w:rPr>
      <w:t>chools</w:t>
    </w:r>
    <w:bookmarkEnd w:id="44"/>
    <w:r>
      <w:rPr>
        <w:rFonts w:ascii="Verdana" w:hAnsi="Verdana"/>
        <w:sz w:val="16"/>
        <w:szCs w:val="16"/>
      </w:rPr>
      <w:t xml:space="preserve"> Mid-Cycle Report - </w:t>
    </w:r>
    <w:bookmarkStart w:id="45" w:name="MCR_REPORT_DATE"/>
    <w:r w:rsidRPr="00700A12">
      <w:rPr>
        <w:rFonts w:ascii="Verdana" w:hAnsi="Verdana"/>
        <w:sz w:val="16"/>
        <w:szCs w:val="16"/>
      </w:rPr>
      <w:t>0</w:t>
    </w:r>
    <w:r w:rsidR="005978A0">
      <w:rPr>
        <w:rFonts w:ascii="Verdana" w:hAnsi="Verdana"/>
        <w:sz w:val="16"/>
        <w:szCs w:val="16"/>
      </w:rPr>
      <w:t>8</w:t>
    </w:r>
    <w:r w:rsidRPr="00700A12">
      <w:rPr>
        <w:rFonts w:ascii="Verdana" w:hAnsi="Verdana"/>
        <w:sz w:val="16"/>
        <w:szCs w:val="16"/>
      </w:rPr>
      <w:t>/</w:t>
    </w:r>
    <w:r w:rsidR="005978A0">
      <w:rPr>
        <w:rFonts w:ascii="Verdana" w:hAnsi="Verdana"/>
        <w:sz w:val="16"/>
        <w:szCs w:val="16"/>
      </w:rPr>
      <w:t>01</w:t>
    </w:r>
    <w:r w:rsidRPr="00700A12">
      <w:rPr>
        <w:rFonts w:ascii="Verdana" w:hAnsi="Verdana"/>
        <w:sz w:val="16"/>
        <w:szCs w:val="16"/>
      </w:rPr>
      <w:t>/2018</w:t>
    </w:r>
    <w:bookmarkEnd w:id="45"/>
  </w:p>
  <w:p w:rsidR="00A31F9A" w:rsidRPr="00700A12" w:rsidRDefault="00A31F9A" w:rsidP="00A31F9A">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Pr="00700A12">
      <w:rPr>
        <w:rFonts w:ascii="Verdana" w:hAnsi="Verdana"/>
        <w:sz w:val="16"/>
        <w:szCs w:val="16"/>
      </w:rPr>
      <w:fldChar w:fldCharType="begin"/>
    </w:r>
    <w:r w:rsidRPr="00700A12">
      <w:rPr>
        <w:rFonts w:ascii="Verdana" w:hAnsi="Verdana"/>
        <w:sz w:val="16"/>
        <w:szCs w:val="16"/>
      </w:rPr>
      <w:instrText xml:space="preserve"> PAGE </w:instrText>
    </w:r>
    <w:r w:rsidRPr="00700A12">
      <w:rPr>
        <w:rFonts w:ascii="Verdana" w:hAnsi="Verdana"/>
        <w:sz w:val="16"/>
        <w:szCs w:val="16"/>
      </w:rPr>
      <w:fldChar w:fldCharType="separate"/>
    </w:r>
    <w:r w:rsidR="00FA578B">
      <w:rPr>
        <w:rFonts w:ascii="Verdana" w:hAnsi="Verdana"/>
        <w:noProof/>
        <w:sz w:val="16"/>
        <w:szCs w:val="16"/>
      </w:rPr>
      <w:t>6</w:t>
    </w:r>
    <w:r w:rsidRPr="00700A12">
      <w:rPr>
        <w:rFonts w:ascii="Verdana" w:hAnsi="Verdana"/>
        <w:sz w:val="16"/>
        <w:szCs w:val="16"/>
      </w:rPr>
      <w:fldChar w:fldCharType="end"/>
    </w:r>
    <w:r w:rsidRPr="00700A12">
      <w:rPr>
        <w:rFonts w:ascii="Verdana" w:hAnsi="Verdana"/>
        <w:sz w:val="16"/>
        <w:szCs w:val="16"/>
      </w:rPr>
      <w:t xml:space="preserve"> of </w:t>
    </w:r>
    <w:r w:rsidRPr="00700A12">
      <w:rPr>
        <w:rFonts w:ascii="Verdana" w:hAnsi="Verdana"/>
        <w:sz w:val="16"/>
        <w:szCs w:val="16"/>
      </w:rPr>
      <w:fldChar w:fldCharType="begin"/>
    </w:r>
    <w:r w:rsidRPr="00700A12">
      <w:rPr>
        <w:rFonts w:ascii="Verdana" w:hAnsi="Verdana"/>
        <w:sz w:val="16"/>
        <w:szCs w:val="16"/>
      </w:rPr>
      <w:instrText xml:space="preserve"> NUMPAGES </w:instrText>
    </w:r>
    <w:r w:rsidRPr="00700A12">
      <w:rPr>
        <w:rFonts w:ascii="Verdana" w:hAnsi="Verdana"/>
        <w:sz w:val="16"/>
        <w:szCs w:val="16"/>
      </w:rPr>
      <w:fldChar w:fldCharType="separate"/>
    </w:r>
    <w:r w:rsidR="00FA578B">
      <w:rPr>
        <w:rFonts w:ascii="Verdana" w:hAnsi="Verdana"/>
        <w:noProof/>
        <w:sz w:val="16"/>
        <w:szCs w:val="16"/>
      </w:rPr>
      <w:t>6</w:t>
    </w:r>
    <w:r w:rsidRPr="00700A12">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954" w:rsidRDefault="00332954">
      <w:r>
        <w:separator/>
      </w:r>
    </w:p>
  </w:footnote>
  <w:footnote w:type="continuationSeparator" w:id="0">
    <w:p w:rsidR="00332954" w:rsidRDefault="00332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348A0258">
      <w:start w:val="1"/>
      <w:numFmt w:val="decimal"/>
      <w:lvlText w:val="%1."/>
      <w:lvlJc w:val="left"/>
      <w:pPr>
        <w:tabs>
          <w:tab w:val="num" w:pos="720"/>
        </w:tabs>
        <w:ind w:left="720" w:hanging="360"/>
      </w:pPr>
      <w:rPr>
        <w:rFonts w:hint="default"/>
      </w:rPr>
    </w:lvl>
    <w:lvl w:ilvl="1" w:tplc="5F3E3C48" w:tentative="1">
      <w:start w:val="1"/>
      <w:numFmt w:val="lowerLetter"/>
      <w:lvlText w:val="%2."/>
      <w:lvlJc w:val="left"/>
      <w:pPr>
        <w:tabs>
          <w:tab w:val="num" w:pos="1440"/>
        </w:tabs>
        <w:ind w:left="1440" w:hanging="360"/>
      </w:pPr>
    </w:lvl>
    <w:lvl w:ilvl="2" w:tplc="1DFA418A" w:tentative="1">
      <w:start w:val="1"/>
      <w:numFmt w:val="lowerRoman"/>
      <w:lvlText w:val="%3."/>
      <w:lvlJc w:val="right"/>
      <w:pPr>
        <w:tabs>
          <w:tab w:val="num" w:pos="2160"/>
        </w:tabs>
        <w:ind w:left="2160" w:hanging="180"/>
      </w:pPr>
    </w:lvl>
    <w:lvl w:ilvl="3" w:tplc="B1686868" w:tentative="1">
      <w:start w:val="1"/>
      <w:numFmt w:val="decimal"/>
      <w:lvlText w:val="%4."/>
      <w:lvlJc w:val="left"/>
      <w:pPr>
        <w:tabs>
          <w:tab w:val="num" w:pos="2880"/>
        </w:tabs>
        <w:ind w:left="2880" w:hanging="360"/>
      </w:pPr>
    </w:lvl>
    <w:lvl w:ilvl="4" w:tplc="CF4667A6" w:tentative="1">
      <w:start w:val="1"/>
      <w:numFmt w:val="lowerLetter"/>
      <w:lvlText w:val="%5."/>
      <w:lvlJc w:val="left"/>
      <w:pPr>
        <w:tabs>
          <w:tab w:val="num" w:pos="3600"/>
        </w:tabs>
        <w:ind w:left="3600" w:hanging="360"/>
      </w:pPr>
    </w:lvl>
    <w:lvl w:ilvl="5" w:tplc="C012EFDE" w:tentative="1">
      <w:start w:val="1"/>
      <w:numFmt w:val="lowerRoman"/>
      <w:lvlText w:val="%6."/>
      <w:lvlJc w:val="right"/>
      <w:pPr>
        <w:tabs>
          <w:tab w:val="num" w:pos="4320"/>
        </w:tabs>
        <w:ind w:left="4320" w:hanging="180"/>
      </w:pPr>
    </w:lvl>
    <w:lvl w:ilvl="6" w:tplc="CE68E0BC" w:tentative="1">
      <w:start w:val="1"/>
      <w:numFmt w:val="decimal"/>
      <w:lvlText w:val="%7."/>
      <w:lvlJc w:val="left"/>
      <w:pPr>
        <w:tabs>
          <w:tab w:val="num" w:pos="5040"/>
        </w:tabs>
        <w:ind w:left="5040" w:hanging="360"/>
      </w:pPr>
    </w:lvl>
    <w:lvl w:ilvl="7" w:tplc="195E8974" w:tentative="1">
      <w:start w:val="1"/>
      <w:numFmt w:val="lowerLetter"/>
      <w:lvlText w:val="%8."/>
      <w:lvlJc w:val="left"/>
      <w:pPr>
        <w:tabs>
          <w:tab w:val="num" w:pos="5760"/>
        </w:tabs>
        <w:ind w:left="5760" w:hanging="360"/>
      </w:pPr>
    </w:lvl>
    <w:lvl w:ilvl="8" w:tplc="AE1CDD50"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CD6"/>
    <w:rsid w:val="000C012A"/>
    <w:rsid w:val="000E61F7"/>
    <w:rsid w:val="00204678"/>
    <w:rsid w:val="00290333"/>
    <w:rsid w:val="00295262"/>
    <w:rsid w:val="002E2798"/>
    <w:rsid w:val="002E72EA"/>
    <w:rsid w:val="003075FD"/>
    <w:rsid w:val="00332954"/>
    <w:rsid w:val="00387DD9"/>
    <w:rsid w:val="00397125"/>
    <w:rsid w:val="003A2F62"/>
    <w:rsid w:val="00401A8C"/>
    <w:rsid w:val="00405FF8"/>
    <w:rsid w:val="00406CD6"/>
    <w:rsid w:val="00494E46"/>
    <w:rsid w:val="00495EBB"/>
    <w:rsid w:val="004B7359"/>
    <w:rsid w:val="004E0F29"/>
    <w:rsid w:val="005474AF"/>
    <w:rsid w:val="005727D1"/>
    <w:rsid w:val="005978A0"/>
    <w:rsid w:val="00624CA9"/>
    <w:rsid w:val="00660563"/>
    <w:rsid w:val="00660786"/>
    <w:rsid w:val="006662A8"/>
    <w:rsid w:val="006747E6"/>
    <w:rsid w:val="006B4B9F"/>
    <w:rsid w:val="009449B4"/>
    <w:rsid w:val="009D7FE6"/>
    <w:rsid w:val="009F0903"/>
    <w:rsid w:val="00A27455"/>
    <w:rsid w:val="00A27E5C"/>
    <w:rsid w:val="00A31F9A"/>
    <w:rsid w:val="00AC526D"/>
    <w:rsid w:val="00AD6CAC"/>
    <w:rsid w:val="00B47AE0"/>
    <w:rsid w:val="00B72D57"/>
    <w:rsid w:val="00B933AC"/>
    <w:rsid w:val="00C5468E"/>
    <w:rsid w:val="00C660BC"/>
    <w:rsid w:val="00CC25A8"/>
    <w:rsid w:val="00D01459"/>
    <w:rsid w:val="00D27765"/>
    <w:rsid w:val="00D936F1"/>
    <w:rsid w:val="00EF0720"/>
    <w:rsid w:val="00F3736C"/>
    <w:rsid w:val="00F663FF"/>
    <w:rsid w:val="00FA578B"/>
    <w:rsid w:val="00FF2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30E2EA5-27F0-4902-A0E6-0C0E16BA2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rsid w:val="00653C6F"/>
    <w:rPr>
      <w:rFonts w:ascii="Tahoma" w:hAnsi="Tahoma" w:cs="Tahoma"/>
      <w:sz w:val="16"/>
      <w:szCs w:val="16"/>
    </w:rPr>
  </w:style>
  <w:style w:type="character" w:customStyle="1" w:styleId="BalloonTextChar">
    <w:name w:val="Balloon Text Char"/>
    <w:link w:val="BalloonText"/>
    <w:semiHidden/>
    <w:locked/>
    <w:rsid w:val="00653C6F"/>
    <w:rPr>
      <w:rFonts w:ascii="Tahoma" w:hAnsi="Tahoma" w:cs="Tahoma"/>
      <w:sz w:val="16"/>
      <w:szCs w:val="16"/>
      <w:lang w:val="en-US" w:eastAsia="en-US" w:bidi="ar-SA"/>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653C6F"/>
    <w:rPr>
      <w:b/>
      <w:bCs/>
    </w:rPr>
  </w:style>
  <w:style w:type="paragraph" w:customStyle="1" w:styleId="Normal0">
    <w:name w:val="Normal_0"/>
    <w:qFormat/>
    <w:rsid w:val="00C65036"/>
    <w:rPr>
      <w:sz w:val="24"/>
      <w:szCs w:val="24"/>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DESE-231-44811</_dlc_DocId>
    <_dlc_DocIdUrl xmlns="733efe1c-5bbe-4968-87dc-d400e65c879f">
      <Url>https://sharepoint.doemass.org/ese/webteam/cps/_layouts/DocIdRedir.aspx?ID=DESE-231-44811</Url>
      <Description>DESE-231-44811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5E750EC-8833-431B-B51D-ECEBAAC55C4A}">
  <ds:schemaRefs>
    <ds:schemaRef ds:uri="http://schemas.microsoft.com/sharepoint/v3/contenttype/forms"/>
  </ds:schemaRefs>
</ds:datastoreItem>
</file>

<file path=customXml/itemProps2.xml><?xml version="1.0" encoding="utf-8"?>
<ds:datastoreItem xmlns:ds="http://schemas.openxmlformats.org/officeDocument/2006/customXml" ds:itemID="{90CB8B6A-3622-4A40-97CA-AFEB001C399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70E4F983-9CCE-40B6-BBD8-B705345E4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613EB8-7284-45FB-941B-CF7896E7611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1557</Words>
  <Characters>8877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Weymouth Public Schools Mid-cycle Report 2018</vt:lpstr>
    </vt:vector>
  </TitlesOfParts>
  <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Weymouth Public Schools Mid-cycle Report 2018</dc:title>
  <dc:subject/>
  <dc:creator>DESE</dc:creator>
  <cp:keywords/>
  <dc:description/>
  <cp:lastModifiedBy>Zou, Dong (EOE)</cp:lastModifiedBy>
  <cp:revision>3</cp:revision>
  <cp:lastPrinted>2018-07-31T18:15:00Z</cp:lastPrinted>
  <dcterms:created xsi:type="dcterms:W3CDTF">2018-09-10T20:49:00Z</dcterms:created>
  <dcterms:modified xsi:type="dcterms:W3CDTF">2018-09-11T20:12:00Z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11 2018</vt:lpwstr>
  </property>
</Properties>
</file>