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080"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10080"/>
      </w:tblGrid>
      <w:tr w:rsidR="002B605D" w:rsidRPr="008E14D8" w14:paraId="368C4673" w14:textId="77777777" w:rsidTr="002B605D">
        <w:tc>
          <w:tcPr>
            <w:tcW w:w="10080" w:type="dxa"/>
            <w:tcBorders>
              <w:top w:val="double" w:sz="4" w:space="0" w:color="auto"/>
              <w:bottom w:val="double" w:sz="4" w:space="0" w:color="auto"/>
            </w:tcBorders>
          </w:tcPr>
          <w:p w14:paraId="17D4011C" w14:textId="77777777" w:rsidR="002B605D" w:rsidRPr="008E14D8" w:rsidRDefault="002B605D" w:rsidP="002B605D">
            <w:pPr>
              <w:pStyle w:val="Footer"/>
              <w:tabs>
                <w:tab w:val="clear" w:pos="4320"/>
                <w:tab w:val="clear" w:pos="8640"/>
              </w:tabs>
              <w:spacing w:line="201" w:lineRule="exact"/>
              <w:jc w:val="center"/>
              <w:rPr>
                <w:rFonts w:ascii="Verdana" w:hAnsi="Verdana"/>
                <w:sz w:val="16"/>
                <w:szCs w:val="16"/>
              </w:rPr>
            </w:pPr>
          </w:p>
          <w:p w14:paraId="3B3B4CC3" w14:textId="77777777" w:rsidR="002B605D" w:rsidRPr="008E14D8" w:rsidRDefault="002B605D" w:rsidP="002B605D">
            <w:pPr>
              <w:tabs>
                <w:tab w:val="center" w:pos="4503"/>
              </w:tabs>
              <w:spacing w:after="58"/>
              <w:jc w:val="center"/>
              <w:rPr>
                <w:rFonts w:ascii="Verdana" w:hAnsi="Verdana"/>
                <w:b/>
              </w:rPr>
            </w:pPr>
            <w:r w:rsidRPr="008E14D8">
              <w:rPr>
                <w:rFonts w:ascii="Verdana" w:hAnsi="Verdana"/>
                <w:b/>
              </w:rPr>
              <w:t>MASSACHUSETTS DEPARTMENT OF ELEMENTARY AND SECONDARY EDUCATION</w:t>
            </w:r>
          </w:p>
          <w:p w14:paraId="6CFCBA84" w14:textId="77777777" w:rsidR="002B605D" w:rsidRPr="008E14D8" w:rsidRDefault="002B605D" w:rsidP="002B605D">
            <w:pPr>
              <w:tabs>
                <w:tab w:val="center" w:pos="4503"/>
              </w:tabs>
              <w:spacing w:after="58"/>
              <w:jc w:val="center"/>
              <w:rPr>
                <w:rFonts w:ascii="Verdana" w:hAnsi="Verdana"/>
                <w:b/>
                <w:sz w:val="16"/>
                <w:szCs w:val="16"/>
              </w:rPr>
            </w:pPr>
            <w:r>
              <w:rPr>
                <w:rFonts w:ascii="Verdana" w:hAnsi="Verdana"/>
                <w:b/>
              </w:rPr>
              <w:t>Public School Monitoring</w:t>
            </w:r>
          </w:p>
        </w:tc>
      </w:tr>
    </w:tbl>
    <w:p w14:paraId="3E778437" w14:textId="77777777" w:rsidR="002B605D" w:rsidRPr="008E14D8" w:rsidRDefault="002B605D" w:rsidP="002B605D">
      <w:pPr>
        <w:pStyle w:val="Title"/>
        <w:rPr>
          <w:rFonts w:ascii="Verdana" w:hAnsi="Verdana"/>
          <w:sz w:val="16"/>
          <w:szCs w:val="16"/>
        </w:rPr>
      </w:pPr>
    </w:p>
    <w:p w14:paraId="0A18150A" w14:textId="77777777" w:rsidR="002B605D" w:rsidRDefault="002B605D" w:rsidP="002B605D">
      <w:pPr>
        <w:pStyle w:val="Heading5"/>
      </w:pPr>
    </w:p>
    <w:p w14:paraId="58EBD90D" w14:textId="77777777" w:rsidR="002B605D" w:rsidRDefault="002B605D" w:rsidP="002B605D">
      <w:pPr>
        <w:pStyle w:val="Heading5"/>
      </w:pPr>
      <w:r>
        <w:t>SPECIAL EDUCATION AND CIVIL RIGHTS</w:t>
      </w:r>
    </w:p>
    <w:p w14:paraId="6AF2BF4E" w14:textId="77777777" w:rsidR="002B605D" w:rsidRPr="003A0944" w:rsidRDefault="002B605D" w:rsidP="002B605D">
      <w:pPr>
        <w:pStyle w:val="Heading5"/>
      </w:pPr>
      <w:r>
        <w:t>MONITORING</w:t>
      </w:r>
      <w:r w:rsidRPr="003A0944">
        <w:t xml:space="preserve"> REVIEW</w:t>
      </w:r>
    </w:p>
    <w:p w14:paraId="7DA20FA3" w14:textId="77777777" w:rsidR="002B605D" w:rsidRDefault="002B605D" w:rsidP="002B605D">
      <w:pPr>
        <w:pStyle w:val="Heading2"/>
        <w:rPr>
          <w:rFonts w:ascii="Verdana" w:hAnsi="Verdana"/>
        </w:rPr>
      </w:pPr>
    </w:p>
    <w:p w14:paraId="4D3EED9B" w14:textId="77777777" w:rsidR="002B605D" w:rsidRPr="008E14D8" w:rsidRDefault="002B605D" w:rsidP="002B605D">
      <w:pPr>
        <w:pStyle w:val="Heading2"/>
        <w:rPr>
          <w:rFonts w:ascii="Verdana" w:hAnsi="Verdana"/>
        </w:rPr>
      </w:pPr>
      <w:r w:rsidRPr="008E14D8">
        <w:rPr>
          <w:rFonts w:ascii="Verdana" w:hAnsi="Verdana"/>
        </w:rPr>
        <w:t>CORRECTIVE ACTION PLAN</w:t>
      </w:r>
    </w:p>
    <w:p w14:paraId="022E23DC" w14:textId="77777777" w:rsidR="002B605D" w:rsidRDefault="002B605D" w:rsidP="002B605D">
      <w:pPr>
        <w:pStyle w:val="Title"/>
        <w:rPr>
          <w:rFonts w:ascii="Verdana" w:hAnsi="Verdana"/>
          <w:sz w:val="16"/>
          <w:szCs w:val="16"/>
        </w:rPr>
      </w:pPr>
    </w:p>
    <w:p w14:paraId="3F226C83" w14:textId="77777777" w:rsidR="002B605D" w:rsidRDefault="002B605D" w:rsidP="002B605D">
      <w:pPr>
        <w:pStyle w:val="Title"/>
        <w:rPr>
          <w:rFonts w:ascii="Verdana" w:hAnsi="Verdana"/>
        </w:rPr>
      </w:pPr>
      <w:bookmarkStart w:id="0" w:name="DistrictName"/>
      <w:r>
        <w:rPr>
          <w:rFonts w:ascii="Verdana" w:hAnsi="Verdana"/>
        </w:rPr>
        <w:t>Central Berkshire Regional School District</w:t>
      </w:r>
      <w:bookmarkEnd w:id="0"/>
    </w:p>
    <w:p w14:paraId="26A9C346" w14:textId="77777777" w:rsidR="002B605D" w:rsidRDefault="002B605D" w:rsidP="002B605D">
      <w:pPr>
        <w:pStyle w:val="Title"/>
        <w:rPr>
          <w:rFonts w:ascii="Verdana" w:hAnsi="Verdana"/>
        </w:rPr>
      </w:pPr>
    </w:p>
    <w:p w14:paraId="59B50B33" w14:textId="77777777" w:rsidR="002B605D" w:rsidRPr="003029DB" w:rsidRDefault="002B605D" w:rsidP="002B605D">
      <w:pPr>
        <w:pStyle w:val="Title"/>
        <w:rPr>
          <w:rFonts w:ascii="Verdana" w:hAnsi="Verdana"/>
        </w:rPr>
      </w:pPr>
      <w:r>
        <w:rPr>
          <w:rFonts w:ascii="Verdana" w:hAnsi="Verdana"/>
        </w:rPr>
        <w:t>Monitoring</w:t>
      </w:r>
      <w:r w:rsidRPr="003029DB">
        <w:rPr>
          <w:rFonts w:ascii="Verdana" w:hAnsi="Verdana"/>
        </w:rPr>
        <w:t xml:space="preserve"> Onsite Year: </w:t>
      </w:r>
      <w:bookmarkStart w:id="1" w:name="OnsiteYear"/>
      <w:r>
        <w:rPr>
          <w:rFonts w:ascii="Verdana" w:hAnsi="Verdana"/>
        </w:rPr>
        <w:t>2023-2024</w:t>
      </w:r>
      <w:bookmarkEnd w:id="1"/>
    </w:p>
    <w:p w14:paraId="117B9B44" w14:textId="77777777" w:rsidR="002B605D" w:rsidRDefault="002B605D" w:rsidP="002B605D">
      <w:pPr>
        <w:pStyle w:val="Title"/>
        <w:rPr>
          <w:rFonts w:ascii="Verdana" w:hAnsi="Verdana"/>
        </w:rPr>
      </w:pPr>
    </w:p>
    <w:p w14:paraId="4E003D38" w14:textId="77777777" w:rsidR="002B605D" w:rsidRPr="008E14D8" w:rsidRDefault="00EB1E24" w:rsidP="002B605D">
      <w:pPr>
        <w:pStyle w:val="Title"/>
        <w:rPr>
          <w:rFonts w:ascii="Verdana" w:hAnsi="Verdana"/>
        </w:rPr>
      </w:pPr>
      <w:r>
        <w:rPr>
          <w:rFonts w:ascii="Verdana" w:hAnsi="Verdana"/>
        </w:rPr>
        <w:t xml:space="preserve">Program Area: </w:t>
      </w:r>
      <w:r w:rsidR="002B605D" w:rsidRPr="008E14D8">
        <w:rPr>
          <w:rFonts w:ascii="Verdana" w:hAnsi="Verdana"/>
        </w:rPr>
        <w:t>Special Education</w:t>
      </w:r>
      <w:r>
        <w:rPr>
          <w:rFonts w:ascii="Verdana" w:hAnsi="Verdana"/>
        </w:rPr>
        <w:t xml:space="preserve"> and Civil Rights</w:t>
      </w:r>
    </w:p>
    <w:p w14:paraId="7A396C0D" w14:textId="77777777" w:rsidR="002B605D" w:rsidRDefault="002B605D" w:rsidP="002B605D">
      <w:pPr>
        <w:pStyle w:val="Title"/>
        <w:rPr>
          <w:rFonts w:ascii="Verdana" w:hAnsi="Verdana"/>
          <w:sz w:val="16"/>
          <w:szCs w:val="16"/>
        </w:rPr>
      </w:pPr>
    </w:p>
    <w:p w14:paraId="07F31F58" w14:textId="77777777" w:rsidR="002B605D" w:rsidRPr="008E14D8" w:rsidRDefault="002B605D" w:rsidP="002B605D">
      <w:pPr>
        <w:pStyle w:val="Title"/>
        <w:rPr>
          <w:rFonts w:ascii="Verdana" w:hAnsi="Verdana"/>
          <w:sz w:val="16"/>
          <w:szCs w:val="16"/>
        </w:rPr>
      </w:pPr>
    </w:p>
    <w:p w14:paraId="150626BF" w14:textId="77777777" w:rsidR="002B605D" w:rsidRPr="008E14D8" w:rsidRDefault="002B605D" w:rsidP="002B605D">
      <w:pPr>
        <w:jc w:val="center"/>
        <w:rPr>
          <w:rFonts w:ascii="Verdana" w:hAnsi="Verdana"/>
          <w:i/>
          <w:iCs/>
          <w:sz w:val="16"/>
          <w:szCs w:val="16"/>
        </w:rPr>
      </w:pPr>
    </w:p>
    <w:p w14:paraId="28093492" w14:textId="77777777" w:rsidR="002B605D" w:rsidRDefault="002B605D" w:rsidP="002B605D">
      <w:pPr>
        <w:pStyle w:val="BodyText3"/>
        <w:pBdr>
          <w:top w:val="single" w:sz="4" w:space="1" w:color="auto"/>
          <w:left w:val="single" w:sz="4" w:space="0" w:color="auto"/>
          <w:bottom w:val="single" w:sz="4" w:space="1" w:color="auto"/>
          <w:right w:val="single" w:sz="4" w:space="1" w:color="auto"/>
        </w:pBdr>
        <w:jc w:val="center"/>
        <w:rPr>
          <w:rFonts w:ascii="Verdana" w:hAnsi="Verdana"/>
        </w:rPr>
      </w:pPr>
      <w:r w:rsidRPr="008E14D8">
        <w:rPr>
          <w:rFonts w:ascii="Verdana" w:hAnsi="Verdana"/>
        </w:rPr>
        <w:t>All corrective action must be fully implemented and all noncompliance corrected as soon as possible and no later than one year from the issuance of the</w:t>
      </w:r>
      <w:r>
        <w:rPr>
          <w:rFonts w:ascii="Verdana" w:hAnsi="Verdana"/>
        </w:rPr>
        <w:t xml:space="preserve"> Special Education and Civil Rights Monitoring</w:t>
      </w:r>
      <w:r w:rsidRPr="008E14D8">
        <w:rPr>
          <w:rFonts w:ascii="Verdana" w:hAnsi="Verdana"/>
        </w:rPr>
        <w:t xml:space="preserve"> Report </w:t>
      </w:r>
      <w:r>
        <w:rPr>
          <w:rFonts w:ascii="Verdana" w:hAnsi="Verdana"/>
        </w:rPr>
        <w:t xml:space="preserve">dated </w:t>
      </w:r>
      <w:bookmarkStart w:id="2" w:name="FinalReportDate"/>
      <w:r w:rsidRPr="008E14D8">
        <w:rPr>
          <w:rFonts w:ascii="Verdana" w:hAnsi="Verdana"/>
        </w:rPr>
        <w:t>04/27/2024</w:t>
      </w:r>
      <w:bookmarkEnd w:id="2"/>
      <w:r w:rsidRPr="008E14D8">
        <w:rPr>
          <w:rFonts w:ascii="Verdana" w:hAnsi="Verdana"/>
        </w:rPr>
        <w:t>.</w:t>
      </w:r>
    </w:p>
    <w:p w14:paraId="04328DF3" w14:textId="77777777" w:rsidR="002B605D" w:rsidRPr="008E14D8" w:rsidRDefault="002B605D" w:rsidP="002B605D">
      <w:pPr>
        <w:pStyle w:val="BodyText3"/>
        <w:pBdr>
          <w:top w:val="single" w:sz="4" w:space="1" w:color="auto"/>
          <w:left w:val="single" w:sz="4" w:space="0" w:color="auto"/>
          <w:bottom w:val="single" w:sz="4" w:space="1" w:color="auto"/>
          <w:right w:val="single" w:sz="4" w:space="1" w:color="auto"/>
        </w:pBdr>
        <w:jc w:val="center"/>
        <w:rPr>
          <w:rFonts w:ascii="Verdana" w:hAnsi="Verdana"/>
        </w:rPr>
      </w:pPr>
    </w:p>
    <w:p w14:paraId="227C4CA4" w14:textId="77777777" w:rsidR="002B605D" w:rsidRPr="00316D76" w:rsidRDefault="002B605D" w:rsidP="002B605D">
      <w:pPr>
        <w:pStyle w:val="BodyText3"/>
        <w:pBdr>
          <w:top w:val="single" w:sz="4" w:space="1" w:color="auto"/>
          <w:left w:val="single" w:sz="4" w:space="0" w:color="auto"/>
          <w:bottom w:val="single" w:sz="4" w:space="1" w:color="auto"/>
          <w:right w:val="single" w:sz="4" w:space="1" w:color="auto"/>
        </w:pBdr>
        <w:jc w:val="center"/>
        <w:rPr>
          <w:rFonts w:ascii="Verdana" w:hAnsi="Verdana"/>
          <w:b/>
          <w:bCs/>
          <w:i w:val="0"/>
          <w:iCs w:val="0"/>
        </w:rPr>
      </w:pPr>
      <w:r w:rsidRPr="008E14D8">
        <w:rPr>
          <w:rFonts w:ascii="Verdana" w:hAnsi="Verdana"/>
          <w:b/>
          <w:bCs/>
          <w:i w:val="0"/>
          <w:iCs w:val="0"/>
        </w:rPr>
        <w:t xml:space="preserve">Mandatory One-Year Compliance Date: </w:t>
      </w:r>
      <w:bookmarkStart w:id="3" w:name="MandatoryComplianceDate"/>
      <w:r w:rsidRPr="00316D76">
        <w:rPr>
          <w:rFonts w:ascii="Verdana" w:hAnsi="Verdana"/>
          <w:b/>
          <w:bCs/>
          <w:i w:val="0"/>
          <w:iCs w:val="0"/>
        </w:rPr>
        <w:t>04/27/2025</w:t>
      </w:r>
      <w:bookmarkEnd w:id="3"/>
    </w:p>
    <w:p w14:paraId="1594ED3F" w14:textId="77777777" w:rsidR="002B605D" w:rsidRPr="008E14D8" w:rsidRDefault="002B605D" w:rsidP="002B605D">
      <w:pPr>
        <w:rPr>
          <w:rFonts w:ascii="Verdana" w:hAnsi="Verdana"/>
          <w:sz w:val="16"/>
          <w:szCs w:val="16"/>
        </w:rPr>
      </w:pPr>
    </w:p>
    <w:p w14:paraId="0D5E502C" w14:textId="77777777" w:rsidR="002B605D" w:rsidRDefault="002B605D" w:rsidP="002B605D">
      <w:pPr>
        <w:jc w:val="center"/>
        <w:rPr>
          <w:rFonts w:ascii="Verdana" w:hAnsi="Verdana"/>
          <w:b/>
          <w:sz w:val="16"/>
          <w:szCs w:val="16"/>
        </w:rPr>
      </w:pPr>
    </w:p>
    <w:p w14:paraId="763669FE" w14:textId="77777777" w:rsidR="002B605D" w:rsidRDefault="002B605D" w:rsidP="002B605D">
      <w:pPr>
        <w:jc w:val="center"/>
        <w:rPr>
          <w:rFonts w:ascii="Verdana" w:hAnsi="Verdana"/>
          <w:b/>
          <w:sz w:val="16"/>
          <w:szCs w:val="16"/>
        </w:rPr>
      </w:pPr>
    </w:p>
    <w:p w14:paraId="208D3674" w14:textId="77777777" w:rsidR="002B605D" w:rsidRPr="008E14D8" w:rsidRDefault="002B605D" w:rsidP="002B605D">
      <w:pPr>
        <w:jc w:val="center"/>
        <w:rPr>
          <w:rFonts w:ascii="Verdana" w:hAnsi="Verdana"/>
          <w:b/>
        </w:rPr>
      </w:pPr>
      <w:r w:rsidRPr="008E14D8">
        <w:rPr>
          <w:rFonts w:ascii="Verdana" w:hAnsi="Verdana"/>
          <w:b/>
        </w:rPr>
        <w:t>Summary of Required Corrective Action Plans in this Report</w:t>
      </w:r>
    </w:p>
    <w:p w14:paraId="646EB94F" w14:textId="77777777" w:rsidR="002B605D" w:rsidRPr="008E14D8" w:rsidRDefault="002B605D" w:rsidP="002B605D">
      <w:pPr>
        <w:jc w:val="center"/>
        <w:rPr>
          <w:rFonts w:ascii="Verdana" w:hAnsi="Verdana"/>
          <w:b/>
        </w:rPr>
      </w:pPr>
    </w:p>
    <w:p w14:paraId="06C7FC3F" w14:textId="77777777" w:rsidR="002B605D" w:rsidRPr="008E14D8" w:rsidRDefault="002B605D" w:rsidP="002B605D">
      <w:pPr>
        <w:rPr>
          <w:rFonts w:ascii="Verdana" w:hAnsi="Verdana"/>
          <w:b/>
        </w:rPr>
      </w:pPr>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6142"/>
        <w:gridCol w:w="2066"/>
      </w:tblGrid>
      <w:tr w:rsidR="002B605D" w:rsidRPr="0044473B" w14:paraId="5580232B" w14:textId="77777777" w:rsidTr="002B605D">
        <w:trPr>
          <w:cantSplit/>
          <w:tblHeader/>
        </w:trPr>
        <w:tc>
          <w:tcPr>
            <w:tcW w:w="1548" w:type="dxa"/>
          </w:tcPr>
          <w:p w14:paraId="4124A99F" w14:textId="77777777" w:rsidR="002B605D" w:rsidRPr="00EB1E24" w:rsidRDefault="002B605D" w:rsidP="002B605D">
            <w:pPr>
              <w:rPr>
                <w:rFonts w:ascii="Verdana" w:hAnsi="Verdana"/>
                <w:b/>
              </w:rPr>
            </w:pPr>
            <w:r w:rsidRPr="00EB1E24">
              <w:rPr>
                <w:rFonts w:ascii="Verdana" w:hAnsi="Verdana"/>
                <w:b/>
              </w:rPr>
              <w:t>Criterion</w:t>
            </w:r>
          </w:p>
        </w:tc>
        <w:tc>
          <w:tcPr>
            <w:tcW w:w="6142" w:type="dxa"/>
          </w:tcPr>
          <w:p w14:paraId="368BFD19" w14:textId="77777777" w:rsidR="002B605D" w:rsidRPr="00EB1E24" w:rsidRDefault="002B605D" w:rsidP="002B605D">
            <w:pPr>
              <w:rPr>
                <w:rFonts w:ascii="Verdana" w:hAnsi="Verdana"/>
                <w:b/>
              </w:rPr>
            </w:pPr>
            <w:r w:rsidRPr="00EB1E24">
              <w:rPr>
                <w:rFonts w:ascii="Verdana" w:hAnsi="Verdana"/>
                <w:b/>
              </w:rPr>
              <w:t>Criterion Title</w:t>
            </w:r>
          </w:p>
        </w:tc>
        <w:tc>
          <w:tcPr>
            <w:tcW w:w="2066" w:type="dxa"/>
          </w:tcPr>
          <w:p w14:paraId="337974BC" w14:textId="77777777" w:rsidR="002B605D" w:rsidRPr="00EB1E24" w:rsidRDefault="002B605D" w:rsidP="002B605D">
            <w:pPr>
              <w:rPr>
                <w:rFonts w:ascii="Verdana" w:hAnsi="Verdana"/>
                <w:b/>
              </w:rPr>
            </w:pPr>
            <w:r w:rsidRPr="00EB1E24">
              <w:rPr>
                <w:rFonts w:ascii="Verdana" w:hAnsi="Verdana"/>
                <w:b/>
              </w:rPr>
              <w:t>Rating</w:t>
            </w:r>
          </w:p>
        </w:tc>
      </w:tr>
      <w:tr w:rsidR="002B605D" w:rsidRPr="0044473B" w14:paraId="345C8CF5" w14:textId="77777777" w:rsidTr="002B605D">
        <w:trPr>
          <w:cantSplit/>
        </w:trPr>
        <w:tc>
          <w:tcPr>
            <w:tcW w:w="1548" w:type="dxa"/>
          </w:tcPr>
          <w:p w14:paraId="2FD1FE6A" w14:textId="77777777" w:rsidR="002B605D" w:rsidRPr="00EB1E24" w:rsidRDefault="002B605D" w:rsidP="002B605D">
            <w:pPr>
              <w:rPr>
                <w:rFonts w:ascii="Verdana" w:hAnsi="Verdana"/>
              </w:rPr>
            </w:pPr>
            <w:bookmarkStart w:id="4" w:name="CAP_SUMMARY_TABLE"/>
            <w:bookmarkEnd w:id="4"/>
            <w:r w:rsidRPr="00EB1E24">
              <w:rPr>
                <w:rFonts w:ascii="Verdana" w:hAnsi="Verdana"/>
              </w:rPr>
              <w:t>SE 10</w:t>
            </w:r>
          </w:p>
        </w:tc>
        <w:tc>
          <w:tcPr>
            <w:tcW w:w="6142" w:type="dxa"/>
          </w:tcPr>
          <w:p w14:paraId="261A0186" w14:textId="77777777" w:rsidR="002B605D" w:rsidRPr="00EB1E24" w:rsidRDefault="002B605D" w:rsidP="002B605D">
            <w:pPr>
              <w:rPr>
                <w:rFonts w:ascii="Verdana" w:hAnsi="Verdana"/>
              </w:rPr>
            </w:pPr>
            <w:r w:rsidRPr="00EB1E24">
              <w:rPr>
                <w:rFonts w:ascii="Verdana" w:hAnsi="Verdana"/>
              </w:rPr>
              <w:t>End of school year evaluations</w:t>
            </w:r>
          </w:p>
        </w:tc>
        <w:tc>
          <w:tcPr>
            <w:tcW w:w="2066" w:type="dxa"/>
          </w:tcPr>
          <w:p w14:paraId="4EB9436D" w14:textId="77777777" w:rsidR="002B605D" w:rsidRPr="00EB1E24" w:rsidRDefault="002B605D" w:rsidP="002B605D">
            <w:pPr>
              <w:rPr>
                <w:rFonts w:ascii="Verdana" w:hAnsi="Verdana"/>
              </w:rPr>
            </w:pPr>
            <w:r w:rsidRPr="00EB1E24">
              <w:rPr>
                <w:rFonts w:ascii="Verdana" w:hAnsi="Verdana"/>
              </w:rPr>
              <w:t>Partially Implemented</w:t>
            </w:r>
          </w:p>
        </w:tc>
      </w:tr>
      <w:tr w:rsidR="002B605D" w:rsidRPr="0044473B" w14:paraId="609E513C" w14:textId="77777777" w:rsidTr="002B605D">
        <w:trPr>
          <w:cantSplit/>
        </w:trPr>
        <w:tc>
          <w:tcPr>
            <w:tcW w:w="1548" w:type="dxa"/>
          </w:tcPr>
          <w:p w14:paraId="5D985D1B" w14:textId="77777777" w:rsidR="002B605D" w:rsidRPr="00EB1E24" w:rsidRDefault="002B605D" w:rsidP="002B605D">
            <w:pPr>
              <w:rPr>
                <w:rFonts w:ascii="Verdana" w:hAnsi="Verdana"/>
              </w:rPr>
            </w:pPr>
            <w:r w:rsidRPr="00EB1E24">
              <w:rPr>
                <w:rFonts w:ascii="Verdana" w:hAnsi="Verdana"/>
              </w:rPr>
              <w:t>SE 13</w:t>
            </w:r>
          </w:p>
        </w:tc>
        <w:tc>
          <w:tcPr>
            <w:tcW w:w="6142" w:type="dxa"/>
          </w:tcPr>
          <w:p w14:paraId="3938C74D" w14:textId="77777777" w:rsidR="002B605D" w:rsidRPr="00EB1E24" w:rsidRDefault="002B605D" w:rsidP="002B605D">
            <w:pPr>
              <w:rPr>
                <w:rFonts w:ascii="Verdana" w:hAnsi="Verdana"/>
              </w:rPr>
            </w:pPr>
            <w:r w:rsidRPr="00EB1E24">
              <w:rPr>
                <w:rFonts w:ascii="Verdana" w:hAnsi="Verdana"/>
              </w:rPr>
              <w:t>Progress Reports and content</w:t>
            </w:r>
          </w:p>
        </w:tc>
        <w:tc>
          <w:tcPr>
            <w:tcW w:w="2066" w:type="dxa"/>
          </w:tcPr>
          <w:p w14:paraId="52429D6D" w14:textId="77777777" w:rsidR="002B605D" w:rsidRPr="00EB1E24" w:rsidRDefault="002B605D" w:rsidP="002B605D">
            <w:pPr>
              <w:rPr>
                <w:rFonts w:ascii="Verdana" w:hAnsi="Verdana"/>
              </w:rPr>
            </w:pPr>
            <w:r w:rsidRPr="00EB1E24">
              <w:rPr>
                <w:rFonts w:ascii="Verdana" w:hAnsi="Verdana"/>
              </w:rPr>
              <w:t>Partially Implemented</w:t>
            </w:r>
          </w:p>
        </w:tc>
      </w:tr>
      <w:tr w:rsidR="002B605D" w:rsidRPr="0044473B" w14:paraId="022BE947" w14:textId="77777777" w:rsidTr="002B605D">
        <w:trPr>
          <w:cantSplit/>
        </w:trPr>
        <w:tc>
          <w:tcPr>
            <w:tcW w:w="1548" w:type="dxa"/>
          </w:tcPr>
          <w:p w14:paraId="349F678E" w14:textId="77777777" w:rsidR="002B605D" w:rsidRPr="00EB1E24" w:rsidRDefault="002B605D" w:rsidP="002B605D">
            <w:pPr>
              <w:rPr>
                <w:rFonts w:ascii="Verdana" w:hAnsi="Verdana"/>
              </w:rPr>
            </w:pPr>
            <w:r w:rsidRPr="00EB1E24">
              <w:rPr>
                <w:rFonts w:ascii="Verdana" w:hAnsi="Verdana"/>
              </w:rPr>
              <w:t>CR 18</w:t>
            </w:r>
          </w:p>
        </w:tc>
        <w:tc>
          <w:tcPr>
            <w:tcW w:w="6142" w:type="dxa"/>
          </w:tcPr>
          <w:p w14:paraId="6254769E" w14:textId="77777777" w:rsidR="002B605D" w:rsidRPr="00EB1E24" w:rsidRDefault="002B605D" w:rsidP="002B605D">
            <w:pPr>
              <w:rPr>
                <w:rFonts w:ascii="Verdana" w:hAnsi="Verdana"/>
              </w:rPr>
            </w:pPr>
            <w:r w:rsidRPr="00EB1E24">
              <w:rPr>
                <w:rFonts w:ascii="Verdana" w:hAnsi="Verdana"/>
              </w:rPr>
              <w:t>Responsibilities of the school principal</w:t>
            </w:r>
          </w:p>
        </w:tc>
        <w:tc>
          <w:tcPr>
            <w:tcW w:w="2066" w:type="dxa"/>
          </w:tcPr>
          <w:p w14:paraId="5D5788E7" w14:textId="77777777" w:rsidR="002B605D" w:rsidRPr="00EB1E24" w:rsidRDefault="002B605D" w:rsidP="002B605D">
            <w:pPr>
              <w:rPr>
                <w:rFonts w:ascii="Verdana" w:hAnsi="Verdana"/>
              </w:rPr>
            </w:pPr>
            <w:r w:rsidRPr="00EB1E24">
              <w:rPr>
                <w:rFonts w:ascii="Verdana" w:hAnsi="Verdana"/>
              </w:rPr>
              <w:t>Partially Implemented</w:t>
            </w:r>
          </w:p>
        </w:tc>
      </w:tr>
    </w:tbl>
    <w:p w14:paraId="69A0F6B9" w14:textId="77777777" w:rsidR="002B605D" w:rsidRDefault="002B605D" w:rsidP="002B605D">
      <w:pPr>
        <w:sectPr w:rsidR="002B605D" w:rsidSect="002B605D">
          <w:footerReference w:type="default" r:id="rId7"/>
          <w:pgSz w:w="12240" w:h="15840"/>
          <w:pgMar w:top="1440" w:right="1080" w:bottom="1440" w:left="1800" w:header="720" w:footer="720" w:gutter="0"/>
          <w:cols w:space="720"/>
          <w:docGrid w:linePitch="360"/>
        </w:sectPr>
      </w:pPr>
    </w:p>
    <w:p w14:paraId="5F25FE4F" w14:textId="77777777" w:rsidR="002B605D" w:rsidRPr="008E14D8" w:rsidRDefault="002B605D" w:rsidP="002B605D">
      <w:pPr>
        <w:pStyle w:val="Normal0"/>
        <w:rPr>
          <w:rFonts w:ascii="Verdana" w:hAnsi="Verdana"/>
        </w:rPr>
      </w:pPr>
      <w:r>
        <w:rPr>
          <w:rFonts w:ascii="Verdana" w:hAnsi="Verdana"/>
        </w:rP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2B605D" w:rsidRPr="008E14D8" w14:paraId="6383040E" w14:textId="77777777">
        <w:trPr>
          <w:trHeight w:val="705"/>
        </w:trPr>
        <w:tc>
          <w:tcPr>
            <w:tcW w:w="9360" w:type="dxa"/>
            <w:shd w:val="clear" w:color="auto" w:fill="C0C0C0"/>
            <w:vAlign w:val="center"/>
          </w:tcPr>
          <w:p w14:paraId="4F9A0B25" w14:textId="77777777" w:rsidR="002B605D" w:rsidRDefault="002B605D" w:rsidP="002B605D">
            <w:pPr>
              <w:pStyle w:val="Heading50"/>
            </w:pPr>
            <w:r>
              <w:lastRenderedPageBreak/>
              <w:t>SPECIAL EDUCATION AND CIVIL RIGHTS</w:t>
            </w:r>
          </w:p>
          <w:p w14:paraId="63AA5A3D" w14:textId="77777777" w:rsidR="002B605D" w:rsidRPr="008E14D8" w:rsidRDefault="002B605D" w:rsidP="002B605D">
            <w:pPr>
              <w:pStyle w:val="Heading50"/>
            </w:pPr>
            <w:r>
              <w:t>MONITORING</w:t>
            </w:r>
            <w:r w:rsidRPr="008E14D8">
              <w:t xml:space="preserve"> REVIEW</w:t>
            </w:r>
          </w:p>
          <w:p w14:paraId="1954C129" w14:textId="77777777" w:rsidR="002B605D" w:rsidRPr="008E14D8" w:rsidRDefault="002B605D" w:rsidP="002B605D">
            <w:pPr>
              <w:pStyle w:val="Normal0"/>
              <w:jc w:val="center"/>
              <w:rPr>
                <w:rFonts w:ascii="Verdana" w:hAnsi="Verdana"/>
                <w:b/>
                <w:bCs/>
              </w:rPr>
            </w:pPr>
            <w:r w:rsidRPr="008E14D8">
              <w:rPr>
                <w:rFonts w:ascii="Verdana" w:hAnsi="Verdana"/>
                <w:b/>
              </w:rPr>
              <w:t>CORRECTIVE ACTION PLAN</w:t>
            </w:r>
          </w:p>
        </w:tc>
      </w:tr>
    </w:tbl>
    <w:p w14:paraId="343F75D6" w14:textId="77777777" w:rsidR="002B605D" w:rsidRPr="008E14D8" w:rsidRDefault="002B605D" w:rsidP="002B605D">
      <w:pPr>
        <w:pStyle w:val="Normal0"/>
        <w:rPr>
          <w:rFonts w:ascii="Verdana" w:hAnsi="Verdana"/>
          <w:sz w:val="16"/>
          <w:szCs w:val="16"/>
        </w:rPr>
      </w:pPr>
    </w:p>
    <w:tbl>
      <w:tblPr>
        <w:tblW w:w="93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8"/>
        <w:gridCol w:w="2580"/>
        <w:gridCol w:w="2532"/>
      </w:tblGrid>
      <w:tr w:rsidR="002B605D" w:rsidRPr="008E14D8" w14:paraId="36F01903" w14:textId="77777777" w:rsidTr="00607CAC">
        <w:trPr>
          <w:trHeight w:val="458"/>
        </w:trPr>
        <w:tc>
          <w:tcPr>
            <w:tcW w:w="6828" w:type="dxa"/>
            <w:gridSpan w:val="2"/>
          </w:tcPr>
          <w:p w14:paraId="01986A0A" w14:textId="77777777" w:rsidR="002B605D" w:rsidRPr="008E14D8" w:rsidRDefault="002B605D" w:rsidP="002B605D">
            <w:pPr>
              <w:pStyle w:val="Normal0"/>
              <w:rPr>
                <w:rFonts w:ascii="Verdana" w:hAnsi="Verdana"/>
                <w:b/>
                <w:bCs/>
                <w:sz w:val="20"/>
                <w:szCs w:val="20"/>
              </w:rPr>
            </w:pPr>
            <w:r w:rsidRPr="008E14D8">
              <w:rPr>
                <w:rFonts w:ascii="Verdana" w:hAnsi="Verdana"/>
                <w:b/>
                <w:bCs/>
                <w:sz w:val="20"/>
                <w:szCs w:val="20"/>
              </w:rPr>
              <w:t xml:space="preserve">Criterion &amp; Topic: </w:t>
            </w:r>
          </w:p>
          <w:p w14:paraId="4F28A632" w14:textId="77777777" w:rsidR="002B605D" w:rsidRPr="00754750" w:rsidRDefault="002B605D" w:rsidP="002B605D">
            <w:pPr>
              <w:pStyle w:val="Normal0"/>
              <w:rPr>
                <w:rFonts w:ascii="Verdana" w:hAnsi="Verdana"/>
                <w:bCs/>
                <w:sz w:val="20"/>
                <w:szCs w:val="20"/>
              </w:rPr>
            </w:pPr>
            <w:bookmarkStart w:id="5" w:name="CRDesc"/>
            <w:r w:rsidRPr="00754750">
              <w:rPr>
                <w:rFonts w:ascii="Verdana" w:hAnsi="Verdana"/>
                <w:bCs/>
                <w:sz w:val="20"/>
                <w:szCs w:val="20"/>
              </w:rPr>
              <w:t>SE 10 End of school year evaluations</w:t>
            </w:r>
            <w:bookmarkEnd w:id="5"/>
          </w:p>
        </w:tc>
        <w:tc>
          <w:tcPr>
            <w:tcW w:w="2532" w:type="dxa"/>
          </w:tcPr>
          <w:p w14:paraId="657CBE94" w14:textId="77777777" w:rsidR="002B605D" w:rsidRPr="008E14D8" w:rsidRDefault="002B605D" w:rsidP="002B605D">
            <w:pPr>
              <w:pStyle w:val="Normal0"/>
              <w:rPr>
                <w:rFonts w:ascii="Verdana" w:hAnsi="Verdana"/>
                <w:b/>
                <w:bCs/>
                <w:sz w:val="20"/>
                <w:szCs w:val="20"/>
              </w:rPr>
            </w:pPr>
            <w:r w:rsidRPr="008E14D8">
              <w:rPr>
                <w:rFonts w:ascii="Verdana" w:hAnsi="Verdana"/>
                <w:b/>
                <w:bCs/>
                <w:sz w:val="20"/>
                <w:szCs w:val="20"/>
              </w:rPr>
              <w:t xml:space="preserve">Rating: </w:t>
            </w:r>
          </w:p>
          <w:p w14:paraId="7DA82714" w14:textId="77777777" w:rsidR="002B605D" w:rsidRPr="008E14D8" w:rsidRDefault="002B605D" w:rsidP="002B605D">
            <w:pPr>
              <w:pStyle w:val="Normal0"/>
              <w:rPr>
                <w:rFonts w:ascii="Verdana" w:hAnsi="Verdana"/>
                <w:b/>
                <w:bCs/>
                <w:sz w:val="20"/>
                <w:szCs w:val="20"/>
              </w:rPr>
            </w:pPr>
            <w:bookmarkStart w:id="6" w:name="CPRRating"/>
            <w:r>
              <w:rPr>
                <w:rFonts w:ascii="Verdana" w:hAnsi="Verdana"/>
                <w:sz w:val="20"/>
                <w:szCs w:val="20"/>
              </w:rPr>
              <w:t>Partially Implemented</w:t>
            </w:r>
            <w:bookmarkEnd w:id="6"/>
          </w:p>
        </w:tc>
      </w:tr>
      <w:tr w:rsidR="002B605D" w:rsidRPr="008E14D8" w14:paraId="070BA47C" w14:textId="77777777" w:rsidTr="00607CAC">
        <w:trPr>
          <w:trHeight w:val="422"/>
        </w:trPr>
        <w:tc>
          <w:tcPr>
            <w:tcW w:w="9360" w:type="dxa"/>
            <w:gridSpan w:val="3"/>
          </w:tcPr>
          <w:p w14:paraId="33FC4D8D" w14:textId="77777777" w:rsidR="002B605D" w:rsidRPr="008E14D8" w:rsidRDefault="002B605D" w:rsidP="002B605D">
            <w:pPr>
              <w:pStyle w:val="Normal0"/>
              <w:rPr>
                <w:rFonts w:ascii="Verdana" w:hAnsi="Verdana"/>
                <w:b/>
                <w:bCs/>
                <w:sz w:val="20"/>
                <w:szCs w:val="20"/>
              </w:rPr>
            </w:pPr>
            <w:r w:rsidRPr="008E14D8">
              <w:rPr>
                <w:rFonts w:ascii="Verdana" w:hAnsi="Verdana"/>
                <w:b/>
                <w:bCs/>
                <w:sz w:val="20"/>
                <w:szCs w:val="20"/>
              </w:rPr>
              <w:t>Department Finding</w:t>
            </w:r>
            <w:r>
              <w:rPr>
                <w:rFonts w:ascii="Verdana" w:hAnsi="Verdana"/>
                <w:b/>
                <w:bCs/>
                <w:sz w:val="20"/>
                <w:szCs w:val="20"/>
              </w:rPr>
              <w:t>s</w:t>
            </w:r>
            <w:r w:rsidRPr="008E14D8">
              <w:rPr>
                <w:rFonts w:ascii="Verdana" w:hAnsi="Verdana"/>
                <w:b/>
                <w:bCs/>
                <w:sz w:val="20"/>
                <w:szCs w:val="20"/>
              </w:rPr>
              <w:t xml:space="preserve">: </w:t>
            </w:r>
          </w:p>
          <w:p w14:paraId="7137DC4F" w14:textId="77777777" w:rsidR="002B605D" w:rsidRPr="008E14D8" w:rsidRDefault="002B605D" w:rsidP="002B605D">
            <w:pPr>
              <w:pStyle w:val="Normal0"/>
              <w:rPr>
                <w:rFonts w:ascii="Verdana" w:hAnsi="Verdana"/>
                <w:sz w:val="20"/>
                <w:szCs w:val="20"/>
              </w:rPr>
            </w:pPr>
            <w:bookmarkStart w:id="7" w:name="DeptCPRFindings"/>
            <w:r>
              <w:rPr>
                <w:rFonts w:ascii="Verdana" w:hAnsi="Verdana"/>
                <w:sz w:val="20"/>
                <w:szCs w:val="20"/>
              </w:rPr>
              <w:t>Student record review and interviews indicate that when consent is received between 30 and 45 school-working days before the end of the school year, the district does not consistently ensure that a Team meeting is scheduled so as to allow for the provision of a proposed IEP or written notice of the finding that the student is not eligible no later than 14 days after the end of the school year.</w:t>
            </w:r>
            <w:bookmarkEnd w:id="7"/>
          </w:p>
        </w:tc>
      </w:tr>
      <w:tr w:rsidR="002B605D" w14:paraId="5550B9AE" w14:textId="77777777" w:rsidTr="00607CAC">
        <w:trPr>
          <w:trHeight w:val="377"/>
        </w:trPr>
        <w:tc>
          <w:tcPr>
            <w:tcW w:w="9360" w:type="dxa"/>
            <w:gridSpan w:val="3"/>
          </w:tcPr>
          <w:p w14:paraId="64B1DE2B" w14:textId="77777777" w:rsidR="002B605D" w:rsidRPr="008E14D8" w:rsidRDefault="002B605D" w:rsidP="002B605D">
            <w:pPr>
              <w:pStyle w:val="Normal0"/>
              <w:rPr>
                <w:rFonts w:ascii="Verdana" w:hAnsi="Verdana"/>
                <w:b/>
                <w:bCs/>
                <w:sz w:val="20"/>
                <w:szCs w:val="20"/>
              </w:rPr>
            </w:pPr>
            <w:r w:rsidRPr="008E14D8">
              <w:rPr>
                <w:rFonts w:ascii="Verdana" w:hAnsi="Verdana"/>
                <w:b/>
                <w:bCs/>
                <w:sz w:val="20"/>
                <w:szCs w:val="20"/>
              </w:rPr>
              <w:t xml:space="preserve">Description of Corrective Action: </w:t>
            </w:r>
          </w:p>
          <w:p w14:paraId="16A50F82" w14:textId="77777777" w:rsidR="002B605D" w:rsidRPr="00607CAC" w:rsidRDefault="00607CAC" w:rsidP="002B605D">
            <w:pPr>
              <w:pStyle w:val="Normal0"/>
              <w:rPr>
                <w:rFonts w:ascii="Verdana" w:hAnsi="Verdana"/>
                <w:b/>
                <w:bCs/>
                <w:sz w:val="20"/>
                <w:szCs w:val="20"/>
              </w:rPr>
            </w:pPr>
            <w:r w:rsidRPr="007F143D">
              <w:rPr>
                <w:rFonts w:ascii="Verdana" w:hAnsi="Verdana"/>
                <w:color w:val="000000"/>
                <w:sz w:val="20"/>
                <w:szCs w:val="20"/>
                <w:shd w:val="clear" w:color="auto" w:fill="FFFFFF"/>
              </w:rPr>
              <w:t xml:space="preserve">The root cause for not consistently ensuring that evaluation procedures are expedited for end of the year timelines, was a misinterpretation of regulation requirements about end of year evaluations. By June 30, 2024, the Student Services office will update our procedure for end of year timelines for expedited evaluations to ensure future compliance of end of year timelines. By June 30, 2024, all evaluators within CBRSD will have received training regarding the specificity of end of </w:t>
            </w:r>
            <w:r>
              <w:rPr>
                <w:rFonts w:ascii="Verdana" w:hAnsi="Verdana"/>
                <w:color w:val="000000"/>
                <w:sz w:val="20"/>
                <w:szCs w:val="20"/>
                <w:shd w:val="clear" w:color="auto" w:fill="FFFFFF"/>
              </w:rPr>
              <w:t>y</w:t>
            </w:r>
            <w:r w:rsidRPr="007F143D">
              <w:rPr>
                <w:rFonts w:ascii="Verdana" w:hAnsi="Verdana"/>
                <w:color w:val="000000"/>
                <w:sz w:val="20"/>
                <w:szCs w:val="20"/>
                <w:shd w:val="clear" w:color="auto" w:fill="FFFFFF"/>
              </w:rPr>
              <w:t>ear evaluations. Two trainings have been scheduled for June 6 and 7 for elementary, secondary, and special education administrative staff and evaluators. By June 30, 2024</w:t>
            </w:r>
            <w:r>
              <w:rPr>
                <w:rFonts w:ascii="Verdana" w:hAnsi="Verdana"/>
                <w:color w:val="000000"/>
                <w:sz w:val="20"/>
                <w:szCs w:val="20"/>
                <w:shd w:val="clear" w:color="auto" w:fill="FFFFFF"/>
              </w:rPr>
              <w:t>,</w:t>
            </w:r>
            <w:r w:rsidRPr="007F143D">
              <w:rPr>
                <w:rFonts w:ascii="Verdana" w:hAnsi="Verdana"/>
                <w:color w:val="000000"/>
                <w:sz w:val="20"/>
                <w:szCs w:val="20"/>
                <w:shd w:val="clear" w:color="auto" w:fill="FFFFFF"/>
              </w:rPr>
              <w:t xml:space="preserve"> the district will conduct an internal review of student records across all grade levels to ensure compliance for expedited evaluations before the end of the school year. If noncompliance is found, the district will submit a root cause analysis and take corrective action.  </w:t>
            </w:r>
          </w:p>
        </w:tc>
      </w:tr>
      <w:tr w:rsidR="002B605D" w:rsidRPr="008E14D8" w14:paraId="50894466" w14:textId="77777777" w:rsidTr="00607CAC">
        <w:trPr>
          <w:trHeight w:val="665"/>
        </w:trPr>
        <w:tc>
          <w:tcPr>
            <w:tcW w:w="6828" w:type="dxa"/>
            <w:gridSpan w:val="2"/>
          </w:tcPr>
          <w:p w14:paraId="14F01EAE" w14:textId="77777777" w:rsidR="002B605D" w:rsidRDefault="002B605D" w:rsidP="002B605D">
            <w:pPr>
              <w:pStyle w:val="Normal0"/>
              <w:rPr>
                <w:rFonts w:ascii="Verdana" w:hAnsi="Verdana"/>
                <w:b/>
                <w:bCs/>
                <w:sz w:val="20"/>
                <w:szCs w:val="20"/>
              </w:rPr>
            </w:pPr>
            <w:r>
              <w:rPr>
                <w:rFonts w:ascii="Verdana" w:hAnsi="Verdana"/>
                <w:b/>
                <w:bCs/>
                <w:sz w:val="20"/>
                <w:szCs w:val="20"/>
              </w:rPr>
              <w:t>Title/Role(s) of Responsible Persons:</w:t>
            </w:r>
          </w:p>
          <w:p w14:paraId="5AD5C436" w14:textId="77777777" w:rsidR="002B605D" w:rsidRPr="00177942" w:rsidRDefault="002B605D" w:rsidP="002B605D">
            <w:pPr>
              <w:pStyle w:val="Normal0"/>
              <w:rPr>
                <w:rFonts w:ascii="Verdana" w:hAnsi="Verdana"/>
                <w:bCs/>
                <w:sz w:val="20"/>
                <w:szCs w:val="20"/>
              </w:rPr>
            </w:pPr>
            <w:bookmarkStart w:id="8" w:name="CapRespPersons"/>
            <w:r>
              <w:rPr>
                <w:rFonts w:ascii="Verdana" w:hAnsi="Verdana"/>
                <w:bCs/>
                <w:sz w:val="20"/>
                <w:szCs w:val="20"/>
              </w:rPr>
              <w:t>Director of Student</w:t>
            </w:r>
            <w:r w:rsidR="00EB1E24">
              <w:rPr>
                <w:rFonts w:ascii="Verdana" w:hAnsi="Verdana"/>
                <w:bCs/>
                <w:sz w:val="20"/>
                <w:szCs w:val="20"/>
              </w:rPr>
              <w:t xml:space="preserve"> Services</w:t>
            </w:r>
          </w:p>
          <w:p w14:paraId="55D54500" w14:textId="77777777" w:rsidR="002B605D" w:rsidRDefault="002B605D" w:rsidP="002B605D">
            <w:pPr>
              <w:pStyle w:val="Normal0"/>
              <w:rPr>
                <w:rFonts w:ascii="Verdana" w:hAnsi="Verdana"/>
                <w:bCs/>
                <w:sz w:val="20"/>
                <w:szCs w:val="20"/>
              </w:rPr>
            </w:pPr>
            <w:r>
              <w:rPr>
                <w:rFonts w:ascii="Verdana" w:hAnsi="Verdana"/>
                <w:bCs/>
                <w:sz w:val="20"/>
                <w:szCs w:val="20"/>
              </w:rPr>
              <w:t>Special Education Coordinator</w:t>
            </w:r>
            <w:bookmarkEnd w:id="8"/>
          </w:p>
        </w:tc>
        <w:tc>
          <w:tcPr>
            <w:tcW w:w="2532" w:type="dxa"/>
          </w:tcPr>
          <w:p w14:paraId="71C4F4BA" w14:textId="77777777" w:rsidR="002B605D" w:rsidRPr="008E14D8" w:rsidRDefault="002B605D" w:rsidP="002B605D">
            <w:pPr>
              <w:pStyle w:val="Normal0"/>
              <w:rPr>
                <w:rFonts w:ascii="Verdana" w:hAnsi="Verdana"/>
                <w:b/>
                <w:bCs/>
                <w:sz w:val="20"/>
                <w:szCs w:val="20"/>
              </w:rPr>
            </w:pPr>
            <w:r w:rsidRPr="008E14D8">
              <w:rPr>
                <w:rFonts w:ascii="Verdana" w:hAnsi="Verdana"/>
                <w:b/>
                <w:bCs/>
                <w:sz w:val="20"/>
                <w:szCs w:val="20"/>
              </w:rPr>
              <w:t>Expected Date of Completion:</w:t>
            </w:r>
          </w:p>
          <w:p w14:paraId="2BED7AB5" w14:textId="77777777" w:rsidR="002B605D" w:rsidRPr="008E14D8" w:rsidRDefault="00EB1E24" w:rsidP="002B605D">
            <w:pPr>
              <w:pStyle w:val="Normal0"/>
              <w:rPr>
                <w:rFonts w:ascii="Verdana" w:hAnsi="Verdana"/>
                <w:b/>
                <w:bCs/>
                <w:sz w:val="20"/>
                <w:szCs w:val="20"/>
              </w:rPr>
            </w:pPr>
            <w:r>
              <w:rPr>
                <w:rFonts w:ascii="Verdana" w:hAnsi="Verdana"/>
                <w:bCs/>
                <w:sz w:val="20"/>
                <w:szCs w:val="20"/>
              </w:rPr>
              <w:t>12/31/2024</w:t>
            </w:r>
          </w:p>
        </w:tc>
      </w:tr>
      <w:tr w:rsidR="002B605D" w14:paraId="12F179B5" w14:textId="77777777" w:rsidTr="00607CAC">
        <w:trPr>
          <w:trHeight w:val="330"/>
        </w:trPr>
        <w:tc>
          <w:tcPr>
            <w:tcW w:w="9360" w:type="dxa"/>
            <w:gridSpan w:val="3"/>
          </w:tcPr>
          <w:p w14:paraId="3D11E44E" w14:textId="77777777" w:rsidR="002B605D" w:rsidRDefault="002B605D" w:rsidP="002B605D">
            <w:pPr>
              <w:pStyle w:val="Normal0"/>
              <w:rPr>
                <w:rFonts w:ascii="Verdana" w:hAnsi="Verdana"/>
                <w:b/>
                <w:bCs/>
                <w:sz w:val="20"/>
                <w:szCs w:val="20"/>
              </w:rPr>
            </w:pPr>
            <w:r w:rsidRPr="008E14D8">
              <w:rPr>
                <w:rFonts w:ascii="Verdana" w:hAnsi="Verdana"/>
                <w:b/>
                <w:bCs/>
                <w:sz w:val="20"/>
                <w:szCs w:val="20"/>
              </w:rPr>
              <w:t>Evidence of Completion of the Corrective Action:</w:t>
            </w:r>
          </w:p>
          <w:p w14:paraId="727069B6" w14:textId="77777777" w:rsidR="00EB1E24" w:rsidRPr="007F143D" w:rsidRDefault="00EB1E24" w:rsidP="00EB1E24">
            <w:pPr>
              <w:pStyle w:val="Normal0"/>
              <w:numPr>
                <w:ilvl w:val="0"/>
                <w:numId w:val="4"/>
              </w:numPr>
              <w:rPr>
                <w:rFonts w:ascii="Verdana" w:hAnsi="Verdana"/>
                <w:color w:val="000000"/>
                <w:sz w:val="20"/>
                <w:szCs w:val="20"/>
                <w:shd w:val="clear" w:color="auto" w:fill="FFFFFF"/>
              </w:rPr>
            </w:pPr>
            <w:r w:rsidRPr="007F143D">
              <w:rPr>
                <w:rFonts w:ascii="Verdana" w:hAnsi="Verdana"/>
                <w:color w:val="000000"/>
                <w:sz w:val="20"/>
                <w:szCs w:val="20"/>
                <w:shd w:val="clear" w:color="auto" w:fill="FFFFFF"/>
              </w:rPr>
              <w:t>Procedures will be updated and included in the special education procedures manual</w:t>
            </w:r>
            <w:r>
              <w:rPr>
                <w:rFonts w:ascii="Verdana" w:hAnsi="Verdana"/>
                <w:color w:val="000000"/>
                <w:sz w:val="20"/>
                <w:szCs w:val="20"/>
                <w:shd w:val="clear" w:color="auto" w:fill="FFFFFF"/>
              </w:rPr>
              <w:t>.</w:t>
            </w:r>
            <w:r w:rsidRPr="007F143D">
              <w:rPr>
                <w:rFonts w:ascii="Verdana" w:hAnsi="Verdana"/>
                <w:color w:val="000000"/>
                <w:sz w:val="20"/>
                <w:szCs w:val="20"/>
                <w:shd w:val="clear" w:color="auto" w:fill="FFFFFF"/>
              </w:rPr>
              <w:t xml:space="preserve"> </w:t>
            </w:r>
          </w:p>
          <w:p w14:paraId="5D94621A" w14:textId="77777777" w:rsidR="00EB1E24" w:rsidRDefault="00EB1E24" w:rsidP="00EB1E24">
            <w:pPr>
              <w:pStyle w:val="Normal0"/>
              <w:numPr>
                <w:ilvl w:val="0"/>
                <w:numId w:val="4"/>
              </w:numPr>
              <w:rPr>
                <w:rFonts w:ascii="Verdana" w:hAnsi="Verdana"/>
                <w:color w:val="000000"/>
                <w:sz w:val="20"/>
                <w:szCs w:val="20"/>
                <w:shd w:val="clear" w:color="auto" w:fill="FFFFFF"/>
              </w:rPr>
            </w:pPr>
            <w:r>
              <w:rPr>
                <w:rFonts w:ascii="Verdana" w:hAnsi="Verdana"/>
                <w:color w:val="000000"/>
                <w:sz w:val="20"/>
                <w:szCs w:val="20"/>
                <w:shd w:val="clear" w:color="auto" w:fill="FFFFFF"/>
              </w:rPr>
              <w:t>All evaluators will be trained on the requirement to expedite evaluations to determine special education eligibility, hold a Team meeting, and provide parents with a proposed IEP or determination that a student is not eligible when parental consent is received between 30 and 45 school-working days before the end of the school year.</w:t>
            </w:r>
          </w:p>
          <w:p w14:paraId="20846A5F" w14:textId="77777777" w:rsidR="002B605D" w:rsidRPr="00EB1E24" w:rsidRDefault="00EB1E24" w:rsidP="002B605D">
            <w:pPr>
              <w:pStyle w:val="Normal0"/>
              <w:numPr>
                <w:ilvl w:val="0"/>
                <w:numId w:val="4"/>
              </w:numPr>
              <w:rPr>
                <w:rFonts w:ascii="Verdana" w:hAnsi="Verdana"/>
                <w:b/>
                <w:bCs/>
                <w:sz w:val="20"/>
                <w:szCs w:val="20"/>
              </w:rPr>
            </w:pPr>
            <w:r w:rsidRPr="007F143D">
              <w:rPr>
                <w:rFonts w:ascii="Verdana" w:hAnsi="Verdana"/>
                <w:color w:val="000000"/>
                <w:sz w:val="20"/>
                <w:szCs w:val="20"/>
                <w:shd w:val="clear" w:color="auto" w:fill="FFFFFF"/>
              </w:rPr>
              <w:t>Spreadsheet of student record review across grade levels for end of year timelines</w:t>
            </w:r>
            <w:r>
              <w:rPr>
                <w:rFonts w:ascii="Verdana" w:hAnsi="Verdana"/>
                <w:color w:val="000000"/>
                <w:sz w:val="20"/>
                <w:szCs w:val="20"/>
                <w:shd w:val="clear" w:color="auto" w:fill="FFFFFF"/>
              </w:rPr>
              <w:t>.</w:t>
            </w:r>
            <w:r w:rsidRPr="007F143D">
              <w:rPr>
                <w:rFonts w:ascii="Verdana" w:hAnsi="Verdana"/>
                <w:color w:val="000000"/>
                <w:sz w:val="20"/>
                <w:szCs w:val="20"/>
                <w:shd w:val="clear" w:color="auto" w:fill="FFFFFF"/>
              </w:rPr>
              <w:t xml:space="preserve"> </w:t>
            </w:r>
          </w:p>
        </w:tc>
      </w:tr>
      <w:tr w:rsidR="002B605D" w14:paraId="792D626C" w14:textId="77777777" w:rsidTr="00607CAC">
        <w:trPr>
          <w:trHeight w:val="359"/>
        </w:trPr>
        <w:tc>
          <w:tcPr>
            <w:tcW w:w="9360" w:type="dxa"/>
            <w:gridSpan w:val="3"/>
          </w:tcPr>
          <w:p w14:paraId="54D6DB43" w14:textId="77777777" w:rsidR="002B605D" w:rsidRDefault="002B605D" w:rsidP="002B605D">
            <w:pPr>
              <w:pStyle w:val="Normal0"/>
              <w:rPr>
                <w:rFonts w:ascii="Verdana" w:hAnsi="Verdana"/>
                <w:b/>
                <w:bCs/>
                <w:sz w:val="20"/>
                <w:szCs w:val="20"/>
              </w:rPr>
            </w:pPr>
            <w:r w:rsidRPr="008E14D8">
              <w:rPr>
                <w:rFonts w:ascii="Verdana" w:hAnsi="Verdana"/>
                <w:b/>
                <w:bCs/>
                <w:sz w:val="20"/>
                <w:szCs w:val="20"/>
              </w:rPr>
              <w:t xml:space="preserve">Description of Internal Monitoring Procedures: </w:t>
            </w:r>
          </w:p>
          <w:p w14:paraId="51A67042" w14:textId="77777777" w:rsidR="002B605D" w:rsidRDefault="00EB1E24" w:rsidP="002B605D">
            <w:pPr>
              <w:pStyle w:val="Normal0"/>
              <w:rPr>
                <w:rFonts w:ascii="Verdana" w:hAnsi="Verdana"/>
                <w:sz w:val="20"/>
                <w:szCs w:val="20"/>
              </w:rPr>
            </w:pPr>
            <w:r w:rsidRPr="007F143D">
              <w:rPr>
                <w:rFonts w:ascii="Verdana" w:hAnsi="Verdana"/>
                <w:sz w:val="20"/>
                <w:szCs w:val="20"/>
              </w:rPr>
              <w:t>For the remainder of this school year, the Director of Student Services and the Special Education Coordinator will monitor when evaluation consents are received and ensure the eligibility meeting is held by the end of the school year. Annually, the procedure regarding end of year timelines and procedures for when we receive evaluation consents will be reviewed with all administrative staff and evaluators. Each year, the Student Services office will identify the dates of the 30th and 45th days prior to the end of the school year</w:t>
            </w:r>
            <w:r>
              <w:rPr>
                <w:rFonts w:ascii="Verdana" w:hAnsi="Verdana"/>
                <w:sz w:val="20"/>
                <w:szCs w:val="20"/>
              </w:rPr>
              <w:t xml:space="preserve"> </w:t>
            </w:r>
            <w:r w:rsidRPr="007F143D">
              <w:rPr>
                <w:rFonts w:ascii="Verdana" w:hAnsi="Verdana"/>
                <w:sz w:val="20"/>
                <w:szCs w:val="20"/>
              </w:rPr>
              <w:t>and remind staff of the requirements.  </w:t>
            </w:r>
          </w:p>
        </w:tc>
      </w:tr>
      <w:tr w:rsidR="002B605D" w:rsidRPr="008E14D8" w14:paraId="0EB333BE" w14:textId="77777777" w:rsidTr="00607CAC">
        <w:trPr>
          <w:trHeight w:val="450"/>
        </w:trPr>
        <w:tc>
          <w:tcPr>
            <w:tcW w:w="9360" w:type="dxa"/>
            <w:gridSpan w:val="3"/>
            <w:shd w:val="clear" w:color="auto" w:fill="C0C0C0"/>
            <w:vAlign w:val="center"/>
          </w:tcPr>
          <w:p w14:paraId="5D25D041" w14:textId="77777777" w:rsidR="002B605D" w:rsidRPr="008E14D8" w:rsidRDefault="002B605D" w:rsidP="002B605D">
            <w:pPr>
              <w:pStyle w:val="Heading70"/>
            </w:pPr>
            <w:r w:rsidRPr="008E14D8">
              <w:rPr>
                <w:rFonts w:ascii="Verdana" w:hAnsi="Verdana"/>
                <w:sz w:val="20"/>
                <w:szCs w:val="20"/>
              </w:rPr>
              <w:t>CORRECTIVE ACTION PLAN APPROVAL SECTION</w:t>
            </w:r>
          </w:p>
        </w:tc>
      </w:tr>
      <w:tr w:rsidR="002B605D" w:rsidRPr="008E14D8" w14:paraId="73EF3C0D" w14:textId="77777777" w:rsidTr="00607CAC">
        <w:trPr>
          <w:trHeight w:val="647"/>
        </w:trPr>
        <w:tc>
          <w:tcPr>
            <w:tcW w:w="4248" w:type="dxa"/>
          </w:tcPr>
          <w:p w14:paraId="0BD4C99B" w14:textId="77777777" w:rsidR="002B605D" w:rsidRDefault="002B605D" w:rsidP="002B605D">
            <w:pPr>
              <w:pStyle w:val="Normal0"/>
              <w:rPr>
                <w:rFonts w:ascii="Verdana" w:hAnsi="Verdana"/>
                <w:b/>
                <w:bCs/>
                <w:sz w:val="20"/>
                <w:szCs w:val="20"/>
              </w:rPr>
            </w:pPr>
            <w:r w:rsidRPr="008E14D8">
              <w:rPr>
                <w:rFonts w:ascii="Verdana" w:hAnsi="Verdana"/>
                <w:b/>
                <w:bCs/>
                <w:sz w:val="20"/>
                <w:szCs w:val="20"/>
              </w:rPr>
              <w:t xml:space="preserve">Criterion: </w:t>
            </w:r>
          </w:p>
          <w:p w14:paraId="7D470104" w14:textId="77777777" w:rsidR="002B605D" w:rsidRPr="008E14D8" w:rsidRDefault="002B605D" w:rsidP="002B605D">
            <w:pPr>
              <w:pStyle w:val="Normal0"/>
              <w:rPr>
                <w:rFonts w:ascii="Verdana" w:hAnsi="Verdana"/>
                <w:b/>
                <w:bCs/>
                <w:sz w:val="20"/>
                <w:szCs w:val="20"/>
              </w:rPr>
            </w:pPr>
            <w:bookmarkStart w:id="9" w:name="CRDesc2"/>
            <w:r w:rsidRPr="00754750">
              <w:rPr>
                <w:rFonts w:ascii="Verdana" w:hAnsi="Verdana"/>
                <w:bCs/>
                <w:sz w:val="20"/>
                <w:szCs w:val="20"/>
              </w:rPr>
              <w:t>SE 10 End of school year evaluations</w:t>
            </w:r>
            <w:bookmarkEnd w:id="9"/>
            <w:r>
              <w:rPr>
                <w:rFonts w:ascii="Verdana" w:hAnsi="Verdana"/>
                <w:b/>
                <w:bCs/>
                <w:sz w:val="20"/>
                <w:szCs w:val="20"/>
              </w:rPr>
              <w:t xml:space="preserve"> </w:t>
            </w:r>
          </w:p>
        </w:tc>
        <w:tc>
          <w:tcPr>
            <w:tcW w:w="5112" w:type="dxa"/>
            <w:gridSpan w:val="2"/>
          </w:tcPr>
          <w:p w14:paraId="27FF021F" w14:textId="77777777" w:rsidR="002B605D" w:rsidRPr="008E14D8" w:rsidRDefault="002B605D" w:rsidP="002B605D">
            <w:pPr>
              <w:pStyle w:val="Normal0"/>
              <w:ind w:left="285" w:hanging="282"/>
              <w:rPr>
                <w:rFonts w:ascii="Verdana" w:hAnsi="Verdana"/>
                <w:b/>
                <w:bCs/>
                <w:sz w:val="20"/>
                <w:szCs w:val="20"/>
              </w:rPr>
            </w:pPr>
            <w:r w:rsidRPr="008E14D8">
              <w:rPr>
                <w:rFonts w:ascii="Verdana" w:hAnsi="Verdana"/>
                <w:b/>
                <w:bCs/>
                <w:sz w:val="20"/>
                <w:szCs w:val="20"/>
              </w:rPr>
              <w:t>Corrective Action</w:t>
            </w:r>
            <w:r>
              <w:rPr>
                <w:rFonts w:ascii="Verdana" w:hAnsi="Verdana"/>
                <w:b/>
                <w:bCs/>
                <w:sz w:val="20"/>
                <w:szCs w:val="20"/>
              </w:rPr>
              <w:t xml:space="preserve"> Plan Status: </w:t>
            </w:r>
            <w:bookmarkStart w:id="10" w:name="Status"/>
            <w:r>
              <w:rPr>
                <w:rFonts w:ascii="Verdana" w:hAnsi="Verdana"/>
                <w:bCs/>
                <w:sz w:val="20"/>
                <w:szCs w:val="20"/>
              </w:rPr>
              <w:t>Approved</w:t>
            </w:r>
            <w:bookmarkEnd w:id="10"/>
          </w:p>
          <w:p w14:paraId="7D0128EA" w14:textId="77777777" w:rsidR="002B605D" w:rsidRDefault="002B605D" w:rsidP="002B605D">
            <w:pPr>
              <w:pStyle w:val="Normal0"/>
              <w:rPr>
                <w:rFonts w:ascii="Verdana" w:hAnsi="Verdana"/>
                <w:sz w:val="20"/>
                <w:szCs w:val="20"/>
              </w:rPr>
            </w:pPr>
            <w:r>
              <w:rPr>
                <w:rFonts w:ascii="Verdana" w:hAnsi="Verdana"/>
                <w:sz w:val="20"/>
                <w:szCs w:val="20"/>
              </w:rPr>
              <w:t xml:space="preserve">                            </w:t>
            </w:r>
            <w:r w:rsidRPr="009C24A6">
              <w:rPr>
                <w:rFonts w:ascii="Verdana" w:hAnsi="Verdana"/>
                <w:b/>
                <w:sz w:val="20"/>
                <w:szCs w:val="20"/>
              </w:rPr>
              <w:t>Status Date</w:t>
            </w:r>
            <w:r w:rsidRPr="000E7580">
              <w:rPr>
                <w:rFonts w:ascii="Verdana" w:hAnsi="Verdana"/>
                <w:b/>
                <w:sz w:val="20"/>
                <w:szCs w:val="20"/>
              </w:rPr>
              <w:t>:</w:t>
            </w:r>
            <w:r w:rsidRPr="008E14D8">
              <w:rPr>
                <w:rFonts w:ascii="Verdana" w:hAnsi="Verdana"/>
                <w:sz w:val="20"/>
                <w:szCs w:val="20"/>
              </w:rPr>
              <w:t xml:space="preserve"> </w:t>
            </w:r>
            <w:bookmarkStart w:id="11" w:name="StatusDate"/>
            <w:r w:rsidRPr="00EB1E24">
              <w:rPr>
                <w:rFonts w:ascii="Verdana" w:hAnsi="Verdana"/>
                <w:sz w:val="20"/>
                <w:szCs w:val="20"/>
              </w:rPr>
              <w:t>07/</w:t>
            </w:r>
            <w:r w:rsidR="00EB1E24" w:rsidRPr="00EB1E24">
              <w:rPr>
                <w:rFonts w:ascii="Verdana" w:hAnsi="Verdana"/>
                <w:sz w:val="20"/>
                <w:szCs w:val="20"/>
              </w:rPr>
              <w:t>22</w:t>
            </w:r>
            <w:r w:rsidRPr="00EB1E24">
              <w:rPr>
                <w:rFonts w:ascii="Verdana" w:hAnsi="Verdana"/>
                <w:sz w:val="20"/>
                <w:szCs w:val="20"/>
              </w:rPr>
              <w:t>/2024</w:t>
            </w:r>
            <w:bookmarkEnd w:id="11"/>
          </w:p>
          <w:p w14:paraId="308B880E" w14:textId="77777777" w:rsidR="002B605D" w:rsidRPr="008E14D8" w:rsidRDefault="002B605D" w:rsidP="002B605D">
            <w:pPr>
              <w:pStyle w:val="Normal0"/>
              <w:rPr>
                <w:rFonts w:ascii="Verdana" w:hAnsi="Verdana"/>
                <w:sz w:val="20"/>
                <w:szCs w:val="20"/>
              </w:rPr>
            </w:pPr>
            <w:r>
              <w:rPr>
                <w:rFonts w:ascii="Verdana" w:hAnsi="Verdana"/>
                <w:b/>
                <w:bCs/>
                <w:sz w:val="20"/>
                <w:szCs w:val="20"/>
              </w:rPr>
              <w:t xml:space="preserve">                    </w:t>
            </w:r>
            <w:r w:rsidRPr="008E14D8">
              <w:rPr>
                <w:rFonts w:ascii="Verdana" w:hAnsi="Verdana"/>
                <w:b/>
                <w:bCs/>
                <w:sz w:val="20"/>
                <w:szCs w:val="20"/>
              </w:rPr>
              <w:t>Correcti</w:t>
            </w:r>
            <w:r>
              <w:rPr>
                <w:rFonts w:ascii="Verdana" w:hAnsi="Verdana"/>
                <w:b/>
                <w:bCs/>
                <w:sz w:val="20"/>
                <w:szCs w:val="20"/>
              </w:rPr>
              <w:t>on Status:</w:t>
            </w:r>
            <w:r w:rsidRPr="000E7580">
              <w:rPr>
                <w:rFonts w:ascii="Verdana" w:hAnsi="Verdana"/>
                <w:bCs/>
                <w:sz w:val="20"/>
                <w:szCs w:val="20"/>
              </w:rPr>
              <w:t xml:space="preserve"> </w:t>
            </w:r>
            <w:bookmarkStart w:id="12" w:name="CORRECTION_STATUS"/>
            <w:r w:rsidRPr="008E14D8">
              <w:rPr>
                <w:rFonts w:ascii="Verdana" w:hAnsi="Verdana"/>
                <w:sz w:val="20"/>
                <w:szCs w:val="20"/>
              </w:rPr>
              <w:t>Not Corrected</w:t>
            </w:r>
            <w:bookmarkEnd w:id="12"/>
          </w:p>
        </w:tc>
      </w:tr>
      <w:tr w:rsidR="002B605D" w14:paraId="74D4215D" w14:textId="77777777" w:rsidTr="00607CAC">
        <w:trPr>
          <w:trHeight w:val="350"/>
        </w:trPr>
        <w:tc>
          <w:tcPr>
            <w:tcW w:w="9360" w:type="dxa"/>
            <w:gridSpan w:val="3"/>
          </w:tcPr>
          <w:p w14:paraId="3BDFBD0D" w14:textId="77777777" w:rsidR="002B605D" w:rsidRDefault="002B605D" w:rsidP="002B605D">
            <w:pPr>
              <w:pStyle w:val="Normal0"/>
              <w:rPr>
                <w:rFonts w:ascii="Verdana" w:hAnsi="Verdana"/>
                <w:b/>
                <w:bCs/>
                <w:sz w:val="20"/>
                <w:szCs w:val="20"/>
              </w:rPr>
            </w:pPr>
            <w:r w:rsidRPr="008E14D8">
              <w:rPr>
                <w:rFonts w:ascii="Verdana" w:hAnsi="Verdana"/>
                <w:b/>
                <w:bCs/>
                <w:sz w:val="20"/>
                <w:szCs w:val="20"/>
              </w:rPr>
              <w:t xml:space="preserve">Required Elements of Progress Report(s): </w:t>
            </w:r>
          </w:p>
          <w:p w14:paraId="11647F28" w14:textId="77777777" w:rsidR="002B605D" w:rsidRPr="008E14D8" w:rsidRDefault="002B605D" w:rsidP="002B605D">
            <w:pPr>
              <w:pStyle w:val="Normal0"/>
              <w:rPr>
                <w:rFonts w:ascii="Verdana" w:hAnsi="Verdana"/>
                <w:b/>
                <w:bCs/>
                <w:sz w:val="20"/>
                <w:szCs w:val="20"/>
              </w:rPr>
            </w:pPr>
            <w:bookmarkStart w:id="13" w:name="ReqElementsProg"/>
            <w:r>
              <w:rPr>
                <w:rFonts w:ascii="Verdana" w:hAnsi="Verdana"/>
                <w:sz w:val="20"/>
                <w:szCs w:val="20"/>
              </w:rPr>
              <w:lastRenderedPageBreak/>
              <w:t xml:space="preserve">By September 30, 2024, the district will submit evidence of staff training, including an agenda, training materials, and signed attendance sheets, as well as the updated procedures. </w:t>
            </w:r>
          </w:p>
          <w:p w14:paraId="576ED66E" w14:textId="77777777" w:rsidR="002B605D" w:rsidRDefault="002B605D" w:rsidP="002B605D">
            <w:pPr>
              <w:pStyle w:val="Normal0"/>
              <w:rPr>
                <w:rFonts w:ascii="Verdana" w:hAnsi="Verdana"/>
                <w:sz w:val="20"/>
                <w:szCs w:val="20"/>
              </w:rPr>
            </w:pPr>
          </w:p>
          <w:p w14:paraId="52251CF1" w14:textId="77777777" w:rsidR="002B605D" w:rsidRDefault="002B605D" w:rsidP="002B605D">
            <w:pPr>
              <w:pStyle w:val="Normal0"/>
              <w:rPr>
                <w:rFonts w:ascii="Verdana" w:hAnsi="Verdana"/>
                <w:sz w:val="20"/>
                <w:szCs w:val="20"/>
              </w:rPr>
            </w:pPr>
            <w:r>
              <w:rPr>
                <w:rFonts w:ascii="Verdana" w:hAnsi="Verdana"/>
                <w:sz w:val="20"/>
                <w:szCs w:val="20"/>
              </w:rPr>
              <w:t>By September 30, 2024, the district will submit the results of the record review conducted at the end of the 2023-2024 school year for all student records in which consent to evaluate was received between 30 and 45 school-working days before the end of the school year. For any noncompliance identified, the district will conduct an additional root cause analysis and take appropriate corrective action</w:t>
            </w:r>
            <w:bookmarkEnd w:id="13"/>
            <w:r w:rsidR="00180D74">
              <w:rPr>
                <w:rFonts w:ascii="Verdana" w:hAnsi="Verdana"/>
                <w:sz w:val="20"/>
                <w:szCs w:val="20"/>
              </w:rPr>
              <w:t>.</w:t>
            </w:r>
          </w:p>
        </w:tc>
      </w:tr>
      <w:tr w:rsidR="002B605D" w:rsidRPr="008E14D8" w14:paraId="5C5A76F3" w14:textId="77777777" w:rsidTr="00607CAC">
        <w:trPr>
          <w:trHeight w:val="350"/>
        </w:trPr>
        <w:tc>
          <w:tcPr>
            <w:tcW w:w="9360" w:type="dxa"/>
            <w:gridSpan w:val="3"/>
          </w:tcPr>
          <w:p w14:paraId="0910E87F" w14:textId="77777777" w:rsidR="002B605D" w:rsidRDefault="002B605D" w:rsidP="002B605D">
            <w:pPr>
              <w:pStyle w:val="Normal0"/>
              <w:tabs>
                <w:tab w:val="left" w:pos="2772"/>
              </w:tabs>
              <w:rPr>
                <w:rFonts w:ascii="Verdana" w:hAnsi="Verdana"/>
                <w:b/>
                <w:bCs/>
                <w:sz w:val="20"/>
                <w:szCs w:val="20"/>
              </w:rPr>
            </w:pPr>
            <w:r w:rsidRPr="008E14D8">
              <w:rPr>
                <w:rFonts w:ascii="Verdana" w:hAnsi="Verdana"/>
                <w:b/>
                <w:bCs/>
                <w:sz w:val="20"/>
                <w:szCs w:val="20"/>
              </w:rPr>
              <w:lastRenderedPageBreak/>
              <w:t xml:space="preserve">Progress Report Due Date(s): </w:t>
            </w:r>
          </w:p>
          <w:p w14:paraId="68B3FF6A" w14:textId="77777777" w:rsidR="002B605D" w:rsidRPr="008E14D8" w:rsidRDefault="002B605D" w:rsidP="002B605D">
            <w:pPr>
              <w:pStyle w:val="Normal0"/>
              <w:tabs>
                <w:tab w:val="left" w:pos="2772"/>
              </w:tabs>
              <w:rPr>
                <w:rFonts w:ascii="Verdana" w:hAnsi="Verdana"/>
                <w:b/>
                <w:bCs/>
                <w:sz w:val="20"/>
                <w:szCs w:val="20"/>
              </w:rPr>
            </w:pPr>
            <w:bookmarkStart w:id="14" w:name="ProgRptDueDate"/>
            <w:r>
              <w:rPr>
                <w:rFonts w:ascii="Verdana" w:hAnsi="Verdana"/>
                <w:bCs/>
                <w:sz w:val="20"/>
                <w:szCs w:val="20"/>
              </w:rPr>
              <w:t>09/30/2024</w:t>
            </w:r>
            <w:bookmarkEnd w:id="14"/>
            <w:r w:rsidRPr="00692C8A">
              <w:rPr>
                <w:rFonts w:ascii="Verdana" w:hAnsi="Verdana"/>
                <w:bCs/>
                <w:sz w:val="20"/>
                <w:szCs w:val="20"/>
              </w:rPr>
              <w:br/>
            </w:r>
          </w:p>
        </w:tc>
      </w:tr>
    </w:tbl>
    <w:p w14:paraId="15922245" w14:textId="77777777" w:rsidR="002B605D" w:rsidRPr="008E14D8" w:rsidRDefault="002B605D" w:rsidP="002B605D">
      <w:pPr>
        <w:pStyle w:val="Normal0"/>
        <w:rPr>
          <w:rFonts w:ascii="Verdana" w:hAnsi="Verdana"/>
          <w:sz w:val="20"/>
          <w:szCs w:val="20"/>
        </w:rPr>
      </w:pPr>
    </w:p>
    <w:p w14:paraId="22396A50" w14:textId="77777777" w:rsidR="002B605D" w:rsidRDefault="002B605D">
      <w:pPr>
        <w:pStyle w:val="Normal0"/>
        <w:sectPr w:rsidR="002B605D" w:rsidSect="002B605D">
          <w:footerReference w:type="default" r:id="rId8"/>
          <w:type w:val="continuous"/>
          <w:pgSz w:w="12240" w:h="15840"/>
          <w:pgMar w:top="1440" w:right="1080" w:bottom="1440" w:left="1800" w:header="720" w:footer="720" w:gutter="0"/>
          <w:cols w:space="720"/>
          <w:docGrid w:linePitch="360"/>
        </w:sectPr>
      </w:pPr>
    </w:p>
    <w:p w14:paraId="0FB05037" w14:textId="77777777" w:rsidR="002B605D" w:rsidRPr="008E14D8" w:rsidRDefault="002B605D" w:rsidP="002B605D">
      <w:pPr>
        <w:pStyle w:val="Normal1"/>
        <w:rPr>
          <w:rFonts w:ascii="Verdana" w:hAnsi="Verdana"/>
        </w:rPr>
      </w:pPr>
      <w:r>
        <w:rPr>
          <w:rFonts w:ascii="Verdana" w:hAnsi="Verdana"/>
        </w:rP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2B605D" w:rsidRPr="008E14D8" w14:paraId="1A931D5C" w14:textId="77777777">
        <w:trPr>
          <w:trHeight w:val="705"/>
        </w:trPr>
        <w:tc>
          <w:tcPr>
            <w:tcW w:w="9360" w:type="dxa"/>
            <w:shd w:val="clear" w:color="auto" w:fill="C0C0C0"/>
            <w:vAlign w:val="center"/>
          </w:tcPr>
          <w:p w14:paraId="7A01F697" w14:textId="77777777" w:rsidR="002B605D" w:rsidRDefault="002B605D" w:rsidP="002B605D">
            <w:pPr>
              <w:pStyle w:val="Heading51"/>
            </w:pPr>
            <w:r>
              <w:lastRenderedPageBreak/>
              <w:t>SPECIAL EDUCATION AND CIVIL RIGHTS</w:t>
            </w:r>
          </w:p>
          <w:p w14:paraId="385DE9EE" w14:textId="77777777" w:rsidR="002B605D" w:rsidRPr="008E14D8" w:rsidRDefault="002B605D" w:rsidP="002B605D">
            <w:pPr>
              <w:pStyle w:val="Heading51"/>
            </w:pPr>
            <w:r>
              <w:t>MONITORING</w:t>
            </w:r>
            <w:r w:rsidRPr="008E14D8">
              <w:t xml:space="preserve"> REVIEW</w:t>
            </w:r>
          </w:p>
          <w:p w14:paraId="05E418AB" w14:textId="77777777" w:rsidR="002B605D" w:rsidRPr="008E14D8" w:rsidRDefault="002B605D" w:rsidP="002B605D">
            <w:pPr>
              <w:pStyle w:val="Normal1"/>
              <w:jc w:val="center"/>
              <w:rPr>
                <w:rFonts w:ascii="Verdana" w:hAnsi="Verdana"/>
                <w:b/>
                <w:bCs/>
              </w:rPr>
            </w:pPr>
            <w:r w:rsidRPr="008E14D8">
              <w:rPr>
                <w:rFonts w:ascii="Verdana" w:hAnsi="Verdana"/>
                <w:b/>
              </w:rPr>
              <w:t>CORRECTIVE ACTION PLAN</w:t>
            </w:r>
          </w:p>
        </w:tc>
      </w:tr>
    </w:tbl>
    <w:p w14:paraId="18D9FF9B" w14:textId="77777777" w:rsidR="002B605D" w:rsidRPr="008E14D8" w:rsidRDefault="002B605D" w:rsidP="002B605D">
      <w:pPr>
        <w:pStyle w:val="Normal1"/>
        <w:rPr>
          <w:rFonts w:ascii="Verdana" w:hAnsi="Verdana"/>
          <w:sz w:val="16"/>
          <w:szCs w:val="16"/>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8"/>
        <w:gridCol w:w="2580"/>
        <w:gridCol w:w="2532"/>
      </w:tblGrid>
      <w:tr w:rsidR="002B605D" w:rsidRPr="008E14D8" w14:paraId="1094C8B0" w14:textId="77777777">
        <w:trPr>
          <w:trHeight w:val="458"/>
        </w:trPr>
        <w:tc>
          <w:tcPr>
            <w:tcW w:w="6828" w:type="dxa"/>
            <w:gridSpan w:val="2"/>
          </w:tcPr>
          <w:p w14:paraId="7E2FA516" w14:textId="77777777" w:rsidR="002B605D" w:rsidRPr="008E14D8" w:rsidRDefault="002B605D" w:rsidP="002B605D">
            <w:pPr>
              <w:pStyle w:val="Normal1"/>
              <w:rPr>
                <w:rFonts w:ascii="Verdana" w:hAnsi="Verdana"/>
                <w:b/>
                <w:bCs/>
                <w:sz w:val="20"/>
                <w:szCs w:val="20"/>
              </w:rPr>
            </w:pPr>
            <w:r w:rsidRPr="008E14D8">
              <w:rPr>
                <w:rFonts w:ascii="Verdana" w:hAnsi="Verdana"/>
                <w:b/>
                <w:bCs/>
                <w:sz w:val="20"/>
                <w:szCs w:val="20"/>
              </w:rPr>
              <w:t xml:space="preserve">Criterion &amp; Topic: </w:t>
            </w:r>
          </w:p>
          <w:p w14:paraId="04DD3DA6" w14:textId="77777777" w:rsidR="002B605D" w:rsidRPr="00754750" w:rsidRDefault="002B605D" w:rsidP="002B605D">
            <w:pPr>
              <w:pStyle w:val="Normal1"/>
              <w:rPr>
                <w:rFonts w:ascii="Verdana" w:hAnsi="Verdana"/>
                <w:bCs/>
                <w:sz w:val="20"/>
                <w:szCs w:val="20"/>
              </w:rPr>
            </w:pPr>
            <w:r w:rsidRPr="00754750">
              <w:rPr>
                <w:rFonts w:ascii="Verdana" w:hAnsi="Verdana"/>
                <w:bCs/>
                <w:sz w:val="20"/>
                <w:szCs w:val="20"/>
              </w:rPr>
              <w:t>SE 13 Progress Reports and content</w:t>
            </w:r>
          </w:p>
        </w:tc>
        <w:tc>
          <w:tcPr>
            <w:tcW w:w="2532" w:type="dxa"/>
          </w:tcPr>
          <w:p w14:paraId="3692B823" w14:textId="77777777" w:rsidR="002B605D" w:rsidRPr="008E14D8" w:rsidRDefault="002B605D" w:rsidP="002B605D">
            <w:pPr>
              <w:pStyle w:val="Normal1"/>
              <w:rPr>
                <w:rFonts w:ascii="Verdana" w:hAnsi="Verdana"/>
                <w:b/>
                <w:bCs/>
                <w:sz w:val="20"/>
                <w:szCs w:val="20"/>
              </w:rPr>
            </w:pPr>
            <w:r w:rsidRPr="008E14D8">
              <w:rPr>
                <w:rFonts w:ascii="Verdana" w:hAnsi="Verdana"/>
                <w:b/>
                <w:bCs/>
                <w:sz w:val="20"/>
                <w:szCs w:val="20"/>
              </w:rPr>
              <w:t xml:space="preserve">Rating: </w:t>
            </w:r>
          </w:p>
          <w:p w14:paraId="35AEDE59" w14:textId="77777777" w:rsidR="002B605D" w:rsidRPr="008E14D8" w:rsidRDefault="002B605D" w:rsidP="002B605D">
            <w:pPr>
              <w:pStyle w:val="Normal1"/>
              <w:rPr>
                <w:rFonts w:ascii="Verdana" w:hAnsi="Verdana"/>
                <w:b/>
                <w:bCs/>
                <w:sz w:val="20"/>
                <w:szCs w:val="20"/>
              </w:rPr>
            </w:pPr>
            <w:r>
              <w:rPr>
                <w:rFonts w:ascii="Verdana" w:hAnsi="Verdana"/>
                <w:sz w:val="20"/>
                <w:szCs w:val="20"/>
              </w:rPr>
              <w:t>Partially Implemented</w:t>
            </w:r>
          </w:p>
        </w:tc>
      </w:tr>
      <w:tr w:rsidR="002B605D" w:rsidRPr="008E14D8" w14:paraId="350365F6" w14:textId="77777777">
        <w:trPr>
          <w:trHeight w:val="422"/>
        </w:trPr>
        <w:tc>
          <w:tcPr>
            <w:tcW w:w="9360" w:type="dxa"/>
            <w:gridSpan w:val="3"/>
          </w:tcPr>
          <w:p w14:paraId="36E3BEF0" w14:textId="77777777" w:rsidR="002B605D" w:rsidRPr="008E14D8" w:rsidRDefault="002B605D" w:rsidP="002B605D">
            <w:pPr>
              <w:pStyle w:val="Normal1"/>
              <w:rPr>
                <w:rFonts w:ascii="Verdana" w:hAnsi="Verdana"/>
                <w:b/>
                <w:bCs/>
                <w:sz w:val="20"/>
                <w:szCs w:val="20"/>
              </w:rPr>
            </w:pPr>
            <w:r w:rsidRPr="008E14D8">
              <w:rPr>
                <w:rFonts w:ascii="Verdana" w:hAnsi="Verdana"/>
                <w:b/>
                <w:bCs/>
                <w:sz w:val="20"/>
                <w:szCs w:val="20"/>
              </w:rPr>
              <w:t>Department Finding</w:t>
            </w:r>
            <w:r>
              <w:rPr>
                <w:rFonts w:ascii="Verdana" w:hAnsi="Verdana"/>
                <w:b/>
                <w:bCs/>
                <w:sz w:val="20"/>
                <w:szCs w:val="20"/>
              </w:rPr>
              <w:t>s</w:t>
            </w:r>
            <w:r w:rsidRPr="008E14D8">
              <w:rPr>
                <w:rFonts w:ascii="Verdana" w:hAnsi="Verdana"/>
                <w:b/>
                <w:bCs/>
                <w:sz w:val="20"/>
                <w:szCs w:val="20"/>
              </w:rPr>
              <w:t xml:space="preserve">: </w:t>
            </w:r>
          </w:p>
          <w:p w14:paraId="5A20BD1A" w14:textId="77777777" w:rsidR="002B605D" w:rsidRPr="008E14D8" w:rsidRDefault="002B605D" w:rsidP="002B605D">
            <w:pPr>
              <w:pStyle w:val="Normal1"/>
              <w:rPr>
                <w:rFonts w:ascii="Verdana" w:hAnsi="Verdana"/>
                <w:sz w:val="20"/>
                <w:szCs w:val="20"/>
              </w:rPr>
            </w:pPr>
            <w:r>
              <w:rPr>
                <w:rFonts w:ascii="Verdana" w:hAnsi="Verdana"/>
                <w:sz w:val="20"/>
                <w:szCs w:val="20"/>
              </w:rPr>
              <w:t>Record review and interviews indicate that progress report information sent to parents does not consistently include a narrative description of the student's progress towards the annual goals in the IEP.</w:t>
            </w:r>
          </w:p>
        </w:tc>
      </w:tr>
      <w:tr w:rsidR="002B605D" w14:paraId="02A496BF" w14:textId="77777777">
        <w:trPr>
          <w:trHeight w:val="377"/>
        </w:trPr>
        <w:tc>
          <w:tcPr>
            <w:tcW w:w="9360" w:type="dxa"/>
            <w:gridSpan w:val="3"/>
          </w:tcPr>
          <w:p w14:paraId="5E6B6E33" w14:textId="77777777" w:rsidR="002B605D" w:rsidRPr="008E14D8" w:rsidRDefault="002B605D" w:rsidP="002B605D">
            <w:pPr>
              <w:pStyle w:val="Normal1"/>
              <w:rPr>
                <w:rFonts w:ascii="Verdana" w:hAnsi="Verdana"/>
                <w:b/>
                <w:bCs/>
                <w:sz w:val="20"/>
                <w:szCs w:val="20"/>
              </w:rPr>
            </w:pPr>
            <w:r w:rsidRPr="008E14D8">
              <w:rPr>
                <w:rFonts w:ascii="Verdana" w:hAnsi="Verdana"/>
                <w:b/>
                <w:bCs/>
                <w:sz w:val="20"/>
                <w:szCs w:val="20"/>
              </w:rPr>
              <w:t xml:space="preserve">Description of Corrective Action: </w:t>
            </w:r>
          </w:p>
          <w:p w14:paraId="5A6F8094" w14:textId="77777777" w:rsidR="002B605D" w:rsidRPr="00EB1E24" w:rsidRDefault="00EB1E24" w:rsidP="00EB1E24">
            <w:pPr>
              <w:pStyle w:val="Normal0"/>
              <w:rPr>
                <w:rFonts w:ascii="Verdana" w:hAnsi="Verdana"/>
                <w:b/>
                <w:bCs/>
                <w:sz w:val="20"/>
                <w:szCs w:val="20"/>
              </w:rPr>
            </w:pPr>
            <w:r w:rsidRPr="007F143D">
              <w:rPr>
                <w:rFonts w:ascii="Verdana" w:hAnsi="Verdana"/>
                <w:color w:val="000000"/>
                <w:sz w:val="20"/>
                <w:szCs w:val="20"/>
                <w:shd w:val="clear" w:color="auto" w:fill="FFFFFF"/>
              </w:rPr>
              <w:t>The root cause for insufficient content in our progress reports is lack of oversight of the quarterly progress reports. To determine the root cause, the district reviewed progress reports and identified staff in need of additional support and training. By June 6, 2024, the district will revise the procedure</w:t>
            </w:r>
            <w:r>
              <w:rPr>
                <w:rFonts w:ascii="Verdana" w:hAnsi="Verdana"/>
                <w:color w:val="000000"/>
                <w:sz w:val="20"/>
                <w:szCs w:val="20"/>
                <w:shd w:val="clear" w:color="auto" w:fill="FFFFFF"/>
              </w:rPr>
              <w:t>s</w:t>
            </w:r>
            <w:r w:rsidRPr="007F143D">
              <w:rPr>
                <w:rFonts w:ascii="Verdana" w:hAnsi="Verdana"/>
                <w:color w:val="000000"/>
                <w:sz w:val="20"/>
                <w:szCs w:val="20"/>
                <w:shd w:val="clear" w:color="auto" w:fill="FFFFFF"/>
              </w:rPr>
              <w:t xml:space="preserve"> regarding quarterly progress reports and the requirements of information within the body of the progress report. This will include who is responsible for review</w:t>
            </w:r>
            <w:r>
              <w:rPr>
                <w:rFonts w:ascii="Verdana" w:hAnsi="Verdana"/>
                <w:color w:val="000000"/>
                <w:sz w:val="20"/>
                <w:szCs w:val="20"/>
                <w:shd w:val="clear" w:color="auto" w:fill="FFFFFF"/>
              </w:rPr>
              <w:t>ing</w:t>
            </w:r>
            <w:r w:rsidRPr="007F143D">
              <w:rPr>
                <w:rFonts w:ascii="Verdana" w:hAnsi="Verdana"/>
                <w:color w:val="000000"/>
                <w:sz w:val="20"/>
                <w:szCs w:val="20"/>
                <w:shd w:val="clear" w:color="auto" w:fill="FFFFFF"/>
              </w:rPr>
              <w:t xml:space="preserve"> progress reports to ensure they meet all requirements. By June 7, 2024</w:t>
            </w:r>
            <w:r>
              <w:rPr>
                <w:rFonts w:ascii="Verdana" w:hAnsi="Verdana"/>
                <w:color w:val="000000"/>
                <w:sz w:val="20"/>
                <w:szCs w:val="20"/>
                <w:shd w:val="clear" w:color="auto" w:fill="FFFFFF"/>
              </w:rPr>
              <w:t>,</w:t>
            </w:r>
            <w:r w:rsidRPr="007F143D">
              <w:rPr>
                <w:rFonts w:ascii="Verdana" w:hAnsi="Verdana"/>
                <w:color w:val="000000"/>
                <w:sz w:val="20"/>
                <w:szCs w:val="20"/>
                <w:shd w:val="clear" w:color="auto" w:fill="FFFFFF"/>
              </w:rPr>
              <w:t xml:space="preserve"> the district will conduct training for all staff who prepare progress reports. This training will review the procedure</w:t>
            </w:r>
            <w:r>
              <w:rPr>
                <w:rFonts w:ascii="Verdana" w:hAnsi="Verdana"/>
                <w:color w:val="000000"/>
                <w:sz w:val="20"/>
                <w:szCs w:val="20"/>
                <w:shd w:val="clear" w:color="auto" w:fill="FFFFFF"/>
              </w:rPr>
              <w:t>s</w:t>
            </w:r>
            <w:r w:rsidRPr="007F143D">
              <w:rPr>
                <w:rFonts w:ascii="Verdana" w:hAnsi="Verdana"/>
                <w:color w:val="000000"/>
                <w:sz w:val="20"/>
                <w:szCs w:val="20"/>
                <w:shd w:val="clear" w:color="auto" w:fill="FFFFFF"/>
              </w:rPr>
              <w:t xml:space="preserve">, the district's expectations of content within the progress reports, and the regulations. By November 30, 2024, we will conduct an internal review of </w:t>
            </w:r>
            <w:r>
              <w:rPr>
                <w:rFonts w:ascii="Verdana" w:hAnsi="Verdana"/>
                <w:color w:val="000000"/>
                <w:sz w:val="20"/>
                <w:szCs w:val="20"/>
                <w:shd w:val="clear" w:color="auto" w:fill="FFFFFF"/>
              </w:rPr>
              <w:t>five</w:t>
            </w:r>
            <w:r w:rsidRPr="007F143D">
              <w:rPr>
                <w:rFonts w:ascii="Verdana" w:hAnsi="Verdana"/>
                <w:color w:val="000000"/>
                <w:sz w:val="20"/>
                <w:szCs w:val="20"/>
                <w:shd w:val="clear" w:color="auto" w:fill="FFFFFF"/>
              </w:rPr>
              <w:t xml:space="preserve"> records (across grade levels) to ensure progress reports are completed to the expected state and district standard.  </w:t>
            </w:r>
          </w:p>
        </w:tc>
      </w:tr>
      <w:tr w:rsidR="002B605D" w:rsidRPr="008E14D8" w14:paraId="267D03D6" w14:textId="77777777">
        <w:trPr>
          <w:trHeight w:val="665"/>
        </w:trPr>
        <w:tc>
          <w:tcPr>
            <w:tcW w:w="6828" w:type="dxa"/>
            <w:gridSpan w:val="2"/>
          </w:tcPr>
          <w:p w14:paraId="7F37BCDA" w14:textId="77777777" w:rsidR="002B605D" w:rsidRDefault="002B605D" w:rsidP="002B605D">
            <w:pPr>
              <w:pStyle w:val="Normal1"/>
              <w:rPr>
                <w:rFonts w:ascii="Verdana" w:hAnsi="Verdana"/>
                <w:b/>
                <w:bCs/>
                <w:sz w:val="20"/>
                <w:szCs w:val="20"/>
              </w:rPr>
            </w:pPr>
            <w:r>
              <w:rPr>
                <w:rFonts w:ascii="Verdana" w:hAnsi="Verdana"/>
                <w:b/>
                <w:bCs/>
                <w:sz w:val="20"/>
                <w:szCs w:val="20"/>
              </w:rPr>
              <w:t>Title/Role(s) of Responsible Persons:</w:t>
            </w:r>
          </w:p>
          <w:p w14:paraId="1855027E" w14:textId="77777777" w:rsidR="002B605D" w:rsidRPr="00177942" w:rsidRDefault="002B605D" w:rsidP="002B605D">
            <w:pPr>
              <w:pStyle w:val="Normal1"/>
              <w:rPr>
                <w:rFonts w:ascii="Verdana" w:hAnsi="Verdana"/>
                <w:bCs/>
                <w:sz w:val="20"/>
                <w:szCs w:val="20"/>
              </w:rPr>
            </w:pPr>
            <w:r>
              <w:rPr>
                <w:rFonts w:ascii="Verdana" w:hAnsi="Verdana"/>
                <w:bCs/>
                <w:sz w:val="20"/>
                <w:szCs w:val="20"/>
              </w:rPr>
              <w:t>Director of Student Services</w:t>
            </w:r>
          </w:p>
          <w:p w14:paraId="104D5998" w14:textId="77777777" w:rsidR="002B605D" w:rsidRDefault="002B605D" w:rsidP="002B605D">
            <w:pPr>
              <w:pStyle w:val="Normal1"/>
              <w:rPr>
                <w:rFonts w:ascii="Verdana" w:hAnsi="Verdana"/>
                <w:bCs/>
                <w:sz w:val="20"/>
                <w:szCs w:val="20"/>
              </w:rPr>
            </w:pPr>
            <w:r>
              <w:rPr>
                <w:rFonts w:ascii="Verdana" w:hAnsi="Verdana"/>
                <w:bCs/>
                <w:sz w:val="20"/>
                <w:szCs w:val="20"/>
              </w:rPr>
              <w:t>Special Education Coordinator</w:t>
            </w:r>
          </w:p>
        </w:tc>
        <w:tc>
          <w:tcPr>
            <w:tcW w:w="2532" w:type="dxa"/>
          </w:tcPr>
          <w:p w14:paraId="0272CA14" w14:textId="77777777" w:rsidR="002B605D" w:rsidRPr="008E14D8" w:rsidRDefault="002B605D" w:rsidP="002B605D">
            <w:pPr>
              <w:pStyle w:val="Normal1"/>
              <w:rPr>
                <w:rFonts w:ascii="Verdana" w:hAnsi="Verdana"/>
                <w:b/>
                <w:bCs/>
                <w:sz w:val="20"/>
                <w:szCs w:val="20"/>
              </w:rPr>
            </w:pPr>
            <w:r w:rsidRPr="008E14D8">
              <w:rPr>
                <w:rFonts w:ascii="Verdana" w:hAnsi="Verdana"/>
                <w:b/>
                <w:bCs/>
                <w:sz w:val="20"/>
                <w:szCs w:val="20"/>
              </w:rPr>
              <w:t>Expected Date of Completion:</w:t>
            </w:r>
          </w:p>
          <w:p w14:paraId="08BF1B0A" w14:textId="77777777" w:rsidR="002B605D" w:rsidRPr="008E14D8" w:rsidRDefault="00EB1E24" w:rsidP="002B605D">
            <w:pPr>
              <w:pStyle w:val="Normal1"/>
              <w:rPr>
                <w:rFonts w:ascii="Verdana" w:hAnsi="Verdana"/>
                <w:b/>
                <w:bCs/>
                <w:sz w:val="20"/>
                <w:szCs w:val="20"/>
              </w:rPr>
            </w:pPr>
            <w:r>
              <w:rPr>
                <w:rFonts w:ascii="Verdana" w:hAnsi="Verdana"/>
                <w:bCs/>
                <w:sz w:val="20"/>
                <w:szCs w:val="20"/>
              </w:rPr>
              <w:t>12/31/2024</w:t>
            </w:r>
          </w:p>
        </w:tc>
      </w:tr>
      <w:tr w:rsidR="002B605D" w14:paraId="3B54A119" w14:textId="77777777">
        <w:trPr>
          <w:trHeight w:val="330"/>
        </w:trPr>
        <w:tc>
          <w:tcPr>
            <w:tcW w:w="9360" w:type="dxa"/>
            <w:gridSpan w:val="3"/>
          </w:tcPr>
          <w:p w14:paraId="2508F1DD" w14:textId="77777777" w:rsidR="002B605D" w:rsidRDefault="002B605D" w:rsidP="002B605D">
            <w:pPr>
              <w:pStyle w:val="Normal1"/>
              <w:rPr>
                <w:rFonts w:ascii="Verdana" w:hAnsi="Verdana"/>
                <w:b/>
                <w:bCs/>
                <w:sz w:val="20"/>
                <w:szCs w:val="20"/>
              </w:rPr>
            </w:pPr>
            <w:r w:rsidRPr="008E14D8">
              <w:rPr>
                <w:rFonts w:ascii="Verdana" w:hAnsi="Verdana"/>
                <w:b/>
                <w:bCs/>
                <w:sz w:val="20"/>
                <w:szCs w:val="20"/>
              </w:rPr>
              <w:t>Evidence of Completion of the Corrective Action:</w:t>
            </w:r>
          </w:p>
          <w:p w14:paraId="633380AA" w14:textId="77777777" w:rsidR="00EB1E24" w:rsidRPr="00762351" w:rsidRDefault="00EB1E24" w:rsidP="00EB1E24">
            <w:pPr>
              <w:pStyle w:val="Normal0"/>
              <w:numPr>
                <w:ilvl w:val="0"/>
                <w:numId w:val="5"/>
              </w:numPr>
              <w:rPr>
                <w:rFonts w:ascii="Verdana" w:hAnsi="Verdana"/>
                <w:b/>
                <w:bCs/>
                <w:sz w:val="20"/>
                <w:szCs w:val="20"/>
              </w:rPr>
            </w:pPr>
            <w:r w:rsidRPr="007F143D">
              <w:rPr>
                <w:rFonts w:ascii="Verdana" w:hAnsi="Verdana"/>
                <w:color w:val="000000"/>
                <w:sz w:val="20"/>
                <w:szCs w:val="20"/>
                <w:shd w:val="clear" w:color="auto" w:fill="FFFFFF"/>
              </w:rPr>
              <w:t>Updated procedures</w:t>
            </w:r>
            <w:r>
              <w:rPr>
                <w:rFonts w:ascii="Verdana" w:hAnsi="Verdana"/>
                <w:color w:val="000000"/>
                <w:sz w:val="20"/>
                <w:szCs w:val="20"/>
                <w:shd w:val="clear" w:color="auto" w:fill="FFFFFF"/>
              </w:rPr>
              <w:t xml:space="preserve"> </w:t>
            </w:r>
            <w:r w:rsidRPr="007F143D">
              <w:rPr>
                <w:rFonts w:ascii="Verdana" w:hAnsi="Verdana"/>
                <w:color w:val="000000"/>
                <w:sz w:val="20"/>
                <w:szCs w:val="20"/>
                <w:shd w:val="clear" w:color="auto" w:fill="FFFFFF"/>
              </w:rPr>
              <w:t xml:space="preserve">inserted into manual </w:t>
            </w:r>
          </w:p>
          <w:p w14:paraId="49DBE5FE" w14:textId="77777777" w:rsidR="00EB1E24" w:rsidRPr="00762351" w:rsidRDefault="00EB1E24" w:rsidP="00EB1E24">
            <w:pPr>
              <w:pStyle w:val="Normal0"/>
              <w:numPr>
                <w:ilvl w:val="0"/>
                <w:numId w:val="5"/>
              </w:numPr>
              <w:rPr>
                <w:rFonts w:ascii="Verdana" w:hAnsi="Verdana"/>
                <w:b/>
                <w:bCs/>
                <w:sz w:val="20"/>
                <w:szCs w:val="20"/>
              </w:rPr>
            </w:pPr>
            <w:r w:rsidRPr="007F143D">
              <w:rPr>
                <w:rFonts w:ascii="Verdana" w:hAnsi="Verdana"/>
                <w:color w:val="000000"/>
                <w:sz w:val="20"/>
                <w:szCs w:val="20"/>
                <w:shd w:val="clear" w:color="auto" w:fill="FFFFFF"/>
              </w:rPr>
              <w:t xml:space="preserve">Evidence of trainings to include sign-in sheet, agenda, and materials </w:t>
            </w:r>
          </w:p>
          <w:p w14:paraId="1413168B" w14:textId="77777777" w:rsidR="002B605D" w:rsidRPr="00EB1E24" w:rsidRDefault="00EB1E24" w:rsidP="002B605D">
            <w:pPr>
              <w:pStyle w:val="Normal0"/>
              <w:numPr>
                <w:ilvl w:val="0"/>
                <w:numId w:val="5"/>
              </w:numPr>
              <w:rPr>
                <w:rFonts w:ascii="Verdana" w:hAnsi="Verdana"/>
                <w:b/>
                <w:bCs/>
                <w:sz w:val="20"/>
                <w:szCs w:val="20"/>
              </w:rPr>
            </w:pPr>
            <w:r w:rsidRPr="007F143D">
              <w:rPr>
                <w:rFonts w:ascii="Verdana" w:hAnsi="Verdana"/>
                <w:color w:val="000000"/>
                <w:sz w:val="20"/>
                <w:szCs w:val="20"/>
                <w:shd w:val="clear" w:color="auto" w:fill="FFFFFF"/>
              </w:rPr>
              <w:t xml:space="preserve">Results of internal review of </w:t>
            </w:r>
            <w:r>
              <w:rPr>
                <w:rFonts w:ascii="Verdana" w:hAnsi="Verdana"/>
                <w:color w:val="000000"/>
                <w:sz w:val="20"/>
                <w:szCs w:val="20"/>
                <w:shd w:val="clear" w:color="auto" w:fill="FFFFFF"/>
              </w:rPr>
              <w:t>five</w:t>
            </w:r>
            <w:r w:rsidRPr="007F143D">
              <w:rPr>
                <w:rFonts w:ascii="Verdana" w:hAnsi="Verdana"/>
                <w:color w:val="000000"/>
                <w:sz w:val="20"/>
                <w:szCs w:val="20"/>
                <w:shd w:val="clear" w:color="auto" w:fill="FFFFFF"/>
              </w:rPr>
              <w:t xml:space="preserve"> district wide records</w:t>
            </w:r>
          </w:p>
        </w:tc>
      </w:tr>
      <w:tr w:rsidR="002B605D" w14:paraId="49A2CADD" w14:textId="77777777">
        <w:trPr>
          <w:trHeight w:val="359"/>
        </w:trPr>
        <w:tc>
          <w:tcPr>
            <w:tcW w:w="9360" w:type="dxa"/>
            <w:gridSpan w:val="3"/>
          </w:tcPr>
          <w:p w14:paraId="38B50450" w14:textId="77777777" w:rsidR="002B605D" w:rsidRDefault="002B605D" w:rsidP="002B605D">
            <w:pPr>
              <w:pStyle w:val="Normal1"/>
              <w:rPr>
                <w:rFonts w:ascii="Verdana" w:hAnsi="Verdana"/>
                <w:b/>
                <w:bCs/>
                <w:sz w:val="20"/>
                <w:szCs w:val="20"/>
              </w:rPr>
            </w:pPr>
            <w:r w:rsidRPr="008E14D8">
              <w:rPr>
                <w:rFonts w:ascii="Verdana" w:hAnsi="Verdana"/>
                <w:b/>
                <w:bCs/>
                <w:sz w:val="20"/>
                <w:szCs w:val="20"/>
              </w:rPr>
              <w:t xml:space="preserve">Description of Internal Monitoring Procedures: </w:t>
            </w:r>
          </w:p>
          <w:p w14:paraId="13734ECD" w14:textId="77777777" w:rsidR="002B605D" w:rsidRDefault="00EB1E24" w:rsidP="002B605D">
            <w:pPr>
              <w:pStyle w:val="Normal1"/>
              <w:rPr>
                <w:rFonts w:ascii="Verdana" w:hAnsi="Verdana"/>
                <w:sz w:val="20"/>
                <w:szCs w:val="20"/>
              </w:rPr>
            </w:pPr>
            <w:r w:rsidRPr="007F143D">
              <w:rPr>
                <w:rFonts w:ascii="Verdana" w:hAnsi="Verdana"/>
                <w:color w:val="000000"/>
                <w:sz w:val="20"/>
                <w:szCs w:val="20"/>
                <w:shd w:val="clear" w:color="auto" w:fill="FFFFFF"/>
              </w:rPr>
              <w:t>For the remainder of the 23-24 school year, the Director of Student Services and Special Education Coordinator will randomly check progress reports to assess completeness and accuracy of reporting. Additionally, we will continue to monitor this each quarter before progress reports are sent to families. A special focus will be on new staff or staff who have been identified as needing support. The Director of Student Services will provide training to all relevant special education staff at least annually on progress reporting regulations, progress reporting best practices, and district internal monitoring procedures. </w:t>
            </w:r>
          </w:p>
        </w:tc>
      </w:tr>
      <w:tr w:rsidR="002B605D" w:rsidRPr="008E14D8" w14:paraId="05D774A9" w14:textId="77777777">
        <w:trPr>
          <w:trHeight w:val="450"/>
        </w:trPr>
        <w:tc>
          <w:tcPr>
            <w:tcW w:w="9360" w:type="dxa"/>
            <w:gridSpan w:val="3"/>
            <w:shd w:val="clear" w:color="auto" w:fill="C0C0C0"/>
            <w:vAlign w:val="center"/>
          </w:tcPr>
          <w:p w14:paraId="054D6990" w14:textId="77777777" w:rsidR="002B605D" w:rsidRPr="008E14D8" w:rsidRDefault="002B605D" w:rsidP="002B605D">
            <w:pPr>
              <w:pStyle w:val="Heading71"/>
            </w:pPr>
            <w:r w:rsidRPr="008E14D8">
              <w:rPr>
                <w:rFonts w:ascii="Verdana" w:hAnsi="Verdana"/>
                <w:sz w:val="20"/>
                <w:szCs w:val="20"/>
              </w:rPr>
              <w:t>CORRECTIVE ACTION PLAN APPROVAL SECTION</w:t>
            </w:r>
          </w:p>
        </w:tc>
      </w:tr>
      <w:tr w:rsidR="002B605D" w:rsidRPr="008E14D8" w14:paraId="3EB59831" w14:textId="77777777" w:rsidTr="002B605D">
        <w:trPr>
          <w:trHeight w:val="647"/>
        </w:trPr>
        <w:tc>
          <w:tcPr>
            <w:tcW w:w="4248" w:type="dxa"/>
          </w:tcPr>
          <w:p w14:paraId="35A3257A" w14:textId="77777777" w:rsidR="002B605D" w:rsidRDefault="002B605D" w:rsidP="002B605D">
            <w:pPr>
              <w:pStyle w:val="Normal1"/>
              <w:rPr>
                <w:rFonts w:ascii="Verdana" w:hAnsi="Verdana"/>
                <w:b/>
                <w:bCs/>
                <w:sz w:val="20"/>
                <w:szCs w:val="20"/>
              </w:rPr>
            </w:pPr>
            <w:r w:rsidRPr="008E14D8">
              <w:rPr>
                <w:rFonts w:ascii="Verdana" w:hAnsi="Verdana"/>
                <w:b/>
                <w:bCs/>
                <w:sz w:val="20"/>
                <w:szCs w:val="20"/>
              </w:rPr>
              <w:t xml:space="preserve">Criterion: </w:t>
            </w:r>
          </w:p>
          <w:p w14:paraId="4EE187FF" w14:textId="77777777" w:rsidR="002B605D" w:rsidRPr="008E14D8" w:rsidRDefault="002B605D" w:rsidP="002B605D">
            <w:pPr>
              <w:pStyle w:val="Normal1"/>
              <w:rPr>
                <w:rFonts w:ascii="Verdana" w:hAnsi="Verdana"/>
                <w:b/>
                <w:bCs/>
                <w:sz w:val="20"/>
                <w:szCs w:val="20"/>
              </w:rPr>
            </w:pPr>
            <w:r w:rsidRPr="00754750">
              <w:rPr>
                <w:rFonts w:ascii="Verdana" w:hAnsi="Verdana"/>
                <w:bCs/>
                <w:sz w:val="20"/>
                <w:szCs w:val="20"/>
              </w:rPr>
              <w:t>SE 13 Progress Reports and content</w:t>
            </w:r>
            <w:r>
              <w:rPr>
                <w:rFonts w:ascii="Verdana" w:hAnsi="Verdana"/>
                <w:b/>
                <w:bCs/>
                <w:sz w:val="20"/>
                <w:szCs w:val="20"/>
              </w:rPr>
              <w:t xml:space="preserve"> </w:t>
            </w:r>
          </w:p>
        </w:tc>
        <w:tc>
          <w:tcPr>
            <w:tcW w:w="5112" w:type="dxa"/>
            <w:gridSpan w:val="2"/>
          </w:tcPr>
          <w:p w14:paraId="3D2B10D6" w14:textId="77777777" w:rsidR="002B605D" w:rsidRPr="008E14D8" w:rsidRDefault="002B605D" w:rsidP="002B605D">
            <w:pPr>
              <w:pStyle w:val="Normal1"/>
              <w:ind w:left="285" w:hanging="282"/>
              <w:rPr>
                <w:rFonts w:ascii="Verdana" w:hAnsi="Verdana"/>
                <w:b/>
                <w:bCs/>
                <w:sz w:val="20"/>
                <w:szCs w:val="20"/>
              </w:rPr>
            </w:pPr>
            <w:r w:rsidRPr="008E14D8">
              <w:rPr>
                <w:rFonts w:ascii="Verdana" w:hAnsi="Verdana"/>
                <w:b/>
                <w:bCs/>
                <w:sz w:val="20"/>
                <w:szCs w:val="20"/>
              </w:rPr>
              <w:t>Corrective Action</w:t>
            </w:r>
            <w:r>
              <w:rPr>
                <w:rFonts w:ascii="Verdana" w:hAnsi="Verdana"/>
                <w:b/>
                <w:bCs/>
                <w:sz w:val="20"/>
                <w:szCs w:val="20"/>
              </w:rPr>
              <w:t xml:space="preserve"> Plan Status: </w:t>
            </w:r>
            <w:r>
              <w:rPr>
                <w:rFonts w:ascii="Verdana" w:hAnsi="Verdana"/>
                <w:bCs/>
                <w:sz w:val="20"/>
                <w:szCs w:val="20"/>
              </w:rPr>
              <w:t>Approved</w:t>
            </w:r>
          </w:p>
          <w:p w14:paraId="3831BB5B" w14:textId="77777777" w:rsidR="002B605D" w:rsidRDefault="002B605D" w:rsidP="002B605D">
            <w:pPr>
              <w:pStyle w:val="Normal1"/>
              <w:rPr>
                <w:rFonts w:ascii="Verdana" w:hAnsi="Verdana"/>
                <w:sz w:val="20"/>
                <w:szCs w:val="20"/>
              </w:rPr>
            </w:pPr>
            <w:r>
              <w:rPr>
                <w:rFonts w:ascii="Verdana" w:hAnsi="Verdana"/>
                <w:sz w:val="20"/>
                <w:szCs w:val="20"/>
              </w:rPr>
              <w:t xml:space="preserve">                            </w:t>
            </w:r>
            <w:r w:rsidRPr="009C24A6">
              <w:rPr>
                <w:rFonts w:ascii="Verdana" w:hAnsi="Verdana"/>
                <w:b/>
                <w:sz w:val="20"/>
                <w:szCs w:val="20"/>
              </w:rPr>
              <w:t>Status Date</w:t>
            </w:r>
            <w:r w:rsidRPr="000E7580">
              <w:rPr>
                <w:rFonts w:ascii="Verdana" w:hAnsi="Verdana"/>
                <w:b/>
                <w:sz w:val="20"/>
                <w:szCs w:val="20"/>
              </w:rPr>
              <w:t>:</w:t>
            </w:r>
            <w:r w:rsidRPr="008E14D8">
              <w:rPr>
                <w:rFonts w:ascii="Verdana" w:hAnsi="Verdana"/>
                <w:sz w:val="20"/>
                <w:szCs w:val="20"/>
              </w:rPr>
              <w:t xml:space="preserve"> </w:t>
            </w:r>
            <w:r w:rsidRPr="00EB1E24">
              <w:rPr>
                <w:rFonts w:ascii="Verdana" w:hAnsi="Verdana"/>
                <w:sz w:val="20"/>
                <w:szCs w:val="20"/>
              </w:rPr>
              <w:t>07/</w:t>
            </w:r>
            <w:r w:rsidR="00EB1E24" w:rsidRPr="00EB1E24">
              <w:rPr>
                <w:rFonts w:ascii="Verdana" w:hAnsi="Verdana"/>
                <w:sz w:val="20"/>
                <w:szCs w:val="20"/>
              </w:rPr>
              <w:t>22</w:t>
            </w:r>
            <w:r w:rsidRPr="00EB1E24">
              <w:rPr>
                <w:rFonts w:ascii="Verdana" w:hAnsi="Verdana"/>
                <w:sz w:val="20"/>
                <w:szCs w:val="20"/>
              </w:rPr>
              <w:t>/2024</w:t>
            </w:r>
          </w:p>
          <w:p w14:paraId="66ED7530" w14:textId="77777777" w:rsidR="002B605D" w:rsidRPr="008E14D8" w:rsidRDefault="002B605D" w:rsidP="002B605D">
            <w:pPr>
              <w:pStyle w:val="Normal1"/>
              <w:rPr>
                <w:rFonts w:ascii="Verdana" w:hAnsi="Verdana"/>
                <w:sz w:val="20"/>
                <w:szCs w:val="20"/>
              </w:rPr>
            </w:pPr>
            <w:r>
              <w:rPr>
                <w:rFonts w:ascii="Verdana" w:hAnsi="Verdana"/>
                <w:b/>
                <w:bCs/>
                <w:sz w:val="20"/>
                <w:szCs w:val="20"/>
              </w:rPr>
              <w:t xml:space="preserve">                    </w:t>
            </w:r>
            <w:r w:rsidRPr="008E14D8">
              <w:rPr>
                <w:rFonts w:ascii="Verdana" w:hAnsi="Verdana"/>
                <w:b/>
                <w:bCs/>
                <w:sz w:val="20"/>
                <w:szCs w:val="20"/>
              </w:rPr>
              <w:t>Correcti</w:t>
            </w:r>
            <w:r>
              <w:rPr>
                <w:rFonts w:ascii="Verdana" w:hAnsi="Verdana"/>
                <w:b/>
                <w:bCs/>
                <w:sz w:val="20"/>
                <w:szCs w:val="20"/>
              </w:rPr>
              <w:t>on Status:</w:t>
            </w:r>
            <w:r w:rsidRPr="000E7580">
              <w:rPr>
                <w:rFonts w:ascii="Verdana" w:hAnsi="Verdana"/>
                <w:bCs/>
                <w:sz w:val="20"/>
                <w:szCs w:val="20"/>
              </w:rPr>
              <w:t xml:space="preserve"> </w:t>
            </w:r>
            <w:r w:rsidRPr="008E14D8">
              <w:rPr>
                <w:rFonts w:ascii="Verdana" w:hAnsi="Verdana"/>
                <w:sz w:val="20"/>
                <w:szCs w:val="20"/>
              </w:rPr>
              <w:t>Not Corrected</w:t>
            </w:r>
          </w:p>
        </w:tc>
      </w:tr>
      <w:tr w:rsidR="002B605D" w14:paraId="265AFF01" w14:textId="77777777">
        <w:trPr>
          <w:trHeight w:val="350"/>
        </w:trPr>
        <w:tc>
          <w:tcPr>
            <w:tcW w:w="9360" w:type="dxa"/>
            <w:gridSpan w:val="3"/>
          </w:tcPr>
          <w:p w14:paraId="579C5CE7" w14:textId="77777777" w:rsidR="002B605D" w:rsidRDefault="002B605D" w:rsidP="002B605D">
            <w:pPr>
              <w:pStyle w:val="Normal1"/>
              <w:rPr>
                <w:rFonts w:ascii="Verdana" w:hAnsi="Verdana"/>
                <w:b/>
                <w:bCs/>
                <w:sz w:val="20"/>
                <w:szCs w:val="20"/>
              </w:rPr>
            </w:pPr>
            <w:r w:rsidRPr="008E14D8">
              <w:rPr>
                <w:rFonts w:ascii="Verdana" w:hAnsi="Verdana"/>
                <w:b/>
                <w:bCs/>
                <w:sz w:val="20"/>
                <w:szCs w:val="20"/>
              </w:rPr>
              <w:t xml:space="preserve">Required Elements of Progress Report(s): </w:t>
            </w:r>
          </w:p>
          <w:p w14:paraId="24A4E03D" w14:textId="77777777" w:rsidR="002B605D" w:rsidRPr="008E14D8" w:rsidRDefault="002B605D" w:rsidP="002B605D">
            <w:pPr>
              <w:pStyle w:val="Normal1"/>
              <w:rPr>
                <w:rFonts w:ascii="Verdana" w:hAnsi="Verdana"/>
                <w:b/>
                <w:bCs/>
                <w:sz w:val="20"/>
                <w:szCs w:val="20"/>
              </w:rPr>
            </w:pPr>
            <w:r>
              <w:rPr>
                <w:rFonts w:ascii="Verdana" w:hAnsi="Verdana"/>
                <w:sz w:val="20"/>
                <w:szCs w:val="20"/>
              </w:rPr>
              <w:t xml:space="preserve">By September 30, 2024, the district will submit evidence of staff training including an agenda, training materials, and signed attendance sheets. </w:t>
            </w:r>
          </w:p>
          <w:p w14:paraId="643B413A" w14:textId="77777777" w:rsidR="002B605D" w:rsidRDefault="002B605D" w:rsidP="002B605D">
            <w:pPr>
              <w:pStyle w:val="Normal1"/>
              <w:rPr>
                <w:rFonts w:ascii="Verdana" w:hAnsi="Verdana"/>
                <w:sz w:val="20"/>
                <w:szCs w:val="20"/>
              </w:rPr>
            </w:pPr>
          </w:p>
          <w:p w14:paraId="50422955" w14:textId="77777777" w:rsidR="002B605D" w:rsidRDefault="002B605D" w:rsidP="002B605D">
            <w:pPr>
              <w:pStyle w:val="Normal1"/>
              <w:rPr>
                <w:rFonts w:ascii="Verdana" w:hAnsi="Verdana"/>
                <w:sz w:val="20"/>
                <w:szCs w:val="20"/>
              </w:rPr>
            </w:pPr>
            <w:r>
              <w:rPr>
                <w:rFonts w:ascii="Verdana" w:hAnsi="Verdana"/>
                <w:sz w:val="20"/>
                <w:szCs w:val="20"/>
              </w:rPr>
              <w:t>By September 30, 2024, the district will submit updated procedures regarding required contents of progress reports that include a description of the district's system for monitoring the quality of progress reports.</w:t>
            </w:r>
          </w:p>
          <w:p w14:paraId="153884DD" w14:textId="77777777" w:rsidR="002B605D" w:rsidRDefault="002B605D" w:rsidP="002B605D">
            <w:pPr>
              <w:pStyle w:val="Normal1"/>
              <w:rPr>
                <w:rFonts w:ascii="Verdana" w:hAnsi="Verdana"/>
                <w:sz w:val="20"/>
                <w:szCs w:val="20"/>
              </w:rPr>
            </w:pPr>
          </w:p>
          <w:p w14:paraId="344DC3BD" w14:textId="77777777" w:rsidR="002B605D" w:rsidRDefault="002B605D" w:rsidP="002B605D">
            <w:pPr>
              <w:pStyle w:val="Normal1"/>
              <w:rPr>
                <w:rFonts w:ascii="Verdana" w:hAnsi="Verdana"/>
                <w:sz w:val="20"/>
                <w:szCs w:val="20"/>
              </w:rPr>
            </w:pPr>
            <w:r>
              <w:rPr>
                <w:rFonts w:ascii="Verdana" w:hAnsi="Verdana"/>
                <w:sz w:val="20"/>
                <w:szCs w:val="20"/>
              </w:rPr>
              <w:t>By November 30, 2024, the Department will conduct a review of student records across all grade levels, including those students identified during the initial onsite record review, for evidence that progress reports consistently include written information on the student's progress towards the annual goals in the IEP. For any identified non-compliance, the district will submit a root cause analysis and a description of appropriate corrective actions.</w:t>
            </w:r>
          </w:p>
        </w:tc>
      </w:tr>
      <w:tr w:rsidR="002B605D" w14:paraId="3158300F" w14:textId="77777777">
        <w:trPr>
          <w:trHeight w:val="350"/>
        </w:trPr>
        <w:tc>
          <w:tcPr>
            <w:tcW w:w="9360" w:type="dxa"/>
            <w:gridSpan w:val="3"/>
          </w:tcPr>
          <w:p w14:paraId="0BF59EEF" w14:textId="77777777" w:rsidR="002B605D" w:rsidRDefault="002B605D" w:rsidP="002B605D">
            <w:pPr>
              <w:pStyle w:val="Normal1"/>
              <w:tabs>
                <w:tab w:val="left" w:pos="2772"/>
              </w:tabs>
              <w:rPr>
                <w:rFonts w:ascii="Verdana" w:hAnsi="Verdana"/>
                <w:b/>
                <w:bCs/>
                <w:sz w:val="20"/>
                <w:szCs w:val="20"/>
              </w:rPr>
            </w:pPr>
            <w:r w:rsidRPr="008E14D8">
              <w:rPr>
                <w:rFonts w:ascii="Verdana" w:hAnsi="Verdana"/>
                <w:b/>
                <w:bCs/>
                <w:sz w:val="20"/>
                <w:szCs w:val="20"/>
              </w:rPr>
              <w:t xml:space="preserve">Progress Report Due Date(s): </w:t>
            </w:r>
          </w:p>
          <w:p w14:paraId="68DEFAEF" w14:textId="77777777" w:rsidR="002B605D" w:rsidRPr="008E14D8" w:rsidRDefault="002B605D" w:rsidP="002B605D">
            <w:pPr>
              <w:pStyle w:val="Normal1"/>
              <w:tabs>
                <w:tab w:val="left" w:pos="2772"/>
              </w:tabs>
              <w:rPr>
                <w:rFonts w:ascii="Verdana" w:hAnsi="Verdana"/>
                <w:b/>
                <w:bCs/>
                <w:sz w:val="20"/>
                <w:szCs w:val="20"/>
              </w:rPr>
            </w:pPr>
            <w:r>
              <w:rPr>
                <w:rFonts w:ascii="Verdana" w:hAnsi="Verdana"/>
                <w:bCs/>
                <w:sz w:val="20"/>
                <w:szCs w:val="20"/>
              </w:rPr>
              <w:t>09/30/2024</w:t>
            </w:r>
          </w:p>
          <w:p w14:paraId="4D4D80EF" w14:textId="77777777" w:rsidR="002B605D" w:rsidRDefault="002B605D" w:rsidP="002B605D">
            <w:pPr>
              <w:pStyle w:val="Normal1"/>
              <w:tabs>
                <w:tab w:val="left" w:pos="2772"/>
              </w:tabs>
              <w:rPr>
                <w:rFonts w:ascii="Verdana" w:hAnsi="Verdana"/>
                <w:bCs/>
                <w:sz w:val="20"/>
                <w:szCs w:val="20"/>
              </w:rPr>
            </w:pPr>
            <w:r>
              <w:rPr>
                <w:rFonts w:ascii="Verdana" w:hAnsi="Verdana"/>
                <w:bCs/>
                <w:sz w:val="20"/>
                <w:szCs w:val="20"/>
              </w:rPr>
              <w:t>11/30/2024</w:t>
            </w:r>
            <w:r w:rsidRPr="00692C8A">
              <w:rPr>
                <w:rFonts w:ascii="Verdana" w:hAnsi="Verdana"/>
                <w:bCs/>
                <w:sz w:val="20"/>
                <w:szCs w:val="20"/>
              </w:rPr>
              <w:br/>
            </w:r>
          </w:p>
        </w:tc>
      </w:tr>
    </w:tbl>
    <w:p w14:paraId="1F38841F" w14:textId="77777777" w:rsidR="002B605D" w:rsidRPr="008E14D8" w:rsidRDefault="002B605D" w:rsidP="002B605D">
      <w:pPr>
        <w:pStyle w:val="Normal1"/>
        <w:rPr>
          <w:rFonts w:ascii="Verdana" w:hAnsi="Verdana"/>
          <w:sz w:val="20"/>
          <w:szCs w:val="20"/>
        </w:rPr>
      </w:pPr>
    </w:p>
    <w:p w14:paraId="5631567A" w14:textId="77777777" w:rsidR="002B605D" w:rsidRDefault="002B605D">
      <w:pPr>
        <w:pStyle w:val="Normal1"/>
        <w:sectPr w:rsidR="002B605D" w:rsidSect="002B605D">
          <w:footerReference w:type="default" r:id="rId9"/>
          <w:type w:val="continuous"/>
          <w:pgSz w:w="12240" w:h="15840"/>
          <w:pgMar w:top="1440" w:right="1080" w:bottom="1440" w:left="1800" w:header="720" w:footer="720" w:gutter="0"/>
          <w:cols w:space="720"/>
          <w:docGrid w:linePitch="360"/>
        </w:sectPr>
      </w:pPr>
    </w:p>
    <w:p w14:paraId="3DCF6F85" w14:textId="77777777" w:rsidR="002B605D" w:rsidRPr="008E14D8" w:rsidRDefault="002B605D" w:rsidP="002B605D">
      <w:pPr>
        <w:pStyle w:val="Normal2"/>
        <w:rPr>
          <w:rFonts w:ascii="Verdana" w:hAnsi="Verdana"/>
        </w:rPr>
      </w:pPr>
      <w:r>
        <w:rPr>
          <w:rFonts w:ascii="Verdana" w:hAnsi="Verdana"/>
        </w:rP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2B605D" w:rsidRPr="008E14D8" w14:paraId="46BEC5D1" w14:textId="77777777">
        <w:trPr>
          <w:trHeight w:val="705"/>
        </w:trPr>
        <w:tc>
          <w:tcPr>
            <w:tcW w:w="9360" w:type="dxa"/>
            <w:shd w:val="clear" w:color="auto" w:fill="C0C0C0"/>
            <w:vAlign w:val="center"/>
          </w:tcPr>
          <w:p w14:paraId="59F61C0E" w14:textId="77777777" w:rsidR="002B605D" w:rsidRDefault="002B605D" w:rsidP="002B605D">
            <w:pPr>
              <w:pStyle w:val="Heading52"/>
            </w:pPr>
            <w:r>
              <w:t>SPECIAL EDUCATION AND CIVIL RIGHTS</w:t>
            </w:r>
          </w:p>
          <w:p w14:paraId="519F1DA7" w14:textId="77777777" w:rsidR="002B605D" w:rsidRPr="008E14D8" w:rsidRDefault="002B605D" w:rsidP="002B605D">
            <w:pPr>
              <w:pStyle w:val="Heading52"/>
            </w:pPr>
            <w:r>
              <w:t>MONITORING</w:t>
            </w:r>
            <w:r w:rsidRPr="008E14D8">
              <w:t xml:space="preserve"> REVIEW</w:t>
            </w:r>
          </w:p>
          <w:p w14:paraId="60415DF7" w14:textId="77777777" w:rsidR="002B605D" w:rsidRPr="008E14D8" w:rsidRDefault="002B605D" w:rsidP="002B605D">
            <w:pPr>
              <w:pStyle w:val="Normal2"/>
              <w:jc w:val="center"/>
              <w:rPr>
                <w:rFonts w:ascii="Verdana" w:hAnsi="Verdana"/>
                <w:b/>
                <w:bCs/>
              </w:rPr>
            </w:pPr>
            <w:r w:rsidRPr="008E14D8">
              <w:rPr>
                <w:rFonts w:ascii="Verdana" w:hAnsi="Verdana"/>
                <w:b/>
              </w:rPr>
              <w:t>CORRECTIVE ACTION PLAN</w:t>
            </w:r>
          </w:p>
        </w:tc>
      </w:tr>
    </w:tbl>
    <w:p w14:paraId="1FB7AAC9" w14:textId="77777777" w:rsidR="002B605D" w:rsidRPr="008E14D8" w:rsidRDefault="002B605D" w:rsidP="002B605D">
      <w:pPr>
        <w:pStyle w:val="Normal2"/>
        <w:rPr>
          <w:rFonts w:ascii="Verdana" w:hAnsi="Verdana"/>
          <w:sz w:val="16"/>
          <w:szCs w:val="16"/>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8"/>
        <w:gridCol w:w="2580"/>
        <w:gridCol w:w="2532"/>
      </w:tblGrid>
      <w:tr w:rsidR="002B605D" w:rsidRPr="008E14D8" w14:paraId="5A6EECE9" w14:textId="77777777">
        <w:trPr>
          <w:trHeight w:val="458"/>
        </w:trPr>
        <w:tc>
          <w:tcPr>
            <w:tcW w:w="6828" w:type="dxa"/>
            <w:gridSpan w:val="2"/>
          </w:tcPr>
          <w:p w14:paraId="641F9BE9" w14:textId="77777777" w:rsidR="002B605D" w:rsidRPr="008E14D8" w:rsidRDefault="002B605D" w:rsidP="002B605D">
            <w:pPr>
              <w:pStyle w:val="Normal2"/>
              <w:rPr>
                <w:rFonts w:ascii="Verdana" w:hAnsi="Verdana"/>
                <w:b/>
                <w:bCs/>
                <w:sz w:val="20"/>
                <w:szCs w:val="20"/>
              </w:rPr>
            </w:pPr>
            <w:r w:rsidRPr="008E14D8">
              <w:rPr>
                <w:rFonts w:ascii="Verdana" w:hAnsi="Verdana"/>
                <w:b/>
                <w:bCs/>
                <w:sz w:val="20"/>
                <w:szCs w:val="20"/>
              </w:rPr>
              <w:t xml:space="preserve">Criterion &amp; Topic: </w:t>
            </w:r>
          </w:p>
          <w:p w14:paraId="2BAD3102" w14:textId="77777777" w:rsidR="002B605D" w:rsidRPr="00754750" w:rsidRDefault="002B605D" w:rsidP="002B605D">
            <w:pPr>
              <w:pStyle w:val="Normal2"/>
              <w:rPr>
                <w:rFonts w:ascii="Verdana" w:hAnsi="Verdana"/>
                <w:bCs/>
                <w:sz w:val="20"/>
                <w:szCs w:val="20"/>
              </w:rPr>
            </w:pPr>
            <w:r w:rsidRPr="00754750">
              <w:rPr>
                <w:rFonts w:ascii="Verdana" w:hAnsi="Verdana"/>
                <w:bCs/>
                <w:sz w:val="20"/>
                <w:szCs w:val="20"/>
              </w:rPr>
              <w:t>CR 18 Responsibilities of the school principal</w:t>
            </w:r>
          </w:p>
        </w:tc>
        <w:tc>
          <w:tcPr>
            <w:tcW w:w="2532" w:type="dxa"/>
          </w:tcPr>
          <w:p w14:paraId="2E3DDAC4" w14:textId="77777777" w:rsidR="002B605D" w:rsidRPr="008E14D8" w:rsidRDefault="002B605D" w:rsidP="002B605D">
            <w:pPr>
              <w:pStyle w:val="Normal2"/>
              <w:rPr>
                <w:rFonts w:ascii="Verdana" w:hAnsi="Verdana"/>
                <w:b/>
                <w:bCs/>
                <w:sz w:val="20"/>
                <w:szCs w:val="20"/>
              </w:rPr>
            </w:pPr>
            <w:r w:rsidRPr="008E14D8">
              <w:rPr>
                <w:rFonts w:ascii="Verdana" w:hAnsi="Verdana"/>
                <w:b/>
                <w:bCs/>
                <w:sz w:val="20"/>
                <w:szCs w:val="20"/>
              </w:rPr>
              <w:t xml:space="preserve">Rating: </w:t>
            </w:r>
          </w:p>
          <w:p w14:paraId="15FE5E28" w14:textId="77777777" w:rsidR="002B605D" w:rsidRPr="008E14D8" w:rsidRDefault="002B605D" w:rsidP="002B605D">
            <w:pPr>
              <w:pStyle w:val="Normal2"/>
              <w:rPr>
                <w:rFonts w:ascii="Verdana" w:hAnsi="Verdana"/>
                <w:b/>
                <w:bCs/>
                <w:sz w:val="20"/>
                <w:szCs w:val="20"/>
              </w:rPr>
            </w:pPr>
            <w:r>
              <w:rPr>
                <w:rFonts w:ascii="Verdana" w:hAnsi="Verdana"/>
                <w:sz w:val="20"/>
                <w:szCs w:val="20"/>
              </w:rPr>
              <w:t>Partially Implemented</w:t>
            </w:r>
          </w:p>
        </w:tc>
      </w:tr>
      <w:tr w:rsidR="002B605D" w14:paraId="3DBB9E44" w14:textId="77777777">
        <w:trPr>
          <w:trHeight w:val="422"/>
        </w:trPr>
        <w:tc>
          <w:tcPr>
            <w:tcW w:w="9360" w:type="dxa"/>
            <w:gridSpan w:val="3"/>
          </w:tcPr>
          <w:p w14:paraId="6C839250" w14:textId="77777777" w:rsidR="002B605D" w:rsidRPr="008E14D8" w:rsidRDefault="002B605D" w:rsidP="002B605D">
            <w:pPr>
              <w:pStyle w:val="Normal2"/>
              <w:rPr>
                <w:rFonts w:ascii="Verdana" w:hAnsi="Verdana"/>
                <w:b/>
                <w:bCs/>
                <w:sz w:val="20"/>
                <w:szCs w:val="20"/>
              </w:rPr>
            </w:pPr>
            <w:r w:rsidRPr="008E14D8">
              <w:rPr>
                <w:rFonts w:ascii="Verdana" w:hAnsi="Verdana"/>
                <w:b/>
                <w:bCs/>
                <w:sz w:val="20"/>
                <w:szCs w:val="20"/>
              </w:rPr>
              <w:t>Department Finding</w:t>
            </w:r>
            <w:r>
              <w:rPr>
                <w:rFonts w:ascii="Verdana" w:hAnsi="Verdana"/>
                <w:b/>
                <w:bCs/>
                <w:sz w:val="20"/>
                <w:szCs w:val="20"/>
              </w:rPr>
              <w:t>s</w:t>
            </w:r>
            <w:r w:rsidRPr="008E14D8">
              <w:rPr>
                <w:rFonts w:ascii="Verdana" w:hAnsi="Verdana"/>
                <w:b/>
                <w:bCs/>
                <w:sz w:val="20"/>
                <w:szCs w:val="20"/>
              </w:rPr>
              <w:t xml:space="preserve">: </w:t>
            </w:r>
          </w:p>
          <w:p w14:paraId="0E9107F1" w14:textId="77777777" w:rsidR="00EB1E24" w:rsidRDefault="00EB1E24" w:rsidP="00EB1E24">
            <w:pPr>
              <w:rPr>
                <w:rFonts w:ascii="Verdana" w:hAnsi="Verdana"/>
                <w:color w:val="000000"/>
                <w:sz w:val="20"/>
                <w:szCs w:val="20"/>
              </w:rPr>
            </w:pPr>
            <w:r w:rsidRPr="00FC7C88">
              <w:rPr>
                <w:rFonts w:ascii="Verdana" w:hAnsi="Verdana"/>
                <w:color w:val="000000"/>
                <w:sz w:val="20"/>
                <w:szCs w:val="20"/>
              </w:rPr>
              <w:t xml:space="preserve">During the 2023-2024 monitoring review conducted by the Office of Language Acquisition (OLA), it was determined that the district does not consistently offer adequate and appropriate services for linguistic minority students. In response, OLA issued an ELE 5 Program Placement and Structure finding in </w:t>
            </w:r>
            <w:r w:rsidR="00607CAC">
              <w:rPr>
                <w:rFonts w:ascii="Verdana" w:hAnsi="Verdana"/>
                <w:color w:val="000000"/>
                <w:sz w:val="20"/>
                <w:szCs w:val="20"/>
              </w:rPr>
              <w:t>January</w:t>
            </w:r>
            <w:r w:rsidRPr="00FC7C88">
              <w:rPr>
                <w:rFonts w:ascii="Verdana" w:hAnsi="Verdana"/>
                <w:color w:val="000000"/>
                <w:sz w:val="20"/>
                <w:szCs w:val="20"/>
              </w:rPr>
              <w:t xml:space="preserve"> 2024: "The Department conducted a TFM review to evaluate the effectiveness of programs serving English learners as required by G.L. c. 71A, Section 7A. Interviews, documentation, and a review of student records indicate that the district lacks the ESL staffing capacity to effectively provide essential components of an effective ELE program. </w:t>
            </w:r>
          </w:p>
          <w:p w14:paraId="6CEA6C35" w14:textId="77777777" w:rsidR="00EB1E24" w:rsidRDefault="00EB1E24" w:rsidP="00EB1E24">
            <w:pPr>
              <w:rPr>
                <w:rFonts w:ascii="Verdana" w:hAnsi="Verdana"/>
                <w:color w:val="000000"/>
                <w:sz w:val="20"/>
                <w:szCs w:val="20"/>
              </w:rPr>
            </w:pPr>
          </w:p>
          <w:p w14:paraId="78462E47" w14:textId="77777777" w:rsidR="00EB1E24" w:rsidRDefault="00EB1E24" w:rsidP="00EB1E24">
            <w:pPr>
              <w:rPr>
                <w:rFonts w:ascii="Verdana" w:hAnsi="Verdana"/>
                <w:color w:val="000000"/>
                <w:sz w:val="20"/>
                <w:szCs w:val="20"/>
              </w:rPr>
            </w:pPr>
            <w:r w:rsidRPr="00FC7C88">
              <w:rPr>
                <w:rFonts w:ascii="Verdana" w:hAnsi="Verdana"/>
                <w:color w:val="000000"/>
                <w:sz w:val="20"/>
                <w:szCs w:val="20"/>
              </w:rPr>
              <w:t xml:space="preserve">Additionally, the district does not have clear procedures in place to identify English learners who do not meet English proficiency benchmarks and a process for the district to: </w:t>
            </w:r>
          </w:p>
          <w:p w14:paraId="376A51E7" w14:textId="77777777" w:rsidR="00EB1E24" w:rsidRDefault="00EB1E24" w:rsidP="00EB1E24">
            <w:pPr>
              <w:numPr>
                <w:ilvl w:val="0"/>
                <w:numId w:val="6"/>
              </w:numPr>
              <w:rPr>
                <w:rFonts w:ascii="Verdana" w:hAnsi="Verdana"/>
                <w:color w:val="000000"/>
                <w:sz w:val="20"/>
                <w:szCs w:val="20"/>
              </w:rPr>
            </w:pPr>
            <w:r w:rsidRPr="00FC7C88">
              <w:rPr>
                <w:rFonts w:ascii="Verdana" w:hAnsi="Verdana"/>
                <w:color w:val="000000"/>
                <w:sz w:val="20"/>
                <w:szCs w:val="20"/>
              </w:rPr>
              <w:t xml:space="preserve">identify areas in which identified English learners need improvement and establish personalized goals for the identified English learners to attain English proficiency; </w:t>
            </w:r>
          </w:p>
          <w:p w14:paraId="04D4EB5B" w14:textId="77777777" w:rsidR="00EB1E24" w:rsidRDefault="00EB1E24" w:rsidP="00EB1E24">
            <w:pPr>
              <w:numPr>
                <w:ilvl w:val="0"/>
                <w:numId w:val="6"/>
              </w:numPr>
              <w:rPr>
                <w:rFonts w:ascii="Verdana" w:hAnsi="Verdana"/>
                <w:color w:val="000000"/>
                <w:sz w:val="20"/>
                <w:szCs w:val="20"/>
              </w:rPr>
            </w:pPr>
            <w:r w:rsidRPr="00FC7C88">
              <w:rPr>
                <w:rFonts w:ascii="Verdana" w:hAnsi="Verdana"/>
                <w:color w:val="000000"/>
                <w:sz w:val="20"/>
                <w:szCs w:val="20"/>
              </w:rPr>
              <w:t xml:space="preserve">assess and track the progress of English learners in the identified areas of improvement; </w:t>
            </w:r>
          </w:p>
          <w:p w14:paraId="7755ACC4" w14:textId="77777777" w:rsidR="00EB1E24" w:rsidRDefault="00EB1E24" w:rsidP="00EB1E24">
            <w:pPr>
              <w:numPr>
                <w:ilvl w:val="0"/>
                <w:numId w:val="6"/>
              </w:numPr>
              <w:rPr>
                <w:rFonts w:ascii="Verdana" w:hAnsi="Verdana"/>
                <w:color w:val="000000"/>
                <w:sz w:val="20"/>
                <w:szCs w:val="20"/>
              </w:rPr>
            </w:pPr>
            <w:r>
              <w:rPr>
                <w:rFonts w:ascii="Verdana" w:hAnsi="Verdana"/>
                <w:color w:val="000000"/>
                <w:sz w:val="20"/>
                <w:szCs w:val="20"/>
              </w:rPr>
              <w:t xml:space="preserve"> </w:t>
            </w:r>
            <w:r w:rsidRPr="00FC7C88">
              <w:rPr>
                <w:rFonts w:ascii="Verdana" w:hAnsi="Verdana"/>
                <w:color w:val="000000"/>
                <w:sz w:val="20"/>
                <w:szCs w:val="20"/>
              </w:rPr>
              <w:t xml:space="preserve">review resources and services available to identified English learners that may assist said learners in the identified areas of improvement; and </w:t>
            </w:r>
          </w:p>
          <w:p w14:paraId="2CD1C993" w14:textId="77777777" w:rsidR="00EB1E24" w:rsidRDefault="00EB1E24" w:rsidP="00EB1E24">
            <w:pPr>
              <w:numPr>
                <w:ilvl w:val="0"/>
                <w:numId w:val="6"/>
              </w:numPr>
              <w:rPr>
                <w:rFonts w:ascii="Verdana" w:hAnsi="Verdana"/>
                <w:color w:val="000000"/>
                <w:sz w:val="20"/>
                <w:szCs w:val="20"/>
              </w:rPr>
            </w:pPr>
            <w:r>
              <w:rPr>
                <w:rFonts w:ascii="Verdana" w:hAnsi="Verdana"/>
                <w:color w:val="000000"/>
                <w:sz w:val="20"/>
                <w:szCs w:val="20"/>
              </w:rPr>
              <w:t xml:space="preserve"> </w:t>
            </w:r>
            <w:r w:rsidRPr="00FC7C88">
              <w:rPr>
                <w:rFonts w:ascii="Verdana" w:hAnsi="Verdana"/>
                <w:color w:val="000000"/>
                <w:sz w:val="20"/>
                <w:szCs w:val="20"/>
              </w:rPr>
              <w:t xml:space="preserve">incorporate input from the parents and guardian of the identified English learner." </w:t>
            </w:r>
          </w:p>
          <w:p w14:paraId="072ED550" w14:textId="77777777" w:rsidR="00EB1E24" w:rsidRDefault="00EB1E24" w:rsidP="00EB1E24">
            <w:pPr>
              <w:ind w:left="1080"/>
              <w:rPr>
                <w:rFonts w:ascii="Verdana" w:hAnsi="Verdana"/>
                <w:color w:val="000000"/>
                <w:sz w:val="20"/>
                <w:szCs w:val="20"/>
              </w:rPr>
            </w:pPr>
          </w:p>
          <w:p w14:paraId="2ABA076D" w14:textId="77777777" w:rsidR="002B605D" w:rsidRPr="00EB1E24" w:rsidRDefault="00EB1E24" w:rsidP="00EB1E24">
            <w:pPr>
              <w:rPr>
                <w:rFonts w:ascii="Verdana" w:hAnsi="Verdana"/>
                <w:color w:val="000000"/>
                <w:sz w:val="20"/>
                <w:szCs w:val="20"/>
              </w:rPr>
            </w:pPr>
            <w:r w:rsidRPr="00FC7C88">
              <w:rPr>
                <w:rFonts w:ascii="Verdana" w:hAnsi="Verdana"/>
                <w:color w:val="000000"/>
                <w:sz w:val="20"/>
                <w:szCs w:val="20"/>
              </w:rPr>
              <w:t>Corrective action required will be reviewed and verified by OLA.</w:t>
            </w:r>
          </w:p>
        </w:tc>
      </w:tr>
      <w:tr w:rsidR="002B605D" w14:paraId="46B9938C" w14:textId="77777777">
        <w:trPr>
          <w:trHeight w:val="377"/>
        </w:trPr>
        <w:tc>
          <w:tcPr>
            <w:tcW w:w="9360" w:type="dxa"/>
            <w:gridSpan w:val="3"/>
          </w:tcPr>
          <w:p w14:paraId="61B35CFC" w14:textId="77777777" w:rsidR="002B605D" w:rsidRPr="008E14D8" w:rsidRDefault="002B605D" w:rsidP="002B605D">
            <w:pPr>
              <w:pStyle w:val="Normal2"/>
              <w:rPr>
                <w:rFonts w:ascii="Verdana" w:hAnsi="Verdana"/>
                <w:b/>
                <w:bCs/>
                <w:sz w:val="20"/>
                <w:szCs w:val="20"/>
              </w:rPr>
            </w:pPr>
            <w:r w:rsidRPr="008E14D8">
              <w:rPr>
                <w:rFonts w:ascii="Verdana" w:hAnsi="Verdana"/>
                <w:b/>
                <w:bCs/>
                <w:sz w:val="20"/>
                <w:szCs w:val="20"/>
              </w:rPr>
              <w:t xml:space="preserve">Description of Corrective Action: </w:t>
            </w:r>
          </w:p>
          <w:p w14:paraId="390317EC" w14:textId="77777777" w:rsidR="002B605D" w:rsidRDefault="00EB1E24" w:rsidP="002B605D">
            <w:pPr>
              <w:pStyle w:val="Normal2"/>
              <w:rPr>
                <w:rFonts w:ascii="Verdana" w:hAnsi="Verdana"/>
                <w:sz w:val="20"/>
                <w:szCs w:val="20"/>
              </w:rPr>
            </w:pPr>
            <w:r w:rsidRPr="0077238D">
              <w:rPr>
                <w:rStyle w:val="normaltextrun"/>
                <w:rFonts w:ascii="Verdana" w:hAnsi="Verdana" w:cs="Segoe UI"/>
                <w:sz w:val="20"/>
                <w:szCs w:val="20"/>
              </w:rPr>
              <w:t xml:space="preserve">Please see the district’s approved Continuous Improvement and Monitoring Plan (CIMP) approved by the Office of Language Acquisition (OLA) in </w:t>
            </w:r>
            <w:r w:rsidR="00607CAC">
              <w:rPr>
                <w:rStyle w:val="normaltextrun"/>
                <w:rFonts w:ascii="Verdana" w:hAnsi="Verdana" w:cs="Segoe UI"/>
                <w:sz w:val="20"/>
                <w:szCs w:val="20"/>
              </w:rPr>
              <w:t>March</w:t>
            </w:r>
            <w:r w:rsidRPr="0077238D">
              <w:rPr>
                <w:rStyle w:val="normaltextrun"/>
                <w:rFonts w:ascii="Verdana" w:hAnsi="Verdana" w:cs="Segoe UI"/>
                <w:sz w:val="20"/>
                <w:szCs w:val="20"/>
              </w:rPr>
              <w:t xml:space="preserve"> 2024.</w:t>
            </w:r>
            <w:r w:rsidRPr="0077238D">
              <w:rPr>
                <w:rStyle w:val="eop"/>
                <w:rFonts w:ascii="Verdana" w:hAnsi="Verdana" w:cs="Segoe UI"/>
                <w:sz w:val="20"/>
                <w:szCs w:val="20"/>
              </w:rPr>
              <w:t> </w:t>
            </w:r>
          </w:p>
        </w:tc>
      </w:tr>
      <w:tr w:rsidR="002B605D" w:rsidRPr="008E14D8" w14:paraId="3EE800E1" w14:textId="77777777">
        <w:trPr>
          <w:trHeight w:val="665"/>
        </w:trPr>
        <w:tc>
          <w:tcPr>
            <w:tcW w:w="6828" w:type="dxa"/>
            <w:gridSpan w:val="2"/>
          </w:tcPr>
          <w:p w14:paraId="585E4164" w14:textId="77777777" w:rsidR="002B605D" w:rsidRDefault="002B605D" w:rsidP="002B605D">
            <w:pPr>
              <w:pStyle w:val="Normal2"/>
              <w:rPr>
                <w:rFonts w:ascii="Verdana" w:hAnsi="Verdana"/>
                <w:b/>
                <w:bCs/>
                <w:sz w:val="20"/>
                <w:szCs w:val="20"/>
              </w:rPr>
            </w:pPr>
            <w:r>
              <w:rPr>
                <w:rFonts w:ascii="Verdana" w:hAnsi="Verdana"/>
                <w:b/>
                <w:bCs/>
                <w:sz w:val="20"/>
                <w:szCs w:val="20"/>
              </w:rPr>
              <w:t>Title/Role(s) of Responsible Persons:</w:t>
            </w:r>
          </w:p>
          <w:p w14:paraId="32FF89DF" w14:textId="77777777" w:rsidR="002B605D" w:rsidRPr="00177942" w:rsidRDefault="002B605D" w:rsidP="002B605D">
            <w:pPr>
              <w:pStyle w:val="Normal2"/>
              <w:rPr>
                <w:rFonts w:ascii="Verdana" w:hAnsi="Verdana"/>
                <w:bCs/>
                <w:sz w:val="20"/>
                <w:szCs w:val="20"/>
              </w:rPr>
            </w:pPr>
            <w:r>
              <w:rPr>
                <w:rFonts w:ascii="Verdana" w:hAnsi="Verdana"/>
                <w:bCs/>
                <w:sz w:val="20"/>
                <w:szCs w:val="20"/>
              </w:rPr>
              <w:t>Director of Student Services</w:t>
            </w:r>
          </w:p>
        </w:tc>
        <w:tc>
          <w:tcPr>
            <w:tcW w:w="2532" w:type="dxa"/>
          </w:tcPr>
          <w:p w14:paraId="1059031C" w14:textId="77777777" w:rsidR="002B605D" w:rsidRPr="008E14D8" w:rsidRDefault="002B605D" w:rsidP="002B605D">
            <w:pPr>
              <w:pStyle w:val="Normal2"/>
              <w:rPr>
                <w:rFonts w:ascii="Verdana" w:hAnsi="Verdana"/>
                <w:b/>
                <w:bCs/>
                <w:sz w:val="20"/>
                <w:szCs w:val="20"/>
              </w:rPr>
            </w:pPr>
            <w:r w:rsidRPr="008E14D8">
              <w:rPr>
                <w:rFonts w:ascii="Verdana" w:hAnsi="Verdana"/>
                <w:b/>
                <w:bCs/>
                <w:sz w:val="20"/>
                <w:szCs w:val="20"/>
              </w:rPr>
              <w:t>Expected Date of Completion:</w:t>
            </w:r>
          </w:p>
          <w:p w14:paraId="41D90D82" w14:textId="77777777" w:rsidR="002B605D" w:rsidRPr="008E14D8" w:rsidRDefault="00EB1E24" w:rsidP="002B605D">
            <w:pPr>
              <w:pStyle w:val="Normal2"/>
              <w:rPr>
                <w:rFonts w:ascii="Verdana" w:hAnsi="Verdana"/>
                <w:b/>
                <w:bCs/>
                <w:sz w:val="20"/>
                <w:szCs w:val="20"/>
              </w:rPr>
            </w:pPr>
            <w:r>
              <w:rPr>
                <w:rFonts w:ascii="Verdana" w:hAnsi="Verdana"/>
                <w:bCs/>
                <w:sz w:val="20"/>
                <w:szCs w:val="20"/>
              </w:rPr>
              <w:t>12/31/2024</w:t>
            </w:r>
          </w:p>
        </w:tc>
      </w:tr>
      <w:tr w:rsidR="002B605D" w:rsidRPr="008E14D8" w14:paraId="7B3EA63E" w14:textId="77777777">
        <w:trPr>
          <w:trHeight w:val="330"/>
        </w:trPr>
        <w:tc>
          <w:tcPr>
            <w:tcW w:w="9360" w:type="dxa"/>
            <w:gridSpan w:val="3"/>
          </w:tcPr>
          <w:p w14:paraId="65768A9B" w14:textId="77777777" w:rsidR="00607CAC" w:rsidRDefault="002B605D" w:rsidP="002B605D">
            <w:pPr>
              <w:pStyle w:val="Normal2"/>
              <w:rPr>
                <w:rFonts w:ascii="Verdana" w:hAnsi="Verdana"/>
                <w:b/>
                <w:bCs/>
                <w:sz w:val="20"/>
                <w:szCs w:val="20"/>
              </w:rPr>
            </w:pPr>
            <w:r w:rsidRPr="008E14D8">
              <w:rPr>
                <w:rFonts w:ascii="Verdana" w:hAnsi="Verdana"/>
                <w:b/>
                <w:bCs/>
                <w:sz w:val="20"/>
                <w:szCs w:val="20"/>
              </w:rPr>
              <w:t>Evidence of Completion of the Corrective Action:</w:t>
            </w:r>
          </w:p>
          <w:p w14:paraId="0FB05878" w14:textId="77777777" w:rsidR="002B605D" w:rsidRPr="008E14D8" w:rsidRDefault="00607CAC" w:rsidP="002B605D">
            <w:pPr>
              <w:pStyle w:val="Normal2"/>
              <w:rPr>
                <w:rFonts w:ascii="Verdana" w:hAnsi="Verdana"/>
                <w:b/>
                <w:bCs/>
                <w:sz w:val="20"/>
                <w:szCs w:val="20"/>
              </w:rPr>
            </w:pPr>
            <w:r w:rsidRPr="00607CAC">
              <w:rPr>
                <w:rFonts w:ascii="Verdana" w:hAnsi="Verdana"/>
                <w:color w:val="000000"/>
                <w:sz w:val="20"/>
                <w:szCs w:val="20"/>
              </w:rPr>
              <w:t xml:space="preserve">Please see the district’s approved Continuous Improvement and Monitoring Plan (CIMP) approved by the Office of Language Acquisition (OLA) in </w:t>
            </w:r>
            <w:r>
              <w:rPr>
                <w:rFonts w:ascii="Verdana" w:hAnsi="Verdana"/>
                <w:color w:val="000000"/>
                <w:sz w:val="20"/>
                <w:szCs w:val="20"/>
              </w:rPr>
              <w:t xml:space="preserve">March </w:t>
            </w:r>
            <w:r w:rsidRPr="00607CAC">
              <w:rPr>
                <w:rFonts w:ascii="Verdana" w:hAnsi="Verdana"/>
                <w:color w:val="000000"/>
                <w:sz w:val="20"/>
                <w:szCs w:val="20"/>
              </w:rPr>
              <w:t>2024.</w:t>
            </w:r>
          </w:p>
        </w:tc>
      </w:tr>
      <w:tr w:rsidR="002B605D" w:rsidRPr="008E14D8" w14:paraId="187DFC98" w14:textId="77777777">
        <w:trPr>
          <w:trHeight w:val="359"/>
        </w:trPr>
        <w:tc>
          <w:tcPr>
            <w:tcW w:w="9360" w:type="dxa"/>
            <w:gridSpan w:val="3"/>
          </w:tcPr>
          <w:p w14:paraId="2D7C90A3" w14:textId="77777777" w:rsidR="002B605D" w:rsidRDefault="002B605D" w:rsidP="002B605D">
            <w:pPr>
              <w:pStyle w:val="Normal2"/>
              <w:rPr>
                <w:rFonts w:ascii="Verdana" w:hAnsi="Verdana"/>
                <w:b/>
                <w:bCs/>
                <w:sz w:val="20"/>
                <w:szCs w:val="20"/>
              </w:rPr>
            </w:pPr>
            <w:r w:rsidRPr="008E14D8">
              <w:rPr>
                <w:rFonts w:ascii="Verdana" w:hAnsi="Verdana"/>
                <w:b/>
                <w:bCs/>
                <w:sz w:val="20"/>
                <w:szCs w:val="20"/>
              </w:rPr>
              <w:t xml:space="preserve">Description of Internal Monitoring Procedures: </w:t>
            </w:r>
          </w:p>
          <w:p w14:paraId="1EC57749" w14:textId="77777777" w:rsidR="002B605D" w:rsidRPr="008E14D8" w:rsidRDefault="00607CAC" w:rsidP="002B605D">
            <w:pPr>
              <w:pStyle w:val="Normal2"/>
              <w:rPr>
                <w:rFonts w:ascii="Verdana" w:hAnsi="Verdana"/>
                <w:b/>
                <w:bCs/>
                <w:sz w:val="20"/>
                <w:szCs w:val="20"/>
              </w:rPr>
            </w:pPr>
            <w:r w:rsidRPr="00607CAC">
              <w:rPr>
                <w:rFonts w:ascii="Verdana" w:hAnsi="Verdana"/>
                <w:color w:val="000000"/>
                <w:sz w:val="20"/>
                <w:szCs w:val="20"/>
              </w:rPr>
              <w:t xml:space="preserve">Please see the district’s approved Continuous Improvement and Monitoring Plan (CIMP) approved by the Office of Language Acquisition (OLA) in </w:t>
            </w:r>
            <w:r>
              <w:rPr>
                <w:rFonts w:ascii="Verdana" w:hAnsi="Verdana"/>
                <w:color w:val="000000"/>
                <w:sz w:val="20"/>
                <w:szCs w:val="20"/>
              </w:rPr>
              <w:t xml:space="preserve">March </w:t>
            </w:r>
            <w:r w:rsidRPr="00607CAC">
              <w:rPr>
                <w:rFonts w:ascii="Verdana" w:hAnsi="Verdana"/>
                <w:color w:val="000000"/>
                <w:sz w:val="20"/>
                <w:szCs w:val="20"/>
              </w:rPr>
              <w:t>2024.</w:t>
            </w:r>
          </w:p>
        </w:tc>
      </w:tr>
      <w:tr w:rsidR="002B605D" w:rsidRPr="008E14D8" w14:paraId="003148E8" w14:textId="77777777">
        <w:trPr>
          <w:trHeight w:val="450"/>
        </w:trPr>
        <w:tc>
          <w:tcPr>
            <w:tcW w:w="9360" w:type="dxa"/>
            <w:gridSpan w:val="3"/>
            <w:shd w:val="clear" w:color="auto" w:fill="C0C0C0"/>
            <w:vAlign w:val="center"/>
          </w:tcPr>
          <w:p w14:paraId="34501B3A" w14:textId="77777777" w:rsidR="002B605D" w:rsidRPr="008E14D8" w:rsidRDefault="002B605D" w:rsidP="002B605D">
            <w:pPr>
              <w:pStyle w:val="Heading72"/>
            </w:pPr>
            <w:r w:rsidRPr="008E14D8">
              <w:rPr>
                <w:rFonts w:ascii="Verdana" w:hAnsi="Verdana"/>
                <w:sz w:val="20"/>
                <w:szCs w:val="20"/>
              </w:rPr>
              <w:t>CORRECTIVE ACTION PLAN APPROVAL SECTION</w:t>
            </w:r>
          </w:p>
        </w:tc>
      </w:tr>
      <w:tr w:rsidR="002B605D" w:rsidRPr="008E14D8" w14:paraId="0194E3DF" w14:textId="77777777" w:rsidTr="002B605D">
        <w:trPr>
          <w:trHeight w:val="647"/>
        </w:trPr>
        <w:tc>
          <w:tcPr>
            <w:tcW w:w="4248" w:type="dxa"/>
          </w:tcPr>
          <w:p w14:paraId="7DC68EAB" w14:textId="77777777" w:rsidR="002B605D" w:rsidRDefault="002B605D" w:rsidP="002B605D">
            <w:pPr>
              <w:pStyle w:val="Normal2"/>
              <w:rPr>
                <w:rFonts w:ascii="Verdana" w:hAnsi="Verdana"/>
                <w:b/>
                <w:bCs/>
                <w:sz w:val="20"/>
                <w:szCs w:val="20"/>
              </w:rPr>
            </w:pPr>
            <w:r w:rsidRPr="008E14D8">
              <w:rPr>
                <w:rFonts w:ascii="Verdana" w:hAnsi="Verdana"/>
                <w:b/>
                <w:bCs/>
                <w:sz w:val="20"/>
                <w:szCs w:val="20"/>
              </w:rPr>
              <w:t xml:space="preserve">Criterion: </w:t>
            </w:r>
          </w:p>
          <w:p w14:paraId="455C44A3" w14:textId="77777777" w:rsidR="002B605D" w:rsidRPr="008E14D8" w:rsidRDefault="002B605D" w:rsidP="002B605D">
            <w:pPr>
              <w:pStyle w:val="Normal2"/>
              <w:rPr>
                <w:rFonts w:ascii="Verdana" w:hAnsi="Verdana"/>
                <w:b/>
                <w:bCs/>
                <w:sz w:val="20"/>
                <w:szCs w:val="20"/>
              </w:rPr>
            </w:pPr>
            <w:r w:rsidRPr="00754750">
              <w:rPr>
                <w:rFonts w:ascii="Verdana" w:hAnsi="Verdana"/>
                <w:bCs/>
                <w:sz w:val="20"/>
                <w:szCs w:val="20"/>
              </w:rPr>
              <w:t>CR 18 Responsibilities of the school principal</w:t>
            </w:r>
            <w:r>
              <w:rPr>
                <w:rFonts w:ascii="Verdana" w:hAnsi="Verdana"/>
                <w:b/>
                <w:bCs/>
                <w:sz w:val="20"/>
                <w:szCs w:val="20"/>
              </w:rPr>
              <w:t xml:space="preserve"> </w:t>
            </w:r>
          </w:p>
        </w:tc>
        <w:tc>
          <w:tcPr>
            <w:tcW w:w="5112" w:type="dxa"/>
            <w:gridSpan w:val="2"/>
          </w:tcPr>
          <w:p w14:paraId="7FC1F581" w14:textId="77777777" w:rsidR="002B605D" w:rsidRPr="008E14D8" w:rsidRDefault="002B605D" w:rsidP="002B605D">
            <w:pPr>
              <w:pStyle w:val="Normal2"/>
              <w:ind w:left="285" w:hanging="282"/>
              <w:rPr>
                <w:rFonts w:ascii="Verdana" w:hAnsi="Verdana"/>
                <w:b/>
                <w:bCs/>
                <w:sz w:val="20"/>
                <w:szCs w:val="20"/>
              </w:rPr>
            </w:pPr>
            <w:r w:rsidRPr="008E14D8">
              <w:rPr>
                <w:rFonts w:ascii="Verdana" w:hAnsi="Verdana"/>
                <w:b/>
                <w:bCs/>
                <w:sz w:val="20"/>
                <w:szCs w:val="20"/>
              </w:rPr>
              <w:t>Corrective Action</w:t>
            </w:r>
            <w:r>
              <w:rPr>
                <w:rFonts w:ascii="Verdana" w:hAnsi="Verdana"/>
                <w:b/>
                <w:bCs/>
                <w:sz w:val="20"/>
                <w:szCs w:val="20"/>
              </w:rPr>
              <w:t xml:space="preserve"> Plan Status: </w:t>
            </w:r>
            <w:r>
              <w:rPr>
                <w:rFonts w:ascii="Verdana" w:hAnsi="Verdana"/>
                <w:bCs/>
                <w:sz w:val="20"/>
                <w:szCs w:val="20"/>
              </w:rPr>
              <w:t>Approved</w:t>
            </w:r>
          </w:p>
          <w:p w14:paraId="4EF46354" w14:textId="77777777" w:rsidR="002B605D" w:rsidRDefault="002B605D" w:rsidP="002B605D">
            <w:pPr>
              <w:pStyle w:val="Normal2"/>
              <w:rPr>
                <w:rFonts w:ascii="Verdana" w:hAnsi="Verdana"/>
                <w:sz w:val="20"/>
                <w:szCs w:val="20"/>
              </w:rPr>
            </w:pPr>
            <w:r>
              <w:rPr>
                <w:rFonts w:ascii="Verdana" w:hAnsi="Verdana"/>
                <w:sz w:val="20"/>
                <w:szCs w:val="20"/>
              </w:rPr>
              <w:t xml:space="preserve">                            </w:t>
            </w:r>
            <w:r w:rsidRPr="009C24A6">
              <w:rPr>
                <w:rFonts w:ascii="Verdana" w:hAnsi="Verdana"/>
                <w:b/>
                <w:sz w:val="20"/>
                <w:szCs w:val="20"/>
              </w:rPr>
              <w:t>Status Date</w:t>
            </w:r>
            <w:r w:rsidRPr="000E7580">
              <w:rPr>
                <w:rFonts w:ascii="Verdana" w:hAnsi="Verdana"/>
                <w:b/>
                <w:sz w:val="20"/>
                <w:szCs w:val="20"/>
              </w:rPr>
              <w:t>:</w:t>
            </w:r>
            <w:r w:rsidRPr="008E14D8">
              <w:rPr>
                <w:rFonts w:ascii="Verdana" w:hAnsi="Verdana"/>
                <w:sz w:val="20"/>
                <w:szCs w:val="20"/>
              </w:rPr>
              <w:t xml:space="preserve"> </w:t>
            </w:r>
            <w:r w:rsidRPr="00EB1E24">
              <w:rPr>
                <w:rFonts w:ascii="Verdana" w:hAnsi="Verdana"/>
                <w:sz w:val="20"/>
                <w:szCs w:val="20"/>
              </w:rPr>
              <w:t>07/</w:t>
            </w:r>
            <w:r w:rsidR="00EB1E24" w:rsidRPr="00EB1E24">
              <w:rPr>
                <w:rFonts w:ascii="Verdana" w:hAnsi="Verdana"/>
                <w:sz w:val="20"/>
                <w:szCs w:val="20"/>
              </w:rPr>
              <w:t>22</w:t>
            </w:r>
            <w:r w:rsidRPr="00EB1E24">
              <w:rPr>
                <w:rFonts w:ascii="Verdana" w:hAnsi="Verdana"/>
                <w:sz w:val="20"/>
                <w:szCs w:val="20"/>
              </w:rPr>
              <w:t>/2024</w:t>
            </w:r>
          </w:p>
          <w:p w14:paraId="109364F6" w14:textId="77777777" w:rsidR="002B605D" w:rsidRPr="008E14D8" w:rsidRDefault="002B605D" w:rsidP="002B605D">
            <w:pPr>
              <w:pStyle w:val="Normal2"/>
              <w:rPr>
                <w:rFonts w:ascii="Verdana" w:hAnsi="Verdana"/>
                <w:sz w:val="20"/>
                <w:szCs w:val="20"/>
              </w:rPr>
            </w:pPr>
            <w:r>
              <w:rPr>
                <w:rFonts w:ascii="Verdana" w:hAnsi="Verdana"/>
                <w:b/>
                <w:bCs/>
                <w:sz w:val="20"/>
                <w:szCs w:val="20"/>
              </w:rPr>
              <w:t xml:space="preserve">                    </w:t>
            </w:r>
            <w:r w:rsidRPr="008E14D8">
              <w:rPr>
                <w:rFonts w:ascii="Verdana" w:hAnsi="Verdana"/>
                <w:b/>
                <w:bCs/>
                <w:sz w:val="20"/>
                <w:szCs w:val="20"/>
              </w:rPr>
              <w:t>Correcti</w:t>
            </w:r>
            <w:r>
              <w:rPr>
                <w:rFonts w:ascii="Verdana" w:hAnsi="Verdana"/>
                <w:b/>
                <w:bCs/>
                <w:sz w:val="20"/>
                <w:szCs w:val="20"/>
              </w:rPr>
              <w:t>on Status:</w:t>
            </w:r>
            <w:r w:rsidRPr="000E7580">
              <w:rPr>
                <w:rFonts w:ascii="Verdana" w:hAnsi="Verdana"/>
                <w:bCs/>
                <w:sz w:val="20"/>
                <w:szCs w:val="20"/>
              </w:rPr>
              <w:t xml:space="preserve"> </w:t>
            </w:r>
            <w:r w:rsidRPr="008E14D8">
              <w:rPr>
                <w:rFonts w:ascii="Verdana" w:hAnsi="Verdana"/>
                <w:sz w:val="20"/>
                <w:szCs w:val="20"/>
              </w:rPr>
              <w:t>Not Corrected</w:t>
            </w:r>
          </w:p>
        </w:tc>
      </w:tr>
      <w:tr w:rsidR="002B605D" w:rsidRPr="008E14D8" w14:paraId="44066CA6" w14:textId="77777777">
        <w:trPr>
          <w:trHeight w:val="350"/>
        </w:trPr>
        <w:tc>
          <w:tcPr>
            <w:tcW w:w="9360" w:type="dxa"/>
            <w:gridSpan w:val="3"/>
          </w:tcPr>
          <w:p w14:paraId="47F6A5D2" w14:textId="77777777" w:rsidR="002B605D" w:rsidRDefault="002B605D" w:rsidP="002B605D">
            <w:pPr>
              <w:pStyle w:val="Normal2"/>
              <w:rPr>
                <w:rFonts w:ascii="Verdana" w:hAnsi="Verdana"/>
                <w:b/>
                <w:bCs/>
                <w:sz w:val="20"/>
                <w:szCs w:val="20"/>
              </w:rPr>
            </w:pPr>
            <w:r w:rsidRPr="008E14D8">
              <w:rPr>
                <w:rFonts w:ascii="Verdana" w:hAnsi="Verdana"/>
                <w:b/>
                <w:bCs/>
                <w:sz w:val="20"/>
                <w:szCs w:val="20"/>
              </w:rPr>
              <w:t xml:space="preserve">Required Elements of Progress Report(s): </w:t>
            </w:r>
          </w:p>
          <w:p w14:paraId="5C4451E4" w14:textId="77777777" w:rsidR="002B605D" w:rsidRPr="008E14D8" w:rsidRDefault="002B605D" w:rsidP="002B605D">
            <w:pPr>
              <w:pStyle w:val="Normal2"/>
              <w:rPr>
                <w:rFonts w:ascii="Verdana" w:hAnsi="Verdana"/>
                <w:b/>
                <w:bCs/>
                <w:sz w:val="20"/>
                <w:szCs w:val="20"/>
              </w:rPr>
            </w:pPr>
            <w:r>
              <w:rPr>
                <w:rFonts w:ascii="Verdana" w:hAnsi="Verdana"/>
                <w:sz w:val="20"/>
                <w:szCs w:val="20"/>
              </w:rPr>
              <w:t xml:space="preserve">Corrective action for this finding will be reviewed and approved by the Office of Language Acquisition (OLA) through the district's Continuous Improvement Monitoring Plan (CIMP), approved by OLA in </w:t>
            </w:r>
            <w:r w:rsidR="00607CAC">
              <w:rPr>
                <w:rFonts w:ascii="Verdana" w:hAnsi="Verdana"/>
                <w:sz w:val="20"/>
                <w:szCs w:val="20"/>
              </w:rPr>
              <w:t xml:space="preserve">March </w:t>
            </w:r>
            <w:r>
              <w:rPr>
                <w:rFonts w:ascii="Verdana" w:hAnsi="Verdana"/>
                <w:sz w:val="20"/>
                <w:szCs w:val="20"/>
              </w:rPr>
              <w:t>2024. The Office of Public School Monitoring (PSM) will maintain communication with OLA throughout the progress reporting stage to track the district's progress towards correction of noncompliance.</w:t>
            </w:r>
          </w:p>
        </w:tc>
      </w:tr>
      <w:tr w:rsidR="002B605D" w14:paraId="181A8A95" w14:textId="77777777">
        <w:trPr>
          <w:trHeight w:val="350"/>
        </w:trPr>
        <w:tc>
          <w:tcPr>
            <w:tcW w:w="9360" w:type="dxa"/>
            <w:gridSpan w:val="3"/>
          </w:tcPr>
          <w:p w14:paraId="4582E775" w14:textId="77777777" w:rsidR="002B605D" w:rsidRDefault="002B605D" w:rsidP="002B605D">
            <w:pPr>
              <w:pStyle w:val="Normal2"/>
              <w:tabs>
                <w:tab w:val="left" w:pos="2772"/>
              </w:tabs>
              <w:rPr>
                <w:rFonts w:ascii="Verdana" w:hAnsi="Verdana"/>
                <w:b/>
                <w:bCs/>
                <w:sz w:val="20"/>
                <w:szCs w:val="20"/>
              </w:rPr>
            </w:pPr>
            <w:r w:rsidRPr="008E14D8">
              <w:rPr>
                <w:rFonts w:ascii="Verdana" w:hAnsi="Verdana"/>
                <w:b/>
                <w:bCs/>
                <w:sz w:val="20"/>
                <w:szCs w:val="20"/>
              </w:rPr>
              <w:t xml:space="preserve">Progress Report Due Date(s): </w:t>
            </w:r>
          </w:p>
          <w:p w14:paraId="49F65476" w14:textId="77777777" w:rsidR="002B605D" w:rsidRPr="008E14D8" w:rsidRDefault="002B605D" w:rsidP="002B605D">
            <w:pPr>
              <w:pStyle w:val="Normal2"/>
              <w:tabs>
                <w:tab w:val="left" w:pos="2772"/>
              </w:tabs>
              <w:rPr>
                <w:rFonts w:ascii="Verdana" w:hAnsi="Verdana"/>
                <w:b/>
                <w:bCs/>
                <w:sz w:val="20"/>
                <w:szCs w:val="20"/>
              </w:rPr>
            </w:pPr>
            <w:r>
              <w:rPr>
                <w:rFonts w:ascii="Verdana" w:hAnsi="Verdana"/>
                <w:bCs/>
                <w:sz w:val="20"/>
                <w:szCs w:val="20"/>
              </w:rPr>
              <w:t>09/30/2024</w:t>
            </w:r>
          </w:p>
          <w:p w14:paraId="0A130E5C" w14:textId="77777777" w:rsidR="002B605D" w:rsidRDefault="002B605D" w:rsidP="002B605D">
            <w:pPr>
              <w:pStyle w:val="Normal2"/>
              <w:tabs>
                <w:tab w:val="left" w:pos="2772"/>
              </w:tabs>
              <w:rPr>
                <w:rFonts w:ascii="Verdana" w:hAnsi="Verdana"/>
                <w:bCs/>
                <w:sz w:val="20"/>
                <w:szCs w:val="20"/>
              </w:rPr>
            </w:pPr>
            <w:r>
              <w:rPr>
                <w:rFonts w:ascii="Verdana" w:hAnsi="Verdana"/>
                <w:bCs/>
                <w:sz w:val="20"/>
                <w:szCs w:val="20"/>
              </w:rPr>
              <w:t>11/30/2024</w:t>
            </w:r>
            <w:r w:rsidRPr="00692C8A">
              <w:rPr>
                <w:rFonts w:ascii="Verdana" w:hAnsi="Verdana"/>
                <w:bCs/>
                <w:sz w:val="20"/>
                <w:szCs w:val="20"/>
              </w:rPr>
              <w:br/>
            </w:r>
          </w:p>
        </w:tc>
      </w:tr>
    </w:tbl>
    <w:p w14:paraId="4D434195" w14:textId="77777777" w:rsidR="002B605D" w:rsidRPr="008E14D8" w:rsidRDefault="002B605D" w:rsidP="002B605D">
      <w:pPr>
        <w:pStyle w:val="Normal2"/>
        <w:rPr>
          <w:rFonts w:ascii="Verdana" w:hAnsi="Verdana"/>
          <w:sz w:val="20"/>
          <w:szCs w:val="20"/>
        </w:rPr>
      </w:pPr>
    </w:p>
    <w:p w14:paraId="2837C799" w14:textId="77777777" w:rsidR="002B605D" w:rsidRDefault="002B605D">
      <w:pPr>
        <w:pStyle w:val="Normal2"/>
      </w:pPr>
    </w:p>
    <w:sectPr w:rsidR="002B605D" w:rsidSect="002B605D">
      <w:footerReference w:type="default" r:id="rId10"/>
      <w:type w:val="continuous"/>
      <w:pgSz w:w="12240" w:h="15840"/>
      <w:pgMar w:top="1440" w:right="108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A7FD67" w14:textId="77777777" w:rsidR="00706268" w:rsidRDefault="00706268">
      <w:r>
        <w:separator/>
      </w:r>
    </w:p>
  </w:endnote>
  <w:endnote w:type="continuationSeparator" w:id="0">
    <w:p w14:paraId="22E71CDD" w14:textId="77777777" w:rsidR="00706268" w:rsidRDefault="00706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7D0D6F" w14:textId="77777777" w:rsidR="002B605D" w:rsidRPr="000522A9" w:rsidRDefault="002B605D" w:rsidP="002B605D">
    <w:pPr>
      <w:pStyle w:val="Footer"/>
      <w:tabs>
        <w:tab w:val="clear" w:pos="8640"/>
        <w:tab w:val="left" w:pos="496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041F0" w14:textId="77777777" w:rsidR="002B605D" w:rsidRPr="00792F17" w:rsidRDefault="002B605D" w:rsidP="002B605D">
    <w:pPr>
      <w:pStyle w:val="Footer0"/>
      <w:framePr w:wrap="around" w:vAnchor="text" w:hAnchor="margin" w:xAlign="right" w:y="1"/>
      <w:rPr>
        <w:rStyle w:val="PageNumber0"/>
        <w:sz w:val="20"/>
        <w:szCs w:val="20"/>
      </w:rPr>
    </w:pPr>
    <w:r w:rsidRPr="00792F17">
      <w:rPr>
        <w:rStyle w:val="PageNumber0"/>
        <w:sz w:val="20"/>
        <w:szCs w:val="20"/>
      </w:rPr>
      <w:fldChar w:fldCharType="begin"/>
    </w:r>
    <w:r w:rsidRPr="00792F17">
      <w:rPr>
        <w:rStyle w:val="PageNumber0"/>
        <w:sz w:val="20"/>
        <w:szCs w:val="20"/>
      </w:rPr>
      <w:instrText xml:space="preserve">PAGE  </w:instrText>
    </w:r>
    <w:r w:rsidRPr="00792F17">
      <w:rPr>
        <w:rStyle w:val="PageNumber0"/>
        <w:sz w:val="20"/>
        <w:szCs w:val="20"/>
      </w:rPr>
      <w:fldChar w:fldCharType="separate"/>
    </w:r>
    <w:r>
      <w:rPr>
        <w:rStyle w:val="PageNumber0"/>
        <w:noProof/>
        <w:sz w:val="20"/>
        <w:szCs w:val="20"/>
      </w:rPr>
      <w:t>1</w:t>
    </w:r>
    <w:r w:rsidRPr="00792F17">
      <w:rPr>
        <w:rStyle w:val="PageNumber0"/>
        <w:sz w:val="20"/>
        <w:szCs w:val="20"/>
      </w:rPr>
      <w:fldChar w:fldCharType="end"/>
    </w:r>
  </w:p>
  <w:p w14:paraId="6A0E7A3D" w14:textId="77777777" w:rsidR="002B605D" w:rsidRDefault="002B605D" w:rsidP="002B605D">
    <w:pPr>
      <w:pStyle w:val="Footer0"/>
      <w:pBdr>
        <w:top w:val="single" w:sz="4" w:space="1" w:color="auto"/>
      </w:pBdr>
      <w:tabs>
        <w:tab w:val="clear" w:pos="8640"/>
        <w:tab w:val="left" w:pos="4965"/>
      </w:tabs>
      <w:rPr>
        <w:rStyle w:val="PageNumber0"/>
        <w:i/>
        <w:sz w:val="20"/>
        <w:szCs w:val="20"/>
      </w:rPr>
    </w:pPr>
    <w:r w:rsidRPr="000522A9">
      <w:rPr>
        <w:rStyle w:val="PageNumber0"/>
        <w:sz w:val="20"/>
        <w:szCs w:val="20"/>
      </w:rPr>
      <w:t>MA Department of Elementary &amp; Secondary Education,</w:t>
    </w:r>
    <w:r>
      <w:rPr>
        <w:rStyle w:val="PageNumber0"/>
        <w:i/>
        <w:sz w:val="20"/>
        <w:szCs w:val="20"/>
      </w:rPr>
      <w:t xml:space="preserve"> Office of Public School Monitoring</w:t>
    </w:r>
  </w:p>
  <w:p w14:paraId="48745F22" w14:textId="77777777" w:rsidR="002B605D" w:rsidRPr="000522A9" w:rsidRDefault="002B605D" w:rsidP="002B605D">
    <w:pPr>
      <w:pStyle w:val="Footer0"/>
      <w:tabs>
        <w:tab w:val="left" w:pos="4965"/>
      </w:tabs>
      <w:ind w:right="360"/>
      <w:rPr>
        <w:i/>
        <w:sz w:val="20"/>
        <w:szCs w:val="20"/>
      </w:rPr>
    </w:pPr>
    <w:r>
      <w:rPr>
        <w:rStyle w:val="PageNumber0"/>
        <w:i/>
        <w:sz w:val="20"/>
        <w:szCs w:val="20"/>
      </w:rPr>
      <w:t>Central Berkshire Regional School District Corrective Action Plan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C6EACA" w14:textId="77777777" w:rsidR="002B605D" w:rsidRPr="00792F17" w:rsidRDefault="002B605D" w:rsidP="002B605D">
    <w:pPr>
      <w:pStyle w:val="Footer1"/>
      <w:framePr w:wrap="around" w:vAnchor="text" w:hAnchor="margin" w:xAlign="right" w:y="1"/>
      <w:rPr>
        <w:rStyle w:val="PageNumber1"/>
        <w:sz w:val="20"/>
        <w:szCs w:val="20"/>
      </w:rPr>
    </w:pPr>
    <w:r w:rsidRPr="00792F17">
      <w:rPr>
        <w:rStyle w:val="PageNumber1"/>
        <w:sz w:val="20"/>
        <w:szCs w:val="20"/>
      </w:rPr>
      <w:fldChar w:fldCharType="begin"/>
    </w:r>
    <w:r w:rsidRPr="00792F17">
      <w:rPr>
        <w:rStyle w:val="PageNumber1"/>
        <w:sz w:val="20"/>
        <w:szCs w:val="20"/>
      </w:rPr>
      <w:instrText xml:space="preserve">PAGE  </w:instrText>
    </w:r>
    <w:r w:rsidRPr="00792F17">
      <w:rPr>
        <w:rStyle w:val="PageNumber1"/>
        <w:sz w:val="20"/>
        <w:szCs w:val="20"/>
      </w:rPr>
      <w:fldChar w:fldCharType="separate"/>
    </w:r>
    <w:r>
      <w:rPr>
        <w:rStyle w:val="PageNumber1"/>
        <w:noProof/>
        <w:sz w:val="20"/>
        <w:szCs w:val="20"/>
      </w:rPr>
      <w:t>1</w:t>
    </w:r>
    <w:r w:rsidRPr="00792F17">
      <w:rPr>
        <w:rStyle w:val="PageNumber1"/>
        <w:sz w:val="20"/>
        <w:szCs w:val="20"/>
      </w:rPr>
      <w:fldChar w:fldCharType="end"/>
    </w:r>
  </w:p>
  <w:p w14:paraId="292A1490" w14:textId="77777777" w:rsidR="002B605D" w:rsidRDefault="002B605D" w:rsidP="002B605D">
    <w:pPr>
      <w:pStyle w:val="Footer1"/>
      <w:pBdr>
        <w:top w:val="single" w:sz="4" w:space="1" w:color="auto"/>
      </w:pBdr>
      <w:tabs>
        <w:tab w:val="clear" w:pos="8640"/>
        <w:tab w:val="left" w:pos="4965"/>
      </w:tabs>
      <w:rPr>
        <w:rStyle w:val="PageNumber1"/>
        <w:i/>
        <w:sz w:val="20"/>
        <w:szCs w:val="20"/>
      </w:rPr>
    </w:pPr>
    <w:r w:rsidRPr="000522A9">
      <w:rPr>
        <w:rStyle w:val="PageNumber1"/>
        <w:sz w:val="20"/>
        <w:szCs w:val="20"/>
      </w:rPr>
      <w:t>MA Department of Elementary &amp; Secondary Educatio</w:t>
    </w:r>
    <w:r w:rsidR="00EB1E24">
      <w:rPr>
        <w:rStyle w:val="PageNumber1"/>
        <w:sz w:val="20"/>
        <w:szCs w:val="20"/>
      </w:rPr>
      <w:t>n</w:t>
    </w:r>
    <w:r w:rsidRPr="000522A9">
      <w:rPr>
        <w:rStyle w:val="PageNumber1"/>
        <w:sz w:val="20"/>
        <w:szCs w:val="20"/>
      </w:rPr>
      <w:t>,</w:t>
    </w:r>
    <w:r>
      <w:rPr>
        <w:rStyle w:val="PageNumber1"/>
        <w:i/>
        <w:sz w:val="20"/>
        <w:szCs w:val="20"/>
      </w:rPr>
      <w:t xml:space="preserve"> Office of Public School Monitoring</w:t>
    </w:r>
  </w:p>
  <w:p w14:paraId="4E638F3C" w14:textId="77777777" w:rsidR="002B605D" w:rsidRPr="000522A9" w:rsidRDefault="002B605D" w:rsidP="002B605D">
    <w:pPr>
      <w:pStyle w:val="Footer1"/>
      <w:tabs>
        <w:tab w:val="left" w:pos="4965"/>
      </w:tabs>
      <w:ind w:right="360"/>
      <w:rPr>
        <w:i/>
        <w:sz w:val="20"/>
        <w:szCs w:val="20"/>
      </w:rPr>
    </w:pPr>
    <w:r>
      <w:rPr>
        <w:rStyle w:val="PageNumber1"/>
        <w:i/>
        <w:sz w:val="20"/>
        <w:szCs w:val="20"/>
      </w:rPr>
      <w:t>Central Berkshire Regional School District Corrective Action Plan</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8E7772" w14:textId="77777777" w:rsidR="002B605D" w:rsidRPr="00792F17" w:rsidRDefault="002B605D" w:rsidP="002B605D">
    <w:pPr>
      <w:pStyle w:val="Footer2"/>
      <w:framePr w:wrap="around" w:vAnchor="text" w:hAnchor="margin" w:xAlign="right" w:y="1"/>
      <w:rPr>
        <w:rStyle w:val="PageNumber2"/>
        <w:sz w:val="20"/>
        <w:szCs w:val="20"/>
      </w:rPr>
    </w:pPr>
    <w:r w:rsidRPr="00792F17">
      <w:rPr>
        <w:rStyle w:val="PageNumber2"/>
        <w:sz w:val="20"/>
        <w:szCs w:val="20"/>
      </w:rPr>
      <w:fldChar w:fldCharType="begin"/>
    </w:r>
    <w:r w:rsidRPr="00792F17">
      <w:rPr>
        <w:rStyle w:val="PageNumber2"/>
        <w:sz w:val="20"/>
        <w:szCs w:val="20"/>
      </w:rPr>
      <w:instrText xml:space="preserve">PAGE  </w:instrText>
    </w:r>
    <w:r w:rsidRPr="00792F17">
      <w:rPr>
        <w:rStyle w:val="PageNumber2"/>
        <w:sz w:val="20"/>
        <w:szCs w:val="20"/>
      </w:rPr>
      <w:fldChar w:fldCharType="separate"/>
    </w:r>
    <w:r>
      <w:rPr>
        <w:rStyle w:val="PageNumber2"/>
        <w:noProof/>
        <w:sz w:val="20"/>
        <w:szCs w:val="20"/>
      </w:rPr>
      <w:t>1</w:t>
    </w:r>
    <w:r w:rsidRPr="00792F17">
      <w:rPr>
        <w:rStyle w:val="PageNumber2"/>
        <w:sz w:val="20"/>
        <w:szCs w:val="20"/>
      </w:rPr>
      <w:fldChar w:fldCharType="end"/>
    </w:r>
  </w:p>
  <w:p w14:paraId="6A892FDF" w14:textId="77777777" w:rsidR="002B605D" w:rsidRDefault="002B605D" w:rsidP="002B605D">
    <w:pPr>
      <w:pStyle w:val="Footer2"/>
      <w:pBdr>
        <w:top w:val="single" w:sz="4" w:space="1" w:color="auto"/>
      </w:pBdr>
      <w:tabs>
        <w:tab w:val="clear" w:pos="8640"/>
        <w:tab w:val="left" w:pos="4965"/>
      </w:tabs>
      <w:rPr>
        <w:rStyle w:val="PageNumber2"/>
        <w:i/>
        <w:sz w:val="20"/>
        <w:szCs w:val="20"/>
      </w:rPr>
    </w:pPr>
    <w:r w:rsidRPr="000522A9">
      <w:rPr>
        <w:rStyle w:val="PageNumber2"/>
        <w:sz w:val="20"/>
        <w:szCs w:val="20"/>
      </w:rPr>
      <w:t>MA Department of Elementary &amp; Secondary Education,</w:t>
    </w:r>
    <w:r>
      <w:rPr>
        <w:rStyle w:val="PageNumber2"/>
        <w:i/>
        <w:sz w:val="20"/>
        <w:szCs w:val="20"/>
      </w:rPr>
      <w:t xml:space="preserve"> Office of Public School Monitoring</w:t>
    </w:r>
  </w:p>
  <w:p w14:paraId="2BFE67BD" w14:textId="77777777" w:rsidR="002B605D" w:rsidRPr="000522A9" w:rsidRDefault="002B605D" w:rsidP="002B605D">
    <w:pPr>
      <w:pStyle w:val="Footer2"/>
      <w:tabs>
        <w:tab w:val="left" w:pos="4965"/>
      </w:tabs>
      <w:ind w:right="360"/>
      <w:rPr>
        <w:i/>
        <w:sz w:val="20"/>
        <w:szCs w:val="20"/>
      </w:rPr>
    </w:pPr>
    <w:r>
      <w:rPr>
        <w:rStyle w:val="PageNumber2"/>
        <w:i/>
        <w:sz w:val="20"/>
        <w:szCs w:val="20"/>
      </w:rPr>
      <w:t>Central Berkshire Regional School District Corrective Action Plan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236482" w14:textId="77777777" w:rsidR="00706268" w:rsidRDefault="00706268">
      <w:r>
        <w:separator/>
      </w:r>
    </w:p>
  </w:footnote>
  <w:footnote w:type="continuationSeparator" w:id="0">
    <w:p w14:paraId="5944EFA3" w14:textId="77777777" w:rsidR="00706268" w:rsidRDefault="007062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ED3AF8"/>
    <w:multiLevelType w:val="hybridMultilevel"/>
    <w:tmpl w:val="6A466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C5507A"/>
    <w:multiLevelType w:val="multilevel"/>
    <w:tmpl w:val="9ED0F932"/>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4"/>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Style1"/>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abstractNum w:abstractNumId="2" w15:restartNumberingAfterBreak="0">
    <w:nsid w:val="15F20C32"/>
    <w:multiLevelType w:val="multilevel"/>
    <w:tmpl w:val="33B2826A"/>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3"/>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Heading3C"/>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abstractNum w:abstractNumId="3" w15:restartNumberingAfterBreak="0">
    <w:nsid w:val="43F01D53"/>
    <w:multiLevelType w:val="hybridMultilevel"/>
    <w:tmpl w:val="A702A8BA"/>
    <w:lvl w:ilvl="0" w:tplc="9D9AA18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AFD05BC"/>
    <w:multiLevelType w:val="hybridMultilevel"/>
    <w:tmpl w:val="44D05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87C7567"/>
    <w:multiLevelType w:val="multilevel"/>
    <w:tmpl w:val="0EDA4354"/>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5"/>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Heading3E"/>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num w:numId="1" w16cid:durableId="1638802310">
    <w:abstractNumId w:val="2"/>
  </w:num>
  <w:num w:numId="2" w16cid:durableId="1992057844">
    <w:abstractNumId w:val="1"/>
  </w:num>
  <w:num w:numId="3" w16cid:durableId="1398238740">
    <w:abstractNumId w:val="5"/>
  </w:num>
  <w:num w:numId="4" w16cid:durableId="929192241">
    <w:abstractNumId w:val="0"/>
  </w:num>
  <w:num w:numId="5" w16cid:durableId="2045134885">
    <w:abstractNumId w:val="4"/>
  </w:num>
  <w:num w:numId="6" w16cid:durableId="17236723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F08"/>
    <w:rsid w:val="00180D74"/>
    <w:rsid w:val="001872E4"/>
    <w:rsid w:val="002B605D"/>
    <w:rsid w:val="00502437"/>
    <w:rsid w:val="00565371"/>
    <w:rsid w:val="00607CAC"/>
    <w:rsid w:val="00706268"/>
    <w:rsid w:val="00A76A3B"/>
    <w:rsid w:val="00A9133F"/>
    <w:rsid w:val="00B2174F"/>
    <w:rsid w:val="00BD7F08"/>
    <w:rsid w:val="00DA47BF"/>
    <w:rsid w:val="00EB1E24"/>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C517E7"/>
  <w15:chartTrackingRefBased/>
  <w15:docId w15:val="{070A6097-DDEE-477F-A26B-5DCF0E7D5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qFormat="1"/>
    <w:lsdException w:name="heading 6" w:locked="1" w:qFormat="1"/>
    <w:lsdException w:name="heading 7" w:lock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2F17"/>
    <w:rPr>
      <w:sz w:val="24"/>
      <w:szCs w:val="24"/>
    </w:rPr>
  </w:style>
  <w:style w:type="paragraph" w:styleId="Heading2">
    <w:name w:val="heading 2"/>
    <w:basedOn w:val="Normal"/>
    <w:next w:val="Normal"/>
    <w:link w:val="Heading2Char"/>
    <w:qFormat/>
    <w:rsid w:val="00792F17"/>
    <w:pPr>
      <w:keepNext/>
      <w:jc w:val="center"/>
      <w:outlineLvl w:val="1"/>
    </w:pPr>
    <w:rPr>
      <w:b/>
      <w:bCs/>
    </w:rPr>
  </w:style>
  <w:style w:type="paragraph" w:styleId="Heading5">
    <w:name w:val="heading 5"/>
    <w:basedOn w:val="Normal"/>
    <w:next w:val="Normal"/>
    <w:link w:val="Heading5Char"/>
    <w:autoRedefine/>
    <w:qFormat/>
    <w:rsid w:val="008856AE"/>
    <w:pPr>
      <w:keepNext/>
      <w:jc w:val="center"/>
      <w:outlineLvl w:val="4"/>
    </w:pPr>
    <w:rPr>
      <w:rFonts w:ascii="Verdana" w:hAnsi="Verdana"/>
      <w:b/>
      <w:bCs/>
      <w:spacing w:val="-5"/>
    </w:rPr>
  </w:style>
  <w:style w:type="paragraph" w:styleId="Heading6">
    <w:name w:val="heading 6"/>
    <w:basedOn w:val="Normal"/>
    <w:next w:val="Normal"/>
    <w:link w:val="Heading6Char"/>
    <w:autoRedefine/>
    <w:qFormat/>
    <w:rsid w:val="00916242"/>
    <w:pPr>
      <w:keepNext/>
      <w:spacing w:before="200"/>
      <w:outlineLvl w:val="5"/>
    </w:pPr>
    <w:rPr>
      <w:rFonts w:ascii="Univers" w:hAnsi="Univers"/>
      <w:bCs/>
      <w:spacing w:val="-5"/>
      <w:sz w:val="20"/>
      <w:szCs w:val="20"/>
      <w:u w:val="single"/>
    </w:rPr>
  </w:style>
  <w:style w:type="paragraph" w:styleId="Heading7">
    <w:name w:val="heading 7"/>
    <w:basedOn w:val="Normal"/>
    <w:next w:val="Normal"/>
    <w:link w:val="Heading7Char"/>
    <w:qFormat/>
    <w:rsid w:val="00792F17"/>
    <w:pPr>
      <w:keepNext/>
      <w:jc w:val="center"/>
      <w:outlineLvl w:val="6"/>
    </w:pPr>
    <w:rPr>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semiHidden/>
    <w:locked/>
    <w:rsid w:val="00792F17"/>
    <w:rPr>
      <w:rFonts w:cs="Times New Roman"/>
      <w:b/>
      <w:bCs/>
      <w:sz w:val="24"/>
      <w:szCs w:val="24"/>
      <w:lang w:val="en-US" w:eastAsia="en-US" w:bidi="ar-SA"/>
    </w:rPr>
  </w:style>
  <w:style w:type="character" w:customStyle="1" w:styleId="Heading5Char">
    <w:name w:val="Heading 5 Char"/>
    <w:link w:val="Heading5"/>
    <w:locked/>
    <w:rsid w:val="008856AE"/>
    <w:rPr>
      <w:rFonts w:ascii="Verdana" w:hAnsi="Verdana"/>
      <w:b/>
      <w:bCs/>
      <w:spacing w:val="-5"/>
      <w:sz w:val="24"/>
      <w:szCs w:val="24"/>
    </w:rPr>
  </w:style>
  <w:style w:type="character" w:customStyle="1" w:styleId="Heading6Char">
    <w:name w:val="Heading 6 Char"/>
    <w:link w:val="Heading6"/>
    <w:semiHidden/>
    <w:locked/>
    <w:rsid w:val="009271C8"/>
    <w:rPr>
      <w:rFonts w:ascii="Calibri" w:hAnsi="Calibri" w:cs="Times New Roman"/>
      <w:b/>
      <w:bCs/>
    </w:rPr>
  </w:style>
  <w:style w:type="character" w:customStyle="1" w:styleId="Heading7Char">
    <w:name w:val="Heading 7 Char"/>
    <w:link w:val="Heading7"/>
    <w:semiHidden/>
    <w:locked/>
    <w:rsid w:val="00792F17"/>
    <w:rPr>
      <w:rFonts w:cs="Times New Roman"/>
      <w:b/>
      <w:bCs/>
      <w:sz w:val="24"/>
      <w:szCs w:val="24"/>
      <w:lang w:val="en-US" w:eastAsia="en-US" w:bidi="ar-SA"/>
    </w:rPr>
  </w:style>
  <w:style w:type="paragraph" w:customStyle="1" w:styleId="Heading3C">
    <w:name w:val="Heading3C"/>
    <w:basedOn w:val="Normal"/>
    <w:next w:val="Normal"/>
    <w:rsid w:val="00EF65ED"/>
    <w:pPr>
      <w:keepNext/>
      <w:numPr>
        <w:ilvl w:val="2"/>
        <w:numId w:val="1"/>
      </w:numPr>
      <w:spacing w:before="240"/>
      <w:jc w:val="both"/>
      <w:outlineLvl w:val="2"/>
    </w:pPr>
    <w:rPr>
      <w:rFonts w:ascii="Univers" w:hAnsi="Univers"/>
      <w:b/>
      <w:spacing w:val="-5"/>
      <w:sz w:val="22"/>
      <w:szCs w:val="20"/>
    </w:rPr>
  </w:style>
  <w:style w:type="paragraph" w:customStyle="1" w:styleId="Style1">
    <w:name w:val="Style1"/>
    <w:basedOn w:val="Normal"/>
    <w:next w:val="Normal"/>
    <w:rsid w:val="00EF65ED"/>
    <w:pPr>
      <w:keepNext/>
      <w:numPr>
        <w:ilvl w:val="2"/>
        <w:numId w:val="2"/>
      </w:numPr>
      <w:spacing w:before="240"/>
      <w:jc w:val="both"/>
      <w:outlineLvl w:val="2"/>
    </w:pPr>
    <w:rPr>
      <w:rFonts w:ascii="Univers" w:hAnsi="Univers"/>
      <w:b/>
      <w:spacing w:val="-5"/>
      <w:sz w:val="22"/>
      <w:szCs w:val="20"/>
    </w:rPr>
  </w:style>
  <w:style w:type="paragraph" w:customStyle="1" w:styleId="Heading3E">
    <w:name w:val="Heading3E"/>
    <w:basedOn w:val="Normal"/>
    <w:next w:val="Normal"/>
    <w:rsid w:val="00EF65ED"/>
    <w:pPr>
      <w:keepNext/>
      <w:numPr>
        <w:ilvl w:val="2"/>
        <w:numId w:val="3"/>
      </w:numPr>
      <w:spacing w:before="240"/>
      <w:jc w:val="both"/>
      <w:outlineLvl w:val="2"/>
    </w:pPr>
    <w:rPr>
      <w:rFonts w:ascii="Univers" w:hAnsi="Univers"/>
      <w:b/>
      <w:spacing w:val="-5"/>
      <w:sz w:val="22"/>
      <w:szCs w:val="20"/>
    </w:rPr>
  </w:style>
  <w:style w:type="character" w:styleId="CommentReference">
    <w:name w:val="annotation reference"/>
    <w:semiHidden/>
    <w:rsid w:val="00792F17"/>
    <w:rPr>
      <w:rFonts w:cs="Times New Roman"/>
      <w:sz w:val="16"/>
    </w:rPr>
  </w:style>
  <w:style w:type="paragraph" w:styleId="CommentText">
    <w:name w:val="annotation text"/>
    <w:basedOn w:val="Normal"/>
    <w:link w:val="CommentTextChar"/>
    <w:semiHidden/>
    <w:rsid w:val="00792F17"/>
    <w:rPr>
      <w:sz w:val="20"/>
      <w:szCs w:val="20"/>
    </w:rPr>
  </w:style>
  <w:style w:type="character" w:customStyle="1" w:styleId="CommentTextChar">
    <w:name w:val="Comment Text Char"/>
    <w:link w:val="CommentText"/>
    <w:semiHidden/>
    <w:locked/>
    <w:rsid w:val="00792F17"/>
    <w:rPr>
      <w:rFonts w:cs="Times New Roman"/>
      <w:lang w:val="en-US" w:eastAsia="en-US" w:bidi="ar-SA"/>
    </w:rPr>
  </w:style>
  <w:style w:type="paragraph" w:styleId="Title">
    <w:name w:val="Title"/>
    <w:basedOn w:val="Normal"/>
    <w:link w:val="TitleChar"/>
    <w:qFormat/>
    <w:rsid w:val="00792F17"/>
    <w:pPr>
      <w:jc w:val="center"/>
    </w:pPr>
    <w:rPr>
      <w:b/>
      <w:bCs/>
    </w:rPr>
  </w:style>
  <w:style w:type="character" w:customStyle="1" w:styleId="TitleChar">
    <w:name w:val="Title Char"/>
    <w:link w:val="Title"/>
    <w:locked/>
    <w:rsid w:val="00792F17"/>
    <w:rPr>
      <w:rFonts w:cs="Times New Roman"/>
      <w:b/>
      <w:bCs/>
      <w:sz w:val="24"/>
      <w:szCs w:val="24"/>
      <w:lang w:val="en-US" w:eastAsia="en-US" w:bidi="ar-SA"/>
    </w:rPr>
  </w:style>
  <w:style w:type="paragraph" w:styleId="Footer">
    <w:name w:val="footer"/>
    <w:basedOn w:val="Normal"/>
    <w:link w:val="FooterChar"/>
    <w:rsid w:val="00792F17"/>
    <w:pPr>
      <w:tabs>
        <w:tab w:val="center" w:pos="4320"/>
        <w:tab w:val="right" w:pos="8640"/>
      </w:tabs>
    </w:pPr>
  </w:style>
  <w:style w:type="character" w:customStyle="1" w:styleId="FooterChar">
    <w:name w:val="Footer Char"/>
    <w:link w:val="Footer"/>
    <w:semiHidden/>
    <w:locked/>
    <w:rsid w:val="00792F17"/>
    <w:rPr>
      <w:rFonts w:cs="Times New Roman"/>
      <w:sz w:val="24"/>
      <w:szCs w:val="24"/>
      <w:lang w:val="en-US" w:eastAsia="en-US" w:bidi="ar-SA"/>
    </w:rPr>
  </w:style>
  <w:style w:type="paragraph" w:styleId="BodyText3">
    <w:name w:val="Body Text 3"/>
    <w:basedOn w:val="Normal"/>
    <w:link w:val="BodyText3Char"/>
    <w:rsid w:val="00792F17"/>
    <w:rPr>
      <w:i/>
      <w:iCs/>
    </w:rPr>
  </w:style>
  <w:style w:type="character" w:customStyle="1" w:styleId="BodyText3Char">
    <w:name w:val="Body Text 3 Char"/>
    <w:link w:val="BodyText3"/>
    <w:semiHidden/>
    <w:locked/>
    <w:rsid w:val="00792F17"/>
    <w:rPr>
      <w:rFonts w:cs="Times New Roman"/>
      <w:i/>
      <w:iCs/>
      <w:sz w:val="24"/>
      <w:szCs w:val="24"/>
      <w:lang w:val="en-US" w:eastAsia="en-US" w:bidi="ar-SA"/>
    </w:rPr>
  </w:style>
  <w:style w:type="character" w:styleId="PageNumber">
    <w:name w:val="page number"/>
    <w:rsid w:val="00792F17"/>
    <w:rPr>
      <w:rFonts w:cs="Times New Roman"/>
    </w:rPr>
  </w:style>
  <w:style w:type="paragraph" w:styleId="Header">
    <w:name w:val="header"/>
    <w:basedOn w:val="Normal"/>
    <w:link w:val="HeaderChar"/>
    <w:rsid w:val="00792F17"/>
    <w:pPr>
      <w:tabs>
        <w:tab w:val="center" w:pos="4320"/>
        <w:tab w:val="right" w:pos="8640"/>
      </w:tabs>
    </w:pPr>
  </w:style>
  <w:style w:type="character" w:customStyle="1" w:styleId="HeaderChar">
    <w:name w:val="Header Char"/>
    <w:link w:val="Header"/>
    <w:semiHidden/>
    <w:locked/>
    <w:rsid w:val="00792F17"/>
    <w:rPr>
      <w:rFonts w:cs="Times New Roman"/>
      <w:sz w:val="24"/>
      <w:szCs w:val="24"/>
      <w:lang w:val="en-US" w:eastAsia="en-US" w:bidi="ar-SA"/>
    </w:rPr>
  </w:style>
  <w:style w:type="paragraph" w:styleId="BalloonText">
    <w:name w:val="Balloon Text"/>
    <w:basedOn w:val="Normal"/>
    <w:link w:val="BalloonTextChar"/>
    <w:semiHidden/>
    <w:rsid w:val="00792F17"/>
    <w:rPr>
      <w:rFonts w:ascii="Tahoma" w:hAnsi="Tahoma" w:cs="Tahoma"/>
      <w:sz w:val="16"/>
      <w:szCs w:val="16"/>
    </w:rPr>
  </w:style>
  <w:style w:type="character" w:customStyle="1" w:styleId="BalloonTextChar">
    <w:name w:val="Balloon Text Char"/>
    <w:link w:val="BalloonText"/>
    <w:semiHidden/>
    <w:locked/>
    <w:rsid w:val="009271C8"/>
    <w:rPr>
      <w:rFonts w:cs="Times New Roman"/>
      <w:sz w:val="2"/>
    </w:rPr>
  </w:style>
  <w:style w:type="character" w:customStyle="1" w:styleId="PageNumber0">
    <w:name w:val="Page Number_0"/>
    <w:rsid w:val="00792F17"/>
    <w:rPr>
      <w:rFonts w:cs="Times New Roman"/>
    </w:rPr>
  </w:style>
  <w:style w:type="paragraph" w:customStyle="1" w:styleId="Footer0">
    <w:name w:val="Footer_0"/>
    <w:basedOn w:val="Normal0"/>
    <w:link w:val="FooterChar0"/>
    <w:rsid w:val="00792F17"/>
    <w:pPr>
      <w:tabs>
        <w:tab w:val="center" w:pos="4320"/>
        <w:tab w:val="right" w:pos="8640"/>
      </w:tabs>
    </w:pPr>
  </w:style>
  <w:style w:type="paragraph" w:customStyle="1" w:styleId="Normal0">
    <w:name w:val="Normal_0"/>
    <w:qFormat/>
    <w:rsid w:val="00792F17"/>
    <w:rPr>
      <w:sz w:val="24"/>
      <w:szCs w:val="24"/>
    </w:rPr>
  </w:style>
  <w:style w:type="character" w:customStyle="1" w:styleId="FooterChar0">
    <w:name w:val="Footer Char_0"/>
    <w:link w:val="Footer0"/>
    <w:semiHidden/>
    <w:locked/>
    <w:rsid w:val="00792F17"/>
    <w:rPr>
      <w:rFonts w:cs="Times New Roman"/>
      <w:sz w:val="24"/>
      <w:szCs w:val="24"/>
      <w:lang w:val="en-US" w:eastAsia="en-US" w:bidi="ar-SA"/>
    </w:rPr>
  </w:style>
  <w:style w:type="paragraph" w:customStyle="1" w:styleId="Heading50">
    <w:name w:val="Heading 5_0"/>
    <w:basedOn w:val="Normal0"/>
    <w:next w:val="Normal0"/>
    <w:link w:val="Heading5Char0"/>
    <w:autoRedefine/>
    <w:qFormat/>
    <w:rsid w:val="00315DCC"/>
    <w:pPr>
      <w:keepNext/>
      <w:jc w:val="center"/>
      <w:outlineLvl w:val="4"/>
    </w:pPr>
    <w:rPr>
      <w:rFonts w:ascii="Verdana" w:hAnsi="Verdana"/>
      <w:b/>
      <w:bCs/>
      <w:spacing w:val="-5"/>
    </w:rPr>
  </w:style>
  <w:style w:type="character" w:customStyle="1" w:styleId="Heading5Char0">
    <w:name w:val="Heading 5 Char_0"/>
    <w:link w:val="Heading50"/>
    <w:locked/>
    <w:rsid w:val="00315DCC"/>
    <w:rPr>
      <w:rFonts w:ascii="Verdana" w:hAnsi="Verdana"/>
      <w:b/>
      <w:bCs/>
      <w:spacing w:val="-5"/>
      <w:sz w:val="24"/>
      <w:szCs w:val="24"/>
    </w:rPr>
  </w:style>
  <w:style w:type="paragraph" w:customStyle="1" w:styleId="Heading70">
    <w:name w:val="Heading 7_0"/>
    <w:basedOn w:val="Normal0"/>
    <w:next w:val="Normal0"/>
    <w:link w:val="Heading7Char0"/>
    <w:qFormat/>
    <w:rsid w:val="00792F17"/>
    <w:pPr>
      <w:keepNext/>
      <w:jc w:val="center"/>
      <w:outlineLvl w:val="6"/>
    </w:pPr>
    <w:rPr>
      <w:b/>
      <w:bCs/>
      <w:sz w:val="32"/>
    </w:rPr>
  </w:style>
  <w:style w:type="character" w:customStyle="1" w:styleId="Heading7Char0">
    <w:name w:val="Heading 7 Char_0"/>
    <w:link w:val="Heading70"/>
    <w:semiHidden/>
    <w:locked/>
    <w:rsid w:val="00792F17"/>
    <w:rPr>
      <w:rFonts w:cs="Times New Roman"/>
      <w:b/>
      <w:bCs/>
      <w:sz w:val="24"/>
      <w:szCs w:val="24"/>
      <w:lang w:val="en-US" w:eastAsia="en-US" w:bidi="ar-SA"/>
    </w:rPr>
  </w:style>
  <w:style w:type="character" w:customStyle="1" w:styleId="CommentReference0">
    <w:name w:val="Comment Reference_0"/>
    <w:semiHidden/>
    <w:rsid w:val="00792F17"/>
    <w:rPr>
      <w:rFonts w:cs="Times New Roman"/>
      <w:sz w:val="16"/>
    </w:rPr>
  </w:style>
  <w:style w:type="paragraph" w:customStyle="1" w:styleId="CommentText0">
    <w:name w:val="Comment Text_0"/>
    <w:basedOn w:val="Normal0"/>
    <w:link w:val="CommentTextChar0"/>
    <w:semiHidden/>
    <w:rsid w:val="00792F17"/>
    <w:rPr>
      <w:sz w:val="20"/>
      <w:szCs w:val="20"/>
    </w:rPr>
  </w:style>
  <w:style w:type="character" w:customStyle="1" w:styleId="CommentTextChar0">
    <w:name w:val="Comment Text Char_0"/>
    <w:link w:val="CommentText0"/>
    <w:semiHidden/>
    <w:locked/>
    <w:rsid w:val="00792F17"/>
    <w:rPr>
      <w:rFonts w:cs="Times New Roman"/>
      <w:lang w:val="en-US" w:eastAsia="en-US" w:bidi="ar-SA"/>
    </w:rPr>
  </w:style>
  <w:style w:type="paragraph" w:customStyle="1" w:styleId="Normal00">
    <w:name w:val="Normal_0_0"/>
    <w:qFormat/>
    <w:rsid w:val="0051384C"/>
    <w:rPr>
      <w:sz w:val="24"/>
      <w:szCs w:val="24"/>
    </w:rPr>
  </w:style>
  <w:style w:type="character" w:customStyle="1" w:styleId="PageNumber1">
    <w:name w:val="Page Number_1"/>
    <w:rsid w:val="00792F17"/>
    <w:rPr>
      <w:rFonts w:cs="Times New Roman"/>
    </w:rPr>
  </w:style>
  <w:style w:type="paragraph" w:customStyle="1" w:styleId="Footer1">
    <w:name w:val="Footer_1"/>
    <w:basedOn w:val="Normal1"/>
    <w:link w:val="FooterChar1"/>
    <w:rsid w:val="00792F17"/>
    <w:pPr>
      <w:tabs>
        <w:tab w:val="center" w:pos="4320"/>
        <w:tab w:val="right" w:pos="8640"/>
      </w:tabs>
    </w:pPr>
  </w:style>
  <w:style w:type="paragraph" w:customStyle="1" w:styleId="Normal1">
    <w:name w:val="Normal_1"/>
    <w:qFormat/>
    <w:rsid w:val="00792F17"/>
    <w:rPr>
      <w:sz w:val="24"/>
      <w:szCs w:val="24"/>
    </w:rPr>
  </w:style>
  <w:style w:type="character" w:customStyle="1" w:styleId="FooterChar1">
    <w:name w:val="Footer Char_1"/>
    <w:link w:val="Footer1"/>
    <w:semiHidden/>
    <w:locked/>
    <w:rsid w:val="00792F17"/>
    <w:rPr>
      <w:rFonts w:cs="Times New Roman"/>
      <w:sz w:val="24"/>
      <w:szCs w:val="24"/>
      <w:lang w:val="en-US" w:eastAsia="en-US" w:bidi="ar-SA"/>
    </w:rPr>
  </w:style>
  <w:style w:type="paragraph" w:customStyle="1" w:styleId="Heading51">
    <w:name w:val="Heading 5_1"/>
    <w:basedOn w:val="Normal1"/>
    <w:next w:val="Normal1"/>
    <w:link w:val="Heading5Char1"/>
    <w:autoRedefine/>
    <w:qFormat/>
    <w:rsid w:val="00315DCC"/>
    <w:pPr>
      <w:keepNext/>
      <w:jc w:val="center"/>
      <w:outlineLvl w:val="4"/>
    </w:pPr>
    <w:rPr>
      <w:rFonts w:ascii="Verdana" w:hAnsi="Verdana"/>
      <w:b/>
      <w:bCs/>
      <w:spacing w:val="-5"/>
    </w:rPr>
  </w:style>
  <w:style w:type="character" w:customStyle="1" w:styleId="Heading5Char1">
    <w:name w:val="Heading 5 Char_1"/>
    <w:link w:val="Heading51"/>
    <w:locked/>
    <w:rsid w:val="00315DCC"/>
    <w:rPr>
      <w:rFonts w:ascii="Verdana" w:hAnsi="Verdana"/>
      <w:b/>
      <w:bCs/>
      <w:spacing w:val="-5"/>
      <w:sz w:val="24"/>
      <w:szCs w:val="24"/>
    </w:rPr>
  </w:style>
  <w:style w:type="paragraph" w:customStyle="1" w:styleId="Heading71">
    <w:name w:val="Heading 7_1"/>
    <w:basedOn w:val="Normal1"/>
    <w:next w:val="Normal1"/>
    <w:link w:val="Heading7Char1"/>
    <w:qFormat/>
    <w:rsid w:val="00792F17"/>
    <w:pPr>
      <w:keepNext/>
      <w:jc w:val="center"/>
      <w:outlineLvl w:val="6"/>
    </w:pPr>
    <w:rPr>
      <w:b/>
      <w:bCs/>
      <w:sz w:val="32"/>
    </w:rPr>
  </w:style>
  <w:style w:type="character" w:customStyle="1" w:styleId="Heading7Char1">
    <w:name w:val="Heading 7 Char_1"/>
    <w:link w:val="Heading71"/>
    <w:semiHidden/>
    <w:locked/>
    <w:rsid w:val="00792F17"/>
    <w:rPr>
      <w:rFonts w:cs="Times New Roman"/>
      <w:b/>
      <w:bCs/>
      <w:sz w:val="24"/>
      <w:szCs w:val="24"/>
      <w:lang w:val="en-US" w:eastAsia="en-US" w:bidi="ar-SA"/>
    </w:rPr>
  </w:style>
  <w:style w:type="character" w:customStyle="1" w:styleId="CommentReference1">
    <w:name w:val="Comment Reference_1"/>
    <w:semiHidden/>
    <w:rsid w:val="00792F17"/>
    <w:rPr>
      <w:rFonts w:cs="Times New Roman"/>
      <w:sz w:val="16"/>
    </w:rPr>
  </w:style>
  <w:style w:type="paragraph" w:customStyle="1" w:styleId="CommentText1">
    <w:name w:val="Comment Text_1"/>
    <w:basedOn w:val="Normal1"/>
    <w:link w:val="CommentTextChar1"/>
    <w:semiHidden/>
    <w:rsid w:val="00792F17"/>
    <w:rPr>
      <w:sz w:val="20"/>
      <w:szCs w:val="20"/>
    </w:rPr>
  </w:style>
  <w:style w:type="character" w:customStyle="1" w:styleId="CommentTextChar1">
    <w:name w:val="Comment Text Char_1"/>
    <w:link w:val="CommentText1"/>
    <w:semiHidden/>
    <w:locked/>
    <w:rsid w:val="00792F17"/>
    <w:rPr>
      <w:rFonts w:cs="Times New Roman"/>
      <w:lang w:val="en-US" w:eastAsia="en-US" w:bidi="ar-SA"/>
    </w:rPr>
  </w:style>
  <w:style w:type="paragraph" w:customStyle="1" w:styleId="Normal01">
    <w:name w:val="Normal_0_1"/>
    <w:qFormat/>
    <w:rsid w:val="0051384C"/>
    <w:rPr>
      <w:sz w:val="24"/>
      <w:szCs w:val="24"/>
    </w:rPr>
  </w:style>
  <w:style w:type="character" w:customStyle="1" w:styleId="PageNumber2">
    <w:name w:val="Page Number_2"/>
    <w:rsid w:val="00792F17"/>
    <w:rPr>
      <w:rFonts w:cs="Times New Roman"/>
    </w:rPr>
  </w:style>
  <w:style w:type="paragraph" w:customStyle="1" w:styleId="Footer2">
    <w:name w:val="Footer_2"/>
    <w:basedOn w:val="Normal2"/>
    <w:link w:val="FooterChar2"/>
    <w:rsid w:val="00792F17"/>
    <w:pPr>
      <w:tabs>
        <w:tab w:val="center" w:pos="4320"/>
        <w:tab w:val="right" w:pos="8640"/>
      </w:tabs>
    </w:pPr>
  </w:style>
  <w:style w:type="paragraph" w:customStyle="1" w:styleId="Normal2">
    <w:name w:val="Normal_2"/>
    <w:qFormat/>
    <w:rsid w:val="00792F17"/>
    <w:rPr>
      <w:sz w:val="24"/>
      <w:szCs w:val="24"/>
    </w:rPr>
  </w:style>
  <w:style w:type="character" w:customStyle="1" w:styleId="FooterChar2">
    <w:name w:val="Footer Char_2"/>
    <w:link w:val="Footer2"/>
    <w:semiHidden/>
    <w:locked/>
    <w:rsid w:val="00792F17"/>
    <w:rPr>
      <w:rFonts w:cs="Times New Roman"/>
      <w:sz w:val="24"/>
      <w:szCs w:val="24"/>
      <w:lang w:val="en-US" w:eastAsia="en-US" w:bidi="ar-SA"/>
    </w:rPr>
  </w:style>
  <w:style w:type="paragraph" w:customStyle="1" w:styleId="Heading52">
    <w:name w:val="Heading 5_2"/>
    <w:basedOn w:val="Normal2"/>
    <w:next w:val="Normal2"/>
    <w:link w:val="Heading5Char2"/>
    <w:autoRedefine/>
    <w:qFormat/>
    <w:rsid w:val="00315DCC"/>
    <w:pPr>
      <w:keepNext/>
      <w:jc w:val="center"/>
      <w:outlineLvl w:val="4"/>
    </w:pPr>
    <w:rPr>
      <w:rFonts w:ascii="Verdana" w:hAnsi="Verdana"/>
      <w:b/>
      <w:bCs/>
      <w:spacing w:val="-5"/>
    </w:rPr>
  </w:style>
  <w:style w:type="character" w:customStyle="1" w:styleId="Heading5Char2">
    <w:name w:val="Heading 5 Char_2"/>
    <w:link w:val="Heading52"/>
    <w:locked/>
    <w:rsid w:val="00315DCC"/>
    <w:rPr>
      <w:rFonts w:ascii="Verdana" w:hAnsi="Verdana"/>
      <w:b/>
      <w:bCs/>
      <w:spacing w:val="-5"/>
      <w:sz w:val="24"/>
      <w:szCs w:val="24"/>
    </w:rPr>
  </w:style>
  <w:style w:type="paragraph" w:customStyle="1" w:styleId="Heading72">
    <w:name w:val="Heading 7_2"/>
    <w:basedOn w:val="Normal2"/>
    <w:next w:val="Normal2"/>
    <w:link w:val="Heading7Char2"/>
    <w:qFormat/>
    <w:rsid w:val="00792F17"/>
    <w:pPr>
      <w:keepNext/>
      <w:jc w:val="center"/>
      <w:outlineLvl w:val="6"/>
    </w:pPr>
    <w:rPr>
      <w:b/>
      <w:bCs/>
      <w:sz w:val="32"/>
    </w:rPr>
  </w:style>
  <w:style w:type="character" w:customStyle="1" w:styleId="Heading7Char2">
    <w:name w:val="Heading 7 Char_2"/>
    <w:link w:val="Heading72"/>
    <w:semiHidden/>
    <w:locked/>
    <w:rsid w:val="00792F17"/>
    <w:rPr>
      <w:rFonts w:cs="Times New Roman"/>
      <w:b/>
      <w:bCs/>
      <w:sz w:val="24"/>
      <w:szCs w:val="24"/>
      <w:lang w:val="en-US" w:eastAsia="en-US" w:bidi="ar-SA"/>
    </w:rPr>
  </w:style>
  <w:style w:type="character" w:customStyle="1" w:styleId="CommentReference2">
    <w:name w:val="Comment Reference_2"/>
    <w:semiHidden/>
    <w:rsid w:val="00792F17"/>
    <w:rPr>
      <w:rFonts w:cs="Times New Roman"/>
      <w:sz w:val="16"/>
    </w:rPr>
  </w:style>
  <w:style w:type="paragraph" w:customStyle="1" w:styleId="CommentText2">
    <w:name w:val="Comment Text_2"/>
    <w:basedOn w:val="Normal2"/>
    <w:link w:val="CommentTextChar2"/>
    <w:semiHidden/>
    <w:rsid w:val="00792F17"/>
    <w:rPr>
      <w:sz w:val="20"/>
      <w:szCs w:val="20"/>
    </w:rPr>
  </w:style>
  <w:style w:type="character" w:customStyle="1" w:styleId="CommentTextChar2">
    <w:name w:val="Comment Text Char_2"/>
    <w:link w:val="CommentText2"/>
    <w:semiHidden/>
    <w:locked/>
    <w:rsid w:val="00792F17"/>
    <w:rPr>
      <w:rFonts w:cs="Times New Roman"/>
      <w:lang w:val="en-US" w:eastAsia="en-US" w:bidi="ar-SA"/>
    </w:rPr>
  </w:style>
  <w:style w:type="paragraph" w:customStyle="1" w:styleId="Normal02">
    <w:name w:val="Normal_0_2"/>
    <w:qFormat/>
    <w:rsid w:val="0051384C"/>
    <w:rPr>
      <w:sz w:val="24"/>
      <w:szCs w:val="24"/>
    </w:rPr>
  </w:style>
  <w:style w:type="character" w:customStyle="1" w:styleId="normaltextrun">
    <w:name w:val="normaltextrun"/>
    <w:basedOn w:val="DefaultParagraphFont"/>
    <w:rsid w:val="00EB1E24"/>
  </w:style>
  <w:style w:type="character" w:customStyle="1" w:styleId="eop">
    <w:name w:val="eop"/>
    <w:basedOn w:val="DefaultParagraphFont"/>
    <w:rsid w:val="00EB1E24"/>
  </w:style>
  <w:style w:type="paragraph" w:styleId="NormalWeb">
    <w:name w:val="Normal (Web)"/>
    <w:basedOn w:val="Normal"/>
    <w:uiPriority w:val="99"/>
    <w:unhideWhenUsed/>
    <w:rsid w:val="00607CA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938752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1641</Words>
  <Characters>9603</Characters>
  <Application>Microsoft Office Word</Application>
  <DocSecurity>0</DocSecurity>
  <Lines>259</Lines>
  <Paragraphs>151</Paragraphs>
  <ScaleCrop>false</ScaleCrop>
  <HeadingPairs>
    <vt:vector size="2" baseType="variant">
      <vt:variant>
        <vt:lpstr>Title</vt:lpstr>
      </vt:variant>
      <vt:variant>
        <vt:i4>1</vt:i4>
      </vt:variant>
    </vt:vector>
  </HeadingPairs>
  <TitlesOfParts>
    <vt:vector size="1" baseType="lpstr">
      <vt:lpstr>2023-24 Central Berkshire RSD CAP</vt:lpstr>
    </vt:vector>
  </TitlesOfParts>
  <Company/>
  <LinksUpToDate>false</LinksUpToDate>
  <CharactersWithSpaces>11093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2023-24 Central Berkshire RSD CAP</dc:title>
  <dc:subject/>
  <dc:creator>DESE</dc:creator>
  <cp:keywords/>
  <dc:description/>
  <cp:lastModifiedBy>Zou, Dong (EOE)</cp:lastModifiedBy>
  <cp:revision>3</cp:revision>
  <cp:lastPrinted>2024-07-22T13:39:00Z</cp:lastPrinted>
  <dcterms:created xsi:type="dcterms:W3CDTF">2024-08-09T19:06:00Z</dcterms:created>
  <dcterms:modified xsi:type="dcterms:W3CDTF">2024-08-09T19:55:00Z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Aug 9 2024 12:00AM</vt:lpwstr>
  </property>
</Properties>
</file>