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E12AB" w14:textId="40883B7E" w:rsidR="00E30BF0" w:rsidRDefault="00945E2E" w:rsidP="00E30BF0">
      <w:pPr>
        <w:rPr>
          <w:noProof/>
        </w:rPr>
      </w:pPr>
      <w:r>
        <w:rPr>
          <w:noProof/>
        </w:rPr>
        <w:drawing>
          <wp:anchor distT="0" distB="0" distL="114300" distR="114300" simplePos="0" relativeHeight="251657728" behindDoc="1" locked="0" layoutInCell="1" allowOverlap="1" wp14:anchorId="79F00111" wp14:editId="4FF73352">
            <wp:simplePos x="0" y="0"/>
            <wp:positionH relativeFrom="column">
              <wp:posOffset>-558800</wp:posOffset>
            </wp:positionH>
            <wp:positionV relativeFrom="paragraph">
              <wp:posOffset>-438150</wp:posOffset>
            </wp:positionV>
            <wp:extent cx="2457450" cy="1695450"/>
            <wp:effectExtent l="0" t="0" r="0" b="0"/>
            <wp:wrapNone/>
            <wp:docPr id="4"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pic:spPr>
                </pic:pic>
              </a:graphicData>
            </a:graphic>
            <wp14:sizeRelH relativeFrom="page">
              <wp14:pctWidth>0</wp14:pctWidth>
            </wp14:sizeRelH>
            <wp14:sizeRelV relativeFrom="page">
              <wp14:pctHeight>0</wp14:pctHeight>
            </wp14:sizeRelV>
          </wp:anchor>
        </w:drawing>
      </w:r>
    </w:p>
    <w:p w14:paraId="15AF11D3" w14:textId="77777777" w:rsidR="006D0C8E" w:rsidRDefault="006D0C8E" w:rsidP="00E30BF0">
      <w:pPr>
        <w:rPr>
          <w:noProof/>
        </w:rPr>
      </w:pPr>
    </w:p>
    <w:p w14:paraId="784B8E1C" w14:textId="77777777" w:rsidR="006D0C8E" w:rsidRPr="005363BB" w:rsidRDefault="006D0C8E" w:rsidP="00E30BF0">
      <w:pPr>
        <w:rPr>
          <w:sz w:val="22"/>
        </w:rPr>
      </w:pPr>
    </w:p>
    <w:p w14:paraId="0597CCCD" w14:textId="77777777" w:rsidR="00E30BF0" w:rsidRDefault="00E30BF0" w:rsidP="00E30BF0">
      <w:pPr>
        <w:jc w:val="center"/>
        <w:rPr>
          <w:sz w:val="22"/>
        </w:rPr>
      </w:pPr>
    </w:p>
    <w:p w14:paraId="2B987511" w14:textId="77777777" w:rsidR="00E30BF0" w:rsidRDefault="00E30BF0" w:rsidP="00E30BF0">
      <w:pPr>
        <w:rPr>
          <w:sz w:val="24"/>
        </w:rPr>
      </w:pPr>
    </w:p>
    <w:p w14:paraId="12CFE78B" w14:textId="77777777" w:rsidR="00E30BF0" w:rsidRDefault="00E30BF0" w:rsidP="00E30BF0">
      <w:pPr>
        <w:pStyle w:val="Heading2"/>
        <w:rPr>
          <w:sz w:val="24"/>
          <w:lang w:val="en-US" w:eastAsia="en-US"/>
        </w:rPr>
      </w:pPr>
    </w:p>
    <w:p w14:paraId="4CF27538" w14:textId="77777777" w:rsidR="00781AE5" w:rsidRDefault="00781AE5" w:rsidP="00781AE5"/>
    <w:p w14:paraId="0C87C841" w14:textId="77777777" w:rsidR="00781AE5" w:rsidRPr="00781AE5" w:rsidRDefault="00781AE5" w:rsidP="00781AE5"/>
    <w:p w14:paraId="501A1019" w14:textId="77777777" w:rsidR="00E30BF0" w:rsidRPr="007E5338" w:rsidRDefault="00E30BF0" w:rsidP="00E30BF0">
      <w:pPr>
        <w:pStyle w:val="Heading2"/>
        <w:rPr>
          <w:sz w:val="24"/>
          <w:lang w:val="en-US" w:eastAsia="en-US"/>
        </w:rPr>
      </w:pPr>
    </w:p>
    <w:p w14:paraId="12E8688D" w14:textId="77777777" w:rsidR="00E30BF0" w:rsidRDefault="00E30BF0" w:rsidP="00E30BF0">
      <w:pPr>
        <w:jc w:val="center"/>
        <w:rPr>
          <w:b/>
          <w:sz w:val="28"/>
        </w:rPr>
      </w:pPr>
      <w:bookmarkStart w:id="0" w:name="rptName"/>
      <w:r>
        <w:rPr>
          <w:b/>
          <w:sz w:val="28"/>
        </w:rPr>
        <w:t>Provincetown</w:t>
      </w:r>
      <w:bookmarkEnd w:id="0"/>
      <w:r w:rsidR="006D0C8E">
        <w:rPr>
          <w:b/>
          <w:sz w:val="28"/>
        </w:rPr>
        <w:t xml:space="preserve"> Public Schools</w:t>
      </w:r>
    </w:p>
    <w:p w14:paraId="78FF980D" w14:textId="77777777" w:rsidR="00E30BF0" w:rsidRDefault="00E30BF0" w:rsidP="00E30BF0">
      <w:pPr>
        <w:jc w:val="center"/>
        <w:rPr>
          <w:b/>
          <w:sz w:val="28"/>
        </w:rPr>
      </w:pPr>
    </w:p>
    <w:p w14:paraId="007918B9" w14:textId="77777777" w:rsidR="006D0C8E" w:rsidRDefault="00E30BF0" w:rsidP="00E30BF0">
      <w:pPr>
        <w:jc w:val="center"/>
        <w:rPr>
          <w:b/>
          <w:sz w:val="28"/>
        </w:rPr>
      </w:pPr>
      <w:r>
        <w:rPr>
          <w:b/>
          <w:sz w:val="28"/>
        </w:rPr>
        <w:t xml:space="preserve">SPECIAL EDUCATION &amp; CIVIL RIGHTS </w:t>
      </w:r>
    </w:p>
    <w:p w14:paraId="40B61732" w14:textId="77777777" w:rsidR="00E30BF0" w:rsidRDefault="00E30BF0" w:rsidP="006D0C8E">
      <w:pPr>
        <w:jc w:val="center"/>
        <w:rPr>
          <w:b/>
          <w:sz w:val="28"/>
        </w:rPr>
      </w:pPr>
      <w:r>
        <w:rPr>
          <w:b/>
          <w:sz w:val="28"/>
        </w:rPr>
        <w:t>MONITORING</w:t>
      </w:r>
      <w:r w:rsidR="006D0C8E">
        <w:rPr>
          <w:b/>
          <w:sz w:val="28"/>
        </w:rPr>
        <w:t xml:space="preserve"> </w:t>
      </w:r>
      <w:r>
        <w:rPr>
          <w:b/>
          <w:sz w:val="28"/>
        </w:rPr>
        <w:t>REPORT</w:t>
      </w:r>
    </w:p>
    <w:p w14:paraId="24A4B687" w14:textId="77777777" w:rsidR="006D0C8E" w:rsidRDefault="006D0C8E" w:rsidP="00E30BF0">
      <w:pPr>
        <w:jc w:val="center"/>
        <w:rPr>
          <w:b/>
          <w:sz w:val="28"/>
        </w:rPr>
      </w:pPr>
    </w:p>
    <w:p w14:paraId="5DFB246B" w14:textId="77777777" w:rsidR="00E30BF0" w:rsidRPr="00051420" w:rsidRDefault="00E30BF0" w:rsidP="00E30BF0">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06B112BD" w14:textId="77777777" w:rsidR="00E30BF0" w:rsidRDefault="00E30BF0" w:rsidP="00E30BF0">
      <w:pPr>
        <w:jc w:val="center"/>
        <w:rPr>
          <w:b/>
          <w:sz w:val="24"/>
        </w:rPr>
      </w:pPr>
    </w:p>
    <w:p w14:paraId="5228856C" w14:textId="77777777" w:rsidR="00E30BF0" w:rsidRDefault="00E30BF0" w:rsidP="00E30BF0">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779352E1" w14:textId="77777777" w:rsidR="00E30BF0" w:rsidRDefault="00E30BF0" w:rsidP="00104361">
      <w:pPr>
        <w:rPr>
          <w:b/>
          <w:sz w:val="24"/>
        </w:rPr>
      </w:pPr>
    </w:p>
    <w:p w14:paraId="69DF68FD" w14:textId="77777777" w:rsidR="00E30BF0" w:rsidRPr="00F8472A" w:rsidRDefault="00E30BF0" w:rsidP="00E30BF0">
      <w:pPr>
        <w:jc w:val="center"/>
        <w:rPr>
          <w:b/>
          <w:sz w:val="24"/>
        </w:rPr>
      </w:pPr>
      <w:r>
        <w:rPr>
          <w:b/>
          <w:sz w:val="24"/>
        </w:rPr>
        <w:t xml:space="preserve">Date of Onsite Visit: </w:t>
      </w:r>
      <w:bookmarkStart w:id="2" w:name="onsiteVisitDate"/>
      <w:r w:rsidRPr="00F8472A">
        <w:rPr>
          <w:b/>
          <w:sz w:val="24"/>
        </w:rPr>
        <w:t>February 28, 2024</w:t>
      </w:r>
      <w:bookmarkEnd w:id="2"/>
    </w:p>
    <w:p w14:paraId="3ACB9770" w14:textId="77777777" w:rsidR="00E30BF0" w:rsidRPr="005E59A8" w:rsidRDefault="00E30BF0" w:rsidP="00E30BF0">
      <w:pPr>
        <w:jc w:val="center"/>
        <w:rPr>
          <w:b/>
          <w:sz w:val="24"/>
        </w:rPr>
      </w:pPr>
      <w:r>
        <w:rPr>
          <w:b/>
          <w:sz w:val="24"/>
        </w:rPr>
        <w:t xml:space="preserve">Date of Draft Report: </w:t>
      </w:r>
      <w:bookmarkStart w:id="3" w:name="reportDraftDate"/>
      <w:r w:rsidRPr="005E59A8">
        <w:rPr>
          <w:b/>
          <w:sz w:val="24"/>
        </w:rPr>
        <w:t>May 24, 2024</w:t>
      </w:r>
      <w:bookmarkEnd w:id="3"/>
    </w:p>
    <w:p w14:paraId="2F7D8240" w14:textId="77777777" w:rsidR="00E30BF0" w:rsidRDefault="00E30BF0" w:rsidP="00E30BF0">
      <w:pPr>
        <w:jc w:val="center"/>
        <w:rPr>
          <w:b/>
          <w:sz w:val="24"/>
        </w:rPr>
      </w:pPr>
      <w:r>
        <w:rPr>
          <w:b/>
          <w:sz w:val="24"/>
        </w:rPr>
        <w:t xml:space="preserve">Date of Final Report: </w:t>
      </w:r>
      <w:r w:rsidR="006D0C8E">
        <w:rPr>
          <w:b/>
          <w:sz w:val="24"/>
        </w:rPr>
        <w:t>J</w:t>
      </w:r>
      <w:r w:rsidR="006F63A0">
        <w:rPr>
          <w:b/>
          <w:sz w:val="24"/>
        </w:rPr>
        <w:t>uly</w:t>
      </w:r>
      <w:r w:rsidR="006D0C8E">
        <w:rPr>
          <w:b/>
          <w:sz w:val="24"/>
        </w:rPr>
        <w:t xml:space="preserve"> 1</w:t>
      </w:r>
      <w:r w:rsidR="00104361">
        <w:rPr>
          <w:b/>
          <w:sz w:val="24"/>
        </w:rPr>
        <w:t>5</w:t>
      </w:r>
      <w:r w:rsidR="006D0C8E">
        <w:rPr>
          <w:b/>
          <w:sz w:val="24"/>
        </w:rPr>
        <w:t>, 2024</w:t>
      </w:r>
    </w:p>
    <w:p w14:paraId="7CFA8D90" w14:textId="77777777" w:rsidR="00E30BF0" w:rsidRDefault="00E30BF0" w:rsidP="00E30BF0">
      <w:pPr>
        <w:jc w:val="center"/>
        <w:rPr>
          <w:b/>
          <w:sz w:val="24"/>
        </w:rPr>
      </w:pPr>
      <w:r>
        <w:rPr>
          <w:b/>
          <w:sz w:val="24"/>
        </w:rPr>
        <w:t xml:space="preserve">Action Plan Due: </w:t>
      </w:r>
      <w:r w:rsidR="006F63A0">
        <w:rPr>
          <w:b/>
          <w:sz w:val="24"/>
        </w:rPr>
        <w:t>August</w:t>
      </w:r>
      <w:r w:rsidR="006D0C8E">
        <w:rPr>
          <w:b/>
          <w:sz w:val="24"/>
        </w:rPr>
        <w:t xml:space="preserve"> </w:t>
      </w:r>
      <w:r w:rsidR="00104361">
        <w:rPr>
          <w:b/>
          <w:sz w:val="24"/>
        </w:rPr>
        <w:t>12</w:t>
      </w:r>
      <w:r w:rsidR="006D0C8E">
        <w:rPr>
          <w:b/>
          <w:sz w:val="24"/>
        </w:rPr>
        <w:t>, 2024</w:t>
      </w:r>
    </w:p>
    <w:p w14:paraId="3315D5FC" w14:textId="77777777" w:rsidR="00E30BF0" w:rsidRDefault="00E30BF0" w:rsidP="00E30BF0">
      <w:pPr>
        <w:jc w:val="center"/>
        <w:rPr>
          <w:b/>
          <w:sz w:val="24"/>
        </w:rPr>
      </w:pPr>
    </w:p>
    <w:p w14:paraId="67BEE402" w14:textId="77777777" w:rsidR="00E30BF0" w:rsidRDefault="00E30BF0" w:rsidP="00E30BF0">
      <w:pPr>
        <w:jc w:val="center"/>
        <w:rPr>
          <w:b/>
          <w:sz w:val="24"/>
        </w:rPr>
      </w:pPr>
    </w:p>
    <w:p w14:paraId="213E1B29" w14:textId="77777777" w:rsidR="00E30BF0" w:rsidRDefault="00E30BF0" w:rsidP="00E30BF0">
      <w:pPr>
        <w:jc w:val="center"/>
        <w:rPr>
          <w:b/>
          <w:sz w:val="24"/>
        </w:rPr>
      </w:pPr>
      <w:r>
        <w:rPr>
          <w:b/>
          <w:sz w:val="24"/>
        </w:rPr>
        <w:t>Department of Elementary and Secondary Education Onsite Team Members:</w:t>
      </w:r>
    </w:p>
    <w:p w14:paraId="66A4C617" w14:textId="77777777" w:rsidR="00E30BF0" w:rsidRPr="00944A5B" w:rsidRDefault="00E30BF0" w:rsidP="00E30BF0">
      <w:pPr>
        <w:jc w:val="center"/>
        <w:rPr>
          <w:b/>
          <w:sz w:val="24"/>
        </w:rPr>
      </w:pPr>
      <w:bookmarkStart w:id="4" w:name="teamMembers"/>
      <w:r w:rsidRPr="00944A5B">
        <w:rPr>
          <w:b/>
          <w:sz w:val="24"/>
        </w:rPr>
        <w:t>Winnie Koko</w:t>
      </w:r>
      <w:r w:rsidR="006D0C8E">
        <w:rPr>
          <w:b/>
          <w:sz w:val="24"/>
        </w:rPr>
        <w:t>, Chairperson</w:t>
      </w:r>
    </w:p>
    <w:p w14:paraId="5A504429" w14:textId="77777777" w:rsidR="00E30BF0" w:rsidRPr="00944A5B" w:rsidRDefault="00E30BF0" w:rsidP="00E30BF0">
      <w:pPr>
        <w:jc w:val="center"/>
        <w:rPr>
          <w:b/>
          <w:sz w:val="24"/>
        </w:rPr>
      </w:pPr>
      <w:r w:rsidRPr="00944A5B">
        <w:rPr>
          <w:b/>
          <w:sz w:val="24"/>
        </w:rPr>
        <w:t>Gillian Lange</w:t>
      </w:r>
      <w:bookmarkEnd w:id="4"/>
    </w:p>
    <w:p w14:paraId="5453B0A2" w14:textId="77777777" w:rsidR="00E30BF0" w:rsidRDefault="00E30BF0" w:rsidP="00E30BF0">
      <w:pPr>
        <w:jc w:val="center"/>
        <w:rPr>
          <w:b/>
          <w:sz w:val="22"/>
        </w:rPr>
      </w:pPr>
    </w:p>
    <w:p w14:paraId="29AC2B97" w14:textId="77777777" w:rsidR="00E30BF0" w:rsidRDefault="00E30BF0" w:rsidP="00E30BF0">
      <w:pPr>
        <w:tabs>
          <w:tab w:val="left" w:pos="4125"/>
        </w:tabs>
        <w:rPr>
          <w:sz w:val="22"/>
        </w:rPr>
      </w:pPr>
    </w:p>
    <w:p w14:paraId="4D11198B" w14:textId="77777777" w:rsidR="00E30BF0" w:rsidRDefault="00E30BF0" w:rsidP="00E30BF0">
      <w:pPr>
        <w:tabs>
          <w:tab w:val="left" w:pos="4125"/>
        </w:tabs>
        <w:rPr>
          <w:sz w:val="22"/>
        </w:rPr>
      </w:pPr>
    </w:p>
    <w:p w14:paraId="240DD399" w14:textId="77777777" w:rsidR="00E30BF0" w:rsidRDefault="00E30BF0" w:rsidP="00E30BF0">
      <w:pPr>
        <w:tabs>
          <w:tab w:val="left" w:pos="4125"/>
        </w:tabs>
        <w:rPr>
          <w:sz w:val="22"/>
        </w:rPr>
      </w:pPr>
    </w:p>
    <w:p w14:paraId="417B4FDA" w14:textId="77777777" w:rsidR="00E30BF0" w:rsidRDefault="00E30BF0" w:rsidP="00E30BF0">
      <w:pPr>
        <w:tabs>
          <w:tab w:val="left" w:pos="4125"/>
        </w:tabs>
        <w:rPr>
          <w:sz w:val="22"/>
        </w:rPr>
      </w:pPr>
    </w:p>
    <w:p w14:paraId="32B32BAC" w14:textId="77777777" w:rsidR="00104361" w:rsidRDefault="00104361" w:rsidP="00E30BF0">
      <w:pPr>
        <w:tabs>
          <w:tab w:val="left" w:pos="4125"/>
        </w:tabs>
        <w:rPr>
          <w:sz w:val="22"/>
        </w:rPr>
      </w:pPr>
    </w:p>
    <w:p w14:paraId="1E9F3848" w14:textId="77777777" w:rsidR="00104361" w:rsidRDefault="00104361" w:rsidP="00E30BF0">
      <w:pPr>
        <w:tabs>
          <w:tab w:val="left" w:pos="4125"/>
        </w:tabs>
        <w:rPr>
          <w:sz w:val="22"/>
        </w:rPr>
      </w:pPr>
    </w:p>
    <w:p w14:paraId="5D3EF0FB" w14:textId="77777777" w:rsidR="00104361" w:rsidRDefault="00104361" w:rsidP="00E30BF0">
      <w:pPr>
        <w:tabs>
          <w:tab w:val="left" w:pos="4125"/>
        </w:tabs>
        <w:rPr>
          <w:sz w:val="22"/>
        </w:rPr>
      </w:pPr>
    </w:p>
    <w:p w14:paraId="52AFAA52" w14:textId="77777777" w:rsidR="00104361" w:rsidRDefault="00104361" w:rsidP="00E30BF0">
      <w:pPr>
        <w:tabs>
          <w:tab w:val="left" w:pos="4125"/>
        </w:tabs>
        <w:rPr>
          <w:sz w:val="22"/>
        </w:rPr>
      </w:pPr>
    </w:p>
    <w:p w14:paraId="3825DD29" w14:textId="77777777" w:rsidR="00104361" w:rsidRDefault="00104361" w:rsidP="00E30BF0">
      <w:pPr>
        <w:tabs>
          <w:tab w:val="left" w:pos="4125"/>
        </w:tabs>
        <w:rPr>
          <w:sz w:val="22"/>
        </w:rPr>
      </w:pPr>
    </w:p>
    <w:p w14:paraId="1FA251C7" w14:textId="77777777" w:rsidR="00E30BF0" w:rsidRDefault="00E30BF0" w:rsidP="00E30BF0">
      <w:pPr>
        <w:tabs>
          <w:tab w:val="left" w:pos="4125"/>
        </w:tabs>
        <w:rPr>
          <w:sz w:val="22"/>
        </w:rPr>
      </w:pPr>
    </w:p>
    <w:p w14:paraId="3127F7A4" w14:textId="77777777" w:rsidR="00E30BF0" w:rsidRDefault="00E30BF0" w:rsidP="00E30BF0">
      <w:pPr>
        <w:tabs>
          <w:tab w:val="left" w:pos="4125"/>
        </w:tabs>
        <w:rPr>
          <w:sz w:val="22"/>
        </w:rPr>
      </w:pPr>
    </w:p>
    <w:p w14:paraId="655418D5" w14:textId="6BE99B57" w:rsidR="00E30BF0" w:rsidRDefault="00945E2E" w:rsidP="00396736">
      <w:pPr>
        <w:tabs>
          <w:tab w:val="left" w:pos="4125"/>
        </w:tabs>
        <w:jc w:val="center"/>
        <w:rPr>
          <w:sz w:val="22"/>
        </w:rPr>
      </w:pPr>
      <w:r>
        <w:rPr>
          <w:noProof/>
        </w:rPr>
        <w:drawing>
          <wp:inline distT="0" distB="0" distL="0" distR="0" wp14:anchorId="0613E0A2" wp14:editId="73BE705D">
            <wp:extent cx="1028700" cy="1016000"/>
            <wp:effectExtent l="0" t="0" r="0" b="0"/>
            <wp:docPr id="1"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66497D71" w14:textId="77777777" w:rsidR="00E30BF0" w:rsidRDefault="00E30BF0" w:rsidP="00E30BF0">
      <w:pPr>
        <w:tabs>
          <w:tab w:val="left" w:pos="4125"/>
        </w:tabs>
        <w:rPr>
          <w:sz w:val="22"/>
        </w:rPr>
      </w:pPr>
    </w:p>
    <w:p w14:paraId="2C5E3EA1" w14:textId="77777777" w:rsidR="006D0C8E" w:rsidRPr="00E1547A" w:rsidRDefault="006D0C8E" w:rsidP="006D0C8E">
      <w:pPr>
        <w:tabs>
          <w:tab w:val="left" w:pos="4125"/>
        </w:tabs>
        <w:jc w:val="center"/>
        <w:rPr>
          <w:sz w:val="22"/>
          <w:szCs w:val="22"/>
        </w:rPr>
      </w:pPr>
      <w:r>
        <w:rPr>
          <w:sz w:val="22"/>
          <w:szCs w:val="22"/>
        </w:rPr>
        <w:t>Russell D. Johnston</w:t>
      </w:r>
    </w:p>
    <w:p w14:paraId="36957384" w14:textId="77777777" w:rsidR="006D0C8E" w:rsidRPr="00E1547A" w:rsidRDefault="006D0C8E" w:rsidP="006D0C8E">
      <w:pPr>
        <w:tabs>
          <w:tab w:val="left" w:pos="4125"/>
        </w:tabs>
        <w:jc w:val="center"/>
        <w:rPr>
          <w:sz w:val="22"/>
          <w:szCs w:val="22"/>
        </w:rPr>
      </w:pPr>
      <w:r>
        <w:rPr>
          <w:sz w:val="22"/>
          <w:szCs w:val="22"/>
        </w:rPr>
        <w:t xml:space="preserve">Acting </w:t>
      </w:r>
      <w:r w:rsidRPr="00E1547A">
        <w:rPr>
          <w:sz w:val="22"/>
          <w:szCs w:val="22"/>
        </w:rPr>
        <w:t>Commissioner of Elementary and Secondary Education</w:t>
      </w:r>
      <w:r w:rsidRPr="00E1547A" w:rsidDel="00DC0348">
        <w:rPr>
          <w:sz w:val="22"/>
          <w:szCs w:val="22"/>
        </w:rPr>
        <w:t xml:space="preserve"> </w:t>
      </w:r>
    </w:p>
    <w:p w14:paraId="1E7D5E4E" w14:textId="77777777" w:rsidR="00E30BF0" w:rsidRPr="00F917FE" w:rsidRDefault="00E30BF0" w:rsidP="00781AE5">
      <w:pPr>
        <w:rPr>
          <w:b/>
          <w:sz w:val="22"/>
        </w:rPr>
      </w:pPr>
      <w:r w:rsidRPr="00F917FE">
        <w:rPr>
          <w:b/>
          <w:sz w:val="22"/>
        </w:rPr>
        <w:lastRenderedPageBreak/>
        <w:t>MASSACHUSETTS DEPARTMENT OF ELEMENTARY AND SECONDARY EDUCATION</w:t>
      </w:r>
    </w:p>
    <w:p w14:paraId="4A979786" w14:textId="77777777" w:rsidR="00E30BF0" w:rsidRPr="00F917FE" w:rsidRDefault="00E30BF0">
      <w:pPr>
        <w:jc w:val="center"/>
        <w:rPr>
          <w:b/>
          <w:sz w:val="22"/>
        </w:rPr>
      </w:pPr>
      <w:r>
        <w:rPr>
          <w:b/>
          <w:sz w:val="22"/>
        </w:rPr>
        <w:t>SPECIAL EDUCATION &amp; CIVIL RIGHTS MONITORING</w:t>
      </w:r>
      <w:r w:rsidRPr="00F917FE">
        <w:rPr>
          <w:b/>
          <w:sz w:val="22"/>
        </w:rPr>
        <w:t xml:space="preserve"> REPORT</w:t>
      </w:r>
    </w:p>
    <w:p w14:paraId="349CCA92" w14:textId="77777777" w:rsidR="00E30BF0" w:rsidRPr="00F917FE" w:rsidRDefault="00E30BF0">
      <w:pPr>
        <w:jc w:val="center"/>
        <w:rPr>
          <w:b/>
          <w:sz w:val="22"/>
        </w:rPr>
      </w:pPr>
    </w:p>
    <w:p w14:paraId="7E14032D" w14:textId="77777777" w:rsidR="00E30BF0" w:rsidRPr="00F917FE" w:rsidRDefault="00E30BF0">
      <w:pPr>
        <w:jc w:val="center"/>
        <w:rPr>
          <w:b/>
          <w:sz w:val="26"/>
        </w:rPr>
      </w:pPr>
      <w:bookmarkStart w:id="5" w:name="rptName2"/>
      <w:r>
        <w:rPr>
          <w:b/>
          <w:sz w:val="26"/>
        </w:rPr>
        <w:t>Provincetown</w:t>
      </w:r>
      <w:bookmarkEnd w:id="5"/>
      <w:r w:rsidR="006D0C8E">
        <w:rPr>
          <w:b/>
          <w:sz w:val="26"/>
        </w:rPr>
        <w:t xml:space="preserve"> Public Schools</w:t>
      </w:r>
    </w:p>
    <w:p w14:paraId="60CAC1C4" w14:textId="77777777" w:rsidR="00E30BF0" w:rsidRPr="00F917FE" w:rsidRDefault="00E30BF0">
      <w:pPr>
        <w:jc w:val="center"/>
        <w:rPr>
          <w:b/>
          <w:sz w:val="22"/>
        </w:rPr>
      </w:pPr>
    </w:p>
    <w:p w14:paraId="5D78761C" w14:textId="77777777" w:rsidR="00E30BF0" w:rsidRPr="00F917FE" w:rsidRDefault="00E30BF0" w:rsidP="00E30BF0">
      <w:pPr>
        <w:rPr>
          <w:b/>
          <w:sz w:val="22"/>
        </w:rPr>
      </w:pPr>
    </w:p>
    <w:p w14:paraId="7157FE50" w14:textId="77777777" w:rsidR="00E25067" w:rsidRPr="00E30BF0" w:rsidRDefault="00E30BF0">
      <w:pPr>
        <w:pStyle w:val="TOC1"/>
        <w:rPr>
          <w:rFonts w:ascii="Aptos" w:hAnsi="Aptos"/>
          <w:b w:val="0"/>
          <w:bCs w:val="0"/>
          <w:kern w:val="2"/>
          <w:sz w:val="24"/>
          <w:szCs w:val="24"/>
        </w:rPr>
      </w:pPr>
      <w:r w:rsidRPr="00C63716">
        <w:fldChar w:fldCharType="begin"/>
      </w:r>
      <w:r w:rsidRPr="00C63716">
        <w:instrText xml:space="preserve"> TOC \f \h \z </w:instrText>
      </w:r>
      <w:r w:rsidRPr="00C63716">
        <w:fldChar w:fldCharType="separate"/>
      </w:r>
      <w:hyperlink w:anchor="_Toc169611627" w:history="1">
        <w:r w:rsidR="00E25067" w:rsidRPr="00914DF2">
          <w:rPr>
            <w:rStyle w:val="Hyperlink"/>
          </w:rPr>
          <w:t>REPORT INTRODUCTION</w:t>
        </w:r>
        <w:r w:rsidR="00E25067">
          <w:rPr>
            <w:webHidden/>
          </w:rPr>
          <w:tab/>
        </w:r>
        <w:r w:rsidR="00E25067">
          <w:rPr>
            <w:webHidden/>
          </w:rPr>
          <w:fldChar w:fldCharType="begin"/>
        </w:r>
        <w:r w:rsidR="00E25067">
          <w:rPr>
            <w:webHidden/>
          </w:rPr>
          <w:instrText xml:space="preserve"> PAGEREF _Toc169611627 \h </w:instrText>
        </w:r>
        <w:r w:rsidR="00E25067">
          <w:rPr>
            <w:webHidden/>
          </w:rPr>
        </w:r>
        <w:r w:rsidR="00E25067">
          <w:rPr>
            <w:webHidden/>
          </w:rPr>
          <w:fldChar w:fldCharType="separate"/>
        </w:r>
        <w:r w:rsidR="00EB2F6A">
          <w:rPr>
            <w:webHidden/>
          </w:rPr>
          <w:t>3</w:t>
        </w:r>
        <w:r w:rsidR="00E25067">
          <w:rPr>
            <w:webHidden/>
          </w:rPr>
          <w:fldChar w:fldCharType="end"/>
        </w:r>
      </w:hyperlink>
    </w:p>
    <w:p w14:paraId="57C443B7" w14:textId="77777777" w:rsidR="00E25067" w:rsidRPr="00E30BF0" w:rsidRDefault="006F63A0">
      <w:pPr>
        <w:pStyle w:val="TOC1"/>
        <w:rPr>
          <w:rFonts w:ascii="Aptos" w:hAnsi="Aptos"/>
          <w:b w:val="0"/>
          <w:bCs w:val="0"/>
          <w:kern w:val="2"/>
          <w:sz w:val="24"/>
          <w:szCs w:val="24"/>
        </w:rPr>
      </w:pPr>
      <w:hyperlink w:anchor="_Toc169611628" w:history="1">
        <w:r>
          <w:rPr>
            <w:rStyle w:val="Hyperlink"/>
          </w:rPr>
          <w:t>SPECIAL EDUCATION &amp; CIVIL RIGHTS REVIEW F</w:t>
        </w:r>
        <w:r w:rsidR="00E25067" w:rsidRPr="00914DF2">
          <w:rPr>
            <w:rStyle w:val="Hyperlink"/>
          </w:rPr>
          <w:t>INAL REPORT</w:t>
        </w:r>
        <w:r w:rsidR="00E25067">
          <w:rPr>
            <w:webHidden/>
          </w:rPr>
          <w:tab/>
        </w:r>
        <w:r w:rsidR="00E25067">
          <w:rPr>
            <w:webHidden/>
          </w:rPr>
          <w:fldChar w:fldCharType="begin"/>
        </w:r>
        <w:r w:rsidR="00E25067">
          <w:rPr>
            <w:webHidden/>
          </w:rPr>
          <w:instrText xml:space="preserve"> PAGEREF _Toc169611628 \h </w:instrText>
        </w:r>
        <w:r w:rsidR="00E25067">
          <w:rPr>
            <w:webHidden/>
          </w:rPr>
        </w:r>
        <w:r w:rsidR="00E25067">
          <w:rPr>
            <w:webHidden/>
          </w:rPr>
          <w:fldChar w:fldCharType="separate"/>
        </w:r>
        <w:r w:rsidR="00EB2F6A">
          <w:rPr>
            <w:webHidden/>
          </w:rPr>
          <w:t>5</w:t>
        </w:r>
        <w:r w:rsidR="00E25067">
          <w:rPr>
            <w:webHidden/>
          </w:rPr>
          <w:fldChar w:fldCharType="end"/>
        </w:r>
      </w:hyperlink>
    </w:p>
    <w:p w14:paraId="1F6698AD" w14:textId="77777777" w:rsidR="00E25067" w:rsidRPr="00E30BF0" w:rsidRDefault="00E25067">
      <w:pPr>
        <w:pStyle w:val="TOC1"/>
        <w:rPr>
          <w:rFonts w:ascii="Aptos" w:hAnsi="Aptos"/>
          <w:b w:val="0"/>
          <w:bCs w:val="0"/>
          <w:kern w:val="2"/>
          <w:sz w:val="24"/>
          <w:szCs w:val="24"/>
        </w:rPr>
      </w:pPr>
      <w:hyperlink w:anchor="_Toc169611629" w:history="1">
        <w:r w:rsidRPr="00914DF2">
          <w:rPr>
            <w:rStyle w:val="Hyperlink"/>
          </w:rPr>
          <w:t>DEFINITION OF COMPLIANCE RATINGS</w:t>
        </w:r>
        <w:r>
          <w:rPr>
            <w:webHidden/>
          </w:rPr>
          <w:tab/>
        </w:r>
        <w:r>
          <w:rPr>
            <w:webHidden/>
          </w:rPr>
          <w:fldChar w:fldCharType="begin"/>
        </w:r>
        <w:r>
          <w:rPr>
            <w:webHidden/>
          </w:rPr>
          <w:instrText xml:space="preserve"> PAGEREF _Toc169611629 \h </w:instrText>
        </w:r>
        <w:r>
          <w:rPr>
            <w:webHidden/>
          </w:rPr>
        </w:r>
        <w:r>
          <w:rPr>
            <w:webHidden/>
          </w:rPr>
          <w:fldChar w:fldCharType="separate"/>
        </w:r>
        <w:r w:rsidR="00EB2F6A">
          <w:rPr>
            <w:webHidden/>
          </w:rPr>
          <w:t>6</w:t>
        </w:r>
        <w:r>
          <w:rPr>
            <w:webHidden/>
          </w:rPr>
          <w:fldChar w:fldCharType="end"/>
        </w:r>
      </w:hyperlink>
    </w:p>
    <w:p w14:paraId="3DFBEC7B" w14:textId="77777777" w:rsidR="00E25067" w:rsidRPr="00E30BF0" w:rsidRDefault="00E25067">
      <w:pPr>
        <w:pStyle w:val="TOC1"/>
        <w:rPr>
          <w:rFonts w:ascii="Aptos" w:hAnsi="Aptos"/>
          <w:b w:val="0"/>
          <w:bCs w:val="0"/>
          <w:kern w:val="2"/>
          <w:sz w:val="24"/>
          <w:szCs w:val="24"/>
        </w:rPr>
      </w:pPr>
      <w:hyperlink w:anchor="_Toc169611630" w:history="1">
        <w:r w:rsidRPr="00914DF2">
          <w:rPr>
            <w:rStyle w:val="Hyperlink"/>
          </w:rPr>
          <w:t>SUMMARY OF COMPLIANCE CRITERIA RATINGS</w:t>
        </w:r>
        <w:r>
          <w:rPr>
            <w:webHidden/>
          </w:rPr>
          <w:tab/>
        </w:r>
        <w:r>
          <w:rPr>
            <w:webHidden/>
          </w:rPr>
          <w:fldChar w:fldCharType="begin"/>
        </w:r>
        <w:r>
          <w:rPr>
            <w:webHidden/>
          </w:rPr>
          <w:instrText xml:space="preserve"> PAGEREF _Toc169611630 \h </w:instrText>
        </w:r>
        <w:r>
          <w:rPr>
            <w:webHidden/>
          </w:rPr>
        </w:r>
        <w:r>
          <w:rPr>
            <w:webHidden/>
          </w:rPr>
          <w:fldChar w:fldCharType="separate"/>
        </w:r>
        <w:r w:rsidR="00EB2F6A">
          <w:rPr>
            <w:webHidden/>
          </w:rPr>
          <w:t>7</w:t>
        </w:r>
        <w:r>
          <w:rPr>
            <w:webHidden/>
          </w:rPr>
          <w:fldChar w:fldCharType="end"/>
        </w:r>
      </w:hyperlink>
    </w:p>
    <w:p w14:paraId="04ABF70A" w14:textId="77777777" w:rsidR="00E25067" w:rsidRPr="00E30BF0" w:rsidRDefault="00E25067">
      <w:pPr>
        <w:pStyle w:val="TOC1"/>
        <w:rPr>
          <w:rFonts w:ascii="Aptos" w:hAnsi="Aptos"/>
          <w:b w:val="0"/>
          <w:bCs w:val="0"/>
          <w:kern w:val="2"/>
          <w:sz w:val="24"/>
          <w:szCs w:val="24"/>
        </w:rPr>
      </w:pPr>
      <w:hyperlink w:anchor="_Toc169611631" w:history="1">
        <w:r w:rsidRPr="00914DF2">
          <w:rPr>
            <w:rStyle w:val="Hyperlink"/>
          </w:rPr>
          <w:t>LEGAL STANDARDS, COMPLIANCE RATINGS AND FINDINGS</w:t>
        </w:r>
        <w:r>
          <w:rPr>
            <w:webHidden/>
          </w:rPr>
          <w:tab/>
        </w:r>
        <w:r>
          <w:rPr>
            <w:webHidden/>
          </w:rPr>
          <w:fldChar w:fldCharType="begin"/>
        </w:r>
        <w:r>
          <w:rPr>
            <w:webHidden/>
          </w:rPr>
          <w:instrText xml:space="preserve"> PAGEREF _Toc169611631 \h </w:instrText>
        </w:r>
        <w:r>
          <w:rPr>
            <w:webHidden/>
          </w:rPr>
        </w:r>
        <w:r>
          <w:rPr>
            <w:webHidden/>
          </w:rPr>
          <w:fldChar w:fldCharType="separate"/>
        </w:r>
        <w:r w:rsidR="00EB2F6A">
          <w:rPr>
            <w:webHidden/>
          </w:rPr>
          <w:t>8</w:t>
        </w:r>
        <w:r>
          <w:rPr>
            <w:webHidden/>
          </w:rPr>
          <w:fldChar w:fldCharType="end"/>
        </w:r>
      </w:hyperlink>
    </w:p>
    <w:p w14:paraId="5430F1A1" w14:textId="77777777" w:rsidR="00E25067" w:rsidRPr="00E30BF0" w:rsidRDefault="00E25067">
      <w:pPr>
        <w:pStyle w:val="TOC2"/>
        <w:rPr>
          <w:rFonts w:ascii="Aptos" w:hAnsi="Aptos"/>
          <w:b w:val="0"/>
          <w:bCs w:val="0"/>
          <w:smallCaps w:val="0"/>
          <w:kern w:val="2"/>
          <w:sz w:val="24"/>
          <w:szCs w:val="24"/>
        </w:rPr>
      </w:pPr>
      <w:hyperlink w:anchor="_Toc169611632" w:history="1">
        <w:r w:rsidRPr="00914DF2">
          <w:rPr>
            <w:rStyle w:val="Hyperlink"/>
          </w:rPr>
          <w:t>SPECIAL EDUCATION</w:t>
        </w:r>
        <w:r>
          <w:rPr>
            <w:webHidden/>
          </w:rPr>
          <w:tab/>
        </w:r>
        <w:r>
          <w:rPr>
            <w:webHidden/>
          </w:rPr>
          <w:fldChar w:fldCharType="begin"/>
        </w:r>
        <w:r>
          <w:rPr>
            <w:webHidden/>
          </w:rPr>
          <w:instrText xml:space="preserve"> PAGEREF _Toc169611632 \h </w:instrText>
        </w:r>
        <w:r>
          <w:rPr>
            <w:webHidden/>
          </w:rPr>
        </w:r>
        <w:r>
          <w:rPr>
            <w:webHidden/>
          </w:rPr>
          <w:fldChar w:fldCharType="separate"/>
        </w:r>
        <w:r w:rsidR="00EB2F6A">
          <w:rPr>
            <w:webHidden/>
          </w:rPr>
          <w:t>8</w:t>
        </w:r>
        <w:r>
          <w:rPr>
            <w:webHidden/>
          </w:rPr>
          <w:fldChar w:fldCharType="end"/>
        </w:r>
      </w:hyperlink>
    </w:p>
    <w:p w14:paraId="74B293C3" w14:textId="77777777" w:rsidR="00E25067" w:rsidRPr="00E30BF0" w:rsidRDefault="00E25067">
      <w:pPr>
        <w:pStyle w:val="TOC2"/>
        <w:rPr>
          <w:rFonts w:ascii="Aptos" w:hAnsi="Aptos"/>
          <w:b w:val="0"/>
          <w:bCs w:val="0"/>
          <w:smallCaps w:val="0"/>
          <w:kern w:val="2"/>
          <w:sz w:val="24"/>
          <w:szCs w:val="24"/>
        </w:rPr>
      </w:pPr>
      <w:hyperlink w:anchor="_Toc169611633" w:history="1">
        <w:r w:rsidRPr="00914DF2">
          <w:rPr>
            <w:rStyle w:val="Hyperlink"/>
          </w:rPr>
          <w:t>CIVIL RIGHTS AND OTHER RELATED GENERAL EDUCATION REQUIREMENTS</w:t>
        </w:r>
        <w:r>
          <w:rPr>
            <w:webHidden/>
          </w:rPr>
          <w:tab/>
        </w:r>
        <w:r>
          <w:rPr>
            <w:webHidden/>
          </w:rPr>
          <w:fldChar w:fldCharType="begin"/>
        </w:r>
        <w:r>
          <w:rPr>
            <w:webHidden/>
          </w:rPr>
          <w:instrText xml:space="preserve"> PAGEREF _Toc169611633 \h </w:instrText>
        </w:r>
        <w:r>
          <w:rPr>
            <w:webHidden/>
          </w:rPr>
        </w:r>
        <w:r>
          <w:rPr>
            <w:webHidden/>
          </w:rPr>
          <w:fldChar w:fldCharType="separate"/>
        </w:r>
        <w:r w:rsidR="00EB2F6A">
          <w:rPr>
            <w:webHidden/>
          </w:rPr>
          <w:t>12</w:t>
        </w:r>
        <w:r>
          <w:rPr>
            <w:webHidden/>
          </w:rPr>
          <w:fldChar w:fldCharType="end"/>
        </w:r>
      </w:hyperlink>
    </w:p>
    <w:p w14:paraId="01DB9DB9" w14:textId="77777777" w:rsidR="00E30BF0" w:rsidRDefault="00E30BF0" w:rsidP="00E30BF0">
      <w:pPr>
        <w:rPr>
          <w:b/>
          <w:caps/>
          <w:sz w:val="22"/>
        </w:rPr>
      </w:pPr>
      <w:r w:rsidRPr="00C63716">
        <w:rPr>
          <w:b/>
          <w:bCs/>
          <w:sz w:val="22"/>
        </w:rPr>
        <w:fldChar w:fldCharType="end"/>
      </w:r>
    </w:p>
    <w:p w14:paraId="613E7BAD" w14:textId="77777777" w:rsidR="00E30BF0" w:rsidRDefault="00E30BF0" w:rsidP="00E30BF0">
      <w:pPr>
        <w:rPr>
          <w:sz w:val="22"/>
        </w:rPr>
      </w:pPr>
    </w:p>
    <w:p w14:paraId="351B81E7" w14:textId="77777777" w:rsidR="00E30BF0" w:rsidRPr="00BA631A" w:rsidRDefault="00E30BF0" w:rsidP="00E30BF0">
      <w:pPr>
        <w:rPr>
          <w:sz w:val="22"/>
        </w:rPr>
      </w:pPr>
    </w:p>
    <w:p w14:paraId="7B535487" w14:textId="77777777" w:rsidR="00E30BF0" w:rsidRPr="00BA631A" w:rsidRDefault="00E30BF0" w:rsidP="00E30BF0">
      <w:pPr>
        <w:rPr>
          <w:sz w:val="22"/>
        </w:rPr>
      </w:pPr>
    </w:p>
    <w:p w14:paraId="46DEC889" w14:textId="77777777" w:rsidR="00E30BF0" w:rsidRPr="00BA631A" w:rsidRDefault="00E30BF0" w:rsidP="00E30BF0">
      <w:pPr>
        <w:rPr>
          <w:sz w:val="22"/>
        </w:rPr>
      </w:pPr>
    </w:p>
    <w:p w14:paraId="6BC01598" w14:textId="77777777" w:rsidR="00E30BF0" w:rsidRPr="00BA631A" w:rsidRDefault="00E30BF0" w:rsidP="00E30BF0">
      <w:pPr>
        <w:rPr>
          <w:sz w:val="22"/>
        </w:rPr>
      </w:pPr>
    </w:p>
    <w:p w14:paraId="430962A7" w14:textId="77777777" w:rsidR="00E30BF0" w:rsidRPr="00BA631A" w:rsidRDefault="00E30BF0" w:rsidP="00E30BF0">
      <w:pPr>
        <w:rPr>
          <w:sz w:val="22"/>
        </w:rPr>
      </w:pPr>
    </w:p>
    <w:p w14:paraId="5A1A7303" w14:textId="77777777" w:rsidR="00E30BF0" w:rsidRPr="00BA631A" w:rsidRDefault="00E30BF0" w:rsidP="00E30BF0">
      <w:pPr>
        <w:rPr>
          <w:sz w:val="22"/>
        </w:rPr>
      </w:pPr>
    </w:p>
    <w:p w14:paraId="43BB2BD5" w14:textId="77777777" w:rsidR="00E30BF0" w:rsidRPr="00BA631A" w:rsidRDefault="00E30BF0" w:rsidP="00E30BF0">
      <w:pPr>
        <w:rPr>
          <w:sz w:val="22"/>
        </w:rPr>
      </w:pPr>
    </w:p>
    <w:p w14:paraId="7E8D59E0" w14:textId="77777777" w:rsidR="00E30BF0" w:rsidRPr="00BA631A" w:rsidRDefault="00E30BF0" w:rsidP="00E30BF0">
      <w:pPr>
        <w:rPr>
          <w:sz w:val="22"/>
        </w:rPr>
      </w:pPr>
    </w:p>
    <w:p w14:paraId="0FBDDBDE" w14:textId="77777777" w:rsidR="00E30BF0" w:rsidRPr="00BA631A" w:rsidRDefault="00E30BF0" w:rsidP="00E30BF0">
      <w:pPr>
        <w:rPr>
          <w:sz w:val="22"/>
        </w:rPr>
      </w:pPr>
    </w:p>
    <w:p w14:paraId="01A87FEF" w14:textId="77777777" w:rsidR="00E30BF0" w:rsidRPr="00BA631A" w:rsidRDefault="00E30BF0" w:rsidP="00E30BF0">
      <w:pPr>
        <w:tabs>
          <w:tab w:val="left" w:pos="6075"/>
        </w:tabs>
        <w:rPr>
          <w:sz w:val="22"/>
        </w:rPr>
      </w:pPr>
      <w:r>
        <w:rPr>
          <w:sz w:val="22"/>
        </w:rPr>
        <w:tab/>
      </w:r>
    </w:p>
    <w:p w14:paraId="3840B4B7" w14:textId="77777777" w:rsidR="00E30BF0" w:rsidRPr="00BA631A" w:rsidRDefault="00E30BF0" w:rsidP="00E30BF0">
      <w:pPr>
        <w:rPr>
          <w:sz w:val="22"/>
        </w:rPr>
      </w:pPr>
    </w:p>
    <w:p w14:paraId="25618F80" w14:textId="77777777" w:rsidR="00E30BF0" w:rsidRDefault="00E30BF0" w:rsidP="00E30BF0">
      <w:pPr>
        <w:rPr>
          <w:sz w:val="22"/>
        </w:rPr>
      </w:pPr>
    </w:p>
    <w:p w14:paraId="2ACAD73A" w14:textId="77777777" w:rsidR="00E30BF0" w:rsidRDefault="00E30BF0" w:rsidP="00E30BF0">
      <w:pPr>
        <w:rPr>
          <w:sz w:val="22"/>
        </w:rPr>
      </w:pPr>
    </w:p>
    <w:p w14:paraId="42AF889D" w14:textId="77777777" w:rsidR="00E30BF0" w:rsidRDefault="00E30BF0" w:rsidP="00E30BF0">
      <w:pPr>
        <w:tabs>
          <w:tab w:val="left" w:pos="3750"/>
        </w:tabs>
        <w:rPr>
          <w:sz w:val="22"/>
        </w:rPr>
      </w:pPr>
      <w:r>
        <w:rPr>
          <w:sz w:val="22"/>
        </w:rPr>
        <w:tab/>
      </w:r>
    </w:p>
    <w:p w14:paraId="6318BFE2" w14:textId="77777777" w:rsidR="00E30BF0" w:rsidRDefault="00E30BF0" w:rsidP="00E30BF0">
      <w:pPr>
        <w:rPr>
          <w:b/>
          <w:sz w:val="22"/>
        </w:rPr>
      </w:pPr>
      <w:r w:rsidRPr="00BA631A">
        <w:rPr>
          <w:sz w:val="22"/>
        </w:rPr>
        <w:br w:type="page"/>
      </w:r>
      <w:r>
        <w:rPr>
          <w:b/>
          <w:sz w:val="22"/>
        </w:rPr>
        <w:lastRenderedPageBreak/>
        <w:t>MASSACHUSETTS DEPARTMENT OF ELEMENTARY AND SECONDARY EDUCATION</w:t>
      </w:r>
    </w:p>
    <w:p w14:paraId="47861A91" w14:textId="77777777" w:rsidR="00E30BF0" w:rsidRDefault="00E30BF0" w:rsidP="00E30BF0">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7EB601DE" w14:textId="77777777" w:rsidR="00E30BF0" w:rsidRDefault="00E30BF0" w:rsidP="00E30BF0">
      <w:pPr>
        <w:jc w:val="center"/>
        <w:rPr>
          <w:b/>
          <w:sz w:val="22"/>
        </w:rPr>
      </w:pPr>
      <w:r>
        <w:rPr>
          <w:b/>
          <w:sz w:val="22"/>
        </w:rPr>
        <w:t>SPECIAL EDUCATION &amp; CIVIL RIGHTS MONITORING REPORT</w:t>
      </w:r>
    </w:p>
    <w:p w14:paraId="27728FA5" w14:textId="77777777" w:rsidR="00E30BF0" w:rsidRDefault="00E30BF0" w:rsidP="00E30BF0">
      <w:pPr>
        <w:jc w:val="center"/>
        <w:rPr>
          <w:b/>
          <w:sz w:val="22"/>
        </w:rPr>
      </w:pPr>
      <w:r w:rsidRPr="673933FA">
        <w:rPr>
          <w:b/>
          <w:bCs/>
          <w:sz w:val="22"/>
          <w:szCs w:val="22"/>
        </w:rPr>
        <w:fldChar w:fldCharType="begin"/>
      </w:r>
      <w:r>
        <w:instrText xml:space="preserve"> TC "</w:instrText>
      </w:r>
      <w:bookmarkStart w:id="6" w:name="_Toc91143806"/>
      <w:bookmarkStart w:id="7" w:name="_Toc169611627"/>
      <w:r w:rsidRPr="673933FA">
        <w:rPr>
          <w:b/>
          <w:bCs/>
          <w:sz w:val="22"/>
          <w:szCs w:val="22"/>
        </w:rPr>
        <w:instrText>REPORT INTRODUCTION</w:instrText>
      </w:r>
      <w:bookmarkEnd w:id="6"/>
      <w:bookmarkEnd w:id="7"/>
      <w:r>
        <w:instrText xml:space="preserve">" \f C \l "1" </w:instrText>
      </w:r>
      <w:r w:rsidRPr="673933FA">
        <w:rPr>
          <w:b/>
          <w:bCs/>
          <w:sz w:val="22"/>
          <w:szCs w:val="22"/>
        </w:rPr>
        <w:fldChar w:fldCharType="end"/>
      </w:r>
    </w:p>
    <w:p w14:paraId="70FD794A" w14:textId="77777777" w:rsidR="00E30BF0" w:rsidRPr="00F84189" w:rsidRDefault="00E30BF0" w:rsidP="00E30BF0">
      <w:pPr>
        <w:rPr>
          <w:sz w:val="22"/>
          <w:szCs w:val="22"/>
        </w:rPr>
      </w:pPr>
      <w:r>
        <w:rPr>
          <w:sz w:val="22"/>
        </w:rPr>
        <w:t xml:space="preserve">During the 2023-2024 school year, </w:t>
      </w:r>
      <w:bookmarkStart w:id="8" w:name="rptName3"/>
      <w:r w:rsidRPr="3BC27846">
        <w:rPr>
          <w:sz w:val="22"/>
          <w:szCs w:val="22"/>
        </w:rPr>
        <w:t>Provincetown</w:t>
      </w:r>
      <w:bookmarkEnd w:id="8"/>
      <w:r w:rsidR="006D0C8E">
        <w:rPr>
          <w:sz w:val="22"/>
          <w:szCs w:val="22"/>
        </w:rPr>
        <w:t xml:space="preserve"> </w:t>
      </w:r>
      <w:r w:rsidR="00E25067">
        <w:rPr>
          <w:sz w:val="22"/>
          <w:szCs w:val="22"/>
        </w:rPr>
        <w:t>P</w:t>
      </w:r>
      <w:r w:rsidR="006D0C8E">
        <w:rPr>
          <w:sz w:val="22"/>
          <w:szCs w:val="22"/>
        </w:rPr>
        <w:t xml:space="preserve">ublic </w:t>
      </w:r>
      <w:r w:rsidR="00E25067">
        <w:rPr>
          <w:sz w:val="22"/>
          <w:szCs w:val="22"/>
        </w:rPr>
        <w:t>S</w:t>
      </w:r>
      <w:r w:rsidR="006D0C8E">
        <w:rPr>
          <w:sz w:val="22"/>
          <w:szCs w:val="22"/>
        </w:rPr>
        <w:t>chools</w:t>
      </w:r>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47230F9B" w14:textId="77777777" w:rsidR="00E30BF0" w:rsidRDefault="00E30BF0" w:rsidP="00E30BF0">
      <w:pPr>
        <w:rPr>
          <w:sz w:val="22"/>
          <w:szCs w:val="22"/>
        </w:rPr>
      </w:pPr>
    </w:p>
    <w:p w14:paraId="271A93BD" w14:textId="77777777" w:rsidR="00E30BF0" w:rsidRPr="00FC2169" w:rsidRDefault="00E30BF0" w:rsidP="00E30BF0">
      <w:pPr>
        <w:rPr>
          <w:b/>
          <w:bCs/>
          <w:sz w:val="22"/>
          <w:szCs w:val="22"/>
          <w:u w:val="single"/>
        </w:rPr>
      </w:pPr>
      <w:r w:rsidRPr="00FC2169">
        <w:rPr>
          <w:b/>
          <w:bCs/>
          <w:sz w:val="22"/>
          <w:szCs w:val="22"/>
          <w:u w:val="single"/>
        </w:rPr>
        <w:t>Components of the Monitoring Review</w:t>
      </w:r>
    </w:p>
    <w:p w14:paraId="41A278C0" w14:textId="77777777" w:rsidR="00E30BF0" w:rsidRDefault="00E30BF0" w:rsidP="00E30BF0">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0">
        <w:r w:rsidRPr="1CA39869">
          <w:rPr>
            <w:rStyle w:val="Hyperlink"/>
            <w:sz w:val="22"/>
            <w:szCs w:val="22"/>
          </w:rPr>
          <w:t>https://www.doe.mass.edu/psm/tfm/6yrcycle.html</w:t>
        </w:r>
      </w:hyperlink>
      <w:r w:rsidRPr="1CA39869">
        <w:rPr>
          <w:sz w:val="22"/>
          <w:szCs w:val="22"/>
        </w:rPr>
        <w:t>&gt;.</w:t>
      </w:r>
      <w:r>
        <w:t xml:space="preserve"> </w:t>
      </w:r>
    </w:p>
    <w:p w14:paraId="10FF3558" w14:textId="77777777" w:rsidR="00E30BF0" w:rsidRDefault="00E30BF0" w:rsidP="00E30BF0">
      <w:pPr>
        <w:ind w:left="1080" w:hanging="1080"/>
        <w:rPr>
          <w:sz w:val="22"/>
        </w:rPr>
      </w:pPr>
    </w:p>
    <w:p w14:paraId="29AE3169" w14:textId="77777777" w:rsidR="00E30BF0" w:rsidRDefault="00E30BF0" w:rsidP="00E30BF0">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1AAA44B7" w14:textId="77777777" w:rsidR="00E30BF0" w:rsidRDefault="00E30BF0" w:rsidP="00E30BF0">
      <w:pPr>
        <w:rPr>
          <w:sz w:val="22"/>
          <w:szCs w:val="22"/>
        </w:rPr>
      </w:pPr>
    </w:p>
    <w:p w14:paraId="111AE378" w14:textId="77777777" w:rsidR="00E30BF0" w:rsidRPr="005369A1" w:rsidRDefault="00E30BF0" w:rsidP="00E30BF0">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F9534E8" w14:textId="77777777" w:rsidR="00E30BF0" w:rsidRPr="00944C1C" w:rsidRDefault="00E30BF0" w:rsidP="00EB2F6A">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2A1B789B" w14:textId="77777777" w:rsidR="00E30BF0" w:rsidRPr="00944C1C" w:rsidRDefault="00E30BF0" w:rsidP="00EB2F6A">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AEEA15B" w14:textId="77777777" w:rsidR="00E30BF0" w:rsidRPr="00944C1C" w:rsidRDefault="00E30BF0" w:rsidP="00EB2F6A">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FB1121A" w14:textId="77777777" w:rsidR="00E30BF0" w:rsidRPr="00944C1C" w:rsidRDefault="00E30BF0" w:rsidP="00EB2F6A">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3710349B" w14:textId="77777777" w:rsidR="00E30BF0" w:rsidRDefault="00E30BF0" w:rsidP="00E30BF0">
      <w:pPr>
        <w:rPr>
          <w:sz w:val="22"/>
          <w:szCs w:val="22"/>
        </w:rPr>
      </w:pPr>
    </w:p>
    <w:p w14:paraId="03BEEAE4" w14:textId="77777777" w:rsidR="00E30BF0" w:rsidRDefault="00E30BF0" w:rsidP="00E30BF0">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4E45D25E" w14:textId="77777777" w:rsidR="00E30BF0" w:rsidRPr="00944C1C" w:rsidRDefault="00E30BF0" w:rsidP="00EB2F6A">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67A43A0F" w14:textId="77777777" w:rsidR="00E30BF0" w:rsidRPr="00944C1C" w:rsidRDefault="00E30BF0" w:rsidP="00EB2F6A">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22545074" w14:textId="77777777" w:rsidR="00E30BF0" w:rsidRPr="00944C1C" w:rsidRDefault="00E30BF0" w:rsidP="00EB2F6A">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179F4769" w14:textId="77777777" w:rsidR="00E30BF0" w:rsidRPr="00944C1C" w:rsidRDefault="00E30BF0" w:rsidP="00EB2F6A">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Oversight</w:t>
      </w:r>
    </w:p>
    <w:p w14:paraId="548355BE" w14:textId="77777777" w:rsidR="00E30BF0" w:rsidRPr="00944C1C" w:rsidRDefault="00E30BF0" w:rsidP="00EB2F6A">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4D7D489E" w14:textId="77777777" w:rsidR="00E30BF0" w:rsidRPr="00944C1C" w:rsidRDefault="00E30BF0" w:rsidP="00EB2F6A">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Equal access</w:t>
      </w:r>
    </w:p>
    <w:p w14:paraId="5A57B322" w14:textId="77777777" w:rsidR="00E30BF0" w:rsidRDefault="00E30BF0" w:rsidP="00E30BF0">
      <w:pPr>
        <w:ind w:hanging="1080"/>
        <w:rPr>
          <w:sz w:val="22"/>
        </w:rPr>
      </w:pPr>
    </w:p>
    <w:p w14:paraId="7180021B" w14:textId="77777777" w:rsidR="00E30BF0" w:rsidRDefault="00E30BF0" w:rsidP="00E30BF0">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56DDAF15" w14:textId="77777777" w:rsidR="00E30BF0" w:rsidRDefault="00E30BF0" w:rsidP="00E30BF0">
      <w:pPr>
        <w:rPr>
          <w:sz w:val="22"/>
          <w:szCs w:val="22"/>
        </w:rPr>
      </w:pPr>
    </w:p>
    <w:p w14:paraId="11929A6A" w14:textId="77777777" w:rsidR="00E30BF0" w:rsidRDefault="00E30BF0" w:rsidP="00E30BF0">
      <w:pPr>
        <w:rPr>
          <w:sz w:val="22"/>
        </w:rPr>
      </w:pPr>
      <w:r>
        <w:rPr>
          <w:sz w:val="22"/>
        </w:rPr>
        <w:t>Universal Standards and Targeted Standards are aligned with the following regulations:</w:t>
      </w:r>
    </w:p>
    <w:p w14:paraId="403A898F" w14:textId="77777777" w:rsidR="00E30BF0" w:rsidRDefault="00E30BF0" w:rsidP="00E30BF0">
      <w:pPr>
        <w:rPr>
          <w:sz w:val="22"/>
        </w:rPr>
      </w:pPr>
    </w:p>
    <w:p w14:paraId="20BBFD81" w14:textId="77777777" w:rsidR="00E30BF0" w:rsidRPr="00FC4EDB" w:rsidRDefault="00E30BF0" w:rsidP="00E30BF0">
      <w:pPr>
        <w:rPr>
          <w:b/>
          <w:bCs/>
          <w:sz w:val="22"/>
        </w:rPr>
      </w:pPr>
      <w:r w:rsidRPr="00FC4EDB">
        <w:rPr>
          <w:b/>
          <w:bCs/>
          <w:sz w:val="22"/>
        </w:rPr>
        <w:t>Special Education (SE)</w:t>
      </w:r>
    </w:p>
    <w:p w14:paraId="66F90D6F" w14:textId="77777777" w:rsidR="00E30BF0" w:rsidRDefault="00E30BF0" w:rsidP="00E30BF0">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104361">
        <w:rPr>
          <w:sz w:val="22"/>
        </w:rPr>
        <w:t>.</w:t>
      </w:r>
    </w:p>
    <w:p w14:paraId="7B8557C7" w14:textId="77777777" w:rsidR="00E30BF0" w:rsidRDefault="00E30BF0" w:rsidP="00E30BF0">
      <w:pPr>
        <w:numPr>
          <w:ilvl w:val="0"/>
          <w:numId w:val="3"/>
        </w:numPr>
        <w:rPr>
          <w:sz w:val="22"/>
        </w:rPr>
      </w:pPr>
      <w:r>
        <w:rPr>
          <w:sz w:val="22"/>
        </w:rPr>
        <w:t>Massachusetts General Law Chapter 71B, and the Massachusetts Special Education regulations (603 CMR 28.00).</w:t>
      </w:r>
    </w:p>
    <w:p w14:paraId="4585622E" w14:textId="77777777" w:rsidR="00E30BF0" w:rsidRPr="000B1730" w:rsidRDefault="00E30BF0" w:rsidP="00E30BF0">
      <w:pPr>
        <w:ind w:left="720"/>
        <w:rPr>
          <w:sz w:val="22"/>
        </w:rPr>
      </w:pPr>
    </w:p>
    <w:p w14:paraId="29146657" w14:textId="77777777" w:rsidR="00E30BF0" w:rsidRPr="00FC4EDB" w:rsidRDefault="00E30BF0" w:rsidP="00E30BF0">
      <w:pPr>
        <w:rPr>
          <w:b/>
          <w:bCs/>
          <w:sz w:val="22"/>
        </w:rPr>
      </w:pPr>
      <w:r w:rsidRPr="00FC4EDB">
        <w:rPr>
          <w:b/>
          <w:bCs/>
          <w:sz w:val="22"/>
        </w:rPr>
        <w:t>Civil Rights Methods of Administration and Other General Education Requirements (CR)</w:t>
      </w:r>
    </w:p>
    <w:p w14:paraId="0EA6D31A" w14:textId="77777777" w:rsidR="00E30BF0" w:rsidRPr="000B1730" w:rsidRDefault="00E30BF0" w:rsidP="00E30BF0">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30FD4877" w14:textId="77777777" w:rsidR="00E30BF0" w:rsidRPr="000B1730" w:rsidRDefault="00E30BF0" w:rsidP="00E30BF0">
      <w:pPr>
        <w:numPr>
          <w:ilvl w:val="0"/>
          <w:numId w:val="2"/>
        </w:numPr>
        <w:rPr>
          <w:sz w:val="22"/>
        </w:rPr>
      </w:pPr>
      <w:r>
        <w:rPr>
          <w:sz w:val="22"/>
        </w:rPr>
        <w:t>Specific requirements from the Massachusetts Physical Restraint regulations (603 CMR 46.00).</w:t>
      </w:r>
    </w:p>
    <w:p w14:paraId="7FD1C3A9" w14:textId="77777777" w:rsidR="00E30BF0" w:rsidRDefault="00E30BF0" w:rsidP="00E30BF0">
      <w:pPr>
        <w:numPr>
          <w:ilvl w:val="0"/>
          <w:numId w:val="2"/>
        </w:numPr>
        <w:rPr>
          <w:sz w:val="22"/>
        </w:rPr>
      </w:pPr>
      <w:r>
        <w:rPr>
          <w:sz w:val="22"/>
        </w:rPr>
        <w:t>Specific requirements from the Massachusetts Student Learning Time regulations (603 CMR 27.00).</w:t>
      </w:r>
    </w:p>
    <w:p w14:paraId="2D4C20B5" w14:textId="77777777" w:rsidR="00E30BF0" w:rsidRPr="000B1730" w:rsidRDefault="00E30BF0" w:rsidP="00E30BF0">
      <w:pPr>
        <w:numPr>
          <w:ilvl w:val="0"/>
          <w:numId w:val="2"/>
        </w:numPr>
        <w:rPr>
          <w:sz w:val="22"/>
        </w:rPr>
      </w:pPr>
      <w:r>
        <w:rPr>
          <w:sz w:val="22"/>
        </w:rPr>
        <w:t>Specific requirements from the Massachusetts Student Records regulations (603 CMR 23.00).</w:t>
      </w:r>
    </w:p>
    <w:p w14:paraId="5C8F9266" w14:textId="77777777" w:rsidR="00E30BF0" w:rsidRDefault="00E30BF0" w:rsidP="00E30BF0">
      <w:pPr>
        <w:numPr>
          <w:ilvl w:val="0"/>
          <w:numId w:val="2"/>
        </w:numPr>
        <w:rPr>
          <w:sz w:val="22"/>
        </w:rPr>
      </w:pPr>
      <w:r>
        <w:rPr>
          <w:sz w:val="22"/>
        </w:rPr>
        <w:t>Various requirements under other federal and state laws and regulations.</w:t>
      </w:r>
    </w:p>
    <w:p w14:paraId="0AF03A4F" w14:textId="77777777" w:rsidR="00E30BF0" w:rsidRDefault="00E30BF0" w:rsidP="00E30BF0">
      <w:pPr>
        <w:pStyle w:val="BodyText"/>
        <w:tabs>
          <w:tab w:val="left" w:pos="1080"/>
        </w:tabs>
        <w:ind w:left="1080" w:hanging="1080"/>
        <w:rPr>
          <w:b/>
          <w:bCs/>
          <w:u w:val="single"/>
        </w:rPr>
      </w:pPr>
    </w:p>
    <w:p w14:paraId="3CF9A7B7" w14:textId="77777777" w:rsidR="00E30BF0" w:rsidRDefault="00E30BF0" w:rsidP="00E30BF0">
      <w:pPr>
        <w:pStyle w:val="BodyText"/>
        <w:tabs>
          <w:tab w:val="left" w:pos="1080"/>
        </w:tabs>
      </w:pPr>
      <w:r>
        <w:rPr>
          <w:b/>
          <w:bCs/>
          <w:u w:val="single"/>
        </w:rPr>
        <w:t>PSM Team:</w:t>
      </w:r>
      <w:r>
        <w:tab/>
      </w:r>
    </w:p>
    <w:p w14:paraId="50A3E81A" w14:textId="77777777" w:rsidR="00E30BF0" w:rsidRDefault="00E30BF0" w:rsidP="00E30BF0">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B0C185E" w14:textId="77777777" w:rsidR="00E30BF0" w:rsidRDefault="00E30BF0" w:rsidP="00E30BF0">
      <w:pPr>
        <w:tabs>
          <w:tab w:val="left" w:pos="1080"/>
        </w:tabs>
        <w:rPr>
          <w:sz w:val="22"/>
        </w:rPr>
      </w:pPr>
    </w:p>
    <w:p w14:paraId="5A0FAFB4" w14:textId="77777777" w:rsidR="00E30BF0" w:rsidRDefault="00E30BF0" w:rsidP="00E30BF0">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26D47943" w14:textId="77777777" w:rsidR="00E30BF0" w:rsidRDefault="00E30BF0" w:rsidP="00E30BF0">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403CD642" w14:textId="77777777" w:rsidR="00E30BF0" w:rsidRDefault="00E30BF0" w:rsidP="00E30BF0">
      <w:pPr>
        <w:rPr>
          <w:sz w:val="22"/>
          <w:szCs w:val="22"/>
        </w:rPr>
      </w:pPr>
      <w:r w:rsidRPr="1CA39869">
        <w:rPr>
          <w:sz w:val="22"/>
          <w:szCs w:val="22"/>
        </w:rPr>
        <w:t>&lt;</w:t>
      </w:r>
      <w:r>
        <w:t xml:space="preserve"> </w:t>
      </w:r>
      <w:hyperlink r:id="rId11">
        <w:r w:rsidRPr="1CA39869">
          <w:rPr>
            <w:rStyle w:val="Hyperlink"/>
            <w:sz w:val="22"/>
            <w:szCs w:val="22"/>
          </w:rPr>
          <w:t>https://www.doe.mass.edu/psm/tfm/reports/</w:t>
        </w:r>
      </w:hyperlink>
      <w:r w:rsidRPr="1CA39869">
        <w:rPr>
          <w:sz w:val="22"/>
          <w:szCs w:val="22"/>
        </w:rPr>
        <w:t>&gt;.</w:t>
      </w:r>
    </w:p>
    <w:p w14:paraId="78F4706C" w14:textId="77777777" w:rsidR="00E30BF0" w:rsidRDefault="00E30BF0" w:rsidP="00E30BF0">
      <w:pPr>
        <w:rPr>
          <w:sz w:val="22"/>
          <w:szCs w:val="22"/>
        </w:rPr>
      </w:pPr>
    </w:p>
    <w:p w14:paraId="5489E641" w14:textId="77777777" w:rsidR="00E30BF0" w:rsidRDefault="00E30BF0" w:rsidP="00E30BF0">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495331BE" w14:textId="77777777" w:rsidR="00E30BF0" w:rsidRPr="00577F40" w:rsidRDefault="00E30BF0" w:rsidP="00E30BF0">
      <w:pPr>
        <w:rPr>
          <w:sz w:val="22"/>
        </w:rPr>
      </w:pPr>
    </w:p>
    <w:p w14:paraId="17A80F9B" w14:textId="77777777" w:rsidR="00E30BF0" w:rsidRPr="00577F40" w:rsidRDefault="00E30BF0" w:rsidP="00E30BF0">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256B6F06" w14:textId="77777777" w:rsidR="00E30BF0" w:rsidRPr="00DF08E0" w:rsidRDefault="00E30BF0" w:rsidP="00E30BF0">
      <w:pPr>
        <w:rPr>
          <w:sz w:val="22"/>
        </w:rPr>
      </w:pPr>
    </w:p>
    <w:p w14:paraId="258EF81F" w14:textId="77777777" w:rsidR="00E30BF0" w:rsidRDefault="00E30BF0" w:rsidP="00E30BF0">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78D186EA" w14:textId="77777777" w:rsidR="00E30BF0" w:rsidRDefault="00E30BF0" w:rsidP="00E30BF0">
      <w:pPr>
        <w:tabs>
          <w:tab w:val="left" w:pos="1080"/>
        </w:tabs>
        <w:rPr>
          <w:sz w:val="22"/>
        </w:rPr>
      </w:pPr>
    </w:p>
    <w:p w14:paraId="1931AE0E" w14:textId="77777777" w:rsidR="00E30BF0" w:rsidRDefault="00E30BF0" w:rsidP="00E30BF0">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21EF0A0F" w14:textId="77777777" w:rsidR="00E30BF0" w:rsidRDefault="00E30BF0" w:rsidP="00E30BF0">
      <w:pPr>
        <w:rPr>
          <w:sz w:val="22"/>
        </w:rPr>
      </w:pPr>
    </w:p>
    <w:p w14:paraId="6A61930D" w14:textId="77777777" w:rsidR="00E30BF0" w:rsidRDefault="00E30BF0" w:rsidP="00E30BF0">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2">
        <w:r w:rsidRPr="68186C95">
          <w:rPr>
            <w:rStyle w:val="Hyperlink"/>
            <w:sz w:val="22"/>
            <w:szCs w:val="22"/>
          </w:rPr>
          <w:t>https://www.doe.mass.edu/psm/tfm/default.html</w:t>
        </w:r>
      </w:hyperlink>
      <w:r w:rsidRPr="68186C95">
        <w:rPr>
          <w:sz w:val="22"/>
          <w:szCs w:val="22"/>
        </w:rPr>
        <w:t>&gt;.</w:t>
      </w:r>
    </w:p>
    <w:p w14:paraId="3C533D01" w14:textId="77777777" w:rsidR="00E30BF0" w:rsidRDefault="00E30BF0" w:rsidP="00E30BF0">
      <w:pPr>
        <w:rPr>
          <w:sz w:val="22"/>
          <w:szCs w:val="22"/>
        </w:rPr>
      </w:pPr>
    </w:p>
    <w:p w14:paraId="60581CB0" w14:textId="77777777" w:rsidR="00E30BF0" w:rsidRDefault="00E30BF0" w:rsidP="00E30BF0">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2F517729" w14:textId="77777777" w:rsidR="00E30BF0" w:rsidRDefault="00E30BF0" w:rsidP="00E30BF0">
      <w:pPr>
        <w:jc w:val="center"/>
        <w:rPr>
          <w:b/>
          <w:bCs/>
          <w:sz w:val="22"/>
          <w:szCs w:val="22"/>
        </w:rPr>
      </w:pPr>
      <w:r w:rsidRPr="673933FA">
        <w:rPr>
          <w:b/>
          <w:bCs/>
          <w:sz w:val="22"/>
          <w:szCs w:val="22"/>
        </w:rPr>
        <w:fldChar w:fldCharType="begin"/>
      </w:r>
      <w:r>
        <w:instrText xml:space="preserve"> TC "</w:instrText>
      </w:r>
      <w:bookmarkStart w:id="9" w:name="_Toc91143807"/>
      <w:bookmarkStart w:id="10" w:name="_Toc169611628"/>
      <w:r>
        <w:rPr>
          <w:b/>
          <w:bCs/>
          <w:sz w:val="22"/>
          <w:szCs w:val="22"/>
        </w:rPr>
        <w:instrText>TIERED FOCUSED MONITORING FINAL REPORT</w:instrText>
      </w:r>
      <w:bookmarkEnd w:id="9"/>
      <w:bookmarkEnd w:id="10"/>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Provincetown</w:t>
      </w:r>
      <w:bookmarkEnd w:id="11"/>
      <w:r w:rsidR="006D0C8E">
        <w:rPr>
          <w:b/>
          <w:bCs/>
          <w:sz w:val="22"/>
          <w:szCs w:val="22"/>
        </w:rPr>
        <w:t xml:space="preserve"> Public Schools</w:t>
      </w:r>
    </w:p>
    <w:p w14:paraId="635536F6" w14:textId="77777777" w:rsidR="00E30BF0" w:rsidRDefault="00E30BF0" w:rsidP="00E30BF0">
      <w:pPr>
        <w:rPr>
          <w:sz w:val="22"/>
        </w:rPr>
      </w:pPr>
    </w:p>
    <w:p w14:paraId="572A57C1" w14:textId="77777777" w:rsidR="00E30BF0" w:rsidRDefault="00E30BF0" w:rsidP="00E30BF0">
      <w:pPr>
        <w:rPr>
          <w:sz w:val="22"/>
        </w:rPr>
      </w:pPr>
      <w:r>
        <w:rPr>
          <w:sz w:val="22"/>
        </w:rPr>
        <w:t xml:space="preserve">The Massachusetts Department of Elementary and Secondary Education conducted a monitoring review </w:t>
      </w:r>
      <w:r w:rsidR="00104361">
        <w:rPr>
          <w:sz w:val="22"/>
        </w:rPr>
        <w:t>in</w:t>
      </w:r>
      <w:r>
        <w:rPr>
          <w:sz w:val="22"/>
        </w:rPr>
        <w:t xml:space="preserve"> </w:t>
      </w:r>
      <w:bookmarkStart w:id="12" w:name="rptName4"/>
      <w:r w:rsidRPr="00B9151B">
        <w:rPr>
          <w:sz w:val="22"/>
        </w:rPr>
        <w:t>Provincetown</w:t>
      </w:r>
      <w:bookmarkEnd w:id="12"/>
      <w:r w:rsidRPr="000D4520">
        <w:rPr>
          <w:sz w:val="22"/>
        </w:rPr>
        <w:t xml:space="preserve"> </w:t>
      </w:r>
      <w:r w:rsidR="006D0C8E">
        <w:rPr>
          <w:sz w:val="22"/>
        </w:rPr>
        <w:t xml:space="preserve">Public Schools </w:t>
      </w:r>
      <w:r>
        <w:rPr>
          <w:sz w:val="22"/>
        </w:rPr>
        <w:t xml:space="preserve">during the week of </w:t>
      </w:r>
      <w:bookmarkStart w:id="13" w:name="mondayDate"/>
      <w:r>
        <w:rPr>
          <w:sz w:val="22"/>
        </w:rPr>
        <w:t>February 26, 2024</w:t>
      </w:r>
      <w:bookmarkEnd w:id="13"/>
      <w:r w:rsidR="008D4093">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104361">
        <w:rPr>
          <w:sz w:val="22"/>
        </w:rPr>
        <w:t>,</w:t>
      </w:r>
      <w:r>
        <w:rPr>
          <w:sz w:val="22"/>
        </w:rPr>
        <w:t xml:space="preserve"> and to review the programs underway in the district.</w:t>
      </w:r>
    </w:p>
    <w:p w14:paraId="0E755F88" w14:textId="77777777" w:rsidR="00E30BF0" w:rsidRDefault="00E30BF0" w:rsidP="00E30BF0">
      <w:pPr>
        <w:rPr>
          <w:sz w:val="22"/>
        </w:rPr>
      </w:pPr>
    </w:p>
    <w:p w14:paraId="47DEA4C5" w14:textId="77777777" w:rsidR="00E30BF0" w:rsidRDefault="00E30BF0" w:rsidP="00E30BF0">
      <w:pPr>
        <w:rPr>
          <w:sz w:val="22"/>
        </w:rPr>
      </w:pPr>
      <w:bookmarkStart w:id="15" w:name="CommendableBlock"/>
      <w:bookmarkEnd w:id="15"/>
      <w:r>
        <w:rPr>
          <w:sz w:val="22"/>
        </w:rPr>
        <w:t>In preparing this report, the team reviewed extensive written documentation regarding the operation of the</w:t>
      </w:r>
      <w:r w:rsidR="008D4093">
        <w:rPr>
          <w:sz w:val="22"/>
        </w:rPr>
        <w:t xml:space="preserve"> </w:t>
      </w:r>
      <w:r>
        <w:rPr>
          <w:sz w:val="22"/>
        </w:rPr>
        <w:t xml:space="preserve">district's programs, together with information gathered by means of the following Department program review methods: </w:t>
      </w:r>
    </w:p>
    <w:p w14:paraId="4363F488" w14:textId="77777777" w:rsidR="00E30BF0" w:rsidRDefault="00E30BF0" w:rsidP="00E30BF0">
      <w:pPr>
        <w:pStyle w:val="BodyText"/>
        <w:tabs>
          <w:tab w:val="left" w:pos="1080"/>
        </w:tabs>
      </w:pPr>
    </w:p>
    <w:p w14:paraId="6CA8CC83" w14:textId="77777777" w:rsidR="00E30BF0" w:rsidRDefault="00E30BF0" w:rsidP="00E30BF0">
      <w:pPr>
        <w:pStyle w:val="BodyText3"/>
        <w:jc w:val="left"/>
        <w:rPr>
          <w:sz w:val="22"/>
        </w:rPr>
      </w:pPr>
      <w:r w:rsidRPr="00C23194">
        <w:rPr>
          <w:b/>
          <w:bCs/>
          <w:sz w:val="22"/>
        </w:rPr>
        <w:t>Self-</w:t>
      </w:r>
      <w:r>
        <w:rPr>
          <w:b/>
          <w:bCs/>
          <w:sz w:val="22"/>
        </w:rPr>
        <w:t>Assessment Phase:</w:t>
      </w:r>
    </w:p>
    <w:p w14:paraId="22BAA5E4" w14:textId="77777777" w:rsidR="00E30BF0" w:rsidRDefault="00E30BF0" w:rsidP="00EB2F6A">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District</w:t>
      </w:r>
      <w:r w:rsidR="008D4093">
        <w:rPr>
          <w:rFonts w:ascii="Times New Roman" w:hAnsi="Times New Roman" w:cs="Times New Roman"/>
          <w:sz w:val="22"/>
        </w:rPr>
        <w:t xml:space="preserve"> </w:t>
      </w:r>
      <w:r w:rsidRPr="00944C1C">
        <w:rPr>
          <w:rFonts w:ascii="Times New Roman" w:hAnsi="Times New Roman" w:cs="Times New Roman"/>
          <w:sz w:val="22"/>
        </w:rPr>
        <w:t>review</w:t>
      </w:r>
      <w:r w:rsidR="00104361">
        <w:rPr>
          <w:rFonts w:ascii="Times New Roman" w:hAnsi="Times New Roman" w:cs="Times New Roman"/>
          <w:sz w:val="22"/>
        </w:rPr>
        <w:t xml:space="preserve"> of</w:t>
      </w:r>
      <w:r w:rsidRPr="00944C1C">
        <w:rPr>
          <w:rFonts w:ascii="Times New Roman" w:hAnsi="Times New Roman" w:cs="Times New Roman"/>
          <w:sz w:val="22"/>
        </w:rPr>
        <w:t xml:space="preserve">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6D7AEFAC" w14:textId="77777777" w:rsidR="00E30BF0" w:rsidRDefault="00E30BF0" w:rsidP="00EB2F6A">
      <w:pPr>
        <w:pStyle w:val="ListParagraph"/>
        <w:numPr>
          <w:ilvl w:val="0"/>
          <w:numId w:val="13"/>
        </w:numPr>
        <w:rPr>
          <w:rFonts w:ascii="Times New Roman" w:hAnsi="Times New Roman" w:cs="Times New Roman"/>
          <w:sz w:val="22"/>
        </w:rPr>
      </w:pPr>
      <w:bookmarkStart w:id="16" w:name="_Hlk84233526"/>
      <w:r w:rsidRPr="00944C1C">
        <w:rPr>
          <w:rFonts w:ascii="Times New Roman" w:hAnsi="Times New Roman" w:cs="Times New Roman"/>
          <w:sz w:val="22"/>
        </w:rPr>
        <w:t>Upon completion of the self-assessment, the district</w:t>
      </w:r>
      <w:r w:rsidR="008D4093">
        <w:rPr>
          <w:rFonts w:ascii="Times New Roman" w:hAnsi="Times New Roman" w:cs="Times New Roman"/>
          <w:sz w:val="22"/>
        </w:rPr>
        <w:t xml:space="preserve"> </w:t>
      </w:r>
      <w:r w:rsidRPr="00944C1C">
        <w:rPr>
          <w:rFonts w:ascii="Times New Roman" w:hAnsi="Times New Roman" w:cs="Times New Roman"/>
          <w:sz w:val="22"/>
        </w:rPr>
        <w:t>submit</w:t>
      </w:r>
      <w:r w:rsidR="008D4093">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104361">
        <w:rPr>
          <w:rFonts w:ascii="Times New Roman" w:hAnsi="Times New Roman" w:cs="Times New Roman"/>
          <w:sz w:val="22"/>
        </w:rPr>
        <w:t>.</w:t>
      </w:r>
    </w:p>
    <w:bookmarkEnd w:id="16"/>
    <w:p w14:paraId="20497D24" w14:textId="77777777" w:rsidR="00E30BF0" w:rsidRDefault="00E30BF0" w:rsidP="00E30BF0">
      <w:pPr>
        <w:pStyle w:val="BodyText3"/>
        <w:jc w:val="left"/>
        <w:rPr>
          <w:sz w:val="22"/>
        </w:rPr>
      </w:pPr>
    </w:p>
    <w:p w14:paraId="3E529808" w14:textId="77777777" w:rsidR="00E30BF0" w:rsidRDefault="00E30BF0" w:rsidP="00E30BF0">
      <w:pPr>
        <w:pStyle w:val="BodyText3"/>
        <w:jc w:val="left"/>
        <w:rPr>
          <w:sz w:val="22"/>
        </w:rPr>
      </w:pPr>
      <w:r>
        <w:rPr>
          <w:b/>
          <w:bCs/>
          <w:sz w:val="22"/>
        </w:rPr>
        <w:t>On-site Phase:</w:t>
      </w:r>
    </w:p>
    <w:p w14:paraId="019F4F77" w14:textId="77777777" w:rsidR="008D4093" w:rsidRPr="00944C1C" w:rsidRDefault="008D4093" w:rsidP="00EB2F6A">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57B83290" w14:textId="77777777" w:rsidR="008D4093" w:rsidRDefault="008D4093" w:rsidP="00EB2F6A">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Interview</w:t>
      </w:r>
      <w:r>
        <w:rPr>
          <w:rFonts w:ascii="Times New Roman" w:hAnsi="Times New Roman" w:cs="Times New Roman"/>
          <w:sz w:val="22"/>
        </w:rPr>
        <w:t xml:space="preserve"> </w:t>
      </w:r>
      <w:r w:rsidRPr="00944C1C">
        <w:rPr>
          <w:rFonts w:ascii="Times New Roman" w:hAnsi="Times New Roman" w:cs="Times New Roman"/>
          <w:sz w:val="22"/>
        </w:rPr>
        <w:t xml:space="preserve">of </w:t>
      </w:r>
      <w:r>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Pr>
          <w:rFonts w:ascii="Times New Roman" w:hAnsi="Times New Roman" w:cs="Times New Roman"/>
          <w:sz w:val="22"/>
        </w:rPr>
        <w:t>.</w:t>
      </w:r>
      <w:r w:rsidRPr="00944C1C">
        <w:rPr>
          <w:rFonts w:ascii="Times New Roman" w:hAnsi="Times New Roman" w:cs="Times New Roman"/>
          <w:sz w:val="22"/>
        </w:rPr>
        <w:t xml:space="preserve"> </w:t>
      </w:r>
    </w:p>
    <w:p w14:paraId="5078B034" w14:textId="77777777" w:rsidR="008D4093" w:rsidRDefault="008D4093" w:rsidP="00EB2F6A">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10CA3CA" w14:textId="77777777" w:rsidR="008D4093" w:rsidRDefault="008D4093" w:rsidP="00EB2F6A">
      <w:pPr>
        <w:pStyle w:val="ListParagraph"/>
        <w:numPr>
          <w:ilvl w:val="0"/>
          <w:numId w:val="14"/>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1CF4619D" w14:textId="77777777" w:rsidR="008D4093" w:rsidRPr="00190185" w:rsidRDefault="008D4093" w:rsidP="00EB2F6A">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665186B8" w14:textId="77777777" w:rsidR="00E30BF0" w:rsidRDefault="00E30BF0" w:rsidP="00E30BF0">
      <w:pPr>
        <w:rPr>
          <w:b/>
          <w:sz w:val="22"/>
        </w:rPr>
      </w:pPr>
    </w:p>
    <w:tbl>
      <w:tblPr>
        <w:tblW w:w="0" w:type="auto"/>
        <w:tblInd w:w="108" w:type="dxa"/>
        <w:tblLook w:val="04A0" w:firstRow="1" w:lastRow="0" w:firstColumn="1" w:lastColumn="0" w:noHBand="0" w:noVBand="1"/>
      </w:tblPr>
      <w:tblGrid>
        <w:gridCol w:w="9252"/>
      </w:tblGrid>
      <w:tr w:rsidR="00E30BF0" w:rsidRPr="00D351C4" w14:paraId="7C9A1188" w14:textId="77777777" w:rsidTr="00E30BF0">
        <w:tc>
          <w:tcPr>
            <w:tcW w:w="9468" w:type="dxa"/>
            <w:shd w:val="clear" w:color="auto" w:fill="auto"/>
          </w:tcPr>
          <w:p w14:paraId="60AA3402" w14:textId="77777777" w:rsidR="00E30BF0" w:rsidRPr="00D351C4" w:rsidRDefault="00E30BF0" w:rsidP="00E30BF0">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7"/>
          </w:p>
        </w:tc>
      </w:tr>
    </w:tbl>
    <w:p w14:paraId="3D9F8252" w14:textId="77777777" w:rsidR="00E30BF0" w:rsidRDefault="00E30BF0" w:rsidP="00E30BF0">
      <w:pPr>
        <w:rPr>
          <w:b/>
          <w:sz w:val="22"/>
        </w:rPr>
      </w:pPr>
    </w:p>
    <w:p w14:paraId="2B575DA1" w14:textId="77777777" w:rsidR="00E30BF0" w:rsidRDefault="00E30BF0" w:rsidP="00E30BF0">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E30BF0" w14:paraId="45F38624" w14:textId="77777777" w:rsidTr="00E30BF0">
        <w:trPr>
          <w:cantSplit/>
        </w:trPr>
        <w:tc>
          <w:tcPr>
            <w:tcW w:w="9090" w:type="dxa"/>
            <w:gridSpan w:val="2"/>
            <w:tcBorders>
              <w:top w:val="nil"/>
              <w:left w:val="nil"/>
              <w:bottom w:val="nil"/>
              <w:right w:val="nil"/>
            </w:tcBorders>
          </w:tcPr>
          <w:p w14:paraId="51AFBB29" w14:textId="77777777" w:rsidR="00E30BF0" w:rsidRPr="007E5338" w:rsidRDefault="00E30BF0" w:rsidP="00E30BF0">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5DABED48" w14:textId="77777777" w:rsidR="00E30BF0" w:rsidRPr="007E5338" w:rsidRDefault="00E30BF0" w:rsidP="00E30BF0">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27BAD7BF" w14:textId="77777777" w:rsidR="00E30BF0" w:rsidRDefault="00E30BF0" w:rsidP="00E30BF0">
            <w:pPr>
              <w:jc w:val="center"/>
              <w:rPr>
                <w:b/>
                <w:sz w:val="22"/>
              </w:rPr>
            </w:pPr>
            <w:r>
              <w:rPr>
                <w:b/>
                <w:sz w:val="22"/>
              </w:rPr>
              <w:fldChar w:fldCharType="begin"/>
            </w:r>
            <w:r>
              <w:rPr>
                <w:b/>
                <w:sz w:val="22"/>
              </w:rPr>
              <w:instrText>tc \l1 "</w:instrText>
            </w:r>
            <w:bookmarkStart w:id="19" w:name="_Toc91143808"/>
            <w:bookmarkStart w:id="20" w:name="_Toc169611629"/>
            <w:r>
              <w:rPr>
                <w:b/>
                <w:sz w:val="22"/>
              </w:rPr>
              <w:instrText>DEFINITION OF COMPLIANCE RATINGS</w:instrText>
            </w:r>
            <w:bookmarkEnd w:id="19"/>
            <w:bookmarkEnd w:id="20"/>
            <w:r>
              <w:rPr>
                <w:b/>
                <w:sz w:val="22"/>
              </w:rPr>
              <w:fldChar w:fldCharType="end"/>
            </w:r>
          </w:p>
        </w:tc>
      </w:tr>
      <w:tr w:rsidR="00E30BF0" w14:paraId="5412FCF8" w14:textId="77777777" w:rsidTr="00E30BF0">
        <w:trPr>
          <w:trHeight w:val="791"/>
        </w:trPr>
        <w:tc>
          <w:tcPr>
            <w:tcW w:w="9090" w:type="dxa"/>
            <w:gridSpan w:val="2"/>
            <w:tcBorders>
              <w:top w:val="nil"/>
              <w:left w:val="nil"/>
              <w:bottom w:val="nil"/>
              <w:right w:val="nil"/>
            </w:tcBorders>
          </w:tcPr>
          <w:p w14:paraId="2A6DDF0F" w14:textId="77777777" w:rsidR="00E30BF0" w:rsidRDefault="00E30BF0" w:rsidP="00E30BF0">
            <w:pPr>
              <w:jc w:val="both"/>
              <w:rPr>
                <w:sz w:val="22"/>
              </w:rPr>
            </w:pPr>
          </w:p>
        </w:tc>
      </w:tr>
      <w:tr w:rsidR="00E30BF0" w14:paraId="4F09A45D" w14:textId="77777777" w:rsidTr="00E30BF0">
        <w:tc>
          <w:tcPr>
            <w:tcW w:w="3888" w:type="dxa"/>
            <w:tcBorders>
              <w:top w:val="nil"/>
              <w:left w:val="nil"/>
              <w:bottom w:val="nil"/>
              <w:right w:val="nil"/>
            </w:tcBorders>
          </w:tcPr>
          <w:p w14:paraId="777F8A9C" w14:textId="77777777" w:rsidR="00E30BF0" w:rsidRDefault="00E30BF0" w:rsidP="00E30BF0">
            <w:pPr>
              <w:pStyle w:val="BodyText"/>
              <w:tabs>
                <w:tab w:val="clear" w:pos="-1440"/>
              </w:tabs>
              <w:jc w:val="both"/>
              <w:rPr>
                <w:b/>
              </w:rPr>
            </w:pPr>
            <w:r>
              <w:rPr>
                <w:b/>
              </w:rPr>
              <w:t>Commendable</w:t>
            </w:r>
          </w:p>
        </w:tc>
        <w:tc>
          <w:tcPr>
            <w:tcW w:w="5202" w:type="dxa"/>
            <w:tcBorders>
              <w:top w:val="nil"/>
              <w:left w:val="nil"/>
              <w:bottom w:val="nil"/>
              <w:right w:val="nil"/>
            </w:tcBorders>
          </w:tcPr>
          <w:p w14:paraId="72F57EAD" w14:textId="77777777" w:rsidR="00E30BF0" w:rsidRDefault="00E30BF0" w:rsidP="00E30BF0">
            <w:pPr>
              <w:pStyle w:val="BodyText"/>
              <w:tabs>
                <w:tab w:val="clear" w:pos="-1440"/>
              </w:tabs>
            </w:pPr>
            <w:r>
              <w:t>Any requirement or aspect of a requirement implemented in an exemplary manner significantly beyond the requirements of law or regulation.</w:t>
            </w:r>
          </w:p>
        </w:tc>
      </w:tr>
      <w:tr w:rsidR="00E30BF0" w14:paraId="776F8861" w14:textId="77777777" w:rsidTr="00E30BF0">
        <w:trPr>
          <w:trHeight w:val="771"/>
        </w:trPr>
        <w:tc>
          <w:tcPr>
            <w:tcW w:w="9090" w:type="dxa"/>
            <w:gridSpan w:val="2"/>
            <w:tcBorders>
              <w:top w:val="nil"/>
              <w:left w:val="nil"/>
              <w:bottom w:val="nil"/>
              <w:right w:val="nil"/>
            </w:tcBorders>
          </w:tcPr>
          <w:p w14:paraId="3FF364D1" w14:textId="77777777" w:rsidR="00E30BF0" w:rsidRDefault="00E30BF0" w:rsidP="00E30BF0">
            <w:pPr>
              <w:pStyle w:val="TOC8"/>
            </w:pPr>
          </w:p>
        </w:tc>
      </w:tr>
      <w:tr w:rsidR="00E30BF0" w14:paraId="4102C19E" w14:textId="77777777" w:rsidTr="00E30BF0">
        <w:tc>
          <w:tcPr>
            <w:tcW w:w="3888" w:type="dxa"/>
            <w:tcBorders>
              <w:top w:val="nil"/>
              <w:left w:val="nil"/>
              <w:bottom w:val="nil"/>
              <w:right w:val="nil"/>
            </w:tcBorders>
          </w:tcPr>
          <w:p w14:paraId="0CCFE502" w14:textId="77777777" w:rsidR="00E30BF0" w:rsidRDefault="00E30BF0" w:rsidP="00E30BF0">
            <w:pPr>
              <w:pStyle w:val="BodyText"/>
              <w:tabs>
                <w:tab w:val="clear" w:pos="-1440"/>
              </w:tabs>
              <w:jc w:val="both"/>
              <w:rPr>
                <w:b/>
              </w:rPr>
            </w:pPr>
            <w:r>
              <w:rPr>
                <w:b/>
              </w:rPr>
              <w:t>Implemented</w:t>
            </w:r>
          </w:p>
        </w:tc>
        <w:tc>
          <w:tcPr>
            <w:tcW w:w="5202" w:type="dxa"/>
            <w:tcBorders>
              <w:top w:val="nil"/>
              <w:left w:val="nil"/>
              <w:bottom w:val="nil"/>
              <w:right w:val="nil"/>
            </w:tcBorders>
          </w:tcPr>
          <w:p w14:paraId="1E912345" w14:textId="77777777" w:rsidR="00E30BF0" w:rsidRDefault="00E30BF0" w:rsidP="00E30BF0">
            <w:pPr>
              <w:pStyle w:val="BodyText"/>
              <w:tabs>
                <w:tab w:val="clear" w:pos="-1440"/>
              </w:tabs>
            </w:pPr>
            <w:r>
              <w:t>The requirement is substantially met in all important aspects.</w:t>
            </w:r>
          </w:p>
        </w:tc>
      </w:tr>
      <w:tr w:rsidR="00E30BF0" w14:paraId="75DD8BE6" w14:textId="77777777" w:rsidTr="00E30BF0">
        <w:trPr>
          <w:trHeight w:val="771"/>
        </w:trPr>
        <w:tc>
          <w:tcPr>
            <w:tcW w:w="9090" w:type="dxa"/>
            <w:gridSpan w:val="2"/>
            <w:tcBorders>
              <w:top w:val="nil"/>
              <w:left w:val="nil"/>
              <w:bottom w:val="nil"/>
              <w:right w:val="nil"/>
            </w:tcBorders>
          </w:tcPr>
          <w:p w14:paraId="21CAA30A" w14:textId="77777777" w:rsidR="00E30BF0" w:rsidRDefault="00E30BF0" w:rsidP="00E30BF0">
            <w:pPr>
              <w:rPr>
                <w:sz w:val="22"/>
              </w:rPr>
            </w:pPr>
          </w:p>
        </w:tc>
      </w:tr>
      <w:tr w:rsidR="00E30BF0" w14:paraId="32EE5977" w14:textId="77777777" w:rsidTr="00E30BF0">
        <w:tc>
          <w:tcPr>
            <w:tcW w:w="3888" w:type="dxa"/>
            <w:tcBorders>
              <w:top w:val="nil"/>
              <w:left w:val="nil"/>
              <w:bottom w:val="nil"/>
              <w:right w:val="nil"/>
            </w:tcBorders>
          </w:tcPr>
          <w:p w14:paraId="4F4CEB84" w14:textId="77777777" w:rsidR="00E30BF0" w:rsidRDefault="00E30BF0" w:rsidP="00E30BF0">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54F4159F" w14:textId="77777777" w:rsidR="00E30BF0" w:rsidRDefault="00E30BF0" w:rsidP="00E30BF0">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E30BF0" w14:paraId="5FBFEFEF" w14:textId="77777777" w:rsidTr="00E30BF0">
        <w:trPr>
          <w:trHeight w:val="771"/>
        </w:trPr>
        <w:tc>
          <w:tcPr>
            <w:tcW w:w="9090" w:type="dxa"/>
            <w:gridSpan w:val="2"/>
            <w:tcBorders>
              <w:top w:val="nil"/>
              <w:left w:val="nil"/>
              <w:bottom w:val="nil"/>
              <w:right w:val="nil"/>
            </w:tcBorders>
          </w:tcPr>
          <w:p w14:paraId="7CEB08DD" w14:textId="77777777" w:rsidR="00E30BF0" w:rsidRDefault="00E30BF0" w:rsidP="00E30BF0">
            <w:pPr>
              <w:rPr>
                <w:sz w:val="22"/>
              </w:rPr>
            </w:pPr>
          </w:p>
        </w:tc>
      </w:tr>
      <w:tr w:rsidR="00E30BF0" w14:paraId="6AD88ACA" w14:textId="77777777" w:rsidTr="00E30BF0">
        <w:tc>
          <w:tcPr>
            <w:tcW w:w="3888" w:type="dxa"/>
            <w:tcBorders>
              <w:top w:val="nil"/>
              <w:left w:val="nil"/>
              <w:bottom w:val="nil"/>
              <w:right w:val="nil"/>
            </w:tcBorders>
          </w:tcPr>
          <w:p w14:paraId="61648228" w14:textId="77777777" w:rsidR="00E30BF0" w:rsidRDefault="00E30BF0" w:rsidP="00E30BF0">
            <w:pPr>
              <w:ind w:right="-180"/>
              <w:jc w:val="both"/>
              <w:rPr>
                <w:b/>
                <w:sz w:val="22"/>
              </w:rPr>
            </w:pPr>
            <w:r>
              <w:rPr>
                <w:b/>
                <w:sz w:val="22"/>
              </w:rPr>
              <w:t>Partially Implemented</w:t>
            </w:r>
          </w:p>
        </w:tc>
        <w:tc>
          <w:tcPr>
            <w:tcW w:w="5202" w:type="dxa"/>
            <w:tcBorders>
              <w:top w:val="nil"/>
              <w:left w:val="nil"/>
              <w:bottom w:val="nil"/>
              <w:right w:val="nil"/>
            </w:tcBorders>
          </w:tcPr>
          <w:p w14:paraId="67E22CAB" w14:textId="77777777" w:rsidR="00E30BF0" w:rsidRDefault="00E30BF0" w:rsidP="00E30BF0">
            <w:pPr>
              <w:ind w:right="-180"/>
              <w:rPr>
                <w:sz w:val="22"/>
              </w:rPr>
            </w:pPr>
            <w:r>
              <w:rPr>
                <w:sz w:val="22"/>
              </w:rPr>
              <w:t>The requirement, in one or several important aspects, is not entirely met.</w:t>
            </w:r>
          </w:p>
        </w:tc>
      </w:tr>
      <w:tr w:rsidR="00E30BF0" w14:paraId="19E0C6A1" w14:textId="77777777" w:rsidTr="00E30BF0">
        <w:trPr>
          <w:trHeight w:val="771"/>
        </w:trPr>
        <w:tc>
          <w:tcPr>
            <w:tcW w:w="9090" w:type="dxa"/>
            <w:gridSpan w:val="2"/>
            <w:tcBorders>
              <w:top w:val="nil"/>
              <w:left w:val="nil"/>
              <w:bottom w:val="nil"/>
              <w:right w:val="nil"/>
            </w:tcBorders>
          </w:tcPr>
          <w:p w14:paraId="10514C17" w14:textId="77777777" w:rsidR="00E30BF0" w:rsidRDefault="00E30BF0" w:rsidP="00E30BF0">
            <w:pPr>
              <w:rPr>
                <w:sz w:val="22"/>
              </w:rPr>
            </w:pPr>
          </w:p>
        </w:tc>
      </w:tr>
      <w:tr w:rsidR="00E30BF0" w14:paraId="00A279BE" w14:textId="77777777" w:rsidTr="00E30BF0">
        <w:tc>
          <w:tcPr>
            <w:tcW w:w="3888" w:type="dxa"/>
            <w:tcBorders>
              <w:top w:val="nil"/>
              <w:left w:val="nil"/>
              <w:bottom w:val="nil"/>
              <w:right w:val="nil"/>
            </w:tcBorders>
          </w:tcPr>
          <w:p w14:paraId="5F30D1C6" w14:textId="77777777" w:rsidR="00E30BF0" w:rsidRDefault="00E30BF0" w:rsidP="00E30BF0">
            <w:pPr>
              <w:pStyle w:val="BodyText"/>
              <w:tabs>
                <w:tab w:val="clear" w:pos="-1440"/>
              </w:tabs>
              <w:jc w:val="both"/>
              <w:rPr>
                <w:b/>
              </w:rPr>
            </w:pPr>
            <w:r>
              <w:rPr>
                <w:b/>
              </w:rPr>
              <w:t>Not Implemented</w:t>
            </w:r>
          </w:p>
        </w:tc>
        <w:tc>
          <w:tcPr>
            <w:tcW w:w="5202" w:type="dxa"/>
            <w:tcBorders>
              <w:top w:val="nil"/>
              <w:left w:val="nil"/>
              <w:bottom w:val="nil"/>
              <w:right w:val="nil"/>
            </w:tcBorders>
          </w:tcPr>
          <w:p w14:paraId="6EEC771D" w14:textId="77777777" w:rsidR="00E30BF0" w:rsidRDefault="00E30BF0" w:rsidP="00E30BF0">
            <w:pPr>
              <w:pStyle w:val="BodyText"/>
              <w:tabs>
                <w:tab w:val="clear" w:pos="-1440"/>
              </w:tabs>
            </w:pPr>
            <w:r>
              <w:t>The requirement is totally or substantially not met.</w:t>
            </w:r>
          </w:p>
        </w:tc>
      </w:tr>
      <w:tr w:rsidR="00E30BF0" w14:paraId="4E1E8D35" w14:textId="77777777" w:rsidTr="00E30BF0">
        <w:trPr>
          <w:trHeight w:val="771"/>
        </w:trPr>
        <w:tc>
          <w:tcPr>
            <w:tcW w:w="9090" w:type="dxa"/>
            <w:gridSpan w:val="2"/>
            <w:tcBorders>
              <w:top w:val="nil"/>
              <w:left w:val="nil"/>
              <w:bottom w:val="nil"/>
              <w:right w:val="nil"/>
            </w:tcBorders>
          </w:tcPr>
          <w:p w14:paraId="74251835" w14:textId="77777777" w:rsidR="00E30BF0" w:rsidRDefault="00E30BF0" w:rsidP="00E30BF0">
            <w:pPr>
              <w:rPr>
                <w:sz w:val="22"/>
              </w:rPr>
            </w:pPr>
          </w:p>
        </w:tc>
      </w:tr>
      <w:tr w:rsidR="00E30BF0" w14:paraId="7392899A" w14:textId="77777777" w:rsidTr="00E30BF0">
        <w:tc>
          <w:tcPr>
            <w:tcW w:w="3888" w:type="dxa"/>
            <w:tcBorders>
              <w:top w:val="nil"/>
              <w:left w:val="nil"/>
              <w:bottom w:val="nil"/>
              <w:right w:val="nil"/>
            </w:tcBorders>
          </w:tcPr>
          <w:p w14:paraId="051C1B79" w14:textId="77777777" w:rsidR="00E30BF0" w:rsidRDefault="00E30BF0" w:rsidP="00E30BF0">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2256B60B" w14:textId="77777777" w:rsidR="00E30BF0" w:rsidRDefault="00E30BF0" w:rsidP="00E30BF0">
            <w:pPr>
              <w:pStyle w:val="BodyText"/>
              <w:tabs>
                <w:tab w:val="clear" w:pos="-1440"/>
              </w:tabs>
            </w:pPr>
            <w:r>
              <w:t>The requirement does not apply to the school district or charter school.</w:t>
            </w:r>
          </w:p>
        </w:tc>
      </w:tr>
    </w:tbl>
    <w:p w14:paraId="57B5CF55" w14:textId="77777777" w:rsidR="00E30BF0" w:rsidRDefault="00E30BF0" w:rsidP="00E30BF0">
      <w:pPr>
        <w:jc w:val="center"/>
        <w:rPr>
          <w:sz w:val="22"/>
        </w:rPr>
      </w:pPr>
    </w:p>
    <w:p w14:paraId="74DFC96A" w14:textId="77777777" w:rsidR="00E30BF0" w:rsidRPr="00D865A7" w:rsidRDefault="00E30BF0" w:rsidP="00E30BF0">
      <w:pPr>
        <w:rPr>
          <w:sz w:val="22"/>
        </w:rPr>
      </w:pPr>
    </w:p>
    <w:p w14:paraId="483EEA08" w14:textId="77777777" w:rsidR="00E30BF0" w:rsidRPr="00D865A7" w:rsidRDefault="00E30BF0" w:rsidP="00E30BF0">
      <w:pPr>
        <w:rPr>
          <w:sz w:val="22"/>
        </w:rPr>
      </w:pPr>
    </w:p>
    <w:p w14:paraId="30A51EEE" w14:textId="77777777" w:rsidR="00E30BF0" w:rsidRPr="00D865A7" w:rsidRDefault="00E30BF0" w:rsidP="00E30BF0">
      <w:pPr>
        <w:rPr>
          <w:sz w:val="22"/>
        </w:rPr>
      </w:pPr>
    </w:p>
    <w:p w14:paraId="49A06B20" w14:textId="77777777" w:rsidR="00E30BF0" w:rsidRPr="00D865A7" w:rsidRDefault="00E30BF0" w:rsidP="00E30BF0">
      <w:pPr>
        <w:rPr>
          <w:sz w:val="22"/>
        </w:rPr>
      </w:pPr>
    </w:p>
    <w:p w14:paraId="2A3A7C39" w14:textId="77777777" w:rsidR="00E30BF0" w:rsidRPr="00D865A7" w:rsidRDefault="00E30BF0" w:rsidP="00E30BF0">
      <w:pPr>
        <w:rPr>
          <w:sz w:val="22"/>
        </w:rPr>
      </w:pPr>
    </w:p>
    <w:p w14:paraId="20BC6921" w14:textId="77777777" w:rsidR="00E30BF0" w:rsidRPr="00D865A7" w:rsidRDefault="00E30BF0" w:rsidP="00E30BF0">
      <w:pPr>
        <w:rPr>
          <w:sz w:val="22"/>
        </w:rPr>
      </w:pPr>
    </w:p>
    <w:p w14:paraId="7719E955" w14:textId="77777777" w:rsidR="00E30BF0" w:rsidRDefault="00E30BF0" w:rsidP="00E30BF0">
      <w:pPr>
        <w:jc w:val="center"/>
        <w:rPr>
          <w:sz w:val="22"/>
        </w:rPr>
      </w:pPr>
    </w:p>
    <w:p w14:paraId="3819539F" w14:textId="77777777" w:rsidR="00E30BF0" w:rsidRDefault="00E30BF0" w:rsidP="00E30BF0">
      <w:pPr>
        <w:jc w:val="center"/>
        <w:rPr>
          <w:sz w:val="22"/>
        </w:rPr>
      </w:pPr>
    </w:p>
    <w:p w14:paraId="3EA9CA69" w14:textId="77777777" w:rsidR="00E30BF0" w:rsidRDefault="00E30BF0" w:rsidP="00E30BF0">
      <w:pPr>
        <w:jc w:val="center"/>
        <w:rPr>
          <w:sz w:val="22"/>
          <w:u w:val="single"/>
        </w:rPr>
      </w:pPr>
      <w:r w:rsidRPr="00D865A7">
        <w:rPr>
          <w:sz w:val="22"/>
        </w:rPr>
        <w:br w:type="page"/>
      </w:r>
      <w:bookmarkStart w:id="21" w:name="rptName6"/>
      <w:r w:rsidRPr="008D4093">
        <w:rPr>
          <w:b/>
          <w:bCs/>
          <w:sz w:val="28"/>
          <w:szCs w:val="28"/>
        </w:rPr>
        <w:lastRenderedPageBreak/>
        <w:t>Provincetown</w:t>
      </w:r>
      <w:bookmarkEnd w:id="21"/>
      <w:r w:rsidRPr="008D4093">
        <w:rPr>
          <w:b/>
          <w:bCs/>
          <w:sz w:val="28"/>
          <w:szCs w:val="28"/>
        </w:rPr>
        <w:t xml:space="preserve"> </w:t>
      </w:r>
      <w:r w:rsidR="008D4093" w:rsidRPr="008D4093">
        <w:rPr>
          <w:b/>
          <w:bCs/>
          <w:sz w:val="28"/>
          <w:szCs w:val="28"/>
        </w:rPr>
        <w:t>Public Schools</w:t>
      </w:r>
    </w:p>
    <w:p w14:paraId="12C6FB35" w14:textId="77777777" w:rsidR="00E30BF0" w:rsidRDefault="00E30BF0" w:rsidP="008D4093">
      <w:pPr>
        <w:ind w:right="-720"/>
        <w:jc w:val="both"/>
        <w:rPr>
          <w:sz w:val="22"/>
          <w:u w:val="single"/>
        </w:rPr>
      </w:pPr>
    </w:p>
    <w:p w14:paraId="769FEAA8" w14:textId="77777777" w:rsidR="00E30BF0" w:rsidRDefault="00E30BF0" w:rsidP="00E30BF0">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22" w:name="_Toc91143809"/>
      <w:bookmarkStart w:id="23" w:name="_Toc169611630"/>
      <w:r>
        <w:rPr>
          <w:b/>
          <w:sz w:val="22"/>
        </w:rPr>
        <w:instrText>SUMMARY OF COMPLIANCE CRITERIA RATINGS</w:instrText>
      </w:r>
      <w:bookmarkEnd w:id="22"/>
      <w:bookmarkEnd w:id="23"/>
      <w:r>
        <w:instrText xml:space="preserve"> " \f C \l "1" </w:instrText>
      </w:r>
      <w:r w:rsidRPr="673933FA">
        <w:rPr>
          <w:b/>
          <w:bCs/>
          <w:sz w:val="22"/>
          <w:szCs w:val="22"/>
        </w:rPr>
        <w:fldChar w:fldCharType="end"/>
      </w:r>
    </w:p>
    <w:p w14:paraId="6FFA1707" w14:textId="77777777" w:rsidR="00E30BF0" w:rsidRDefault="00E30BF0" w:rsidP="00E30BF0">
      <w:pPr>
        <w:ind w:left="-720" w:right="-720"/>
        <w:jc w:val="center"/>
        <w:rPr>
          <w:sz w:val="22"/>
          <w:u w:val="single"/>
        </w:rPr>
      </w:pPr>
    </w:p>
    <w:tbl>
      <w:tblPr>
        <w:tblW w:w="8557"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19"/>
        <w:gridCol w:w="2880"/>
        <w:gridCol w:w="3558"/>
      </w:tblGrid>
      <w:tr w:rsidR="006F63A0" w14:paraId="7740CA95" w14:textId="77777777" w:rsidTr="00781AE5">
        <w:trPr>
          <w:trHeight w:val="1114"/>
          <w:jc w:val="center"/>
        </w:trPr>
        <w:tc>
          <w:tcPr>
            <w:tcW w:w="2119" w:type="dxa"/>
          </w:tcPr>
          <w:p w14:paraId="68526C3D" w14:textId="77777777" w:rsidR="006F63A0" w:rsidRDefault="006F63A0" w:rsidP="00E30BF0">
            <w:pPr>
              <w:jc w:val="center"/>
              <w:rPr>
                <w:b/>
                <w:bCs/>
                <w:sz w:val="22"/>
              </w:rPr>
            </w:pPr>
          </w:p>
        </w:tc>
        <w:tc>
          <w:tcPr>
            <w:tcW w:w="2880" w:type="dxa"/>
          </w:tcPr>
          <w:p w14:paraId="3D0F5460" w14:textId="77777777" w:rsidR="006F63A0" w:rsidRDefault="006F63A0" w:rsidP="00E30BF0">
            <w:pPr>
              <w:jc w:val="center"/>
              <w:rPr>
                <w:b/>
                <w:bCs/>
                <w:sz w:val="22"/>
              </w:rPr>
            </w:pPr>
          </w:p>
          <w:p w14:paraId="1024B627" w14:textId="77777777" w:rsidR="006F63A0" w:rsidRDefault="006F63A0" w:rsidP="00E30BF0">
            <w:pPr>
              <w:jc w:val="center"/>
              <w:rPr>
                <w:b/>
                <w:bCs/>
                <w:sz w:val="22"/>
              </w:rPr>
            </w:pPr>
            <w:r>
              <w:rPr>
                <w:b/>
                <w:bCs/>
                <w:sz w:val="22"/>
              </w:rPr>
              <w:t>Universal Standards Special Education</w:t>
            </w:r>
          </w:p>
        </w:tc>
        <w:tc>
          <w:tcPr>
            <w:tcW w:w="3558" w:type="dxa"/>
          </w:tcPr>
          <w:p w14:paraId="6B6CB063" w14:textId="77777777" w:rsidR="006F63A0" w:rsidRDefault="006F63A0" w:rsidP="00E30BF0">
            <w:pPr>
              <w:jc w:val="center"/>
              <w:rPr>
                <w:b/>
                <w:bCs/>
                <w:sz w:val="22"/>
              </w:rPr>
            </w:pPr>
          </w:p>
          <w:p w14:paraId="43B7A4F9" w14:textId="77777777" w:rsidR="006F63A0" w:rsidRDefault="006F63A0" w:rsidP="00E30BF0">
            <w:pPr>
              <w:jc w:val="center"/>
              <w:rPr>
                <w:b/>
                <w:bCs/>
                <w:sz w:val="22"/>
              </w:rPr>
            </w:pPr>
            <w:r>
              <w:rPr>
                <w:b/>
                <w:bCs/>
                <w:sz w:val="22"/>
              </w:rPr>
              <w:t>Universal Standards Civil Rights and Other General Education Requirements</w:t>
            </w:r>
          </w:p>
        </w:tc>
      </w:tr>
      <w:tr w:rsidR="006F63A0" w:rsidRPr="00B21A33" w14:paraId="5BCF6E6D" w14:textId="77777777" w:rsidTr="00781AE5">
        <w:trPr>
          <w:trHeight w:val="1131"/>
          <w:jc w:val="center"/>
        </w:trPr>
        <w:tc>
          <w:tcPr>
            <w:tcW w:w="2119" w:type="dxa"/>
          </w:tcPr>
          <w:p w14:paraId="0BA8A613" w14:textId="77777777" w:rsidR="006F63A0" w:rsidRPr="005B2310" w:rsidRDefault="006F63A0" w:rsidP="00E30BF0">
            <w:pPr>
              <w:ind w:right="-720"/>
              <w:jc w:val="both"/>
              <w:rPr>
                <w:sz w:val="22"/>
              </w:rPr>
            </w:pPr>
            <w:r>
              <w:rPr>
                <w:b/>
                <w:sz w:val="22"/>
              </w:rPr>
              <w:t>IMPLEMENTED</w:t>
            </w:r>
          </w:p>
        </w:tc>
        <w:tc>
          <w:tcPr>
            <w:tcW w:w="2880" w:type="dxa"/>
          </w:tcPr>
          <w:p w14:paraId="5FF7E8C3" w14:textId="77777777" w:rsidR="006F63A0" w:rsidRPr="005B2310" w:rsidRDefault="006F63A0" w:rsidP="002169E8">
            <w:pPr>
              <w:rPr>
                <w:sz w:val="22"/>
              </w:rPr>
            </w:pPr>
            <w:bookmarkStart w:id="24" w:name="seImplCnt"/>
            <w:r w:rsidRPr="002A0696">
              <w:rPr>
                <w:sz w:val="22"/>
              </w:rPr>
              <w:t xml:space="preserve">SE 15, </w:t>
            </w:r>
            <w:r w:rsidRPr="006F63A0">
              <w:rPr>
                <w:sz w:val="22"/>
              </w:rPr>
              <w:t>SE 35</w:t>
            </w:r>
            <w:r w:rsidR="00781AE5">
              <w:rPr>
                <w:sz w:val="22"/>
              </w:rPr>
              <w:t>,</w:t>
            </w:r>
            <w:r>
              <w:rPr>
                <w:sz w:val="22"/>
              </w:rPr>
              <w:t xml:space="preserve"> </w:t>
            </w:r>
            <w:r w:rsidRPr="002A0696">
              <w:rPr>
                <w:sz w:val="22"/>
              </w:rPr>
              <w:t>SE 36, SE 50, SE 51, SE 52, SE 52A, SE 55</w:t>
            </w:r>
            <w:bookmarkEnd w:id="24"/>
          </w:p>
        </w:tc>
        <w:tc>
          <w:tcPr>
            <w:tcW w:w="3558" w:type="dxa"/>
          </w:tcPr>
          <w:p w14:paraId="44A97414" w14:textId="77777777" w:rsidR="006F63A0" w:rsidRDefault="006F63A0" w:rsidP="002169E8">
            <w:pPr>
              <w:rPr>
                <w:sz w:val="22"/>
              </w:rPr>
            </w:pPr>
            <w:bookmarkStart w:id="25" w:name="crImplCnt"/>
            <w:r w:rsidRPr="00E847A1">
              <w:rPr>
                <w:sz w:val="22"/>
              </w:rPr>
              <w:t>CR 3, CR 7, CR 7A, CR 7B, CR 8, CR 12A, CR 21, CR 22, CR 23</w:t>
            </w:r>
            <w:bookmarkEnd w:id="25"/>
          </w:p>
          <w:p w14:paraId="33D70B0B" w14:textId="77777777" w:rsidR="006F63A0" w:rsidRPr="00E847A1" w:rsidRDefault="006F63A0" w:rsidP="006F63A0">
            <w:pPr>
              <w:jc w:val="both"/>
              <w:rPr>
                <w:sz w:val="22"/>
              </w:rPr>
            </w:pPr>
          </w:p>
        </w:tc>
      </w:tr>
      <w:tr w:rsidR="006F63A0" w:rsidRPr="00396736" w14:paraId="5C91E951" w14:textId="77777777" w:rsidTr="00781AE5">
        <w:trPr>
          <w:trHeight w:val="848"/>
          <w:jc w:val="center"/>
        </w:trPr>
        <w:tc>
          <w:tcPr>
            <w:tcW w:w="2119" w:type="dxa"/>
          </w:tcPr>
          <w:p w14:paraId="3FCC25BD" w14:textId="77777777" w:rsidR="006F63A0" w:rsidRDefault="006F63A0" w:rsidP="00E30BF0">
            <w:pPr>
              <w:ind w:right="-720"/>
              <w:jc w:val="both"/>
              <w:rPr>
                <w:b/>
                <w:sz w:val="22"/>
              </w:rPr>
            </w:pPr>
            <w:r>
              <w:rPr>
                <w:b/>
                <w:sz w:val="22"/>
              </w:rPr>
              <w:t>PARTIALLY</w:t>
            </w:r>
          </w:p>
          <w:p w14:paraId="15D08AD8" w14:textId="77777777" w:rsidR="006F63A0" w:rsidRDefault="006F63A0" w:rsidP="00E30BF0">
            <w:pPr>
              <w:ind w:right="-720"/>
              <w:jc w:val="both"/>
              <w:rPr>
                <w:b/>
                <w:sz w:val="22"/>
              </w:rPr>
            </w:pPr>
            <w:r>
              <w:rPr>
                <w:b/>
                <w:sz w:val="22"/>
              </w:rPr>
              <w:t>IMPLEMENTED</w:t>
            </w:r>
          </w:p>
        </w:tc>
        <w:tc>
          <w:tcPr>
            <w:tcW w:w="2880" w:type="dxa"/>
          </w:tcPr>
          <w:p w14:paraId="7C6B495F" w14:textId="77777777" w:rsidR="006F63A0" w:rsidRPr="002A0696" w:rsidRDefault="006F63A0" w:rsidP="006F63A0">
            <w:pPr>
              <w:jc w:val="both"/>
              <w:rPr>
                <w:sz w:val="22"/>
              </w:rPr>
            </w:pPr>
            <w:bookmarkStart w:id="26" w:name="seCritPartial"/>
            <w:r>
              <w:rPr>
                <w:sz w:val="22"/>
              </w:rPr>
              <w:t>SE 32, SE 54</w:t>
            </w:r>
            <w:bookmarkEnd w:id="26"/>
          </w:p>
        </w:tc>
        <w:tc>
          <w:tcPr>
            <w:tcW w:w="3558" w:type="dxa"/>
          </w:tcPr>
          <w:p w14:paraId="3AEAB799" w14:textId="77777777" w:rsidR="006F63A0" w:rsidRPr="00396736" w:rsidRDefault="006F63A0" w:rsidP="002169E8">
            <w:pPr>
              <w:rPr>
                <w:sz w:val="22"/>
                <w:lang w:val="pt-BR"/>
              </w:rPr>
            </w:pPr>
            <w:bookmarkStart w:id="27" w:name="crCritPartial"/>
            <w:r w:rsidRPr="00396736">
              <w:rPr>
                <w:sz w:val="22"/>
                <w:lang w:val="pt-BR"/>
              </w:rPr>
              <w:t>CR 10A, CR 10B, CR 10C</w:t>
            </w:r>
            <w:r w:rsidR="00781AE5" w:rsidRPr="00396736">
              <w:rPr>
                <w:sz w:val="22"/>
                <w:lang w:val="pt-BR"/>
              </w:rPr>
              <w:t xml:space="preserve">, </w:t>
            </w:r>
            <w:r w:rsidRPr="00396736">
              <w:rPr>
                <w:sz w:val="22"/>
                <w:lang w:val="pt-BR"/>
              </w:rPr>
              <w:t>CR</w:t>
            </w:r>
            <w:r w:rsidR="00781AE5" w:rsidRPr="00396736">
              <w:rPr>
                <w:sz w:val="22"/>
                <w:lang w:val="pt-BR"/>
              </w:rPr>
              <w:t xml:space="preserve"> </w:t>
            </w:r>
            <w:r w:rsidRPr="00396736">
              <w:rPr>
                <w:sz w:val="22"/>
                <w:lang w:val="pt-BR"/>
              </w:rPr>
              <w:t>17A, CR 24</w:t>
            </w:r>
            <w:bookmarkEnd w:id="27"/>
            <w:r w:rsidR="007267F6" w:rsidRPr="00396736">
              <w:rPr>
                <w:sz w:val="22"/>
                <w:lang w:val="pt-BR"/>
              </w:rPr>
              <w:t>, CR 25</w:t>
            </w:r>
          </w:p>
          <w:p w14:paraId="59924C9C" w14:textId="77777777" w:rsidR="006F63A0" w:rsidRPr="00396736" w:rsidRDefault="006F63A0" w:rsidP="006F63A0">
            <w:pPr>
              <w:jc w:val="both"/>
              <w:rPr>
                <w:sz w:val="22"/>
                <w:lang w:val="pt-BR"/>
              </w:rPr>
            </w:pPr>
          </w:p>
        </w:tc>
        <w:bookmarkStart w:id="28" w:name="tgtCritPartial"/>
        <w:bookmarkEnd w:id="28"/>
      </w:tr>
      <w:tr w:rsidR="006F63A0" w:rsidRPr="00B21A33" w14:paraId="37C2D1CF" w14:textId="77777777" w:rsidTr="00781AE5">
        <w:trPr>
          <w:trHeight w:val="831"/>
          <w:jc w:val="center"/>
        </w:trPr>
        <w:tc>
          <w:tcPr>
            <w:tcW w:w="2119" w:type="dxa"/>
          </w:tcPr>
          <w:p w14:paraId="64B0B0CD" w14:textId="77777777" w:rsidR="006F63A0" w:rsidRPr="00396736" w:rsidRDefault="006F63A0" w:rsidP="00E30BF0">
            <w:pPr>
              <w:ind w:right="-720"/>
              <w:jc w:val="both"/>
              <w:rPr>
                <w:b/>
                <w:sz w:val="22"/>
                <w:lang w:val="pt-BR"/>
              </w:rPr>
            </w:pPr>
          </w:p>
          <w:p w14:paraId="697B8349" w14:textId="77777777" w:rsidR="00104361" w:rsidRDefault="006F63A0" w:rsidP="00E30BF0">
            <w:pPr>
              <w:ind w:right="-720"/>
              <w:jc w:val="both"/>
              <w:rPr>
                <w:b/>
                <w:sz w:val="22"/>
              </w:rPr>
            </w:pPr>
            <w:r>
              <w:rPr>
                <w:b/>
                <w:sz w:val="22"/>
              </w:rPr>
              <w:t xml:space="preserve">NOT </w:t>
            </w:r>
          </w:p>
          <w:p w14:paraId="4268670E" w14:textId="77777777" w:rsidR="006F63A0" w:rsidRDefault="006F63A0" w:rsidP="00E30BF0">
            <w:pPr>
              <w:ind w:right="-720"/>
              <w:jc w:val="both"/>
              <w:rPr>
                <w:b/>
                <w:sz w:val="22"/>
              </w:rPr>
            </w:pPr>
            <w:r>
              <w:rPr>
                <w:b/>
                <w:sz w:val="22"/>
              </w:rPr>
              <w:t>IMPLEMENTED</w:t>
            </w:r>
          </w:p>
        </w:tc>
        <w:tc>
          <w:tcPr>
            <w:tcW w:w="2880" w:type="dxa"/>
          </w:tcPr>
          <w:p w14:paraId="3A464E44" w14:textId="77777777" w:rsidR="006F63A0" w:rsidRPr="002A0696" w:rsidRDefault="006F63A0" w:rsidP="006F63A0">
            <w:pPr>
              <w:jc w:val="both"/>
              <w:rPr>
                <w:sz w:val="22"/>
              </w:rPr>
            </w:pPr>
            <w:bookmarkStart w:id="29" w:name="seCritNotImpl"/>
            <w:r>
              <w:rPr>
                <w:sz w:val="22"/>
              </w:rPr>
              <w:t>SE 56</w:t>
            </w:r>
            <w:bookmarkEnd w:id="29"/>
          </w:p>
        </w:tc>
        <w:tc>
          <w:tcPr>
            <w:tcW w:w="3558" w:type="dxa"/>
          </w:tcPr>
          <w:p w14:paraId="363559CD" w14:textId="77777777" w:rsidR="006F63A0" w:rsidRPr="00E847A1" w:rsidRDefault="007267F6" w:rsidP="006F63A0">
            <w:pPr>
              <w:jc w:val="both"/>
              <w:rPr>
                <w:sz w:val="22"/>
              </w:rPr>
            </w:pPr>
            <w:r>
              <w:rPr>
                <w:sz w:val="22"/>
              </w:rPr>
              <w:t>CR 20</w:t>
            </w:r>
          </w:p>
        </w:tc>
        <w:bookmarkStart w:id="30" w:name="tgtCritNotImpl"/>
        <w:bookmarkEnd w:id="30"/>
      </w:tr>
      <w:tr w:rsidR="006F63A0" w:rsidRPr="00B21A33" w14:paraId="6A1932BA" w14:textId="77777777" w:rsidTr="00781AE5">
        <w:trPr>
          <w:trHeight w:val="848"/>
          <w:jc w:val="center"/>
        </w:trPr>
        <w:tc>
          <w:tcPr>
            <w:tcW w:w="2119" w:type="dxa"/>
          </w:tcPr>
          <w:p w14:paraId="47F7BEDA" w14:textId="77777777" w:rsidR="006F63A0" w:rsidRDefault="006F63A0" w:rsidP="00E30BF0">
            <w:pPr>
              <w:ind w:right="-720"/>
              <w:jc w:val="both"/>
              <w:rPr>
                <w:b/>
                <w:sz w:val="22"/>
              </w:rPr>
            </w:pPr>
          </w:p>
          <w:p w14:paraId="06618412" w14:textId="77777777" w:rsidR="00104361" w:rsidRDefault="006F63A0" w:rsidP="00E30BF0">
            <w:pPr>
              <w:ind w:right="-720"/>
              <w:jc w:val="both"/>
              <w:rPr>
                <w:b/>
                <w:sz w:val="22"/>
              </w:rPr>
            </w:pPr>
            <w:r>
              <w:rPr>
                <w:b/>
                <w:sz w:val="22"/>
              </w:rPr>
              <w:t xml:space="preserve">NOT </w:t>
            </w:r>
          </w:p>
          <w:p w14:paraId="661455F7" w14:textId="77777777" w:rsidR="006F63A0" w:rsidRDefault="006F63A0" w:rsidP="00E30BF0">
            <w:pPr>
              <w:ind w:right="-720"/>
              <w:jc w:val="both"/>
              <w:rPr>
                <w:b/>
                <w:sz w:val="22"/>
              </w:rPr>
            </w:pPr>
            <w:r>
              <w:rPr>
                <w:b/>
                <w:sz w:val="22"/>
              </w:rPr>
              <w:t>APPLICABLE</w:t>
            </w:r>
          </w:p>
        </w:tc>
        <w:tc>
          <w:tcPr>
            <w:tcW w:w="2880" w:type="dxa"/>
          </w:tcPr>
          <w:p w14:paraId="3532E41C" w14:textId="77777777" w:rsidR="006F63A0" w:rsidRDefault="006F63A0" w:rsidP="006F63A0">
            <w:pPr>
              <w:jc w:val="both"/>
              <w:rPr>
                <w:sz w:val="22"/>
              </w:rPr>
            </w:pPr>
            <w:bookmarkStart w:id="31" w:name="seNotApplCnt"/>
            <w:bookmarkEnd w:id="31"/>
          </w:p>
        </w:tc>
        <w:tc>
          <w:tcPr>
            <w:tcW w:w="3558" w:type="dxa"/>
          </w:tcPr>
          <w:p w14:paraId="7C65D7EA" w14:textId="77777777" w:rsidR="006F63A0" w:rsidRDefault="006F63A0" w:rsidP="006F63A0">
            <w:pPr>
              <w:jc w:val="both"/>
              <w:rPr>
                <w:sz w:val="22"/>
              </w:rPr>
            </w:pPr>
            <w:bookmarkStart w:id="32" w:name="crNotApplCnt"/>
            <w:r>
              <w:rPr>
                <w:sz w:val="22"/>
              </w:rPr>
              <w:t>CR 7C, CR 16</w:t>
            </w:r>
            <w:bookmarkEnd w:id="32"/>
          </w:p>
        </w:tc>
        <w:bookmarkStart w:id="33" w:name="tgtNotApplCrit"/>
        <w:bookmarkEnd w:id="33"/>
      </w:tr>
    </w:tbl>
    <w:p w14:paraId="63BBFA30" w14:textId="77777777" w:rsidR="00E30BF0" w:rsidRDefault="00E30BF0">
      <w:pPr>
        <w:tabs>
          <w:tab w:val="center" w:pos="4680"/>
        </w:tabs>
        <w:ind w:left="-720" w:right="-720"/>
        <w:jc w:val="both"/>
        <w:rPr>
          <w:sz w:val="22"/>
        </w:rPr>
      </w:pPr>
    </w:p>
    <w:p w14:paraId="3D79DD80" w14:textId="77777777" w:rsidR="00E30BF0" w:rsidRDefault="00E30BF0" w:rsidP="00E30BF0">
      <w:pPr>
        <w:pStyle w:val="BodyText"/>
        <w:tabs>
          <w:tab w:val="clear" w:pos="-1440"/>
        </w:tabs>
        <w:ind w:left="-360" w:right="-450"/>
      </w:pPr>
    </w:p>
    <w:p w14:paraId="07335E15" w14:textId="77777777" w:rsidR="00E30BF0" w:rsidRPr="00056D4B" w:rsidRDefault="00E30BF0" w:rsidP="00E30BF0">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3" w:history="1">
        <w:r w:rsidRPr="000A7809">
          <w:rPr>
            <w:rStyle w:val="Hyperlink"/>
          </w:rPr>
          <w:t>https://www.doe.mass.edu/psm/resources/tfm-toolkit.docx</w:t>
        </w:r>
      </w:hyperlink>
      <w:r>
        <w:t>&gt;</w:t>
      </w:r>
      <w:r w:rsidRPr="00056D4B">
        <w:t>.</w:t>
      </w:r>
    </w:p>
    <w:p w14:paraId="58ACF24A" w14:textId="77777777" w:rsidR="00E30BF0" w:rsidRDefault="00E30BF0" w:rsidP="00E30BF0">
      <w:pPr>
        <w:pStyle w:val="BodyText"/>
        <w:tabs>
          <w:tab w:val="clear" w:pos="-1440"/>
        </w:tabs>
        <w:ind w:left="-360" w:right="-450"/>
      </w:pPr>
    </w:p>
    <w:p w14:paraId="7DD7F697" w14:textId="77777777" w:rsidR="00E30BF0" w:rsidRDefault="00E30BF0" w:rsidP="006F63A0">
      <w:pPr>
        <w:pStyle w:val="BodyText"/>
        <w:tabs>
          <w:tab w:val="clear" w:pos="-1440"/>
        </w:tabs>
        <w:ind w:right="-450"/>
      </w:pPr>
      <w: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E30BF0" w14:paraId="6408E0CE" w14:textId="77777777" w:rsidTr="00E30BF0">
        <w:trPr>
          <w:cantSplit/>
          <w:trHeight w:val="12101"/>
          <w:jc w:val="center"/>
        </w:trPr>
        <w:tc>
          <w:tcPr>
            <w:tcW w:w="8890" w:type="dxa"/>
          </w:tcPr>
          <w:p w14:paraId="611C0CC5" w14:textId="77777777" w:rsidR="00E30BF0" w:rsidRPr="008D4093" w:rsidRDefault="00E30BF0" w:rsidP="008D4093">
            <w:pPr>
              <w:spacing w:line="201" w:lineRule="exact"/>
              <w:rPr>
                <w:sz w:val="28"/>
                <w:szCs w:val="2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E30BF0" w:rsidRPr="004F5D1F" w14:paraId="22F8BD9A" w14:textId="77777777" w:rsidTr="00E30BF0">
              <w:tc>
                <w:tcPr>
                  <w:tcW w:w="8521" w:type="dxa"/>
                  <w:shd w:val="clear" w:color="auto" w:fill="auto"/>
                </w:tcPr>
                <w:p w14:paraId="0C22BC9C" w14:textId="77777777" w:rsidR="00E30BF0" w:rsidRPr="004F5D1F" w:rsidRDefault="00E30BF0" w:rsidP="00E30BF0">
                  <w:pPr>
                    <w:jc w:val="center"/>
                    <w:rPr>
                      <w:b/>
                      <w:bCs/>
                      <w:sz w:val="36"/>
                    </w:rPr>
                  </w:pPr>
                  <w:r w:rsidRPr="004F5D1F">
                    <w:rPr>
                      <w:b/>
                      <w:bCs/>
                      <w:sz w:val="36"/>
                    </w:rPr>
                    <w:t xml:space="preserve">SPECIAL EDUCATION </w:t>
                  </w:r>
                </w:p>
                <w:p w14:paraId="2BAA5463" w14:textId="77777777" w:rsidR="00E30BF0" w:rsidRPr="004F5D1F" w:rsidRDefault="00E30BF0" w:rsidP="00E30BF0">
                  <w:pPr>
                    <w:jc w:val="center"/>
                    <w:rPr>
                      <w:b/>
                      <w:bCs/>
                      <w:sz w:val="36"/>
                    </w:rPr>
                  </w:pPr>
                </w:p>
                <w:p w14:paraId="407417C8" w14:textId="77777777" w:rsidR="00E30BF0" w:rsidRPr="004F5D1F" w:rsidRDefault="00E30BF0" w:rsidP="00E30BF0">
                  <w:pPr>
                    <w:jc w:val="center"/>
                    <w:rPr>
                      <w:b/>
                      <w:bCs/>
                      <w:sz w:val="36"/>
                    </w:rPr>
                  </w:pPr>
                  <w:r w:rsidRPr="004F5D1F">
                    <w:rPr>
                      <w:b/>
                      <w:bCs/>
                      <w:sz w:val="36"/>
                    </w:rPr>
                    <w:t xml:space="preserve">LEGAL STANDARDS, </w:t>
                  </w:r>
                </w:p>
                <w:p w14:paraId="40C127E0" w14:textId="77777777" w:rsidR="00E30BF0" w:rsidRPr="004F5D1F" w:rsidRDefault="00E30BF0" w:rsidP="00E30BF0">
                  <w:pPr>
                    <w:jc w:val="center"/>
                    <w:rPr>
                      <w:b/>
                      <w:bCs/>
                      <w:sz w:val="36"/>
                    </w:rPr>
                  </w:pPr>
                  <w:r w:rsidRPr="004F5D1F">
                    <w:rPr>
                      <w:b/>
                      <w:bCs/>
                      <w:sz w:val="36"/>
                    </w:rPr>
                    <w:t xml:space="preserve">COMPLIANCE RATINGS AND </w:t>
                  </w:r>
                </w:p>
                <w:p w14:paraId="4D239C82" w14:textId="77777777" w:rsidR="00E30BF0" w:rsidRPr="004F5D1F" w:rsidRDefault="00E30BF0" w:rsidP="00E30BF0">
                  <w:pPr>
                    <w:jc w:val="center"/>
                    <w:rPr>
                      <w:b/>
                      <w:bCs/>
                      <w:sz w:val="22"/>
                    </w:rPr>
                  </w:pPr>
                  <w:bookmarkStart w:id="34" w:name="SEMANTIC_SE"/>
                  <w:r w:rsidRPr="004F5D1F">
                    <w:rPr>
                      <w:b/>
                      <w:bCs/>
                      <w:sz w:val="36"/>
                    </w:rPr>
                    <w:t>FINDINGS</w:t>
                  </w:r>
                  <w:bookmarkEnd w:id="34"/>
                </w:p>
                <w:p w14:paraId="6A3802C9" w14:textId="77777777" w:rsidR="00E30BF0" w:rsidRDefault="00E30BF0" w:rsidP="00E30BF0">
                  <w:pPr>
                    <w:pStyle w:val="TOC1"/>
                  </w:pPr>
                  <w:r>
                    <w:fldChar w:fldCharType="begin"/>
                  </w:r>
                  <w:r>
                    <w:instrText xml:space="preserve"> TC "</w:instrText>
                  </w:r>
                  <w:bookmarkStart w:id="35" w:name="_Toc91143811"/>
                  <w:bookmarkStart w:id="36" w:name="_Toc169611631"/>
                  <w:r>
                    <w:instrText>LEGAL STANDARDS, COMPLIANCE RATINGS AND FINDINGS:</w:instrText>
                  </w:r>
                  <w:bookmarkEnd w:id="35"/>
                  <w:bookmarkEnd w:id="36"/>
                  <w:r>
                    <w:instrText xml:space="preserve">" \f C \l "1" </w:instrText>
                  </w:r>
                  <w:r>
                    <w:fldChar w:fldCharType="end"/>
                  </w:r>
                </w:p>
                <w:p w14:paraId="01CFD7E1" w14:textId="77777777" w:rsidR="00E30BF0" w:rsidRPr="004F5D1F" w:rsidRDefault="00E30BF0" w:rsidP="00E30BF0">
                  <w:pPr>
                    <w:spacing w:after="58"/>
                    <w:rPr>
                      <w:sz w:val="22"/>
                    </w:rPr>
                  </w:pPr>
                  <w:r w:rsidRPr="004F5D1F">
                    <w:rPr>
                      <w:b/>
                      <w:bCs/>
                      <w:sz w:val="24"/>
                    </w:rPr>
                    <w:fldChar w:fldCharType="begin"/>
                  </w:r>
                  <w:r w:rsidRPr="004F5D1F">
                    <w:rPr>
                      <w:b/>
                      <w:bCs/>
                      <w:sz w:val="24"/>
                    </w:rPr>
                    <w:instrText xml:space="preserve"> TC "</w:instrText>
                  </w:r>
                  <w:bookmarkStart w:id="37" w:name="_Toc91143812"/>
                  <w:bookmarkStart w:id="38" w:name="_Toc169611632"/>
                  <w:r w:rsidRPr="004F5D1F">
                    <w:rPr>
                      <w:b/>
                      <w:bCs/>
                      <w:sz w:val="24"/>
                    </w:rPr>
                    <w:instrText>SPECIAL EDUCATION</w:instrText>
                  </w:r>
                  <w:bookmarkEnd w:id="37"/>
                  <w:bookmarkEnd w:id="38"/>
                  <w:r w:rsidRPr="004F5D1F">
                    <w:rPr>
                      <w:b/>
                      <w:bCs/>
                      <w:sz w:val="24"/>
                    </w:rPr>
                    <w:instrText xml:space="preserve">" \f C \l "2" </w:instrText>
                  </w:r>
                  <w:r w:rsidRPr="004F5D1F">
                    <w:rPr>
                      <w:b/>
                      <w:bCs/>
                      <w:sz w:val="24"/>
                    </w:rPr>
                    <w:fldChar w:fldCharType="end"/>
                  </w:r>
                </w:p>
                <w:p w14:paraId="1D9973B6" w14:textId="77777777" w:rsidR="00E30BF0" w:rsidRPr="004F5D1F" w:rsidRDefault="00E30BF0" w:rsidP="00E30BF0">
                  <w:pPr>
                    <w:spacing w:line="201" w:lineRule="exact"/>
                    <w:rPr>
                      <w:sz w:val="22"/>
                    </w:rPr>
                  </w:pPr>
                </w:p>
              </w:tc>
            </w:tr>
          </w:tbl>
          <w:p w14:paraId="3B8E7511" w14:textId="77777777" w:rsidR="00E30BF0" w:rsidRDefault="00E30BF0">
            <w:pPr>
              <w:spacing w:line="201" w:lineRule="exact"/>
              <w:rPr>
                <w:sz w:val="22"/>
              </w:rPr>
            </w:pPr>
          </w:p>
          <w:p w14:paraId="632DE8E3" w14:textId="77777777" w:rsidR="00E30BF0" w:rsidRDefault="00E30BF0">
            <w:pPr>
              <w:spacing w:line="201" w:lineRule="exact"/>
              <w:rPr>
                <w:sz w:val="22"/>
              </w:rPr>
            </w:pPr>
          </w:p>
          <w:p w14:paraId="734C32E4" w14:textId="77777777" w:rsidR="00E30BF0" w:rsidRDefault="00E30BF0">
            <w:pPr>
              <w:spacing w:line="201" w:lineRule="exact"/>
              <w:rPr>
                <w:sz w:val="22"/>
              </w:rPr>
            </w:pPr>
          </w:p>
          <w:p w14:paraId="4D493A48" w14:textId="77777777" w:rsidR="00E30BF0" w:rsidRDefault="00E30BF0">
            <w:pPr>
              <w:spacing w:line="201" w:lineRule="exact"/>
              <w:rPr>
                <w:sz w:val="22"/>
              </w:rPr>
            </w:pPr>
          </w:p>
          <w:p w14:paraId="0D4DB3E7" w14:textId="77777777" w:rsidR="00E30BF0" w:rsidRDefault="00E30BF0">
            <w:pPr>
              <w:spacing w:line="201" w:lineRule="exact"/>
              <w:rPr>
                <w:sz w:val="22"/>
              </w:rPr>
            </w:pPr>
          </w:p>
          <w:p w14:paraId="78FB4CED" w14:textId="77777777" w:rsidR="00E30BF0" w:rsidRDefault="00E30BF0">
            <w:pPr>
              <w:spacing w:line="201" w:lineRule="exact"/>
              <w:rPr>
                <w:sz w:val="22"/>
              </w:rPr>
            </w:pPr>
          </w:p>
          <w:p w14:paraId="5BC32026" w14:textId="77777777" w:rsidR="00E30BF0" w:rsidRDefault="00E30BF0">
            <w:pPr>
              <w:spacing w:line="201" w:lineRule="exact"/>
              <w:rPr>
                <w:sz w:val="22"/>
              </w:rPr>
            </w:pPr>
          </w:p>
          <w:p w14:paraId="67B53BFA" w14:textId="77777777" w:rsidR="00E30BF0" w:rsidRDefault="00E30BF0">
            <w:pPr>
              <w:spacing w:line="201" w:lineRule="exact"/>
              <w:rPr>
                <w:sz w:val="22"/>
              </w:rPr>
            </w:pPr>
          </w:p>
          <w:p w14:paraId="2ECACE6C" w14:textId="77777777" w:rsidR="00E30BF0" w:rsidRDefault="00E30BF0">
            <w:pPr>
              <w:spacing w:line="201" w:lineRule="exact"/>
              <w:rPr>
                <w:sz w:val="22"/>
              </w:rPr>
            </w:pPr>
          </w:p>
          <w:p w14:paraId="355DCE97" w14:textId="77777777" w:rsidR="00E30BF0" w:rsidRDefault="00E30BF0">
            <w:pPr>
              <w:spacing w:line="201" w:lineRule="exact"/>
              <w:rPr>
                <w:sz w:val="22"/>
              </w:rPr>
            </w:pPr>
          </w:p>
          <w:p w14:paraId="6ACB4A06" w14:textId="77777777" w:rsidR="00E30BF0" w:rsidRDefault="00E30BF0">
            <w:pPr>
              <w:spacing w:line="201" w:lineRule="exact"/>
              <w:rPr>
                <w:sz w:val="22"/>
              </w:rPr>
            </w:pPr>
          </w:p>
          <w:p w14:paraId="13E3B9D9" w14:textId="77777777" w:rsidR="00E30BF0" w:rsidRDefault="00E30BF0">
            <w:pPr>
              <w:spacing w:line="201" w:lineRule="exact"/>
              <w:rPr>
                <w:sz w:val="22"/>
              </w:rPr>
            </w:pPr>
          </w:p>
          <w:p w14:paraId="225D8271" w14:textId="77777777" w:rsidR="00E30BF0" w:rsidRDefault="00E30BF0">
            <w:pPr>
              <w:spacing w:line="201" w:lineRule="exact"/>
              <w:rPr>
                <w:sz w:val="22"/>
              </w:rPr>
            </w:pPr>
          </w:p>
          <w:p w14:paraId="7861DCE6" w14:textId="77777777" w:rsidR="00E30BF0" w:rsidRDefault="00E30BF0">
            <w:pPr>
              <w:spacing w:line="201" w:lineRule="exact"/>
              <w:rPr>
                <w:sz w:val="22"/>
              </w:rPr>
            </w:pPr>
          </w:p>
          <w:p w14:paraId="5D645811" w14:textId="77777777" w:rsidR="00E30BF0" w:rsidRDefault="00E30BF0">
            <w:pPr>
              <w:spacing w:line="201" w:lineRule="exact"/>
              <w:rPr>
                <w:sz w:val="22"/>
              </w:rPr>
            </w:pPr>
          </w:p>
          <w:p w14:paraId="6D936F65" w14:textId="77777777" w:rsidR="00E30BF0" w:rsidRDefault="00E30BF0">
            <w:pPr>
              <w:spacing w:line="201" w:lineRule="exact"/>
              <w:rPr>
                <w:sz w:val="22"/>
              </w:rPr>
            </w:pPr>
          </w:p>
          <w:p w14:paraId="4C25731F" w14:textId="77777777" w:rsidR="00E30BF0" w:rsidRDefault="00E30BF0">
            <w:pPr>
              <w:spacing w:line="201" w:lineRule="exact"/>
              <w:rPr>
                <w:sz w:val="22"/>
              </w:rPr>
            </w:pPr>
          </w:p>
          <w:p w14:paraId="53BE48CC" w14:textId="77777777" w:rsidR="00E30BF0" w:rsidRDefault="00E30BF0">
            <w:pPr>
              <w:spacing w:line="201" w:lineRule="exact"/>
              <w:rPr>
                <w:sz w:val="22"/>
              </w:rPr>
            </w:pPr>
          </w:p>
          <w:p w14:paraId="45FBA076" w14:textId="77777777" w:rsidR="00E30BF0" w:rsidRDefault="00E30BF0">
            <w:pPr>
              <w:spacing w:line="201" w:lineRule="exact"/>
              <w:rPr>
                <w:sz w:val="22"/>
              </w:rPr>
            </w:pPr>
          </w:p>
          <w:p w14:paraId="6147AD5A" w14:textId="77777777" w:rsidR="00E30BF0" w:rsidRDefault="00E30BF0">
            <w:pPr>
              <w:spacing w:line="201" w:lineRule="exact"/>
              <w:rPr>
                <w:sz w:val="22"/>
              </w:rPr>
            </w:pPr>
          </w:p>
          <w:p w14:paraId="15D23169" w14:textId="77777777" w:rsidR="00E30BF0" w:rsidRDefault="00E30BF0">
            <w:pPr>
              <w:spacing w:line="201" w:lineRule="exact"/>
              <w:rPr>
                <w:sz w:val="22"/>
              </w:rPr>
            </w:pPr>
          </w:p>
          <w:p w14:paraId="3BBE4935" w14:textId="77777777" w:rsidR="00E30BF0" w:rsidRDefault="00E30BF0">
            <w:pPr>
              <w:spacing w:line="201" w:lineRule="exact"/>
              <w:rPr>
                <w:sz w:val="22"/>
              </w:rPr>
            </w:pPr>
          </w:p>
          <w:p w14:paraId="0E0B5BB6" w14:textId="77777777" w:rsidR="00E30BF0" w:rsidRDefault="00E30BF0">
            <w:pPr>
              <w:spacing w:line="201" w:lineRule="exact"/>
              <w:rPr>
                <w:sz w:val="22"/>
              </w:rPr>
            </w:pPr>
          </w:p>
          <w:p w14:paraId="64CA0658" w14:textId="77777777" w:rsidR="00E30BF0" w:rsidRDefault="00E30BF0">
            <w:pPr>
              <w:spacing w:line="201" w:lineRule="exact"/>
              <w:rPr>
                <w:sz w:val="22"/>
              </w:rPr>
            </w:pPr>
          </w:p>
          <w:p w14:paraId="356244C5" w14:textId="77777777" w:rsidR="00E30BF0" w:rsidRDefault="00E30BF0">
            <w:pPr>
              <w:spacing w:line="201" w:lineRule="exact"/>
              <w:rPr>
                <w:sz w:val="22"/>
              </w:rPr>
            </w:pPr>
          </w:p>
          <w:p w14:paraId="15F51B80" w14:textId="77777777" w:rsidR="00E30BF0" w:rsidRDefault="00E30BF0">
            <w:pPr>
              <w:spacing w:line="201" w:lineRule="exact"/>
              <w:rPr>
                <w:sz w:val="22"/>
              </w:rPr>
            </w:pPr>
          </w:p>
          <w:p w14:paraId="772CC07C" w14:textId="77777777" w:rsidR="00E30BF0" w:rsidRDefault="00E30BF0">
            <w:pPr>
              <w:spacing w:line="201" w:lineRule="exact"/>
              <w:rPr>
                <w:sz w:val="22"/>
              </w:rPr>
            </w:pPr>
          </w:p>
          <w:p w14:paraId="0AE13DBA" w14:textId="77777777" w:rsidR="00E30BF0" w:rsidRDefault="00E30BF0">
            <w:pPr>
              <w:spacing w:line="201" w:lineRule="exact"/>
              <w:rPr>
                <w:sz w:val="22"/>
              </w:rPr>
            </w:pPr>
          </w:p>
          <w:p w14:paraId="7E09B29A" w14:textId="77777777" w:rsidR="00E30BF0" w:rsidRDefault="00E30BF0">
            <w:pPr>
              <w:spacing w:line="201" w:lineRule="exact"/>
              <w:rPr>
                <w:sz w:val="22"/>
              </w:rPr>
            </w:pPr>
          </w:p>
          <w:p w14:paraId="5515BA53" w14:textId="77777777" w:rsidR="00E30BF0" w:rsidRDefault="00E30BF0">
            <w:pPr>
              <w:spacing w:line="201" w:lineRule="exact"/>
              <w:rPr>
                <w:sz w:val="22"/>
              </w:rPr>
            </w:pPr>
          </w:p>
          <w:p w14:paraId="3D99F013" w14:textId="77777777" w:rsidR="00E30BF0" w:rsidRDefault="00E30BF0">
            <w:pPr>
              <w:spacing w:line="201" w:lineRule="exact"/>
              <w:rPr>
                <w:sz w:val="22"/>
              </w:rPr>
            </w:pPr>
          </w:p>
          <w:p w14:paraId="559BCE49" w14:textId="77777777" w:rsidR="00E30BF0" w:rsidRDefault="00E30BF0" w:rsidP="00E30BF0">
            <w:pPr>
              <w:spacing w:line="201" w:lineRule="exact"/>
              <w:rPr>
                <w:sz w:val="22"/>
              </w:rPr>
            </w:pPr>
          </w:p>
          <w:p w14:paraId="5545A800" w14:textId="77777777" w:rsidR="008D4093" w:rsidRPr="008D4093" w:rsidRDefault="008D4093" w:rsidP="008D4093">
            <w:pPr>
              <w:rPr>
                <w:sz w:val="22"/>
              </w:rPr>
            </w:pPr>
          </w:p>
          <w:p w14:paraId="6C4AEDE6" w14:textId="77777777" w:rsidR="008D4093" w:rsidRPr="008D4093" w:rsidRDefault="008D4093" w:rsidP="008D4093">
            <w:pPr>
              <w:rPr>
                <w:sz w:val="22"/>
              </w:rPr>
            </w:pPr>
          </w:p>
          <w:p w14:paraId="119591F6" w14:textId="77777777" w:rsidR="008D4093" w:rsidRPr="008D4093" w:rsidRDefault="008D4093" w:rsidP="008D4093">
            <w:pPr>
              <w:rPr>
                <w:sz w:val="22"/>
              </w:rPr>
            </w:pPr>
          </w:p>
          <w:p w14:paraId="320D3228" w14:textId="77777777" w:rsidR="008D4093" w:rsidRPr="008D4093" w:rsidRDefault="008D4093" w:rsidP="008D4093">
            <w:pPr>
              <w:rPr>
                <w:sz w:val="22"/>
              </w:rPr>
            </w:pPr>
          </w:p>
          <w:p w14:paraId="3F49ED51" w14:textId="77777777" w:rsidR="008D4093" w:rsidRPr="008D4093" w:rsidRDefault="008D4093" w:rsidP="008D4093">
            <w:pPr>
              <w:rPr>
                <w:sz w:val="22"/>
              </w:rPr>
            </w:pPr>
          </w:p>
          <w:p w14:paraId="12220C87" w14:textId="77777777" w:rsidR="008D4093" w:rsidRPr="008D4093" w:rsidRDefault="008D4093" w:rsidP="008D4093">
            <w:pPr>
              <w:rPr>
                <w:sz w:val="22"/>
              </w:rPr>
            </w:pPr>
          </w:p>
          <w:p w14:paraId="3F475130" w14:textId="77777777" w:rsidR="008D4093" w:rsidRPr="008D4093" w:rsidRDefault="008D4093" w:rsidP="008D4093">
            <w:pPr>
              <w:rPr>
                <w:sz w:val="22"/>
              </w:rPr>
            </w:pPr>
          </w:p>
          <w:p w14:paraId="2E02767B" w14:textId="77777777" w:rsidR="008D4093" w:rsidRPr="008D4093" w:rsidRDefault="008D4093" w:rsidP="008D4093">
            <w:pPr>
              <w:rPr>
                <w:sz w:val="22"/>
              </w:rPr>
            </w:pPr>
          </w:p>
          <w:p w14:paraId="2F881092" w14:textId="77777777" w:rsidR="008D4093" w:rsidRPr="008D4093" w:rsidRDefault="008D4093" w:rsidP="008D4093">
            <w:pPr>
              <w:rPr>
                <w:sz w:val="22"/>
              </w:rPr>
            </w:pPr>
          </w:p>
          <w:p w14:paraId="11F07A3F" w14:textId="77777777" w:rsidR="008D4093" w:rsidRPr="008D4093" w:rsidRDefault="008D4093" w:rsidP="008D4093">
            <w:pPr>
              <w:rPr>
                <w:sz w:val="22"/>
              </w:rPr>
            </w:pPr>
          </w:p>
          <w:p w14:paraId="518E881F" w14:textId="77777777" w:rsidR="008D4093" w:rsidRPr="008D4093" w:rsidRDefault="008D4093" w:rsidP="008D4093">
            <w:pPr>
              <w:rPr>
                <w:sz w:val="22"/>
              </w:rPr>
            </w:pPr>
          </w:p>
        </w:tc>
      </w:tr>
    </w:tbl>
    <w:p w14:paraId="43A52CFB" w14:textId="77777777" w:rsidR="00E30BF0" w:rsidRDefault="00E30BF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E30BF0" w:rsidRPr="007E5338" w14:paraId="1229ACD0" w14:textId="77777777">
        <w:trPr>
          <w:tblHeader/>
        </w:trPr>
        <w:tc>
          <w:tcPr>
            <w:tcW w:w="1530" w:type="dxa"/>
          </w:tcPr>
          <w:p w14:paraId="32BB7379" w14:textId="77777777" w:rsidR="00E30BF0" w:rsidRDefault="00E30BF0">
            <w:pPr>
              <w:spacing w:line="120" w:lineRule="exact"/>
              <w:rPr>
                <w:b/>
                <w:sz w:val="22"/>
              </w:rPr>
            </w:pPr>
          </w:p>
          <w:p w14:paraId="5C49BE13" w14:textId="77777777" w:rsidR="00E30BF0" w:rsidRDefault="00E30BF0">
            <w:pPr>
              <w:jc w:val="center"/>
              <w:rPr>
                <w:b/>
                <w:sz w:val="22"/>
              </w:rPr>
            </w:pPr>
            <w:r>
              <w:rPr>
                <w:b/>
                <w:sz w:val="22"/>
              </w:rPr>
              <w:t>CRITERION</w:t>
            </w:r>
          </w:p>
          <w:p w14:paraId="140DC5EF" w14:textId="77777777" w:rsidR="00E30BF0" w:rsidRDefault="00E30BF0">
            <w:pPr>
              <w:spacing w:after="58"/>
              <w:jc w:val="center"/>
              <w:rPr>
                <w:b/>
                <w:sz w:val="22"/>
              </w:rPr>
            </w:pPr>
            <w:r>
              <w:rPr>
                <w:b/>
                <w:sz w:val="22"/>
              </w:rPr>
              <w:t>NUMBER</w:t>
            </w:r>
          </w:p>
        </w:tc>
        <w:tc>
          <w:tcPr>
            <w:tcW w:w="7740" w:type="dxa"/>
            <w:gridSpan w:val="4"/>
            <w:vAlign w:val="center"/>
          </w:tcPr>
          <w:p w14:paraId="6F6F0BEE" w14:textId="77777777" w:rsidR="00E30BF0" w:rsidRPr="007E5338" w:rsidRDefault="00E30BF0">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9" w:name="_Toc45893102"/>
            <w:bookmarkStart w:id="40" w:name="_Toc51754041"/>
            <w:bookmarkStart w:id="41" w:name="_Toc51754235"/>
            <w:bookmarkStart w:id="42" w:name="_Toc51754426"/>
            <w:bookmarkStart w:id="43" w:name="_Toc51754618"/>
            <w:bookmarkStart w:id="44" w:name="_Toc51754809"/>
            <w:bookmarkStart w:id="45" w:name="_Toc51755001"/>
            <w:bookmarkStart w:id="46" w:name="_Toc51755192"/>
            <w:bookmarkStart w:id="47" w:name="_Toc51755383"/>
            <w:bookmarkStart w:id="48" w:name="_Toc51755573"/>
            <w:bookmarkStart w:id="49" w:name="_Toc51755764"/>
            <w:bookmarkStart w:id="50" w:name="_Toc51755955"/>
            <w:bookmarkStart w:id="51" w:name="_Toc51756145"/>
            <w:bookmarkStart w:id="52" w:name="_Toc51756336"/>
            <w:bookmarkStart w:id="53" w:name="_Toc51756526"/>
            <w:bookmarkStart w:id="54" w:name="_Toc51756716"/>
            <w:bookmarkStart w:id="55" w:name="_Toc51756814"/>
            <w:bookmarkStart w:id="56" w:name="_Toc51757003"/>
            <w:bookmarkStart w:id="57" w:name="_Toc51757385"/>
            <w:bookmarkStart w:id="58" w:name="_Toc51757576"/>
            <w:bookmarkStart w:id="59" w:name="_Toc51757765"/>
            <w:bookmarkStart w:id="60" w:name="_Toc51757955"/>
            <w:bookmarkStart w:id="61" w:name="_Toc51758143"/>
            <w:bookmarkStart w:id="62" w:name="_Toc51758332"/>
            <w:bookmarkStart w:id="63" w:name="_Toc51758520"/>
            <w:bookmarkStart w:id="64" w:name="_Toc51758709"/>
            <w:bookmarkStart w:id="65" w:name="_Toc51758897"/>
            <w:bookmarkStart w:id="66" w:name="_Toc51759086"/>
            <w:bookmarkStart w:id="67" w:name="_Toc51759273"/>
            <w:bookmarkStart w:id="68" w:name="_Toc51759462"/>
            <w:bookmarkStart w:id="69" w:name="_Toc51759648"/>
            <w:bookmarkStart w:id="70" w:name="_Toc51759835"/>
            <w:bookmarkStart w:id="71" w:name="_Toc51760020"/>
            <w:bookmarkStart w:id="72" w:name="_Toc51760206"/>
            <w:bookmarkStart w:id="73" w:name="_Toc51760391"/>
            <w:bookmarkStart w:id="74" w:name="_Toc54749411"/>
            <w:bookmarkStart w:id="75" w:name="_Toc54750301"/>
            <w:bookmarkStart w:id="76" w:name="_Toc54750607"/>
            <w:bookmarkStart w:id="77" w:name="_Toc54755821"/>
            <w:bookmarkStart w:id="78" w:name="_Toc54756020"/>
            <w:bookmarkStart w:id="79" w:name="_Toc54756341"/>
            <w:bookmarkStart w:id="80" w:name="_Toc54760876"/>
            <w:bookmarkStart w:id="81" w:name="_Toc54761308"/>
            <w:bookmarkStart w:id="82" w:name="_Toc54761557"/>
            <w:bookmarkStart w:id="83" w:name="_Toc54765896"/>
            <w:bookmarkStart w:id="84" w:name="_Toc54766101"/>
            <w:bookmarkStart w:id="85" w:name="_Toc54778819"/>
            <w:bookmarkStart w:id="86" w:name="_Toc54779111"/>
            <w:bookmarkStart w:id="87" w:name="_Toc54953932"/>
            <w:bookmarkStart w:id="88" w:name="_Toc55027582"/>
            <w:bookmarkStart w:id="89" w:name="_Toc55027798"/>
            <w:bookmarkStart w:id="90" w:name="_Toc55029045"/>
            <w:bookmarkStart w:id="91" w:name="_Toc55029259"/>
            <w:bookmarkStart w:id="92" w:name="_Toc55635866"/>
            <w:bookmarkStart w:id="93" w:name="_Toc55636106"/>
            <w:bookmarkStart w:id="94" w:name="_Toc55636429"/>
            <w:bookmarkStart w:id="95" w:name="_Toc55636632"/>
            <w:bookmarkStart w:id="96" w:name="_Toc55636834"/>
            <w:bookmarkStart w:id="97" w:name="_Toc55637036"/>
            <w:bookmarkStart w:id="98" w:name="_Toc68669246"/>
            <w:bookmarkStart w:id="99" w:name="_Toc68669449"/>
            <w:bookmarkStart w:id="100" w:name="_Toc68669651"/>
            <w:bookmarkStart w:id="101" w:name="_Toc83803751"/>
            <w:bookmarkStart w:id="102" w:name="_Toc83803953"/>
            <w:bookmarkStart w:id="103" w:name="_Toc83804155"/>
            <w:bookmarkStart w:id="104" w:name="_Toc83804356"/>
            <w:bookmarkStart w:id="105" w:name="_Toc86199781"/>
            <w:bookmarkStart w:id="106" w:name="_Toc86208220"/>
            <w:bookmarkStart w:id="107" w:name="_Toc86220370"/>
            <w:bookmarkStart w:id="108" w:name="_Toc86220601"/>
            <w:bookmarkStart w:id="109" w:name="_Toc86220831"/>
            <w:bookmarkStart w:id="110" w:name="_Toc86221059"/>
            <w:bookmarkStart w:id="111" w:name="_Toc86221288"/>
            <w:bookmarkStart w:id="112" w:name="_Toc86458481"/>
            <w:bookmarkStart w:id="113" w:name="_Toc86458708"/>
            <w:bookmarkStart w:id="114" w:name="_Toc86458934"/>
            <w:bookmarkStart w:id="115" w:name="_Toc86459160"/>
            <w:bookmarkStart w:id="116" w:name="_Toc86459387"/>
            <w:bookmarkStart w:id="117" w:name="_Toc86459613"/>
            <w:bookmarkStart w:id="118" w:name="_Toc86459750"/>
            <w:bookmarkStart w:id="119" w:name="_Toc86459975"/>
            <w:bookmarkStart w:id="120" w:name="_Toc86460200"/>
            <w:bookmarkStart w:id="121" w:name="_Toc86460425"/>
            <w:bookmarkStart w:id="122" w:name="_Toc86460650"/>
            <w:bookmarkStart w:id="123" w:name="_Toc86460872"/>
            <w:bookmarkStart w:id="124" w:name="_Toc86461093"/>
            <w:bookmarkStart w:id="125" w:name="_Toc86461314"/>
            <w:bookmarkStart w:id="126" w:name="_Toc86461534"/>
            <w:bookmarkStart w:id="127" w:name="_Toc86461754"/>
            <w:bookmarkStart w:id="128" w:name="_Toc86461974"/>
            <w:bookmarkStart w:id="129" w:name="_Toc86462193"/>
            <w:bookmarkStart w:id="130" w:name="_Toc86462411"/>
            <w:bookmarkStart w:id="131" w:name="_Toc86462628"/>
            <w:bookmarkStart w:id="132" w:name="_Toc86462843"/>
            <w:bookmarkStart w:id="133" w:name="_Toc86466945"/>
            <w:bookmarkStart w:id="134" w:name="_Toc86467160"/>
            <w:bookmarkStart w:id="135" w:name="_Toc86467373"/>
            <w:bookmarkStart w:id="136" w:name="_Toc86467585"/>
            <w:bookmarkStart w:id="137" w:name="_Toc86467796"/>
            <w:bookmarkStart w:id="138" w:name="_Toc86468006"/>
            <w:bookmarkStart w:id="139" w:name="_Toc86468215"/>
            <w:bookmarkStart w:id="140" w:name="_Toc86468423"/>
            <w:bookmarkStart w:id="141" w:name="_Toc86468631"/>
            <w:bookmarkStart w:id="142" w:name="_Toc86468834"/>
            <w:bookmarkStart w:id="143" w:name="_Toc86469036"/>
            <w:bookmarkStart w:id="144" w:name="_Toc86469237"/>
            <w:bookmarkStart w:id="145" w:name="_Toc86469437"/>
            <w:bookmarkStart w:id="146" w:name="_Toc86469635"/>
            <w:bookmarkStart w:id="147" w:name="_Toc86470939"/>
            <w:bookmarkStart w:id="148" w:name="_Toc86471135"/>
            <w:bookmarkStart w:id="149" w:name="_Toc112206467"/>
            <w:bookmarkStart w:id="150" w:name="_Toc112208926"/>
            <w:bookmarkStart w:id="151" w:name="_Toc112209122"/>
            <w:bookmarkStart w:id="152" w:name="_Toc112209321"/>
            <w:bookmarkStart w:id="153" w:name="_Toc112217626"/>
            <w:bookmarkStart w:id="154" w:name="_Toc112217821"/>
            <w:bookmarkStart w:id="155" w:name="_Toc11514581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7E5338">
              <w:rPr>
                <w:lang w:val="en-US" w:eastAsia="en-US"/>
              </w:rPr>
              <w:fldChar w:fldCharType="end"/>
            </w:r>
          </w:p>
        </w:tc>
      </w:tr>
      <w:tr w:rsidR="00E30BF0" w14:paraId="4B8ADE30" w14:textId="77777777">
        <w:trPr>
          <w:tblHeader/>
        </w:trPr>
        <w:tc>
          <w:tcPr>
            <w:tcW w:w="1530" w:type="dxa"/>
          </w:tcPr>
          <w:p w14:paraId="63D76B12" w14:textId="77777777" w:rsidR="00E30BF0" w:rsidRDefault="00E30BF0">
            <w:pPr>
              <w:spacing w:line="120" w:lineRule="exact"/>
              <w:rPr>
                <w:sz w:val="22"/>
              </w:rPr>
            </w:pPr>
          </w:p>
          <w:p w14:paraId="5A3384A1" w14:textId="77777777" w:rsidR="00E30BF0" w:rsidRDefault="00E30BF0">
            <w:pPr>
              <w:spacing w:after="58"/>
              <w:jc w:val="center"/>
              <w:rPr>
                <w:sz w:val="22"/>
              </w:rPr>
            </w:pPr>
          </w:p>
        </w:tc>
        <w:tc>
          <w:tcPr>
            <w:tcW w:w="7740" w:type="dxa"/>
            <w:gridSpan w:val="4"/>
            <w:vAlign w:val="center"/>
          </w:tcPr>
          <w:p w14:paraId="0573EE55" w14:textId="77777777" w:rsidR="00E30BF0" w:rsidRDefault="00E30BF0">
            <w:pPr>
              <w:spacing w:after="58"/>
              <w:jc w:val="center"/>
              <w:rPr>
                <w:b/>
                <w:sz w:val="22"/>
              </w:rPr>
            </w:pPr>
            <w:r>
              <w:rPr>
                <w:b/>
                <w:sz w:val="22"/>
              </w:rPr>
              <w:t>Legal Standard</w:t>
            </w:r>
          </w:p>
        </w:tc>
      </w:tr>
      <w:tr w:rsidR="00E30BF0" w:rsidRPr="001143EC" w14:paraId="536F417E" w14:textId="77777777">
        <w:tc>
          <w:tcPr>
            <w:tcW w:w="1530" w:type="dxa"/>
          </w:tcPr>
          <w:p w14:paraId="297AB0D4" w14:textId="77777777" w:rsidR="00E30BF0" w:rsidRDefault="00E30BF0">
            <w:pPr>
              <w:spacing w:line="120" w:lineRule="exact"/>
              <w:rPr>
                <w:sz w:val="22"/>
              </w:rPr>
            </w:pPr>
          </w:p>
          <w:p w14:paraId="62DE833D" w14:textId="77777777" w:rsidR="00E30BF0" w:rsidRDefault="00E30BF0">
            <w:pPr>
              <w:spacing w:after="58"/>
              <w:jc w:val="center"/>
              <w:rPr>
                <w:b/>
                <w:sz w:val="22"/>
              </w:rPr>
            </w:pPr>
            <w:r>
              <w:rPr>
                <w:b/>
                <w:sz w:val="22"/>
              </w:rPr>
              <w:t>SE 32</w:t>
            </w:r>
          </w:p>
        </w:tc>
        <w:tc>
          <w:tcPr>
            <w:tcW w:w="7740" w:type="dxa"/>
            <w:gridSpan w:val="4"/>
          </w:tcPr>
          <w:p w14:paraId="0D5DAD48" w14:textId="77777777" w:rsidR="00E30BF0" w:rsidRDefault="00E30BF0" w:rsidP="00E30BF0">
            <w:pPr>
              <w:pStyle w:val="Heading8"/>
              <w:rPr>
                <w:u w:val="none"/>
              </w:rPr>
            </w:pPr>
            <w:r>
              <w:rPr>
                <w:u w:val="none"/>
              </w:rPr>
              <w:t xml:space="preserve">Parent advisory council for special education </w:t>
            </w:r>
          </w:p>
          <w:p w14:paraId="5DCD48C5" w14:textId="77777777" w:rsidR="00E30BF0" w:rsidRDefault="00E30BF0" w:rsidP="00EB2F6A">
            <w:pPr>
              <w:numPr>
                <w:ilvl w:val="0"/>
                <w:numId w:val="4"/>
              </w:numPr>
              <w:rPr>
                <w:sz w:val="22"/>
              </w:rPr>
            </w:pPr>
            <w:bookmarkStart w:id="156" w:name="CRIT_SE_32"/>
            <w:r>
              <w:rPr>
                <w:sz w:val="22"/>
              </w:rPr>
              <w:t>The school district has established a district-wide parent advisory council on special education.</w:t>
            </w:r>
          </w:p>
          <w:p w14:paraId="276D8E73" w14:textId="77777777" w:rsidR="00E30BF0" w:rsidRDefault="00E30BF0" w:rsidP="00EB2F6A">
            <w:pPr>
              <w:numPr>
                <w:ilvl w:val="0"/>
                <w:numId w:val="4"/>
              </w:numPr>
              <w:rPr>
                <w:sz w:val="22"/>
              </w:rPr>
            </w:pPr>
            <w:r>
              <w:rPr>
                <w:sz w:val="22"/>
              </w:rPr>
              <w:t>Membership on the council is offered to all parents of students with disabilities and other interested parties.</w:t>
            </w:r>
          </w:p>
          <w:p w14:paraId="30FEA64C" w14:textId="77777777" w:rsidR="00E30BF0" w:rsidRDefault="00E30BF0" w:rsidP="00EB2F6A">
            <w:pPr>
              <w:numPr>
                <w:ilvl w:val="0"/>
                <w:numId w:val="4"/>
              </w:numPr>
              <w:rPr>
                <w:sz w:val="22"/>
              </w:rPr>
            </w:pPr>
            <w:r>
              <w:rPr>
                <w:sz w:val="22"/>
              </w:rPr>
              <w:t xml:space="preserve">The parent advisory council duties include but are not limited </w:t>
            </w:r>
            <w:proofErr w:type="gramStart"/>
            <w:r>
              <w:rPr>
                <w:sz w:val="22"/>
              </w:rPr>
              <w:t>to:</w:t>
            </w:r>
            <w:proofErr w:type="gramEnd"/>
            <w:r>
              <w:rPr>
                <w:sz w:val="22"/>
              </w:rPr>
              <w:t xml:space="preserve"> advising the district on matters that pertain to the education and safety of students with disabilities; meeting regularly with school officials to participate in the planning, development, and evaluation of the school district</w:t>
            </w:r>
            <w:r w:rsidRPr="004931E0">
              <w:rPr>
                <w:sz w:val="22"/>
                <w:szCs w:val="22"/>
              </w:rPr>
              <w:t>'</w:t>
            </w:r>
            <w:r>
              <w:rPr>
                <w:sz w:val="22"/>
              </w:rPr>
              <w:t>s special education programs.</w:t>
            </w:r>
          </w:p>
          <w:p w14:paraId="343E8741" w14:textId="77777777" w:rsidR="00E30BF0" w:rsidRDefault="00E30BF0" w:rsidP="00EB2F6A">
            <w:pPr>
              <w:numPr>
                <w:ilvl w:val="0"/>
                <w:numId w:val="4"/>
              </w:numPr>
              <w:rPr>
                <w:sz w:val="22"/>
              </w:rPr>
            </w:pPr>
            <w:r>
              <w:rPr>
                <w:sz w:val="22"/>
              </w:rPr>
              <w:t>The parent advisory council has established by-laws regarding officers and operational procedures.</w:t>
            </w:r>
          </w:p>
          <w:p w14:paraId="5DD793B1" w14:textId="77777777" w:rsidR="00E30BF0" w:rsidRDefault="00E30BF0" w:rsidP="00EB2F6A">
            <w:pPr>
              <w:numPr>
                <w:ilvl w:val="0"/>
                <w:numId w:val="4"/>
              </w:numPr>
              <w:rPr>
                <w:sz w:val="22"/>
              </w:rPr>
            </w:pPr>
            <w:r>
              <w:rPr>
                <w:sz w:val="22"/>
              </w:rPr>
              <w:t>The parent advisory council receives assistance from the school committee without charge, upon reasonable notice, and subject to the availability of staff and resources.</w:t>
            </w:r>
          </w:p>
          <w:p w14:paraId="3249C74A" w14:textId="77777777" w:rsidR="00E30BF0" w:rsidRPr="001143EC" w:rsidRDefault="00E30BF0" w:rsidP="00EB2F6A">
            <w:pPr>
              <w:numPr>
                <w:ilvl w:val="0"/>
                <w:numId w:val="4"/>
              </w:numPr>
              <w:rPr>
                <w:sz w:val="22"/>
                <w:szCs w:val="22"/>
              </w:rPr>
            </w:pPr>
            <w:r w:rsidRPr="001143EC">
              <w:rPr>
                <w:sz w:val="22"/>
                <w:szCs w:val="22"/>
              </w:rPr>
              <w:t>The school district conducts, in cooperation with the parent advisory council, at least one workshop annually within the district on the rights of students and their parents and guardians under the state and federal special education laws.</w:t>
            </w:r>
            <w:bookmarkEnd w:id="156"/>
          </w:p>
        </w:tc>
      </w:tr>
      <w:tr w:rsidR="00E30BF0" w14:paraId="293206E4" w14:textId="77777777" w:rsidTr="00E30BF0">
        <w:tc>
          <w:tcPr>
            <w:tcW w:w="1530" w:type="dxa"/>
          </w:tcPr>
          <w:p w14:paraId="6E304FEB" w14:textId="77777777" w:rsidR="00E30BF0" w:rsidRDefault="00E30BF0">
            <w:pPr>
              <w:spacing w:line="120" w:lineRule="exact"/>
              <w:rPr>
                <w:sz w:val="22"/>
              </w:rPr>
            </w:pPr>
          </w:p>
        </w:tc>
        <w:tc>
          <w:tcPr>
            <w:tcW w:w="3870" w:type="dxa"/>
            <w:gridSpan w:val="2"/>
          </w:tcPr>
          <w:p w14:paraId="4E76DFB5" w14:textId="77777777" w:rsidR="00E30BF0" w:rsidRDefault="00E30BF0" w:rsidP="00E30BF0">
            <w:pPr>
              <w:pStyle w:val="Heading8"/>
              <w:jc w:val="center"/>
              <w:rPr>
                <w:u w:val="none"/>
              </w:rPr>
            </w:pPr>
            <w:r>
              <w:rPr>
                <w:u w:val="none"/>
              </w:rPr>
              <w:t>State Requirements</w:t>
            </w:r>
          </w:p>
        </w:tc>
        <w:tc>
          <w:tcPr>
            <w:tcW w:w="3870" w:type="dxa"/>
            <w:gridSpan w:val="2"/>
          </w:tcPr>
          <w:p w14:paraId="41710DFA" w14:textId="77777777" w:rsidR="00E30BF0" w:rsidRDefault="00E30BF0" w:rsidP="00E30BF0">
            <w:pPr>
              <w:pStyle w:val="Heading8"/>
              <w:jc w:val="center"/>
              <w:rPr>
                <w:u w:val="none"/>
              </w:rPr>
            </w:pPr>
            <w:r>
              <w:rPr>
                <w:u w:val="none"/>
              </w:rPr>
              <w:t>Federal Requirements</w:t>
            </w:r>
          </w:p>
        </w:tc>
      </w:tr>
      <w:tr w:rsidR="00E30BF0" w:rsidRPr="00597787" w14:paraId="42DD56EC" w14:textId="77777777" w:rsidTr="00E30BF0">
        <w:tc>
          <w:tcPr>
            <w:tcW w:w="1530" w:type="dxa"/>
          </w:tcPr>
          <w:p w14:paraId="7F3F0ED9" w14:textId="77777777" w:rsidR="00E30BF0" w:rsidRDefault="00E30BF0">
            <w:pPr>
              <w:spacing w:line="120" w:lineRule="exact"/>
              <w:rPr>
                <w:sz w:val="22"/>
              </w:rPr>
            </w:pPr>
          </w:p>
        </w:tc>
        <w:tc>
          <w:tcPr>
            <w:tcW w:w="3870" w:type="dxa"/>
            <w:gridSpan w:val="2"/>
          </w:tcPr>
          <w:p w14:paraId="3129999D" w14:textId="77777777" w:rsidR="00E30BF0" w:rsidRPr="001143EC" w:rsidRDefault="00E30BF0" w:rsidP="00E30BF0">
            <w:pPr>
              <w:rPr>
                <w:sz w:val="22"/>
              </w:rPr>
            </w:pPr>
            <w:r w:rsidRPr="001143EC">
              <w:rPr>
                <w:sz w:val="22"/>
              </w:rPr>
              <w:t xml:space="preserve">M.G.L. c. 71B, </w:t>
            </w:r>
            <w:r w:rsidRPr="001143EC">
              <w:rPr>
                <w:color w:val="000000"/>
                <w:sz w:val="22"/>
              </w:rPr>
              <w:t xml:space="preserve">§ </w:t>
            </w:r>
            <w:proofErr w:type="gramStart"/>
            <w:r w:rsidRPr="001143EC">
              <w:rPr>
                <w:sz w:val="22"/>
              </w:rPr>
              <w:t>3;</w:t>
            </w:r>
            <w:proofErr w:type="gramEnd"/>
            <w:r w:rsidRPr="001143EC">
              <w:rPr>
                <w:sz w:val="22"/>
              </w:rPr>
              <w:t xml:space="preserve"> </w:t>
            </w:r>
          </w:p>
          <w:p w14:paraId="23F6DC67" w14:textId="77777777" w:rsidR="00E30BF0" w:rsidRPr="00597787" w:rsidRDefault="00E30BF0" w:rsidP="00E30BF0">
            <w:pPr>
              <w:pStyle w:val="Heading8"/>
              <w:rPr>
                <w:b w:val="0"/>
                <w:u w:val="none"/>
              </w:rPr>
            </w:pPr>
            <w:r w:rsidRPr="001143EC">
              <w:rPr>
                <w:b w:val="0"/>
                <w:u w:val="none"/>
              </w:rPr>
              <w:t>603 CMR 28.03(1)(a)(4); 28.07(4)</w:t>
            </w:r>
          </w:p>
        </w:tc>
        <w:tc>
          <w:tcPr>
            <w:tcW w:w="3870" w:type="dxa"/>
            <w:gridSpan w:val="2"/>
          </w:tcPr>
          <w:p w14:paraId="50721004" w14:textId="77777777" w:rsidR="00E30BF0" w:rsidRPr="00597787" w:rsidRDefault="00E30BF0" w:rsidP="00E30BF0">
            <w:pPr>
              <w:pStyle w:val="Heading8"/>
              <w:rPr>
                <w:b w:val="0"/>
                <w:u w:val="none"/>
              </w:rPr>
            </w:pPr>
          </w:p>
        </w:tc>
      </w:tr>
      <w:tr w:rsidR="00E30BF0" w:rsidRPr="002E3679" w14:paraId="2B4F330A" w14:textId="77777777" w:rsidTr="00E30BF0">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05C8409" w14:textId="77777777" w:rsidR="00E30BF0" w:rsidRDefault="00E30BF0" w:rsidP="00E30BF0">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842211D" w14:textId="77777777" w:rsidR="00E30BF0" w:rsidRDefault="00E30BF0" w:rsidP="00E30BF0">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BFD3930" w14:textId="77777777" w:rsidR="00E30BF0" w:rsidRDefault="00E30BF0" w:rsidP="00E30BF0">
            <w:pPr>
              <w:rPr>
                <w:b/>
                <w:sz w:val="22"/>
              </w:rPr>
            </w:pPr>
            <w:bookmarkStart w:id="157" w:name="RATING_SE_32"/>
            <w:r>
              <w:rPr>
                <w:b/>
                <w:sz w:val="22"/>
              </w:rPr>
              <w:t xml:space="preserve"> Partially Implemented </w:t>
            </w:r>
            <w:bookmarkEnd w:id="157"/>
          </w:p>
        </w:tc>
        <w:tc>
          <w:tcPr>
            <w:tcW w:w="2880" w:type="dxa"/>
            <w:tcBorders>
              <w:top w:val="single" w:sz="2" w:space="0" w:color="000000"/>
              <w:left w:val="single" w:sz="2" w:space="0" w:color="000000"/>
              <w:bottom w:val="double" w:sz="2" w:space="0" w:color="000000"/>
              <w:right w:val="nil"/>
            </w:tcBorders>
            <w:vAlign w:val="center"/>
          </w:tcPr>
          <w:p w14:paraId="1C87D69C" w14:textId="77777777" w:rsidR="00E30BF0" w:rsidRDefault="00E30BF0" w:rsidP="00E30BF0">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240CEEE" w14:textId="77777777" w:rsidR="00E30BF0" w:rsidRPr="002E3679" w:rsidRDefault="00E30BF0" w:rsidP="00E30BF0">
            <w:pPr>
              <w:spacing w:line="163" w:lineRule="exact"/>
              <w:rPr>
                <w:b/>
                <w:sz w:val="22"/>
              </w:rPr>
            </w:pPr>
            <w:bookmarkStart w:id="158" w:name="DISTRESP_SE_32"/>
            <w:r w:rsidRPr="002E3679">
              <w:rPr>
                <w:b/>
                <w:sz w:val="22"/>
              </w:rPr>
              <w:t>Yes</w:t>
            </w:r>
            <w:bookmarkEnd w:id="158"/>
          </w:p>
        </w:tc>
      </w:tr>
    </w:tbl>
    <w:p w14:paraId="1865D16A" w14:textId="77777777" w:rsidR="00E30BF0" w:rsidRDefault="00E30BF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E30BF0" w14:paraId="7688FCDA" w14:textId="77777777">
        <w:tc>
          <w:tcPr>
            <w:tcW w:w="9270" w:type="dxa"/>
          </w:tcPr>
          <w:p w14:paraId="151F8DA0" w14:textId="77777777" w:rsidR="00E30BF0" w:rsidRDefault="00E30BF0">
            <w:pPr>
              <w:rPr>
                <w:b/>
                <w:sz w:val="22"/>
              </w:rPr>
            </w:pPr>
            <w:r>
              <w:rPr>
                <w:b/>
                <w:sz w:val="22"/>
              </w:rPr>
              <w:t>Department of Elementary and Secondary Education Findings:</w:t>
            </w:r>
            <w:bookmarkStart w:id="159" w:name="LABEL_SE_32"/>
            <w:bookmarkEnd w:id="159"/>
          </w:p>
        </w:tc>
      </w:tr>
      <w:tr w:rsidR="00E30BF0" w14:paraId="377BF8B4" w14:textId="77777777">
        <w:tc>
          <w:tcPr>
            <w:tcW w:w="9270" w:type="dxa"/>
          </w:tcPr>
          <w:p w14:paraId="00592D36" w14:textId="77777777" w:rsidR="00E30BF0" w:rsidRDefault="00E30BF0">
            <w:pPr>
              <w:rPr>
                <w:i/>
                <w:sz w:val="22"/>
              </w:rPr>
            </w:pPr>
            <w:bookmarkStart w:id="160" w:name="FINDING_SE_32"/>
            <w:r>
              <w:rPr>
                <w:i/>
                <w:sz w:val="22"/>
              </w:rPr>
              <w:t>A review of documents and staff interviews indicated that although the district has established a parent advisory council on special education (SEPAC)</w:t>
            </w:r>
            <w:r w:rsidR="008D4093">
              <w:rPr>
                <w:i/>
                <w:sz w:val="22"/>
              </w:rPr>
              <w:t xml:space="preserve"> </w:t>
            </w:r>
            <w:r>
              <w:rPr>
                <w:i/>
                <w:sz w:val="22"/>
              </w:rPr>
              <w:t>and conducted a parent rights workshop during the 2023-2024 school year, the SEPAC does not have established by-laws regarding officers and operational procedures; is not involved in evaluating the district's special education programs and services; and does not advise the district on matters that pertain to the education and safety of students with disabilities.</w:t>
            </w:r>
          </w:p>
          <w:bookmarkEnd w:id="160"/>
          <w:p w14:paraId="78282763" w14:textId="77777777" w:rsidR="00E30BF0" w:rsidRDefault="00E30BF0">
            <w:pPr>
              <w:rPr>
                <w:i/>
                <w:sz w:val="22"/>
              </w:rPr>
            </w:pPr>
          </w:p>
        </w:tc>
      </w:tr>
    </w:tbl>
    <w:p w14:paraId="2A00DD4B" w14:textId="77777777" w:rsidR="00E30BF0" w:rsidRDefault="00E30BF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E30BF0" w:rsidRPr="007E5338" w14:paraId="1E08DBEC" w14:textId="77777777">
        <w:trPr>
          <w:tblHeader/>
        </w:trPr>
        <w:tc>
          <w:tcPr>
            <w:tcW w:w="1530" w:type="dxa"/>
          </w:tcPr>
          <w:p w14:paraId="7E366028" w14:textId="77777777" w:rsidR="00E30BF0" w:rsidRDefault="00E30BF0">
            <w:pPr>
              <w:spacing w:line="120" w:lineRule="exact"/>
              <w:rPr>
                <w:b/>
                <w:sz w:val="22"/>
              </w:rPr>
            </w:pPr>
          </w:p>
          <w:p w14:paraId="0713DD8A" w14:textId="77777777" w:rsidR="00E30BF0" w:rsidRDefault="00E30BF0">
            <w:pPr>
              <w:jc w:val="center"/>
              <w:rPr>
                <w:b/>
                <w:sz w:val="22"/>
              </w:rPr>
            </w:pPr>
            <w:r>
              <w:rPr>
                <w:b/>
                <w:sz w:val="22"/>
              </w:rPr>
              <w:t>CRITERION</w:t>
            </w:r>
          </w:p>
          <w:p w14:paraId="2026A61D" w14:textId="77777777" w:rsidR="00E30BF0" w:rsidRDefault="00E30BF0">
            <w:pPr>
              <w:spacing w:after="58"/>
              <w:jc w:val="center"/>
              <w:rPr>
                <w:b/>
                <w:sz w:val="22"/>
              </w:rPr>
            </w:pPr>
            <w:r>
              <w:rPr>
                <w:b/>
                <w:sz w:val="22"/>
              </w:rPr>
              <w:t>NUMBER</w:t>
            </w:r>
          </w:p>
        </w:tc>
        <w:tc>
          <w:tcPr>
            <w:tcW w:w="7740" w:type="dxa"/>
            <w:gridSpan w:val="4"/>
            <w:vAlign w:val="center"/>
          </w:tcPr>
          <w:p w14:paraId="05BF7C1B" w14:textId="77777777" w:rsidR="00E30BF0" w:rsidRPr="007E5338" w:rsidRDefault="00E30BF0">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1" w:name="_Toc45893168"/>
            <w:bookmarkStart w:id="162" w:name="_Toc51754107"/>
            <w:bookmarkStart w:id="163" w:name="_Toc51754301"/>
            <w:bookmarkStart w:id="164" w:name="_Toc51754492"/>
            <w:bookmarkStart w:id="165" w:name="_Toc51754684"/>
            <w:bookmarkStart w:id="166" w:name="_Toc51754875"/>
            <w:bookmarkStart w:id="167" w:name="_Toc51755067"/>
            <w:bookmarkStart w:id="168" w:name="_Toc51755258"/>
            <w:bookmarkStart w:id="169" w:name="_Toc51755449"/>
            <w:bookmarkStart w:id="170" w:name="_Toc51755639"/>
            <w:bookmarkStart w:id="171" w:name="_Toc51755830"/>
            <w:bookmarkStart w:id="172" w:name="_Toc51756021"/>
            <w:bookmarkStart w:id="173" w:name="_Toc51756211"/>
            <w:bookmarkStart w:id="174" w:name="_Toc51756402"/>
            <w:bookmarkStart w:id="175" w:name="_Toc51756592"/>
            <w:bookmarkStart w:id="176" w:name="_Toc51756880"/>
            <w:bookmarkStart w:id="177" w:name="_Toc51757069"/>
            <w:bookmarkStart w:id="178" w:name="_Toc51757451"/>
            <w:bookmarkStart w:id="179" w:name="_Toc51757641"/>
            <w:bookmarkStart w:id="180" w:name="_Toc51757830"/>
            <w:bookmarkStart w:id="181" w:name="_Toc51758019"/>
            <w:bookmarkStart w:id="182" w:name="_Toc51758207"/>
            <w:bookmarkStart w:id="183" w:name="_Toc51758396"/>
            <w:bookmarkStart w:id="184" w:name="_Toc51758584"/>
            <w:bookmarkStart w:id="185" w:name="_Toc51758773"/>
            <w:bookmarkStart w:id="186" w:name="_Toc51758961"/>
            <w:bookmarkStart w:id="187" w:name="_Toc51759150"/>
            <w:bookmarkStart w:id="188" w:name="_Toc51759337"/>
            <w:bookmarkStart w:id="189" w:name="_Toc51759526"/>
            <w:bookmarkStart w:id="190" w:name="_Toc51759712"/>
            <w:bookmarkStart w:id="191" w:name="_Toc51759899"/>
            <w:bookmarkStart w:id="192" w:name="_Toc51760084"/>
            <w:bookmarkStart w:id="193" w:name="_Toc51760270"/>
            <w:bookmarkStart w:id="194" w:name="_Toc51760455"/>
            <w:bookmarkStart w:id="195" w:name="_Toc54749474"/>
            <w:bookmarkStart w:id="196" w:name="_Toc54750364"/>
            <w:bookmarkStart w:id="197" w:name="_Toc54750671"/>
            <w:bookmarkStart w:id="198" w:name="_Toc54755891"/>
            <w:bookmarkStart w:id="199" w:name="_Toc54756090"/>
            <w:bookmarkStart w:id="200" w:name="_Toc54756411"/>
            <w:bookmarkStart w:id="201" w:name="_Toc54760946"/>
            <w:bookmarkStart w:id="202" w:name="_Toc54761378"/>
            <w:bookmarkStart w:id="203" w:name="_Toc54761627"/>
            <w:bookmarkStart w:id="204" w:name="_Toc54765966"/>
            <w:bookmarkStart w:id="205" w:name="_Toc54766171"/>
            <w:bookmarkStart w:id="206" w:name="_Toc54778895"/>
            <w:bookmarkStart w:id="207" w:name="_Toc54779187"/>
            <w:bookmarkStart w:id="208" w:name="_Toc54954008"/>
            <w:bookmarkStart w:id="209" w:name="_Toc55027658"/>
            <w:bookmarkStart w:id="210" w:name="_Toc55027874"/>
            <w:bookmarkStart w:id="211" w:name="_Toc55029121"/>
            <w:bookmarkStart w:id="212" w:name="_Toc55029335"/>
            <w:bookmarkStart w:id="213" w:name="_Toc55635942"/>
            <w:bookmarkStart w:id="214" w:name="_Toc55636176"/>
            <w:bookmarkStart w:id="215" w:name="_Toc55636498"/>
            <w:bookmarkStart w:id="216" w:name="_Toc55636701"/>
            <w:bookmarkStart w:id="217" w:name="_Toc55636903"/>
            <w:bookmarkStart w:id="218" w:name="_Toc55637105"/>
            <w:bookmarkStart w:id="219" w:name="_Toc68669315"/>
            <w:bookmarkStart w:id="220" w:name="_Toc68669518"/>
            <w:bookmarkStart w:id="221" w:name="_Toc68669720"/>
            <w:bookmarkStart w:id="222" w:name="_Toc83803820"/>
            <w:bookmarkStart w:id="223" w:name="_Toc83804022"/>
            <w:bookmarkStart w:id="224" w:name="_Toc83804224"/>
            <w:bookmarkStart w:id="225" w:name="_Toc83804425"/>
            <w:bookmarkStart w:id="226" w:name="_Toc86199850"/>
            <w:bookmarkStart w:id="227" w:name="_Toc86208297"/>
            <w:bookmarkStart w:id="228" w:name="_Toc86220451"/>
            <w:bookmarkStart w:id="229" w:name="_Toc86220682"/>
            <w:bookmarkStart w:id="230" w:name="_Toc86220912"/>
            <w:bookmarkStart w:id="231" w:name="_Toc86221140"/>
            <w:bookmarkStart w:id="232" w:name="_Toc86221369"/>
            <w:bookmarkStart w:id="233" w:name="_Toc86458562"/>
            <w:bookmarkStart w:id="234" w:name="_Toc86458789"/>
            <w:bookmarkStart w:id="235" w:name="_Toc86459015"/>
            <w:bookmarkStart w:id="236" w:name="_Toc86459241"/>
            <w:bookmarkStart w:id="237" w:name="_Toc86459468"/>
            <w:bookmarkStart w:id="238" w:name="_Toc86459831"/>
            <w:bookmarkStart w:id="239" w:name="_Toc86460056"/>
            <w:bookmarkStart w:id="240" w:name="_Toc86460281"/>
            <w:bookmarkStart w:id="241" w:name="_Toc86460505"/>
            <w:bookmarkStart w:id="242" w:name="_Toc86460728"/>
            <w:bookmarkStart w:id="243" w:name="_Toc86460949"/>
            <w:bookmarkStart w:id="244" w:name="_Toc86461170"/>
            <w:bookmarkStart w:id="245" w:name="_Toc86461390"/>
            <w:bookmarkStart w:id="246" w:name="_Toc86461610"/>
            <w:bookmarkStart w:id="247" w:name="_Toc86461830"/>
            <w:bookmarkStart w:id="248" w:name="_Toc86462049"/>
            <w:bookmarkStart w:id="249" w:name="_Toc86462267"/>
            <w:bookmarkStart w:id="250" w:name="_Toc86462484"/>
            <w:bookmarkStart w:id="251" w:name="_Toc86462699"/>
            <w:bookmarkStart w:id="252" w:name="_Toc86462913"/>
            <w:bookmarkStart w:id="253" w:name="_Toc86467015"/>
            <w:bookmarkStart w:id="254" w:name="_Toc86467229"/>
            <w:bookmarkStart w:id="255" w:name="_Toc86467441"/>
            <w:bookmarkStart w:id="256" w:name="_Toc86467653"/>
            <w:bookmarkStart w:id="257" w:name="_Toc86467864"/>
            <w:bookmarkStart w:id="258" w:name="_Toc86468074"/>
            <w:bookmarkStart w:id="259" w:name="_Toc86468283"/>
            <w:bookmarkStart w:id="260" w:name="_Toc86468491"/>
            <w:bookmarkStart w:id="261" w:name="_Toc86468699"/>
            <w:bookmarkStart w:id="262" w:name="_Toc86468902"/>
            <w:bookmarkStart w:id="263" w:name="_Toc86469104"/>
            <w:bookmarkStart w:id="264" w:name="_Toc86469305"/>
            <w:bookmarkStart w:id="265" w:name="_Toc86469505"/>
            <w:bookmarkStart w:id="266" w:name="_Toc86469703"/>
            <w:bookmarkStart w:id="267" w:name="_Toc86471007"/>
            <w:bookmarkStart w:id="268" w:name="_Toc86471203"/>
            <w:bookmarkStart w:id="269" w:name="_Toc112206535"/>
            <w:bookmarkStart w:id="270" w:name="_Toc112208994"/>
            <w:bookmarkStart w:id="271" w:name="_Toc112209190"/>
            <w:bookmarkStart w:id="272" w:name="_Toc112209389"/>
            <w:bookmarkStart w:id="273" w:name="_Toc112217649"/>
            <w:bookmarkStart w:id="274" w:name="_Toc112217844"/>
            <w:bookmarkStart w:id="275" w:name="_Toc115145842"/>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sidRPr="007E5338">
              <w:rPr>
                <w:lang w:val="en-US" w:eastAsia="en-US"/>
              </w:rPr>
              <w:fldChar w:fldCharType="end"/>
            </w:r>
          </w:p>
        </w:tc>
      </w:tr>
      <w:tr w:rsidR="00E30BF0" w14:paraId="54676836" w14:textId="77777777">
        <w:trPr>
          <w:tblHeader/>
        </w:trPr>
        <w:tc>
          <w:tcPr>
            <w:tcW w:w="1530" w:type="dxa"/>
          </w:tcPr>
          <w:p w14:paraId="54E9A47B" w14:textId="77777777" w:rsidR="00E30BF0" w:rsidRDefault="00E30BF0">
            <w:pPr>
              <w:spacing w:line="120" w:lineRule="exact"/>
              <w:rPr>
                <w:sz w:val="22"/>
              </w:rPr>
            </w:pPr>
          </w:p>
          <w:p w14:paraId="2257E1EB" w14:textId="77777777" w:rsidR="00E30BF0" w:rsidRDefault="00E30BF0">
            <w:pPr>
              <w:spacing w:after="58"/>
              <w:jc w:val="center"/>
              <w:rPr>
                <w:sz w:val="22"/>
              </w:rPr>
            </w:pPr>
          </w:p>
        </w:tc>
        <w:tc>
          <w:tcPr>
            <w:tcW w:w="7740" w:type="dxa"/>
            <w:gridSpan w:val="4"/>
            <w:vAlign w:val="center"/>
          </w:tcPr>
          <w:p w14:paraId="2082C90B" w14:textId="77777777" w:rsidR="00E30BF0" w:rsidRDefault="00E30BF0">
            <w:pPr>
              <w:spacing w:after="58"/>
              <w:jc w:val="center"/>
              <w:rPr>
                <w:b/>
                <w:sz w:val="22"/>
              </w:rPr>
            </w:pPr>
            <w:r>
              <w:rPr>
                <w:b/>
                <w:sz w:val="22"/>
              </w:rPr>
              <w:t>Legal Standard</w:t>
            </w:r>
          </w:p>
        </w:tc>
      </w:tr>
      <w:tr w:rsidR="00E30BF0" w:rsidRPr="008E24A5" w14:paraId="61075B2B" w14:textId="77777777">
        <w:tc>
          <w:tcPr>
            <w:tcW w:w="1530" w:type="dxa"/>
          </w:tcPr>
          <w:p w14:paraId="1E15C8D2" w14:textId="77777777" w:rsidR="00E30BF0" w:rsidRDefault="00E30BF0">
            <w:pPr>
              <w:spacing w:line="120" w:lineRule="exact"/>
              <w:rPr>
                <w:sz w:val="22"/>
              </w:rPr>
            </w:pPr>
          </w:p>
          <w:p w14:paraId="44C5D4AA" w14:textId="77777777" w:rsidR="00E30BF0" w:rsidRDefault="00E30BF0">
            <w:pPr>
              <w:spacing w:after="58"/>
              <w:jc w:val="center"/>
              <w:rPr>
                <w:b/>
                <w:sz w:val="22"/>
              </w:rPr>
            </w:pPr>
            <w:r>
              <w:rPr>
                <w:b/>
                <w:sz w:val="22"/>
              </w:rPr>
              <w:t>SE 54</w:t>
            </w:r>
          </w:p>
        </w:tc>
        <w:tc>
          <w:tcPr>
            <w:tcW w:w="7740" w:type="dxa"/>
            <w:gridSpan w:val="4"/>
          </w:tcPr>
          <w:p w14:paraId="747C5652" w14:textId="77777777" w:rsidR="00E30BF0" w:rsidRDefault="00E30BF0" w:rsidP="00E30BF0">
            <w:pPr>
              <w:rPr>
                <w:b/>
                <w:sz w:val="22"/>
              </w:rPr>
            </w:pPr>
            <w:r>
              <w:rPr>
                <w:b/>
                <w:sz w:val="22"/>
              </w:rPr>
              <w:t>Professional development</w:t>
            </w:r>
          </w:p>
          <w:p w14:paraId="61087C73" w14:textId="77777777" w:rsidR="00E30BF0" w:rsidRDefault="00E30BF0" w:rsidP="00EB2F6A">
            <w:pPr>
              <w:numPr>
                <w:ilvl w:val="0"/>
                <w:numId w:val="5"/>
              </w:numPr>
              <w:rPr>
                <w:sz w:val="22"/>
                <w:szCs w:val="22"/>
              </w:rPr>
            </w:pPr>
            <w:bookmarkStart w:id="276" w:name="CRIT_SE_54"/>
            <w:r w:rsidRPr="00034FAE">
              <w:rPr>
                <w:sz w:val="22"/>
                <w:szCs w:val="22"/>
              </w:rPr>
              <w:t>The district considers the needs of all staff in developing training opportunities for professional and paraprofessional staff and p</w:t>
            </w:r>
            <w:r>
              <w:rPr>
                <w:sz w:val="22"/>
                <w:szCs w:val="22"/>
              </w:rPr>
              <w:t>rovides a variety of offerings.</w:t>
            </w:r>
          </w:p>
          <w:p w14:paraId="1D9B40F0" w14:textId="77777777" w:rsidR="00E30BF0" w:rsidRDefault="00E30BF0" w:rsidP="00EB2F6A">
            <w:pPr>
              <w:numPr>
                <w:ilvl w:val="0"/>
                <w:numId w:val="5"/>
              </w:numPr>
              <w:rPr>
                <w:sz w:val="22"/>
                <w:szCs w:val="22"/>
              </w:rPr>
            </w:pPr>
            <w:r w:rsidRPr="00034FAE">
              <w:rPr>
                <w:sz w:val="22"/>
                <w:szCs w:val="22"/>
              </w:rPr>
              <w:t>The district ensures that all staff, including both special education and general education staff, are trained on:</w:t>
            </w:r>
          </w:p>
          <w:p w14:paraId="68170603" w14:textId="77777777" w:rsidR="00E30BF0" w:rsidRDefault="00E30BF0" w:rsidP="00EB2F6A">
            <w:pPr>
              <w:numPr>
                <w:ilvl w:val="1"/>
                <w:numId w:val="5"/>
              </w:numPr>
              <w:rPr>
                <w:sz w:val="22"/>
                <w:szCs w:val="22"/>
              </w:rPr>
            </w:pPr>
            <w:r w:rsidRPr="00034FAE">
              <w:rPr>
                <w:sz w:val="22"/>
                <w:szCs w:val="22"/>
              </w:rPr>
              <w:t xml:space="preserve">state and federal special education requirements and related local special education policies and </w:t>
            </w:r>
            <w:proofErr w:type="gramStart"/>
            <w:r w:rsidRPr="00034FAE">
              <w:rPr>
                <w:sz w:val="22"/>
                <w:szCs w:val="22"/>
              </w:rPr>
              <w:t>procedures;</w:t>
            </w:r>
            <w:proofErr w:type="gramEnd"/>
          </w:p>
          <w:p w14:paraId="564E7E3A" w14:textId="77777777" w:rsidR="00E30BF0" w:rsidRPr="00A10C66" w:rsidRDefault="00E30BF0" w:rsidP="00EB2F6A">
            <w:pPr>
              <w:numPr>
                <w:ilvl w:val="1"/>
                <w:numId w:val="5"/>
              </w:numPr>
              <w:rPr>
                <w:sz w:val="22"/>
                <w:szCs w:val="22"/>
              </w:rPr>
            </w:pPr>
            <w:r w:rsidRPr="00034FAE">
              <w:rPr>
                <w:color w:val="000000"/>
                <w:sz w:val="22"/>
                <w:szCs w:val="22"/>
              </w:rPr>
              <w:lastRenderedPageBreak/>
              <w:t xml:space="preserve">analyzing and accommodating diverse learning styles of all students in order to achieve an objective of inclusion in the </w:t>
            </w:r>
            <w:r>
              <w:rPr>
                <w:color w:val="000000"/>
                <w:sz w:val="22"/>
                <w:szCs w:val="22"/>
              </w:rPr>
              <w:t>general education</w:t>
            </w:r>
            <w:r w:rsidRPr="00034FAE">
              <w:rPr>
                <w:color w:val="000000"/>
                <w:sz w:val="22"/>
                <w:szCs w:val="22"/>
              </w:rPr>
              <w:t xml:space="preserve"> classroom of students with diverse learning </w:t>
            </w:r>
            <w:proofErr w:type="gramStart"/>
            <w:r w:rsidRPr="00034FAE">
              <w:rPr>
                <w:color w:val="000000"/>
                <w:sz w:val="22"/>
                <w:szCs w:val="22"/>
              </w:rPr>
              <w:t>styles;</w:t>
            </w:r>
            <w:proofErr w:type="gramEnd"/>
          </w:p>
          <w:p w14:paraId="1C4D4872" w14:textId="77777777" w:rsidR="00E30BF0" w:rsidRPr="00A10C66" w:rsidRDefault="00E30BF0" w:rsidP="00EB2F6A">
            <w:pPr>
              <w:numPr>
                <w:ilvl w:val="1"/>
                <w:numId w:val="5"/>
              </w:numPr>
              <w:rPr>
                <w:sz w:val="22"/>
                <w:szCs w:val="22"/>
              </w:rPr>
            </w:pPr>
            <w:r w:rsidRPr="00034FAE">
              <w:rPr>
                <w:color w:val="000000"/>
                <w:sz w:val="22"/>
                <w:szCs w:val="22"/>
              </w:rPr>
              <w:t xml:space="preserve">methods of collaboration among teachers, paraprofessionals and teacher assistants to accommodate diverse learning styles of all students in the </w:t>
            </w:r>
            <w:r>
              <w:rPr>
                <w:color w:val="000000"/>
                <w:sz w:val="22"/>
                <w:szCs w:val="22"/>
              </w:rPr>
              <w:t xml:space="preserve">general education </w:t>
            </w:r>
            <w:proofErr w:type="gramStart"/>
            <w:r w:rsidRPr="00034FAE">
              <w:rPr>
                <w:color w:val="000000"/>
                <w:sz w:val="22"/>
                <w:szCs w:val="22"/>
              </w:rPr>
              <w:t>classroom;</w:t>
            </w:r>
            <w:proofErr w:type="gramEnd"/>
          </w:p>
          <w:p w14:paraId="5BE0FAEE" w14:textId="77777777" w:rsidR="00E30BF0" w:rsidRPr="008E24A5" w:rsidRDefault="00E30BF0" w:rsidP="00EB2F6A">
            <w:pPr>
              <w:numPr>
                <w:ilvl w:val="0"/>
                <w:numId w:val="5"/>
              </w:numPr>
              <w:rPr>
                <w:sz w:val="22"/>
                <w:szCs w:val="22"/>
              </w:rPr>
            </w:pPr>
            <w:r w:rsidRPr="008E24A5">
              <w:rPr>
                <w:sz w:val="22"/>
                <w:szCs w:val="22"/>
              </w:rPr>
              <w:t xml:space="preserve">The district provides in-service training for all locally hired </w:t>
            </w:r>
            <w:r w:rsidRPr="008E24A5">
              <w:rPr>
                <w:sz w:val="22"/>
                <w:szCs w:val="22"/>
                <w:u w:val="single"/>
              </w:rPr>
              <w:t>and</w:t>
            </w:r>
            <w:r w:rsidRPr="008E24A5">
              <w:rPr>
                <w:sz w:val="22"/>
                <w:szCs w:val="22"/>
              </w:rPr>
              <w:t xml:space="preserve"> contracted transportation providers, before they begin transporting any special education student receiving special transportation, on his or her needs and appropriate methods of meeting those needs</w:t>
            </w:r>
            <w:r>
              <w:rPr>
                <w:sz w:val="22"/>
                <w:szCs w:val="22"/>
              </w:rPr>
              <w:t>. F</w:t>
            </w:r>
            <w:r w:rsidRPr="008E24A5">
              <w:rPr>
                <w:sz w:val="22"/>
                <w:szCs w:val="22"/>
              </w:rPr>
              <w:t>or any such student</w:t>
            </w:r>
            <w:r>
              <w:rPr>
                <w:sz w:val="22"/>
                <w:szCs w:val="22"/>
              </w:rPr>
              <w:t>, the district</w:t>
            </w:r>
            <w:r w:rsidRPr="008E24A5">
              <w:rPr>
                <w:sz w:val="22"/>
                <w:szCs w:val="22"/>
              </w:rPr>
              <w:t xml:space="preserve"> also provides written information on the nature of any needs or problems that may cause difficulties, along with information on appropriate emergency measures. Transportation providers include drivers of </w:t>
            </w:r>
            <w:r>
              <w:rPr>
                <w:sz w:val="22"/>
                <w:szCs w:val="22"/>
              </w:rPr>
              <w:t>general</w:t>
            </w:r>
            <w:r w:rsidRPr="008E24A5">
              <w:rPr>
                <w:sz w:val="22"/>
                <w:szCs w:val="22"/>
              </w:rPr>
              <w:t xml:space="preserve"> and special education </w:t>
            </w:r>
            <w:proofErr w:type="gramStart"/>
            <w:r w:rsidRPr="008E24A5">
              <w:rPr>
                <w:sz w:val="22"/>
                <w:szCs w:val="22"/>
              </w:rPr>
              <w:t>vehicles</w:t>
            </w:r>
            <w:proofErr w:type="gramEnd"/>
            <w:r w:rsidRPr="008E24A5">
              <w:rPr>
                <w:sz w:val="22"/>
                <w:szCs w:val="22"/>
              </w:rPr>
              <w:t xml:space="preserve"> and any attendants or aides identified by a Team for either type of vehicle.</w:t>
            </w:r>
            <w:bookmarkEnd w:id="276"/>
          </w:p>
        </w:tc>
      </w:tr>
      <w:tr w:rsidR="00E30BF0" w:rsidRPr="00A10C66" w14:paraId="22072D4A" w14:textId="77777777" w:rsidTr="00E30BF0">
        <w:tc>
          <w:tcPr>
            <w:tcW w:w="1530" w:type="dxa"/>
          </w:tcPr>
          <w:p w14:paraId="7241713C" w14:textId="77777777" w:rsidR="00E30BF0" w:rsidRDefault="00E30BF0">
            <w:pPr>
              <w:spacing w:line="120" w:lineRule="exact"/>
              <w:rPr>
                <w:sz w:val="22"/>
              </w:rPr>
            </w:pPr>
          </w:p>
        </w:tc>
        <w:tc>
          <w:tcPr>
            <w:tcW w:w="3870" w:type="dxa"/>
            <w:gridSpan w:val="2"/>
          </w:tcPr>
          <w:p w14:paraId="53A20B39" w14:textId="77777777" w:rsidR="00E30BF0" w:rsidRPr="00A10C66" w:rsidRDefault="00E30BF0" w:rsidP="00E30BF0">
            <w:pPr>
              <w:pStyle w:val="Heading8"/>
              <w:jc w:val="center"/>
              <w:rPr>
                <w:u w:val="none"/>
              </w:rPr>
            </w:pPr>
            <w:r w:rsidRPr="00A10C66">
              <w:rPr>
                <w:u w:val="none"/>
              </w:rPr>
              <w:t>State Requirements</w:t>
            </w:r>
          </w:p>
        </w:tc>
        <w:tc>
          <w:tcPr>
            <w:tcW w:w="3870" w:type="dxa"/>
            <w:gridSpan w:val="2"/>
          </w:tcPr>
          <w:p w14:paraId="0A957070" w14:textId="77777777" w:rsidR="00E30BF0" w:rsidRPr="00A10C66" w:rsidRDefault="00E30BF0" w:rsidP="00E30BF0">
            <w:pPr>
              <w:pStyle w:val="Heading8"/>
              <w:jc w:val="center"/>
              <w:rPr>
                <w:u w:val="none"/>
              </w:rPr>
            </w:pPr>
            <w:r w:rsidRPr="00A10C66">
              <w:rPr>
                <w:u w:val="none"/>
              </w:rPr>
              <w:t>Federal Requirements</w:t>
            </w:r>
          </w:p>
        </w:tc>
      </w:tr>
      <w:tr w:rsidR="00E30BF0" w:rsidRPr="008E24A5" w14:paraId="0EF89B7D" w14:textId="77777777" w:rsidTr="00E30BF0">
        <w:tc>
          <w:tcPr>
            <w:tcW w:w="1530" w:type="dxa"/>
          </w:tcPr>
          <w:p w14:paraId="086136FE" w14:textId="77777777" w:rsidR="00E30BF0" w:rsidRDefault="00E30BF0">
            <w:pPr>
              <w:spacing w:line="120" w:lineRule="exact"/>
              <w:rPr>
                <w:sz w:val="22"/>
              </w:rPr>
            </w:pPr>
          </w:p>
        </w:tc>
        <w:tc>
          <w:tcPr>
            <w:tcW w:w="3870" w:type="dxa"/>
            <w:gridSpan w:val="2"/>
          </w:tcPr>
          <w:p w14:paraId="14877037" w14:textId="77777777" w:rsidR="00E30BF0" w:rsidRDefault="00E30BF0" w:rsidP="00E30BF0">
            <w:pPr>
              <w:rPr>
                <w:sz w:val="22"/>
              </w:rPr>
            </w:pPr>
            <w:r>
              <w:rPr>
                <w:sz w:val="22"/>
              </w:rPr>
              <w:t xml:space="preserve">M.G.L. c. 71, </w:t>
            </w:r>
            <w:r>
              <w:rPr>
                <w:color w:val="000000"/>
                <w:sz w:val="22"/>
              </w:rPr>
              <w:t xml:space="preserve">§§ </w:t>
            </w:r>
            <w:r>
              <w:rPr>
                <w:sz w:val="22"/>
              </w:rPr>
              <w:t>38</w:t>
            </w:r>
            <w:proofErr w:type="gramStart"/>
            <w:r>
              <w:rPr>
                <w:sz w:val="22"/>
              </w:rPr>
              <w:t>G ,</w:t>
            </w:r>
            <w:proofErr w:type="gramEnd"/>
            <w:r>
              <w:rPr>
                <w:sz w:val="22"/>
              </w:rPr>
              <w:t xml:space="preserve"> 38Q and 38Q ½</w:t>
            </w:r>
          </w:p>
          <w:p w14:paraId="2AE89B77" w14:textId="77777777" w:rsidR="00E30BF0" w:rsidRPr="008E24A5" w:rsidRDefault="00E30BF0" w:rsidP="00E30BF0">
            <w:pPr>
              <w:rPr>
                <w:sz w:val="22"/>
              </w:rPr>
            </w:pPr>
            <w:r>
              <w:rPr>
                <w:sz w:val="22"/>
              </w:rPr>
              <w:t>603 CMR 28.03(1)(a); 28.06(8)(b) and (c)</w:t>
            </w:r>
          </w:p>
        </w:tc>
        <w:tc>
          <w:tcPr>
            <w:tcW w:w="3870" w:type="dxa"/>
            <w:gridSpan w:val="2"/>
          </w:tcPr>
          <w:p w14:paraId="38A0E186" w14:textId="77777777" w:rsidR="00E30BF0" w:rsidRPr="008E24A5" w:rsidRDefault="00E30BF0" w:rsidP="00E30BF0">
            <w:pPr>
              <w:rPr>
                <w:sz w:val="22"/>
              </w:rPr>
            </w:pPr>
          </w:p>
        </w:tc>
      </w:tr>
      <w:tr w:rsidR="00E30BF0" w:rsidRPr="002E3679" w14:paraId="65848761" w14:textId="77777777" w:rsidTr="00E30BF0">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271BAA9" w14:textId="77777777" w:rsidR="00E30BF0" w:rsidRDefault="00E30BF0" w:rsidP="00E30BF0">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012E4B3" w14:textId="77777777" w:rsidR="00E30BF0" w:rsidRDefault="00E30BF0" w:rsidP="00E30BF0">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FDC71E2" w14:textId="77777777" w:rsidR="00E30BF0" w:rsidRDefault="00E30BF0" w:rsidP="00E30BF0">
            <w:pPr>
              <w:rPr>
                <w:b/>
                <w:sz w:val="22"/>
              </w:rPr>
            </w:pPr>
            <w:bookmarkStart w:id="277" w:name="RATING_SE_54"/>
            <w:r>
              <w:rPr>
                <w:b/>
                <w:sz w:val="22"/>
              </w:rPr>
              <w:t xml:space="preserve"> Partially Implemented </w:t>
            </w:r>
            <w:bookmarkEnd w:id="277"/>
          </w:p>
        </w:tc>
        <w:tc>
          <w:tcPr>
            <w:tcW w:w="2880" w:type="dxa"/>
            <w:tcBorders>
              <w:top w:val="single" w:sz="2" w:space="0" w:color="000000"/>
              <w:left w:val="single" w:sz="2" w:space="0" w:color="000000"/>
              <w:bottom w:val="double" w:sz="2" w:space="0" w:color="000000"/>
              <w:right w:val="nil"/>
            </w:tcBorders>
            <w:vAlign w:val="center"/>
          </w:tcPr>
          <w:p w14:paraId="0709B030" w14:textId="77777777" w:rsidR="00E30BF0" w:rsidRDefault="00E30BF0" w:rsidP="00E30BF0">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9B8E70C" w14:textId="77777777" w:rsidR="00E30BF0" w:rsidRPr="002E3679" w:rsidRDefault="00E30BF0" w:rsidP="00E30BF0">
            <w:pPr>
              <w:spacing w:line="163" w:lineRule="exact"/>
              <w:rPr>
                <w:b/>
                <w:sz w:val="22"/>
              </w:rPr>
            </w:pPr>
            <w:bookmarkStart w:id="278" w:name="DISTRESP_SE_54"/>
            <w:r w:rsidRPr="002E3679">
              <w:rPr>
                <w:b/>
                <w:sz w:val="22"/>
              </w:rPr>
              <w:t>Yes</w:t>
            </w:r>
            <w:bookmarkEnd w:id="278"/>
          </w:p>
        </w:tc>
      </w:tr>
    </w:tbl>
    <w:p w14:paraId="284A9425" w14:textId="77777777" w:rsidR="00E30BF0" w:rsidRDefault="00E30BF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E30BF0" w14:paraId="442FDF09" w14:textId="77777777">
        <w:tc>
          <w:tcPr>
            <w:tcW w:w="9270" w:type="dxa"/>
          </w:tcPr>
          <w:p w14:paraId="5022053D" w14:textId="77777777" w:rsidR="00E30BF0" w:rsidRDefault="00E30BF0">
            <w:pPr>
              <w:rPr>
                <w:b/>
                <w:sz w:val="22"/>
              </w:rPr>
            </w:pPr>
            <w:r>
              <w:rPr>
                <w:b/>
                <w:sz w:val="22"/>
              </w:rPr>
              <w:t>Department of Elementary and Secondary Education Findings:</w:t>
            </w:r>
            <w:bookmarkStart w:id="279" w:name="LABEL_SE_54"/>
            <w:bookmarkEnd w:id="279"/>
          </w:p>
        </w:tc>
      </w:tr>
      <w:tr w:rsidR="00E30BF0" w14:paraId="639F5211" w14:textId="77777777">
        <w:tc>
          <w:tcPr>
            <w:tcW w:w="9270" w:type="dxa"/>
          </w:tcPr>
          <w:p w14:paraId="7B8C28FE" w14:textId="77777777" w:rsidR="006F63A0" w:rsidRPr="00781AE5" w:rsidRDefault="006F63A0" w:rsidP="006F63A0">
            <w:pPr>
              <w:widowControl w:val="0"/>
              <w:rPr>
                <w:snapToGrid w:val="0"/>
                <w:sz w:val="22"/>
                <w:szCs w:val="22"/>
              </w:rPr>
            </w:pPr>
            <w:r w:rsidRPr="00781AE5">
              <w:rPr>
                <w:i/>
                <w:iCs/>
                <w:snapToGrid w:val="0"/>
                <w:sz w:val="22"/>
                <w:szCs w:val="22"/>
                <w:shd w:val="clear" w:color="auto" w:fill="FFFFFF"/>
              </w:rPr>
              <w:t>A review of documents and staff interviews indicated that although the district provides transportation providers with written information on the nature of any needs or problems that may cause difficulties for any eligible student requiring special transportation, the district does not provide information on appropriate emergency measures.</w:t>
            </w:r>
          </w:p>
          <w:p w14:paraId="4B0D987A" w14:textId="77777777" w:rsidR="00E30BF0" w:rsidRDefault="00E30BF0">
            <w:pPr>
              <w:rPr>
                <w:i/>
                <w:sz w:val="22"/>
              </w:rPr>
            </w:pPr>
          </w:p>
        </w:tc>
      </w:tr>
    </w:tbl>
    <w:p w14:paraId="721C3688" w14:textId="77777777" w:rsidR="00E30BF0" w:rsidRDefault="00E30BF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E30BF0" w14:paraId="345BFD51" w14:textId="77777777">
        <w:trPr>
          <w:tblHeader/>
        </w:trPr>
        <w:tc>
          <w:tcPr>
            <w:tcW w:w="1530" w:type="dxa"/>
          </w:tcPr>
          <w:p w14:paraId="3F64EFE0" w14:textId="77777777" w:rsidR="00E30BF0" w:rsidRDefault="00E30BF0">
            <w:pPr>
              <w:spacing w:line="120" w:lineRule="exact"/>
              <w:rPr>
                <w:b/>
                <w:sz w:val="22"/>
              </w:rPr>
            </w:pPr>
          </w:p>
          <w:p w14:paraId="1E533094" w14:textId="77777777" w:rsidR="00E30BF0" w:rsidRDefault="00E30BF0">
            <w:pPr>
              <w:jc w:val="center"/>
              <w:rPr>
                <w:b/>
                <w:sz w:val="22"/>
              </w:rPr>
            </w:pPr>
            <w:r>
              <w:rPr>
                <w:b/>
                <w:sz w:val="22"/>
              </w:rPr>
              <w:t>CRITERION</w:t>
            </w:r>
          </w:p>
          <w:p w14:paraId="787B6D30" w14:textId="77777777" w:rsidR="00E30BF0" w:rsidRDefault="00E30BF0">
            <w:pPr>
              <w:spacing w:after="58"/>
              <w:jc w:val="center"/>
              <w:rPr>
                <w:b/>
                <w:sz w:val="22"/>
              </w:rPr>
            </w:pPr>
            <w:r>
              <w:rPr>
                <w:b/>
                <w:sz w:val="22"/>
              </w:rPr>
              <w:t>NUMBER</w:t>
            </w:r>
          </w:p>
        </w:tc>
        <w:tc>
          <w:tcPr>
            <w:tcW w:w="7740" w:type="dxa"/>
            <w:gridSpan w:val="4"/>
            <w:vAlign w:val="center"/>
          </w:tcPr>
          <w:p w14:paraId="3218B8F5" w14:textId="77777777" w:rsidR="00E30BF0" w:rsidRPr="007E5338" w:rsidRDefault="00E30BF0">
            <w:pPr>
              <w:pStyle w:val="Heading2"/>
              <w:rPr>
                <w:lang w:val="en-US" w:eastAsia="en-US"/>
              </w:rPr>
            </w:pPr>
            <w:r w:rsidRPr="007E5338">
              <w:rPr>
                <w:lang w:val="en-US" w:eastAsia="en-US"/>
              </w:rPr>
              <w:t>SPECIAL EDUCATION</w:t>
            </w:r>
          </w:p>
          <w:p w14:paraId="797C65D8" w14:textId="77777777" w:rsidR="00E30BF0" w:rsidRDefault="00E30BF0">
            <w:pPr>
              <w:jc w:val="center"/>
              <w:rPr>
                <w:b/>
                <w:sz w:val="22"/>
              </w:rPr>
            </w:pPr>
            <w:r>
              <w:rPr>
                <w:b/>
                <w:sz w:val="22"/>
              </w:rPr>
              <w:t>VIII. PROGRAM PLAN AND EVALUATION</w:t>
            </w:r>
          </w:p>
        </w:tc>
      </w:tr>
      <w:tr w:rsidR="00E30BF0" w14:paraId="03F5D133" w14:textId="77777777">
        <w:trPr>
          <w:tblHeader/>
        </w:trPr>
        <w:tc>
          <w:tcPr>
            <w:tcW w:w="1530" w:type="dxa"/>
          </w:tcPr>
          <w:p w14:paraId="4811CAFE" w14:textId="77777777" w:rsidR="00E30BF0" w:rsidRDefault="00E30BF0">
            <w:pPr>
              <w:spacing w:line="120" w:lineRule="exact"/>
              <w:rPr>
                <w:sz w:val="22"/>
              </w:rPr>
            </w:pPr>
          </w:p>
          <w:p w14:paraId="6DA53F72" w14:textId="77777777" w:rsidR="00E30BF0" w:rsidRDefault="00E30BF0">
            <w:pPr>
              <w:spacing w:after="58"/>
              <w:jc w:val="center"/>
              <w:rPr>
                <w:sz w:val="22"/>
              </w:rPr>
            </w:pPr>
          </w:p>
        </w:tc>
        <w:tc>
          <w:tcPr>
            <w:tcW w:w="7740" w:type="dxa"/>
            <w:gridSpan w:val="4"/>
            <w:vAlign w:val="center"/>
          </w:tcPr>
          <w:p w14:paraId="777FFC0F" w14:textId="77777777" w:rsidR="00E30BF0" w:rsidRDefault="00E30BF0">
            <w:pPr>
              <w:spacing w:after="58"/>
              <w:jc w:val="center"/>
              <w:rPr>
                <w:b/>
                <w:sz w:val="22"/>
              </w:rPr>
            </w:pPr>
            <w:r>
              <w:rPr>
                <w:b/>
                <w:sz w:val="22"/>
              </w:rPr>
              <w:t>Legal Standard</w:t>
            </w:r>
          </w:p>
        </w:tc>
      </w:tr>
      <w:tr w:rsidR="00E30BF0" w:rsidRPr="00CA68E9" w14:paraId="502D30EE" w14:textId="77777777">
        <w:tc>
          <w:tcPr>
            <w:tcW w:w="1530" w:type="dxa"/>
          </w:tcPr>
          <w:p w14:paraId="08674DD9" w14:textId="77777777" w:rsidR="00E30BF0" w:rsidRDefault="00E30BF0">
            <w:pPr>
              <w:spacing w:line="120" w:lineRule="exact"/>
              <w:rPr>
                <w:sz w:val="22"/>
              </w:rPr>
            </w:pPr>
          </w:p>
          <w:p w14:paraId="7E2239C5" w14:textId="77777777" w:rsidR="00E30BF0" w:rsidRDefault="00E30BF0">
            <w:pPr>
              <w:spacing w:after="58"/>
              <w:jc w:val="center"/>
              <w:rPr>
                <w:b/>
                <w:sz w:val="22"/>
              </w:rPr>
            </w:pPr>
            <w:r>
              <w:rPr>
                <w:b/>
                <w:sz w:val="22"/>
              </w:rPr>
              <w:t>SE 56</w:t>
            </w:r>
          </w:p>
        </w:tc>
        <w:tc>
          <w:tcPr>
            <w:tcW w:w="7740" w:type="dxa"/>
            <w:gridSpan w:val="4"/>
          </w:tcPr>
          <w:p w14:paraId="020F46C3" w14:textId="77777777" w:rsidR="00E30BF0" w:rsidRDefault="00E30BF0" w:rsidP="00E30BF0">
            <w:pPr>
              <w:pStyle w:val="Heading8"/>
              <w:rPr>
                <w:u w:val="none"/>
              </w:rPr>
            </w:pPr>
            <w:r>
              <w:rPr>
                <w:u w:val="none"/>
              </w:rPr>
              <w:t>Special education programs and services are evaluated</w:t>
            </w:r>
          </w:p>
          <w:p w14:paraId="1F1A54A0" w14:textId="77777777" w:rsidR="00E30BF0" w:rsidRPr="00CA68E9" w:rsidRDefault="00E30BF0" w:rsidP="00E30BF0">
            <w:pPr>
              <w:rPr>
                <w:sz w:val="22"/>
                <w:szCs w:val="22"/>
              </w:rPr>
            </w:pPr>
            <w:bookmarkStart w:id="280" w:name="CRIT_SE_56"/>
            <w:r w:rsidRPr="00CA68E9">
              <w:rPr>
                <w:sz w:val="22"/>
                <w:szCs w:val="22"/>
              </w:rPr>
              <w:t>Special education programs and services are regularly evaluated.</w:t>
            </w:r>
            <w:bookmarkEnd w:id="280"/>
          </w:p>
        </w:tc>
      </w:tr>
      <w:tr w:rsidR="00E30BF0" w14:paraId="6D4E3F39" w14:textId="77777777" w:rsidTr="00E30BF0">
        <w:tc>
          <w:tcPr>
            <w:tcW w:w="1530" w:type="dxa"/>
          </w:tcPr>
          <w:p w14:paraId="70BAEAC8" w14:textId="77777777" w:rsidR="00E30BF0" w:rsidRDefault="00E30BF0">
            <w:pPr>
              <w:spacing w:line="120" w:lineRule="exact"/>
              <w:rPr>
                <w:sz w:val="22"/>
              </w:rPr>
            </w:pPr>
          </w:p>
        </w:tc>
        <w:tc>
          <w:tcPr>
            <w:tcW w:w="3870" w:type="dxa"/>
            <w:gridSpan w:val="2"/>
          </w:tcPr>
          <w:p w14:paraId="4DCDF012" w14:textId="77777777" w:rsidR="00E30BF0" w:rsidRDefault="00E30BF0" w:rsidP="00E30BF0">
            <w:pPr>
              <w:pStyle w:val="Heading8"/>
              <w:jc w:val="center"/>
              <w:rPr>
                <w:u w:val="none"/>
              </w:rPr>
            </w:pPr>
            <w:r w:rsidRPr="00C218C8">
              <w:rPr>
                <w:bCs/>
                <w:u w:val="none"/>
              </w:rPr>
              <w:t>State Requirements</w:t>
            </w:r>
          </w:p>
        </w:tc>
        <w:tc>
          <w:tcPr>
            <w:tcW w:w="3870" w:type="dxa"/>
            <w:gridSpan w:val="2"/>
          </w:tcPr>
          <w:p w14:paraId="707FAE4A" w14:textId="77777777" w:rsidR="00E30BF0" w:rsidRDefault="00E30BF0" w:rsidP="00E30BF0">
            <w:pPr>
              <w:pStyle w:val="Heading8"/>
              <w:jc w:val="center"/>
              <w:rPr>
                <w:u w:val="none"/>
              </w:rPr>
            </w:pPr>
            <w:r w:rsidRPr="00C218C8">
              <w:rPr>
                <w:bCs/>
                <w:u w:val="none"/>
              </w:rPr>
              <w:t>Federal Requirements</w:t>
            </w:r>
          </w:p>
        </w:tc>
      </w:tr>
      <w:tr w:rsidR="00E30BF0" w:rsidRPr="00CA68E9" w14:paraId="34434035" w14:textId="77777777" w:rsidTr="00E30BF0">
        <w:tc>
          <w:tcPr>
            <w:tcW w:w="1530" w:type="dxa"/>
          </w:tcPr>
          <w:p w14:paraId="6DDC4EBD" w14:textId="77777777" w:rsidR="00E30BF0" w:rsidRDefault="00E30BF0">
            <w:pPr>
              <w:spacing w:line="120" w:lineRule="exact"/>
              <w:rPr>
                <w:sz w:val="22"/>
              </w:rPr>
            </w:pPr>
          </w:p>
        </w:tc>
        <w:tc>
          <w:tcPr>
            <w:tcW w:w="3870" w:type="dxa"/>
            <w:gridSpan w:val="2"/>
          </w:tcPr>
          <w:p w14:paraId="37C58B31" w14:textId="77777777" w:rsidR="00E30BF0" w:rsidRDefault="00E30BF0" w:rsidP="00E30BF0">
            <w:pPr>
              <w:pStyle w:val="Heading8"/>
              <w:rPr>
                <w:b w:val="0"/>
                <w:u w:val="none"/>
              </w:rPr>
            </w:pPr>
            <w:r w:rsidRPr="00CA68E9">
              <w:rPr>
                <w:b w:val="0"/>
                <w:u w:val="none"/>
              </w:rPr>
              <w:t xml:space="preserve">M.G.L. c. </w:t>
            </w:r>
            <w:r>
              <w:rPr>
                <w:b w:val="0"/>
                <w:u w:val="none"/>
              </w:rPr>
              <w:t>69</w:t>
            </w:r>
            <w:r w:rsidRPr="00CA68E9">
              <w:rPr>
                <w:b w:val="0"/>
                <w:u w:val="none"/>
              </w:rPr>
              <w:t xml:space="preserve">, section </w:t>
            </w:r>
            <w:r>
              <w:rPr>
                <w:b w:val="0"/>
                <w:u w:val="none"/>
              </w:rPr>
              <w:t>1A</w:t>
            </w:r>
          </w:p>
          <w:p w14:paraId="3079AB3F" w14:textId="77777777" w:rsidR="00E30BF0" w:rsidRDefault="00E30BF0" w:rsidP="00E30BF0">
            <w:pPr>
              <w:pStyle w:val="Heading8"/>
              <w:rPr>
                <w:b w:val="0"/>
                <w:u w:val="none"/>
              </w:rPr>
            </w:pPr>
            <w:r w:rsidRPr="00CA68E9">
              <w:rPr>
                <w:b w:val="0"/>
                <w:u w:val="none"/>
              </w:rPr>
              <w:t xml:space="preserve">M.G.L. c. </w:t>
            </w:r>
            <w:r>
              <w:rPr>
                <w:b w:val="0"/>
                <w:u w:val="none"/>
              </w:rPr>
              <w:t>69</w:t>
            </w:r>
            <w:r w:rsidRPr="00CA68E9">
              <w:rPr>
                <w:b w:val="0"/>
                <w:u w:val="none"/>
              </w:rPr>
              <w:t xml:space="preserve">, section </w:t>
            </w:r>
            <w:r>
              <w:rPr>
                <w:b w:val="0"/>
                <w:u w:val="none"/>
              </w:rPr>
              <w:t>11</w:t>
            </w:r>
          </w:p>
          <w:p w14:paraId="46AB5E90" w14:textId="77777777" w:rsidR="00E30BF0" w:rsidRPr="00CA68E9" w:rsidRDefault="00E30BF0" w:rsidP="00E30BF0">
            <w:pPr>
              <w:pStyle w:val="Heading8"/>
              <w:rPr>
                <w:b w:val="0"/>
                <w:u w:val="none"/>
              </w:rPr>
            </w:pPr>
            <w:r w:rsidRPr="00CA68E9">
              <w:rPr>
                <w:b w:val="0"/>
                <w:u w:val="none"/>
              </w:rPr>
              <w:t xml:space="preserve">M.G.L. c. 71B, section </w:t>
            </w:r>
            <w:r>
              <w:rPr>
                <w:b w:val="0"/>
                <w:u w:val="none"/>
              </w:rPr>
              <w:t>3</w:t>
            </w:r>
          </w:p>
        </w:tc>
        <w:tc>
          <w:tcPr>
            <w:tcW w:w="3870" w:type="dxa"/>
            <w:gridSpan w:val="2"/>
          </w:tcPr>
          <w:p w14:paraId="37578983" w14:textId="77777777" w:rsidR="00E30BF0" w:rsidRPr="00CA68E9" w:rsidRDefault="00E30BF0" w:rsidP="00E30BF0">
            <w:pPr>
              <w:pStyle w:val="Heading8"/>
              <w:rPr>
                <w:b w:val="0"/>
                <w:u w:val="none"/>
              </w:rPr>
            </w:pPr>
          </w:p>
        </w:tc>
      </w:tr>
      <w:tr w:rsidR="00E30BF0" w:rsidRPr="002E3679" w14:paraId="08EBDC6B" w14:textId="77777777" w:rsidTr="00E30BF0">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302EE06" w14:textId="77777777" w:rsidR="00E30BF0" w:rsidRDefault="00E30BF0" w:rsidP="00E30BF0">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2721B91" w14:textId="77777777" w:rsidR="00E30BF0" w:rsidRDefault="00E30BF0" w:rsidP="00E30BF0">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E987D25" w14:textId="77777777" w:rsidR="00E30BF0" w:rsidRDefault="00E30BF0" w:rsidP="00E30BF0">
            <w:pPr>
              <w:rPr>
                <w:b/>
                <w:sz w:val="22"/>
              </w:rPr>
            </w:pPr>
            <w:bookmarkStart w:id="281" w:name="RATING_SE_56"/>
            <w:r>
              <w:rPr>
                <w:b/>
                <w:sz w:val="22"/>
              </w:rPr>
              <w:t xml:space="preserve"> Not Implemented </w:t>
            </w:r>
            <w:bookmarkEnd w:id="281"/>
          </w:p>
        </w:tc>
        <w:tc>
          <w:tcPr>
            <w:tcW w:w="2880" w:type="dxa"/>
            <w:tcBorders>
              <w:top w:val="single" w:sz="2" w:space="0" w:color="000000"/>
              <w:left w:val="single" w:sz="2" w:space="0" w:color="000000"/>
              <w:bottom w:val="double" w:sz="2" w:space="0" w:color="000000"/>
              <w:right w:val="nil"/>
            </w:tcBorders>
            <w:vAlign w:val="center"/>
          </w:tcPr>
          <w:p w14:paraId="5B05A478" w14:textId="77777777" w:rsidR="00E30BF0" w:rsidRDefault="00E30BF0" w:rsidP="00E30BF0">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28379FF" w14:textId="77777777" w:rsidR="00E30BF0" w:rsidRPr="002E3679" w:rsidRDefault="00E30BF0" w:rsidP="00E30BF0">
            <w:pPr>
              <w:spacing w:line="163" w:lineRule="exact"/>
              <w:rPr>
                <w:b/>
                <w:sz w:val="22"/>
              </w:rPr>
            </w:pPr>
            <w:bookmarkStart w:id="282" w:name="DISTRESP_SE_56"/>
            <w:r w:rsidRPr="002E3679">
              <w:rPr>
                <w:b/>
                <w:sz w:val="22"/>
              </w:rPr>
              <w:t>Yes</w:t>
            </w:r>
            <w:bookmarkEnd w:id="282"/>
          </w:p>
        </w:tc>
      </w:tr>
    </w:tbl>
    <w:p w14:paraId="5B73B1DD" w14:textId="77777777" w:rsidR="00E30BF0" w:rsidRDefault="00E30BF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E30BF0" w14:paraId="16B51428" w14:textId="77777777">
        <w:tc>
          <w:tcPr>
            <w:tcW w:w="9270" w:type="dxa"/>
          </w:tcPr>
          <w:p w14:paraId="007B5694" w14:textId="77777777" w:rsidR="00E30BF0" w:rsidRDefault="00E30BF0">
            <w:pPr>
              <w:rPr>
                <w:b/>
                <w:sz w:val="22"/>
              </w:rPr>
            </w:pPr>
            <w:r>
              <w:rPr>
                <w:b/>
                <w:sz w:val="22"/>
              </w:rPr>
              <w:t>Department of Elementary and Secondary Education Findings:</w:t>
            </w:r>
            <w:bookmarkStart w:id="283" w:name="LABEL_SE_56"/>
            <w:bookmarkEnd w:id="283"/>
          </w:p>
        </w:tc>
      </w:tr>
      <w:tr w:rsidR="00E30BF0" w14:paraId="09D425FE" w14:textId="77777777">
        <w:tc>
          <w:tcPr>
            <w:tcW w:w="9270" w:type="dxa"/>
          </w:tcPr>
          <w:p w14:paraId="3BD2F256" w14:textId="77777777" w:rsidR="00E30BF0" w:rsidRDefault="00E30BF0">
            <w:pPr>
              <w:rPr>
                <w:i/>
                <w:sz w:val="22"/>
              </w:rPr>
            </w:pPr>
            <w:bookmarkStart w:id="284" w:name="FINDING_SE_56"/>
            <w:r>
              <w:rPr>
                <w:i/>
                <w:sz w:val="22"/>
              </w:rPr>
              <w:t>A review of documents and staff interviews indicated that the district does not regularly evaluate its special education programs and services.</w:t>
            </w:r>
          </w:p>
          <w:bookmarkEnd w:id="284"/>
          <w:p w14:paraId="26A7AE3D" w14:textId="77777777" w:rsidR="00E30BF0" w:rsidRDefault="00E30BF0">
            <w:pPr>
              <w:rPr>
                <w:i/>
                <w:sz w:val="22"/>
              </w:rPr>
            </w:pPr>
          </w:p>
        </w:tc>
      </w:tr>
    </w:tbl>
    <w:p w14:paraId="2AC22DDB" w14:textId="77777777" w:rsidR="00E30BF0" w:rsidRDefault="00E30BF0">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E30BF0" w14:paraId="741BCD5A" w14:textId="77777777" w:rsidTr="00E30BF0">
        <w:trPr>
          <w:cantSplit/>
          <w:trHeight w:val="11941"/>
          <w:jc w:val="center"/>
        </w:trPr>
        <w:tc>
          <w:tcPr>
            <w:tcW w:w="8890" w:type="dxa"/>
          </w:tcPr>
          <w:p w14:paraId="76660751" w14:textId="77777777" w:rsidR="00E30BF0" w:rsidRDefault="00E30BF0">
            <w:pPr>
              <w:spacing w:line="201" w:lineRule="exact"/>
              <w:rPr>
                <w:sz w:val="22"/>
              </w:rPr>
            </w:pPr>
            <w:bookmarkStart w:id="285" w:name="HeaderPage_CR"/>
            <w:r>
              <w:rPr>
                <w:sz w:val="22"/>
              </w:rPr>
              <w:t xml:space="preserve"> </w:t>
            </w:r>
            <w:bookmarkEnd w:id="285"/>
          </w:p>
          <w:p w14:paraId="4333A9AF" w14:textId="77777777" w:rsidR="00E30BF0" w:rsidRDefault="00E30BF0">
            <w:pPr>
              <w:spacing w:line="201" w:lineRule="exact"/>
              <w:rPr>
                <w:sz w:val="22"/>
              </w:rPr>
            </w:pPr>
          </w:p>
          <w:p w14:paraId="300170C6" w14:textId="77777777" w:rsidR="00E30BF0" w:rsidRDefault="00E30BF0">
            <w:pPr>
              <w:spacing w:line="201" w:lineRule="exact"/>
              <w:rPr>
                <w:sz w:val="22"/>
              </w:rPr>
            </w:pPr>
          </w:p>
          <w:p w14:paraId="4250195F" w14:textId="77777777" w:rsidR="00E30BF0" w:rsidRDefault="00E30BF0">
            <w:pPr>
              <w:spacing w:line="201" w:lineRule="exact"/>
              <w:rPr>
                <w:sz w:val="22"/>
              </w:rPr>
            </w:pPr>
          </w:p>
          <w:p w14:paraId="15EA2941" w14:textId="77777777" w:rsidR="00E30BF0" w:rsidRDefault="00E30BF0">
            <w:pPr>
              <w:spacing w:line="201" w:lineRule="exact"/>
              <w:rPr>
                <w:sz w:val="22"/>
              </w:rPr>
            </w:pPr>
          </w:p>
          <w:p w14:paraId="533D70FD" w14:textId="77777777" w:rsidR="00E30BF0" w:rsidRDefault="00E30BF0">
            <w:pPr>
              <w:spacing w:line="201" w:lineRule="exact"/>
              <w:rPr>
                <w:sz w:val="22"/>
              </w:rPr>
            </w:pPr>
          </w:p>
          <w:p w14:paraId="77247399" w14:textId="77777777" w:rsidR="00E30BF0" w:rsidRDefault="00E30BF0">
            <w:pPr>
              <w:spacing w:line="201" w:lineRule="exact"/>
              <w:rPr>
                <w:sz w:val="22"/>
              </w:rPr>
            </w:pPr>
          </w:p>
          <w:p w14:paraId="4C739EAE" w14:textId="77777777" w:rsidR="00E30BF0" w:rsidRDefault="00E30BF0">
            <w:pPr>
              <w:spacing w:line="201" w:lineRule="exact"/>
              <w:rPr>
                <w:sz w:val="22"/>
              </w:rPr>
            </w:pPr>
          </w:p>
          <w:p w14:paraId="0A9B5AD9" w14:textId="77777777" w:rsidR="00E30BF0" w:rsidRDefault="00E30BF0">
            <w:pPr>
              <w:spacing w:line="201" w:lineRule="exact"/>
              <w:rPr>
                <w:sz w:val="22"/>
              </w:rPr>
            </w:pPr>
          </w:p>
          <w:p w14:paraId="04F8DDF3" w14:textId="77777777" w:rsidR="00E30BF0" w:rsidRDefault="00E30BF0">
            <w:pPr>
              <w:spacing w:line="201" w:lineRule="exact"/>
              <w:rPr>
                <w:sz w:val="22"/>
              </w:rPr>
            </w:pPr>
          </w:p>
          <w:p w14:paraId="5A675FB5" w14:textId="77777777" w:rsidR="00E30BF0" w:rsidRPr="007E5338" w:rsidRDefault="00E30BF0">
            <w:pPr>
              <w:pStyle w:val="Heading1"/>
              <w:rPr>
                <w:sz w:val="22"/>
                <w:lang w:val="en-US" w:eastAsia="en-US"/>
              </w:rPr>
            </w:pPr>
          </w:p>
          <w:p w14:paraId="4ACF97F1" w14:textId="77777777" w:rsidR="00E30BF0" w:rsidRDefault="00E30BF0"/>
          <w:p w14:paraId="1904D5B0" w14:textId="77777777" w:rsidR="00E30BF0" w:rsidRDefault="00E30BF0">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E30BF0" w:rsidRPr="004C0BBA" w14:paraId="0D42CA09" w14:textId="77777777" w:rsidTr="00E30BF0">
              <w:tc>
                <w:tcPr>
                  <w:tcW w:w="8521" w:type="dxa"/>
                  <w:shd w:val="clear" w:color="auto" w:fill="auto"/>
                </w:tcPr>
                <w:p w14:paraId="6986924F" w14:textId="77777777" w:rsidR="00E30BF0" w:rsidRPr="004C0BBA" w:rsidRDefault="00E30BF0" w:rsidP="00E30BF0">
                  <w:pPr>
                    <w:jc w:val="center"/>
                    <w:rPr>
                      <w:b/>
                      <w:bCs/>
                      <w:sz w:val="36"/>
                    </w:rPr>
                  </w:pPr>
                  <w:r w:rsidRPr="004C0BBA">
                    <w:rPr>
                      <w:b/>
                      <w:bCs/>
                      <w:sz w:val="36"/>
                    </w:rPr>
                    <w:t xml:space="preserve">CIVIL RIGHTS </w:t>
                  </w:r>
                </w:p>
                <w:p w14:paraId="6AA7C494" w14:textId="77777777" w:rsidR="00E30BF0" w:rsidRPr="004C0BBA" w:rsidRDefault="00E30BF0" w:rsidP="00E30BF0">
                  <w:pPr>
                    <w:jc w:val="center"/>
                    <w:rPr>
                      <w:b/>
                      <w:bCs/>
                      <w:sz w:val="36"/>
                    </w:rPr>
                  </w:pPr>
                  <w:r w:rsidRPr="004C0BBA">
                    <w:rPr>
                      <w:b/>
                      <w:bCs/>
                      <w:sz w:val="36"/>
                    </w:rPr>
                    <w:t xml:space="preserve">METHODS OF ADMINISTRATION (CR) </w:t>
                  </w:r>
                </w:p>
                <w:p w14:paraId="412D407A" w14:textId="77777777" w:rsidR="00E30BF0" w:rsidRPr="004C0BBA" w:rsidRDefault="00E30BF0" w:rsidP="00E30BF0">
                  <w:pPr>
                    <w:jc w:val="center"/>
                    <w:rPr>
                      <w:b/>
                      <w:bCs/>
                      <w:sz w:val="36"/>
                    </w:rPr>
                  </w:pPr>
                  <w:r w:rsidRPr="004C0BBA">
                    <w:rPr>
                      <w:b/>
                      <w:bCs/>
                      <w:sz w:val="36"/>
                    </w:rPr>
                    <w:t xml:space="preserve">AND </w:t>
                  </w:r>
                </w:p>
                <w:p w14:paraId="000F5294" w14:textId="77777777" w:rsidR="00E30BF0" w:rsidRPr="004C0BBA" w:rsidRDefault="00E30BF0" w:rsidP="00E30BF0">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286" w:name="_Toc91143813"/>
                  <w:bookmarkStart w:id="287" w:name="_Toc169611633"/>
                  <w:r w:rsidRPr="004C0BBA">
                    <w:rPr>
                      <w:b/>
                      <w:bCs/>
                      <w:sz w:val="22"/>
                    </w:rPr>
                    <w:instrText>CIVIL RIGHTS AND OTHER RELATED GENERAL EDUCATION REQUIREMENTS</w:instrText>
                  </w:r>
                  <w:bookmarkEnd w:id="286"/>
                  <w:bookmarkEnd w:id="287"/>
                  <w:r>
                    <w:instrText xml:space="preserve">" \f C \l "2" </w:instrText>
                  </w:r>
                  <w:r w:rsidRPr="004C0BBA">
                    <w:rPr>
                      <w:b/>
                      <w:bCs/>
                      <w:sz w:val="36"/>
                    </w:rPr>
                    <w:fldChar w:fldCharType="end"/>
                  </w:r>
                  <w:r w:rsidRPr="004C0BBA">
                    <w:rPr>
                      <w:b/>
                      <w:bCs/>
                      <w:sz w:val="36"/>
                    </w:rPr>
                    <w:t xml:space="preserve"> </w:t>
                  </w:r>
                </w:p>
                <w:p w14:paraId="66DFAB77" w14:textId="77777777" w:rsidR="00E30BF0" w:rsidRPr="004C0BBA" w:rsidRDefault="00E30BF0" w:rsidP="00E30BF0">
                  <w:pPr>
                    <w:jc w:val="center"/>
                    <w:rPr>
                      <w:b/>
                      <w:bCs/>
                      <w:sz w:val="36"/>
                    </w:rPr>
                  </w:pPr>
                </w:p>
                <w:p w14:paraId="2DC1DACF" w14:textId="77777777" w:rsidR="00E30BF0" w:rsidRPr="004C0BBA" w:rsidRDefault="00E30BF0" w:rsidP="00E30BF0">
                  <w:pPr>
                    <w:jc w:val="center"/>
                    <w:rPr>
                      <w:b/>
                      <w:bCs/>
                      <w:sz w:val="36"/>
                    </w:rPr>
                  </w:pPr>
                </w:p>
                <w:p w14:paraId="00F411DE" w14:textId="77777777" w:rsidR="00E30BF0" w:rsidRPr="004C0BBA" w:rsidRDefault="00E30BF0" w:rsidP="00E30BF0">
                  <w:pPr>
                    <w:jc w:val="center"/>
                    <w:rPr>
                      <w:b/>
                      <w:bCs/>
                      <w:sz w:val="36"/>
                    </w:rPr>
                  </w:pPr>
                  <w:r w:rsidRPr="004C0BBA">
                    <w:rPr>
                      <w:b/>
                      <w:bCs/>
                      <w:sz w:val="36"/>
                    </w:rPr>
                    <w:t xml:space="preserve">LEGAL STANDARDS, </w:t>
                  </w:r>
                </w:p>
                <w:p w14:paraId="2E5E1CE2" w14:textId="77777777" w:rsidR="00E30BF0" w:rsidRPr="004C0BBA" w:rsidRDefault="00E30BF0" w:rsidP="00E30BF0">
                  <w:pPr>
                    <w:jc w:val="center"/>
                    <w:rPr>
                      <w:b/>
                      <w:bCs/>
                      <w:sz w:val="36"/>
                    </w:rPr>
                  </w:pPr>
                  <w:r w:rsidRPr="004C0BBA">
                    <w:rPr>
                      <w:b/>
                      <w:bCs/>
                      <w:sz w:val="36"/>
                    </w:rPr>
                    <w:t xml:space="preserve">COMPLIANCE RATINGS AND </w:t>
                  </w:r>
                </w:p>
                <w:p w14:paraId="6B86DC86" w14:textId="77777777" w:rsidR="00E30BF0" w:rsidRPr="004C0BBA" w:rsidRDefault="00E30BF0" w:rsidP="00E30BF0">
                  <w:pPr>
                    <w:jc w:val="center"/>
                    <w:rPr>
                      <w:b/>
                      <w:bCs/>
                    </w:rPr>
                  </w:pPr>
                  <w:bookmarkStart w:id="288" w:name="SEMANTIC_CR"/>
                  <w:r w:rsidRPr="004C0BBA">
                    <w:rPr>
                      <w:b/>
                      <w:bCs/>
                      <w:sz w:val="36"/>
                    </w:rPr>
                    <w:t>FINDINGS</w:t>
                  </w:r>
                  <w:bookmarkEnd w:id="288"/>
                </w:p>
                <w:p w14:paraId="2FC6DE87" w14:textId="77777777" w:rsidR="00E30BF0" w:rsidRPr="004C0BBA" w:rsidRDefault="00E30BF0" w:rsidP="00E30BF0">
                  <w:pPr>
                    <w:jc w:val="center"/>
                    <w:rPr>
                      <w:b/>
                      <w:bCs/>
                      <w:sz w:val="22"/>
                    </w:rPr>
                  </w:pPr>
                </w:p>
                <w:p w14:paraId="7B53BB2E" w14:textId="77777777" w:rsidR="00E30BF0" w:rsidRDefault="00E30BF0" w:rsidP="00E30BF0">
                  <w:pPr>
                    <w:pStyle w:val="TOC1"/>
                  </w:pPr>
                </w:p>
                <w:p w14:paraId="5640C141" w14:textId="77777777" w:rsidR="00E30BF0" w:rsidRPr="004C0BBA" w:rsidRDefault="00E30BF0" w:rsidP="00E30BF0">
                  <w:pPr>
                    <w:jc w:val="center"/>
                    <w:rPr>
                      <w:b/>
                      <w:bCs/>
                      <w:sz w:val="36"/>
                    </w:rPr>
                  </w:pPr>
                </w:p>
              </w:tc>
            </w:tr>
          </w:tbl>
          <w:p w14:paraId="564D7291" w14:textId="77777777" w:rsidR="00E30BF0" w:rsidRDefault="00E30BF0">
            <w:pPr>
              <w:spacing w:after="58"/>
              <w:rPr>
                <w:sz w:val="22"/>
              </w:rPr>
            </w:pPr>
          </w:p>
          <w:p w14:paraId="74310076" w14:textId="77777777" w:rsidR="00E30BF0" w:rsidRDefault="00E30BF0">
            <w:pPr>
              <w:spacing w:line="201" w:lineRule="exact"/>
              <w:rPr>
                <w:sz w:val="22"/>
              </w:rPr>
            </w:pPr>
          </w:p>
          <w:p w14:paraId="16EB9C44" w14:textId="77777777" w:rsidR="00E30BF0" w:rsidRDefault="00E30BF0">
            <w:pPr>
              <w:spacing w:line="201" w:lineRule="exact"/>
              <w:rPr>
                <w:sz w:val="22"/>
              </w:rPr>
            </w:pPr>
          </w:p>
          <w:p w14:paraId="67D697AB" w14:textId="77777777" w:rsidR="00E30BF0" w:rsidRDefault="00E30BF0">
            <w:pPr>
              <w:spacing w:line="201" w:lineRule="exact"/>
              <w:rPr>
                <w:sz w:val="22"/>
              </w:rPr>
            </w:pPr>
          </w:p>
          <w:p w14:paraId="2E857974" w14:textId="77777777" w:rsidR="00E30BF0" w:rsidRDefault="00E30BF0">
            <w:pPr>
              <w:spacing w:line="201" w:lineRule="exact"/>
              <w:rPr>
                <w:sz w:val="22"/>
              </w:rPr>
            </w:pPr>
          </w:p>
          <w:p w14:paraId="5191140E" w14:textId="77777777" w:rsidR="00E30BF0" w:rsidRDefault="00E30BF0">
            <w:pPr>
              <w:spacing w:line="201" w:lineRule="exact"/>
              <w:rPr>
                <w:sz w:val="22"/>
              </w:rPr>
            </w:pPr>
          </w:p>
          <w:p w14:paraId="45BB50C6" w14:textId="77777777" w:rsidR="00E30BF0" w:rsidRDefault="00E30BF0">
            <w:pPr>
              <w:spacing w:line="201" w:lineRule="exact"/>
              <w:rPr>
                <w:sz w:val="22"/>
              </w:rPr>
            </w:pPr>
          </w:p>
          <w:p w14:paraId="3E16A727" w14:textId="77777777" w:rsidR="00E30BF0" w:rsidRDefault="00E30BF0">
            <w:pPr>
              <w:spacing w:line="201" w:lineRule="exact"/>
              <w:rPr>
                <w:sz w:val="22"/>
              </w:rPr>
            </w:pPr>
          </w:p>
          <w:p w14:paraId="06175A3D" w14:textId="77777777" w:rsidR="00E30BF0" w:rsidRDefault="00E30BF0">
            <w:pPr>
              <w:spacing w:line="201" w:lineRule="exact"/>
              <w:rPr>
                <w:sz w:val="22"/>
              </w:rPr>
            </w:pPr>
          </w:p>
          <w:p w14:paraId="48ED8C2F" w14:textId="77777777" w:rsidR="00E30BF0" w:rsidRDefault="00E30BF0">
            <w:pPr>
              <w:spacing w:line="201" w:lineRule="exact"/>
              <w:rPr>
                <w:sz w:val="22"/>
              </w:rPr>
            </w:pPr>
          </w:p>
          <w:p w14:paraId="5C27BF7D" w14:textId="77777777" w:rsidR="00E30BF0" w:rsidRDefault="00E30BF0">
            <w:pPr>
              <w:spacing w:line="201" w:lineRule="exact"/>
              <w:rPr>
                <w:sz w:val="22"/>
              </w:rPr>
            </w:pPr>
          </w:p>
          <w:p w14:paraId="7BEA0522" w14:textId="77777777" w:rsidR="00E30BF0" w:rsidRDefault="00E30BF0">
            <w:pPr>
              <w:spacing w:line="201" w:lineRule="exact"/>
              <w:rPr>
                <w:sz w:val="22"/>
              </w:rPr>
            </w:pPr>
          </w:p>
          <w:p w14:paraId="5BD3EAAD" w14:textId="77777777" w:rsidR="00E30BF0" w:rsidRDefault="00E30BF0">
            <w:pPr>
              <w:spacing w:line="201" w:lineRule="exact"/>
              <w:rPr>
                <w:sz w:val="22"/>
              </w:rPr>
            </w:pPr>
          </w:p>
          <w:p w14:paraId="6BDEDC77" w14:textId="77777777" w:rsidR="00E30BF0" w:rsidRDefault="00E30BF0">
            <w:pPr>
              <w:spacing w:line="201" w:lineRule="exact"/>
              <w:rPr>
                <w:sz w:val="22"/>
              </w:rPr>
            </w:pPr>
          </w:p>
          <w:p w14:paraId="5FBCB777" w14:textId="77777777" w:rsidR="00E30BF0" w:rsidRDefault="00E30BF0">
            <w:pPr>
              <w:spacing w:line="201" w:lineRule="exact"/>
              <w:rPr>
                <w:sz w:val="22"/>
              </w:rPr>
            </w:pPr>
          </w:p>
          <w:p w14:paraId="65D74258" w14:textId="77777777" w:rsidR="00E30BF0" w:rsidRDefault="00E30BF0">
            <w:pPr>
              <w:spacing w:line="201" w:lineRule="exact"/>
              <w:rPr>
                <w:sz w:val="22"/>
              </w:rPr>
            </w:pPr>
          </w:p>
          <w:p w14:paraId="0E191C50" w14:textId="77777777" w:rsidR="00E30BF0" w:rsidRDefault="00E30BF0">
            <w:pPr>
              <w:spacing w:line="201" w:lineRule="exact"/>
              <w:rPr>
                <w:sz w:val="22"/>
              </w:rPr>
            </w:pPr>
          </w:p>
          <w:p w14:paraId="745FE394" w14:textId="77777777" w:rsidR="00E30BF0" w:rsidRDefault="00E30BF0">
            <w:pPr>
              <w:spacing w:line="201" w:lineRule="exact"/>
              <w:rPr>
                <w:sz w:val="22"/>
              </w:rPr>
            </w:pPr>
          </w:p>
          <w:p w14:paraId="1DAA9FA7" w14:textId="77777777" w:rsidR="00E30BF0" w:rsidRDefault="00E30BF0">
            <w:pPr>
              <w:spacing w:line="201" w:lineRule="exact"/>
              <w:rPr>
                <w:sz w:val="22"/>
              </w:rPr>
            </w:pPr>
          </w:p>
          <w:p w14:paraId="35BB78F3" w14:textId="77777777" w:rsidR="00E30BF0" w:rsidRDefault="00E30BF0" w:rsidP="00E30BF0">
            <w:pPr>
              <w:spacing w:line="201" w:lineRule="exact"/>
              <w:rPr>
                <w:sz w:val="22"/>
              </w:rPr>
            </w:pPr>
          </w:p>
        </w:tc>
      </w:tr>
    </w:tbl>
    <w:p w14:paraId="69A1F60C" w14:textId="77777777" w:rsidR="00E30BF0" w:rsidRDefault="00E30BF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E30BF0" w14:paraId="594F6D46" w14:textId="77777777">
        <w:trPr>
          <w:tblHeader/>
        </w:trPr>
        <w:tc>
          <w:tcPr>
            <w:tcW w:w="1530" w:type="dxa"/>
          </w:tcPr>
          <w:p w14:paraId="05690A0C" w14:textId="77777777" w:rsidR="00E30BF0" w:rsidRDefault="00E30BF0">
            <w:pPr>
              <w:spacing w:line="120" w:lineRule="exact"/>
              <w:rPr>
                <w:b/>
                <w:sz w:val="22"/>
              </w:rPr>
            </w:pPr>
          </w:p>
          <w:p w14:paraId="29B3201D" w14:textId="77777777" w:rsidR="00E30BF0" w:rsidRDefault="00E30BF0">
            <w:pPr>
              <w:jc w:val="center"/>
              <w:rPr>
                <w:b/>
                <w:sz w:val="22"/>
              </w:rPr>
            </w:pPr>
            <w:r>
              <w:rPr>
                <w:b/>
                <w:sz w:val="22"/>
              </w:rPr>
              <w:t>CRITERION</w:t>
            </w:r>
          </w:p>
          <w:p w14:paraId="57E3C363" w14:textId="77777777" w:rsidR="00E30BF0" w:rsidRDefault="00E30BF0">
            <w:pPr>
              <w:spacing w:after="58"/>
              <w:jc w:val="center"/>
              <w:rPr>
                <w:b/>
                <w:sz w:val="22"/>
              </w:rPr>
            </w:pPr>
            <w:r>
              <w:rPr>
                <w:b/>
                <w:sz w:val="22"/>
              </w:rPr>
              <w:t>NUMBER</w:t>
            </w:r>
          </w:p>
        </w:tc>
        <w:tc>
          <w:tcPr>
            <w:tcW w:w="7740" w:type="dxa"/>
            <w:gridSpan w:val="4"/>
            <w:vAlign w:val="center"/>
          </w:tcPr>
          <w:p w14:paraId="57CB9869" w14:textId="77777777" w:rsidR="00E30BF0" w:rsidRPr="007E5338" w:rsidRDefault="00E30BF0">
            <w:pPr>
              <w:pStyle w:val="Heading2"/>
              <w:rPr>
                <w:lang w:val="en-US" w:eastAsia="en-US"/>
              </w:rPr>
            </w:pPr>
            <w:r w:rsidRPr="007E5338">
              <w:rPr>
                <w:lang w:val="en-US" w:eastAsia="en-US"/>
              </w:rPr>
              <w:t>CIVIL RIGHTS METHODS OF ADMINISTRATION (CR)</w:t>
            </w:r>
          </w:p>
          <w:p w14:paraId="38A2E01E" w14:textId="77777777" w:rsidR="00E30BF0" w:rsidRPr="007E5338" w:rsidRDefault="00E30BF0">
            <w:pPr>
              <w:pStyle w:val="Heading2"/>
              <w:rPr>
                <w:lang w:val="en-US" w:eastAsia="en-US"/>
              </w:rPr>
            </w:pPr>
            <w:r w:rsidRPr="007E5338">
              <w:rPr>
                <w:lang w:val="en-US" w:eastAsia="en-US"/>
              </w:rPr>
              <w:t>AND OTHER RELATED GENERAL EDUCATION REQUIREMENTS</w:t>
            </w:r>
          </w:p>
          <w:p w14:paraId="5B7CAEEC" w14:textId="77777777" w:rsidR="00E30BF0" w:rsidRDefault="00E30BF0">
            <w:pPr>
              <w:jc w:val="center"/>
              <w:rPr>
                <w:b/>
                <w:sz w:val="22"/>
              </w:rPr>
            </w:pPr>
            <w:r>
              <w:rPr>
                <w:b/>
                <w:sz w:val="22"/>
              </w:rPr>
              <w:t>V. STUDENT SUPPORT SERVICES</w:t>
            </w:r>
          </w:p>
        </w:tc>
      </w:tr>
      <w:tr w:rsidR="00E30BF0" w14:paraId="289F8B3C" w14:textId="77777777">
        <w:trPr>
          <w:tblHeader/>
        </w:trPr>
        <w:tc>
          <w:tcPr>
            <w:tcW w:w="1530" w:type="dxa"/>
          </w:tcPr>
          <w:p w14:paraId="571FF297" w14:textId="77777777" w:rsidR="00E30BF0" w:rsidRDefault="00E30BF0">
            <w:pPr>
              <w:spacing w:line="120" w:lineRule="exact"/>
              <w:rPr>
                <w:sz w:val="22"/>
              </w:rPr>
            </w:pPr>
          </w:p>
          <w:p w14:paraId="7FAA74BA" w14:textId="77777777" w:rsidR="00E30BF0" w:rsidRDefault="00E30BF0">
            <w:pPr>
              <w:spacing w:after="58"/>
              <w:jc w:val="center"/>
              <w:rPr>
                <w:sz w:val="22"/>
              </w:rPr>
            </w:pPr>
          </w:p>
        </w:tc>
        <w:tc>
          <w:tcPr>
            <w:tcW w:w="7740" w:type="dxa"/>
            <w:gridSpan w:val="4"/>
            <w:vAlign w:val="center"/>
          </w:tcPr>
          <w:p w14:paraId="494CF6A9" w14:textId="77777777" w:rsidR="00E30BF0" w:rsidRDefault="00E30BF0">
            <w:pPr>
              <w:spacing w:after="58"/>
              <w:jc w:val="center"/>
              <w:rPr>
                <w:b/>
                <w:sz w:val="22"/>
              </w:rPr>
            </w:pPr>
            <w:r>
              <w:rPr>
                <w:b/>
                <w:sz w:val="22"/>
              </w:rPr>
              <w:t>Legal Standard</w:t>
            </w:r>
          </w:p>
        </w:tc>
      </w:tr>
      <w:tr w:rsidR="00E30BF0" w:rsidRPr="00963789" w14:paraId="0C76A241" w14:textId="77777777">
        <w:tc>
          <w:tcPr>
            <w:tcW w:w="1530" w:type="dxa"/>
          </w:tcPr>
          <w:p w14:paraId="0BAD4E79" w14:textId="77777777" w:rsidR="00E30BF0" w:rsidRDefault="00E30BF0" w:rsidP="00E30BF0">
            <w:pPr>
              <w:jc w:val="center"/>
              <w:rPr>
                <w:sz w:val="22"/>
              </w:rPr>
            </w:pPr>
            <w:r>
              <w:rPr>
                <w:b/>
                <w:sz w:val="22"/>
              </w:rPr>
              <w:t>CR 10A</w:t>
            </w:r>
          </w:p>
        </w:tc>
        <w:tc>
          <w:tcPr>
            <w:tcW w:w="7740" w:type="dxa"/>
            <w:gridSpan w:val="4"/>
          </w:tcPr>
          <w:p w14:paraId="12A82AFC" w14:textId="77777777" w:rsidR="00E30BF0" w:rsidRPr="006E2220" w:rsidRDefault="00E30BF0" w:rsidP="00E30BF0">
            <w:pPr>
              <w:pStyle w:val="Heading8"/>
              <w:rPr>
                <w:bCs/>
                <w:u w:val="none"/>
              </w:rPr>
            </w:pPr>
            <w:r w:rsidRPr="006E2220">
              <w:rPr>
                <w:bCs/>
                <w:u w:val="none"/>
              </w:rPr>
              <w:t>Student handbooks and codes of conduct</w:t>
            </w:r>
          </w:p>
          <w:p w14:paraId="5885D3C5" w14:textId="77777777" w:rsidR="00E30BF0" w:rsidRDefault="00E30BF0" w:rsidP="00EB2F6A">
            <w:pPr>
              <w:widowControl w:val="0"/>
              <w:numPr>
                <w:ilvl w:val="0"/>
                <w:numId w:val="7"/>
              </w:numPr>
              <w:tabs>
                <w:tab w:val="left" w:pos="720"/>
              </w:tabs>
              <w:autoSpaceDE w:val="0"/>
              <w:autoSpaceDN w:val="0"/>
              <w:adjustRightInd w:val="0"/>
              <w:rPr>
                <w:sz w:val="22"/>
              </w:rPr>
            </w:pPr>
            <w:bookmarkStart w:id="289" w:name="CRIT_CR_10A"/>
          </w:p>
          <w:p w14:paraId="211A1EAF" w14:textId="77777777" w:rsidR="00E30BF0" w:rsidRDefault="00E30BF0" w:rsidP="00EB2F6A">
            <w:pPr>
              <w:widowControl w:val="0"/>
              <w:numPr>
                <w:ilvl w:val="1"/>
                <w:numId w:val="7"/>
              </w:numPr>
              <w:autoSpaceDE w:val="0"/>
              <w:autoSpaceDN w:val="0"/>
              <w:adjustRightInd w:val="0"/>
              <w:rPr>
                <w:sz w:val="22"/>
              </w:rPr>
            </w:pPr>
            <w:r>
              <w:rPr>
                <w:sz w:val="22"/>
              </w:rPr>
              <w:t>The district has a code of conduct for students and one for teachers.</w:t>
            </w:r>
          </w:p>
          <w:p w14:paraId="0217EB8E" w14:textId="77777777" w:rsidR="00E30BF0" w:rsidRDefault="00E30BF0" w:rsidP="00EB2F6A">
            <w:pPr>
              <w:widowControl w:val="0"/>
              <w:numPr>
                <w:ilvl w:val="1"/>
                <w:numId w:val="7"/>
              </w:numPr>
              <w:autoSpaceDE w:val="0"/>
              <w:autoSpaceDN w:val="0"/>
              <w:adjustRightInd w:val="0"/>
              <w:rPr>
                <w:sz w:val="22"/>
              </w:rPr>
            </w:pPr>
            <w:r>
              <w:rPr>
                <w:sz w:val="22"/>
              </w:rPr>
              <w:t>The principal of every school containing grades 9-12 prepares, in consultation with the school council, a student handbook containing the student code of conduct and distributes it to each student annually, as well as to parents and school personnel; the school council reviews and revises the student code of conduct every year.</w:t>
            </w:r>
          </w:p>
          <w:p w14:paraId="6AB4611A" w14:textId="77777777" w:rsidR="00E30BF0" w:rsidRDefault="00E30BF0" w:rsidP="00EB2F6A">
            <w:pPr>
              <w:widowControl w:val="0"/>
              <w:numPr>
                <w:ilvl w:val="1"/>
                <w:numId w:val="7"/>
              </w:numPr>
              <w:autoSpaceDE w:val="0"/>
              <w:autoSpaceDN w:val="0"/>
              <w:adjustRightInd w:val="0"/>
              <w:rPr>
                <w:sz w:val="22"/>
              </w:rPr>
            </w:pPr>
            <w:r>
              <w:rPr>
                <w:sz w:val="22"/>
              </w:rPr>
              <w:t>The principal of every school containing other grades distributes the district’s student code of conduct to students, parents, and personnel annually.</w:t>
            </w:r>
          </w:p>
          <w:p w14:paraId="24FE1D55" w14:textId="77777777" w:rsidR="00E30BF0" w:rsidRDefault="00E30BF0" w:rsidP="00EB2F6A">
            <w:pPr>
              <w:widowControl w:val="0"/>
              <w:numPr>
                <w:ilvl w:val="1"/>
                <w:numId w:val="7"/>
              </w:numPr>
              <w:autoSpaceDE w:val="0"/>
              <w:autoSpaceDN w:val="0"/>
              <w:adjustRightInd w:val="0"/>
              <w:rPr>
                <w:sz w:val="22"/>
              </w:rPr>
            </w:pPr>
            <w:r>
              <w:rPr>
                <w:sz w:val="22"/>
              </w:rPr>
              <w:t>At the request of a parent or student whose primary language is not English, a student handbook or student code of conduct is translated into that language.</w:t>
            </w:r>
          </w:p>
          <w:p w14:paraId="43B80C29" w14:textId="77777777" w:rsidR="00E30BF0" w:rsidRDefault="00E30BF0" w:rsidP="00EB2F6A">
            <w:pPr>
              <w:widowControl w:val="0"/>
              <w:numPr>
                <w:ilvl w:val="0"/>
                <w:numId w:val="7"/>
              </w:numPr>
              <w:autoSpaceDE w:val="0"/>
              <w:autoSpaceDN w:val="0"/>
              <w:adjustRightInd w:val="0"/>
              <w:rPr>
                <w:sz w:val="22"/>
              </w:rPr>
            </w:pPr>
            <w:r>
              <w:rPr>
                <w:sz w:val="22"/>
              </w:rPr>
              <w:t>Student codes of conduct contain:</w:t>
            </w:r>
          </w:p>
          <w:p w14:paraId="06B76946" w14:textId="77777777" w:rsidR="00E30BF0" w:rsidRDefault="00E30BF0" w:rsidP="00EB2F6A">
            <w:pPr>
              <w:widowControl w:val="0"/>
              <w:numPr>
                <w:ilvl w:val="1"/>
                <w:numId w:val="7"/>
              </w:numPr>
              <w:autoSpaceDE w:val="0"/>
              <w:autoSpaceDN w:val="0"/>
              <w:adjustRightInd w:val="0"/>
              <w:rPr>
                <w:sz w:val="22"/>
              </w:rPr>
            </w:pPr>
            <w:r>
              <w:rPr>
                <w:sz w:val="22"/>
              </w:rPr>
              <w:t>procedures assuring due process in disciplinary proceedings and</w:t>
            </w:r>
          </w:p>
          <w:p w14:paraId="454E56E1" w14:textId="77777777" w:rsidR="00E30BF0" w:rsidRPr="001A4BD9" w:rsidRDefault="00E30BF0" w:rsidP="00EB2F6A">
            <w:pPr>
              <w:widowControl w:val="0"/>
              <w:numPr>
                <w:ilvl w:val="1"/>
                <w:numId w:val="7"/>
              </w:numPr>
              <w:autoSpaceDE w:val="0"/>
              <w:autoSpaceDN w:val="0"/>
              <w:adjustRightInd w:val="0"/>
              <w:rPr>
                <w:sz w:val="22"/>
              </w:rPr>
            </w:pPr>
            <w:r w:rsidRPr="001A4BD9">
              <w:rPr>
                <w:sz w:val="22"/>
              </w:rPr>
              <w:t>the district</w:t>
            </w:r>
            <w:r>
              <w:rPr>
                <w:sz w:val="22"/>
                <w:szCs w:val="22"/>
              </w:rPr>
              <w:t>'</w:t>
            </w:r>
            <w:r w:rsidRPr="001A4BD9">
              <w:rPr>
                <w:sz w:val="22"/>
              </w:rPr>
              <w:t>s responsibility to provide every student with an opportunity to make academic progress during the period of suspension whether in-school, out</w:t>
            </w:r>
            <w:r>
              <w:rPr>
                <w:sz w:val="22"/>
              </w:rPr>
              <w:t>-</w:t>
            </w:r>
            <w:r w:rsidRPr="001A4BD9">
              <w:rPr>
                <w:sz w:val="22"/>
              </w:rPr>
              <w:t>of</w:t>
            </w:r>
            <w:r>
              <w:rPr>
                <w:sz w:val="22"/>
              </w:rPr>
              <w:t>-</w:t>
            </w:r>
            <w:r w:rsidRPr="001A4BD9">
              <w:rPr>
                <w:sz w:val="22"/>
              </w:rPr>
              <w:t>school</w:t>
            </w:r>
            <w:r>
              <w:rPr>
                <w:sz w:val="22"/>
              </w:rPr>
              <w:t>,</w:t>
            </w:r>
            <w:r w:rsidRPr="001A4BD9">
              <w:rPr>
                <w:sz w:val="22"/>
              </w:rPr>
              <w:t xml:space="preserve"> or expulsion.</w:t>
            </w:r>
          </w:p>
          <w:p w14:paraId="6967D545" w14:textId="77777777" w:rsidR="00E30BF0" w:rsidRDefault="00E30BF0" w:rsidP="00EB2F6A">
            <w:pPr>
              <w:widowControl w:val="0"/>
              <w:numPr>
                <w:ilvl w:val="1"/>
                <w:numId w:val="7"/>
              </w:numPr>
              <w:autoSpaceDE w:val="0"/>
              <w:autoSpaceDN w:val="0"/>
              <w:adjustRightInd w:val="0"/>
              <w:rPr>
                <w:sz w:val="22"/>
              </w:rPr>
            </w:pPr>
            <w:r>
              <w:rPr>
                <w:sz w:val="22"/>
              </w:rPr>
              <w:t>appropriate procedures for the discipline of students with disabilities and students with Section 504 Accommodation Plans.</w:t>
            </w:r>
          </w:p>
          <w:p w14:paraId="4F6DA89C" w14:textId="77777777" w:rsidR="00E30BF0" w:rsidRDefault="00E30BF0" w:rsidP="00EB2F6A">
            <w:pPr>
              <w:widowControl w:val="0"/>
              <w:numPr>
                <w:ilvl w:val="1"/>
                <w:numId w:val="7"/>
              </w:numPr>
              <w:autoSpaceDE w:val="0"/>
              <w:autoSpaceDN w:val="0"/>
              <w:adjustRightInd w:val="0"/>
              <w:rPr>
                <w:sz w:val="22"/>
              </w:rPr>
            </w:pPr>
            <w:r>
              <w:rPr>
                <w:sz w:val="22"/>
              </w:rPr>
              <w:t>if a charter school or a virtual school, the designation by the board of trustees as to who shall serve as the principal and who shall serve as superintendent for the purpose of 603 CMR 53.00.</w:t>
            </w:r>
          </w:p>
          <w:p w14:paraId="3CEA3BC5" w14:textId="77777777" w:rsidR="00E30BF0" w:rsidRDefault="00E30BF0" w:rsidP="00EB2F6A">
            <w:pPr>
              <w:widowControl w:val="0"/>
              <w:numPr>
                <w:ilvl w:val="0"/>
                <w:numId w:val="7"/>
              </w:numPr>
              <w:autoSpaceDE w:val="0"/>
              <w:autoSpaceDN w:val="0"/>
              <w:adjustRightInd w:val="0"/>
              <w:rPr>
                <w:sz w:val="22"/>
              </w:rPr>
            </w:pPr>
            <w:r>
              <w:rPr>
                <w:sz w:val="22"/>
              </w:rPr>
              <w:t>Student handbooks and codes of conduct reference M.G.L. c. 76, s. 5 and contain:</w:t>
            </w:r>
          </w:p>
          <w:p w14:paraId="0103B8E8" w14:textId="77777777" w:rsidR="00E30BF0" w:rsidRDefault="00E30BF0" w:rsidP="00EB2F6A">
            <w:pPr>
              <w:widowControl w:val="0"/>
              <w:numPr>
                <w:ilvl w:val="1"/>
                <w:numId w:val="7"/>
              </w:numPr>
              <w:autoSpaceDE w:val="0"/>
              <w:autoSpaceDN w:val="0"/>
              <w:adjustRightInd w:val="0"/>
              <w:rPr>
                <w:sz w:val="22"/>
              </w:rPr>
            </w:pPr>
            <w:r>
              <w:rPr>
                <w:sz w:val="22"/>
              </w:rPr>
              <w:t>a nondiscrimination policy that is consistent with M.G.L. c. 76, s. 5, and affirms the school</w:t>
            </w:r>
            <w:r>
              <w:rPr>
                <w:sz w:val="22"/>
                <w:szCs w:val="22"/>
              </w:rPr>
              <w:t>'</w:t>
            </w:r>
            <w:r>
              <w:rPr>
                <w:sz w:val="22"/>
              </w:rPr>
              <w:t xml:space="preserve">s non-tolerance for harassment based on race, color, national origin, </w:t>
            </w:r>
            <w:r w:rsidRPr="00A41DAA">
              <w:rPr>
                <w:sz w:val="22"/>
                <w:szCs w:val="22"/>
              </w:rPr>
              <w:t>sex, gender identity, religion</w:t>
            </w:r>
            <w:r>
              <w:rPr>
                <w:sz w:val="22"/>
              </w:rPr>
              <w:t xml:space="preserve">, or sexual orientation, or discrimination on those same </w:t>
            </w:r>
            <w:proofErr w:type="gramStart"/>
            <w:r>
              <w:rPr>
                <w:sz w:val="22"/>
              </w:rPr>
              <w:t>bases;</w:t>
            </w:r>
            <w:proofErr w:type="gramEnd"/>
          </w:p>
          <w:p w14:paraId="06D94293" w14:textId="77777777" w:rsidR="00E30BF0" w:rsidRDefault="00E30BF0" w:rsidP="00EB2F6A">
            <w:pPr>
              <w:widowControl w:val="0"/>
              <w:numPr>
                <w:ilvl w:val="1"/>
                <w:numId w:val="7"/>
              </w:numPr>
              <w:autoSpaceDE w:val="0"/>
              <w:autoSpaceDN w:val="0"/>
              <w:adjustRightInd w:val="0"/>
              <w:rPr>
                <w:sz w:val="22"/>
              </w:rPr>
            </w:pPr>
            <w:r>
              <w:rPr>
                <w:sz w:val="22"/>
              </w:rPr>
              <w:t>the school</w:t>
            </w:r>
            <w:r>
              <w:rPr>
                <w:sz w:val="22"/>
                <w:szCs w:val="22"/>
              </w:rPr>
              <w:t>'</w:t>
            </w:r>
            <w:r>
              <w:rPr>
                <w:sz w:val="22"/>
              </w:rPr>
              <w:t>s procedure for accepting, investigating and resolving complaints alleging discrimination or harassment; and</w:t>
            </w:r>
          </w:p>
          <w:p w14:paraId="57DBADE9" w14:textId="77777777" w:rsidR="00E30BF0" w:rsidRDefault="00E30BF0" w:rsidP="00EB2F6A">
            <w:pPr>
              <w:widowControl w:val="0"/>
              <w:numPr>
                <w:ilvl w:val="1"/>
                <w:numId w:val="7"/>
              </w:numPr>
              <w:autoSpaceDE w:val="0"/>
              <w:autoSpaceDN w:val="0"/>
              <w:adjustRightInd w:val="0"/>
              <w:rPr>
                <w:sz w:val="22"/>
              </w:rPr>
            </w:pPr>
            <w:r>
              <w:rPr>
                <w:sz w:val="22"/>
              </w:rPr>
              <w:t>the disciplinary measures that the school may impose if it determines that harassment or discrimination has occurred.</w:t>
            </w:r>
          </w:p>
          <w:p w14:paraId="21ABA4F1" w14:textId="77777777" w:rsidR="00E30BF0" w:rsidRDefault="00E30BF0" w:rsidP="00EB2F6A">
            <w:pPr>
              <w:widowControl w:val="0"/>
              <w:numPr>
                <w:ilvl w:val="0"/>
                <w:numId w:val="7"/>
              </w:numPr>
              <w:autoSpaceDE w:val="0"/>
              <w:autoSpaceDN w:val="0"/>
              <w:adjustRightInd w:val="0"/>
              <w:rPr>
                <w:sz w:val="22"/>
              </w:rPr>
            </w:pPr>
            <w:r>
              <w:rPr>
                <w:sz w:val="22"/>
              </w:rPr>
              <w:t>Student re-engagement procedures contain:</w:t>
            </w:r>
          </w:p>
          <w:p w14:paraId="50E372E3" w14:textId="77777777" w:rsidR="00E30BF0" w:rsidRPr="001E63B5" w:rsidRDefault="00E30BF0" w:rsidP="00EB2F6A">
            <w:pPr>
              <w:widowControl w:val="0"/>
              <w:numPr>
                <w:ilvl w:val="1"/>
                <w:numId w:val="7"/>
              </w:numPr>
              <w:autoSpaceDE w:val="0"/>
              <w:autoSpaceDN w:val="0"/>
              <w:adjustRightInd w:val="0"/>
              <w:rPr>
                <w:sz w:val="22"/>
              </w:rPr>
            </w:pPr>
            <w:r w:rsidRPr="001E63B5">
              <w:rPr>
                <w:sz w:val="22"/>
              </w:rPr>
              <w:t xml:space="preserve">Any principal, </w:t>
            </w:r>
            <w:r w:rsidRPr="001E63B5">
              <w:rPr>
                <w:sz w:val="22"/>
                <w:szCs w:val="22"/>
              </w:rPr>
              <w:t>headmaster, superintendent, or person acting 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student’s continued presence in school would pose a specific, documentable concern about the infliction of serious bodily injury or other serious harm upon another person while in school</w:t>
            </w:r>
            <w:r>
              <w:rPr>
                <w:sz w:val="22"/>
                <w:szCs w:val="22"/>
              </w:rPr>
              <w:t>.</w:t>
            </w:r>
          </w:p>
          <w:p w14:paraId="40BB574A" w14:textId="77777777" w:rsidR="00E30BF0" w:rsidRDefault="00E30BF0" w:rsidP="00EB2F6A">
            <w:pPr>
              <w:widowControl w:val="0"/>
              <w:numPr>
                <w:ilvl w:val="1"/>
                <w:numId w:val="7"/>
              </w:numPr>
              <w:autoSpaceDE w:val="0"/>
              <w:autoSpaceDN w:val="0"/>
              <w:adjustRightInd w:val="0"/>
              <w:rPr>
                <w:sz w:val="22"/>
              </w:rPr>
            </w:pPr>
            <w:r w:rsidRPr="001E63B5">
              <w:rPr>
                <w:sz w:val="22"/>
              </w:rPr>
              <w:lastRenderedPageBreak/>
              <w:t xml:space="preserve">Alternative </w:t>
            </w:r>
            <w:r w:rsidRPr="001E63B5">
              <w:rPr>
                <w:sz w:val="22"/>
                <w:szCs w:val="22"/>
              </w:rPr>
              <w:t>remedies may include but shall not be limited to: (i)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Pr>
                <w:sz w:val="22"/>
              </w:rPr>
              <w:t>.</w:t>
            </w:r>
            <w:bookmarkEnd w:id="289"/>
          </w:p>
          <w:p w14:paraId="6E109024" w14:textId="77777777" w:rsidR="00E30BF0" w:rsidRPr="00963789" w:rsidRDefault="00E30BF0" w:rsidP="00E30BF0">
            <w:pPr>
              <w:widowControl w:val="0"/>
              <w:autoSpaceDE w:val="0"/>
              <w:autoSpaceDN w:val="0"/>
              <w:adjustRightInd w:val="0"/>
              <w:rPr>
                <w:sz w:val="22"/>
              </w:rPr>
            </w:pPr>
          </w:p>
        </w:tc>
      </w:tr>
      <w:tr w:rsidR="00E30BF0" w:rsidRPr="00A41DAA" w14:paraId="4505DC65" w14:textId="77777777">
        <w:tc>
          <w:tcPr>
            <w:tcW w:w="1530" w:type="dxa"/>
          </w:tcPr>
          <w:p w14:paraId="3E3B3DC1" w14:textId="77777777" w:rsidR="00E30BF0" w:rsidRDefault="00E30BF0" w:rsidP="00E30BF0">
            <w:pPr>
              <w:jc w:val="center"/>
              <w:rPr>
                <w:b/>
                <w:sz w:val="22"/>
              </w:rPr>
            </w:pPr>
          </w:p>
        </w:tc>
        <w:tc>
          <w:tcPr>
            <w:tcW w:w="7740" w:type="dxa"/>
            <w:gridSpan w:val="4"/>
          </w:tcPr>
          <w:p w14:paraId="01BCDA0D" w14:textId="77777777" w:rsidR="00E30BF0" w:rsidRPr="00A41DAA" w:rsidRDefault="00E30BF0" w:rsidP="00E30BF0">
            <w:pPr>
              <w:rPr>
                <w:sz w:val="22"/>
                <w:szCs w:val="22"/>
              </w:rPr>
            </w:pPr>
            <w:r w:rsidRPr="001E63B5">
              <w:rPr>
                <w:sz w:val="22"/>
                <w:szCs w:val="22"/>
              </w:rPr>
              <w:t>Section 504; M.G.L. c. 71, § 37H; M.G.L. c. 71, § 37H ¾; 603 CMR 53.00; 603 CMR 26.08 as amended by Chapter 199 of the Acts of 2011; M.G.L. c.71, s.37H3/4(b), as amend</w:t>
            </w:r>
            <w:r>
              <w:rPr>
                <w:sz w:val="22"/>
                <w:szCs w:val="22"/>
              </w:rPr>
              <w:t>ed.</w:t>
            </w:r>
          </w:p>
        </w:tc>
      </w:tr>
      <w:tr w:rsidR="00E30BF0" w:rsidRPr="002E3679" w14:paraId="7EF9E43B" w14:textId="77777777" w:rsidTr="00E30BF0">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CE4E6F6" w14:textId="77777777" w:rsidR="00E30BF0" w:rsidRDefault="00E30BF0" w:rsidP="00E30BF0">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47D34CC" w14:textId="77777777" w:rsidR="00E30BF0" w:rsidRDefault="00E30BF0" w:rsidP="00E30BF0">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25F5040" w14:textId="77777777" w:rsidR="00E30BF0" w:rsidRDefault="00E30BF0" w:rsidP="00E30BF0">
            <w:pPr>
              <w:rPr>
                <w:b/>
                <w:sz w:val="22"/>
              </w:rPr>
            </w:pPr>
            <w:bookmarkStart w:id="290" w:name="RATING_CR_10A"/>
            <w:r>
              <w:rPr>
                <w:b/>
                <w:sz w:val="22"/>
              </w:rPr>
              <w:t xml:space="preserve"> Partially Implemented </w:t>
            </w:r>
            <w:bookmarkEnd w:id="290"/>
          </w:p>
        </w:tc>
        <w:tc>
          <w:tcPr>
            <w:tcW w:w="2880" w:type="dxa"/>
            <w:tcBorders>
              <w:top w:val="single" w:sz="2" w:space="0" w:color="000000"/>
              <w:left w:val="single" w:sz="2" w:space="0" w:color="000000"/>
              <w:bottom w:val="double" w:sz="2" w:space="0" w:color="000000"/>
              <w:right w:val="nil"/>
            </w:tcBorders>
            <w:vAlign w:val="center"/>
          </w:tcPr>
          <w:p w14:paraId="6D966E6E" w14:textId="77777777" w:rsidR="00E30BF0" w:rsidRDefault="00E30BF0" w:rsidP="00E30BF0">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F17613B" w14:textId="77777777" w:rsidR="00E30BF0" w:rsidRPr="002E3679" w:rsidRDefault="00E30BF0" w:rsidP="00E30BF0">
            <w:pPr>
              <w:spacing w:line="163" w:lineRule="exact"/>
              <w:rPr>
                <w:b/>
                <w:sz w:val="22"/>
              </w:rPr>
            </w:pPr>
            <w:bookmarkStart w:id="291" w:name="DISTRESP_CR_10A"/>
            <w:r w:rsidRPr="002E3679">
              <w:rPr>
                <w:b/>
                <w:sz w:val="22"/>
              </w:rPr>
              <w:t>Yes</w:t>
            </w:r>
            <w:bookmarkEnd w:id="291"/>
          </w:p>
        </w:tc>
      </w:tr>
    </w:tbl>
    <w:p w14:paraId="53B5966E" w14:textId="77777777" w:rsidR="00E30BF0" w:rsidRDefault="00E30BF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E30BF0" w14:paraId="04F597CD" w14:textId="77777777">
        <w:tc>
          <w:tcPr>
            <w:tcW w:w="9270" w:type="dxa"/>
          </w:tcPr>
          <w:p w14:paraId="7858E27C" w14:textId="77777777" w:rsidR="00E30BF0" w:rsidRDefault="00E30BF0">
            <w:pPr>
              <w:rPr>
                <w:b/>
                <w:sz w:val="22"/>
              </w:rPr>
            </w:pPr>
            <w:r>
              <w:rPr>
                <w:b/>
                <w:sz w:val="22"/>
              </w:rPr>
              <w:t>Department of Elementary and Secondary Education Findings:</w:t>
            </w:r>
            <w:bookmarkStart w:id="292" w:name="LABEL_CR_10A"/>
            <w:bookmarkEnd w:id="292"/>
          </w:p>
        </w:tc>
      </w:tr>
      <w:tr w:rsidR="00E30BF0" w14:paraId="25E26C2B" w14:textId="77777777">
        <w:tc>
          <w:tcPr>
            <w:tcW w:w="9270" w:type="dxa"/>
          </w:tcPr>
          <w:p w14:paraId="5CCD448D" w14:textId="77777777" w:rsidR="00E30BF0" w:rsidRDefault="00E30BF0">
            <w:pPr>
              <w:rPr>
                <w:i/>
                <w:sz w:val="22"/>
              </w:rPr>
            </w:pPr>
            <w:bookmarkStart w:id="293" w:name="FINDING_CR_10A"/>
            <w:r>
              <w:rPr>
                <w:i/>
                <w:sz w:val="22"/>
              </w:rPr>
              <w:t>A review of documents and staff interviews indicated that the student handbook does not include procedures for emergency removal, in-school suspension, and short and long-term suspension. Additionally, although the district has developed appropriate discipline procedures for students with disabilities, Section 504 plans, and students not yet determined eligible for special education, the student handbook has not been updated to include these procedures.</w:t>
            </w:r>
          </w:p>
          <w:bookmarkEnd w:id="293"/>
          <w:p w14:paraId="49CBAE16" w14:textId="77777777" w:rsidR="00E30BF0" w:rsidRDefault="00E30BF0">
            <w:pPr>
              <w:rPr>
                <w:i/>
                <w:sz w:val="22"/>
              </w:rPr>
            </w:pPr>
          </w:p>
        </w:tc>
      </w:tr>
    </w:tbl>
    <w:p w14:paraId="7A5C6FDB" w14:textId="77777777" w:rsidR="00E30BF0" w:rsidRDefault="00E30BF0" w:rsidP="00E30BF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E30BF0" w:rsidRPr="007E5338" w14:paraId="0E2C01ED" w14:textId="77777777" w:rsidTr="00E30BF0">
        <w:trPr>
          <w:tblHeader/>
        </w:trPr>
        <w:tc>
          <w:tcPr>
            <w:tcW w:w="1530" w:type="dxa"/>
          </w:tcPr>
          <w:p w14:paraId="473C1447" w14:textId="77777777" w:rsidR="00E30BF0" w:rsidRDefault="00E30BF0" w:rsidP="00E30BF0">
            <w:pPr>
              <w:spacing w:line="120" w:lineRule="exact"/>
              <w:rPr>
                <w:b/>
                <w:sz w:val="22"/>
              </w:rPr>
            </w:pPr>
          </w:p>
          <w:p w14:paraId="66E2BB09" w14:textId="77777777" w:rsidR="00E30BF0" w:rsidRDefault="00E30BF0" w:rsidP="00E30BF0">
            <w:pPr>
              <w:jc w:val="center"/>
              <w:rPr>
                <w:b/>
                <w:sz w:val="22"/>
              </w:rPr>
            </w:pPr>
            <w:r>
              <w:rPr>
                <w:b/>
                <w:sz w:val="22"/>
              </w:rPr>
              <w:t>CRITERION</w:t>
            </w:r>
          </w:p>
          <w:p w14:paraId="232E40E8" w14:textId="77777777" w:rsidR="00E30BF0" w:rsidRDefault="00E30BF0" w:rsidP="00E30BF0">
            <w:pPr>
              <w:spacing w:after="58"/>
              <w:jc w:val="center"/>
              <w:rPr>
                <w:b/>
                <w:sz w:val="22"/>
              </w:rPr>
            </w:pPr>
            <w:r>
              <w:rPr>
                <w:b/>
                <w:sz w:val="22"/>
              </w:rPr>
              <w:t>NUMBER</w:t>
            </w:r>
          </w:p>
        </w:tc>
        <w:tc>
          <w:tcPr>
            <w:tcW w:w="7740" w:type="dxa"/>
            <w:gridSpan w:val="4"/>
            <w:vAlign w:val="center"/>
          </w:tcPr>
          <w:p w14:paraId="407CC8B1" w14:textId="77777777" w:rsidR="00E30BF0" w:rsidRPr="007E5338" w:rsidRDefault="00E30BF0" w:rsidP="00E30BF0">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fldChar w:fldCharType="end"/>
            </w:r>
          </w:p>
        </w:tc>
      </w:tr>
      <w:tr w:rsidR="00E30BF0" w14:paraId="39E79C8A" w14:textId="77777777" w:rsidTr="00E30BF0">
        <w:trPr>
          <w:tblHeader/>
        </w:trPr>
        <w:tc>
          <w:tcPr>
            <w:tcW w:w="1530" w:type="dxa"/>
          </w:tcPr>
          <w:p w14:paraId="4952897C" w14:textId="77777777" w:rsidR="00E30BF0" w:rsidRDefault="00E30BF0" w:rsidP="00E30BF0">
            <w:pPr>
              <w:spacing w:line="120" w:lineRule="exact"/>
              <w:rPr>
                <w:sz w:val="22"/>
              </w:rPr>
            </w:pPr>
          </w:p>
          <w:p w14:paraId="7E713036" w14:textId="77777777" w:rsidR="00E30BF0" w:rsidRDefault="00E30BF0" w:rsidP="00E30BF0">
            <w:pPr>
              <w:spacing w:after="58"/>
              <w:jc w:val="center"/>
              <w:rPr>
                <w:sz w:val="22"/>
              </w:rPr>
            </w:pPr>
          </w:p>
        </w:tc>
        <w:tc>
          <w:tcPr>
            <w:tcW w:w="7740" w:type="dxa"/>
            <w:gridSpan w:val="4"/>
            <w:vAlign w:val="center"/>
          </w:tcPr>
          <w:p w14:paraId="57538379" w14:textId="77777777" w:rsidR="00E30BF0" w:rsidRDefault="00E30BF0" w:rsidP="00E30BF0">
            <w:pPr>
              <w:spacing w:after="58"/>
              <w:jc w:val="center"/>
              <w:rPr>
                <w:b/>
                <w:sz w:val="22"/>
              </w:rPr>
            </w:pPr>
            <w:r>
              <w:rPr>
                <w:b/>
                <w:sz w:val="22"/>
              </w:rPr>
              <w:t>Legal Standard</w:t>
            </w:r>
          </w:p>
        </w:tc>
      </w:tr>
      <w:tr w:rsidR="00E30BF0" w:rsidRPr="00963789" w14:paraId="17073A28" w14:textId="77777777" w:rsidTr="00E30BF0">
        <w:tc>
          <w:tcPr>
            <w:tcW w:w="1530" w:type="dxa"/>
          </w:tcPr>
          <w:p w14:paraId="056D1CF9" w14:textId="77777777" w:rsidR="00E30BF0" w:rsidRPr="007E5338" w:rsidRDefault="00E30BF0" w:rsidP="00E30BF0">
            <w:pPr>
              <w:pStyle w:val="Heading4"/>
              <w:keepNext w:val="0"/>
              <w:rPr>
                <w:lang w:val="en-US" w:eastAsia="en-US"/>
              </w:rPr>
            </w:pPr>
            <w:r w:rsidRPr="007E5338">
              <w:rPr>
                <w:lang w:val="en-US" w:eastAsia="en-US"/>
              </w:rPr>
              <w:t>CR 10B</w:t>
            </w:r>
          </w:p>
        </w:tc>
        <w:tc>
          <w:tcPr>
            <w:tcW w:w="7740" w:type="dxa"/>
            <w:gridSpan w:val="4"/>
          </w:tcPr>
          <w:p w14:paraId="45FD30D5" w14:textId="77777777" w:rsidR="00E30BF0" w:rsidRPr="00906D62" w:rsidRDefault="00E30BF0" w:rsidP="00E30BF0">
            <w:pPr>
              <w:pStyle w:val="Heading8"/>
              <w:rPr>
                <w:bCs/>
                <w:u w:val="none"/>
              </w:rPr>
            </w:pPr>
            <w:r w:rsidRPr="00906D62">
              <w:rPr>
                <w:bCs/>
                <w:u w:val="none"/>
              </w:rPr>
              <w:t>Bullying Intervention and Prevention</w:t>
            </w:r>
          </w:p>
          <w:p w14:paraId="1D4733F2" w14:textId="77777777" w:rsidR="00E30BF0" w:rsidRDefault="00E30BF0" w:rsidP="00EB2F6A">
            <w:pPr>
              <w:numPr>
                <w:ilvl w:val="0"/>
                <w:numId w:val="8"/>
              </w:numPr>
              <w:rPr>
                <w:color w:val="000000"/>
                <w:sz w:val="22"/>
                <w:szCs w:val="22"/>
              </w:rPr>
            </w:pPr>
            <w:bookmarkStart w:id="294" w:name="CRIT_CR_10B"/>
            <w:r>
              <w:rPr>
                <w:color w:val="000000"/>
                <w:sz w:val="22"/>
                <w:szCs w:val="22"/>
              </w:rPr>
              <w:t xml:space="preserve">Each </w:t>
            </w:r>
            <w:r w:rsidRPr="00A36D29">
              <w:rPr>
                <w:color w:val="000000"/>
                <w:sz w:val="22"/>
              </w:rPr>
              <w:t>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r w:rsidRPr="00906D62">
              <w:rPr>
                <w:color w:val="000000"/>
                <w:sz w:val="22"/>
                <w:szCs w:val="22"/>
              </w:rPr>
              <w:t>.</w:t>
            </w:r>
          </w:p>
          <w:p w14:paraId="4FA09937" w14:textId="77777777" w:rsidR="00E30BF0" w:rsidRDefault="00E30BF0" w:rsidP="00EB2F6A">
            <w:pPr>
              <w:numPr>
                <w:ilvl w:val="0"/>
                <w:numId w:val="8"/>
              </w:numPr>
              <w:rPr>
                <w:color w:val="000000"/>
                <w:sz w:val="22"/>
                <w:szCs w:val="22"/>
              </w:rPr>
            </w:pPr>
            <w:r>
              <w:rPr>
                <w:color w:val="000000"/>
                <w:sz w:val="22"/>
                <w:szCs w:val="22"/>
              </w:rPr>
              <w:t xml:space="preserve">The plan shall recognize </w:t>
            </w:r>
            <w:r w:rsidRPr="00A36D29">
              <w:rPr>
                <w:color w:val="000000"/>
                <w:sz w:val="22"/>
                <w:szCs w:val="22"/>
              </w:rPr>
              <w:t>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r>
              <w:rPr>
                <w:color w:val="000000"/>
                <w:sz w:val="22"/>
                <w:szCs w:val="22"/>
              </w:rPr>
              <w:t>.</w:t>
            </w:r>
          </w:p>
          <w:p w14:paraId="5F22A5B3" w14:textId="77777777" w:rsidR="00E30BF0" w:rsidRDefault="00E30BF0" w:rsidP="00EB2F6A">
            <w:pPr>
              <w:numPr>
                <w:ilvl w:val="0"/>
                <w:numId w:val="8"/>
              </w:numPr>
              <w:rPr>
                <w:color w:val="000000"/>
                <w:sz w:val="22"/>
                <w:szCs w:val="22"/>
              </w:rPr>
            </w:pPr>
            <w:r>
              <w:rPr>
                <w:color w:val="000000"/>
                <w:sz w:val="22"/>
                <w:szCs w:val="22"/>
              </w:rPr>
              <w:t xml:space="preserve">The plan shall include </w:t>
            </w:r>
            <w:r w:rsidRPr="00A36D29">
              <w:rPr>
                <w:color w:val="000000"/>
                <w:sz w:val="22"/>
                <w:szCs w:val="22"/>
              </w:rPr>
              <w:t>the specific steps that each school district, charter school, and collaborative school shall take to support vulnerable students and to provide all students with the skills, knowledge and strategies needed to prevent or respond to bullying or harassment</w:t>
            </w:r>
            <w:r>
              <w:rPr>
                <w:color w:val="000000"/>
                <w:sz w:val="22"/>
                <w:szCs w:val="22"/>
              </w:rPr>
              <w:t>.</w:t>
            </w:r>
          </w:p>
          <w:p w14:paraId="4F3BB23F" w14:textId="77777777" w:rsidR="00E30BF0" w:rsidRDefault="00E30BF0" w:rsidP="00EB2F6A">
            <w:pPr>
              <w:numPr>
                <w:ilvl w:val="0"/>
                <w:numId w:val="8"/>
              </w:numPr>
              <w:rPr>
                <w:color w:val="000000"/>
                <w:sz w:val="22"/>
                <w:szCs w:val="22"/>
              </w:rPr>
            </w:pPr>
            <w:r>
              <w:rPr>
                <w:color w:val="000000"/>
                <w:sz w:val="22"/>
                <w:szCs w:val="22"/>
              </w:rPr>
              <w:lastRenderedPageBreak/>
              <w:t xml:space="preserve">The plan shall be posted </w:t>
            </w:r>
            <w:r w:rsidRPr="00A36D29">
              <w:rPr>
                <w:color w:val="000000"/>
                <w:sz w:val="22"/>
                <w:szCs w:val="22"/>
              </w:rPr>
              <w:t>on the website of each school district, charter school, or collaborative school</w:t>
            </w:r>
            <w:r>
              <w:rPr>
                <w:color w:val="000000"/>
                <w:sz w:val="22"/>
                <w:szCs w:val="22"/>
              </w:rPr>
              <w:t>.</w:t>
            </w:r>
          </w:p>
          <w:p w14:paraId="4031FC25" w14:textId="77777777" w:rsidR="00E30BF0" w:rsidRDefault="00E30BF0" w:rsidP="00EB2F6A">
            <w:pPr>
              <w:numPr>
                <w:ilvl w:val="0"/>
                <w:numId w:val="8"/>
              </w:numPr>
              <w:rPr>
                <w:color w:val="000000"/>
                <w:sz w:val="22"/>
                <w:szCs w:val="22"/>
              </w:rPr>
            </w:pPr>
            <w:r w:rsidRPr="00906D62">
              <w:rPr>
                <w:color w:val="000000"/>
                <w:sz w:val="22"/>
                <w:szCs w:val="22"/>
              </w:rPr>
              <w:t>School and district employee handbooks must contain relevant sections of the</w:t>
            </w:r>
            <w:r>
              <w:rPr>
                <w:color w:val="000000"/>
                <w:sz w:val="22"/>
                <w:szCs w:val="22"/>
              </w:rPr>
              <w:t xml:space="preserve"> p</w:t>
            </w:r>
            <w:r w:rsidRPr="00906D62">
              <w:rPr>
                <w:color w:val="000000"/>
                <w:sz w:val="22"/>
                <w:szCs w:val="22"/>
              </w:rPr>
              <w:t>lan relating to the duties of faculty and staff</w:t>
            </w:r>
            <w:r>
              <w:rPr>
                <w:color w:val="000000"/>
                <w:sz w:val="22"/>
                <w:szCs w:val="22"/>
              </w:rPr>
              <w:t xml:space="preserve"> and relevant sections addressing the bullying of students by a school staff member</w:t>
            </w:r>
            <w:r w:rsidRPr="00906D62">
              <w:rPr>
                <w:color w:val="000000"/>
                <w:sz w:val="22"/>
                <w:szCs w:val="22"/>
              </w:rPr>
              <w:t>.</w:t>
            </w:r>
          </w:p>
          <w:p w14:paraId="58A2E870" w14:textId="77777777" w:rsidR="00E30BF0" w:rsidRPr="00BC2155" w:rsidRDefault="00E30BF0" w:rsidP="00EB2F6A">
            <w:pPr>
              <w:numPr>
                <w:ilvl w:val="0"/>
                <w:numId w:val="8"/>
              </w:numPr>
              <w:rPr>
                <w:color w:val="000000"/>
                <w:sz w:val="22"/>
                <w:szCs w:val="22"/>
              </w:rPr>
            </w:pPr>
            <w:r w:rsidRPr="00906D62">
              <w:rPr>
                <w:sz w:val="22"/>
                <w:szCs w:val="22"/>
              </w:rPr>
              <w:t>Each year all school districts and schools must give</w:t>
            </w:r>
            <w:r>
              <w:rPr>
                <w:sz w:val="22"/>
                <w:szCs w:val="22"/>
              </w:rPr>
              <w:t xml:space="preserve"> students and</w:t>
            </w:r>
            <w:r w:rsidRPr="00906D62">
              <w:rPr>
                <w:sz w:val="22"/>
                <w:szCs w:val="22"/>
              </w:rPr>
              <w:t xml:space="preserve"> parents</w:t>
            </w:r>
            <w:r>
              <w:rPr>
                <w:sz w:val="22"/>
                <w:szCs w:val="22"/>
              </w:rPr>
              <w:t xml:space="preserve"> or </w:t>
            </w:r>
            <w:r w:rsidRPr="00906D62">
              <w:rPr>
                <w:sz w:val="22"/>
                <w:szCs w:val="22"/>
              </w:rPr>
              <w:t xml:space="preserve">guardians annual written notice of the student-related sections of the local </w:t>
            </w:r>
            <w:r>
              <w:rPr>
                <w:sz w:val="22"/>
                <w:szCs w:val="22"/>
              </w:rPr>
              <w:t>p</w:t>
            </w:r>
            <w:r w:rsidRPr="00906D62">
              <w:rPr>
                <w:sz w:val="22"/>
                <w:szCs w:val="22"/>
              </w:rPr>
              <w:t>lan.</w:t>
            </w:r>
          </w:p>
          <w:p w14:paraId="7CBBF816" w14:textId="77777777" w:rsidR="00E30BF0" w:rsidRPr="00A63AA6" w:rsidRDefault="00E30BF0" w:rsidP="00EB2F6A">
            <w:pPr>
              <w:numPr>
                <w:ilvl w:val="0"/>
                <w:numId w:val="8"/>
              </w:numPr>
              <w:rPr>
                <w:color w:val="000000"/>
                <w:sz w:val="22"/>
                <w:szCs w:val="22"/>
              </w:rPr>
            </w:pPr>
            <w:r w:rsidRPr="00906D62">
              <w:rPr>
                <w:sz w:val="22"/>
                <w:szCs w:val="22"/>
              </w:rPr>
              <w:t xml:space="preserve">Each year all school districts and schools must provide all staff with annual written notice of the </w:t>
            </w:r>
            <w:r>
              <w:rPr>
                <w:sz w:val="22"/>
                <w:szCs w:val="22"/>
              </w:rPr>
              <w:t>p</w:t>
            </w:r>
            <w:r w:rsidRPr="00906D62">
              <w:rPr>
                <w:sz w:val="22"/>
                <w:szCs w:val="22"/>
              </w:rPr>
              <w:t>lan.</w:t>
            </w:r>
          </w:p>
          <w:p w14:paraId="5229574E" w14:textId="77777777" w:rsidR="00E30BF0" w:rsidRPr="00963789" w:rsidRDefault="00E30BF0" w:rsidP="00EB2F6A">
            <w:pPr>
              <w:numPr>
                <w:ilvl w:val="0"/>
                <w:numId w:val="8"/>
              </w:numPr>
              <w:rPr>
                <w:color w:val="000000"/>
                <w:sz w:val="22"/>
                <w:szCs w:val="22"/>
              </w:rPr>
            </w:pPr>
            <w:r w:rsidRPr="00906D62">
              <w:rPr>
                <w:sz w:val="22"/>
                <w:szCs w:val="22"/>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bookmarkEnd w:id="294"/>
          </w:p>
        </w:tc>
      </w:tr>
      <w:tr w:rsidR="00E30BF0" w:rsidRPr="00963789" w14:paraId="39EAD641" w14:textId="77777777" w:rsidTr="00E30BF0">
        <w:tc>
          <w:tcPr>
            <w:tcW w:w="1530" w:type="dxa"/>
          </w:tcPr>
          <w:p w14:paraId="0B4EDCD0" w14:textId="77777777" w:rsidR="00E30BF0" w:rsidRPr="00963789" w:rsidRDefault="00E30BF0" w:rsidP="00E30BF0">
            <w:pPr>
              <w:rPr>
                <w:sz w:val="22"/>
                <w:szCs w:val="22"/>
              </w:rPr>
            </w:pPr>
          </w:p>
        </w:tc>
        <w:tc>
          <w:tcPr>
            <w:tcW w:w="7740" w:type="dxa"/>
            <w:gridSpan w:val="4"/>
          </w:tcPr>
          <w:p w14:paraId="6B79C797" w14:textId="77777777" w:rsidR="00E30BF0" w:rsidRPr="00963789" w:rsidRDefault="00E30BF0" w:rsidP="00E30BF0">
            <w:pPr>
              <w:rPr>
                <w:bCs/>
                <w:sz w:val="22"/>
                <w:szCs w:val="22"/>
              </w:rPr>
            </w:pPr>
            <w:r w:rsidRPr="00906D62">
              <w:rPr>
                <w:sz w:val="22"/>
                <w:szCs w:val="22"/>
              </w:rPr>
              <w:t>M.G.L. c. 71, s. 37H</w:t>
            </w:r>
            <w:r>
              <w:rPr>
                <w:sz w:val="22"/>
                <w:szCs w:val="22"/>
              </w:rPr>
              <w:t xml:space="preserve"> and</w:t>
            </w:r>
            <w:r w:rsidRPr="00906D62">
              <w:rPr>
                <w:sz w:val="22"/>
                <w:szCs w:val="22"/>
              </w:rPr>
              <w:t xml:space="preserve"> M.G.L. c. 71, s. 37</w:t>
            </w:r>
            <w:r>
              <w:rPr>
                <w:sz w:val="22"/>
                <w:szCs w:val="22"/>
              </w:rPr>
              <w:t>O</w:t>
            </w:r>
            <w:r w:rsidRPr="00906D62">
              <w:rPr>
                <w:sz w:val="22"/>
                <w:szCs w:val="22"/>
              </w:rPr>
              <w:t>.</w:t>
            </w:r>
          </w:p>
        </w:tc>
      </w:tr>
      <w:tr w:rsidR="00E30BF0" w:rsidRPr="002E3679" w14:paraId="4ADA2209" w14:textId="77777777" w:rsidTr="00E30BF0">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12A52C2" w14:textId="77777777" w:rsidR="00E30BF0" w:rsidRDefault="00E30BF0" w:rsidP="00E30BF0">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FB59978" w14:textId="77777777" w:rsidR="00E30BF0" w:rsidRDefault="00E30BF0" w:rsidP="00E30BF0">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4CD64E5" w14:textId="77777777" w:rsidR="00E30BF0" w:rsidRDefault="00E30BF0" w:rsidP="00E30BF0">
            <w:pPr>
              <w:rPr>
                <w:b/>
                <w:sz w:val="22"/>
              </w:rPr>
            </w:pPr>
            <w:bookmarkStart w:id="295" w:name="RATING_CR_10B"/>
            <w:r>
              <w:rPr>
                <w:b/>
                <w:sz w:val="22"/>
              </w:rPr>
              <w:t xml:space="preserve"> Partially Implemented </w:t>
            </w:r>
            <w:bookmarkEnd w:id="295"/>
          </w:p>
        </w:tc>
        <w:tc>
          <w:tcPr>
            <w:tcW w:w="2880" w:type="dxa"/>
            <w:tcBorders>
              <w:top w:val="single" w:sz="2" w:space="0" w:color="000000"/>
              <w:left w:val="single" w:sz="2" w:space="0" w:color="000000"/>
              <w:bottom w:val="double" w:sz="2" w:space="0" w:color="000000"/>
              <w:right w:val="nil"/>
            </w:tcBorders>
            <w:vAlign w:val="center"/>
          </w:tcPr>
          <w:p w14:paraId="56A44B07" w14:textId="77777777" w:rsidR="00E30BF0" w:rsidRDefault="00E30BF0" w:rsidP="00E30BF0">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7DF4154" w14:textId="77777777" w:rsidR="00E30BF0" w:rsidRPr="002E3679" w:rsidRDefault="00E30BF0" w:rsidP="00E30BF0">
            <w:pPr>
              <w:spacing w:line="163" w:lineRule="exact"/>
              <w:rPr>
                <w:b/>
                <w:sz w:val="22"/>
              </w:rPr>
            </w:pPr>
            <w:bookmarkStart w:id="296" w:name="DISTRESP_CR_10B"/>
            <w:r w:rsidRPr="002E3679">
              <w:rPr>
                <w:b/>
                <w:sz w:val="22"/>
              </w:rPr>
              <w:t>Yes</w:t>
            </w:r>
            <w:bookmarkEnd w:id="296"/>
          </w:p>
        </w:tc>
      </w:tr>
    </w:tbl>
    <w:p w14:paraId="2D588A1D" w14:textId="77777777" w:rsidR="00E30BF0" w:rsidRDefault="00E30BF0" w:rsidP="00E30BF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E30BF0" w14:paraId="696C783B" w14:textId="77777777" w:rsidTr="00E30BF0">
        <w:tc>
          <w:tcPr>
            <w:tcW w:w="9270" w:type="dxa"/>
          </w:tcPr>
          <w:p w14:paraId="38B74204" w14:textId="77777777" w:rsidR="00E30BF0" w:rsidRDefault="00E30BF0" w:rsidP="00E30BF0">
            <w:pPr>
              <w:rPr>
                <w:b/>
                <w:sz w:val="22"/>
              </w:rPr>
            </w:pPr>
            <w:r>
              <w:rPr>
                <w:b/>
                <w:sz w:val="22"/>
              </w:rPr>
              <w:t>Department of Elementary and Secondary Education Findings:</w:t>
            </w:r>
            <w:bookmarkStart w:id="297" w:name="LABEL_CR_10B"/>
            <w:bookmarkEnd w:id="297"/>
          </w:p>
        </w:tc>
      </w:tr>
      <w:tr w:rsidR="00E30BF0" w14:paraId="3E0AB1A9" w14:textId="77777777" w:rsidTr="00E30BF0">
        <w:tc>
          <w:tcPr>
            <w:tcW w:w="9270" w:type="dxa"/>
          </w:tcPr>
          <w:p w14:paraId="014D550A" w14:textId="77777777" w:rsidR="00E30BF0" w:rsidRDefault="00E30BF0" w:rsidP="00E30BF0">
            <w:pPr>
              <w:rPr>
                <w:i/>
                <w:sz w:val="22"/>
              </w:rPr>
            </w:pPr>
            <w:bookmarkStart w:id="298" w:name="FINDING_CR_10B"/>
            <w:r>
              <w:rPr>
                <w:i/>
                <w:sz w:val="22"/>
              </w:rPr>
              <w:t xml:space="preserve">A review of documents and staff interviews indicated that the district's Bullying Prevention and Intervention Plan (Plan) does not address the bullying of students by members of school staff or recognize that certain students may be more vulnerable to becoming a target of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 Furthermore, the Plan does include the specific steps that the district will take to support vulnerable students. </w:t>
            </w:r>
          </w:p>
          <w:p w14:paraId="0EC41FCD" w14:textId="77777777" w:rsidR="00E30BF0" w:rsidRDefault="00E30BF0" w:rsidP="00E30BF0">
            <w:pPr>
              <w:rPr>
                <w:i/>
                <w:sz w:val="22"/>
              </w:rPr>
            </w:pPr>
          </w:p>
          <w:p w14:paraId="1504B3AC" w14:textId="77777777" w:rsidR="00E30BF0" w:rsidRDefault="00E30BF0" w:rsidP="00E30BF0">
            <w:pPr>
              <w:rPr>
                <w:i/>
                <w:sz w:val="22"/>
              </w:rPr>
            </w:pPr>
            <w:r>
              <w:rPr>
                <w:i/>
                <w:sz w:val="22"/>
              </w:rPr>
              <w:t>A review of documents and staff interviews also indicated that the district's the annual bullying training provided to all staff does not include the following required content:</w:t>
            </w:r>
          </w:p>
          <w:p w14:paraId="706D954D" w14:textId="77777777" w:rsidR="00E30BF0" w:rsidRDefault="00E30BF0" w:rsidP="00EB2F6A">
            <w:pPr>
              <w:numPr>
                <w:ilvl w:val="0"/>
                <w:numId w:val="15"/>
              </w:numPr>
              <w:rPr>
                <w:i/>
                <w:sz w:val="22"/>
              </w:rPr>
            </w:pPr>
            <w:r>
              <w:rPr>
                <w:i/>
                <w:sz w:val="22"/>
              </w:rPr>
              <w:t xml:space="preserve">Developmentally appropriate strategies to prevent bullying </w:t>
            </w:r>
            <w:proofErr w:type="gramStart"/>
            <w:r>
              <w:rPr>
                <w:i/>
                <w:sz w:val="22"/>
              </w:rPr>
              <w:t>incidents;</w:t>
            </w:r>
            <w:proofErr w:type="gramEnd"/>
          </w:p>
          <w:p w14:paraId="37059BEE" w14:textId="77777777" w:rsidR="00E30BF0" w:rsidRDefault="00E30BF0" w:rsidP="00EB2F6A">
            <w:pPr>
              <w:numPr>
                <w:ilvl w:val="0"/>
                <w:numId w:val="15"/>
              </w:numPr>
              <w:rPr>
                <w:i/>
                <w:sz w:val="22"/>
              </w:rPr>
            </w:pPr>
            <w:r>
              <w:rPr>
                <w:i/>
                <w:sz w:val="22"/>
              </w:rPr>
              <w:t xml:space="preserve">Developmentally appropriate strategies for immediate, effective interventions to stop bullying </w:t>
            </w:r>
            <w:proofErr w:type="gramStart"/>
            <w:r>
              <w:rPr>
                <w:i/>
                <w:sz w:val="22"/>
              </w:rPr>
              <w:t>incidents;</w:t>
            </w:r>
            <w:proofErr w:type="gramEnd"/>
          </w:p>
          <w:p w14:paraId="6D3BB95F" w14:textId="77777777" w:rsidR="00E30BF0" w:rsidRDefault="00E30BF0" w:rsidP="00EB2F6A">
            <w:pPr>
              <w:numPr>
                <w:ilvl w:val="0"/>
                <w:numId w:val="15"/>
              </w:numPr>
              <w:rPr>
                <w:i/>
                <w:sz w:val="22"/>
              </w:rPr>
            </w:pPr>
            <w:r>
              <w:rPr>
                <w:i/>
                <w:sz w:val="22"/>
              </w:rPr>
              <w:t>Information regarding the complex interaction and power differential that can take place between and among a perpetrator, victim</w:t>
            </w:r>
            <w:r w:rsidR="00781AE5">
              <w:rPr>
                <w:i/>
                <w:sz w:val="22"/>
              </w:rPr>
              <w:t>,</w:t>
            </w:r>
            <w:r>
              <w:rPr>
                <w:i/>
                <w:sz w:val="22"/>
              </w:rPr>
              <w:t xml:space="preserve"> and witnesses to the </w:t>
            </w:r>
            <w:proofErr w:type="gramStart"/>
            <w:r>
              <w:rPr>
                <w:i/>
                <w:sz w:val="22"/>
              </w:rPr>
              <w:t>bullying;</w:t>
            </w:r>
            <w:proofErr w:type="gramEnd"/>
          </w:p>
          <w:p w14:paraId="27436F65" w14:textId="77777777" w:rsidR="00E30BF0" w:rsidRDefault="00E30BF0" w:rsidP="00EB2F6A">
            <w:pPr>
              <w:numPr>
                <w:ilvl w:val="0"/>
                <w:numId w:val="15"/>
              </w:numPr>
              <w:rPr>
                <w:i/>
                <w:sz w:val="22"/>
              </w:rPr>
            </w:pPr>
            <w:r>
              <w:rPr>
                <w:i/>
                <w:sz w:val="22"/>
              </w:rPr>
              <w:t xml:space="preserve">Research findings on bullying, including information about students who have been shown to be particularly at risk for bullying in the school </w:t>
            </w:r>
            <w:proofErr w:type="gramStart"/>
            <w:r>
              <w:rPr>
                <w:i/>
                <w:sz w:val="22"/>
              </w:rPr>
              <w:t>environment;</w:t>
            </w:r>
            <w:proofErr w:type="gramEnd"/>
          </w:p>
          <w:p w14:paraId="61152F29" w14:textId="77777777" w:rsidR="00E30BF0" w:rsidRDefault="00E30BF0" w:rsidP="00EB2F6A">
            <w:pPr>
              <w:numPr>
                <w:ilvl w:val="0"/>
                <w:numId w:val="15"/>
              </w:numPr>
              <w:rPr>
                <w:i/>
                <w:sz w:val="22"/>
              </w:rPr>
            </w:pPr>
            <w:r>
              <w:rPr>
                <w:i/>
                <w:sz w:val="22"/>
              </w:rPr>
              <w:t>Information on the incidence and nature of cyber-bullying; and</w:t>
            </w:r>
          </w:p>
          <w:p w14:paraId="04BF1DF3" w14:textId="77777777" w:rsidR="00E30BF0" w:rsidRDefault="00E30BF0" w:rsidP="00EB2F6A">
            <w:pPr>
              <w:numPr>
                <w:ilvl w:val="0"/>
                <w:numId w:val="15"/>
              </w:numPr>
              <w:rPr>
                <w:i/>
                <w:sz w:val="22"/>
              </w:rPr>
            </w:pPr>
            <w:r>
              <w:rPr>
                <w:i/>
                <w:sz w:val="22"/>
              </w:rPr>
              <w:t>Internet safety issues as they relate to cyber-bullying.</w:t>
            </w:r>
          </w:p>
          <w:bookmarkEnd w:id="298"/>
          <w:p w14:paraId="32ECB5E4" w14:textId="77777777" w:rsidR="00E30BF0" w:rsidRDefault="00E30BF0" w:rsidP="00E30BF0">
            <w:pPr>
              <w:rPr>
                <w:i/>
                <w:sz w:val="22"/>
              </w:rPr>
            </w:pPr>
          </w:p>
        </w:tc>
      </w:tr>
    </w:tbl>
    <w:p w14:paraId="3B4E8553" w14:textId="77777777" w:rsidR="00E30BF0" w:rsidRDefault="00E30BF0" w:rsidP="00E30BF0">
      <w:pPr>
        <w:rPr>
          <w:sz w:val="22"/>
        </w:rPr>
      </w:pPr>
    </w:p>
    <w:p w14:paraId="4E5D8E54" w14:textId="77777777" w:rsidR="00E30BF0" w:rsidRDefault="00E30BF0" w:rsidP="00E30BF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E30BF0" w14:paraId="32F8CF1E" w14:textId="77777777" w:rsidTr="00E30BF0">
        <w:trPr>
          <w:tblHeader/>
        </w:trPr>
        <w:tc>
          <w:tcPr>
            <w:tcW w:w="1530" w:type="dxa"/>
          </w:tcPr>
          <w:p w14:paraId="762A09CC" w14:textId="77777777" w:rsidR="00E30BF0" w:rsidRDefault="00E30BF0" w:rsidP="00E30BF0">
            <w:pPr>
              <w:spacing w:line="120" w:lineRule="exact"/>
              <w:rPr>
                <w:b/>
                <w:sz w:val="22"/>
              </w:rPr>
            </w:pPr>
          </w:p>
          <w:p w14:paraId="45C6DCC8" w14:textId="77777777" w:rsidR="00E30BF0" w:rsidRDefault="00E30BF0" w:rsidP="00E30BF0">
            <w:pPr>
              <w:jc w:val="center"/>
              <w:rPr>
                <w:b/>
                <w:sz w:val="22"/>
              </w:rPr>
            </w:pPr>
            <w:r>
              <w:rPr>
                <w:b/>
                <w:sz w:val="22"/>
              </w:rPr>
              <w:t>CRITERION</w:t>
            </w:r>
          </w:p>
          <w:p w14:paraId="7910C04A" w14:textId="77777777" w:rsidR="00E30BF0" w:rsidRDefault="00E30BF0" w:rsidP="00E30BF0">
            <w:pPr>
              <w:spacing w:after="58"/>
              <w:jc w:val="center"/>
              <w:rPr>
                <w:b/>
                <w:sz w:val="22"/>
              </w:rPr>
            </w:pPr>
            <w:r>
              <w:rPr>
                <w:b/>
                <w:sz w:val="22"/>
              </w:rPr>
              <w:t>NUMBER</w:t>
            </w:r>
          </w:p>
        </w:tc>
        <w:tc>
          <w:tcPr>
            <w:tcW w:w="7740" w:type="dxa"/>
            <w:gridSpan w:val="4"/>
            <w:vAlign w:val="center"/>
          </w:tcPr>
          <w:p w14:paraId="12ADDCB5" w14:textId="77777777" w:rsidR="00E30BF0" w:rsidRDefault="00E30BF0" w:rsidP="00E30BF0">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E30BF0" w14:paraId="5C6B8517" w14:textId="77777777" w:rsidTr="00E30BF0">
        <w:trPr>
          <w:tblHeader/>
        </w:trPr>
        <w:tc>
          <w:tcPr>
            <w:tcW w:w="1530" w:type="dxa"/>
          </w:tcPr>
          <w:p w14:paraId="0E2E70B1" w14:textId="77777777" w:rsidR="00E30BF0" w:rsidRDefault="00E30BF0" w:rsidP="00E30BF0">
            <w:pPr>
              <w:spacing w:line="120" w:lineRule="exact"/>
              <w:rPr>
                <w:sz w:val="22"/>
              </w:rPr>
            </w:pPr>
          </w:p>
          <w:p w14:paraId="26A5F205" w14:textId="77777777" w:rsidR="00E30BF0" w:rsidRDefault="00E30BF0" w:rsidP="00E30BF0">
            <w:pPr>
              <w:spacing w:after="58"/>
              <w:jc w:val="center"/>
              <w:rPr>
                <w:sz w:val="22"/>
              </w:rPr>
            </w:pPr>
          </w:p>
        </w:tc>
        <w:tc>
          <w:tcPr>
            <w:tcW w:w="7740" w:type="dxa"/>
            <w:gridSpan w:val="4"/>
            <w:vAlign w:val="center"/>
          </w:tcPr>
          <w:p w14:paraId="47427ABD" w14:textId="77777777" w:rsidR="00E30BF0" w:rsidRDefault="00E30BF0" w:rsidP="00E30BF0">
            <w:pPr>
              <w:spacing w:after="58"/>
              <w:jc w:val="center"/>
              <w:rPr>
                <w:b/>
                <w:sz w:val="22"/>
              </w:rPr>
            </w:pPr>
            <w:r>
              <w:rPr>
                <w:b/>
                <w:sz w:val="22"/>
              </w:rPr>
              <w:t>Legal Standard</w:t>
            </w:r>
          </w:p>
        </w:tc>
      </w:tr>
      <w:tr w:rsidR="00E30BF0" w:rsidRPr="002A6B3C" w14:paraId="450DE6C1" w14:textId="77777777" w:rsidTr="00E30BF0">
        <w:tc>
          <w:tcPr>
            <w:tcW w:w="1530" w:type="dxa"/>
          </w:tcPr>
          <w:p w14:paraId="23DDBACB" w14:textId="77777777" w:rsidR="00E30BF0" w:rsidRDefault="00E30BF0" w:rsidP="00E30BF0">
            <w:pPr>
              <w:pStyle w:val="Heading4"/>
              <w:keepNext w:val="0"/>
            </w:pPr>
            <w:r>
              <w:t>CR 10C</w:t>
            </w:r>
          </w:p>
        </w:tc>
        <w:tc>
          <w:tcPr>
            <w:tcW w:w="7740" w:type="dxa"/>
            <w:gridSpan w:val="4"/>
          </w:tcPr>
          <w:p w14:paraId="0C53C5C1" w14:textId="77777777" w:rsidR="00E30BF0" w:rsidRPr="00906D62" w:rsidRDefault="00E30BF0" w:rsidP="00E30BF0">
            <w:pPr>
              <w:pStyle w:val="Heading8"/>
              <w:rPr>
                <w:bCs/>
                <w:u w:val="none"/>
              </w:rPr>
            </w:pPr>
            <w:r>
              <w:rPr>
                <w:bCs/>
                <w:u w:val="none"/>
              </w:rPr>
              <w:t>Student Discipline</w:t>
            </w:r>
          </w:p>
          <w:p w14:paraId="04D645F3" w14:textId="77777777" w:rsidR="00E30BF0" w:rsidRDefault="00E30BF0" w:rsidP="00E30BF0">
            <w:pPr>
              <w:rPr>
                <w:sz w:val="22"/>
                <w:szCs w:val="22"/>
              </w:rPr>
            </w:pPr>
            <w:bookmarkStart w:id="299" w:name="CRIT_CR_10C"/>
            <w:r w:rsidRPr="000F5EA2">
              <w:rPr>
                <w:sz w:val="22"/>
                <w:szCs w:val="22"/>
              </w:rPr>
              <w:t>Each school committee and board of trustees shall ensure that policies and procedures are in place in public preschool, elementary, and secondary schools and programs under its jurisdiction that meet, at a minimum, the requirements of M.G.L.</w:t>
            </w:r>
            <w:r w:rsidR="00104361">
              <w:rPr>
                <w:sz w:val="22"/>
                <w:szCs w:val="22"/>
              </w:rPr>
              <w:t xml:space="preserve"> </w:t>
            </w:r>
            <w:r w:rsidRPr="000F5EA2">
              <w:rPr>
                <w:sz w:val="22"/>
                <w:szCs w:val="22"/>
              </w:rPr>
              <w:t>c. 71, section 37H ¾,</w:t>
            </w:r>
            <w:r>
              <w:rPr>
                <w:sz w:val="22"/>
                <w:szCs w:val="22"/>
              </w:rPr>
              <w:t xml:space="preserve"> section 37H3/4(b) as amended,</w:t>
            </w:r>
            <w:r w:rsidRPr="000F5EA2">
              <w:rPr>
                <w:sz w:val="22"/>
                <w:szCs w:val="22"/>
              </w:rPr>
              <w:t xml:space="preserve"> M.G.L.</w:t>
            </w:r>
            <w:r w:rsidR="00104361">
              <w:rPr>
                <w:sz w:val="22"/>
                <w:szCs w:val="22"/>
              </w:rPr>
              <w:t xml:space="preserve"> </w:t>
            </w:r>
            <w:r w:rsidRPr="000F5EA2">
              <w:rPr>
                <w:sz w:val="22"/>
                <w:szCs w:val="22"/>
              </w:rPr>
              <w:t>c. 76, section 21, and 603 CMR 53.00.</w:t>
            </w:r>
          </w:p>
          <w:p w14:paraId="2B461DAC" w14:textId="77777777" w:rsidR="00E30BF0" w:rsidRDefault="00E30BF0" w:rsidP="00E30BF0">
            <w:pPr>
              <w:rPr>
                <w:sz w:val="22"/>
                <w:szCs w:val="22"/>
              </w:rPr>
            </w:pPr>
          </w:p>
          <w:p w14:paraId="3BED1146" w14:textId="77777777" w:rsidR="00E30BF0" w:rsidRPr="009C0139" w:rsidRDefault="00E30BF0" w:rsidP="00E30BF0">
            <w:pPr>
              <w:rPr>
                <w:sz w:val="22"/>
                <w:szCs w:val="22"/>
              </w:rPr>
            </w:pPr>
            <w:r w:rsidRPr="009C0139">
              <w:rPr>
                <w:sz w:val="22"/>
                <w:szCs w:val="22"/>
              </w:rPr>
              <w:t>These policies and procedures must address or establish, but are not limited to:</w:t>
            </w:r>
          </w:p>
          <w:p w14:paraId="10BC7057" w14:textId="77777777" w:rsidR="00E30BF0" w:rsidRPr="009C0139" w:rsidRDefault="00E30BF0" w:rsidP="00EB2F6A">
            <w:pPr>
              <w:pStyle w:val="ListParagraph"/>
              <w:widowControl/>
              <w:numPr>
                <w:ilvl w:val="0"/>
                <w:numId w:val="10"/>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District-wide or school-wide model to reengage students in </w:t>
            </w:r>
            <w:proofErr w:type="gramStart"/>
            <w:r w:rsidRPr="009C0139">
              <w:rPr>
                <w:rFonts w:ascii="Times New Roman" w:hAnsi="Times New Roman" w:cs="Times New Roman"/>
                <w:sz w:val="22"/>
                <w:szCs w:val="22"/>
              </w:rPr>
              <w:t>lear</w:t>
            </w:r>
            <w:r>
              <w:rPr>
                <w:rFonts w:ascii="Times New Roman" w:hAnsi="Times New Roman" w:cs="Times New Roman"/>
                <w:sz w:val="22"/>
                <w:szCs w:val="22"/>
              </w:rPr>
              <w:t>n</w:t>
            </w:r>
            <w:r w:rsidRPr="009C0139">
              <w:rPr>
                <w:rFonts w:ascii="Times New Roman" w:hAnsi="Times New Roman" w:cs="Times New Roman"/>
                <w:sz w:val="22"/>
                <w:szCs w:val="22"/>
              </w:rPr>
              <w:t>ing;</w:t>
            </w:r>
            <w:proofErr w:type="gramEnd"/>
          </w:p>
          <w:p w14:paraId="282E7F24" w14:textId="77777777" w:rsidR="00E30BF0" w:rsidRPr="009C0139" w:rsidRDefault="00E30BF0" w:rsidP="00EB2F6A">
            <w:pPr>
              <w:pStyle w:val="ListParagraph"/>
              <w:widowControl/>
              <w:numPr>
                <w:ilvl w:val="0"/>
                <w:numId w:val="10"/>
              </w:numPr>
              <w:spacing w:line="276" w:lineRule="auto"/>
              <w:rPr>
                <w:rStyle w:val="cf11"/>
                <w:rFonts w:ascii="Times New Roman" w:hAnsi="Times New Roman" w:cs="Times New Roman"/>
                <w:color w:val="auto"/>
                <w:sz w:val="22"/>
                <w:szCs w:val="22"/>
              </w:rPr>
            </w:pPr>
            <w:r w:rsidRPr="009C0139">
              <w:rPr>
                <w:rFonts w:ascii="Times New Roman" w:hAnsi="Times New Roman" w:cs="Times New Roman"/>
                <w:sz w:val="22"/>
                <w:szCs w:val="22"/>
              </w:rPr>
              <w:t xml:space="preserve">Procedures </w:t>
            </w:r>
            <w:r w:rsidRPr="009C0139">
              <w:rPr>
                <w:rStyle w:val="cf11"/>
                <w:rFonts w:ascii="Times New Roman" w:hAnsi="Times New Roman" w:cs="Times New Roman"/>
                <w:color w:val="auto"/>
                <w:sz w:val="22"/>
                <w:szCs w:val="22"/>
              </w:rPr>
              <w:t xml:space="preserve">for alternative remedies for each incident such as mediation, conflict resolution, restorative justice and collaborative problem </w:t>
            </w:r>
            <w:proofErr w:type="gramStart"/>
            <w:r w:rsidRPr="009C0139">
              <w:rPr>
                <w:rStyle w:val="cf11"/>
                <w:rFonts w:ascii="Times New Roman" w:hAnsi="Times New Roman" w:cs="Times New Roman"/>
                <w:color w:val="auto"/>
                <w:sz w:val="22"/>
                <w:szCs w:val="22"/>
              </w:rPr>
              <w:t>solving;</w:t>
            </w:r>
            <w:proofErr w:type="gramEnd"/>
          </w:p>
          <w:p w14:paraId="1AD05123" w14:textId="77777777" w:rsidR="00E30BF0" w:rsidRPr="009C0139" w:rsidRDefault="00E30BF0" w:rsidP="00EB2F6A">
            <w:pPr>
              <w:pStyle w:val="ListParagraph"/>
              <w:widowControl/>
              <w:numPr>
                <w:ilvl w:val="0"/>
                <w:numId w:val="10"/>
              </w:numPr>
              <w:spacing w:line="276" w:lineRule="auto"/>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the use and results of alternative remedies for each </w:t>
            </w:r>
            <w:proofErr w:type="gramStart"/>
            <w:r w:rsidRPr="009C0139">
              <w:rPr>
                <w:rStyle w:val="cf11"/>
                <w:rFonts w:ascii="Times New Roman" w:hAnsi="Times New Roman" w:cs="Times New Roman"/>
                <w:color w:val="auto"/>
                <w:sz w:val="22"/>
                <w:szCs w:val="22"/>
              </w:rPr>
              <w:t>incident;</w:t>
            </w:r>
            <w:proofErr w:type="gramEnd"/>
          </w:p>
          <w:p w14:paraId="44C56303" w14:textId="77777777" w:rsidR="00E30BF0" w:rsidRPr="009C0139" w:rsidRDefault="00E30BF0" w:rsidP="00EB2F6A">
            <w:pPr>
              <w:pStyle w:val="ListParagraph"/>
              <w:widowControl/>
              <w:numPr>
                <w:ilvl w:val="0"/>
                <w:numId w:val="10"/>
              </w:numPr>
              <w:spacing w:line="276" w:lineRule="auto"/>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w:t>
            </w:r>
            <w:proofErr w:type="gramStart"/>
            <w:r w:rsidRPr="009C0139">
              <w:rPr>
                <w:rStyle w:val="cf11"/>
                <w:rFonts w:ascii="Times New Roman" w:hAnsi="Times New Roman" w:cs="Times New Roman"/>
                <w:color w:val="auto"/>
                <w:sz w:val="22"/>
                <w:szCs w:val="22"/>
              </w:rPr>
              <w:t>why</w:t>
            </w:r>
            <w:proofErr w:type="gramEnd"/>
            <w:r w:rsidRPr="009C0139">
              <w:rPr>
                <w:rStyle w:val="cf11"/>
                <w:rFonts w:ascii="Times New Roman" w:hAnsi="Times New Roman" w:cs="Times New Roman"/>
                <w:color w:val="auto"/>
                <w:sz w:val="22"/>
                <w:szCs w:val="22"/>
              </w:rPr>
              <w:t xml:space="preserve"> an alternative remedy is unsuitable or counter-productive;</w:t>
            </w:r>
          </w:p>
          <w:p w14:paraId="637445E0" w14:textId="77777777" w:rsidR="00E30BF0" w:rsidRPr="009C0139" w:rsidRDefault="00E30BF0" w:rsidP="00EB2F6A">
            <w:pPr>
              <w:pStyle w:val="ListParagraph"/>
              <w:widowControl/>
              <w:numPr>
                <w:ilvl w:val="0"/>
                <w:numId w:val="10"/>
              </w:numPr>
              <w:spacing w:line="276" w:lineRule="auto"/>
              <w:rPr>
                <w:rFonts w:ascii="Times New Roman" w:hAnsi="Times New Roman" w:cs="Times New Roman"/>
                <w:sz w:val="22"/>
                <w:szCs w:val="22"/>
              </w:rPr>
            </w:pPr>
            <w:r w:rsidRPr="009C0139">
              <w:rPr>
                <w:rStyle w:val="cf11"/>
                <w:rFonts w:ascii="Times New Roman" w:hAnsi="Times New Roman" w:cs="Times New Roman"/>
                <w:color w:val="auto"/>
                <w:sz w:val="22"/>
                <w:szCs w:val="22"/>
              </w:rPr>
              <w:t xml:space="preserve">The notice of suspension and </w:t>
            </w:r>
            <w:proofErr w:type="gramStart"/>
            <w:r w:rsidRPr="009C0139">
              <w:rPr>
                <w:rStyle w:val="cf11"/>
                <w:rFonts w:ascii="Times New Roman" w:hAnsi="Times New Roman" w:cs="Times New Roman"/>
                <w:color w:val="auto"/>
                <w:sz w:val="22"/>
                <w:szCs w:val="22"/>
              </w:rPr>
              <w:t>hearing;</w:t>
            </w:r>
            <w:proofErr w:type="gramEnd"/>
          </w:p>
          <w:p w14:paraId="7EA98FC4" w14:textId="77777777" w:rsidR="00E30BF0" w:rsidRPr="009C0139" w:rsidRDefault="00E30BF0" w:rsidP="00EB2F6A">
            <w:pPr>
              <w:pStyle w:val="ListParagraph"/>
              <w:widowControl/>
              <w:numPr>
                <w:ilvl w:val="0"/>
                <w:numId w:val="10"/>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emergency </w:t>
            </w:r>
            <w:proofErr w:type="gramStart"/>
            <w:r w:rsidRPr="009C0139">
              <w:rPr>
                <w:rFonts w:ascii="Times New Roman" w:hAnsi="Times New Roman" w:cs="Times New Roman"/>
                <w:sz w:val="22"/>
                <w:szCs w:val="22"/>
              </w:rPr>
              <w:t>removal;</w:t>
            </w:r>
            <w:proofErr w:type="gramEnd"/>
          </w:p>
          <w:p w14:paraId="49FD59E6" w14:textId="77777777" w:rsidR="00E30BF0" w:rsidRPr="009C0139" w:rsidRDefault="00E30BF0" w:rsidP="00EB2F6A">
            <w:pPr>
              <w:pStyle w:val="ListParagraph"/>
              <w:widowControl/>
              <w:numPr>
                <w:ilvl w:val="0"/>
                <w:numId w:val="10"/>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principal hearings for both short and long-term </w:t>
            </w:r>
            <w:proofErr w:type="gramStart"/>
            <w:r w:rsidRPr="009C0139">
              <w:rPr>
                <w:rFonts w:ascii="Times New Roman" w:hAnsi="Times New Roman" w:cs="Times New Roman"/>
                <w:sz w:val="22"/>
                <w:szCs w:val="22"/>
              </w:rPr>
              <w:t>suspension;</w:t>
            </w:r>
            <w:proofErr w:type="gramEnd"/>
          </w:p>
          <w:p w14:paraId="176EA499" w14:textId="77777777" w:rsidR="00E30BF0" w:rsidRPr="009C0139" w:rsidRDefault="00E30BF0" w:rsidP="00EB2F6A">
            <w:pPr>
              <w:pStyle w:val="ListParagraph"/>
              <w:widowControl/>
              <w:numPr>
                <w:ilvl w:val="0"/>
                <w:numId w:val="10"/>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in-school </w:t>
            </w:r>
            <w:proofErr w:type="gramStart"/>
            <w:r w:rsidRPr="009C0139">
              <w:rPr>
                <w:rFonts w:ascii="Times New Roman" w:hAnsi="Times New Roman" w:cs="Times New Roman"/>
                <w:sz w:val="22"/>
                <w:szCs w:val="22"/>
              </w:rPr>
              <w:t>suspension;</w:t>
            </w:r>
            <w:proofErr w:type="gramEnd"/>
          </w:p>
          <w:p w14:paraId="0AAD4578" w14:textId="77777777" w:rsidR="00E30BF0" w:rsidRPr="009C0139" w:rsidRDefault="00E30BF0" w:rsidP="00EB2F6A">
            <w:pPr>
              <w:pStyle w:val="ListParagraph"/>
              <w:widowControl/>
              <w:numPr>
                <w:ilvl w:val="0"/>
                <w:numId w:val="10"/>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superintendent </w:t>
            </w:r>
            <w:proofErr w:type="gramStart"/>
            <w:r w:rsidRPr="009C0139">
              <w:rPr>
                <w:rFonts w:ascii="Times New Roman" w:hAnsi="Times New Roman" w:cs="Times New Roman"/>
                <w:sz w:val="22"/>
                <w:szCs w:val="22"/>
              </w:rPr>
              <w:t>hearing;</w:t>
            </w:r>
            <w:proofErr w:type="gramEnd"/>
          </w:p>
          <w:p w14:paraId="344ED5CD" w14:textId="77777777" w:rsidR="00E30BF0" w:rsidRPr="009C0139" w:rsidRDefault="00E30BF0" w:rsidP="00EB2F6A">
            <w:pPr>
              <w:pStyle w:val="ListParagraph"/>
              <w:widowControl/>
              <w:numPr>
                <w:ilvl w:val="0"/>
                <w:numId w:val="10"/>
              </w:numPr>
              <w:spacing w:line="276" w:lineRule="auto"/>
              <w:rPr>
                <w:rFonts w:ascii="Times New Roman" w:hAnsi="Times New Roman" w:cs="Times New Roman"/>
                <w:sz w:val="22"/>
                <w:szCs w:val="22"/>
              </w:rPr>
            </w:pPr>
            <w:r w:rsidRPr="009C0139">
              <w:rPr>
                <w:rFonts w:ascii="Times New Roman" w:hAnsi="Times New Roman" w:cs="Times New Roman"/>
                <w:sz w:val="22"/>
                <w:szCs w:val="22"/>
              </w:rPr>
              <w:t>Procedures for education services and academic progress (School-wide Education Service Plan</w:t>
            </w:r>
            <w:proofErr w:type="gramStart"/>
            <w:r w:rsidRPr="009C0139">
              <w:rPr>
                <w:rFonts w:ascii="Times New Roman" w:hAnsi="Times New Roman" w:cs="Times New Roman"/>
                <w:sz w:val="22"/>
                <w:szCs w:val="22"/>
              </w:rPr>
              <w:t>);</w:t>
            </w:r>
            <w:proofErr w:type="gramEnd"/>
          </w:p>
          <w:p w14:paraId="4F6CDEB5" w14:textId="77777777" w:rsidR="00E30BF0" w:rsidRPr="009C0139" w:rsidRDefault="00E30BF0" w:rsidP="00EB2F6A">
            <w:pPr>
              <w:pStyle w:val="ListParagraph"/>
              <w:widowControl/>
              <w:numPr>
                <w:ilvl w:val="0"/>
                <w:numId w:val="10"/>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A system for periodic review of discipline data by special </w:t>
            </w:r>
            <w:proofErr w:type="gramStart"/>
            <w:r w:rsidRPr="009C0139">
              <w:rPr>
                <w:rFonts w:ascii="Times New Roman" w:hAnsi="Times New Roman" w:cs="Times New Roman"/>
                <w:sz w:val="22"/>
                <w:szCs w:val="22"/>
              </w:rPr>
              <w:t>populations;</w:t>
            </w:r>
            <w:proofErr w:type="gramEnd"/>
          </w:p>
          <w:p w14:paraId="1EA8994D" w14:textId="77777777" w:rsidR="00E30BF0" w:rsidRPr="002A6B3C" w:rsidRDefault="00E30BF0" w:rsidP="00EB2F6A">
            <w:pPr>
              <w:pStyle w:val="ListParagraph"/>
              <w:widowControl/>
              <w:numPr>
                <w:ilvl w:val="0"/>
                <w:numId w:val="10"/>
              </w:numPr>
              <w:spacing w:line="276" w:lineRule="auto"/>
              <w:rPr>
                <w:rFonts w:ascii="Times New Roman" w:hAnsi="Times New Roman"/>
              </w:rPr>
            </w:pPr>
            <w:r w:rsidRPr="009C0139">
              <w:rPr>
                <w:rFonts w:ascii="Times New Roman" w:hAnsi="Times New Roman" w:cs="Times New Roman"/>
                <w:sz w:val="22"/>
                <w:szCs w:val="22"/>
              </w:rPr>
              <w:t>Alternatives to suspension</w:t>
            </w:r>
            <w:r w:rsidRPr="000F5EA2">
              <w:rPr>
                <w:rFonts w:ascii="Times New Roman" w:hAnsi="Times New Roman" w:cs="Times New Roman"/>
                <w:sz w:val="22"/>
                <w:szCs w:val="22"/>
              </w:rPr>
              <w:t>.</w:t>
            </w:r>
            <w:bookmarkEnd w:id="299"/>
          </w:p>
        </w:tc>
      </w:tr>
      <w:tr w:rsidR="00E30BF0" w:rsidRPr="009C0139" w14:paraId="526E16CC" w14:textId="77777777" w:rsidTr="00E30BF0">
        <w:tc>
          <w:tcPr>
            <w:tcW w:w="1530" w:type="dxa"/>
          </w:tcPr>
          <w:p w14:paraId="415A5467" w14:textId="77777777" w:rsidR="00E30BF0" w:rsidRPr="00963789" w:rsidRDefault="00E30BF0" w:rsidP="00E30BF0">
            <w:pPr>
              <w:rPr>
                <w:sz w:val="22"/>
                <w:szCs w:val="22"/>
              </w:rPr>
            </w:pPr>
          </w:p>
        </w:tc>
        <w:tc>
          <w:tcPr>
            <w:tcW w:w="7740" w:type="dxa"/>
            <w:gridSpan w:val="4"/>
          </w:tcPr>
          <w:p w14:paraId="4164C889" w14:textId="77777777" w:rsidR="00E30BF0" w:rsidRPr="009C0139" w:rsidRDefault="00E30BF0" w:rsidP="00E30BF0">
            <w:pPr>
              <w:rPr>
                <w:bCs/>
                <w:sz w:val="22"/>
                <w:szCs w:val="22"/>
              </w:rPr>
            </w:pPr>
            <w:r w:rsidRPr="009C0139">
              <w:rPr>
                <w:sz w:val="22"/>
                <w:szCs w:val="22"/>
              </w:rPr>
              <w:t>M.G.L.</w:t>
            </w:r>
            <w:r w:rsidR="00104361">
              <w:rPr>
                <w:sz w:val="22"/>
                <w:szCs w:val="22"/>
              </w:rPr>
              <w:t xml:space="preserve"> </w:t>
            </w:r>
            <w:r w:rsidRPr="009C0139">
              <w:rPr>
                <w:sz w:val="22"/>
                <w:szCs w:val="22"/>
              </w:rPr>
              <w:t>c. 71, section 37H ¾, M.G.L.</w:t>
            </w:r>
            <w:r w:rsidR="00104361">
              <w:rPr>
                <w:sz w:val="22"/>
                <w:szCs w:val="22"/>
              </w:rPr>
              <w:t xml:space="preserve"> </w:t>
            </w:r>
            <w:r w:rsidRPr="009C0139">
              <w:rPr>
                <w:sz w:val="22"/>
                <w:szCs w:val="22"/>
              </w:rPr>
              <w:t>c. 76, section 21, and 603 CMR 53.00, M.G.L.</w:t>
            </w:r>
            <w:r w:rsidR="00104361">
              <w:rPr>
                <w:sz w:val="22"/>
                <w:szCs w:val="22"/>
              </w:rPr>
              <w:t xml:space="preserve"> </w:t>
            </w:r>
            <w:r w:rsidRPr="009C0139">
              <w:rPr>
                <w:sz w:val="22"/>
                <w:szCs w:val="22"/>
              </w:rPr>
              <w:t>c. 71 section 38R and Chapter 77 of the Acts of 2013; MGL c. 71 s. 37H3/4 (b) An Act Addressing Barriers to Care for Mental Health</w:t>
            </w:r>
            <w:r>
              <w:rPr>
                <w:sz w:val="22"/>
                <w:szCs w:val="22"/>
              </w:rPr>
              <w:t>.</w:t>
            </w:r>
          </w:p>
        </w:tc>
      </w:tr>
      <w:tr w:rsidR="00E30BF0" w:rsidRPr="002E3679" w14:paraId="0CB0D3AB" w14:textId="77777777" w:rsidTr="00E30BF0">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46D6095" w14:textId="77777777" w:rsidR="00E30BF0" w:rsidRDefault="00E30BF0" w:rsidP="00E30BF0">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31F111D" w14:textId="77777777" w:rsidR="00E30BF0" w:rsidRDefault="00E30BF0" w:rsidP="00E30BF0">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9E06F55" w14:textId="77777777" w:rsidR="00E30BF0" w:rsidRDefault="00E30BF0" w:rsidP="00E30BF0">
            <w:pPr>
              <w:rPr>
                <w:b/>
                <w:sz w:val="22"/>
              </w:rPr>
            </w:pPr>
            <w:bookmarkStart w:id="300" w:name="RATING_CR_10C"/>
            <w:r>
              <w:rPr>
                <w:b/>
                <w:sz w:val="22"/>
              </w:rPr>
              <w:t xml:space="preserve"> Partially Implemented </w:t>
            </w:r>
            <w:bookmarkEnd w:id="300"/>
          </w:p>
        </w:tc>
        <w:tc>
          <w:tcPr>
            <w:tcW w:w="2880" w:type="dxa"/>
            <w:tcBorders>
              <w:top w:val="single" w:sz="2" w:space="0" w:color="000000"/>
              <w:left w:val="single" w:sz="2" w:space="0" w:color="000000"/>
              <w:bottom w:val="double" w:sz="2" w:space="0" w:color="000000"/>
              <w:right w:val="nil"/>
            </w:tcBorders>
            <w:vAlign w:val="center"/>
          </w:tcPr>
          <w:p w14:paraId="621BFC00" w14:textId="77777777" w:rsidR="00E30BF0" w:rsidRDefault="00E30BF0" w:rsidP="00E30BF0">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69F69F5" w14:textId="77777777" w:rsidR="00E30BF0" w:rsidRPr="002E3679" w:rsidRDefault="00E30BF0" w:rsidP="00E30BF0">
            <w:pPr>
              <w:spacing w:line="163" w:lineRule="exact"/>
              <w:rPr>
                <w:b/>
                <w:sz w:val="22"/>
              </w:rPr>
            </w:pPr>
            <w:bookmarkStart w:id="301" w:name="DISTRESP_CR_10C"/>
            <w:r w:rsidRPr="002E3679">
              <w:rPr>
                <w:b/>
                <w:sz w:val="22"/>
              </w:rPr>
              <w:t>Yes</w:t>
            </w:r>
            <w:bookmarkEnd w:id="301"/>
          </w:p>
        </w:tc>
      </w:tr>
    </w:tbl>
    <w:p w14:paraId="76B4FDAA" w14:textId="77777777" w:rsidR="00E30BF0" w:rsidRDefault="00E30BF0" w:rsidP="00E30BF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E30BF0" w14:paraId="455E3998" w14:textId="77777777" w:rsidTr="00E30BF0">
        <w:tc>
          <w:tcPr>
            <w:tcW w:w="9270" w:type="dxa"/>
          </w:tcPr>
          <w:p w14:paraId="18746BF4" w14:textId="77777777" w:rsidR="00E30BF0" w:rsidRDefault="00E30BF0" w:rsidP="00E30BF0">
            <w:pPr>
              <w:rPr>
                <w:b/>
                <w:sz w:val="22"/>
              </w:rPr>
            </w:pPr>
            <w:r>
              <w:rPr>
                <w:b/>
                <w:sz w:val="22"/>
              </w:rPr>
              <w:t>Department of Elementary and Secondary Education Findings:</w:t>
            </w:r>
            <w:bookmarkStart w:id="302" w:name="LABEL_CR_10C"/>
            <w:bookmarkEnd w:id="302"/>
          </w:p>
        </w:tc>
      </w:tr>
      <w:tr w:rsidR="00E30BF0" w14:paraId="0B86E7CA" w14:textId="77777777" w:rsidTr="00E30BF0">
        <w:tc>
          <w:tcPr>
            <w:tcW w:w="9270" w:type="dxa"/>
          </w:tcPr>
          <w:p w14:paraId="4AD460C6" w14:textId="77777777" w:rsidR="00E30BF0" w:rsidRDefault="00E30BF0" w:rsidP="00E30BF0">
            <w:pPr>
              <w:rPr>
                <w:i/>
                <w:sz w:val="22"/>
              </w:rPr>
            </w:pPr>
            <w:bookmarkStart w:id="303" w:name="FINDING_CR_10C"/>
            <w:r>
              <w:rPr>
                <w:i/>
                <w:sz w:val="22"/>
              </w:rPr>
              <w:t>A review of documents and staff interviews indicated that the district recently proposed updates to its procedures and notices for emergency removal, the principal's hearing for short- and long-term suspension, and the superintendent's hearing, to align with the requirements set forth in 603 CMR 53.00.  However, the proposed procedures are not fully consistent with regulations, have not been approved by school leadership, and have not been disseminated to the school community. Specifically, the district's proposed notice for emergency removal inaccurately allows a parent to waive the right to a hearing and the proposed procedures for the superintendent's hearing do not address the requirement to arrange for an audio recording of the hearing.</w:t>
            </w:r>
          </w:p>
          <w:p w14:paraId="50915CA0" w14:textId="77777777" w:rsidR="00E30BF0" w:rsidRDefault="00E30BF0" w:rsidP="00E30BF0">
            <w:pPr>
              <w:rPr>
                <w:i/>
                <w:sz w:val="22"/>
              </w:rPr>
            </w:pPr>
          </w:p>
          <w:p w14:paraId="739B5803" w14:textId="77777777" w:rsidR="00E30BF0" w:rsidRDefault="00E30BF0" w:rsidP="00E30BF0">
            <w:pPr>
              <w:rPr>
                <w:i/>
                <w:sz w:val="22"/>
              </w:rPr>
            </w:pPr>
            <w:r>
              <w:rPr>
                <w:i/>
                <w:sz w:val="22"/>
              </w:rPr>
              <w:lastRenderedPageBreak/>
              <w:t>The district has not developed written procedures for in-school suspension.</w:t>
            </w:r>
          </w:p>
          <w:bookmarkEnd w:id="303"/>
          <w:p w14:paraId="298C6EE4" w14:textId="77777777" w:rsidR="00E30BF0" w:rsidRDefault="00E30BF0" w:rsidP="00E30BF0">
            <w:pPr>
              <w:rPr>
                <w:i/>
                <w:sz w:val="22"/>
              </w:rPr>
            </w:pPr>
          </w:p>
        </w:tc>
      </w:tr>
    </w:tbl>
    <w:p w14:paraId="5176E462" w14:textId="77777777" w:rsidR="00E30BF0" w:rsidRDefault="00E30BF0">
      <w:pPr>
        <w:rPr>
          <w:sz w:val="22"/>
        </w:rPr>
      </w:pPr>
    </w:p>
    <w:p w14:paraId="59245FB0" w14:textId="77777777" w:rsidR="00E30BF0" w:rsidRDefault="00E30BF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E30BF0" w:rsidRPr="007E5338" w14:paraId="486F49D0" w14:textId="77777777">
        <w:trPr>
          <w:tblHeader/>
        </w:trPr>
        <w:tc>
          <w:tcPr>
            <w:tcW w:w="1530" w:type="dxa"/>
          </w:tcPr>
          <w:p w14:paraId="6377C5D7" w14:textId="77777777" w:rsidR="00E30BF0" w:rsidRDefault="00E30BF0">
            <w:pPr>
              <w:spacing w:line="120" w:lineRule="exact"/>
              <w:rPr>
                <w:b/>
                <w:sz w:val="22"/>
              </w:rPr>
            </w:pPr>
          </w:p>
          <w:p w14:paraId="04EDC052" w14:textId="77777777" w:rsidR="00E30BF0" w:rsidRDefault="00E30BF0">
            <w:pPr>
              <w:jc w:val="center"/>
              <w:rPr>
                <w:b/>
                <w:sz w:val="22"/>
              </w:rPr>
            </w:pPr>
            <w:r>
              <w:rPr>
                <w:b/>
                <w:sz w:val="22"/>
              </w:rPr>
              <w:t>CRITERION</w:t>
            </w:r>
          </w:p>
          <w:p w14:paraId="2FF7BCE4" w14:textId="77777777" w:rsidR="00E30BF0" w:rsidRDefault="00E30BF0">
            <w:pPr>
              <w:spacing w:after="58"/>
              <w:jc w:val="center"/>
              <w:rPr>
                <w:b/>
                <w:sz w:val="22"/>
              </w:rPr>
            </w:pPr>
            <w:r>
              <w:rPr>
                <w:b/>
                <w:sz w:val="22"/>
              </w:rPr>
              <w:t>NUMBER</w:t>
            </w:r>
          </w:p>
        </w:tc>
        <w:tc>
          <w:tcPr>
            <w:tcW w:w="7740" w:type="dxa"/>
            <w:gridSpan w:val="4"/>
            <w:vAlign w:val="center"/>
          </w:tcPr>
          <w:p w14:paraId="4E164C05" w14:textId="77777777" w:rsidR="00E30BF0" w:rsidRPr="007E5338" w:rsidRDefault="00E30BF0">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04" w:name="_Toc45893158"/>
            <w:bookmarkStart w:id="305" w:name="_Toc51754097"/>
            <w:bookmarkStart w:id="306" w:name="_Toc51754291"/>
            <w:bookmarkStart w:id="307" w:name="_Toc51754482"/>
            <w:bookmarkStart w:id="308" w:name="_Toc51754674"/>
            <w:bookmarkStart w:id="309" w:name="_Toc51754865"/>
            <w:bookmarkStart w:id="310" w:name="_Toc51755057"/>
            <w:bookmarkStart w:id="311" w:name="_Toc51755248"/>
            <w:bookmarkStart w:id="312" w:name="_Toc51755439"/>
            <w:bookmarkStart w:id="313" w:name="_Toc51755629"/>
            <w:bookmarkStart w:id="314" w:name="_Toc51755820"/>
            <w:bookmarkStart w:id="315" w:name="_Toc51756011"/>
            <w:bookmarkStart w:id="316" w:name="_Toc51756201"/>
            <w:bookmarkStart w:id="317" w:name="_Toc51756392"/>
            <w:bookmarkStart w:id="318" w:name="_Toc51756582"/>
            <w:bookmarkStart w:id="319" w:name="_Toc51756870"/>
            <w:bookmarkStart w:id="320" w:name="_Toc51757059"/>
            <w:bookmarkStart w:id="321" w:name="_Toc51757441"/>
            <w:bookmarkStart w:id="322" w:name="_Toc51757631"/>
            <w:bookmarkStart w:id="323" w:name="_Toc51757820"/>
            <w:bookmarkStart w:id="324" w:name="_Toc51758009"/>
            <w:bookmarkStart w:id="325" w:name="_Toc51758197"/>
            <w:bookmarkStart w:id="326" w:name="_Toc51758386"/>
            <w:bookmarkStart w:id="327" w:name="_Toc51758574"/>
            <w:bookmarkStart w:id="328" w:name="_Toc51758763"/>
            <w:bookmarkStart w:id="329" w:name="_Toc51758951"/>
            <w:bookmarkStart w:id="330" w:name="_Toc51759140"/>
            <w:bookmarkStart w:id="331" w:name="_Toc51759327"/>
            <w:bookmarkStart w:id="332" w:name="_Toc51759516"/>
            <w:bookmarkStart w:id="333" w:name="_Toc51759702"/>
            <w:bookmarkStart w:id="334" w:name="_Toc51759889"/>
            <w:bookmarkStart w:id="335" w:name="_Toc51760074"/>
            <w:bookmarkStart w:id="336" w:name="_Toc51760260"/>
            <w:bookmarkStart w:id="337" w:name="_Toc51760445"/>
            <w:bookmarkStart w:id="338" w:name="_Toc54749465"/>
            <w:bookmarkStart w:id="339" w:name="_Toc54750355"/>
            <w:bookmarkStart w:id="340" w:name="_Toc54750662"/>
            <w:bookmarkStart w:id="341" w:name="_Toc54755879"/>
            <w:bookmarkStart w:id="342" w:name="_Toc54756078"/>
            <w:bookmarkStart w:id="343" w:name="_Toc54756399"/>
            <w:bookmarkStart w:id="344" w:name="_Toc54760934"/>
            <w:bookmarkStart w:id="345" w:name="_Toc54761366"/>
            <w:bookmarkStart w:id="346" w:name="_Toc54761615"/>
            <w:bookmarkStart w:id="347" w:name="_Toc54765954"/>
            <w:bookmarkStart w:id="348" w:name="_Toc54766159"/>
            <w:bookmarkStart w:id="349" w:name="_Toc54778883"/>
            <w:bookmarkStart w:id="350" w:name="_Toc54779175"/>
            <w:bookmarkStart w:id="351" w:name="_Toc54953996"/>
            <w:bookmarkStart w:id="352" w:name="_Toc55027646"/>
            <w:bookmarkStart w:id="353" w:name="_Toc55027862"/>
            <w:bookmarkStart w:id="354" w:name="_Toc55029109"/>
            <w:bookmarkStart w:id="355" w:name="_Toc55029323"/>
            <w:bookmarkStart w:id="356" w:name="_Toc55635930"/>
            <w:bookmarkStart w:id="357" w:name="_Toc55636164"/>
            <w:bookmarkStart w:id="358" w:name="_Toc55636486"/>
            <w:bookmarkStart w:id="359" w:name="_Toc55636689"/>
            <w:bookmarkStart w:id="360" w:name="_Toc55636891"/>
            <w:bookmarkStart w:id="361" w:name="_Toc55637093"/>
            <w:bookmarkStart w:id="362" w:name="_Toc68669303"/>
            <w:bookmarkStart w:id="363" w:name="_Toc68669506"/>
            <w:bookmarkStart w:id="364" w:name="_Toc68669708"/>
            <w:bookmarkStart w:id="365" w:name="_Toc83803808"/>
            <w:bookmarkStart w:id="366" w:name="_Toc83804010"/>
            <w:bookmarkStart w:id="367" w:name="_Toc83804212"/>
            <w:bookmarkStart w:id="368" w:name="_Toc83804413"/>
            <w:bookmarkStart w:id="369" w:name="_Toc86199838"/>
            <w:bookmarkStart w:id="370" w:name="_Toc86208285"/>
            <w:bookmarkStart w:id="371" w:name="_Toc86220439"/>
            <w:bookmarkStart w:id="372" w:name="_Toc86220670"/>
            <w:bookmarkStart w:id="373" w:name="_Toc86220900"/>
            <w:bookmarkStart w:id="374" w:name="_Toc86221128"/>
            <w:bookmarkStart w:id="375" w:name="_Toc86221357"/>
            <w:bookmarkStart w:id="376" w:name="_Toc86458550"/>
            <w:bookmarkStart w:id="377" w:name="_Toc86458777"/>
            <w:bookmarkStart w:id="378" w:name="_Toc86459003"/>
            <w:bookmarkStart w:id="379" w:name="_Toc86459229"/>
            <w:bookmarkStart w:id="380" w:name="_Toc86459456"/>
            <w:bookmarkStart w:id="381" w:name="_Toc86459682"/>
            <w:bookmarkStart w:id="382" w:name="_Toc86459819"/>
            <w:bookmarkStart w:id="383" w:name="_Toc86460044"/>
            <w:bookmarkStart w:id="384" w:name="_Toc86460269"/>
            <w:bookmarkStart w:id="385" w:name="_Toc86460493"/>
            <w:bookmarkStart w:id="386" w:name="_Toc86460716"/>
            <w:bookmarkStart w:id="387" w:name="_Toc86460937"/>
            <w:bookmarkStart w:id="388" w:name="_Toc86461158"/>
            <w:bookmarkStart w:id="389" w:name="_Toc86461378"/>
            <w:bookmarkStart w:id="390" w:name="_Toc86461598"/>
            <w:bookmarkStart w:id="391" w:name="_Toc86461818"/>
            <w:bookmarkStart w:id="392" w:name="_Toc86462037"/>
            <w:bookmarkStart w:id="393" w:name="_Toc86462255"/>
            <w:bookmarkStart w:id="394" w:name="_Toc86462472"/>
            <w:bookmarkStart w:id="395" w:name="_Toc86462687"/>
            <w:bookmarkStart w:id="396" w:name="_Toc86462901"/>
            <w:bookmarkStart w:id="397" w:name="_Toc86467003"/>
            <w:bookmarkStart w:id="398" w:name="_Toc86467217"/>
            <w:bookmarkStart w:id="399" w:name="_Toc86467429"/>
            <w:bookmarkStart w:id="400" w:name="_Toc86467641"/>
            <w:bookmarkStart w:id="401" w:name="_Toc86467852"/>
            <w:bookmarkStart w:id="402" w:name="_Toc86468062"/>
            <w:bookmarkStart w:id="403" w:name="_Toc86468271"/>
            <w:bookmarkStart w:id="404" w:name="_Toc86468479"/>
            <w:bookmarkStart w:id="405" w:name="_Toc86468687"/>
            <w:bookmarkStart w:id="406" w:name="_Toc86468890"/>
            <w:bookmarkStart w:id="407" w:name="_Toc86469092"/>
            <w:bookmarkStart w:id="408" w:name="_Toc86469293"/>
            <w:bookmarkStart w:id="409" w:name="_Toc86469493"/>
            <w:bookmarkStart w:id="410" w:name="_Toc86469691"/>
            <w:bookmarkStart w:id="411" w:name="_Toc86470995"/>
            <w:bookmarkStart w:id="412" w:name="_Toc86471191"/>
            <w:bookmarkStart w:id="413" w:name="_Toc112206523"/>
            <w:bookmarkStart w:id="414" w:name="_Toc112208982"/>
            <w:bookmarkStart w:id="415" w:name="_Toc112209178"/>
            <w:bookmarkStart w:id="416" w:name="_Toc112209377"/>
            <w:bookmarkStart w:id="417" w:name="_Toc112217715"/>
            <w:bookmarkStart w:id="418" w:name="_Toc112217910"/>
            <w:bookmarkStart w:id="419" w:name="_Toc11514590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7E5338">
              <w:rPr>
                <w:lang w:val="en-US" w:eastAsia="en-US"/>
              </w:rPr>
              <w:fldChar w:fldCharType="end"/>
            </w:r>
          </w:p>
        </w:tc>
      </w:tr>
      <w:tr w:rsidR="00E30BF0" w14:paraId="41BDC2DB" w14:textId="77777777">
        <w:trPr>
          <w:tblHeader/>
        </w:trPr>
        <w:tc>
          <w:tcPr>
            <w:tcW w:w="1530" w:type="dxa"/>
          </w:tcPr>
          <w:p w14:paraId="706F7CE9" w14:textId="77777777" w:rsidR="00E30BF0" w:rsidRDefault="00E30BF0">
            <w:pPr>
              <w:spacing w:line="120" w:lineRule="exact"/>
              <w:rPr>
                <w:sz w:val="22"/>
              </w:rPr>
            </w:pPr>
          </w:p>
          <w:p w14:paraId="0017FA5F" w14:textId="77777777" w:rsidR="00E30BF0" w:rsidRDefault="00E30BF0">
            <w:pPr>
              <w:spacing w:after="58"/>
              <w:jc w:val="center"/>
              <w:rPr>
                <w:sz w:val="22"/>
              </w:rPr>
            </w:pPr>
          </w:p>
        </w:tc>
        <w:tc>
          <w:tcPr>
            <w:tcW w:w="7740" w:type="dxa"/>
            <w:gridSpan w:val="4"/>
            <w:vAlign w:val="center"/>
          </w:tcPr>
          <w:p w14:paraId="32ECCE94" w14:textId="77777777" w:rsidR="00E30BF0" w:rsidRDefault="00E30BF0">
            <w:pPr>
              <w:spacing w:after="58"/>
              <w:jc w:val="center"/>
              <w:rPr>
                <w:b/>
                <w:sz w:val="22"/>
              </w:rPr>
            </w:pPr>
            <w:r>
              <w:rPr>
                <w:b/>
                <w:sz w:val="22"/>
              </w:rPr>
              <w:t>Legal Standard</w:t>
            </w:r>
          </w:p>
        </w:tc>
      </w:tr>
      <w:tr w:rsidR="00E30BF0" w14:paraId="10D7CAD9" w14:textId="77777777">
        <w:tc>
          <w:tcPr>
            <w:tcW w:w="1530" w:type="dxa"/>
          </w:tcPr>
          <w:p w14:paraId="27E930CA" w14:textId="77777777" w:rsidR="00E30BF0" w:rsidRPr="007E5338" w:rsidRDefault="00E30BF0" w:rsidP="00E30BF0">
            <w:pPr>
              <w:pStyle w:val="Heading4"/>
              <w:keepNext w:val="0"/>
              <w:rPr>
                <w:lang w:val="en-US" w:eastAsia="en-US"/>
              </w:rPr>
            </w:pPr>
            <w:r w:rsidRPr="007E5338">
              <w:rPr>
                <w:lang w:val="en-US" w:eastAsia="en-US"/>
              </w:rPr>
              <w:t>CR 17A</w:t>
            </w:r>
          </w:p>
        </w:tc>
        <w:tc>
          <w:tcPr>
            <w:tcW w:w="7740" w:type="dxa"/>
            <w:gridSpan w:val="4"/>
          </w:tcPr>
          <w:p w14:paraId="38017812" w14:textId="77777777" w:rsidR="00E30BF0" w:rsidRDefault="00E30BF0" w:rsidP="00E30BF0">
            <w:pPr>
              <w:pStyle w:val="Heading8"/>
              <w:rPr>
                <w:bCs/>
                <w:u w:val="none"/>
              </w:rPr>
            </w:pPr>
            <w:r w:rsidRPr="00AE0E9B">
              <w:rPr>
                <w:bCs/>
                <w:u w:val="none"/>
              </w:rPr>
              <w:t xml:space="preserve">Use of physical restraint on any student enrolled in a </w:t>
            </w:r>
            <w:proofErr w:type="gramStart"/>
            <w:r w:rsidRPr="00AE0E9B">
              <w:rPr>
                <w:bCs/>
                <w:u w:val="none"/>
              </w:rPr>
              <w:t>publicly-funded</w:t>
            </w:r>
            <w:proofErr w:type="gramEnd"/>
            <w:r w:rsidRPr="00AE0E9B">
              <w:rPr>
                <w:bCs/>
                <w:u w:val="none"/>
              </w:rPr>
              <w:t xml:space="preserve"> education program</w:t>
            </w:r>
          </w:p>
          <w:p w14:paraId="2B681758" w14:textId="77777777" w:rsidR="00E30BF0" w:rsidRPr="00AE5E06" w:rsidRDefault="00E30BF0" w:rsidP="00EB2F6A">
            <w:pPr>
              <w:numPr>
                <w:ilvl w:val="0"/>
                <w:numId w:val="9"/>
              </w:numPr>
              <w:rPr>
                <w:sz w:val="22"/>
                <w:szCs w:val="22"/>
              </w:rPr>
            </w:pPr>
            <w:bookmarkStart w:id="420" w:name="CRIT_CR_17A"/>
            <w:r>
              <w:rPr>
                <w:sz w:val="22"/>
                <w:szCs w:val="22"/>
              </w:rPr>
              <w:t xml:space="preserve">Public education programs must develop and implement written restraint prevention and behavior support policy and procedures consistent with new </w:t>
            </w:r>
            <w:r w:rsidRPr="00AE5E06">
              <w:rPr>
                <w:sz w:val="22"/>
                <w:szCs w:val="22"/>
              </w:rPr>
              <w:t>regulations 603</w:t>
            </w:r>
            <w:r>
              <w:rPr>
                <w:sz w:val="22"/>
                <w:szCs w:val="22"/>
              </w:rPr>
              <w:t xml:space="preserve"> </w:t>
            </w:r>
            <w:r w:rsidRPr="00AE5E06">
              <w:rPr>
                <w:sz w:val="22"/>
                <w:szCs w:val="22"/>
              </w:rPr>
              <w:t>CMR 46.00 regarding appropriate responses to student behavior that may require immediate intervention.</w:t>
            </w:r>
          </w:p>
          <w:p w14:paraId="53544569" w14:textId="77777777" w:rsidR="00E30BF0" w:rsidRDefault="00E30BF0" w:rsidP="00EB2F6A">
            <w:pPr>
              <w:numPr>
                <w:ilvl w:val="1"/>
                <w:numId w:val="9"/>
              </w:numPr>
              <w:rPr>
                <w:sz w:val="22"/>
                <w:szCs w:val="22"/>
              </w:rPr>
            </w:pPr>
            <w:r w:rsidRPr="00AE5E06">
              <w:rPr>
                <w:sz w:val="22"/>
                <w:szCs w:val="22"/>
              </w:rPr>
              <w:t>restraint</w:t>
            </w:r>
            <w:r>
              <w:rPr>
                <w:sz w:val="22"/>
                <w:szCs w:val="22"/>
              </w:rPr>
              <w:t xml:space="preserve"> prevention and behavior support policy and procedures shall be annually reviewed and provided to program staff and made available to parents of enrolled students.</w:t>
            </w:r>
          </w:p>
          <w:p w14:paraId="62F7C10F" w14:textId="77777777" w:rsidR="00E30BF0" w:rsidRPr="00AE5E06" w:rsidRDefault="00E30BF0" w:rsidP="00EB2F6A">
            <w:pPr>
              <w:numPr>
                <w:ilvl w:val="1"/>
                <w:numId w:val="9"/>
              </w:numPr>
              <w:rPr>
                <w:sz w:val="22"/>
                <w:szCs w:val="22"/>
              </w:rPr>
            </w:pPr>
            <w:r>
              <w:rPr>
                <w:sz w:val="22"/>
                <w:szCs w:val="22"/>
              </w:rPr>
              <w:t>restraint prevention and behavior support policy and procedures shall include, but not be limited to: methods for preventing student violence, self-injurious behavior and suicide; methods for engaging parents and youth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55B63636" w14:textId="77777777" w:rsidR="00E30BF0" w:rsidRPr="00597001" w:rsidRDefault="00E30BF0" w:rsidP="00EB2F6A">
            <w:pPr>
              <w:numPr>
                <w:ilvl w:val="0"/>
                <w:numId w:val="9"/>
              </w:numPr>
            </w:pPr>
            <w:r w:rsidRPr="00AE5E06">
              <w:rPr>
                <w:sz w:val="22"/>
                <w:szCs w:val="22"/>
              </w:rPr>
              <w:t>Each principal or director shall determine a time and method to provide all program</w:t>
            </w:r>
            <w:r>
              <w:rPr>
                <w:sz w:val="22"/>
                <w:szCs w:val="22"/>
              </w:rPr>
              <w:t xml:space="preserve"> staff with training regarding the program's restraint prevention and behavior support policy and requirements when restraint is used.  Such training shall occur within the first month of each school year and, for employees hired after the school year begins, within a month of their employment.</w:t>
            </w:r>
          </w:p>
          <w:p w14:paraId="4A4AA6AF" w14:textId="77777777" w:rsidR="00E30BF0" w:rsidRPr="00597001" w:rsidRDefault="00E30BF0" w:rsidP="00EB2F6A">
            <w:pPr>
              <w:numPr>
                <w:ilvl w:val="0"/>
                <w:numId w:val="9"/>
              </w:numPr>
            </w:pPr>
            <w:r>
              <w:rPr>
                <w:snapToGrid w:val="0"/>
                <w:sz w:val="22"/>
                <w:szCs w:val="22"/>
              </w:rPr>
              <w:t>At the beginning of each school year, the principal of each public education program or his/her designee shall identify program staff who are authorized to serve as a school-wide resource to assist in ensuring proper administration of physical restraint.  Such staff shall have in-depth training on the use of physical restraint.</w:t>
            </w:r>
          </w:p>
          <w:p w14:paraId="2CE96516" w14:textId="77777777" w:rsidR="00E30BF0" w:rsidRDefault="00E30BF0" w:rsidP="00EB2F6A">
            <w:pPr>
              <w:numPr>
                <w:ilvl w:val="0"/>
                <w:numId w:val="9"/>
              </w:numPr>
            </w:pPr>
            <w:r>
              <w:rPr>
                <w:sz w:val="22"/>
                <w:szCs w:val="22"/>
              </w:rPr>
              <w:t xml:space="preserve">The program administers physical restraint on students only in emergency situations of last resort when needed to protect a student and/or member of the school community from assault or imminent, serious, physical harm and with extreme caution </w:t>
            </w:r>
            <w:proofErr w:type="gramStart"/>
            <w:r>
              <w:rPr>
                <w:sz w:val="22"/>
                <w:szCs w:val="22"/>
              </w:rPr>
              <w:t>in order to</w:t>
            </w:r>
            <w:proofErr w:type="gramEnd"/>
            <w:r>
              <w:rPr>
                <w:sz w:val="22"/>
                <w:szCs w:val="22"/>
              </w:rPr>
              <w:t xml:space="preserve"> prevent or minimize any harm to the student as a result of the use of physical restraint</w:t>
            </w:r>
            <w:r w:rsidRPr="00AE0E9B">
              <w:t>.</w:t>
            </w:r>
            <w:bookmarkEnd w:id="420"/>
          </w:p>
        </w:tc>
      </w:tr>
      <w:tr w:rsidR="00E30BF0" w:rsidRPr="00597001" w14:paraId="4817B551" w14:textId="77777777">
        <w:tc>
          <w:tcPr>
            <w:tcW w:w="1530" w:type="dxa"/>
          </w:tcPr>
          <w:p w14:paraId="418D8FBE" w14:textId="77777777" w:rsidR="00E30BF0" w:rsidRPr="00597001" w:rsidRDefault="00E30BF0" w:rsidP="00E30BF0">
            <w:pPr>
              <w:rPr>
                <w:sz w:val="22"/>
                <w:szCs w:val="22"/>
              </w:rPr>
            </w:pPr>
          </w:p>
        </w:tc>
        <w:tc>
          <w:tcPr>
            <w:tcW w:w="7740" w:type="dxa"/>
            <w:gridSpan w:val="4"/>
          </w:tcPr>
          <w:p w14:paraId="6ED04C9A" w14:textId="77777777" w:rsidR="00E30BF0" w:rsidRPr="00597001" w:rsidRDefault="00E30BF0" w:rsidP="00E30BF0">
            <w:pPr>
              <w:rPr>
                <w:bCs/>
                <w:sz w:val="22"/>
                <w:szCs w:val="22"/>
              </w:rPr>
            </w:pPr>
            <w:r w:rsidRPr="00AE0E9B">
              <w:t xml:space="preserve">M.G.L. c. 71, </w:t>
            </w:r>
            <w:r w:rsidRPr="00AE0E9B">
              <w:rPr>
                <w:color w:val="000000"/>
              </w:rPr>
              <w:t xml:space="preserve">§ </w:t>
            </w:r>
            <w:r w:rsidRPr="00AE0E9B">
              <w:t>37G; 603 CMR 46.00</w:t>
            </w:r>
            <w:r>
              <w:t xml:space="preserve"> effective January 1, 2016</w:t>
            </w:r>
          </w:p>
        </w:tc>
      </w:tr>
      <w:tr w:rsidR="00E30BF0" w:rsidRPr="002E3679" w14:paraId="6D97E6B0" w14:textId="77777777" w:rsidTr="00E30BF0">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093CA8D" w14:textId="77777777" w:rsidR="00E30BF0" w:rsidRDefault="00E30BF0" w:rsidP="00E30BF0">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0CE732A" w14:textId="77777777" w:rsidR="00E30BF0" w:rsidRDefault="00E30BF0" w:rsidP="00E30BF0">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B24FA56" w14:textId="77777777" w:rsidR="00E30BF0" w:rsidRDefault="00E30BF0" w:rsidP="00E30BF0">
            <w:pPr>
              <w:rPr>
                <w:b/>
                <w:sz w:val="22"/>
              </w:rPr>
            </w:pPr>
            <w:bookmarkStart w:id="421" w:name="RATING_CR_17A"/>
            <w:r>
              <w:rPr>
                <w:b/>
                <w:sz w:val="22"/>
              </w:rPr>
              <w:t xml:space="preserve"> Partially Implemented </w:t>
            </w:r>
            <w:bookmarkEnd w:id="421"/>
          </w:p>
        </w:tc>
        <w:tc>
          <w:tcPr>
            <w:tcW w:w="2880" w:type="dxa"/>
            <w:tcBorders>
              <w:top w:val="single" w:sz="2" w:space="0" w:color="000000"/>
              <w:left w:val="single" w:sz="2" w:space="0" w:color="000000"/>
              <w:bottom w:val="double" w:sz="2" w:space="0" w:color="000000"/>
              <w:right w:val="nil"/>
            </w:tcBorders>
            <w:vAlign w:val="center"/>
          </w:tcPr>
          <w:p w14:paraId="74A4742E" w14:textId="77777777" w:rsidR="00E30BF0" w:rsidRDefault="00E30BF0" w:rsidP="00E30BF0">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409F8BA" w14:textId="77777777" w:rsidR="00E30BF0" w:rsidRPr="002E3679" w:rsidRDefault="00E30BF0" w:rsidP="00E30BF0">
            <w:pPr>
              <w:spacing w:line="163" w:lineRule="exact"/>
              <w:rPr>
                <w:b/>
                <w:sz w:val="22"/>
              </w:rPr>
            </w:pPr>
            <w:bookmarkStart w:id="422" w:name="DISTRESP_CR_17A"/>
            <w:r w:rsidRPr="002E3679">
              <w:rPr>
                <w:b/>
                <w:sz w:val="22"/>
              </w:rPr>
              <w:t>Yes</w:t>
            </w:r>
            <w:bookmarkEnd w:id="422"/>
          </w:p>
        </w:tc>
      </w:tr>
    </w:tbl>
    <w:p w14:paraId="7779D616" w14:textId="77777777" w:rsidR="00E30BF0" w:rsidRDefault="00E30BF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E30BF0" w14:paraId="43F8140E" w14:textId="77777777">
        <w:tc>
          <w:tcPr>
            <w:tcW w:w="9270" w:type="dxa"/>
          </w:tcPr>
          <w:p w14:paraId="1816F66B" w14:textId="77777777" w:rsidR="00E30BF0" w:rsidRDefault="00E30BF0">
            <w:pPr>
              <w:rPr>
                <w:b/>
                <w:sz w:val="22"/>
              </w:rPr>
            </w:pPr>
            <w:r>
              <w:rPr>
                <w:b/>
                <w:sz w:val="22"/>
              </w:rPr>
              <w:t>Department of Elementary and Secondary Education Findings:</w:t>
            </w:r>
            <w:bookmarkStart w:id="423" w:name="LABEL_CR_17A"/>
            <w:bookmarkEnd w:id="423"/>
          </w:p>
        </w:tc>
      </w:tr>
      <w:tr w:rsidR="00E30BF0" w14:paraId="22DA6101" w14:textId="77777777">
        <w:tc>
          <w:tcPr>
            <w:tcW w:w="9270" w:type="dxa"/>
          </w:tcPr>
          <w:p w14:paraId="1F2624DF" w14:textId="77777777" w:rsidR="00E30BF0" w:rsidRDefault="00E30BF0">
            <w:pPr>
              <w:rPr>
                <w:i/>
                <w:sz w:val="22"/>
              </w:rPr>
            </w:pPr>
            <w:bookmarkStart w:id="424" w:name="FINDING_CR_17A"/>
            <w:r>
              <w:rPr>
                <w:i/>
                <w:sz w:val="22"/>
              </w:rPr>
              <w:t xml:space="preserve">A review of documents indicated that the district's physical restraint policy and procedures include the following outdated language that is not consistent with the current regulations under 603 CMR 46.00: </w:t>
            </w:r>
          </w:p>
          <w:p w14:paraId="156132F1" w14:textId="77777777" w:rsidR="00E30BF0" w:rsidRDefault="00E30BF0" w:rsidP="00EB2F6A">
            <w:pPr>
              <w:numPr>
                <w:ilvl w:val="0"/>
                <w:numId w:val="16"/>
              </w:numPr>
              <w:rPr>
                <w:i/>
                <w:sz w:val="22"/>
              </w:rPr>
            </w:pPr>
            <w:r>
              <w:rPr>
                <w:i/>
                <w:sz w:val="22"/>
              </w:rPr>
              <w:t>The use of mechanical or chemical restraint when explicitly authorized by a physician and approved in writing by the parent/</w:t>
            </w:r>
            <w:proofErr w:type="gramStart"/>
            <w:r>
              <w:rPr>
                <w:i/>
                <w:sz w:val="22"/>
              </w:rPr>
              <w:t>guardian;</w:t>
            </w:r>
            <w:proofErr w:type="gramEnd"/>
            <w:r>
              <w:rPr>
                <w:i/>
                <w:sz w:val="22"/>
              </w:rPr>
              <w:t xml:space="preserve"> </w:t>
            </w:r>
          </w:p>
          <w:p w14:paraId="4CEBF64E" w14:textId="77777777" w:rsidR="00E30BF0" w:rsidRDefault="00E30BF0" w:rsidP="00EB2F6A">
            <w:pPr>
              <w:numPr>
                <w:ilvl w:val="0"/>
                <w:numId w:val="16"/>
              </w:numPr>
              <w:rPr>
                <w:i/>
                <w:sz w:val="22"/>
              </w:rPr>
            </w:pPr>
            <w:r>
              <w:rPr>
                <w:i/>
                <w:sz w:val="22"/>
              </w:rPr>
              <w:t>Reporting to the Department only those restraints that result in serious injury to a student or program staff member; and</w:t>
            </w:r>
          </w:p>
          <w:p w14:paraId="1354F55E" w14:textId="77777777" w:rsidR="00E30BF0" w:rsidRDefault="00E30BF0" w:rsidP="00EB2F6A">
            <w:pPr>
              <w:numPr>
                <w:ilvl w:val="0"/>
                <w:numId w:val="16"/>
              </w:numPr>
              <w:rPr>
                <w:i/>
                <w:sz w:val="22"/>
              </w:rPr>
            </w:pPr>
            <w:r>
              <w:rPr>
                <w:i/>
                <w:sz w:val="22"/>
              </w:rPr>
              <w:t xml:space="preserve">Special circumstance waivers from parents through the Individual Education Plan (IEP) process or from parents of students who present a high risk of frequent, dangerous behavior that may need frequent restraints. </w:t>
            </w:r>
          </w:p>
          <w:p w14:paraId="3D55C142" w14:textId="77777777" w:rsidR="00E30BF0" w:rsidRDefault="00E30BF0">
            <w:pPr>
              <w:rPr>
                <w:i/>
                <w:sz w:val="22"/>
              </w:rPr>
            </w:pPr>
          </w:p>
          <w:p w14:paraId="1DE3DDF7" w14:textId="77777777" w:rsidR="00E30BF0" w:rsidRDefault="00E30BF0">
            <w:pPr>
              <w:rPr>
                <w:i/>
                <w:sz w:val="22"/>
              </w:rPr>
            </w:pPr>
            <w:r>
              <w:rPr>
                <w:i/>
                <w:sz w:val="22"/>
              </w:rPr>
              <w:t xml:space="preserve">Furthermore, the district's written physical restraint procedures do not include the following:  </w:t>
            </w:r>
          </w:p>
          <w:p w14:paraId="49C7102A" w14:textId="77777777" w:rsidR="00E30BF0" w:rsidRDefault="00E30BF0" w:rsidP="00EB2F6A">
            <w:pPr>
              <w:numPr>
                <w:ilvl w:val="0"/>
                <w:numId w:val="17"/>
              </w:numPr>
              <w:rPr>
                <w:i/>
                <w:sz w:val="22"/>
              </w:rPr>
            </w:pPr>
            <w:r>
              <w:rPr>
                <w:i/>
                <w:sz w:val="22"/>
              </w:rPr>
              <w:t xml:space="preserve">Methods for preventing student violence, self-injurious behavior, and </w:t>
            </w:r>
            <w:proofErr w:type="gramStart"/>
            <w:r>
              <w:rPr>
                <w:i/>
                <w:sz w:val="22"/>
              </w:rPr>
              <w:t>suicide;</w:t>
            </w:r>
            <w:proofErr w:type="gramEnd"/>
            <w:r>
              <w:rPr>
                <w:i/>
                <w:sz w:val="22"/>
              </w:rPr>
              <w:t xml:space="preserve"> </w:t>
            </w:r>
          </w:p>
          <w:p w14:paraId="74C40760" w14:textId="77777777" w:rsidR="00E30BF0" w:rsidRDefault="00E30BF0" w:rsidP="00EB2F6A">
            <w:pPr>
              <w:numPr>
                <w:ilvl w:val="0"/>
                <w:numId w:val="17"/>
              </w:numPr>
              <w:rPr>
                <w:i/>
                <w:sz w:val="22"/>
              </w:rPr>
            </w:pPr>
            <w:r>
              <w:rPr>
                <w:i/>
                <w:sz w:val="22"/>
              </w:rPr>
              <w:t xml:space="preserve">Methods for engaging parents and youth in discussions about restraint prevention and </w:t>
            </w:r>
            <w:proofErr w:type="gramStart"/>
            <w:r>
              <w:rPr>
                <w:i/>
                <w:sz w:val="22"/>
              </w:rPr>
              <w:t>use;</w:t>
            </w:r>
            <w:proofErr w:type="gramEnd"/>
            <w:r>
              <w:rPr>
                <w:i/>
                <w:sz w:val="22"/>
              </w:rPr>
              <w:t xml:space="preserve"> </w:t>
            </w:r>
          </w:p>
          <w:p w14:paraId="1F5BF233" w14:textId="77777777" w:rsidR="00E30BF0" w:rsidRDefault="00E30BF0" w:rsidP="00EB2F6A">
            <w:pPr>
              <w:numPr>
                <w:ilvl w:val="0"/>
                <w:numId w:val="17"/>
              </w:numPr>
              <w:rPr>
                <w:i/>
                <w:sz w:val="22"/>
              </w:rPr>
            </w:pPr>
            <w:r>
              <w:rPr>
                <w:i/>
                <w:sz w:val="22"/>
              </w:rPr>
              <w:t xml:space="preserve">A description and explanation of the program's alternatives to physical </w:t>
            </w:r>
            <w:proofErr w:type="gramStart"/>
            <w:r>
              <w:rPr>
                <w:i/>
                <w:sz w:val="22"/>
              </w:rPr>
              <w:t>restraint;</w:t>
            </w:r>
            <w:proofErr w:type="gramEnd"/>
            <w:r>
              <w:rPr>
                <w:i/>
                <w:sz w:val="22"/>
              </w:rPr>
              <w:t xml:space="preserve"> </w:t>
            </w:r>
          </w:p>
          <w:p w14:paraId="25675FFA" w14:textId="77777777" w:rsidR="00E30BF0" w:rsidRDefault="00E30BF0" w:rsidP="00EB2F6A">
            <w:pPr>
              <w:numPr>
                <w:ilvl w:val="0"/>
                <w:numId w:val="17"/>
              </w:numPr>
              <w:rPr>
                <w:i/>
                <w:sz w:val="22"/>
              </w:rPr>
            </w:pPr>
            <w:r>
              <w:rPr>
                <w:i/>
                <w:sz w:val="22"/>
              </w:rPr>
              <w:t xml:space="preserve">Methods of physical restraint in emergency </w:t>
            </w:r>
            <w:proofErr w:type="gramStart"/>
            <w:r>
              <w:rPr>
                <w:i/>
                <w:sz w:val="22"/>
              </w:rPr>
              <w:t>circumstances;</w:t>
            </w:r>
            <w:proofErr w:type="gramEnd"/>
            <w:r>
              <w:rPr>
                <w:i/>
                <w:sz w:val="22"/>
              </w:rPr>
              <w:t xml:space="preserve"> </w:t>
            </w:r>
          </w:p>
          <w:p w14:paraId="09D9BE4F" w14:textId="77777777" w:rsidR="00E30BF0" w:rsidRDefault="00E30BF0" w:rsidP="00EB2F6A">
            <w:pPr>
              <w:numPr>
                <w:ilvl w:val="0"/>
                <w:numId w:val="17"/>
              </w:numPr>
              <w:rPr>
                <w:i/>
                <w:sz w:val="22"/>
              </w:rPr>
            </w:pPr>
            <w:r>
              <w:rPr>
                <w:i/>
                <w:sz w:val="22"/>
              </w:rPr>
              <w:t xml:space="preserve">Procedure for receiving and investigating complaints relating to physical </w:t>
            </w:r>
            <w:proofErr w:type="gramStart"/>
            <w:r>
              <w:rPr>
                <w:i/>
                <w:sz w:val="22"/>
              </w:rPr>
              <w:t>restraints;</w:t>
            </w:r>
            <w:proofErr w:type="gramEnd"/>
            <w:r>
              <w:rPr>
                <w:i/>
                <w:sz w:val="22"/>
              </w:rPr>
              <w:t xml:space="preserve"> </w:t>
            </w:r>
          </w:p>
          <w:p w14:paraId="016690EE" w14:textId="77777777" w:rsidR="00E30BF0" w:rsidRDefault="00E30BF0" w:rsidP="00EB2F6A">
            <w:pPr>
              <w:numPr>
                <w:ilvl w:val="0"/>
                <w:numId w:val="17"/>
              </w:numPr>
              <w:rPr>
                <w:i/>
                <w:sz w:val="22"/>
              </w:rPr>
            </w:pPr>
            <w:r>
              <w:rPr>
                <w:i/>
                <w:sz w:val="22"/>
              </w:rPr>
              <w:t xml:space="preserve">Procedure for conducting periodic review of data and documentation on the use of physical </w:t>
            </w:r>
            <w:proofErr w:type="gramStart"/>
            <w:r>
              <w:rPr>
                <w:i/>
                <w:sz w:val="22"/>
              </w:rPr>
              <w:t>restraint;</w:t>
            </w:r>
            <w:proofErr w:type="gramEnd"/>
            <w:r>
              <w:rPr>
                <w:i/>
                <w:sz w:val="22"/>
              </w:rPr>
              <w:t xml:space="preserve"> </w:t>
            </w:r>
          </w:p>
          <w:p w14:paraId="56D29EBA" w14:textId="77777777" w:rsidR="00E30BF0" w:rsidRDefault="00E30BF0" w:rsidP="00EB2F6A">
            <w:pPr>
              <w:numPr>
                <w:ilvl w:val="0"/>
                <w:numId w:val="17"/>
              </w:numPr>
              <w:rPr>
                <w:i/>
                <w:sz w:val="22"/>
              </w:rPr>
            </w:pPr>
            <w:r>
              <w:rPr>
                <w:i/>
                <w:sz w:val="22"/>
              </w:rPr>
              <w:t xml:space="preserve">Procedure for implementing the reporting requirements as described in 603 CMR </w:t>
            </w:r>
            <w:proofErr w:type="gramStart"/>
            <w:r>
              <w:rPr>
                <w:i/>
                <w:sz w:val="22"/>
              </w:rPr>
              <w:t>46.06;</w:t>
            </w:r>
            <w:proofErr w:type="gramEnd"/>
            <w:r>
              <w:rPr>
                <w:i/>
                <w:sz w:val="22"/>
              </w:rPr>
              <w:t xml:space="preserve"> </w:t>
            </w:r>
          </w:p>
          <w:p w14:paraId="69201C1D" w14:textId="77777777" w:rsidR="00E30BF0" w:rsidRDefault="00E30BF0" w:rsidP="00EB2F6A">
            <w:pPr>
              <w:numPr>
                <w:ilvl w:val="0"/>
                <w:numId w:val="17"/>
              </w:numPr>
              <w:rPr>
                <w:i/>
                <w:sz w:val="22"/>
              </w:rPr>
            </w:pPr>
            <w:r>
              <w:rPr>
                <w:i/>
                <w:sz w:val="22"/>
              </w:rPr>
              <w:t xml:space="preserve">Procedure for making oral and written notification to the parent; and </w:t>
            </w:r>
          </w:p>
          <w:p w14:paraId="0FE361F9" w14:textId="77777777" w:rsidR="00E30BF0" w:rsidRDefault="00E30BF0" w:rsidP="00EB2F6A">
            <w:pPr>
              <w:numPr>
                <w:ilvl w:val="0"/>
                <w:numId w:val="17"/>
              </w:numPr>
              <w:rPr>
                <w:i/>
                <w:sz w:val="22"/>
              </w:rPr>
            </w:pPr>
            <w:r>
              <w:rPr>
                <w:i/>
                <w:sz w:val="22"/>
              </w:rPr>
              <w:t>Procedure for the use of time-out.</w:t>
            </w:r>
          </w:p>
          <w:bookmarkEnd w:id="424"/>
          <w:p w14:paraId="21325457" w14:textId="77777777" w:rsidR="00E30BF0" w:rsidRDefault="00E30BF0">
            <w:pPr>
              <w:rPr>
                <w:i/>
                <w:sz w:val="22"/>
              </w:rPr>
            </w:pPr>
          </w:p>
        </w:tc>
      </w:tr>
    </w:tbl>
    <w:p w14:paraId="2EC81D36" w14:textId="77777777" w:rsidR="00E30BF0" w:rsidRDefault="00E30BF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E30BF0" w:rsidRPr="007E5338" w14:paraId="44753518" w14:textId="77777777">
        <w:trPr>
          <w:tblHeader/>
        </w:trPr>
        <w:tc>
          <w:tcPr>
            <w:tcW w:w="1530" w:type="dxa"/>
          </w:tcPr>
          <w:p w14:paraId="4E155CC9" w14:textId="77777777" w:rsidR="00E30BF0" w:rsidRDefault="00E30BF0">
            <w:pPr>
              <w:spacing w:line="120" w:lineRule="exact"/>
              <w:rPr>
                <w:b/>
                <w:sz w:val="22"/>
              </w:rPr>
            </w:pPr>
          </w:p>
          <w:p w14:paraId="24955F64" w14:textId="77777777" w:rsidR="00E30BF0" w:rsidRDefault="00E30BF0">
            <w:pPr>
              <w:jc w:val="center"/>
              <w:rPr>
                <w:b/>
                <w:sz w:val="22"/>
              </w:rPr>
            </w:pPr>
            <w:r>
              <w:rPr>
                <w:b/>
                <w:sz w:val="22"/>
              </w:rPr>
              <w:t>CRITERION</w:t>
            </w:r>
          </w:p>
          <w:p w14:paraId="1179470A" w14:textId="77777777" w:rsidR="00E30BF0" w:rsidRDefault="00E30BF0">
            <w:pPr>
              <w:spacing w:after="58"/>
              <w:jc w:val="center"/>
              <w:rPr>
                <w:b/>
                <w:sz w:val="22"/>
              </w:rPr>
            </w:pPr>
            <w:r>
              <w:rPr>
                <w:b/>
                <w:sz w:val="22"/>
              </w:rPr>
              <w:t>NUMBER</w:t>
            </w:r>
          </w:p>
        </w:tc>
        <w:tc>
          <w:tcPr>
            <w:tcW w:w="7740" w:type="dxa"/>
            <w:gridSpan w:val="4"/>
            <w:vAlign w:val="center"/>
          </w:tcPr>
          <w:p w14:paraId="74A6F796" w14:textId="77777777" w:rsidR="00E30BF0" w:rsidRPr="007E5338" w:rsidRDefault="00E30BF0">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fldChar w:fldCharType="end"/>
            </w:r>
          </w:p>
        </w:tc>
      </w:tr>
      <w:tr w:rsidR="00E30BF0" w14:paraId="3A255845" w14:textId="77777777">
        <w:trPr>
          <w:tblHeader/>
        </w:trPr>
        <w:tc>
          <w:tcPr>
            <w:tcW w:w="1530" w:type="dxa"/>
          </w:tcPr>
          <w:p w14:paraId="5F82C072" w14:textId="77777777" w:rsidR="00E30BF0" w:rsidRDefault="00E30BF0">
            <w:pPr>
              <w:spacing w:line="120" w:lineRule="exact"/>
              <w:rPr>
                <w:sz w:val="22"/>
              </w:rPr>
            </w:pPr>
          </w:p>
          <w:p w14:paraId="361DB061" w14:textId="77777777" w:rsidR="00E30BF0" w:rsidRDefault="00E30BF0">
            <w:pPr>
              <w:spacing w:after="58"/>
              <w:jc w:val="center"/>
              <w:rPr>
                <w:sz w:val="22"/>
              </w:rPr>
            </w:pPr>
          </w:p>
        </w:tc>
        <w:tc>
          <w:tcPr>
            <w:tcW w:w="7740" w:type="dxa"/>
            <w:gridSpan w:val="4"/>
            <w:vAlign w:val="center"/>
          </w:tcPr>
          <w:p w14:paraId="2C044059" w14:textId="77777777" w:rsidR="00E30BF0" w:rsidRDefault="00E30BF0">
            <w:pPr>
              <w:spacing w:after="58"/>
              <w:jc w:val="center"/>
              <w:rPr>
                <w:b/>
                <w:sz w:val="22"/>
              </w:rPr>
            </w:pPr>
            <w:r>
              <w:rPr>
                <w:b/>
                <w:sz w:val="22"/>
              </w:rPr>
              <w:t>Legal Standard</w:t>
            </w:r>
          </w:p>
        </w:tc>
      </w:tr>
      <w:tr w:rsidR="00E30BF0" w:rsidRPr="003F2B36" w14:paraId="221A37EA" w14:textId="77777777">
        <w:tc>
          <w:tcPr>
            <w:tcW w:w="1530" w:type="dxa"/>
          </w:tcPr>
          <w:p w14:paraId="45B822E9" w14:textId="77777777" w:rsidR="00E30BF0" w:rsidRDefault="00E30BF0">
            <w:pPr>
              <w:spacing w:after="58"/>
              <w:jc w:val="center"/>
              <w:rPr>
                <w:b/>
                <w:sz w:val="22"/>
              </w:rPr>
            </w:pPr>
            <w:r>
              <w:rPr>
                <w:b/>
                <w:sz w:val="22"/>
              </w:rPr>
              <w:t>CR 20</w:t>
            </w:r>
          </w:p>
        </w:tc>
        <w:tc>
          <w:tcPr>
            <w:tcW w:w="7740" w:type="dxa"/>
            <w:gridSpan w:val="4"/>
          </w:tcPr>
          <w:p w14:paraId="4420284D" w14:textId="77777777" w:rsidR="00E30BF0" w:rsidRPr="00AF31F3" w:rsidRDefault="00E30BF0" w:rsidP="00E30BF0">
            <w:pPr>
              <w:pStyle w:val="Heading8"/>
              <w:rPr>
                <w:bCs/>
                <w:u w:val="none"/>
              </w:rPr>
            </w:pPr>
            <w:r w:rsidRPr="00AF31F3">
              <w:rPr>
                <w:bCs/>
                <w:u w:val="none"/>
              </w:rPr>
              <w:t>Staff training on confidentiality of student records</w:t>
            </w:r>
          </w:p>
          <w:p w14:paraId="20B6DBC7" w14:textId="77777777" w:rsidR="00E30BF0" w:rsidRPr="003F2B36" w:rsidRDefault="00E30BF0" w:rsidP="00E30BF0">
            <w:pPr>
              <w:rPr>
                <w:sz w:val="22"/>
                <w:szCs w:val="22"/>
              </w:rPr>
            </w:pPr>
            <w:bookmarkStart w:id="425" w:name="CRIT_CR_20"/>
            <w:r w:rsidRPr="00AF31F3">
              <w:rPr>
                <w:sz w:val="22"/>
                <w:szCs w:val="22"/>
              </w:rPr>
              <w:t>The district trains school personnel on the provisions of the Family Educational Rights and Privacy Act, M.G.L. c. 71, s. 34H, and 603 CMR 23.00 and on the importance of information privacy and confidentiality.</w:t>
            </w:r>
            <w:bookmarkEnd w:id="425"/>
          </w:p>
        </w:tc>
      </w:tr>
      <w:tr w:rsidR="00E30BF0" w:rsidRPr="00F13429" w14:paraId="46177A8C" w14:textId="77777777">
        <w:tc>
          <w:tcPr>
            <w:tcW w:w="1530" w:type="dxa"/>
          </w:tcPr>
          <w:p w14:paraId="62DFBE95" w14:textId="77777777" w:rsidR="00E30BF0" w:rsidRPr="00F13429" w:rsidRDefault="00E30BF0" w:rsidP="00E30BF0">
            <w:pPr>
              <w:rPr>
                <w:sz w:val="22"/>
                <w:szCs w:val="22"/>
              </w:rPr>
            </w:pPr>
          </w:p>
        </w:tc>
        <w:tc>
          <w:tcPr>
            <w:tcW w:w="7740" w:type="dxa"/>
            <w:gridSpan w:val="4"/>
          </w:tcPr>
          <w:p w14:paraId="3C9F4B45" w14:textId="77777777" w:rsidR="00E30BF0" w:rsidRPr="00F13429" w:rsidRDefault="00E30BF0" w:rsidP="00E30BF0">
            <w:pPr>
              <w:rPr>
                <w:bCs/>
                <w:sz w:val="22"/>
                <w:szCs w:val="22"/>
              </w:rPr>
            </w:pPr>
            <w:r w:rsidRPr="00AF31F3">
              <w:rPr>
                <w:sz w:val="22"/>
                <w:szCs w:val="22"/>
              </w:rPr>
              <w:t xml:space="preserve">FERPA: 20 U.S.C. § 1232g; 34 CFR Part 99; M.G.L. c. 71, </w:t>
            </w:r>
            <w:r w:rsidRPr="00AF31F3">
              <w:rPr>
                <w:color w:val="000000"/>
                <w:sz w:val="22"/>
                <w:szCs w:val="22"/>
              </w:rPr>
              <w:t xml:space="preserve">§ </w:t>
            </w:r>
            <w:r w:rsidRPr="00AF31F3">
              <w:rPr>
                <w:sz w:val="22"/>
                <w:szCs w:val="22"/>
              </w:rPr>
              <w:t>34H; 603 CMR 23.00, esp. 23.05(3)</w:t>
            </w:r>
          </w:p>
        </w:tc>
      </w:tr>
      <w:tr w:rsidR="00E30BF0" w:rsidRPr="002E3679" w14:paraId="5816EBB4" w14:textId="77777777" w:rsidTr="00E30BF0">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DC51698" w14:textId="77777777" w:rsidR="00E30BF0" w:rsidRDefault="00E30BF0" w:rsidP="00E30BF0">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D006E81" w14:textId="77777777" w:rsidR="00E30BF0" w:rsidRDefault="00E30BF0" w:rsidP="00E30BF0">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49C27EC" w14:textId="77777777" w:rsidR="00E30BF0" w:rsidRDefault="00E30BF0" w:rsidP="00E30BF0">
            <w:pPr>
              <w:rPr>
                <w:b/>
                <w:sz w:val="22"/>
              </w:rPr>
            </w:pPr>
            <w:bookmarkStart w:id="426" w:name="RATING_CR_20"/>
            <w:r>
              <w:rPr>
                <w:b/>
                <w:sz w:val="22"/>
              </w:rPr>
              <w:t xml:space="preserve"> Not Implemented </w:t>
            </w:r>
            <w:bookmarkEnd w:id="426"/>
          </w:p>
        </w:tc>
        <w:tc>
          <w:tcPr>
            <w:tcW w:w="2880" w:type="dxa"/>
            <w:tcBorders>
              <w:top w:val="single" w:sz="2" w:space="0" w:color="000000"/>
              <w:left w:val="single" w:sz="2" w:space="0" w:color="000000"/>
              <w:bottom w:val="double" w:sz="2" w:space="0" w:color="000000"/>
              <w:right w:val="nil"/>
            </w:tcBorders>
            <w:vAlign w:val="center"/>
          </w:tcPr>
          <w:p w14:paraId="25B47981" w14:textId="77777777" w:rsidR="00E30BF0" w:rsidRDefault="00E30BF0" w:rsidP="00E30BF0">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7A60B94" w14:textId="77777777" w:rsidR="00E30BF0" w:rsidRPr="002E3679" w:rsidRDefault="00E30BF0" w:rsidP="00E30BF0">
            <w:pPr>
              <w:spacing w:line="163" w:lineRule="exact"/>
              <w:rPr>
                <w:b/>
                <w:sz w:val="22"/>
              </w:rPr>
            </w:pPr>
            <w:bookmarkStart w:id="427" w:name="DISTRESP_CR_20"/>
            <w:r w:rsidRPr="002E3679">
              <w:rPr>
                <w:b/>
                <w:sz w:val="22"/>
              </w:rPr>
              <w:t>Yes</w:t>
            </w:r>
            <w:bookmarkEnd w:id="427"/>
          </w:p>
        </w:tc>
      </w:tr>
    </w:tbl>
    <w:p w14:paraId="025D486A" w14:textId="77777777" w:rsidR="00E30BF0" w:rsidRDefault="00E30BF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E30BF0" w14:paraId="2185FBD7" w14:textId="77777777">
        <w:tc>
          <w:tcPr>
            <w:tcW w:w="9270" w:type="dxa"/>
          </w:tcPr>
          <w:p w14:paraId="4FAFACD3" w14:textId="77777777" w:rsidR="00E30BF0" w:rsidRDefault="00E30BF0">
            <w:pPr>
              <w:rPr>
                <w:b/>
                <w:sz w:val="22"/>
              </w:rPr>
            </w:pPr>
            <w:r>
              <w:rPr>
                <w:b/>
                <w:sz w:val="22"/>
              </w:rPr>
              <w:t>Department of Elementary and Secondary Education Findings:</w:t>
            </w:r>
            <w:bookmarkStart w:id="428" w:name="LABEL_CR_20"/>
            <w:bookmarkEnd w:id="428"/>
          </w:p>
        </w:tc>
      </w:tr>
      <w:tr w:rsidR="00E30BF0" w14:paraId="124F225E" w14:textId="77777777">
        <w:tc>
          <w:tcPr>
            <w:tcW w:w="9270" w:type="dxa"/>
          </w:tcPr>
          <w:p w14:paraId="2C1B21C7" w14:textId="77777777" w:rsidR="00E30BF0" w:rsidRDefault="00E30BF0">
            <w:pPr>
              <w:rPr>
                <w:i/>
                <w:sz w:val="22"/>
              </w:rPr>
            </w:pPr>
            <w:bookmarkStart w:id="429" w:name="FINDING_CR_20"/>
            <w:r>
              <w:rPr>
                <w:i/>
                <w:sz w:val="22"/>
              </w:rPr>
              <w:t>A review of documents and staff interviews indicated that the district does not provide training to school personnel on the provisions of the Family Educational Rights and Privacy Act as per M.G.L. c. 71, s. 34H and 603 CMR 23.00.</w:t>
            </w:r>
          </w:p>
          <w:bookmarkEnd w:id="429"/>
          <w:p w14:paraId="27EB8B63" w14:textId="77777777" w:rsidR="00E30BF0" w:rsidRDefault="00E30BF0">
            <w:pPr>
              <w:rPr>
                <w:i/>
                <w:sz w:val="22"/>
              </w:rPr>
            </w:pPr>
          </w:p>
        </w:tc>
      </w:tr>
    </w:tbl>
    <w:p w14:paraId="00E63BFB" w14:textId="77777777" w:rsidR="00E30BF0" w:rsidRDefault="00E30BF0">
      <w:pPr>
        <w:rPr>
          <w:sz w:val="22"/>
        </w:rPr>
      </w:pPr>
    </w:p>
    <w:p w14:paraId="1B97B8C5" w14:textId="77777777" w:rsidR="00781AE5" w:rsidRDefault="00781AE5">
      <w:pPr>
        <w:rPr>
          <w:sz w:val="22"/>
        </w:rPr>
      </w:pPr>
    </w:p>
    <w:p w14:paraId="269813F8" w14:textId="77777777" w:rsidR="00781AE5" w:rsidRDefault="00781AE5">
      <w:pPr>
        <w:rPr>
          <w:sz w:val="22"/>
        </w:rPr>
      </w:pPr>
    </w:p>
    <w:p w14:paraId="3342CB20" w14:textId="77777777" w:rsidR="00781AE5" w:rsidRDefault="00781AE5">
      <w:pPr>
        <w:rPr>
          <w:sz w:val="22"/>
        </w:rPr>
      </w:pPr>
    </w:p>
    <w:p w14:paraId="24776B66" w14:textId="77777777" w:rsidR="00E30BF0" w:rsidRDefault="00E30BF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E30BF0" w14:paraId="1B0C47CF" w14:textId="77777777">
        <w:trPr>
          <w:trHeight w:val="804"/>
          <w:tblHeader/>
        </w:trPr>
        <w:tc>
          <w:tcPr>
            <w:tcW w:w="1530" w:type="dxa"/>
          </w:tcPr>
          <w:p w14:paraId="145FDEF1" w14:textId="77777777" w:rsidR="00E30BF0" w:rsidRDefault="00E30BF0">
            <w:pPr>
              <w:jc w:val="center"/>
              <w:rPr>
                <w:b/>
                <w:sz w:val="22"/>
              </w:rPr>
            </w:pPr>
          </w:p>
          <w:p w14:paraId="3CF88C32" w14:textId="77777777" w:rsidR="00E30BF0" w:rsidRDefault="00E30BF0">
            <w:pPr>
              <w:jc w:val="center"/>
              <w:rPr>
                <w:b/>
                <w:sz w:val="22"/>
              </w:rPr>
            </w:pPr>
            <w:r>
              <w:rPr>
                <w:b/>
                <w:sz w:val="22"/>
              </w:rPr>
              <w:t>CRITERION</w:t>
            </w:r>
          </w:p>
          <w:p w14:paraId="262724AF" w14:textId="77777777" w:rsidR="00E30BF0" w:rsidRDefault="00E30BF0">
            <w:pPr>
              <w:jc w:val="center"/>
              <w:rPr>
                <w:b/>
                <w:sz w:val="22"/>
              </w:rPr>
            </w:pPr>
            <w:r>
              <w:rPr>
                <w:b/>
                <w:sz w:val="22"/>
              </w:rPr>
              <w:t>NUMBER</w:t>
            </w:r>
          </w:p>
        </w:tc>
        <w:tc>
          <w:tcPr>
            <w:tcW w:w="7740" w:type="dxa"/>
            <w:gridSpan w:val="4"/>
            <w:vAlign w:val="center"/>
          </w:tcPr>
          <w:p w14:paraId="46B70685" w14:textId="77777777" w:rsidR="00E30BF0" w:rsidRPr="007E5338" w:rsidRDefault="00E30BF0">
            <w:pPr>
              <w:pStyle w:val="Heading2"/>
              <w:rPr>
                <w:lang w:val="en-US" w:eastAsia="en-US"/>
              </w:rPr>
            </w:pPr>
            <w:r w:rsidRPr="007E5338">
              <w:rPr>
                <w:lang w:val="en-US" w:eastAsia="en-US"/>
              </w:rPr>
              <w:t>CIVIL RIGHTS METHODS OF ADMINISTRATION (CR)</w:t>
            </w:r>
          </w:p>
          <w:p w14:paraId="7681F7F3" w14:textId="77777777" w:rsidR="00E30BF0" w:rsidRDefault="00E30BF0">
            <w:pPr>
              <w:jc w:val="center"/>
              <w:rPr>
                <w:b/>
                <w:bCs/>
                <w:sz w:val="22"/>
              </w:rPr>
            </w:pPr>
            <w:r>
              <w:rPr>
                <w:b/>
                <w:bCs/>
                <w:sz w:val="22"/>
              </w:rPr>
              <w:t>AND OTHER RELATED GENERAL EDUCATION REQUIREMENTS</w:t>
            </w:r>
          </w:p>
          <w:p w14:paraId="73122B19" w14:textId="77777777" w:rsidR="00E30BF0" w:rsidRDefault="00E30BF0">
            <w:pPr>
              <w:jc w:val="center"/>
              <w:rPr>
                <w:b/>
                <w:bCs/>
                <w:sz w:val="22"/>
              </w:rPr>
            </w:pPr>
            <w:r>
              <w:rPr>
                <w:b/>
                <w:sz w:val="22"/>
              </w:rPr>
              <w:t>VIII. PROGRAM PLAN AND EVALUATION</w:t>
            </w:r>
          </w:p>
        </w:tc>
      </w:tr>
      <w:tr w:rsidR="00E30BF0" w14:paraId="33CC94CD" w14:textId="77777777">
        <w:trPr>
          <w:tblHeader/>
        </w:trPr>
        <w:tc>
          <w:tcPr>
            <w:tcW w:w="1530" w:type="dxa"/>
          </w:tcPr>
          <w:p w14:paraId="412B8F10" w14:textId="77777777" w:rsidR="00E30BF0" w:rsidRDefault="00E30BF0">
            <w:pPr>
              <w:jc w:val="center"/>
              <w:rPr>
                <w:sz w:val="22"/>
              </w:rPr>
            </w:pPr>
          </w:p>
          <w:p w14:paraId="3F1C41DD" w14:textId="77777777" w:rsidR="00E30BF0" w:rsidRDefault="00E30BF0">
            <w:pPr>
              <w:jc w:val="center"/>
              <w:rPr>
                <w:sz w:val="22"/>
              </w:rPr>
            </w:pPr>
          </w:p>
        </w:tc>
        <w:tc>
          <w:tcPr>
            <w:tcW w:w="7740" w:type="dxa"/>
            <w:gridSpan w:val="4"/>
            <w:vAlign w:val="center"/>
          </w:tcPr>
          <w:p w14:paraId="3A178816" w14:textId="77777777" w:rsidR="00E30BF0" w:rsidRDefault="00E30BF0">
            <w:pPr>
              <w:jc w:val="center"/>
              <w:rPr>
                <w:b/>
                <w:sz w:val="22"/>
              </w:rPr>
            </w:pPr>
            <w:r>
              <w:rPr>
                <w:b/>
                <w:sz w:val="22"/>
              </w:rPr>
              <w:t>Legal Standard</w:t>
            </w:r>
          </w:p>
        </w:tc>
      </w:tr>
      <w:tr w:rsidR="00E30BF0" w:rsidRPr="00873282" w14:paraId="3CF309E9" w14:textId="77777777">
        <w:trPr>
          <w:trHeight w:val="814"/>
        </w:trPr>
        <w:tc>
          <w:tcPr>
            <w:tcW w:w="1530" w:type="dxa"/>
          </w:tcPr>
          <w:p w14:paraId="4A754A06" w14:textId="77777777" w:rsidR="00E30BF0" w:rsidRPr="00E01ECD" w:rsidRDefault="00E30BF0" w:rsidP="00E30BF0">
            <w:pPr>
              <w:jc w:val="center"/>
              <w:rPr>
                <w:b/>
                <w:sz w:val="22"/>
              </w:rPr>
            </w:pPr>
            <w:r>
              <w:rPr>
                <w:b/>
                <w:sz w:val="22"/>
              </w:rPr>
              <w:t>CR 24</w:t>
            </w:r>
          </w:p>
        </w:tc>
        <w:tc>
          <w:tcPr>
            <w:tcW w:w="7740" w:type="dxa"/>
            <w:gridSpan w:val="4"/>
          </w:tcPr>
          <w:p w14:paraId="10A5A1F2" w14:textId="77777777" w:rsidR="00E30BF0" w:rsidRPr="00060F50" w:rsidRDefault="00E30BF0" w:rsidP="00E30BF0">
            <w:pPr>
              <w:pStyle w:val="Heading8"/>
              <w:rPr>
                <w:bCs/>
                <w:u w:val="none"/>
              </w:rPr>
            </w:pPr>
            <w:r w:rsidRPr="00060F50">
              <w:rPr>
                <w:bCs/>
                <w:u w:val="none"/>
              </w:rPr>
              <w:t>Curriculum review</w:t>
            </w:r>
          </w:p>
          <w:p w14:paraId="3D428B9E" w14:textId="77777777" w:rsidR="00E30BF0" w:rsidRPr="00873282" w:rsidRDefault="00E30BF0" w:rsidP="00E30BF0">
            <w:pPr>
              <w:rPr>
                <w:sz w:val="22"/>
                <w:szCs w:val="22"/>
              </w:rPr>
            </w:pPr>
            <w:bookmarkStart w:id="430" w:name="CRIT_CR_24"/>
            <w:r w:rsidRPr="00060F50">
              <w:rPr>
                <w:sz w:val="22"/>
                <w:szCs w:val="22"/>
              </w:rPr>
              <w:t xml:space="preserve">The district ensures that individual teachers in the district review all educational materials for simplistic and demeaning generalizations, lacking intellectual merit, </w:t>
            </w:r>
            <w:proofErr w:type="gramStart"/>
            <w:r w:rsidRPr="00060F50">
              <w:rPr>
                <w:sz w:val="22"/>
                <w:szCs w:val="22"/>
              </w:rPr>
              <w:t xml:space="preserve">on </w:t>
            </w:r>
            <w:r w:rsidRPr="002E2495">
              <w:rPr>
                <w:sz w:val="22"/>
                <w:szCs w:val="22"/>
              </w:rPr>
              <w:t>the basis of</w:t>
            </w:r>
            <w:proofErr w:type="gramEnd"/>
            <w:r w:rsidRPr="002E2495">
              <w:rPr>
                <w:sz w:val="22"/>
                <w:szCs w:val="22"/>
              </w:rPr>
              <w:t xml:space="preserve"> race, color, sex, gender identity, </w:t>
            </w:r>
            <w:r w:rsidRPr="00060F50">
              <w:rPr>
                <w:sz w:val="22"/>
                <w:szCs w:val="22"/>
              </w:rPr>
              <w:t>religion, national origin and sexual orientation. Appropriate activities, discussions and/or supplementary materials are used to provide balance and context for any such stereoty</w:t>
            </w:r>
            <w:r>
              <w:rPr>
                <w:sz w:val="22"/>
                <w:szCs w:val="22"/>
              </w:rPr>
              <w:t>pes depicted in such materials.</w:t>
            </w:r>
            <w:bookmarkEnd w:id="430"/>
          </w:p>
        </w:tc>
      </w:tr>
      <w:tr w:rsidR="00E30BF0" w:rsidRPr="002E2495" w14:paraId="05AE5CBB" w14:textId="77777777" w:rsidTr="00E30BF0">
        <w:trPr>
          <w:trHeight w:val="391"/>
        </w:trPr>
        <w:tc>
          <w:tcPr>
            <w:tcW w:w="1530" w:type="dxa"/>
          </w:tcPr>
          <w:p w14:paraId="52CFFD7F" w14:textId="77777777" w:rsidR="00E30BF0" w:rsidRPr="009759DA" w:rsidRDefault="00E30BF0" w:rsidP="00E30BF0">
            <w:pPr>
              <w:rPr>
                <w:sz w:val="22"/>
                <w:szCs w:val="22"/>
              </w:rPr>
            </w:pPr>
          </w:p>
        </w:tc>
        <w:tc>
          <w:tcPr>
            <w:tcW w:w="7740" w:type="dxa"/>
            <w:gridSpan w:val="4"/>
          </w:tcPr>
          <w:p w14:paraId="103CC06A" w14:textId="77777777" w:rsidR="00E30BF0" w:rsidRPr="002E2495" w:rsidRDefault="00E30BF0" w:rsidP="00E30BF0">
            <w:pPr>
              <w:rPr>
                <w:bCs/>
                <w:sz w:val="22"/>
                <w:szCs w:val="22"/>
              </w:rPr>
            </w:pPr>
            <w:r w:rsidRPr="002E2495">
              <w:rPr>
                <w:sz w:val="22"/>
                <w:szCs w:val="22"/>
              </w:rPr>
              <w:t xml:space="preserve">M.G.L. c. 76, </w:t>
            </w:r>
            <w:r w:rsidRPr="002E2495">
              <w:rPr>
                <w:color w:val="000000"/>
                <w:sz w:val="22"/>
                <w:szCs w:val="22"/>
              </w:rPr>
              <w:t xml:space="preserve">§ </w:t>
            </w:r>
            <w:r w:rsidRPr="002E2495">
              <w:rPr>
                <w:sz w:val="22"/>
                <w:szCs w:val="22"/>
              </w:rPr>
              <w:t>5; 603 CMR 26.05(2)</w:t>
            </w:r>
            <w:r w:rsidRPr="002E2495">
              <w:rPr>
                <w:snapToGrid w:val="0"/>
                <w:color w:val="000000"/>
                <w:sz w:val="22"/>
                <w:szCs w:val="22"/>
              </w:rPr>
              <w:t xml:space="preserve"> </w:t>
            </w:r>
            <w:r w:rsidRPr="002E2495">
              <w:rPr>
                <w:sz w:val="22"/>
                <w:szCs w:val="22"/>
              </w:rPr>
              <w:t>as amended by Chapter 199 of the Acts of 2011</w:t>
            </w:r>
          </w:p>
        </w:tc>
      </w:tr>
      <w:tr w:rsidR="00E30BF0" w:rsidRPr="002E3679" w14:paraId="20F09BA1" w14:textId="77777777" w:rsidTr="00E30BF0">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D282A95" w14:textId="77777777" w:rsidR="00E30BF0" w:rsidRDefault="00E30BF0" w:rsidP="00E30BF0">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8F655E4" w14:textId="77777777" w:rsidR="00E30BF0" w:rsidRDefault="00E30BF0" w:rsidP="00E30BF0">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D49FBC4" w14:textId="77777777" w:rsidR="00E30BF0" w:rsidRDefault="00E30BF0" w:rsidP="00E30BF0">
            <w:pPr>
              <w:rPr>
                <w:b/>
                <w:sz w:val="22"/>
              </w:rPr>
            </w:pPr>
            <w:bookmarkStart w:id="431" w:name="RATING_CR_24"/>
            <w:r>
              <w:rPr>
                <w:b/>
                <w:sz w:val="22"/>
              </w:rPr>
              <w:t xml:space="preserve"> Partially Implemented </w:t>
            </w:r>
            <w:bookmarkEnd w:id="431"/>
          </w:p>
        </w:tc>
        <w:tc>
          <w:tcPr>
            <w:tcW w:w="2880" w:type="dxa"/>
            <w:tcBorders>
              <w:top w:val="single" w:sz="2" w:space="0" w:color="000000"/>
              <w:left w:val="single" w:sz="2" w:space="0" w:color="000000"/>
              <w:bottom w:val="double" w:sz="2" w:space="0" w:color="000000"/>
              <w:right w:val="nil"/>
            </w:tcBorders>
            <w:vAlign w:val="center"/>
          </w:tcPr>
          <w:p w14:paraId="1A4C9CA5" w14:textId="77777777" w:rsidR="00E30BF0" w:rsidRDefault="00E30BF0" w:rsidP="00E30BF0">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82224F6" w14:textId="77777777" w:rsidR="00E30BF0" w:rsidRPr="002E3679" w:rsidRDefault="00E30BF0" w:rsidP="00E30BF0">
            <w:pPr>
              <w:spacing w:line="163" w:lineRule="exact"/>
              <w:rPr>
                <w:b/>
                <w:sz w:val="22"/>
              </w:rPr>
            </w:pPr>
            <w:bookmarkStart w:id="432" w:name="DISTRESP_CR_24"/>
            <w:r w:rsidRPr="002E3679">
              <w:rPr>
                <w:b/>
                <w:sz w:val="22"/>
              </w:rPr>
              <w:t>Yes</w:t>
            </w:r>
            <w:bookmarkEnd w:id="432"/>
          </w:p>
        </w:tc>
      </w:tr>
    </w:tbl>
    <w:p w14:paraId="498F340C" w14:textId="77777777" w:rsidR="00E30BF0" w:rsidRDefault="00E30BF0">
      <w:pPr>
        <w:rPr>
          <w:sz w:val="22"/>
        </w:rPr>
      </w:pPr>
    </w:p>
    <w:tbl>
      <w:tblPr>
        <w:tblW w:w="0" w:type="auto"/>
        <w:tblInd w:w="108" w:type="dxa"/>
        <w:tblLayout w:type="fixed"/>
        <w:tblLook w:val="0000" w:firstRow="0" w:lastRow="0" w:firstColumn="0" w:lastColumn="0" w:noHBand="0" w:noVBand="0"/>
      </w:tblPr>
      <w:tblGrid>
        <w:gridCol w:w="9270"/>
      </w:tblGrid>
      <w:tr w:rsidR="00E30BF0" w14:paraId="6406AAE0" w14:textId="77777777">
        <w:tc>
          <w:tcPr>
            <w:tcW w:w="9270" w:type="dxa"/>
          </w:tcPr>
          <w:p w14:paraId="15CC91EB" w14:textId="77777777" w:rsidR="00E30BF0" w:rsidRDefault="00E30BF0">
            <w:pPr>
              <w:rPr>
                <w:b/>
                <w:sz w:val="22"/>
              </w:rPr>
            </w:pPr>
            <w:r>
              <w:rPr>
                <w:b/>
                <w:sz w:val="22"/>
              </w:rPr>
              <w:t>Department of Elementary and Secondary Education Findings:</w:t>
            </w:r>
            <w:bookmarkStart w:id="433" w:name="LABEL_CR_24"/>
            <w:bookmarkEnd w:id="433"/>
          </w:p>
        </w:tc>
      </w:tr>
      <w:tr w:rsidR="00E30BF0" w14:paraId="0A824E6B" w14:textId="77777777">
        <w:tc>
          <w:tcPr>
            <w:tcW w:w="9270" w:type="dxa"/>
          </w:tcPr>
          <w:p w14:paraId="6ED650A7" w14:textId="77777777" w:rsidR="00E30BF0" w:rsidRDefault="00E30BF0">
            <w:pPr>
              <w:rPr>
                <w:i/>
                <w:sz w:val="22"/>
              </w:rPr>
            </w:pPr>
            <w:bookmarkStart w:id="434" w:name="FINDING_CR_24"/>
            <w:r>
              <w:rPr>
                <w:i/>
                <w:sz w:val="22"/>
              </w:rPr>
              <w:t xml:space="preserve">A review of documents and staff interviews indicated that although the district has developed procedures to review curriculum materials for bias and cultural and linguistic responsiveness, the district does not ensure that individual teachers review all educational materials for simplistic and demeaning generalizations, lacking intellectual merit, </w:t>
            </w:r>
            <w:proofErr w:type="gramStart"/>
            <w:r>
              <w:rPr>
                <w:i/>
                <w:sz w:val="22"/>
              </w:rPr>
              <w:t>on the basis of</w:t>
            </w:r>
            <w:proofErr w:type="gramEnd"/>
            <w:r>
              <w:rPr>
                <w:i/>
                <w:sz w:val="22"/>
              </w:rPr>
              <w:t xml:space="preserve"> race, color, sex, gender identity, religion, national origin, and sexual orientation. The district also does not ensure that teachers use appropriate activities, discussions, and/or supplementary materials to provide balance and context for any stereotypes depicted in such materials.</w:t>
            </w:r>
          </w:p>
          <w:bookmarkEnd w:id="434"/>
          <w:p w14:paraId="2EE10B7C" w14:textId="77777777" w:rsidR="00E30BF0" w:rsidRDefault="00E30BF0">
            <w:pPr>
              <w:rPr>
                <w:i/>
                <w:sz w:val="22"/>
              </w:rPr>
            </w:pPr>
          </w:p>
        </w:tc>
      </w:tr>
    </w:tbl>
    <w:p w14:paraId="44072574" w14:textId="77777777" w:rsidR="00E30BF0" w:rsidRDefault="00E30BF0"/>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E30BF0" w:rsidRPr="007E5338" w14:paraId="38BBF28B" w14:textId="77777777">
        <w:trPr>
          <w:tblHeader/>
        </w:trPr>
        <w:tc>
          <w:tcPr>
            <w:tcW w:w="1530" w:type="dxa"/>
          </w:tcPr>
          <w:p w14:paraId="6134B106" w14:textId="77777777" w:rsidR="00E30BF0" w:rsidRDefault="00E30BF0">
            <w:pPr>
              <w:spacing w:line="120" w:lineRule="exact"/>
              <w:rPr>
                <w:b/>
                <w:sz w:val="22"/>
              </w:rPr>
            </w:pPr>
          </w:p>
          <w:p w14:paraId="3D7823DF" w14:textId="77777777" w:rsidR="00E30BF0" w:rsidRDefault="00E30BF0">
            <w:pPr>
              <w:jc w:val="center"/>
              <w:rPr>
                <w:b/>
                <w:sz w:val="22"/>
              </w:rPr>
            </w:pPr>
            <w:r>
              <w:rPr>
                <w:b/>
                <w:sz w:val="22"/>
              </w:rPr>
              <w:t>CRITERION</w:t>
            </w:r>
          </w:p>
          <w:p w14:paraId="4505030B" w14:textId="77777777" w:rsidR="00E30BF0" w:rsidRDefault="00E30BF0">
            <w:pPr>
              <w:spacing w:after="58"/>
              <w:jc w:val="center"/>
              <w:rPr>
                <w:b/>
                <w:sz w:val="22"/>
              </w:rPr>
            </w:pPr>
            <w:r>
              <w:rPr>
                <w:b/>
                <w:sz w:val="22"/>
              </w:rPr>
              <w:t>NUMBER</w:t>
            </w:r>
          </w:p>
        </w:tc>
        <w:tc>
          <w:tcPr>
            <w:tcW w:w="7740" w:type="dxa"/>
            <w:gridSpan w:val="4"/>
            <w:vAlign w:val="center"/>
          </w:tcPr>
          <w:p w14:paraId="6C529F73" w14:textId="77777777" w:rsidR="00E30BF0" w:rsidRPr="007E5338" w:rsidRDefault="00E30BF0">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35" w:name="_Toc45893184"/>
            <w:bookmarkStart w:id="436" w:name="_Toc51754123"/>
            <w:bookmarkStart w:id="437" w:name="_Toc51754317"/>
            <w:bookmarkStart w:id="438" w:name="_Toc51754508"/>
            <w:bookmarkStart w:id="439" w:name="_Toc51754700"/>
            <w:bookmarkStart w:id="440" w:name="_Toc51754891"/>
            <w:bookmarkStart w:id="441" w:name="_Toc51755083"/>
            <w:bookmarkStart w:id="442" w:name="_Toc51755274"/>
            <w:bookmarkStart w:id="443" w:name="_Toc51755465"/>
            <w:bookmarkStart w:id="444" w:name="_Toc51755655"/>
            <w:bookmarkStart w:id="445" w:name="_Toc51755846"/>
            <w:bookmarkStart w:id="446" w:name="_Toc51756037"/>
            <w:bookmarkStart w:id="447" w:name="_Toc51756227"/>
            <w:bookmarkStart w:id="448" w:name="_Toc51756418"/>
            <w:bookmarkStart w:id="449" w:name="_Toc51756608"/>
            <w:bookmarkStart w:id="450" w:name="_Toc51756896"/>
            <w:bookmarkStart w:id="451" w:name="_Toc51757085"/>
            <w:bookmarkStart w:id="452" w:name="_Toc51757467"/>
            <w:bookmarkStart w:id="453" w:name="_Toc51757657"/>
            <w:bookmarkStart w:id="454" w:name="_Toc51757846"/>
            <w:bookmarkStart w:id="455" w:name="_Toc51758035"/>
            <w:bookmarkStart w:id="456" w:name="_Toc51758223"/>
            <w:bookmarkStart w:id="457" w:name="_Toc51758412"/>
            <w:bookmarkStart w:id="458" w:name="_Toc51758600"/>
            <w:bookmarkStart w:id="459" w:name="_Toc51758789"/>
            <w:bookmarkStart w:id="460" w:name="_Toc51758977"/>
            <w:bookmarkStart w:id="461" w:name="_Toc51759166"/>
            <w:bookmarkStart w:id="462" w:name="_Toc51759353"/>
            <w:bookmarkStart w:id="463" w:name="_Toc51759542"/>
            <w:bookmarkStart w:id="464" w:name="_Toc51759728"/>
            <w:bookmarkStart w:id="465" w:name="_Toc51759915"/>
            <w:bookmarkStart w:id="466" w:name="_Toc51760100"/>
            <w:bookmarkStart w:id="467" w:name="_Toc51760286"/>
            <w:bookmarkStart w:id="468" w:name="_Toc51760471"/>
            <w:bookmarkStart w:id="469" w:name="_Toc54749491"/>
            <w:bookmarkStart w:id="470" w:name="_Toc54750381"/>
            <w:bookmarkStart w:id="471" w:name="_Toc54750688"/>
            <w:bookmarkStart w:id="472" w:name="_Toc54755908"/>
            <w:bookmarkStart w:id="473" w:name="_Toc54756107"/>
            <w:bookmarkStart w:id="474" w:name="_Toc54756430"/>
            <w:bookmarkStart w:id="475" w:name="_Toc54760966"/>
            <w:bookmarkStart w:id="476" w:name="_Toc54761398"/>
            <w:bookmarkStart w:id="477" w:name="_Toc54761647"/>
            <w:bookmarkStart w:id="478" w:name="_Toc54765986"/>
            <w:bookmarkStart w:id="479" w:name="_Toc54766191"/>
            <w:bookmarkStart w:id="480" w:name="_Toc54778916"/>
            <w:bookmarkStart w:id="481" w:name="_Toc54779208"/>
            <w:bookmarkStart w:id="482" w:name="_Toc54954029"/>
            <w:bookmarkStart w:id="483" w:name="_Toc55027679"/>
            <w:bookmarkStart w:id="484" w:name="_Toc55027895"/>
            <w:bookmarkStart w:id="485" w:name="_Toc55029142"/>
            <w:bookmarkStart w:id="486" w:name="_Toc55029356"/>
            <w:bookmarkStart w:id="487" w:name="_Toc55635963"/>
            <w:bookmarkStart w:id="488" w:name="_Toc55636197"/>
            <w:bookmarkStart w:id="489" w:name="_Toc55636518"/>
            <w:bookmarkStart w:id="490" w:name="_Toc55636720"/>
            <w:bookmarkStart w:id="491" w:name="_Toc55636922"/>
            <w:bookmarkStart w:id="492" w:name="_Toc55637124"/>
            <w:bookmarkStart w:id="493" w:name="_Toc68669334"/>
            <w:bookmarkStart w:id="494" w:name="_Toc68669537"/>
            <w:bookmarkStart w:id="495" w:name="_Toc68669739"/>
            <w:bookmarkStart w:id="496" w:name="_Toc83803839"/>
            <w:bookmarkStart w:id="497" w:name="_Toc83804041"/>
            <w:bookmarkStart w:id="498" w:name="_Toc83804243"/>
            <w:bookmarkStart w:id="499" w:name="_Toc83804444"/>
            <w:bookmarkStart w:id="500" w:name="_Toc86199869"/>
            <w:bookmarkStart w:id="501" w:name="_Toc86208316"/>
            <w:bookmarkStart w:id="502" w:name="_Toc86220472"/>
            <w:bookmarkStart w:id="503" w:name="_Toc86220703"/>
            <w:bookmarkStart w:id="504" w:name="_Toc86220933"/>
            <w:bookmarkStart w:id="505" w:name="_Toc86221161"/>
            <w:bookmarkStart w:id="506" w:name="_Toc86221390"/>
            <w:bookmarkStart w:id="507" w:name="_Toc86458583"/>
            <w:bookmarkStart w:id="508" w:name="_Toc86458810"/>
            <w:bookmarkStart w:id="509" w:name="_Toc86459036"/>
            <w:bookmarkStart w:id="510" w:name="_Toc86459262"/>
            <w:bookmarkStart w:id="511" w:name="_Toc86459489"/>
            <w:bookmarkStart w:id="512" w:name="_Toc86459852"/>
            <w:bookmarkStart w:id="513" w:name="_Toc86460077"/>
            <w:bookmarkStart w:id="514" w:name="_Toc86460302"/>
            <w:bookmarkStart w:id="515" w:name="_Toc86460526"/>
            <w:bookmarkStart w:id="516" w:name="_Toc86460749"/>
            <w:bookmarkStart w:id="517" w:name="_Toc86460970"/>
            <w:bookmarkStart w:id="518" w:name="_Toc86461191"/>
            <w:bookmarkStart w:id="519" w:name="_Toc86461411"/>
            <w:bookmarkStart w:id="520" w:name="_Toc86461631"/>
            <w:bookmarkStart w:id="521" w:name="_Toc86461851"/>
            <w:bookmarkStart w:id="522" w:name="_Toc86462070"/>
            <w:bookmarkStart w:id="523" w:name="_Toc86462288"/>
            <w:bookmarkStart w:id="524" w:name="_Toc86462505"/>
            <w:bookmarkStart w:id="525" w:name="_Toc86462720"/>
            <w:bookmarkStart w:id="526" w:name="_Toc86462934"/>
            <w:bookmarkStart w:id="527" w:name="_Toc86467036"/>
            <w:bookmarkStart w:id="528" w:name="_Toc86467250"/>
            <w:bookmarkStart w:id="529" w:name="_Toc86467462"/>
            <w:bookmarkStart w:id="530" w:name="_Toc86467673"/>
            <w:bookmarkStart w:id="531" w:name="_Toc86467883"/>
            <w:bookmarkStart w:id="532" w:name="_Toc86468093"/>
            <w:bookmarkStart w:id="533" w:name="_Toc86468302"/>
            <w:bookmarkStart w:id="534" w:name="_Toc86468510"/>
            <w:bookmarkStart w:id="535" w:name="_Toc86468718"/>
            <w:bookmarkStart w:id="536" w:name="_Toc86468921"/>
            <w:bookmarkStart w:id="537" w:name="_Toc86469123"/>
            <w:bookmarkStart w:id="538" w:name="_Toc86469324"/>
            <w:bookmarkStart w:id="539" w:name="_Toc86469524"/>
            <w:bookmarkStart w:id="540" w:name="_Toc86469722"/>
            <w:bookmarkStart w:id="541" w:name="_Toc86471026"/>
            <w:bookmarkStart w:id="542" w:name="_Toc86471222"/>
            <w:bookmarkStart w:id="543" w:name="_Toc112206554"/>
            <w:bookmarkStart w:id="544" w:name="_Toc112209013"/>
            <w:bookmarkStart w:id="545" w:name="_Toc112209209"/>
            <w:bookmarkStart w:id="546" w:name="_Toc112209408"/>
            <w:bookmarkStart w:id="547" w:name="_Toc112217726"/>
            <w:bookmarkStart w:id="548" w:name="_Toc112217921"/>
            <w:bookmarkStart w:id="549" w:name="_Toc11514591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7E5338">
              <w:rPr>
                <w:lang w:val="en-US" w:eastAsia="en-US"/>
              </w:rPr>
              <w:fldChar w:fldCharType="end"/>
            </w:r>
          </w:p>
        </w:tc>
      </w:tr>
      <w:tr w:rsidR="00E30BF0" w14:paraId="31471F91" w14:textId="77777777">
        <w:trPr>
          <w:tblHeader/>
        </w:trPr>
        <w:tc>
          <w:tcPr>
            <w:tcW w:w="1530" w:type="dxa"/>
          </w:tcPr>
          <w:p w14:paraId="1D548A67" w14:textId="77777777" w:rsidR="00E30BF0" w:rsidRDefault="00E30BF0">
            <w:pPr>
              <w:spacing w:line="120" w:lineRule="exact"/>
              <w:rPr>
                <w:sz w:val="22"/>
              </w:rPr>
            </w:pPr>
          </w:p>
          <w:p w14:paraId="4F4E44F8" w14:textId="77777777" w:rsidR="00E30BF0" w:rsidRDefault="00E30BF0">
            <w:pPr>
              <w:spacing w:after="58"/>
              <w:jc w:val="center"/>
              <w:rPr>
                <w:sz w:val="22"/>
              </w:rPr>
            </w:pPr>
          </w:p>
        </w:tc>
        <w:tc>
          <w:tcPr>
            <w:tcW w:w="7740" w:type="dxa"/>
            <w:gridSpan w:val="4"/>
            <w:vAlign w:val="center"/>
          </w:tcPr>
          <w:p w14:paraId="08B8B6BD" w14:textId="77777777" w:rsidR="00E30BF0" w:rsidRDefault="00E30BF0">
            <w:pPr>
              <w:spacing w:after="58"/>
              <w:jc w:val="center"/>
              <w:rPr>
                <w:b/>
                <w:sz w:val="22"/>
              </w:rPr>
            </w:pPr>
            <w:r>
              <w:rPr>
                <w:b/>
                <w:sz w:val="22"/>
              </w:rPr>
              <w:t>Legal Standard</w:t>
            </w:r>
          </w:p>
        </w:tc>
      </w:tr>
      <w:tr w:rsidR="00E30BF0" w:rsidRPr="00AB56DC" w14:paraId="447F92C3" w14:textId="77777777">
        <w:tc>
          <w:tcPr>
            <w:tcW w:w="1530" w:type="dxa"/>
          </w:tcPr>
          <w:p w14:paraId="1092CC47" w14:textId="77777777" w:rsidR="00E30BF0" w:rsidRPr="007E5338" w:rsidRDefault="00E30BF0" w:rsidP="00E30BF0">
            <w:pPr>
              <w:pStyle w:val="Heading4"/>
              <w:keepNext w:val="0"/>
              <w:rPr>
                <w:lang w:val="en-US" w:eastAsia="en-US"/>
              </w:rPr>
            </w:pPr>
            <w:r w:rsidRPr="007E5338">
              <w:rPr>
                <w:lang w:val="en-US" w:eastAsia="en-US"/>
              </w:rPr>
              <w:t>CR 25</w:t>
            </w:r>
          </w:p>
        </w:tc>
        <w:tc>
          <w:tcPr>
            <w:tcW w:w="7740" w:type="dxa"/>
            <w:gridSpan w:val="4"/>
          </w:tcPr>
          <w:p w14:paraId="6AB38806" w14:textId="77777777" w:rsidR="00E30BF0" w:rsidRPr="005E7702" w:rsidRDefault="00E30BF0" w:rsidP="00E30BF0">
            <w:pPr>
              <w:pStyle w:val="Heading8"/>
              <w:rPr>
                <w:bCs/>
                <w:u w:val="none"/>
              </w:rPr>
            </w:pPr>
            <w:r w:rsidRPr="005E7702">
              <w:rPr>
                <w:bCs/>
                <w:u w:val="none"/>
              </w:rPr>
              <w:t>Institutional self-evaluation</w:t>
            </w:r>
          </w:p>
          <w:p w14:paraId="04762BEB" w14:textId="77777777" w:rsidR="00E30BF0" w:rsidRPr="00AB56DC" w:rsidRDefault="00E30BF0" w:rsidP="00E30BF0">
            <w:pPr>
              <w:rPr>
                <w:sz w:val="22"/>
                <w:szCs w:val="22"/>
              </w:rPr>
            </w:pPr>
            <w:bookmarkStart w:id="550" w:name="CRIT_CR_25"/>
            <w:r w:rsidRPr="005E7702">
              <w:rPr>
                <w:sz w:val="22"/>
                <w:szCs w:val="22"/>
              </w:rPr>
              <w:t xml:space="preserve">The district evaluates all aspects of its K-12 program annually to ensure that all </w:t>
            </w:r>
            <w:r w:rsidRPr="00D309CC">
              <w:rPr>
                <w:sz w:val="22"/>
                <w:szCs w:val="22"/>
              </w:rPr>
              <w:t xml:space="preserve">students, regardless of race, color, sex, gender identity, </w:t>
            </w:r>
            <w:r w:rsidRPr="005E7702">
              <w:rPr>
                <w:sz w:val="22"/>
                <w:szCs w:val="22"/>
              </w:rPr>
              <w:t>religion, national origin, limited English proficiency, sexual orientation, disability, or housing status, have equal access to all programs, including athletics and other extracurricular activities. It makes such changes as are indicated by the evaluation.</w:t>
            </w:r>
            <w:bookmarkEnd w:id="550"/>
          </w:p>
        </w:tc>
      </w:tr>
      <w:tr w:rsidR="00E30BF0" w:rsidRPr="000537B4" w14:paraId="22B0BCF8" w14:textId="77777777">
        <w:tc>
          <w:tcPr>
            <w:tcW w:w="1530" w:type="dxa"/>
          </w:tcPr>
          <w:p w14:paraId="6D2E2C1D" w14:textId="77777777" w:rsidR="00E30BF0" w:rsidRPr="009759DA" w:rsidRDefault="00E30BF0" w:rsidP="00E30BF0">
            <w:pPr>
              <w:rPr>
                <w:sz w:val="22"/>
                <w:szCs w:val="22"/>
              </w:rPr>
            </w:pPr>
          </w:p>
        </w:tc>
        <w:tc>
          <w:tcPr>
            <w:tcW w:w="7740" w:type="dxa"/>
            <w:gridSpan w:val="4"/>
          </w:tcPr>
          <w:p w14:paraId="1F5F363E" w14:textId="77777777" w:rsidR="00E30BF0" w:rsidRPr="000537B4" w:rsidRDefault="00E30BF0" w:rsidP="00E30BF0">
            <w:pPr>
              <w:rPr>
                <w:bCs/>
                <w:sz w:val="22"/>
                <w:szCs w:val="22"/>
              </w:rPr>
            </w:pPr>
            <w:r w:rsidRPr="000537B4">
              <w:rPr>
                <w:sz w:val="22"/>
                <w:szCs w:val="22"/>
              </w:rPr>
              <w:t>Title VI: 42 U.S.C. 2000d; 34 CFR 100.3(b)(2); EEOA: 20 U.S.C. 1703(f); Section 504: 29 U.S.C. 794; 34 CFR 104.4(b)(4); Title II: 42 U.S.C. 12132; 28 CFR 35.130(b)(3); ESSA: Title III, Part A, Sec. 3121; ESSA: Title IX, Part A, Sec. 722(g)(1)(J), 722(g)(7); Mass. Const. amend. art. 114; M.G.L. c. 71A, s. 7; c. 76, s. 5; 603 CMR, 26.07(1), (4).</w:t>
            </w:r>
          </w:p>
        </w:tc>
      </w:tr>
      <w:tr w:rsidR="00E30BF0" w:rsidRPr="002E3679" w14:paraId="28C8D869" w14:textId="77777777" w:rsidTr="00E30BF0">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14E44C4" w14:textId="77777777" w:rsidR="00E30BF0" w:rsidRDefault="00E30BF0" w:rsidP="00E30BF0">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2B108C4" w14:textId="77777777" w:rsidR="00E30BF0" w:rsidRDefault="00E30BF0" w:rsidP="00E30BF0">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CAA20E5" w14:textId="77777777" w:rsidR="00E30BF0" w:rsidRDefault="00E30BF0" w:rsidP="00E30BF0">
            <w:pPr>
              <w:rPr>
                <w:b/>
                <w:sz w:val="22"/>
              </w:rPr>
            </w:pPr>
            <w:bookmarkStart w:id="551" w:name="RATING_CR_25"/>
            <w:r>
              <w:rPr>
                <w:b/>
                <w:sz w:val="22"/>
              </w:rPr>
              <w:t xml:space="preserve"> </w:t>
            </w:r>
            <w:r w:rsidR="00781AE5">
              <w:rPr>
                <w:b/>
                <w:sz w:val="22"/>
              </w:rPr>
              <w:t>Partially</w:t>
            </w:r>
            <w:r>
              <w:rPr>
                <w:b/>
                <w:sz w:val="22"/>
              </w:rPr>
              <w:t xml:space="preserve"> Implemented </w:t>
            </w:r>
            <w:bookmarkEnd w:id="551"/>
          </w:p>
        </w:tc>
        <w:tc>
          <w:tcPr>
            <w:tcW w:w="2880" w:type="dxa"/>
            <w:tcBorders>
              <w:top w:val="single" w:sz="2" w:space="0" w:color="000000"/>
              <w:left w:val="single" w:sz="2" w:space="0" w:color="000000"/>
              <w:bottom w:val="double" w:sz="2" w:space="0" w:color="000000"/>
              <w:right w:val="nil"/>
            </w:tcBorders>
            <w:vAlign w:val="center"/>
          </w:tcPr>
          <w:p w14:paraId="65BCB4ED" w14:textId="77777777" w:rsidR="00E30BF0" w:rsidRDefault="00E30BF0" w:rsidP="00E30BF0">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375C9BB" w14:textId="77777777" w:rsidR="00E30BF0" w:rsidRPr="002E3679" w:rsidRDefault="00E30BF0" w:rsidP="00E30BF0">
            <w:pPr>
              <w:spacing w:line="163" w:lineRule="exact"/>
              <w:rPr>
                <w:b/>
                <w:sz w:val="22"/>
              </w:rPr>
            </w:pPr>
            <w:bookmarkStart w:id="552" w:name="DISTRESP_CR_25"/>
            <w:r w:rsidRPr="002E3679">
              <w:rPr>
                <w:b/>
                <w:sz w:val="22"/>
              </w:rPr>
              <w:t>Yes</w:t>
            </w:r>
            <w:bookmarkEnd w:id="552"/>
          </w:p>
        </w:tc>
      </w:tr>
    </w:tbl>
    <w:p w14:paraId="3C2306F1" w14:textId="77777777" w:rsidR="00E30BF0" w:rsidRDefault="00E30BF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E30BF0" w14:paraId="4BD6B203" w14:textId="77777777">
        <w:tc>
          <w:tcPr>
            <w:tcW w:w="9270" w:type="dxa"/>
          </w:tcPr>
          <w:p w14:paraId="26CE1A61" w14:textId="77777777" w:rsidR="00E30BF0" w:rsidRDefault="00E30BF0">
            <w:pPr>
              <w:rPr>
                <w:b/>
                <w:sz w:val="22"/>
              </w:rPr>
            </w:pPr>
            <w:r>
              <w:rPr>
                <w:b/>
                <w:sz w:val="22"/>
              </w:rPr>
              <w:t>Department of Elementary and Secondary Education Findings:</w:t>
            </w:r>
            <w:bookmarkStart w:id="553" w:name="LABEL_CR_25"/>
            <w:bookmarkEnd w:id="553"/>
          </w:p>
        </w:tc>
      </w:tr>
      <w:tr w:rsidR="00E30BF0" w14:paraId="2FD06619" w14:textId="77777777">
        <w:tc>
          <w:tcPr>
            <w:tcW w:w="9270" w:type="dxa"/>
          </w:tcPr>
          <w:p w14:paraId="0677EE77" w14:textId="77777777" w:rsidR="00E30BF0" w:rsidRDefault="00E30BF0">
            <w:pPr>
              <w:rPr>
                <w:i/>
                <w:sz w:val="22"/>
              </w:rPr>
            </w:pPr>
            <w:bookmarkStart w:id="554" w:name="FINDING_CR_25"/>
            <w:r>
              <w:rPr>
                <w:i/>
                <w:sz w:val="22"/>
              </w:rPr>
              <w:t xml:space="preserve">A review of documents and staff interviews indicated that although the district periodically reviews the effectiveness of school programs using data, rubrics, and observations, the district does not evaluate all aspects of its K-8 programs annually to ensure that all students, regardless of race, color, sex, gender identity, religion, national origin, limited English proficiency, sexual orientation, </w:t>
            </w:r>
            <w:r>
              <w:rPr>
                <w:i/>
                <w:sz w:val="22"/>
              </w:rPr>
              <w:lastRenderedPageBreak/>
              <w:t>disability, or housing status, have equal access to all programs, including athletics and other extracurricular activities.</w:t>
            </w:r>
          </w:p>
          <w:bookmarkEnd w:id="554"/>
          <w:p w14:paraId="420408BF" w14:textId="77777777" w:rsidR="00E30BF0" w:rsidRDefault="00E30BF0">
            <w:pPr>
              <w:rPr>
                <w:i/>
                <w:sz w:val="22"/>
              </w:rPr>
            </w:pPr>
          </w:p>
        </w:tc>
      </w:tr>
    </w:tbl>
    <w:p w14:paraId="68E99755" w14:textId="77777777" w:rsidR="00E30BF0" w:rsidRDefault="00E30BF0">
      <w:pPr>
        <w:rPr>
          <w:sz w:val="22"/>
        </w:rPr>
      </w:pPr>
    </w:p>
    <w:p w14:paraId="645F984E" w14:textId="77777777" w:rsidR="00E30BF0" w:rsidRDefault="00E30BF0">
      <w:pPr>
        <w:sectPr w:rsidR="00E30BF0" w:rsidSect="00E30BF0">
          <w:footerReference w:type="default" r:id="rId14"/>
          <w:type w:val="continuous"/>
          <w:pgSz w:w="12240" w:h="15840" w:code="1"/>
          <w:pgMar w:top="1440" w:right="1440" w:bottom="1440" w:left="1440" w:header="720" w:footer="720" w:gutter="0"/>
          <w:cols w:space="720"/>
          <w:titlePg/>
        </w:sectPr>
      </w:pPr>
    </w:p>
    <w:p w14:paraId="4262CEEA" w14:textId="77777777" w:rsidR="00E30BF0" w:rsidRDefault="00E30BF0">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E30BF0" w14:paraId="69DED306" w14:textId="77777777" w:rsidTr="00E30BF0">
        <w:tc>
          <w:tcPr>
            <w:tcW w:w="9576" w:type="dxa"/>
          </w:tcPr>
          <w:p w14:paraId="63A8B408" w14:textId="77777777" w:rsidR="00E30BF0" w:rsidRDefault="00E30BF0">
            <w:pPr>
              <w:jc w:val="center"/>
              <w:rPr>
                <w:sz w:val="22"/>
              </w:rPr>
            </w:pPr>
          </w:p>
          <w:p w14:paraId="5A0F8C9E" w14:textId="77777777" w:rsidR="00E30BF0" w:rsidRDefault="00E30BF0">
            <w:pPr>
              <w:jc w:val="center"/>
              <w:rPr>
                <w:sz w:val="22"/>
              </w:rPr>
            </w:pPr>
            <w:r>
              <w:rPr>
                <w:sz w:val="22"/>
              </w:rPr>
              <w:t>This Special Education and Civil Rights Final Report is also available at:</w:t>
            </w:r>
          </w:p>
          <w:p w14:paraId="219270F4" w14:textId="77777777" w:rsidR="00E30BF0" w:rsidRDefault="00E30BF0">
            <w:pPr>
              <w:jc w:val="center"/>
              <w:rPr>
                <w:sz w:val="22"/>
              </w:rPr>
            </w:pPr>
            <w:hyperlink r:id="rId15" w:history="1">
              <w:r w:rsidRPr="000459B0">
                <w:rPr>
                  <w:rStyle w:val="Hyperlink"/>
                  <w:sz w:val="22"/>
                </w:rPr>
                <w:t>https://www.doe.mass.edu/psm/tfm/reports/</w:t>
              </w:r>
            </w:hyperlink>
            <w:r>
              <w:rPr>
                <w:sz w:val="22"/>
              </w:rPr>
              <w:t>.</w:t>
            </w:r>
          </w:p>
          <w:p w14:paraId="0A03F52B" w14:textId="77777777" w:rsidR="00E30BF0" w:rsidRDefault="00E30BF0">
            <w:pPr>
              <w:jc w:val="center"/>
              <w:rPr>
                <w:sz w:val="22"/>
              </w:rPr>
            </w:pPr>
            <w:r>
              <w:rPr>
                <w:sz w:val="22"/>
              </w:rPr>
              <w:t xml:space="preserve">Profile information supplied by each charter school and school district, including information for individual schools within districts, is available at </w:t>
            </w:r>
          </w:p>
          <w:p w14:paraId="54E132C2" w14:textId="77777777" w:rsidR="00E30BF0" w:rsidRDefault="00E30BF0">
            <w:pPr>
              <w:jc w:val="center"/>
              <w:rPr>
                <w:sz w:val="22"/>
              </w:rPr>
            </w:pPr>
            <w:hyperlink r:id="rId16" w:history="1">
              <w:r>
                <w:rPr>
                  <w:rStyle w:val="Hyperlink"/>
                  <w:sz w:val="22"/>
                </w:rPr>
                <w:t>http://profiles.doe.mass.edu/</w:t>
              </w:r>
            </w:hyperlink>
            <w:r>
              <w:rPr>
                <w:sz w:val="22"/>
              </w:rPr>
              <w:t>.</w:t>
            </w:r>
          </w:p>
          <w:p w14:paraId="5E6528E5" w14:textId="77777777" w:rsidR="00E30BF0" w:rsidRDefault="00E30BF0">
            <w:pPr>
              <w:pStyle w:val="TOC8"/>
            </w:pPr>
          </w:p>
        </w:tc>
      </w:tr>
    </w:tbl>
    <w:p w14:paraId="2452745C" w14:textId="77777777" w:rsidR="00E30BF0" w:rsidRDefault="00E30BF0">
      <w:pPr>
        <w:ind w:left="360" w:hanging="360"/>
        <w:rPr>
          <w:sz w:val="22"/>
        </w:rPr>
      </w:pPr>
    </w:p>
    <w:tbl>
      <w:tblPr>
        <w:tblW w:w="0" w:type="auto"/>
        <w:tblLayout w:type="fixed"/>
        <w:tblLook w:val="0000" w:firstRow="0" w:lastRow="0" w:firstColumn="0" w:lastColumn="0" w:noHBand="0" w:noVBand="0"/>
      </w:tblPr>
      <w:tblGrid>
        <w:gridCol w:w="2088"/>
        <w:gridCol w:w="7110"/>
      </w:tblGrid>
      <w:tr w:rsidR="008D4093" w:rsidRPr="00A47521" w14:paraId="5346C156" w14:textId="77777777" w:rsidTr="00E30BF0">
        <w:trPr>
          <w:trHeight w:val="495"/>
        </w:trPr>
        <w:tc>
          <w:tcPr>
            <w:tcW w:w="9198" w:type="dxa"/>
            <w:gridSpan w:val="2"/>
          </w:tcPr>
          <w:p w14:paraId="0A46A579" w14:textId="77777777" w:rsidR="008D4093" w:rsidRPr="00A47521" w:rsidRDefault="008D4093" w:rsidP="00E30BF0">
            <w:pPr>
              <w:rPr>
                <w:sz w:val="22"/>
                <w:szCs w:val="22"/>
                <w:lang w:val="fr-FR"/>
              </w:rPr>
            </w:pPr>
            <w:r w:rsidRPr="00A47521">
              <w:rPr>
                <w:sz w:val="22"/>
                <w:szCs w:val="22"/>
                <w:lang w:val="fr-FR"/>
              </w:rPr>
              <w:t>WBMS Final Report</w:t>
            </w:r>
            <w:r>
              <w:rPr>
                <w:sz w:val="22"/>
                <w:szCs w:val="22"/>
                <w:lang w:val="fr-FR"/>
              </w:rPr>
              <w:t xml:space="preserve">        </w:t>
            </w:r>
            <w:r w:rsidRPr="00A47521">
              <w:rPr>
                <w:sz w:val="22"/>
                <w:szCs w:val="22"/>
                <w:lang w:val="fr-FR"/>
              </w:rPr>
              <w:t xml:space="preserve"> </w:t>
            </w:r>
            <w:r w:rsidRPr="000F7B7A">
              <w:rPr>
                <w:b/>
                <w:bCs/>
                <w:sz w:val="22"/>
                <w:szCs w:val="22"/>
                <w:lang w:val="fr-FR"/>
              </w:rPr>
              <w:t>0</w:t>
            </w:r>
            <w:r w:rsidR="00EB2F6A">
              <w:rPr>
                <w:b/>
                <w:bCs/>
                <w:sz w:val="22"/>
                <w:szCs w:val="22"/>
                <w:lang w:val="fr-FR"/>
              </w:rPr>
              <w:t>7/</w:t>
            </w:r>
            <w:r w:rsidRPr="000F7B7A">
              <w:rPr>
                <w:b/>
                <w:bCs/>
                <w:sz w:val="22"/>
                <w:szCs w:val="22"/>
                <w:lang w:val="fr-FR"/>
              </w:rPr>
              <w:t>1</w:t>
            </w:r>
            <w:r w:rsidR="00EB2F6A">
              <w:rPr>
                <w:b/>
                <w:bCs/>
                <w:sz w:val="22"/>
                <w:szCs w:val="22"/>
                <w:lang w:val="fr-FR"/>
              </w:rPr>
              <w:t>2</w:t>
            </w:r>
            <w:r w:rsidRPr="000F7B7A">
              <w:rPr>
                <w:b/>
                <w:bCs/>
                <w:sz w:val="22"/>
                <w:szCs w:val="22"/>
                <w:lang w:val="fr-FR"/>
              </w:rPr>
              <w:t>/2024</w:t>
            </w:r>
          </w:p>
        </w:tc>
      </w:tr>
      <w:tr w:rsidR="008D4093" w14:paraId="22CD85FB" w14:textId="77777777" w:rsidTr="00E30BF0">
        <w:trPr>
          <w:trHeight w:val="300"/>
        </w:trPr>
        <w:tc>
          <w:tcPr>
            <w:tcW w:w="2088" w:type="dxa"/>
          </w:tcPr>
          <w:p w14:paraId="5C73EACA" w14:textId="77777777" w:rsidR="008D4093" w:rsidRDefault="008D4093" w:rsidP="00E30BF0">
            <w:pPr>
              <w:rPr>
                <w:sz w:val="22"/>
              </w:rPr>
            </w:pPr>
            <w:r>
              <w:rPr>
                <w:sz w:val="22"/>
              </w:rPr>
              <w:t>File Name:</w:t>
            </w:r>
          </w:p>
        </w:tc>
        <w:tc>
          <w:tcPr>
            <w:tcW w:w="7110" w:type="dxa"/>
          </w:tcPr>
          <w:p w14:paraId="66032C76" w14:textId="77777777" w:rsidR="008D4093" w:rsidRDefault="008D4093" w:rsidP="00E30BF0">
            <w:pPr>
              <w:rPr>
                <w:sz w:val="22"/>
              </w:rPr>
            </w:pPr>
            <w:r>
              <w:rPr>
                <w:sz w:val="22"/>
              </w:rPr>
              <w:t xml:space="preserve">    Provincetown Public Schools</w:t>
            </w:r>
          </w:p>
        </w:tc>
      </w:tr>
      <w:tr w:rsidR="008D4093" w:rsidRPr="00626BF5" w14:paraId="291E8E96" w14:textId="77777777" w:rsidTr="00E30BF0">
        <w:trPr>
          <w:trHeight w:val="300"/>
        </w:trPr>
        <w:tc>
          <w:tcPr>
            <w:tcW w:w="2088" w:type="dxa"/>
          </w:tcPr>
          <w:p w14:paraId="4199C33A" w14:textId="77777777" w:rsidR="008D4093" w:rsidRDefault="008D4093" w:rsidP="00E30BF0">
            <w:pPr>
              <w:rPr>
                <w:sz w:val="22"/>
              </w:rPr>
            </w:pPr>
            <w:r>
              <w:rPr>
                <w:sz w:val="22"/>
              </w:rPr>
              <w:t xml:space="preserve">Last Revised on: </w:t>
            </w:r>
          </w:p>
        </w:tc>
        <w:tc>
          <w:tcPr>
            <w:tcW w:w="7110" w:type="dxa"/>
          </w:tcPr>
          <w:p w14:paraId="42E36821" w14:textId="77777777" w:rsidR="008D4093" w:rsidRPr="000F7B7A" w:rsidRDefault="008D4093" w:rsidP="00E30BF0">
            <w:pPr>
              <w:rPr>
                <w:bCs/>
                <w:sz w:val="22"/>
                <w:szCs w:val="22"/>
              </w:rPr>
            </w:pPr>
            <w:r>
              <w:rPr>
                <w:bCs/>
                <w:sz w:val="22"/>
                <w:szCs w:val="22"/>
              </w:rPr>
              <w:t xml:space="preserve">    </w:t>
            </w:r>
            <w:r w:rsidRPr="000F7B7A">
              <w:rPr>
                <w:bCs/>
                <w:sz w:val="22"/>
                <w:szCs w:val="22"/>
              </w:rPr>
              <w:t>0</w:t>
            </w:r>
            <w:r w:rsidR="00EB2F6A">
              <w:rPr>
                <w:bCs/>
                <w:sz w:val="22"/>
                <w:szCs w:val="22"/>
              </w:rPr>
              <w:t>7</w:t>
            </w:r>
            <w:r w:rsidRPr="000F7B7A">
              <w:rPr>
                <w:bCs/>
                <w:sz w:val="22"/>
                <w:szCs w:val="22"/>
              </w:rPr>
              <w:t>/1</w:t>
            </w:r>
            <w:r w:rsidR="00EB2F6A">
              <w:rPr>
                <w:bCs/>
                <w:sz w:val="22"/>
                <w:szCs w:val="22"/>
              </w:rPr>
              <w:t>2</w:t>
            </w:r>
            <w:r w:rsidRPr="000F7B7A">
              <w:rPr>
                <w:bCs/>
                <w:sz w:val="22"/>
                <w:szCs w:val="22"/>
              </w:rPr>
              <w:t>/2024</w:t>
            </w:r>
          </w:p>
        </w:tc>
      </w:tr>
      <w:tr w:rsidR="008D4093" w:rsidRPr="00626BF5" w14:paraId="6821D08C" w14:textId="77777777" w:rsidTr="00E30BF0">
        <w:trPr>
          <w:trHeight w:val="300"/>
        </w:trPr>
        <w:tc>
          <w:tcPr>
            <w:tcW w:w="2088" w:type="dxa"/>
          </w:tcPr>
          <w:p w14:paraId="1450C6BE" w14:textId="77777777" w:rsidR="008D4093" w:rsidRDefault="008D4093" w:rsidP="00E30BF0">
            <w:pPr>
              <w:rPr>
                <w:sz w:val="22"/>
              </w:rPr>
            </w:pPr>
            <w:r>
              <w:rPr>
                <w:sz w:val="22"/>
              </w:rPr>
              <w:t>Prepared by:</w:t>
            </w:r>
          </w:p>
        </w:tc>
        <w:tc>
          <w:tcPr>
            <w:tcW w:w="7110" w:type="dxa"/>
          </w:tcPr>
          <w:p w14:paraId="79E52DFA" w14:textId="77777777" w:rsidR="008D4093" w:rsidRPr="000F7B7A" w:rsidRDefault="008D4093" w:rsidP="00E30BF0">
            <w:pPr>
              <w:rPr>
                <w:bCs/>
                <w:sz w:val="22"/>
                <w:szCs w:val="22"/>
              </w:rPr>
            </w:pPr>
            <w:r>
              <w:rPr>
                <w:bCs/>
                <w:sz w:val="22"/>
                <w:szCs w:val="22"/>
              </w:rPr>
              <w:t xml:space="preserve">    </w:t>
            </w:r>
            <w:r w:rsidRPr="000F7B7A">
              <w:rPr>
                <w:bCs/>
                <w:sz w:val="22"/>
                <w:szCs w:val="22"/>
              </w:rPr>
              <w:t>JK/WK/AP</w:t>
            </w:r>
          </w:p>
        </w:tc>
      </w:tr>
    </w:tbl>
    <w:p w14:paraId="744A6718" w14:textId="77777777" w:rsidR="00E30BF0" w:rsidRDefault="00E30BF0" w:rsidP="00E30BF0"/>
    <w:p w14:paraId="6561F48F" w14:textId="77777777" w:rsidR="00E30BF0" w:rsidRDefault="00E30BF0" w:rsidP="00E30BF0">
      <w:r>
        <w:t xml:space="preserve">  </w:t>
      </w:r>
    </w:p>
    <w:sectPr w:rsidR="00E30BF0" w:rsidSect="00E30BF0">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A0E0A" w14:textId="77777777" w:rsidR="00282138" w:rsidRDefault="00282138">
      <w:r>
        <w:separator/>
      </w:r>
    </w:p>
  </w:endnote>
  <w:endnote w:type="continuationSeparator" w:id="0">
    <w:p w14:paraId="618BA0B2" w14:textId="77777777" w:rsidR="00282138" w:rsidRDefault="0028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F27FA" w14:textId="77777777" w:rsidR="00E30BF0" w:rsidRDefault="00E30BF0" w:rsidP="00E30BF0">
    <w:pPr>
      <w:pStyle w:val="Footer"/>
      <w:pBdr>
        <w:top w:val="single" w:sz="4" w:space="1" w:color="auto"/>
      </w:pBdr>
      <w:ind w:right="360"/>
      <w:jc w:val="right"/>
      <w:rPr>
        <w:sz w:val="16"/>
        <w:szCs w:val="16"/>
      </w:rPr>
    </w:pPr>
    <w:r>
      <w:rPr>
        <w:sz w:val="16"/>
        <w:szCs w:val="16"/>
      </w:rPr>
      <w:t>Template Version 231218</w:t>
    </w:r>
  </w:p>
  <w:p w14:paraId="192D5E71" w14:textId="77777777" w:rsidR="00E30BF0" w:rsidRDefault="00E30BF0">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C8CC680" w14:textId="77777777" w:rsidR="00E30BF0" w:rsidRDefault="00E30BF0">
    <w:pPr>
      <w:pStyle w:val="Footer"/>
      <w:tabs>
        <w:tab w:val="clear" w:pos="8640"/>
      </w:tabs>
      <w:ind w:right="360"/>
      <w:jc w:val="center"/>
    </w:pPr>
    <w:bookmarkStart w:id="555" w:name="reportNameFooterSec3"/>
    <w:r>
      <w:t>Provincetown</w:t>
    </w:r>
    <w:bookmarkEnd w:id="555"/>
    <w:r>
      <w:t xml:space="preserve"> </w:t>
    </w:r>
    <w:r w:rsidR="008D4093">
      <w:t>Public Schools</w:t>
    </w:r>
    <w:r>
      <w:t xml:space="preserve"> Special Education &amp; Civil Rights Monitoring Report – </w:t>
    </w:r>
    <w:bookmarkStart w:id="556" w:name="reportDateFooterSec3"/>
    <w:r>
      <w:t>0</w:t>
    </w:r>
    <w:r w:rsidR="006F63A0">
      <w:t>7</w:t>
    </w:r>
    <w:r>
      <w:t>/1</w:t>
    </w:r>
    <w:r w:rsidR="00104361">
      <w:t>5</w:t>
    </w:r>
    <w:r>
      <w:t>/2024</w:t>
    </w:r>
    <w:bookmarkEnd w:id="556"/>
  </w:p>
  <w:p w14:paraId="3FA81835" w14:textId="77777777" w:rsidR="00E30BF0" w:rsidRDefault="00E30BF0">
    <w:pPr>
      <w:pStyle w:val="Footer"/>
      <w:tabs>
        <w:tab w:val="clear" w:pos="8640"/>
      </w:tabs>
      <w:ind w:right="360"/>
      <w:jc w:val="center"/>
    </w:pPr>
    <w:r>
      <w:t xml:space="preserve">Page </w:t>
    </w:r>
    <w:r>
      <w:fldChar w:fldCharType="begin"/>
    </w:r>
    <w:r>
      <w:instrText xml:space="preserve"> PAGE </w:instrText>
    </w:r>
    <w:r>
      <w:fldChar w:fldCharType="separate"/>
    </w:r>
    <w:r>
      <w:t>26</w:t>
    </w:r>
    <w:r>
      <w:fldChar w:fldCharType="end"/>
    </w:r>
    <w:r>
      <w:t xml:space="preserve"> of </w:t>
    </w:r>
    <w:fldSimple w:instr=" NUMPAGES ">
      <w:r>
        <w:t>27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370CA" w14:textId="77777777" w:rsidR="00282138" w:rsidRDefault="00282138">
      <w:r>
        <w:separator/>
      </w:r>
    </w:p>
  </w:footnote>
  <w:footnote w:type="continuationSeparator" w:id="0">
    <w:p w14:paraId="3F1C4F10" w14:textId="77777777" w:rsidR="00282138" w:rsidRDefault="00282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5" w15:restartNumberingAfterBreak="0">
    <w:nsid w:val="1B6C4244"/>
    <w:multiLevelType w:val="hybridMultilevel"/>
    <w:tmpl w:val="F3E2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7"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9192119"/>
    <w:multiLevelType w:val="hybridMultilevel"/>
    <w:tmpl w:val="0940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7DA2A66"/>
    <w:multiLevelType w:val="hybridMultilevel"/>
    <w:tmpl w:val="9F50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7139622">
    <w:abstractNumId w:val="6"/>
  </w:num>
  <w:num w:numId="2" w16cid:durableId="2080902936">
    <w:abstractNumId w:val="2"/>
  </w:num>
  <w:num w:numId="3" w16cid:durableId="870457133">
    <w:abstractNumId w:val="10"/>
  </w:num>
  <w:num w:numId="4" w16cid:durableId="1152671306">
    <w:abstractNumId w:val="9"/>
  </w:num>
  <w:num w:numId="5" w16cid:durableId="331838250">
    <w:abstractNumId w:val="3"/>
  </w:num>
  <w:num w:numId="6" w16cid:durableId="1711221832">
    <w:abstractNumId w:val="4"/>
  </w:num>
  <w:num w:numId="7" w16cid:durableId="1854609892">
    <w:abstractNumId w:val="7"/>
  </w:num>
  <w:num w:numId="8" w16cid:durableId="75328800">
    <w:abstractNumId w:val="0"/>
  </w:num>
  <w:num w:numId="9" w16cid:durableId="1121456039">
    <w:abstractNumId w:val="1"/>
  </w:num>
  <w:num w:numId="10" w16cid:durableId="738795053">
    <w:abstractNumId w:val="8"/>
  </w:num>
  <w:num w:numId="11" w16cid:durableId="1680546352">
    <w:abstractNumId w:val="13"/>
  </w:num>
  <w:num w:numId="12" w16cid:durableId="1599367063">
    <w:abstractNumId w:val="14"/>
  </w:num>
  <w:num w:numId="13" w16cid:durableId="1456869725">
    <w:abstractNumId w:val="16"/>
  </w:num>
  <w:num w:numId="14" w16cid:durableId="1605964868">
    <w:abstractNumId w:val="12"/>
  </w:num>
  <w:num w:numId="15" w16cid:durableId="653532943">
    <w:abstractNumId w:val="5"/>
  </w:num>
  <w:num w:numId="16" w16cid:durableId="1055083384">
    <w:abstractNumId w:val="11"/>
  </w:num>
  <w:num w:numId="17" w16cid:durableId="60562751">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51628"/>
    <w:rsid w:val="000A0858"/>
    <w:rsid w:val="00104361"/>
    <w:rsid w:val="001B0DD8"/>
    <w:rsid w:val="002169E8"/>
    <w:rsid w:val="00282138"/>
    <w:rsid w:val="0029043C"/>
    <w:rsid w:val="002E6EFB"/>
    <w:rsid w:val="00396736"/>
    <w:rsid w:val="004B23F9"/>
    <w:rsid w:val="005138CD"/>
    <w:rsid w:val="005479FF"/>
    <w:rsid w:val="006D0C8E"/>
    <w:rsid w:val="006F63A0"/>
    <w:rsid w:val="007267F6"/>
    <w:rsid w:val="00781AE5"/>
    <w:rsid w:val="007C2B41"/>
    <w:rsid w:val="008046EA"/>
    <w:rsid w:val="008D4093"/>
    <w:rsid w:val="00945E2E"/>
    <w:rsid w:val="009900C6"/>
    <w:rsid w:val="00A11855"/>
    <w:rsid w:val="00AB0BAD"/>
    <w:rsid w:val="00B325ED"/>
    <w:rsid w:val="00C92682"/>
    <w:rsid w:val="00E25067"/>
    <w:rsid w:val="00E27147"/>
    <w:rsid w:val="00E30BF0"/>
    <w:rsid w:val="00EA04F8"/>
    <w:rsid w:val="00EB2F6A"/>
    <w:rsid w:val="00ED7D45"/>
    <w:rsid w:val="00EF2014"/>
    <w:rsid w:val="00F5774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9FFB8"/>
  <w15:chartTrackingRefBased/>
  <w15:docId w15:val="{1AB87D0B-3A92-472A-8607-44357477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6"/>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104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resources/tfm-toolkit.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defaul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reports/" TargetMode="External"/><Relationship Id="rId5" Type="http://schemas.openxmlformats.org/officeDocument/2006/relationships/webSettings" Target="webSettings.xml"/><Relationship Id="rId15" Type="http://schemas.openxmlformats.org/officeDocument/2006/relationships/hyperlink" Target="https://www.doe.mass.edu/psm/tfm/reports/" TargetMode="External"/><Relationship Id="rId10" Type="http://schemas.openxmlformats.org/officeDocument/2006/relationships/hyperlink" Target="https://www.doe.mass.edu/psm/tfm/6yrcycle.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5438</Words>
  <Characters>30998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2023-24 Provincetown Public Schools PSM Report</vt:lpstr>
    </vt:vector>
  </TitlesOfParts>
  <Company/>
  <LinksUpToDate>false</LinksUpToDate>
  <CharactersWithSpaces>36364</CharactersWithSpaces>
  <SharedDoc>false</SharedDoc>
  <HLinks>
    <vt:vector size="78" baseType="variant">
      <vt:variant>
        <vt:i4>5570647</vt:i4>
      </vt:variant>
      <vt:variant>
        <vt:i4>81</vt:i4>
      </vt:variant>
      <vt:variant>
        <vt:i4>0</vt:i4>
      </vt:variant>
      <vt:variant>
        <vt:i4>5</vt:i4>
      </vt:variant>
      <vt:variant>
        <vt:lpwstr>http://profiles.doe.mass.edu/</vt:lpwstr>
      </vt:variant>
      <vt:variant>
        <vt:lpwstr/>
      </vt:variant>
      <vt:variant>
        <vt:i4>786513</vt:i4>
      </vt:variant>
      <vt:variant>
        <vt:i4>78</vt:i4>
      </vt:variant>
      <vt:variant>
        <vt:i4>0</vt:i4>
      </vt:variant>
      <vt:variant>
        <vt:i4>5</vt:i4>
      </vt:variant>
      <vt:variant>
        <vt:lpwstr>https://www.doe.mass.edu/psm/tfm/reports/</vt:lpwstr>
      </vt:variant>
      <vt:variant>
        <vt:lpwstr/>
      </vt:variant>
      <vt:variant>
        <vt:i4>6815796</vt:i4>
      </vt:variant>
      <vt:variant>
        <vt:i4>54</vt:i4>
      </vt:variant>
      <vt:variant>
        <vt:i4>0</vt:i4>
      </vt:variant>
      <vt:variant>
        <vt:i4>5</vt:i4>
      </vt:variant>
      <vt:variant>
        <vt:lpwstr>https://www.doe.mass.edu/psm/resources/tfm-toolkit.docx</vt:lpwstr>
      </vt:variant>
      <vt:variant>
        <vt:lpwstr/>
      </vt:variant>
      <vt:variant>
        <vt:i4>589853</vt:i4>
      </vt:variant>
      <vt:variant>
        <vt:i4>51</vt:i4>
      </vt:variant>
      <vt:variant>
        <vt:i4>0</vt:i4>
      </vt:variant>
      <vt:variant>
        <vt:i4>5</vt:i4>
      </vt:variant>
      <vt:variant>
        <vt:lpwstr>https://www.doe.mass.edu/psm/tfm/default.html</vt:lpwstr>
      </vt:variant>
      <vt:variant>
        <vt:lpwstr/>
      </vt:variant>
      <vt:variant>
        <vt:i4>786513</vt:i4>
      </vt:variant>
      <vt:variant>
        <vt:i4>48</vt:i4>
      </vt:variant>
      <vt:variant>
        <vt:i4>0</vt:i4>
      </vt:variant>
      <vt:variant>
        <vt:i4>5</vt:i4>
      </vt:variant>
      <vt:variant>
        <vt:lpwstr>https://www.doe.mass.edu/psm/tfm/reports/</vt:lpwstr>
      </vt:variant>
      <vt:variant>
        <vt:lpwstr/>
      </vt:variant>
      <vt:variant>
        <vt:i4>6815798</vt:i4>
      </vt:variant>
      <vt:variant>
        <vt:i4>45</vt:i4>
      </vt:variant>
      <vt:variant>
        <vt:i4>0</vt:i4>
      </vt:variant>
      <vt:variant>
        <vt:i4>5</vt:i4>
      </vt:variant>
      <vt:variant>
        <vt:lpwstr>https://www.doe.mass.edu/psm/tfm/6yrcycle.html</vt:lpwstr>
      </vt:variant>
      <vt:variant>
        <vt:lpwstr/>
      </vt:variant>
      <vt:variant>
        <vt:i4>1376319</vt:i4>
      </vt:variant>
      <vt:variant>
        <vt:i4>38</vt:i4>
      </vt:variant>
      <vt:variant>
        <vt:i4>0</vt:i4>
      </vt:variant>
      <vt:variant>
        <vt:i4>5</vt:i4>
      </vt:variant>
      <vt:variant>
        <vt:lpwstr/>
      </vt:variant>
      <vt:variant>
        <vt:lpwstr>_Toc169611633</vt:lpwstr>
      </vt:variant>
      <vt:variant>
        <vt:i4>1376319</vt:i4>
      </vt:variant>
      <vt:variant>
        <vt:i4>32</vt:i4>
      </vt:variant>
      <vt:variant>
        <vt:i4>0</vt:i4>
      </vt:variant>
      <vt:variant>
        <vt:i4>5</vt:i4>
      </vt:variant>
      <vt:variant>
        <vt:lpwstr/>
      </vt:variant>
      <vt:variant>
        <vt:lpwstr>_Toc169611632</vt:lpwstr>
      </vt:variant>
      <vt:variant>
        <vt:i4>1376319</vt:i4>
      </vt:variant>
      <vt:variant>
        <vt:i4>26</vt:i4>
      </vt:variant>
      <vt:variant>
        <vt:i4>0</vt:i4>
      </vt:variant>
      <vt:variant>
        <vt:i4>5</vt:i4>
      </vt:variant>
      <vt:variant>
        <vt:lpwstr/>
      </vt:variant>
      <vt:variant>
        <vt:lpwstr>_Toc169611631</vt:lpwstr>
      </vt:variant>
      <vt:variant>
        <vt:i4>1376319</vt:i4>
      </vt:variant>
      <vt:variant>
        <vt:i4>20</vt:i4>
      </vt:variant>
      <vt:variant>
        <vt:i4>0</vt:i4>
      </vt:variant>
      <vt:variant>
        <vt:i4>5</vt:i4>
      </vt:variant>
      <vt:variant>
        <vt:lpwstr/>
      </vt:variant>
      <vt:variant>
        <vt:lpwstr>_Toc169611630</vt:lpwstr>
      </vt:variant>
      <vt:variant>
        <vt:i4>1310783</vt:i4>
      </vt:variant>
      <vt:variant>
        <vt:i4>14</vt:i4>
      </vt:variant>
      <vt:variant>
        <vt:i4>0</vt:i4>
      </vt:variant>
      <vt:variant>
        <vt:i4>5</vt:i4>
      </vt:variant>
      <vt:variant>
        <vt:lpwstr/>
      </vt:variant>
      <vt:variant>
        <vt:lpwstr>_Toc169611629</vt:lpwstr>
      </vt:variant>
      <vt:variant>
        <vt:i4>1310783</vt:i4>
      </vt:variant>
      <vt:variant>
        <vt:i4>8</vt:i4>
      </vt:variant>
      <vt:variant>
        <vt:i4>0</vt:i4>
      </vt:variant>
      <vt:variant>
        <vt:i4>5</vt:i4>
      </vt:variant>
      <vt:variant>
        <vt:lpwstr/>
      </vt:variant>
      <vt:variant>
        <vt:lpwstr>_Toc169611628</vt:lpwstr>
      </vt:variant>
      <vt:variant>
        <vt:i4>1310783</vt:i4>
      </vt:variant>
      <vt:variant>
        <vt:i4>2</vt:i4>
      </vt:variant>
      <vt:variant>
        <vt:i4>0</vt:i4>
      </vt:variant>
      <vt:variant>
        <vt:i4>5</vt:i4>
      </vt:variant>
      <vt:variant>
        <vt:lpwstr/>
      </vt:variant>
      <vt:variant>
        <vt:lpwstr>_Toc169611627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Provincetown Public Schools PSM Report</dc:title>
  <dc:subject/>
  <dc:creator>DESE</dc:creator>
  <cp:keywords/>
  <cp:lastModifiedBy>Zou, Dong (EOE)</cp:lastModifiedBy>
  <cp:revision>4</cp:revision>
  <cp:lastPrinted>2021-12-23T13:21:00Z</cp:lastPrinted>
  <dcterms:created xsi:type="dcterms:W3CDTF">2024-10-11T18:35:00Z</dcterms:created>
  <dcterms:modified xsi:type="dcterms:W3CDTF">2024-10-15T17:37:00Z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15 2024 12:00AM</vt:lpwstr>
  </property>
</Properties>
</file>