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CBBF9" w14:textId="4091CAA2" w:rsidR="00A81BE5" w:rsidRPr="005363BB" w:rsidRDefault="002F7284" w:rsidP="00A81BE5">
      <w:pPr>
        <w:rPr>
          <w:sz w:val="22"/>
        </w:rPr>
      </w:pPr>
      <w:r>
        <w:rPr>
          <w:noProof/>
        </w:rPr>
        <w:drawing>
          <wp:inline distT="0" distB="0" distL="0" distR="0" wp14:anchorId="7DEE9625" wp14:editId="1F02B45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263F209" w14:textId="77777777" w:rsidR="00A81BE5" w:rsidRDefault="00A81BE5" w:rsidP="00A81BE5">
      <w:pPr>
        <w:jc w:val="center"/>
        <w:rPr>
          <w:sz w:val="22"/>
        </w:rPr>
      </w:pPr>
    </w:p>
    <w:p w14:paraId="6F490E0C" w14:textId="77777777" w:rsidR="00A81BE5" w:rsidRDefault="00A81BE5" w:rsidP="00A81BE5">
      <w:pPr>
        <w:rPr>
          <w:sz w:val="24"/>
        </w:rPr>
      </w:pPr>
    </w:p>
    <w:p w14:paraId="60ACC6D6" w14:textId="77777777" w:rsidR="00A81BE5" w:rsidRPr="007E5338" w:rsidRDefault="00A81BE5" w:rsidP="00A81BE5">
      <w:pPr>
        <w:pStyle w:val="Heading2"/>
        <w:rPr>
          <w:sz w:val="24"/>
          <w:lang w:val="en-US" w:eastAsia="en-US"/>
        </w:rPr>
      </w:pPr>
    </w:p>
    <w:p w14:paraId="5F54EFE9" w14:textId="77777777" w:rsidR="00A81BE5" w:rsidRPr="007E5338" w:rsidRDefault="00A81BE5" w:rsidP="00A81BE5">
      <w:pPr>
        <w:pStyle w:val="Heading2"/>
        <w:rPr>
          <w:sz w:val="24"/>
          <w:lang w:val="en-US" w:eastAsia="en-US"/>
        </w:rPr>
      </w:pPr>
    </w:p>
    <w:p w14:paraId="58849443" w14:textId="77777777" w:rsidR="00A81BE5" w:rsidRDefault="00A81BE5" w:rsidP="00A81BE5">
      <w:pPr>
        <w:jc w:val="center"/>
        <w:rPr>
          <w:b/>
          <w:sz w:val="28"/>
        </w:rPr>
      </w:pPr>
      <w:bookmarkStart w:id="0" w:name="rptName"/>
      <w:r>
        <w:rPr>
          <w:b/>
          <w:sz w:val="28"/>
        </w:rPr>
        <w:t xml:space="preserve">Phoenix </w:t>
      </w:r>
      <w:r w:rsidR="0057478F">
        <w:rPr>
          <w:b/>
          <w:sz w:val="28"/>
        </w:rPr>
        <w:t xml:space="preserve">Charter </w:t>
      </w:r>
      <w:r>
        <w:rPr>
          <w:b/>
          <w:sz w:val="28"/>
        </w:rPr>
        <w:t>Academy</w:t>
      </w:r>
      <w:r w:rsidR="00D85412">
        <w:rPr>
          <w:b/>
          <w:sz w:val="28"/>
        </w:rPr>
        <w:t xml:space="preserve"> - </w:t>
      </w:r>
      <w:r>
        <w:rPr>
          <w:b/>
          <w:sz w:val="28"/>
        </w:rPr>
        <w:t xml:space="preserve">Lawrence </w:t>
      </w:r>
      <w:bookmarkEnd w:id="0"/>
    </w:p>
    <w:p w14:paraId="7138A747" w14:textId="77777777" w:rsidR="00A81BE5" w:rsidRDefault="00A81BE5" w:rsidP="00A81BE5">
      <w:pPr>
        <w:jc w:val="center"/>
        <w:rPr>
          <w:b/>
          <w:sz w:val="28"/>
        </w:rPr>
      </w:pPr>
    </w:p>
    <w:p w14:paraId="25763FF0" w14:textId="77777777" w:rsidR="002A0EC9" w:rsidRDefault="00A81BE5" w:rsidP="00A81BE5">
      <w:pPr>
        <w:jc w:val="center"/>
        <w:rPr>
          <w:b/>
          <w:sz w:val="28"/>
        </w:rPr>
      </w:pPr>
      <w:r>
        <w:rPr>
          <w:b/>
          <w:sz w:val="28"/>
        </w:rPr>
        <w:t xml:space="preserve">SPECIAL EDUCATION &amp; CIVIL RIGHTS </w:t>
      </w:r>
    </w:p>
    <w:p w14:paraId="447F9874" w14:textId="77777777" w:rsidR="00A81BE5" w:rsidRPr="00A4103A" w:rsidRDefault="00A81BE5" w:rsidP="00A4103A">
      <w:pPr>
        <w:jc w:val="center"/>
        <w:rPr>
          <w:b/>
          <w:sz w:val="28"/>
        </w:rPr>
      </w:pPr>
      <w:r>
        <w:rPr>
          <w:b/>
          <w:sz w:val="28"/>
        </w:rPr>
        <w:t>MONITORING</w:t>
      </w:r>
      <w:r w:rsidR="002A0EC9">
        <w:rPr>
          <w:b/>
          <w:sz w:val="28"/>
        </w:rPr>
        <w:t xml:space="preserve"> </w:t>
      </w:r>
      <w:r>
        <w:rPr>
          <w:b/>
          <w:sz w:val="28"/>
        </w:rPr>
        <w:t>REPORT</w:t>
      </w:r>
    </w:p>
    <w:p w14:paraId="6E0871CE" w14:textId="77777777" w:rsidR="00A81BE5" w:rsidRDefault="00A81BE5" w:rsidP="00A81BE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502D99B" w14:textId="77777777" w:rsidR="00A81BE5" w:rsidRDefault="00A81BE5" w:rsidP="00A81BE5">
      <w:pPr>
        <w:jc w:val="center"/>
        <w:rPr>
          <w:b/>
          <w:sz w:val="24"/>
        </w:rPr>
      </w:pPr>
    </w:p>
    <w:p w14:paraId="6962ED31" w14:textId="77777777" w:rsidR="00A81BE5" w:rsidRDefault="00A81BE5" w:rsidP="00A81BE5">
      <w:pPr>
        <w:jc w:val="center"/>
        <w:rPr>
          <w:b/>
          <w:sz w:val="24"/>
        </w:rPr>
      </w:pPr>
    </w:p>
    <w:p w14:paraId="1332617F" w14:textId="77777777" w:rsidR="00A81BE5" w:rsidRPr="00F8472A" w:rsidRDefault="00A81BE5" w:rsidP="00A81BE5">
      <w:pPr>
        <w:jc w:val="center"/>
        <w:rPr>
          <w:b/>
          <w:sz w:val="24"/>
        </w:rPr>
      </w:pPr>
      <w:r>
        <w:rPr>
          <w:b/>
          <w:sz w:val="24"/>
        </w:rPr>
        <w:t xml:space="preserve">Dates of Onsite Visit: </w:t>
      </w:r>
      <w:bookmarkStart w:id="2" w:name="onsiteVisitDate"/>
      <w:r w:rsidRPr="00F8472A">
        <w:rPr>
          <w:b/>
          <w:sz w:val="24"/>
        </w:rPr>
        <w:t>April 29-30, 2024</w:t>
      </w:r>
      <w:bookmarkEnd w:id="2"/>
    </w:p>
    <w:p w14:paraId="0ED2FFCF" w14:textId="77777777" w:rsidR="00A81BE5" w:rsidRPr="005E59A8" w:rsidRDefault="00A81BE5" w:rsidP="00A81BE5">
      <w:pPr>
        <w:jc w:val="center"/>
        <w:rPr>
          <w:b/>
          <w:sz w:val="24"/>
        </w:rPr>
      </w:pPr>
      <w:r>
        <w:rPr>
          <w:b/>
          <w:sz w:val="24"/>
        </w:rPr>
        <w:t xml:space="preserve">Date of Draft Report: </w:t>
      </w:r>
      <w:bookmarkStart w:id="3" w:name="reportDraftDate"/>
      <w:r w:rsidRPr="005E59A8">
        <w:rPr>
          <w:b/>
          <w:sz w:val="24"/>
        </w:rPr>
        <w:t>August 2, 2024</w:t>
      </w:r>
      <w:bookmarkEnd w:id="3"/>
    </w:p>
    <w:p w14:paraId="4FAC644B" w14:textId="77777777" w:rsidR="00A81BE5" w:rsidRDefault="00A81BE5" w:rsidP="00A81BE5">
      <w:pPr>
        <w:jc w:val="center"/>
        <w:rPr>
          <w:b/>
          <w:sz w:val="24"/>
        </w:rPr>
      </w:pPr>
      <w:r>
        <w:rPr>
          <w:b/>
          <w:sz w:val="24"/>
        </w:rPr>
        <w:t xml:space="preserve">Date of Final Report: </w:t>
      </w:r>
      <w:r w:rsidR="00D85412">
        <w:rPr>
          <w:b/>
          <w:sz w:val="24"/>
        </w:rPr>
        <w:t>August 1</w:t>
      </w:r>
      <w:r w:rsidR="00377E09">
        <w:rPr>
          <w:b/>
          <w:sz w:val="24"/>
        </w:rPr>
        <w:t>5</w:t>
      </w:r>
      <w:r w:rsidR="00D85412">
        <w:rPr>
          <w:b/>
          <w:sz w:val="24"/>
        </w:rPr>
        <w:t>, 2024</w:t>
      </w:r>
    </w:p>
    <w:p w14:paraId="23905EA6" w14:textId="77777777" w:rsidR="00A81BE5" w:rsidRDefault="00A81BE5" w:rsidP="00A81BE5">
      <w:pPr>
        <w:jc w:val="center"/>
        <w:rPr>
          <w:b/>
          <w:sz w:val="24"/>
        </w:rPr>
      </w:pPr>
      <w:r>
        <w:rPr>
          <w:b/>
          <w:sz w:val="24"/>
        </w:rPr>
        <w:t xml:space="preserve">Action Plan Due: </w:t>
      </w:r>
      <w:r w:rsidR="00D85412">
        <w:rPr>
          <w:b/>
          <w:sz w:val="24"/>
        </w:rPr>
        <w:t>September 1</w:t>
      </w:r>
      <w:r w:rsidR="0057478F">
        <w:rPr>
          <w:b/>
          <w:sz w:val="24"/>
        </w:rPr>
        <w:t>2</w:t>
      </w:r>
      <w:r w:rsidR="00D85412">
        <w:rPr>
          <w:b/>
          <w:sz w:val="24"/>
        </w:rPr>
        <w:t>, 2024</w:t>
      </w:r>
    </w:p>
    <w:p w14:paraId="748BD221" w14:textId="77777777" w:rsidR="00A81BE5" w:rsidRDefault="00A81BE5" w:rsidP="00A81BE5">
      <w:pPr>
        <w:jc w:val="center"/>
        <w:rPr>
          <w:b/>
          <w:sz w:val="24"/>
        </w:rPr>
      </w:pPr>
    </w:p>
    <w:p w14:paraId="3309354C" w14:textId="77777777" w:rsidR="00A81BE5" w:rsidRDefault="00A81BE5" w:rsidP="00A81BE5">
      <w:pPr>
        <w:jc w:val="center"/>
        <w:rPr>
          <w:b/>
          <w:sz w:val="24"/>
        </w:rPr>
      </w:pPr>
    </w:p>
    <w:p w14:paraId="034E8173" w14:textId="77777777" w:rsidR="00A81BE5" w:rsidRDefault="00A81BE5" w:rsidP="00A81BE5">
      <w:pPr>
        <w:jc w:val="center"/>
        <w:rPr>
          <w:b/>
          <w:sz w:val="24"/>
        </w:rPr>
      </w:pPr>
      <w:r>
        <w:rPr>
          <w:b/>
          <w:sz w:val="24"/>
        </w:rPr>
        <w:t xml:space="preserve">Department of Elementary and Secondary Education Onsite </w:t>
      </w:r>
      <w:r w:rsidR="0057478F">
        <w:rPr>
          <w:b/>
          <w:sz w:val="24"/>
        </w:rPr>
        <w:t>Chairperson</w:t>
      </w:r>
      <w:r>
        <w:rPr>
          <w:b/>
          <w:sz w:val="24"/>
        </w:rPr>
        <w:t>:</w:t>
      </w:r>
    </w:p>
    <w:p w14:paraId="75C8CE46" w14:textId="77777777" w:rsidR="00A81BE5" w:rsidRPr="00944A5B" w:rsidRDefault="00A81BE5" w:rsidP="00A81BE5">
      <w:pPr>
        <w:jc w:val="center"/>
        <w:rPr>
          <w:b/>
          <w:sz w:val="24"/>
        </w:rPr>
      </w:pPr>
      <w:bookmarkStart w:id="4" w:name="teamMembers"/>
      <w:r w:rsidRPr="00944A5B">
        <w:rPr>
          <w:b/>
          <w:sz w:val="24"/>
        </w:rPr>
        <w:t>Moses Nduati</w:t>
      </w:r>
      <w:bookmarkEnd w:id="4"/>
    </w:p>
    <w:p w14:paraId="339E47CC" w14:textId="77777777" w:rsidR="00A81BE5" w:rsidRDefault="00A81BE5" w:rsidP="00A81BE5">
      <w:pPr>
        <w:jc w:val="center"/>
        <w:rPr>
          <w:b/>
          <w:sz w:val="22"/>
        </w:rPr>
      </w:pPr>
    </w:p>
    <w:p w14:paraId="5A352AF5" w14:textId="77777777" w:rsidR="00A81BE5" w:rsidRDefault="00A81BE5" w:rsidP="00A81BE5">
      <w:pPr>
        <w:tabs>
          <w:tab w:val="left" w:pos="4125"/>
        </w:tabs>
        <w:rPr>
          <w:sz w:val="22"/>
        </w:rPr>
      </w:pPr>
    </w:p>
    <w:p w14:paraId="44BDEEA4" w14:textId="77777777" w:rsidR="00A81BE5" w:rsidRDefault="00A81BE5" w:rsidP="00A81BE5">
      <w:pPr>
        <w:tabs>
          <w:tab w:val="left" w:pos="4125"/>
        </w:tabs>
        <w:rPr>
          <w:sz w:val="22"/>
        </w:rPr>
      </w:pPr>
    </w:p>
    <w:p w14:paraId="4578EA29" w14:textId="77777777" w:rsidR="00A81BE5" w:rsidRDefault="00A81BE5" w:rsidP="00A81BE5">
      <w:pPr>
        <w:tabs>
          <w:tab w:val="left" w:pos="4125"/>
        </w:tabs>
        <w:rPr>
          <w:sz w:val="22"/>
        </w:rPr>
      </w:pPr>
    </w:p>
    <w:p w14:paraId="4ABC05E7" w14:textId="77777777" w:rsidR="00A81BE5" w:rsidRDefault="00A81BE5" w:rsidP="00A81BE5">
      <w:pPr>
        <w:tabs>
          <w:tab w:val="left" w:pos="4125"/>
        </w:tabs>
        <w:rPr>
          <w:sz w:val="22"/>
        </w:rPr>
      </w:pPr>
    </w:p>
    <w:p w14:paraId="2A3B550C" w14:textId="77777777" w:rsidR="00A81BE5" w:rsidRDefault="00A81BE5" w:rsidP="00A81BE5">
      <w:pPr>
        <w:tabs>
          <w:tab w:val="left" w:pos="4125"/>
        </w:tabs>
        <w:rPr>
          <w:sz w:val="22"/>
        </w:rPr>
      </w:pPr>
    </w:p>
    <w:p w14:paraId="413A76F0" w14:textId="77777777" w:rsidR="00A81BE5" w:rsidRDefault="00A81BE5" w:rsidP="00A81BE5">
      <w:pPr>
        <w:tabs>
          <w:tab w:val="left" w:pos="4125"/>
        </w:tabs>
        <w:rPr>
          <w:sz w:val="22"/>
        </w:rPr>
      </w:pPr>
    </w:p>
    <w:p w14:paraId="7AF1BD42" w14:textId="213432B3" w:rsidR="00A81BE5" w:rsidRDefault="002F7284" w:rsidP="0046744E">
      <w:pPr>
        <w:tabs>
          <w:tab w:val="left" w:pos="4125"/>
        </w:tabs>
        <w:jc w:val="center"/>
        <w:rPr>
          <w:sz w:val="22"/>
        </w:rPr>
      </w:pPr>
      <w:r w:rsidRPr="00640E7A">
        <w:rPr>
          <w:noProof/>
        </w:rPr>
        <w:drawing>
          <wp:inline distT="0" distB="0" distL="0" distR="0" wp14:anchorId="450303A6" wp14:editId="744BF64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6F698A5" w14:textId="77777777" w:rsidR="00A81BE5" w:rsidRDefault="00A81BE5" w:rsidP="00A81BE5">
      <w:pPr>
        <w:tabs>
          <w:tab w:val="left" w:pos="4125"/>
        </w:tabs>
        <w:rPr>
          <w:sz w:val="22"/>
        </w:rPr>
      </w:pPr>
    </w:p>
    <w:p w14:paraId="5D4ABB98" w14:textId="77777777" w:rsidR="0057478F" w:rsidRPr="00E1547A" w:rsidRDefault="0057478F" w:rsidP="0057478F">
      <w:pPr>
        <w:tabs>
          <w:tab w:val="left" w:pos="4125"/>
        </w:tabs>
        <w:jc w:val="center"/>
        <w:rPr>
          <w:sz w:val="22"/>
          <w:szCs w:val="22"/>
        </w:rPr>
      </w:pPr>
      <w:r>
        <w:rPr>
          <w:sz w:val="22"/>
          <w:szCs w:val="22"/>
        </w:rPr>
        <w:t>Russell D. Johnston</w:t>
      </w:r>
    </w:p>
    <w:p w14:paraId="170BA544" w14:textId="77777777" w:rsidR="0057478F" w:rsidRDefault="0057478F" w:rsidP="0057478F">
      <w:pPr>
        <w:tabs>
          <w:tab w:val="left" w:pos="4125"/>
        </w:tabs>
        <w:jc w:val="center"/>
        <w:rPr>
          <w:sz w:val="22"/>
          <w:szCs w:val="22"/>
        </w:rPr>
        <w:sectPr w:rsidR="0057478F" w:rsidSect="0057478F">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34CFDC86" w14:textId="77777777" w:rsidR="00A81BE5" w:rsidRPr="00E1547A" w:rsidRDefault="00A81BE5" w:rsidP="00A81BE5">
      <w:pPr>
        <w:tabs>
          <w:tab w:val="left" w:pos="4125"/>
        </w:tabs>
        <w:jc w:val="center"/>
        <w:rPr>
          <w:sz w:val="22"/>
          <w:szCs w:val="22"/>
        </w:rPr>
      </w:pPr>
    </w:p>
    <w:p w14:paraId="254BCAB6" w14:textId="77777777" w:rsidR="00A81BE5" w:rsidRDefault="00A81BE5">
      <w:pPr>
        <w:jc w:val="center"/>
        <w:rPr>
          <w:b/>
          <w:sz w:val="22"/>
        </w:rPr>
      </w:pPr>
    </w:p>
    <w:p w14:paraId="67AC6D46" w14:textId="77777777" w:rsidR="00A81BE5" w:rsidRPr="00F917FE" w:rsidRDefault="00A81BE5">
      <w:pPr>
        <w:jc w:val="center"/>
        <w:rPr>
          <w:b/>
          <w:sz w:val="22"/>
        </w:rPr>
      </w:pPr>
      <w:r w:rsidRPr="00F917FE">
        <w:rPr>
          <w:b/>
          <w:sz w:val="22"/>
        </w:rPr>
        <w:lastRenderedPageBreak/>
        <w:t>MASSACHUSETTS DEPARTMENT OF ELEMENTARY AND SECONDARY EDUCATION</w:t>
      </w:r>
    </w:p>
    <w:p w14:paraId="5CE9095E" w14:textId="77777777" w:rsidR="00A81BE5" w:rsidRPr="00F917FE" w:rsidRDefault="00A81BE5">
      <w:pPr>
        <w:jc w:val="center"/>
        <w:rPr>
          <w:b/>
          <w:sz w:val="22"/>
        </w:rPr>
      </w:pPr>
      <w:r>
        <w:rPr>
          <w:b/>
          <w:sz w:val="22"/>
        </w:rPr>
        <w:t>SPECIAL EDUCATION &amp; CIVIL RIGHTS MONITORING</w:t>
      </w:r>
      <w:r w:rsidRPr="00F917FE">
        <w:rPr>
          <w:b/>
          <w:sz w:val="22"/>
        </w:rPr>
        <w:t xml:space="preserve"> REPORT</w:t>
      </w:r>
    </w:p>
    <w:p w14:paraId="73194D69" w14:textId="77777777" w:rsidR="00A81BE5" w:rsidRPr="00F917FE" w:rsidRDefault="00A81BE5">
      <w:pPr>
        <w:jc w:val="center"/>
        <w:rPr>
          <w:b/>
          <w:sz w:val="22"/>
        </w:rPr>
      </w:pPr>
    </w:p>
    <w:p w14:paraId="2CBBB56C" w14:textId="77777777" w:rsidR="00A81BE5" w:rsidRPr="00F917FE" w:rsidRDefault="00A81BE5">
      <w:pPr>
        <w:jc w:val="center"/>
        <w:rPr>
          <w:b/>
          <w:sz w:val="26"/>
        </w:rPr>
      </w:pPr>
      <w:bookmarkStart w:id="5" w:name="rptName2"/>
      <w:r>
        <w:rPr>
          <w:b/>
          <w:sz w:val="26"/>
        </w:rPr>
        <w:t xml:space="preserve">Phoenix </w:t>
      </w:r>
      <w:r w:rsidR="0057478F">
        <w:rPr>
          <w:b/>
          <w:sz w:val="26"/>
        </w:rPr>
        <w:t xml:space="preserve">Charter </w:t>
      </w:r>
      <w:r>
        <w:rPr>
          <w:b/>
          <w:sz w:val="26"/>
        </w:rPr>
        <w:t>Academy</w:t>
      </w:r>
      <w:r w:rsidR="00EC2580">
        <w:rPr>
          <w:b/>
          <w:sz w:val="26"/>
        </w:rPr>
        <w:t xml:space="preserve"> - </w:t>
      </w:r>
      <w:r>
        <w:rPr>
          <w:b/>
          <w:sz w:val="26"/>
        </w:rPr>
        <w:t xml:space="preserve">Lawrence </w:t>
      </w:r>
      <w:bookmarkEnd w:id="5"/>
    </w:p>
    <w:p w14:paraId="382BC8E0" w14:textId="77777777" w:rsidR="00A81BE5" w:rsidRPr="00F917FE" w:rsidRDefault="00A81BE5">
      <w:pPr>
        <w:jc w:val="center"/>
        <w:rPr>
          <w:b/>
          <w:sz w:val="22"/>
        </w:rPr>
      </w:pPr>
    </w:p>
    <w:p w14:paraId="02C60EA6" w14:textId="77777777" w:rsidR="00A81BE5" w:rsidRPr="00F917FE" w:rsidRDefault="00A81BE5" w:rsidP="00A81BE5">
      <w:pPr>
        <w:rPr>
          <w:b/>
          <w:sz w:val="22"/>
        </w:rPr>
      </w:pPr>
    </w:p>
    <w:p w14:paraId="032C9E8C" w14:textId="77777777" w:rsidR="00A81BE5" w:rsidRDefault="00A81BE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1CB02BA" w14:textId="77777777" w:rsidR="00A81BE5" w:rsidRDefault="00A81BE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A4103A">
        <w:t>5</w:t>
      </w:r>
    </w:p>
    <w:p w14:paraId="44348E4E" w14:textId="77777777" w:rsidR="00A81BE5" w:rsidRDefault="00A81BE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A4103A">
        <w:t>6</w:t>
      </w:r>
    </w:p>
    <w:p w14:paraId="2F441862" w14:textId="77777777" w:rsidR="00A81BE5" w:rsidRPr="00A4103A" w:rsidRDefault="00A81BE5">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A4103A">
        <w:t>8</w:t>
      </w:r>
    </w:p>
    <w:p w14:paraId="62683D78" w14:textId="77777777" w:rsidR="00A81BE5" w:rsidRDefault="00A81BE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A4103A">
        <w:t>8</w:t>
      </w:r>
    </w:p>
    <w:p w14:paraId="540B0493" w14:textId="77777777" w:rsidR="00A81BE5" w:rsidRDefault="00A81BE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A4103A">
        <w:t>10</w:t>
      </w:r>
    </w:p>
    <w:p w14:paraId="45BB6F64" w14:textId="77777777" w:rsidR="00A81BE5" w:rsidRDefault="00A81BE5" w:rsidP="00A81BE5">
      <w:pPr>
        <w:rPr>
          <w:b/>
          <w:caps/>
          <w:sz w:val="22"/>
        </w:rPr>
      </w:pPr>
      <w:r w:rsidRPr="00C63716">
        <w:rPr>
          <w:b/>
          <w:bCs/>
          <w:sz w:val="22"/>
        </w:rPr>
        <w:fldChar w:fldCharType="end"/>
      </w:r>
      <w:r w:rsidRPr="00C63716">
        <w:rPr>
          <w:b/>
          <w:bCs/>
          <w:sz w:val="22"/>
        </w:rPr>
        <w:fldChar w:fldCharType="end"/>
      </w:r>
    </w:p>
    <w:p w14:paraId="42AD3010" w14:textId="77777777" w:rsidR="00A81BE5" w:rsidRDefault="00A81BE5" w:rsidP="00A81BE5">
      <w:pPr>
        <w:rPr>
          <w:sz w:val="22"/>
        </w:rPr>
      </w:pPr>
    </w:p>
    <w:p w14:paraId="09199C66" w14:textId="77777777" w:rsidR="00A81BE5" w:rsidRPr="00BA631A" w:rsidRDefault="00A81BE5" w:rsidP="00A81BE5">
      <w:pPr>
        <w:rPr>
          <w:sz w:val="22"/>
        </w:rPr>
      </w:pPr>
    </w:p>
    <w:p w14:paraId="3691AC94" w14:textId="77777777" w:rsidR="00A81BE5" w:rsidRPr="00BA631A" w:rsidRDefault="00A81BE5" w:rsidP="00A81BE5">
      <w:pPr>
        <w:rPr>
          <w:sz w:val="22"/>
        </w:rPr>
      </w:pPr>
    </w:p>
    <w:p w14:paraId="0D967419" w14:textId="77777777" w:rsidR="00A81BE5" w:rsidRPr="00BA631A" w:rsidRDefault="00A81BE5" w:rsidP="00A81BE5">
      <w:pPr>
        <w:rPr>
          <w:sz w:val="22"/>
        </w:rPr>
      </w:pPr>
    </w:p>
    <w:p w14:paraId="5FF09DC0" w14:textId="77777777" w:rsidR="00A81BE5" w:rsidRPr="00BA631A" w:rsidRDefault="00A81BE5" w:rsidP="00A81BE5">
      <w:pPr>
        <w:rPr>
          <w:sz w:val="22"/>
        </w:rPr>
      </w:pPr>
    </w:p>
    <w:p w14:paraId="2CE0B135" w14:textId="77777777" w:rsidR="00A81BE5" w:rsidRPr="00BA631A" w:rsidRDefault="00A81BE5" w:rsidP="00A81BE5">
      <w:pPr>
        <w:rPr>
          <w:sz w:val="22"/>
        </w:rPr>
      </w:pPr>
    </w:p>
    <w:p w14:paraId="42FB0BA8" w14:textId="77777777" w:rsidR="00A81BE5" w:rsidRPr="00BA631A" w:rsidRDefault="00A81BE5" w:rsidP="00A81BE5">
      <w:pPr>
        <w:rPr>
          <w:sz w:val="22"/>
        </w:rPr>
      </w:pPr>
    </w:p>
    <w:p w14:paraId="33FAF7DC" w14:textId="77777777" w:rsidR="00A81BE5" w:rsidRPr="00BA631A" w:rsidRDefault="00A81BE5" w:rsidP="00A81BE5">
      <w:pPr>
        <w:rPr>
          <w:sz w:val="22"/>
        </w:rPr>
      </w:pPr>
    </w:p>
    <w:p w14:paraId="3E0385DE" w14:textId="77777777" w:rsidR="00A81BE5" w:rsidRPr="00BA631A" w:rsidRDefault="00A81BE5" w:rsidP="00A81BE5">
      <w:pPr>
        <w:rPr>
          <w:sz w:val="22"/>
        </w:rPr>
      </w:pPr>
    </w:p>
    <w:p w14:paraId="28337269" w14:textId="77777777" w:rsidR="00A81BE5" w:rsidRPr="00BA631A" w:rsidRDefault="00A81BE5" w:rsidP="00A81BE5">
      <w:pPr>
        <w:rPr>
          <w:sz w:val="22"/>
        </w:rPr>
      </w:pPr>
    </w:p>
    <w:p w14:paraId="58B8FB09" w14:textId="77777777" w:rsidR="00A81BE5" w:rsidRPr="00BA631A" w:rsidRDefault="00A81BE5" w:rsidP="00A81BE5">
      <w:pPr>
        <w:tabs>
          <w:tab w:val="left" w:pos="6075"/>
        </w:tabs>
        <w:rPr>
          <w:sz w:val="22"/>
        </w:rPr>
      </w:pPr>
      <w:r>
        <w:rPr>
          <w:sz w:val="22"/>
        </w:rPr>
        <w:tab/>
      </w:r>
    </w:p>
    <w:p w14:paraId="4B8380C1" w14:textId="77777777" w:rsidR="00A81BE5" w:rsidRPr="00BA631A" w:rsidRDefault="00A81BE5" w:rsidP="00A81BE5">
      <w:pPr>
        <w:rPr>
          <w:sz w:val="22"/>
        </w:rPr>
      </w:pPr>
    </w:p>
    <w:p w14:paraId="0EEF48F4" w14:textId="77777777" w:rsidR="00A81BE5" w:rsidRDefault="00A81BE5" w:rsidP="00A81BE5">
      <w:pPr>
        <w:rPr>
          <w:sz w:val="22"/>
        </w:rPr>
      </w:pPr>
    </w:p>
    <w:p w14:paraId="0CCE6E25" w14:textId="77777777" w:rsidR="00A81BE5" w:rsidRDefault="00A81BE5" w:rsidP="00A81BE5">
      <w:pPr>
        <w:rPr>
          <w:sz w:val="22"/>
        </w:rPr>
      </w:pPr>
    </w:p>
    <w:p w14:paraId="66642914" w14:textId="77777777" w:rsidR="00A81BE5" w:rsidRDefault="00A81BE5" w:rsidP="00A81BE5">
      <w:pPr>
        <w:tabs>
          <w:tab w:val="left" w:pos="3750"/>
        </w:tabs>
        <w:rPr>
          <w:sz w:val="22"/>
        </w:rPr>
      </w:pPr>
      <w:r>
        <w:rPr>
          <w:sz w:val="22"/>
        </w:rPr>
        <w:tab/>
      </w:r>
    </w:p>
    <w:p w14:paraId="2B88C17A" w14:textId="77777777" w:rsidR="00A81BE5" w:rsidRDefault="00A81BE5" w:rsidP="00A81BE5">
      <w:pPr>
        <w:rPr>
          <w:b/>
          <w:sz w:val="22"/>
        </w:rPr>
      </w:pPr>
      <w:r w:rsidRPr="00BA631A">
        <w:rPr>
          <w:sz w:val="22"/>
        </w:rPr>
        <w:br w:type="page"/>
      </w:r>
      <w:r>
        <w:rPr>
          <w:b/>
          <w:sz w:val="22"/>
        </w:rPr>
        <w:lastRenderedPageBreak/>
        <w:t>MASSACHUSETTS DEPARTMENT OF ELEMENTARY AND SECONDARY EDUCATION</w:t>
      </w:r>
    </w:p>
    <w:p w14:paraId="38733DA9" w14:textId="77777777" w:rsidR="00A81BE5" w:rsidRDefault="00A81BE5" w:rsidP="00A81BE5">
      <w:pPr>
        <w:jc w:val="center"/>
        <w:rPr>
          <w:b/>
          <w:sz w:val="22"/>
        </w:rPr>
      </w:pPr>
      <w:r>
        <w:rPr>
          <w:b/>
          <w:sz w:val="22"/>
        </w:rPr>
        <w:t>OFFICE OF PUBLIC SCHOOL MONITORING</w:t>
      </w:r>
    </w:p>
    <w:p w14:paraId="38115C27" w14:textId="77777777" w:rsidR="00A81BE5" w:rsidRDefault="00A81BE5" w:rsidP="00A81BE5">
      <w:pPr>
        <w:jc w:val="center"/>
        <w:rPr>
          <w:b/>
          <w:sz w:val="22"/>
        </w:rPr>
      </w:pPr>
      <w:r>
        <w:rPr>
          <w:b/>
          <w:sz w:val="22"/>
        </w:rPr>
        <w:t>SPECIAL EDUCATION &amp; CIVIL RIGHTS MONITORING REPORT</w:t>
      </w:r>
    </w:p>
    <w:p w14:paraId="0D092341" w14:textId="77777777" w:rsidR="00A81BE5" w:rsidRDefault="00A81BE5" w:rsidP="00A81BE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29A3B59" w14:textId="77777777" w:rsidR="00A81BE5" w:rsidRPr="00F84189" w:rsidRDefault="00A81BE5" w:rsidP="00A81BE5">
      <w:pPr>
        <w:rPr>
          <w:sz w:val="22"/>
          <w:szCs w:val="22"/>
        </w:rPr>
      </w:pPr>
      <w:r>
        <w:rPr>
          <w:sz w:val="22"/>
        </w:rPr>
        <w:t xml:space="preserve">During the 2023-2024 school year, </w:t>
      </w:r>
      <w:bookmarkStart w:id="8" w:name="rptName3"/>
      <w:r w:rsidRPr="3BC27846">
        <w:rPr>
          <w:sz w:val="22"/>
          <w:szCs w:val="22"/>
        </w:rPr>
        <w:t xml:space="preserve">Phoenix </w:t>
      </w:r>
      <w:r w:rsidR="0057478F">
        <w:rPr>
          <w:sz w:val="22"/>
          <w:szCs w:val="22"/>
        </w:rPr>
        <w:t>Charter</w:t>
      </w:r>
      <w:r w:rsidRPr="3BC27846">
        <w:rPr>
          <w:sz w:val="22"/>
          <w:szCs w:val="22"/>
        </w:rPr>
        <w:t xml:space="preserve"> </w:t>
      </w:r>
      <w:r w:rsidR="0057478F">
        <w:rPr>
          <w:sz w:val="22"/>
          <w:szCs w:val="22"/>
        </w:rPr>
        <w:t>Academy</w:t>
      </w:r>
      <w:r w:rsidR="00D85412">
        <w:rPr>
          <w:sz w:val="22"/>
          <w:szCs w:val="22"/>
        </w:rPr>
        <w:t xml:space="preserve"> - </w:t>
      </w:r>
      <w:r w:rsidRPr="3BC27846">
        <w:rPr>
          <w:sz w:val="22"/>
          <w:szCs w:val="22"/>
        </w:rPr>
        <w:t xml:space="preserve">Lawrence </w:t>
      </w:r>
      <w:bookmarkEnd w:id="8"/>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w:t>
      </w:r>
      <w:r w:rsidR="00003E8D">
        <w:rPr>
          <w:sz w:val="22"/>
          <w:szCs w:val="22"/>
        </w:rPr>
        <w:t>is</w:t>
      </w:r>
      <w:r w:rsidRPr="3BC27846">
        <w:rPr>
          <w:sz w:val="22"/>
          <w:szCs w:val="22"/>
        </w:rPr>
        <w:t xml:space="preserve"> to monitor compliance with regulatory requirements focusing on special education and civil rights. </w:t>
      </w:r>
    </w:p>
    <w:p w14:paraId="61E38ACA" w14:textId="77777777" w:rsidR="00A81BE5" w:rsidRDefault="00A81BE5" w:rsidP="00A81BE5">
      <w:pPr>
        <w:rPr>
          <w:sz w:val="22"/>
          <w:szCs w:val="22"/>
        </w:rPr>
      </w:pPr>
    </w:p>
    <w:p w14:paraId="71504FD5" w14:textId="77777777" w:rsidR="00A81BE5" w:rsidRPr="00FC2169" w:rsidRDefault="00A81BE5" w:rsidP="00A81BE5">
      <w:pPr>
        <w:rPr>
          <w:b/>
          <w:bCs/>
          <w:sz w:val="22"/>
          <w:szCs w:val="22"/>
          <w:u w:val="single"/>
        </w:rPr>
      </w:pPr>
      <w:r w:rsidRPr="00FC2169">
        <w:rPr>
          <w:b/>
          <w:bCs/>
          <w:sz w:val="22"/>
          <w:szCs w:val="22"/>
          <w:u w:val="single"/>
        </w:rPr>
        <w:t>Components of the Monitoring Review</w:t>
      </w:r>
    </w:p>
    <w:p w14:paraId="31138029" w14:textId="77777777" w:rsidR="00A81BE5" w:rsidRDefault="00A81BE5" w:rsidP="00A81BE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4288062" w14:textId="77777777" w:rsidR="00A81BE5" w:rsidRDefault="00A81BE5" w:rsidP="00A81BE5">
      <w:pPr>
        <w:ind w:left="1080" w:hanging="1080"/>
        <w:rPr>
          <w:sz w:val="22"/>
        </w:rPr>
      </w:pPr>
    </w:p>
    <w:p w14:paraId="30D20120" w14:textId="77777777" w:rsidR="00A81BE5" w:rsidRDefault="00A81BE5" w:rsidP="00A81BE5">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381F415" w14:textId="77777777" w:rsidR="00A81BE5" w:rsidRDefault="00A81BE5" w:rsidP="00A81BE5">
      <w:pPr>
        <w:rPr>
          <w:sz w:val="22"/>
          <w:szCs w:val="22"/>
        </w:rPr>
      </w:pPr>
    </w:p>
    <w:p w14:paraId="2B7D79BC" w14:textId="77777777" w:rsidR="00A81BE5" w:rsidRPr="005369A1" w:rsidRDefault="00A81BE5" w:rsidP="00A81BE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7B3EC4E" w14:textId="77777777" w:rsidR="00A81BE5" w:rsidRPr="00944C1C" w:rsidRDefault="00A81BE5" w:rsidP="002F728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C7D18FF" w14:textId="77777777" w:rsidR="00A81BE5" w:rsidRPr="00944C1C" w:rsidRDefault="00A81BE5" w:rsidP="002F728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634AC02" w14:textId="77777777" w:rsidR="00A81BE5" w:rsidRPr="00944C1C" w:rsidRDefault="00A81BE5" w:rsidP="002F728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DB77323" w14:textId="77777777" w:rsidR="00A81BE5" w:rsidRPr="00944C1C" w:rsidRDefault="00A81BE5" w:rsidP="002F7284">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1C8D835" w14:textId="77777777" w:rsidR="00A81BE5" w:rsidRDefault="00A81BE5" w:rsidP="00A81BE5">
      <w:pPr>
        <w:rPr>
          <w:sz w:val="22"/>
          <w:szCs w:val="22"/>
        </w:rPr>
      </w:pPr>
    </w:p>
    <w:p w14:paraId="411B68EF" w14:textId="77777777" w:rsidR="00A81BE5" w:rsidRDefault="00A81BE5" w:rsidP="00A81BE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3956015" w14:textId="77777777" w:rsidR="00A81BE5" w:rsidRPr="00944C1C" w:rsidRDefault="00A81BE5" w:rsidP="002F728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493D581" w14:textId="77777777" w:rsidR="00A81BE5" w:rsidRPr="00944C1C" w:rsidRDefault="00A81BE5" w:rsidP="002F728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6728177" w14:textId="77777777" w:rsidR="00A81BE5" w:rsidRPr="00944C1C" w:rsidRDefault="00A81BE5" w:rsidP="002F728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1DD96A3" w14:textId="77777777" w:rsidR="00A81BE5" w:rsidRPr="00944C1C" w:rsidRDefault="00A81BE5" w:rsidP="002F728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2CE8ADFA" w14:textId="77777777" w:rsidR="00A81BE5" w:rsidRPr="00944C1C" w:rsidRDefault="00A81BE5" w:rsidP="002F728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5672397" w14:textId="77777777" w:rsidR="00A81BE5" w:rsidRPr="00944C1C" w:rsidRDefault="00A81BE5" w:rsidP="002F728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10CD4B8C" w14:textId="77777777" w:rsidR="00A81BE5" w:rsidRDefault="00A81BE5" w:rsidP="00A81BE5">
      <w:pPr>
        <w:ind w:hanging="1080"/>
        <w:rPr>
          <w:sz w:val="22"/>
        </w:rPr>
      </w:pPr>
    </w:p>
    <w:p w14:paraId="2ED7FEB8" w14:textId="77777777" w:rsidR="00A81BE5" w:rsidRDefault="00A81BE5" w:rsidP="00A81BE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F53AFE9" w14:textId="77777777" w:rsidR="00A81BE5" w:rsidRDefault="00A81BE5" w:rsidP="00A81BE5">
      <w:pPr>
        <w:rPr>
          <w:sz w:val="22"/>
          <w:szCs w:val="22"/>
        </w:rPr>
      </w:pPr>
    </w:p>
    <w:p w14:paraId="38905A08" w14:textId="77777777" w:rsidR="00A81BE5" w:rsidRDefault="00A81BE5" w:rsidP="00A81BE5">
      <w:pPr>
        <w:rPr>
          <w:sz w:val="22"/>
        </w:rPr>
      </w:pPr>
      <w:r>
        <w:rPr>
          <w:sz w:val="22"/>
        </w:rPr>
        <w:t>Universal Standards and Targeted Standards are aligned with the following regulations:</w:t>
      </w:r>
    </w:p>
    <w:p w14:paraId="14DABD53" w14:textId="77777777" w:rsidR="00A81BE5" w:rsidRDefault="00A81BE5" w:rsidP="00A81BE5">
      <w:pPr>
        <w:rPr>
          <w:sz w:val="22"/>
        </w:rPr>
      </w:pPr>
    </w:p>
    <w:p w14:paraId="269DD985" w14:textId="77777777" w:rsidR="00A81BE5" w:rsidRPr="00FC4EDB" w:rsidRDefault="00A81BE5" w:rsidP="00A81BE5">
      <w:pPr>
        <w:rPr>
          <w:b/>
          <w:bCs/>
          <w:sz w:val="22"/>
        </w:rPr>
      </w:pPr>
      <w:r w:rsidRPr="00FC4EDB">
        <w:rPr>
          <w:b/>
          <w:bCs/>
          <w:sz w:val="22"/>
        </w:rPr>
        <w:t>Special Education (SE)</w:t>
      </w:r>
    </w:p>
    <w:p w14:paraId="10AE77EB" w14:textId="77777777" w:rsidR="00A81BE5" w:rsidRDefault="00A81BE5" w:rsidP="00A81BE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C2580">
        <w:rPr>
          <w:sz w:val="22"/>
        </w:rPr>
        <w:t>.</w:t>
      </w:r>
    </w:p>
    <w:p w14:paraId="103B397B" w14:textId="77777777" w:rsidR="00A81BE5" w:rsidRDefault="00A81BE5" w:rsidP="00A81BE5">
      <w:pPr>
        <w:numPr>
          <w:ilvl w:val="0"/>
          <w:numId w:val="3"/>
        </w:numPr>
        <w:rPr>
          <w:sz w:val="22"/>
        </w:rPr>
      </w:pPr>
      <w:r>
        <w:rPr>
          <w:sz w:val="22"/>
        </w:rPr>
        <w:t>Massachusetts General Law Chapter 71B, and the Massachusetts Special Education regulations (603 CMR 28.00).</w:t>
      </w:r>
    </w:p>
    <w:p w14:paraId="4B18E59F" w14:textId="77777777" w:rsidR="00A81BE5" w:rsidRPr="000B1730" w:rsidRDefault="00A81BE5" w:rsidP="00A81BE5">
      <w:pPr>
        <w:ind w:left="720"/>
        <w:rPr>
          <w:sz w:val="22"/>
        </w:rPr>
      </w:pPr>
    </w:p>
    <w:p w14:paraId="152DD89C" w14:textId="77777777" w:rsidR="00A81BE5" w:rsidRPr="00FC4EDB" w:rsidRDefault="00A81BE5" w:rsidP="00A81BE5">
      <w:pPr>
        <w:rPr>
          <w:b/>
          <w:bCs/>
          <w:sz w:val="22"/>
        </w:rPr>
      </w:pPr>
      <w:r w:rsidRPr="00FC4EDB">
        <w:rPr>
          <w:b/>
          <w:bCs/>
          <w:sz w:val="22"/>
        </w:rPr>
        <w:t>Civil Rights Methods of Administration and Other General Education Requirements (CR)</w:t>
      </w:r>
    </w:p>
    <w:p w14:paraId="1ADB95F7" w14:textId="77777777" w:rsidR="00A81BE5" w:rsidRPr="000B1730" w:rsidRDefault="00A81BE5" w:rsidP="00A81BE5">
      <w:pPr>
        <w:numPr>
          <w:ilvl w:val="0"/>
          <w:numId w:val="2"/>
        </w:numPr>
        <w:rPr>
          <w:sz w:val="22"/>
        </w:rPr>
      </w:pPr>
      <w:r>
        <w:rPr>
          <w:sz w:val="22"/>
        </w:rPr>
        <w:t>Specific federal civil rights requirements, including requirements under </w:t>
      </w:r>
      <w:r w:rsidR="00A4103A">
        <w:rPr>
          <w:sz w:val="22"/>
        </w:rPr>
        <w:t>Every</w:t>
      </w:r>
      <w:r>
        <w:rPr>
          <w:sz w:val="22"/>
        </w:rPr>
        <w:t xml:space="preserve"> Student Succeeds Act (ESSA); Title VI of the Civil Rights Act of 1964; the Equal Educational Opportunities Act of 1974; Title IX of the Education Amendments of 1972; Section 504 of the Rehabilitation Act of </w:t>
      </w:r>
      <w:r>
        <w:rPr>
          <w:sz w:val="22"/>
        </w:rPr>
        <w:lastRenderedPageBreak/>
        <w:t>1973; and Title II of the Americans with Disabilities Act of 1990, together with select state requirements under M.G.L. c. 76, § 5 and M.G.L. c. 269 §§ 17 through 19.</w:t>
      </w:r>
    </w:p>
    <w:p w14:paraId="7514EE88" w14:textId="77777777" w:rsidR="00A81BE5" w:rsidRPr="000B1730" w:rsidRDefault="00A81BE5" w:rsidP="00A81BE5">
      <w:pPr>
        <w:numPr>
          <w:ilvl w:val="0"/>
          <w:numId w:val="2"/>
        </w:numPr>
        <w:rPr>
          <w:sz w:val="22"/>
        </w:rPr>
      </w:pPr>
      <w:r>
        <w:rPr>
          <w:sz w:val="22"/>
        </w:rPr>
        <w:t>Specific requirements from the Massachusetts Physical Restraint regulations (603 CMR 46.00).</w:t>
      </w:r>
    </w:p>
    <w:p w14:paraId="3F0FD463" w14:textId="77777777" w:rsidR="00A81BE5" w:rsidRDefault="00A81BE5" w:rsidP="00A81BE5">
      <w:pPr>
        <w:numPr>
          <w:ilvl w:val="0"/>
          <w:numId w:val="2"/>
        </w:numPr>
        <w:rPr>
          <w:sz w:val="22"/>
        </w:rPr>
      </w:pPr>
      <w:r>
        <w:rPr>
          <w:sz w:val="22"/>
        </w:rPr>
        <w:t>Specific requirements from the Massachusetts Student Learning Time regulations (603 CMR 27.00).</w:t>
      </w:r>
    </w:p>
    <w:p w14:paraId="5D53B2E7" w14:textId="77777777" w:rsidR="00A81BE5" w:rsidRPr="000B1730" w:rsidRDefault="00A81BE5" w:rsidP="00A81BE5">
      <w:pPr>
        <w:numPr>
          <w:ilvl w:val="0"/>
          <w:numId w:val="2"/>
        </w:numPr>
        <w:rPr>
          <w:sz w:val="22"/>
        </w:rPr>
      </w:pPr>
      <w:r>
        <w:rPr>
          <w:sz w:val="22"/>
        </w:rPr>
        <w:t>Specific requirements from the Massachusetts Student Records regulations (603 CMR 23.00).</w:t>
      </w:r>
    </w:p>
    <w:p w14:paraId="6F03390F" w14:textId="77777777" w:rsidR="00A81BE5" w:rsidRDefault="00A81BE5" w:rsidP="00A81BE5">
      <w:pPr>
        <w:numPr>
          <w:ilvl w:val="0"/>
          <w:numId w:val="2"/>
        </w:numPr>
        <w:rPr>
          <w:sz w:val="22"/>
        </w:rPr>
      </w:pPr>
      <w:r>
        <w:rPr>
          <w:sz w:val="22"/>
        </w:rPr>
        <w:t>Various requirements under other federal and state laws and regulations.</w:t>
      </w:r>
    </w:p>
    <w:p w14:paraId="69B0D8ED" w14:textId="77777777" w:rsidR="00A81BE5" w:rsidRDefault="00A81BE5" w:rsidP="00A81BE5">
      <w:pPr>
        <w:pStyle w:val="BodyText"/>
        <w:tabs>
          <w:tab w:val="left" w:pos="1080"/>
        </w:tabs>
        <w:ind w:left="1080" w:hanging="1080"/>
        <w:rPr>
          <w:b/>
          <w:bCs/>
          <w:u w:val="single"/>
        </w:rPr>
      </w:pPr>
    </w:p>
    <w:p w14:paraId="407EEC44" w14:textId="77777777" w:rsidR="00A81BE5" w:rsidRDefault="00A81BE5" w:rsidP="00A81BE5">
      <w:pPr>
        <w:pStyle w:val="BodyText"/>
        <w:tabs>
          <w:tab w:val="left" w:pos="1080"/>
        </w:tabs>
      </w:pPr>
      <w:r>
        <w:rPr>
          <w:b/>
          <w:bCs/>
          <w:u w:val="single"/>
        </w:rPr>
        <w:t>PSM Team:</w:t>
      </w:r>
      <w:r>
        <w:tab/>
      </w:r>
    </w:p>
    <w:p w14:paraId="603AC352" w14:textId="77777777" w:rsidR="00A81BE5" w:rsidRDefault="00A81BE5" w:rsidP="00A81BE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963F9BB" w14:textId="77777777" w:rsidR="00A81BE5" w:rsidRDefault="00A81BE5" w:rsidP="00A81BE5">
      <w:pPr>
        <w:tabs>
          <w:tab w:val="left" w:pos="1080"/>
        </w:tabs>
        <w:rPr>
          <w:sz w:val="22"/>
        </w:rPr>
      </w:pPr>
    </w:p>
    <w:p w14:paraId="1B7045B7" w14:textId="77777777" w:rsidR="00A81BE5" w:rsidRDefault="00A81BE5" w:rsidP="00A81BE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D2F3B99" w14:textId="77777777" w:rsidR="00A81BE5" w:rsidRDefault="00A81BE5" w:rsidP="00A81BE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80E264F" w14:textId="77777777" w:rsidR="00A81BE5" w:rsidRDefault="00A81BE5" w:rsidP="00A81BE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1E09AB6" w14:textId="77777777" w:rsidR="00A81BE5" w:rsidRDefault="00A81BE5" w:rsidP="00A81BE5">
      <w:pPr>
        <w:rPr>
          <w:sz w:val="22"/>
          <w:szCs w:val="22"/>
        </w:rPr>
      </w:pPr>
    </w:p>
    <w:p w14:paraId="109C152E" w14:textId="77777777" w:rsidR="00A81BE5" w:rsidRDefault="00A81BE5" w:rsidP="00A81BE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EE5501D" w14:textId="77777777" w:rsidR="00A81BE5" w:rsidRPr="00577F40" w:rsidRDefault="00A81BE5" w:rsidP="00A81BE5">
      <w:pPr>
        <w:rPr>
          <w:sz w:val="22"/>
        </w:rPr>
      </w:pPr>
    </w:p>
    <w:p w14:paraId="4E3F5089" w14:textId="77777777" w:rsidR="00A81BE5" w:rsidRPr="00577F40" w:rsidRDefault="00A81BE5" w:rsidP="00A81BE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E01761A" w14:textId="77777777" w:rsidR="00A81BE5" w:rsidRPr="00DF08E0" w:rsidRDefault="00A81BE5" w:rsidP="00A81BE5">
      <w:pPr>
        <w:rPr>
          <w:sz w:val="22"/>
        </w:rPr>
      </w:pPr>
    </w:p>
    <w:p w14:paraId="491CB795" w14:textId="77777777" w:rsidR="00A81BE5" w:rsidRDefault="00A81BE5" w:rsidP="00A81BE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DBBBDF2" w14:textId="77777777" w:rsidR="00A81BE5" w:rsidRDefault="00A81BE5" w:rsidP="00A81BE5">
      <w:pPr>
        <w:tabs>
          <w:tab w:val="left" w:pos="1080"/>
        </w:tabs>
        <w:rPr>
          <w:sz w:val="22"/>
        </w:rPr>
      </w:pPr>
    </w:p>
    <w:p w14:paraId="5672DF8E" w14:textId="77777777" w:rsidR="00A81BE5" w:rsidRDefault="00A81BE5" w:rsidP="00A81BE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FF72122" w14:textId="77777777" w:rsidR="00A81BE5" w:rsidRDefault="00A81BE5" w:rsidP="00A81BE5">
      <w:pPr>
        <w:rPr>
          <w:sz w:val="22"/>
        </w:rPr>
      </w:pPr>
    </w:p>
    <w:p w14:paraId="16BEC0F6" w14:textId="77777777" w:rsidR="00A81BE5" w:rsidRDefault="00A81BE5" w:rsidP="00A81BE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EFD6C45" w14:textId="77777777" w:rsidR="00A81BE5" w:rsidRDefault="00A81BE5" w:rsidP="00A81BE5">
      <w:pPr>
        <w:rPr>
          <w:sz w:val="22"/>
          <w:szCs w:val="22"/>
        </w:rPr>
      </w:pPr>
    </w:p>
    <w:p w14:paraId="4B2F50CF" w14:textId="77777777" w:rsidR="00A81BE5" w:rsidRDefault="00A81BE5" w:rsidP="00A81BE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13BE273" w14:textId="77777777" w:rsidR="00A81BE5" w:rsidRDefault="00A81BE5" w:rsidP="00A81BE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Phoenix </w:t>
      </w:r>
      <w:r w:rsidR="0057478F">
        <w:rPr>
          <w:b/>
          <w:bCs/>
          <w:sz w:val="22"/>
          <w:szCs w:val="22"/>
        </w:rPr>
        <w:t xml:space="preserve">Charter </w:t>
      </w:r>
      <w:r>
        <w:rPr>
          <w:b/>
          <w:bCs/>
          <w:sz w:val="22"/>
          <w:szCs w:val="22"/>
        </w:rPr>
        <w:t>Academy</w:t>
      </w:r>
      <w:r w:rsidR="00EC2580">
        <w:rPr>
          <w:b/>
          <w:bCs/>
          <w:sz w:val="22"/>
          <w:szCs w:val="22"/>
        </w:rPr>
        <w:t xml:space="preserve">- </w:t>
      </w:r>
      <w:r>
        <w:rPr>
          <w:b/>
          <w:bCs/>
          <w:sz w:val="22"/>
          <w:szCs w:val="22"/>
        </w:rPr>
        <w:t xml:space="preserve">Lawrence </w:t>
      </w:r>
      <w:bookmarkEnd w:id="11"/>
    </w:p>
    <w:p w14:paraId="216B3A09" w14:textId="77777777" w:rsidR="00A81BE5" w:rsidRDefault="00A81BE5" w:rsidP="00A81BE5">
      <w:pPr>
        <w:rPr>
          <w:sz w:val="22"/>
        </w:rPr>
      </w:pPr>
    </w:p>
    <w:p w14:paraId="299E203F" w14:textId="77777777" w:rsidR="00A81BE5" w:rsidRDefault="00A81BE5" w:rsidP="00A81BE5">
      <w:pPr>
        <w:rPr>
          <w:sz w:val="22"/>
        </w:rPr>
      </w:pPr>
      <w:r>
        <w:rPr>
          <w:sz w:val="22"/>
        </w:rPr>
        <w:t xml:space="preserve">The Massachusetts Department of Elementary and Secondary Education conducted a monitoring review </w:t>
      </w:r>
      <w:bookmarkStart w:id="12" w:name="rptName4"/>
      <w:r w:rsidR="0057478F">
        <w:rPr>
          <w:sz w:val="22"/>
        </w:rPr>
        <w:t>at</w:t>
      </w:r>
      <w:r w:rsidR="00A4103A">
        <w:rPr>
          <w:sz w:val="22"/>
        </w:rPr>
        <w:t xml:space="preserve"> Phoenix</w:t>
      </w:r>
      <w:r w:rsidRPr="00B9151B">
        <w:rPr>
          <w:sz w:val="22"/>
        </w:rPr>
        <w:t xml:space="preserve"> </w:t>
      </w:r>
      <w:r w:rsidR="0057478F">
        <w:rPr>
          <w:sz w:val="22"/>
        </w:rPr>
        <w:t xml:space="preserve">Charter </w:t>
      </w:r>
      <w:r w:rsidRPr="00B9151B">
        <w:rPr>
          <w:sz w:val="22"/>
        </w:rPr>
        <w:t>Academy</w:t>
      </w:r>
      <w:r w:rsidR="00EC2580">
        <w:rPr>
          <w:sz w:val="22"/>
        </w:rPr>
        <w:t xml:space="preserve"> -</w:t>
      </w:r>
      <w:r w:rsidRPr="00B9151B">
        <w:rPr>
          <w:sz w:val="22"/>
        </w:rPr>
        <w:t xml:space="preserve"> Lawrence </w:t>
      </w:r>
      <w:bookmarkEnd w:id="12"/>
      <w:r>
        <w:rPr>
          <w:sz w:val="22"/>
        </w:rPr>
        <w:t xml:space="preserve">during the week of </w:t>
      </w:r>
      <w:bookmarkStart w:id="13" w:name="mondayDate"/>
      <w:r>
        <w:rPr>
          <w:sz w:val="22"/>
        </w:rPr>
        <w:t xml:space="preserve">April 29, </w:t>
      </w:r>
      <w:bookmarkEnd w:id="13"/>
      <w:r w:rsidR="00A4103A">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FA73D0">
        <w:rPr>
          <w:sz w:val="22"/>
        </w:rPr>
        <w:t>,</w:t>
      </w:r>
      <w:r>
        <w:rPr>
          <w:sz w:val="22"/>
        </w:rPr>
        <w:t xml:space="preserve"> and to review the programs underway in the school.</w:t>
      </w:r>
    </w:p>
    <w:p w14:paraId="3247D479" w14:textId="77777777" w:rsidR="00A81BE5" w:rsidRDefault="00A81BE5" w:rsidP="00A81BE5">
      <w:pPr>
        <w:rPr>
          <w:sz w:val="22"/>
        </w:rPr>
      </w:pPr>
    </w:p>
    <w:p w14:paraId="08AEF9A8" w14:textId="77777777" w:rsidR="00A81BE5" w:rsidRDefault="00A81BE5" w:rsidP="00A81BE5">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3BAC5163" w14:textId="77777777" w:rsidR="00A81BE5" w:rsidRDefault="00A81BE5" w:rsidP="00A81BE5">
      <w:pPr>
        <w:pStyle w:val="BodyText"/>
        <w:tabs>
          <w:tab w:val="left" w:pos="1080"/>
        </w:tabs>
      </w:pPr>
    </w:p>
    <w:p w14:paraId="5CBB1503" w14:textId="77777777" w:rsidR="00A81BE5" w:rsidRDefault="00A81BE5" w:rsidP="00A81BE5">
      <w:pPr>
        <w:pStyle w:val="BodyText3"/>
        <w:jc w:val="left"/>
        <w:rPr>
          <w:sz w:val="22"/>
        </w:rPr>
      </w:pPr>
      <w:r w:rsidRPr="00C23194">
        <w:rPr>
          <w:b/>
          <w:bCs/>
          <w:sz w:val="22"/>
        </w:rPr>
        <w:t>Self-</w:t>
      </w:r>
      <w:r>
        <w:rPr>
          <w:b/>
          <w:bCs/>
          <w:sz w:val="22"/>
        </w:rPr>
        <w:t>Assessment Phase:</w:t>
      </w:r>
    </w:p>
    <w:p w14:paraId="1021E9F6" w14:textId="77777777" w:rsidR="00A81BE5" w:rsidRDefault="00D85412" w:rsidP="002F7284">
      <w:pPr>
        <w:pStyle w:val="ListParagraph"/>
        <w:numPr>
          <w:ilvl w:val="0"/>
          <w:numId w:val="9"/>
        </w:numPr>
        <w:rPr>
          <w:rFonts w:ascii="Times New Roman" w:hAnsi="Times New Roman" w:cs="Times New Roman"/>
          <w:sz w:val="22"/>
        </w:rPr>
      </w:pPr>
      <w:r>
        <w:rPr>
          <w:rFonts w:ascii="Times New Roman" w:hAnsi="Times New Roman" w:cs="Times New Roman"/>
          <w:sz w:val="22"/>
        </w:rPr>
        <w:t>S</w:t>
      </w:r>
      <w:r w:rsidR="00A81BE5" w:rsidRPr="00944C1C">
        <w:rPr>
          <w:rFonts w:ascii="Times New Roman" w:hAnsi="Times New Roman" w:cs="Times New Roman"/>
          <w:sz w:val="22"/>
        </w:rPr>
        <w:t xml:space="preserve">chool review of special </w:t>
      </w:r>
      <w:r w:rsidR="00A81BE5" w:rsidRPr="00944C1C">
        <w:rPr>
          <w:rFonts w:ascii="Times New Roman" w:hAnsi="Times New Roman" w:cs="Times New Roman"/>
          <w:sz w:val="22"/>
          <w:szCs w:val="22"/>
        </w:rPr>
        <w:t>education and civil rights documentation</w:t>
      </w:r>
      <w:r w:rsidR="00A81BE5" w:rsidRPr="00944C1C">
        <w:rPr>
          <w:rFonts w:ascii="Times New Roman" w:hAnsi="Times New Roman" w:cs="Times New Roman"/>
          <w:sz w:val="22"/>
        </w:rPr>
        <w:t xml:space="preserve"> for required elements including document uploads. </w:t>
      </w:r>
    </w:p>
    <w:p w14:paraId="00193BFE" w14:textId="77777777" w:rsidR="00A81BE5" w:rsidRDefault="00A81BE5" w:rsidP="002F7284">
      <w:pPr>
        <w:pStyle w:val="ListParagraph"/>
        <w:numPr>
          <w:ilvl w:val="0"/>
          <w:numId w:val="9"/>
        </w:numPr>
        <w:rPr>
          <w:rFonts w:ascii="Times New Roman" w:hAnsi="Times New Roman" w:cs="Times New Roman"/>
          <w:sz w:val="22"/>
        </w:rPr>
      </w:pPr>
      <w:bookmarkStart w:id="16" w:name="_Hlk84233526"/>
      <w:r w:rsidRPr="00944C1C">
        <w:rPr>
          <w:rFonts w:ascii="Times New Roman" w:hAnsi="Times New Roman" w:cs="Times New Roman"/>
          <w:sz w:val="22"/>
        </w:rPr>
        <w:t xml:space="preserve">Upon completion of the self-assessment, the school </w:t>
      </w:r>
      <w:r w:rsidR="00D85412" w:rsidRPr="00944C1C">
        <w:rPr>
          <w:rFonts w:ascii="Times New Roman" w:hAnsi="Times New Roman" w:cs="Times New Roman"/>
          <w:sz w:val="22"/>
        </w:rPr>
        <w:t>submit</w:t>
      </w:r>
      <w:r w:rsidR="00D85412">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6"/>
    <w:p w14:paraId="631F2689" w14:textId="77777777" w:rsidR="00A81BE5" w:rsidRDefault="00A81BE5" w:rsidP="00A81BE5">
      <w:pPr>
        <w:pStyle w:val="BodyText3"/>
        <w:jc w:val="left"/>
        <w:rPr>
          <w:sz w:val="22"/>
        </w:rPr>
      </w:pPr>
    </w:p>
    <w:p w14:paraId="3D163681" w14:textId="77777777" w:rsidR="00A81BE5" w:rsidRDefault="00A81BE5" w:rsidP="00A81BE5">
      <w:pPr>
        <w:pStyle w:val="BodyText3"/>
        <w:jc w:val="left"/>
        <w:rPr>
          <w:sz w:val="22"/>
        </w:rPr>
      </w:pPr>
      <w:r>
        <w:rPr>
          <w:b/>
          <w:bCs/>
          <w:sz w:val="22"/>
        </w:rPr>
        <w:t>On-site Phase:</w:t>
      </w:r>
      <w:r w:rsidR="0057478F">
        <w:rPr>
          <w:b/>
          <w:bCs/>
          <w:sz w:val="22"/>
        </w:rPr>
        <w:t>.</w:t>
      </w:r>
    </w:p>
    <w:p w14:paraId="1835C716" w14:textId="77777777" w:rsidR="00A81BE5" w:rsidRPr="00944C1C" w:rsidRDefault="00A81BE5" w:rsidP="002F7284">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22350C3" w14:textId="77777777" w:rsidR="00A81BE5" w:rsidRDefault="00A81BE5" w:rsidP="002F7284">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D85412">
        <w:rPr>
          <w:rFonts w:ascii="Times New Roman" w:hAnsi="Times New Roman" w:cs="Times New Roman"/>
          <w:sz w:val="22"/>
        </w:rPr>
        <w:t>.</w:t>
      </w:r>
    </w:p>
    <w:p w14:paraId="7FDE2466" w14:textId="77777777" w:rsidR="00A81BE5" w:rsidRDefault="00A81BE5" w:rsidP="002F7284">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8275BE9" w14:textId="77777777" w:rsidR="00A81BE5" w:rsidRPr="00D85412" w:rsidRDefault="00A81BE5" w:rsidP="002F7284">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68FDC10D" w14:textId="77777777" w:rsidR="00A81BE5" w:rsidRDefault="00A81BE5" w:rsidP="002F7284">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w:t>
      </w:r>
      <w:r w:rsidR="00FA73D0">
        <w:rPr>
          <w:rFonts w:ascii="Times New Roman" w:hAnsi="Times New Roman" w:cs="Times New Roman"/>
          <w:sz w:val="22"/>
        </w:rPr>
        <w:t>.</w:t>
      </w:r>
      <w:r w:rsidRPr="00944C1C">
        <w:rPr>
          <w:rFonts w:ascii="Times New Roman" w:hAnsi="Times New Roman" w:cs="Times New Roman"/>
          <w:sz w:val="22"/>
        </w:rPr>
        <w:t xml:space="preserve">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9E3ED88" w14:textId="77777777" w:rsidR="00A81BE5" w:rsidRDefault="00A81BE5" w:rsidP="00A81BE5">
      <w:pPr>
        <w:rPr>
          <w:b/>
          <w:sz w:val="22"/>
        </w:rPr>
      </w:pPr>
    </w:p>
    <w:tbl>
      <w:tblPr>
        <w:tblW w:w="0" w:type="auto"/>
        <w:tblInd w:w="108" w:type="dxa"/>
        <w:tblLook w:val="04A0" w:firstRow="1" w:lastRow="0" w:firstColumn="1" w:lastColumn="0" w:noHBand="0" w:noVBand="1"/>
      </w:tblPr>
      <w:tblGrid>
        <w:gridCol w:w="9252"/>
      </w:tblGrid>
      <w:tr w:rsidR="00A81BE5" w:rsidRPr="00D351C4" w14:paraId="243A2B25" w14:textId="77777777" w:rsidTr="00A81BE5">
        <w:tc>
          <w:tcPr>
            <w:tcW w:w="9468" w:type="dxa"/>
            <w:shd w:val="clear" w:color="auto" w:fill="auto"/>
          </w:tcPr>
          <w:p w14:paraId="681C6421" w14:textId="77777777" w:rsidR="00A81BE5" w:rsidRPr="00EC2580" w:rsidRDefault="00A81BE5" w:rsidP="00A81BE5">
            <w:pPr>
              <w:pStyle w:val="BodyText3"/>
              <w:jc w:val="left"/>
              <w:rPr>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EC2580">
              <w:rPr>
                <w:sz w:val="22"/>
              </w:rPr>
              <w:t>S</w:t>
            </w:r>
            <w:r>
              <w:rPr>
                <w:sz w:val="22"/>
              </w:rPr>
              <w:t>chools</w:t>
            </w:r>
            <w:r w:rsidRPr="00D351C4">
              <w:rPr>
                <w:sz w:val="22"/>
              </w:rPr>
              <w:t xml:space="preserve"> are expected to incorporate the corrective actions into their district and school improvement plans, including their professional development plans.</w:t>
            </w:r>
            <w:bookmarkEnd w:id="17"/>
          </w:p>
        </w:tc>
      </w:tr>
    </w:tbl>
    <w:p w14:paraId="6695E628" w14:textId="77777777" w:rsidR="00A81BE5" w:rsidRDefault="00A81BE5" w:rsidP="00A81BE5">
      <w:pPr>
        <w:rPr>
          <w:b/>
          <w:sz w:val="22"/>
        </w:rPr>
      </w:pPr>
    </w:p>
    <w:p w14:paraId="1FAB83D2" w14:textId="77777777" w:rsidR="00A81BE5" w:rsidRDefault="00A81BE5" w:rsidP="00A81BE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A81BE5" w14:paraId="01BDBB47" w14:textId="77777777" w:rsidTr="00A81BE5">
        <w:trPr>
          <w:cantSplit/>
        </w:trPr>
        <w:tc>
          <w:tcPr>
            <w:tcW w:w="9090" w:type="dxa"/>
            <w:gridSpan w:val="2"/>
            <w:tcBorders>
              <w:top w:val="nil"/>
              <w:left w:val="nil"/>
              <w:bottom w:val="nil"/>
              <w:right w:val="nil"/>
            </w:tcBorders>
          </w:tcPr>
          <w:p w14:paraId="11ECC95D" w14:textId="77777777" w:rsidR="00A81BE5" w:rsidRPr="007E5338" w:rsidRDefault="00A81BE5" w:rsidP="00A81BE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43F59F7F" w14:textId="77777777" w:rsidR="00A81BE5" w:rsidRPr="007E5338" w:rsidRDefault="00A81BE5" w:rsidP="00A81BE5">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0F49325" w14:textId="77777777" w:rsidR="00A81BE5" w:rsidRDefault="00A81BE5" w:rsidP="00A81BE5">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A81BE5" w14:paraId="5CF3343A" w14:textId="77777777" w:rsidTr="00A81BE5">
        <w:trPr>
          <w:trHeight w:val="791"/>
        </w:trPr>
        <w:tc>
          <w:tcPr>
            <w:tcW w:w="9090" w:type="dxa"/>
            <w:gridSpan w:val="2"/>
            <w:tcBorders>
              <w:top w:val="nil"/>
              <w:left w:val="nil"/>
              <w:bottom w:val="nil"/>
              <w:right w:val="nil"/>
            </w:tcBorders>
          </w:tcPr>
          <w:p w14:paraId="66C6352F" w14:textId="77777777" w:rsidR="00A81BE5" w:rsidRDefault="00A81BE5" w:rsidP="00A81BE5">
            <w:pPr>
              <w:jc w:val="both"/>
              <w:rPr>
                <w:sz w:val="22"/>
              </w:rPr>
            </w:pPr>
          </w:p>
        </w:tc>
      </w:tr>
      <w:tr w:rsidR="00A81BE5" w14:paraId="08CA9C69" w14:textId="77777777" w:rsidTr="00A81BE5">
        <w:tc>
          <w:tcPr>
            <w:tcW w:w="3888" w:type="dxa"/>
            <w:tcBorders>
              <w:top w:val="nil"/>
              <w:left w:val="nil"/>
              <w:bottom w:val="nil"/>
              <w:right w:val="nil"/>
            </w:tcBorders>
          </w:tcPr>
          <w:p w14:paraId="792771FA" w14:textId="77777777" w:rsidR="00A81BE5" w:rsidRDefault="00A81BE5" w:rsidP="00A81BE5">
            <w:pPr>
              <w:pStyle w:val="BodyText"/>
              <w:tabs>
                <w:tab w:val="clear" w:pos="-1440"/>
              </w:tabs>
              <w:jc w:val="both"/>
              <w:rPr>
                <w:b/>
              </w:rPr>
            </w:pPr>
            <w:r>
              <w:rPr>
                <w:b/>
              </w:rPr>
              <w:t>Commendable</w:t>
            </w:r>
          </w:p>
        </w:tc>
        <w:tc>
          <w:tcPr>
            <w:tcW w:w="5202" w:type="dxa"/>
            <w:tcBorders>
              <w:top w:val="nil"/>
              <w:left w:val="nil"/>
              <w:bottom w:val="nil"/>
              <w:right w:val="nil"/>
            </w:tcBorders>
          </w:tcPr>
          <w:p w14:paraId="794C8D03" w14:textId="77777777" w:rsidR="00A81BE5" w:rsidRDefault="00A81BE5" w:rsidP="00A81BE5">
            <w:pPr>
              <w:pStyle w:val="BodyText"/>
              <w:tabs>
                <w:tab w:val="clear" w:pos="-1440"/>
              </w:tabs>
            </w:pPr>
            <w:r>
              <w:t>Any requirement or aspect of a requirement implemented in an exemplary manner significantly beyond the requirements of law or regulation.</w:t>
            </w:r>
          </w:p>
        </w:tc>
      </w:tr>
      <w:tr w:rsidR="00A81BE5" w14:paraId="0ED161D0" w14:textId="77777777" w:rsidTr="00A81BE5">
        <w:trPr>
          <w:trHeight w:val="771"/>
        </w:trPr>
        <w:tc>
          <w:tcPr>
            <w:tcW w:w="9090" w:type="dxa"/>
            <w:gridSpan w:val="2"/>
            <w:tcBorders>
              <w:top w:val="nil"/>
              <w:left w:val="nil"/>
              <w:bottom w:val="nil"/>
              <w:right w:val="nil"/>
            </w:tcBorders>
          </w:tcPr>
          <w:p w14:paraId="5FDF2669" w14:textId="77777777" w:rsidR="00A81BE5" w:rsidRDefault="00A81BE5" w:rsidP="00A81BE5">
            <w:pPr>
              <w:pStyle w:val="TOC8"/>
            </w:pPr>
          </w:p>
        </w:tc>
      </w:tr>
      <w:tr w:rsidR="00A81BE5" w14:paraId="0F6FF9A5" w14:textId="77777777" w:rsidTr="00A81BE5">
        <w:tc>
          <w:tcPr>
            <w:tcW w:w="3888" w:type="dxa"/>
            <w:tcBorders>
              <w:top w:val="nil"/>
              <w:left w:val="nil"/>
              <w:bottom w:val="nil"/>
              <w:right w:val="nil"/>
            </w:tcBorders>
          </w:tcPr>
          <w:p w14:paraId="11A22FF9" w14:textId="77777777" w:rsidR="00A81BE5" w:rsidRDefault="00A81BE5" w:rsidP="00A81BE5">
            <w:pPr>
              <w:pStyle w:val="BodyText"/>
              <w:tabs>
                <w:tab w:val="clear" w:pos="-1440"/>
              </w:tabs>
              <w:jc w:val="both"/>
              <w:rPr>
                <w:b/>
              </w:rPr>
            </w:pPr>
            <w:r>
              <w:rPr>
                <w:b/>
              </w:rPr>
              <w:t>Implemented</w:t>
            </w:r>
          </w:p>
        </w:tc>
        <w:tc>
          <w:tcPr>
            <w:tcW w:w="5202" w:type="dxa"/>
            <w:tcBorders>
              <w:top w:val="nil"/>
              <w:left w:val="nil"/>
              <w:bottom w:val="nil"/>
              <w:right w:val="nil"/>
            </w:tcBorders>
          </w:tcPr>
          <w:p w14:paraId="16171AE8" w14:textId="77777777" w:rsidR="00A81BE5" w:rsidRDefault="00A81BE5" w:rsidP="00A81BE5">
            <w:pPr>
              <w:pStyle w:val="BodyText"/>
              <w:tabs>
                <w:tab w:val="clear" w:pos="-1440"/>
              </w:tabs>
            </w:pPr>
            <w:r>
              <w:t>The requirement is substantially met in all important aspects.</w:t>
            </w:r>
          </w:p>
        </w:tc>
      </w:tr>
      <w:tr w:rsidR="00A81BE5" w14:paraId="18550104" w14:textId="77777777" w:rsidTr="00A81BE5">
        <w:trPr>
          <w:trHeight w:val="771"/>
        </w:trPr>
        <w:tc>
          <w:tcPr>
            <w:tcW w:w="9090" w:type="dxa"/>
            <w:gridSpan w:val="2"/>
            <w:tcBorders>
              <w:top w:val="nil"/>
              <w:left w:val="nil"/>
              <w:bottom w:val="nil"/>
              <w:right w:val="nil"/>
            </w:tcBorders>
          </w:tcPr>
          <w:p w14:paraId="55C8EDBB" w14:textId="77777777" w:rsidR="00A81BE5" w:rsidRDefault="00A81BE5" w:rsidP="00A81BE5">
            <w:pPr>
              <w:rPr>
                <w:sz w:val="22"/>
              </w:rPr>
            </w:pPr>
          </w:p>
        </w:tc>
      </w:tr>
      <w:tr w:rsidR="00A81BE5" w14:paraId="702D3DC5" w14:textId="77777777" w:rsidTr="00A81BE5">
        <w:tc>
          <w:tcPr>
            <w:tcW w:w="3888" w:type="dxa"/>
            <w:tcBorders>
              <w:top w:val="nil"/>
              <w:left w:val="nil"/>
              <w:bottom w:val="nil"/>
              <w:right w:val="nil"/>
            </w:tcBorders>
          </w:tcPr>
          <w:p w14:paraId="1014C761" w14:textId="77777777" w:rsidR="00A81BE5" w:rsidRDefault="00A81BE5" w:rsidP="00A81BE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8318E50" w14:textId="77777777" w:rsidR="00A81BE5" w:rsidRDefault="00A81BE5" w:rsidP="00A81BE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81BE5" w14:paraId="433C6C18" w14:textId="77777777" w:rsidTr="00A81BE5">
        <w:trPr>
          <w:trHeight w:val="771"/>
        </w:trPr>
        <w:tc>
          <w:tcPr>
            <w:tcW w:w="9090" w:type="dxa"/>
            <w:gridSpan w:val="2"/>
            <w:tcBorders>
              <w:top w:val="nil"/>
              <w:left w:val="nil"/>
              <w:bottom w:val="nil"/>
              <w:right w:val="nil"/>
            </w:tcBorders>
          </w:tcPr>
          <w:p w14:paraId="12A79CF0" w14:textId="77777777" w:rsidR="00A81BE5" w:rsidRDefault="00A81BE5" w:rsidP="00A81BE5">
            <w:pPr>
              <w:rPr>
                <w:sz w:val="22"/>
              </w:rPr>
            </w:pPr>
          </w:p>
        </w:tc>
      </w:tr>
      <w:tr w:rsidR="00A81BE5" w14:paraId="5F6F56E9" w14:textId="77777777" w:rsidTr="00A81BE5">
        <w:tc>
          <w:tcPr>
            <w:tcW w:w="3888" w:type="dxa"/>
            <w:tcBorders>
              <w:top w:val="nil"/>
              <w:left w:val="nil"/>
              <w:bottom w:val="nil"/>
              <w:right w:val="nil"/>
            </w:tcBorders>
          </w:tcPr>
          <w:p w14:paraId="000BA472" w14:textId="77777777" w:rsidR="00A81BE5" w:rsidRDefault="00A81BE5" w:rsidP="00A81BE5">
            <w:pPr>
              <w:ind w:right="-180"/>
              <w:jc w:val="both"/>
              <w:rPr>
                <w:b/>
                <w:sz w:val="22"/>
              </w:rPr>
            </w:pPr>
            <w:r>
              <w:rPr>
                <w:b/>
                <w:sz w:val="22"/>
              </w:rPr>
              <w:t>Partially Implemented</w:t>
            </w:r>
          </w:p>
        </w:tc>
        <w:tc>
          <w:tcPr>
            <w:tcW w:w="5202" w:type="dxa"/>
            <w:tcBorders>
              <w:top w:val="nil"/>
              <w:left w:val="nil"/>
              <w:bottom w:val="nil"/>
              <w:right w:val="nil"/>
            </w:tcBorders>
          </w:tcPr>
          <w:p w14:paraId="59B06714" w14:textId="77777777" w:rsidR="00A81BE5" w:rsidRDefault="00A81BE5" w:rsidP="00A81BE5">
            <w:pPr>
              <w:ind w:right="-180"/>
              <w:rPr>
                <w:sz w:val="22"/>
              </w:rPr>
            </w:pPr>
            <w:r>
              <w:rPr>
                <w:sz w:val="22"/>
              </w:rPr>
              <w:t>The requirement, in one or several important aspects, is not entirely met.</w:t>
            </w:r>
          </w:p>
        </w:tc>
      </w:tr>
      <w:tr w:rsidR="00A81BE5" w14:paraId="61B2F017" w14:textId="77777777" w:rsidTr="00A81BE5">
        <w:trPr>
          <w:trHeight w:val="771"/>
        </w:trPr>
        <w:tc>
          <w:tcPr>
            <w:tcW w:w="9090" w:type="dxa"/>
            <w:gridSpan w:val="2"/>
            <w:tcBorders>
              <w:top w:val="nil"/>
              <w:left w:val="nil"/>
              <w:bottom w:val="nil"/>
              <w:right w:val="nil"/>
            </w:tcBorders>
          </w:tcPr>
          <w:p w14:paraId="4D661EA8" w14:textId="77777777" w:rsidR="00A81BE5" w:rsidRDefault="00A81BE5" w:rsidP="00A81BE5">
            <w:pPr>
              <w:rPr>
                <w:sz w:val="22"/>
              </w:rPr>
            </w:pPr>
          </w:p>
        </w:tc>
      </w:tr>
      <w:tr w:rsidR="00A81BE5" w14:paraId="45588CAD" w14:textId="77777777" w:rsidTr="00A81BE5">
        <w:tc>
          <w:tcPr>
            <w:tcW w:w="3888" w:type="dxa"/>
            <w:tcBorders>
              <w:top w:val="nil"/>
              <w:left w:val="nil"/>
              <w:bottom w:val="nil"/>
              <w:right w:val="nil"/>
            </w:tcBorders>
          </w:tcPr>
          <w:p w14:paraId="28B19320" w14:textId="77777777" w:rsidR="00A81BE5" w:rsidRDefault="00A81BE5" w:rsidP="00A81BE5">
            <w:pPr>
              <w:pStyle w:val="BodyText"/>
              <w:tabs>
                <w:tab w:val="clear" w:pos="-1440"/>
              </w:tabs>
              <w:jc w:val="both"/>
              <w:rPr>
                <w:b/>
              </w:rPr>
            </w:pPr>
            <w:r>
              <w:rPr>
                <w:b/>
              </w:rPr>
              <w:t>Not Implemented</w:t>
            </w:r>
          </w:p>
        </w:tc>
        <w:tc>
          <w:tcPr>
            <w:tcW w:w="5202" w:type="dxa"/>
            <w:tcBorders>
              <w:top w:val="nil"/>
              <w:left w:val="nil"/>
              <w:bottom w:val="nil"/>
              <w:right w:val="nil"/>
            </w:tcBorders>
          </w:tcPr>
          <w:p w14:paraId="3F65F443" w14:textId="77777777" w:rsidR="00A81BE5" w:rsidRDefault="00A81BE5" w:rsidP="00A81BE5">
            <w:pPr>
              <w:pStyle w:val="BodyText"/>
              <w:tabs>
                <w:tab w:val="clear" w:pos="-1440"/>
              </w:tabs>
            </w:pPr>
            <w:r>
              <w:t>The requirement is totally or substantially not met.</w:t>
            </w:r>
          </w:p>
        </w:tc>
      </w:tr>
      <w:tr w:rsidR="00A81BE5" w14:paraId="7DB4406D" w14:textId="77777777" w:rsidTr="00A81BE5">
        <w:trPr>
          <w:trHeight w:val="771"/>
        </w:trPr>
        <w:tc>
          <w:tcPr>
            <w:tcW w:w="9090" w:type="dxa"/>
            <w:gridSpan w:val="2"/>
            <w:tcBorders>
              <w:top w:val="nil"/>
              <w:left w:val="nil"/>
              <w:bottom w:val="nil"/>
              <w:right w:val="nil"/>
            </w:tcBorders>
          </w:tcPr>
          <w:p w14:paraId="7119969F" w14:textId="77777777" w:rsidR="00A81BE5" w:rsidRDefault="00A81BE5" w:rsidP="00A81BE5">
            <w:pPr>
              <w:rPr>
                <w:sz w:val="22"/>
              </w:rPr>
            </w:pPr>
          </w:p>
        </w:tc>
      </w:tr>
      <w:tr w:rsidR="00A81BE5" w14:paraId="37D8C7BD" w14:textId="77777777" w:rsidTr="00A81BE5">
        <w:tc>
          <w:tcPr>
            <w:tcW w:w="3888" w:type="dxa"/>
            <w:tcBorders>
              <w:top w:val="nil"/>
              <w:left w:val="nil"/>
              <w:bottom w:val="nil"/>
              <w:right w:val="nil"/>
            </w:tcBorders>
          </w:tcPr>
          <w:p w14:paraId="0718A0BE" w14:textId="77777777" w:rsidR="00A81BE5" w:rsidRDefault="00A81BE5" w:rsidP="00A81BE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6DB5856" w14:textId="77777777" w:rsidR="00A81BE5" w:rsidRDefault="00A81BE5" w:rsidP="00A81BE5">
            <w:pPr>
              <w:pStyle w:val="BodyText"/>
              <w:tabs>
                <w:tab w:val="clear" w:pos="-1440"/>
              </w:tabs>
            </w:pPr>
            <w:r>
              <w:t>The requirement does not apply to the school district or charter school.</w:t>
            </w:r>
          </w:p>
        </w:tc>
      </w:tr>
    </w:tbl>
    <w:p w14:paraId="1273781A" w14:textId="77777777" w:rsidR="00A81BE5" w:rsidRDefault="00A81BE5" w:rsidP="00A81BE5">
      <w:pPr>
        <w:jc w:val="center"/>
        <w:rPr>
          <w:sz w:val="22"/>
        </w:rPr>
      </w:pPr>
    </w:p>
    <w:p w14:paraId="72D33A22" w14:textId="77777777" w:rsidR="00A81BE5" w:rsidRPr="00D865A7" w:rsidRDefault="00A81BE5" w:rsidP="00A81BE5">
      <w:pPr>
        <w:rPr>
          <w:sz w:val="22"/>
        </w:rPr>
      </w:pPr>
    </w:p>
    <w:p w14:paraId="2C6A2F80" w14:textId="77777777" w:rsidR="00A81BE5" w:rsidRPr="00D865A7" w:rsidRDefault="00A81BE5" w:rsidP="00A81BE5">
      <w:pPr>
        <w:rPr>
          <w:sz w:val="22"/>
        </w:rPr>
      </w:pPr>
    </w:p>
    <w:p w14:paraId="00AD12CD" w14:textId="77777777" w:rsidR="00A81BE5" w:rsidRPr="00D865A7" w:rsidRDefault="00A81BE5" w:rsidP="00A81BE5">
      <w:pPr>
        <w:rPr>
          <w:sz w:val="22"/>
        </w:rPr>
      </w:pPr>
    </w:p>
    <w:p w14:paraId="0AB6F906" w14:textId="77777777" w:rsidR="00A81BE5" w:rsidRPr="00D865A7" w:rsidRDefault="00A81BE5" w:rsidP="00A81BE5">
      <w:pPr>
        <w:rPr>
          <w:sz w:val="22"/>
        </w:rPr>
      </w:pPr>
    </w:p>
    <w:p w14:paraId="287C17A6" w14:textId="77777777" w:rsidR="00A81BE5" w:rsidRPr="00D865A7" w:rsidRDefault="00A81BE5" w:rsidP="00A81BE5">
      <w:pPr>
        <w:rPr>
          <w:sz w:val="22"/>
        </w:rPr>
      </w:pPr>
    </w:p>
    <w:p w14:paraId="3BA410B0" w14:textId="77777777" w:rsidR="00A81BE5" w:rsidRPr="00D865A7" w:rsidRDefault="00A81BE5" w:rsidP="00A81BE5">
      <w:pPr>
        <w:rPr>
          <w:sz w:val="22"/>
        </w:rPr>
      </w:pPr>
    </w:p>
    <w:p w14:paraId="2020F5CF" w14:textId="77777777" w:rsidR="00A81BE5" w:rsidRDefault="00A81BE5" w:rsidP="00A81BE5">
      <w:pPr>
        <w:jc w:val="center"/>
        <w:rPr>
          <w:sz w:val="22"/>
        </w:rPr>
      </w:pPr>
    </w:p>
    <w:p w14:paraId="2B82DB78" w14:textId="77777777" w:rsidR="00A81BE5" w:rsidRDefault="00A81BE5" w:rsidP="00A81BE5">
      <w:pPr>
        <w:jc w:val="center"/>
        <w:rPr>
          <w:sz w:val="22"/>
        </w:rPr>
      </w:pPr>
    </w:p>
    <w:p w14:paraId="562A5931" w14:textId="77777777" w:rsidR="00A81BE5" w:rsidRPr="0057478F" w:rsidRDefault="00A81BE5" w:rsidP="0057478F">
      <w:pPr>
        <w:jc w:val="center"/>
        <w:rPr>
          <w:b/>
          <w:bCs/>
          <w:sz w:val="28"/>
          <w:szCs w:val="28"/>
          <w:u w:val="single"/>
        </w:rPr>
      </w:pPr>
      <w:r w:rsidRPr="00D865A7">
        <w:rPr>
          <w:sz w:val="22"/>
        </w:rPr>
        <w:br w:type="page"/>
      </w:r>
      <w:bookmarkStart w:id="21" w:name="rptName6"/>
      <w:r w:rsidRPr="0057478F">
        <w:rPr>
          <w:b/>
          <w:bCs/>
          <w:sz w:val="28"/>
          <w:szCs w:val="28"/>
        </w:rPr>
        <w:lastRenderedPageBreak/>
        <w:t xml:space="preserve">Phoenix </w:t>
      </w:r>
      <w:r w:rsidR="0057478F" w:rsidRPr="0057478F">
        <w:rPr>
          <w:b/>
          <w:bCs/>
          <w:sz w:val="28"/>
          <w:szCs w:val="28"/>
        </w:rPr>
        <w:t xml:space="preserve">Charter </w:t>
      </w:r>
      <w:r w:rsidRPr="0057478F">
        <w:rPr>
          <w:b/>
          <w:bCs/>
          <w:sz w:val="28"/>
          <w:szCs w:val="28"/>
        </w:rPr>
        <w:t xml:space="preserve">Academy </w:t>
      </w:r>
      <w:r w:rsidR="00EC2580" w:rsidRPr="0057478F">
        <w:rPr>
          <w:b/>
          <w:bCs/>
          <w:sz w:val="28"/>
          <w:szCs w:val="28"/>
        </w:rPr>
        <w:t xml:space="preserve">- </w:t>
      </w:r>
      <w:r w:rsidRPr="0057478F">
        <w:rPr>
          <w:b/>
          <w:bCs/>
          <w:sz w:val="28"/>
          <w:szCs w:val="28"/>
        </w:rPr>
        <w:t>Lawrence</w:t>
      </w:r>
      <w:bookmarkEnd w:id="21"/>
    </w:p>
    <w:p w14:paraId="31AC9B65" w14:textId="77777777" w:rsidR="00A81BE5" w:rsidRDefault="00A81BE5">
      <w:pPr>
        <w:ind w:left="-720" w:right="-720"/>
        <w:jc w:val="both"/>
        <w:rPr>
          <w:sz w:val="22"/>
          <w:u w:val="single"/>
        </w:rPr>
      </w:pPr>
    </w:p>
    <w:p w14:paraId="45D24F6D" w14:textId="77777777" w:rsidR="00A81BE5" w:rsidRDefault="00A81BE5" w:rsidP="00A81BE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303DEB5B" w14:textId="77777777" w:rsidR="00A81BE5" w:rsidRDefault="00A81BE5" w:rsidP="00A81BE5">
      <w:pPr>
        <w:ind w:left="-720" w:right="-720"/>
        <w:jc w:val="center"/>
        <w:rPr>
          <w:sz w:val="22"/>
          <w:u w:val="single"/>
        </w:rPr>
      </w:pPr>
    </w:p>
    <w:tbl>
      <w:tblPr>
        <w:tblW w:w="8511" w:type="dxa"/>
        <w:tblInd w:w="558"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0"/>
        <w:gridCol w:w="2880"/>
        <w:gridCol w:w="3471"/>
      </w:tblGrid>
      <w:tr w:rsidR="00D85412" w14:paraId="44AE7790" w14:textId="77777777" w:rsidTr="0057478F">
        <w:trPr>
          <w:trHeight w:val="1911"/>
        </w:trPr>
        <w:tc>
          <w:tcPr>
            <w:tcW w:w="2160" w:type="dxa"/>
          </w:tcPr>
          <w:p w14:paraId="527AC4F8" w14:textId="77777777" w:rsidR="00D85412" w:rsidRDefault="00D85412" w:rsidP="00A81BE5">
            <w:pPr>
              <w:jc w:val="center"/>
              <w:rPr>
                <w:b/>
                <w:bCs/>
                <w:sz w:val="22"/>
              </w:rPr>
            </w:pPr>
          </w:p>
        </w:tc>
        <w:tc>
          <w:tcPr>
            <w:tcW w:w="2880" w:type="dxa"/>
          </w:tcPr>
          <w:p w14:paraId="4AE33FCD" w14:textId="77777777" w:rsidR="00D85412" w:rsidRDefault="00D85412" w:rsidP="00A81BE5">
            <w:pPr>
              <w:jc w:val="center"/>
              <w:rPr>
                <w:b/>
                <w:bCs/>
                <w:sz w:val="22"/>
              </w:rPr>
            </w:pPr>
          </w:p>
          <w:p w14:paraId="0B136FEC" w14:textId="77777777" w:rsidR="00D85412" w:rsidRDefault="00D85412" w:rsidP="00A81BE5">
            <w:pPr>
              <w:jc w:val="center"/>
              <w:rPr>
                <w:b/>
                <w:bCs/>
                <w:sz w:val="22"/>
              </w:rPr>
            </w:pPr>
            <w:r>
              <w:rPr>
                <w:b/>
                <w:bCs/>
                <w:sz w:val="22"/>
              </w:rPr>
              <w:t>Universal Standards Special Education</w:t>
            </w:r>
            <w:r w:rsidR="0057478F">
              <w:rPr>
                <w:b/>
                <w:bCs/>
                <w:sz w:val="22"/>
              </w:rPr>
              <w:t xml:space="preserve">  </w:t>
            </w:r>
          </w:p>
        </w:tc>
        <w:tc>
          <w:tcPr>
            <w:tcW w:w="3471" w:type="dxa"/>
          </w:tcPr>
          <w:p w14:paraId="03B9590D" w14:textId="77777777" w:rsidR="00D85412" w:rsidRDefault="00D85412" w:rsidP="00A81BE5">
            <w:pPr>
              <w:jc w:val="center"/>
              <w:rPr>
                <w:b/>
                <w:bCs/>
                <w:sz w:val="22"/>
              </w:rPr>
            </w:pPr>
          </w:p>
          <w:p w14:paraId="7899F08E" w14:textId="77777777" w:rsidR="00D85412" w:rsidRDefault="00D85412" w:rsidP="00A81BE5">
            <w:pPr>
              <w:jc w:val="center"/>
              <w:rPr>
                <w:b/>
                <w:bCs/>
                <w:sz w:val="22"/>
              </w:rPr>
            </w:pPr>
            <w:r>
              <w:rPr>
                <w:b/>
                <w:bCs/>
                <w:sz w:val="22"/>
              </w:rPr>
              <w:t>Universal Standards Civil Rights and Other General Education Requirements</w:t>
            </w:r>
          </w:p>
        </w:tc>
      </w:tr>
      <w:tr w:rsidR="00D85412" w:rsidRPr="00B21A33" w14:paraId="4B7F3E13" w14:textId="77777777" w:rsidTr="0057478F">
        <w:trPr>
          <w:trHeight w:val="1308"/>
        </w:trPr>
        <w:tc>
          <w:tcPr>
            <w:tcW w:w="2160" w:type="dxa"/>
          </w:tcPr>
          <w:p w14:paraId="742DB271" w14:textId="77777777" w:rsidR="00D85412" w:rsidRPr="005B2310" w:rsidRDefault="00D85412" w:rsidP="00A81BE5">
            <w:pPr>
              <w:ind w:right="-720"/>
              <w:jc w:val="both"/>
              <w:rPr>
                <w:sz w:val="22"/>
              </w:rPr>
            </w:pPr>
            <w:r>
              <w:rPr>
                <w:b/>
                <w:sz w:val="22"/>
              </w:rPr>
              <w:t>IMPLEMENTED</w:t>
            </w:r>
          </w:p>
        </w:tc>
        <w:tc>
          <w:tcPr>
            <w:tcW w:w="2880" w:type="dxa"/>
          </w:tcPr>
          <w:p w14:paraId="18237ECE" w14:textId="77777777" w:rsidR="00D85412" w:rsidRPr="005B2310" w:rsidRDefault="00D85412" w:rsidP="002A0EC9">
            <w:pPr>
              <w:rPr>
                <w:sz w:val="22"/>
              </w:rPr>
            </w:pPr>
            <w:bookmarkStart w:id="24" w:name="seImplCnt"/>
            <w:r w:rsidRPr="002A0696">
              <w:rPr>
                <w:sz w:val="22"/>
              </w:rPr>
              <w:t xml:space="preserve">SE 15, </w:t>
            </w:r>
            <w:bookmarkStart w:id="25" w:name="tgtImplCrit"/>
            <w:r>
              <w:rPr>
                <w:sz w:val="22"/>
              </w:rPr>
              <w:t>SE 35</w:t>
            </w:r>
            <w:bookmarkEnd w:id="25"/>
            <w:r>
              <w:rPr>
                <w:sz w:val="22"/>
              </w:rPr>
              <w:t xml:space="preserve">, </w:t>
            </w:r>
            <w:r w:rsidRPr="002A0696">
              <w:rPr>
                <w:sz w:val="22"/>
              </w:rPr>
              <w:t xml:space="preserve">SE 36, SE 50, </w:t>
            </w:r>
            <w:r w:rsidR="0057478F">
              <w:rPr>
                <w:sz w:val="22"/>
              </w:rPr>
              <w:t xml:space="preserve"> </w:t>
            </w:r>
            <w:r w:rsidRPr="002A0696">
              <w:rPr>
                <w:sz w:val="22"/>
              </w:rPr>
              <w:t xml:space="preserve">SE 51, SE 52, SE 54, SE 55, </w:t>
            </w:r>
            <w:r w:rsidR="0057478F">
              <w:rPr>
                <w:sz w:val="22"/>
              </w:rPr>
              <w:t xml:space="preserve"> </w:t>
            </w:r>
            <w:r w:rsidRPr="002A0696">
              <w:rPr>
                <w:sz w:val="22"/>
              </w:rPr>
              <w:t>SE 56</w:t>
            </w:r>
            <w:bookmarkEnd w:id="24"/>
          </w:p>
        </w:tc>
        <w:tc>
          <w:tcPr>
            <w:tcW w:w="3471" w:type="dxa"/>
          </w:tcPr>
          <w:p w14:paraId="24C47217" w14:textId="77777777" w:rsidR="00D85412" w:rsidRDefault="00D85412" w:rsidP="00587BFC">
            <w:pPr>
              <w:rPr>
                <w:sz w:val="22"/>
              </w:rPr>
            </w:pPr>
            <w:bookmarkStart w:id="26" w:name="crImplCnt"/>
            <w:r w:rsidRPr="00E847A1">
              <w:rPr>
                <w:sz w:val="22"/>
              </w:rPr>
              <w:t>CR 3, CR 7, CR 7A, CR 7B,</w:t>
            </w:r>
            <w:r w:rsidR="0057478F">
              <w:rPr>
                <w:sz w:val="22"/>
              </w:rPr>
              <w:t xml:space="preserve"> </w:t>
            </w:r>
            <w:r w:rsidRPr="00E847A1">
              <w:rPr>
                <w:sz w:val="22"/>
              </w:rPr>
              <w:t>CR 7C, CR 8, CR 10A, CR 10B,</w:t>
            </w:r>
            <w:r w:rsidR="0057478F">
              <w:rPr>
                <w:sz w:val="22"/>
              </w:rPr>
              <w:t xml:space="preserve"> </w:t>
            </w:r>
            <w:r w:rsidRPr="00E847A1">
              <w:rPr>
                <w:sz w:val="22"/>
              </w:rPr>
              <w:t>CR 10C, CR 12A, CR 16, CR 20, CR 21,</w:t>
            </w:r>
            <w:r w:rsidR="0057478F">
              <w:rPr>
                <w:sz w:val="22"/>
              </w:rPr>
              <w:t xml:space="preserve">   </w:t>
            </w:r>
            <w:r w:rsidRPr="00E847A1">
              <w:rPr>
                <w:sz w:val="22"/>
              </w:rPr>
              <w:t>CR</w:t>
            </w:r>
            <w:r w:rsidR="0057478F">
              <w:rPr>
                <w:sz w:val="22"/>
              </w:rPr>
              <w:t xml:space="preserve"> </w:t>
            </w:r>
            <w:r w:rsidRPr="00E847A1">
              <w:rPr>
                <w:sz w:val="22"/>
              </w:rPr>
              <w:t>22, CR 23, CR 24</w:t>
            </w:r>
            <w:bookmarkEnd w:id="26"/>
          </w:p>
          <w:p w14:paraId="1F599A40" w14:textId="77777777" w:rsidR="0057478F" w:rsidRPr="00E847A1" w:rsidRDefault="0057478F" w:rsidP="00587BFC">
            <w:pPr>
              <w:rPr>
                <w:sz w:val="22"/>
              </w:rPr>
            </w:pPr>
          </w:p>
        </w:tc>
      </w:tr>
      <w:tr w:rsidR="00D85412" w:rsidRPr="00B21A33" w14:paraId="5BFAE964" w14:textId="77777777" w:rsidTr="0057478F">
        <w:trPr>
          <w:trHeight w:val="544"/>
        </w:trPr>
        <w:tc>
          <w:tcPr>
            <w:tcW w:w="2160" w:type="dxa"/>
          </w:tcPr>
          <w:p w14:paraId="6B7D3AE9" w14:textId="77777777" w:rsidR="00D85412" w:rsidRDefault="00D85412" w:rsidP="00A81BE5">
            <w:pPr>
              <w:ind w:right="-720"/>
              <w:jc w:val="both"/>
              <w:rPr>
                <w:b/>
                <w:sz w:val="22"/>
              </w:rPr>
            </w:pPr>
            <w:r>
              <w:rPr>
                <w:b/>
                <w:sz w:val="22"/>
              </w:rPr>
              <w:t>PARTIALLY</w:t>
            </w:r>
          </w:p>
          <w:p w14:paraId="3E49FEF2" w14:textId="77777777" w:rsidR="00D85412" w:rsidRDefault="00D85412" w:rsidP="00A81BE5">
            <w:pPr>
              <w:ind w:right="-720"/>
              <w:jc w:val="both"/>
              <w:rPr>
                <w:b/>
                <w:sz w:val="22"/>
              </w:rPr>
            </w:pPr>
            <w:r>
              <w:rPr>
                <w:b/>
                <w:sz w:val="22"/>
              </w:rPr>
              <w:t>IMPLEMENTED</w:t>
            </w:r>
          </w:p>
          <w:p w14:paraId="37C65EF5" w14:textId="77777777" w:rsidR="002A0EC9" w:rsidRDefault="002A0EC9" w:rsidP="00A81BE5">
            <w:pPr>
              <w:ind w:right="-720"/>
              <w:jc w:val="both"/>
              <w:rPr>
                <w:b/>
                <w:sz w:val="22"/>
              </w:rPr>
            </w:pPr>
          </w:p>
        </w:tc>
        <w:tc>
          <w:tcPr>
            <w:tcW w:w="2880" w:type="dxa"/>
          </w:tcPr>
          <w:p w14:paraId="5035BD10" w14:textId="77777777" w:rsidR="00D85412" w:rsidRPr="002A0696" w:rsidRDefault="00D85412" w:rsidP="00A81BE5">
            <w:pPr>
              <w:rPr>
                <w:sz w:val="22"/>
              </w:rPr>
            </w:pPr>
            <w:bookmarkStart w:id="27" w:name="seCritPartial"/>
            <w:r>
              <w:rPr>
                <w:sz w:val="22"/>
              </w:rPr>
              <w:t>SE 32</w:t>
            </w:r>
            <w:bookmarkEnd w:id="27"/>
          </w:p>
        </w:tc>
        <w:tc>
          <w:tcPr>
            <w:tcW w:w="3471" w:type="dxa"/>
          </w:tcPr>
          <w:p w14:paraId="38A2E368" w14:textId="77777777" w:rsidR="00D85412" w:rsidRPr="00E847A1" w:rsidRDefault="00D85412" w:rsidP="00A81BE5">
            <w:pPr>
              <w:jc w:val="both"/>
              <w:rPr>
                <w:sz w:val="22"/>
              </w:rPr>
            </w:pPr>
            <w:bookmarkStart w:id="28" w:name="crCritPartial"/>
            <w:r>
              <w:rPr>
                <w:sz w:val="22"/>
              </w:rPr>
              <w:t>CR 17A, CR 25</w:t>
            </w:r>
            <w:bookmarkEnd w:id="28"/>
          </w:p>
        </w:tc>
        <w:bookmarkStart w:id="29" w:name="tgtCritPartial"/>
        <w:bookmarkEnd w:id="29"/>
      </w:tr>
      <w:tr w:rsidR="00D85412" w:rsidRPr="00B21A33" w14:paraId="514F837D" w14:textId="77777777" w:rsidTr="0057478F">
        <w:trPr>
          <w:trHeight w:val="277"/>
        </w:trPr>
        <w:tc>
          <w:tcPr>
            <w:tcW w:w="2160" w:type="dxa"/>
          </w:tcPr>
          <w:p w14:paraId="43D88EA6" w14:textId="77777777" w:rsidR="00EC2580" w:rsidRDefault="00D85412" w:rsidP="00A81BE5">
            <w:pPr>
              <w:ind w:right="-720"/>
              <w:jc w:val="both"/>
              <w:rPr>
                <w:b/>
                <w:sz w:val="22"/>
              </w:rPr>
            </w:pPr>
            <w:r>
              <w:rPr>
                <w:b/>
                <w:sz w:val="22"/>
              </w:rPr>
              <w:t xml:space="preserve">NOT </w:t>
            </w:r>
          </w:p>
          <w:p w14:paraId="65E550AB" w14:textId="77777777" w:rsidR="00D85412" w:rsidRDefault="00D85412" w:rsidP="00A81BE5">
            <w:pPr>
              <w:ind w:right="-720"/>
              <w:jc w:val="both"/>
              <w:rPr>
                <w:b/>
                <w:sz w:val="22"/>
              </w:rPr>
            </w:pPr>
            <w:r>
              <w:rPr>
                <w:b/>
                <w:sz w:val="22"/>
              </w:rPr>
              <w:t>IMPLEMENTED</w:t>
            </w:r>
          </w:p>
          <w:p w14:paraId="29548C36" w14:textId="77777777" w:rsidR="002A0EC9" w:rsidRDefault="002A0EC9" w:rsidP="00A81BE5">
            <w:pPr>
              <w:ind w:right="-720"/>
              <w:jc w:val="both"/>
              <w:rPr>
                <w:b/>
                <w:sz w:val="22"/>
              </w:rPr>
            </w:pPr>
          </w:p>
        </w:tc>
        <w:tc>
          <w:tcPr>
            <w:tcW w:w="2880" w:type="dxa"/>
          </w:tcPr>
          <w:p w14:paraId="2B93B029" w14:textId="77777777" w:rsidR="00D85412" w:rsidRDefault="00D85412" w:rsidP="00A81BE5">
            <w:pPr>
              <w:rPr>
                <w:sz w:val="22"/>
              </w:rPr>
            </w:pPr>
            <w:r>
              <w:rPr>
                <w:sz w:val="22"/>
              </w:rPr>
              <w:t>None</w:t>
            </w:r>
          </w:p>
        </w:tc>
        <w:tc>
          <w:tcPr>
            <w:tcW w:w="3471" w:type="dxa"/>
          </w:tcPr>
          <w:p w14:paraId="5BD9E5BE" w14:textId="77777777" w:rsidR="00D85412" w:rsidRDefault="00D85412" w:rsidP="00A81BE5">
            <w:pPr>
              <w:jc w:val="both"/>
              <w:rPr>
                <w:sz w:val="22"/>
              </w:rPr>
            </w:pPr>
          </w:p>
        </w:tc>
      </w:tr>
      <w:tr w:rsidR="00D85412" w:rsidRPr="00B21A33" w14:paraId="5C6A21F2" w14:textId="77777777" w:rsidTr="0057478F">
        <w:trPr>
          <w:trHeight w:val="289"/>
        </w:trPr>
        <w:tc>
          <w:tcPr>
            <w:tcW w:w="2160" w:type="dxa"/>
          </w:tcPr>
          <w:p w14:paraId="7274279A" w14:textId="77777777" w:rsidR="00EC2580" w:rsidRDefault="00D85412" w:rsidP="00A81BE5">
            <w:pPr>
              <w:ind w:right="-720"/>
              <w:jc w:val="both"/>
              <w:rPr>
                <w:b/>
                <w:sz w:val="22"/>
              </w:rPr>
            </w:pPr>
            <w:r>
              <w:rPr>
                <w:b/>
                <w:sz w:val="22"/>
              </w:rPr>
              <w:t xml:space="preserve">NOT </w:t>
            </w:r>
          </w:p>
          <w:p w14:paraId="6D202CF0" w14:textId="77777777" w:rsidR="00D85412" w:rsidRDefault="00D85412" w:rsidP="00A81BE5">
            <w:pPr>
              <w:ind w:right="-720"/>
              <w:jc w:val="both"/>
              <w:rPr>
                <w:b/>
                <w:sz w:val="22"/>
              </w:rPr>
            </w:pPr>
            <w:r>
              <w:rPr>
                <w:b/>
                <w:sz w:val="22"/>
              </w:rPr>
              <w:t>APPLICABLE</w:t>
            </w:r>
          </w:p>
          <w:p w14:paraId="0668E5E8" w14:textId="77777777" w:rsidR="002A0EC9" w:rsidRDefault="002A0EC9" w:rsidP="00A81BE5">
            <w:pPr>
              <w:ind w:right="-720"/>
              <w:jc w:val="both"/>
              <w:rPr>
                <w:b/>
                <w:sz w:val="22"/>
              </w:rPr>
            </w:pPr>
          </w:p>
        </w:tc>
        <w:tc>
          <w:tcPr>
            <w:tcW w:w="2880" w:type="dxa"/>
          </w:tcPr>
          <w:p w14:paraId="0148AC5C" w14:textId="77777777" w:rsidR="00D85412" w:rsidRDefault="00D85412" w:rsidP="00A81BE5">
            <w:pPr>
              <w:rPr>
                <w:sz w:val="22"/>
              </w:rPr>
            </w:pPr>
            <w:bookmarkStart w:id="30" w:name="seNotApplCnt"/>
            <w:r>
              <w:rPr>
                <w:sz w:val="22"/>
              </w:rPr>
              <w:t>SE 52A</w:t>
            </w:r>
            <w:bookmarkEnd w:id="30"/>
          </w:p>
        </w:tc>
        <w:tc>
          <w:tcPr>
            <w:tcW w:w="3471" w:type="dxa"/>
          </w:tcPr>
          <w:p w14:paraId="5C08E5F0" w14:textId="77777777" w:rsidR="00D85412" w:rsidRDefault="00D85412" w:rsidP="00A81BE5">
            <w:pPr>
              <w:jc w:val="both"/>
              <w:rPr>
                <w:sz w:val="22"/>
              </w:rPr>
            </w:pPr>
            <w:bookmarkStart w:id="31" w:name="crNotApplCnt"/>
            <w:bookmarkEnd w:id="31"/>
          </w:p>
        </w:tc>
        <w:bookmarkStart w:id="32" w:name="tgtNotApplCrit"/>
        <w:bookmarkEnd w:id="32"/>
      </w:tr>
    </w:tbl>
    <w:p w14:paraId="6EA52C95" w14:textId="77777777" w:rsidR="00A81BE5" w:rsidRDefault="00A81BE5">
      <w:pPr>
        <w:tabs>
          <w:tab w:val="center" w:pos="4680"/>
        </w:tabs>
        <w:ind w:left="-720" w:right="-720"/>
        <w:jc w:val="both"/>
        <w:rPr>
          <w:sz w:val="22"/>
        </w:rPr>
      </w:pPr>
    </w:p>
    <w:p w14:paraId="51AC5101" w14:textId="77777777" w:rsidR="00A81BE5" w:rsidRDefault="00A81BE5" w:rsidP="00A81BE5">
      <w:pPr>
        <w:pStyle w:val="BodyText"/>
        <w:tabs>
          <w:tab w:val="clear" w:pos="-1440"/>
        </w:tabs>
        <w:ind w:left="-360" w:right="-450"/>
      </w:pPr>
    </w:p>
    <w:p w14:paraId="5AAC7D63" w14:textId="77777777" w:rsidR="00A81BE5" w:rsidRPr="00056D4B" w:rsidRDefault="00A81BE5" w:rsidP="00A81BE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65319A1" w14:textId="77777777" w:rsidR="00A81BE5" w:rsidRDefault="00A81BE5" w:rsidP="00A81BE5">
      <w:pPr>
        <w:pStyle w:val="BodyText"/>
        <w:tabs>
          <w:tab w:val="clear" w:pos="-1440"/>
        </w:tabs>
        <w:ind w:left="-360" w:right="-450"/>
      </w:pPr>
    </w:p>
    <w:p w14:paraId="5D0B0715" w14:textId="77777777" w:rsidR="00A81BE5" w:rsidRDefault="00A81BE5" w:rsidP="00EC2580">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81BE5" w14:paraId="574A97F6" w14:textId="77777777" w:rsidTr="00A81BE5">
        <w:trPr>
          <w:cantSplit/>
          <w:trHeight w:val="12101"/>
          <w:jc w:val="center"/>
        </w:trPr>
        <w:tc>
          <w:tcPr>
            <w:tcW w:w="8890" w:type="dxa"/>
          </w:tcPr>
          <w:p w14:paraId="0B1BA96B" w14:textId="77777777" w:rsidR="00A81BE5" w:rsidRDefault="00A81BE5" w:rsidP="00A81BE5">
            <w:pPr>
              <w:spacing w:line="201" w:lineRule="exact"/>
              <w:jc w:val="center"/>
              <w:rPr>
                <w:sz w:val="32"/>
                <w:szCs w:val="32"/>
              </w:rPr>
            </w:pPr>
          </w:p>
          <w:p w14:paraId="3F3F19DB" w14:textId="77777777" w:rsidR="00A81BE5" w:rsidRDefault="00A81BE5" w:rsidP="00A81BE5">
            <w:pPr>
              <w:spacing w:line="201" w:lineRule="exact"/>
              <w:jc w:val="center"/>
              <w:rPr>
                <w:sz w:val="32"/>
                <w:szCs w:val="32"/>
              </w:rPr>
            </w:pPr>
          </w:p>
          <w:p w14:paraId="72CFB1EF" w14:textId="77777777" w:rsidR="00A81BE5" w:rsidRPr="00BA1CB6" w:rsidRDefault="00A81BE5" w:rsidP="00A81BE5">
            <w:pPr>
              <w:spacing w:line="201" w:lineRule="exact"/>
              <w:jc w:val="center"/>
              <w:rPr>
                <w:sz w:val="28"/>
                <w:szCs w:val="28"/>
              </w:rPr>
            </w:pPr>
            <w:bookmarkStart w:id="33" w:name="orgName2"/>
            <w:r>
              <w:rPr>
                <w:sz w:val="28"/>
                <w:szCs w:val="28"/>
              </w:rPr>
              <w:t xml:space="preserve">       </w:t>
            </w:r>
            <w:bookmarkEnd w:id="33"/>
          </w:p>
          <w:p w14:paraId="24EA13B0" w14:textId="77777777" w:rsidR="00A81BE5" w:rsidRDefault="00A81BE5">
            <w:pPr>
              <w:spacing w:line="201" w:lineRule="exact"/>
              <w:rPr>
                <w:sz w:val="22"/>
              </w:rPr>
            </w:pPr>
            <w:bookmarkStart w:id="34" w:name="HeaderPage_SE"/>
            <w:r>
              <w:rPr>
                <w:sz w:val="22"/>
              </w:rPr>
              <w:t xml:space="preserve"> </w:t>
            </w:r>
            <w:bookmarkEnd w:id="34"/>
          </w:p>
          <w:p w14:paraId="43021623" w14:textId="77777777" w:rsidR="00A81BE5" w:rsidRDefault="00A81BE5">
            <w:pPr>
              <w:spacing w:line="201" w:lineRule="exact"/>
              <w:rPr>
                <w:sz w:val="22"/>
              </w:rPr>
            </w:pPr>
          </w:p>
          <w:p w14:paraId="42181654" w14:textId="77777777" w:rsidR="00A81BE5" w:rsidRDefault="00A81BE5">
            <w:pPr>
              <w:spacing w:line="201" w:lineRule="exact"/>
              <w:rPr>
                <w:sz w:val="22"/>
              </w:rPr>
            </w:pPr>
          </w:p>
          <w:p w14:paraId="311D77A6" w14:textId="77777777" w:rsidR="00A81BE5" w:rsidRDefault="00A81BE5">
            <w:pPr>
              <w:spacing w:line="201" w:lineRule="exact"/>
              <w:rPr>
                <w:sz w:val="22"/>
              </w:rPr>
            </w:pPr>
          </w:p>
          <w:p w14:paraId="5283DAB1" w14:textId="77777777" w:rsidR="00A81BE5" w:rsidRPr="007E5338" w:rsidRDefault="00A81BE5">
            <w:pPr>
              <w:pStyle w:val="Heading1"/>
              <w:rPr>
                <w:sz w:val="22"/>
                <w:lang w:val="en-US" w:eastAsia="en-US"/>
              </w:rPr>
            </w:pPr>
          </w:p>
          <w:p w14:paraId="2769ABC4" w14:textId="77777777" w:rsidR="00A81BE5" w:rsidRDefault="00A81BE5"/>
          <w:p w14:paraId="1BEF5486" w14:textId="77777777" w:rsidR="00A81BE5" w:rsidRDefault="00A81BE5"/>
          <w:p w14:paraId="478A55BF" w14:textId="77777777" w:rsidR="00A81BE5" w:rsidRDefault="00A81BE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81BE5" w:rsidRPr="004F5D1F" w14:paraId="737B8C85" w14:textId="77777777" w:rsidTr="00A81BE5">
              <w:tc>
                <w:tcPr>
                  <w:tcW w:w="8521" w:type="dxa"/>
                  <w:shd w:val="clear" w:color="auto" w:fill="auto"/>
                </w:tcPr>
                <w:p w14:paraId="21085BA7" w14:textId="77777777" w:rsidR="00A81BE5" w:rsidRPr="004F5D1F" w:rsidRDefault="00A81BE5" w:rsidP="00A81BE5">
                  <w:pPr>
                    <w:jc w:val="center"/>
                    <w:rPr>
                      <w:b/>
                      <w:bCs/>
                      <w:sz w:val="36"/>
                    </w:rPr>
                  </w:pPr>
                  <w:r w:rsidRPr="004F5D1F">
                    <w:rPr>
                      <w:b/>
                      <w:bCs/>
                      <w:sz w:val="36"/>
                    </w:rPr>
                    <w:t xml:space="preserve">SPECIAL EDUCATION </w:t>
                  </w:r>
                </w:p>
                <w:p w14:paraId="58B0D249" w14:textId="77777777" w:rsidR="00A81BE5" w:rsidRPr="004F5D1F" w:rsidRDefault="00A81BE5" w:rsidP="00A81BE5">
                  <w:pPr>
                    <w:jc w:val="center"/>
                    <w:rPr>
                      <w:b/>
                      <w:bCs/>
                      <w:sz w:val="36"/>
                    </w:rPr>
                  </w:pPr>
                </w:p>
                <w:p w14:paraId="12801257" w14:textId="77777777" w:rsidR="00A81BE5" w:rsidRPr="004F5D1F" w:rsidRDefault="00A81BE5" w:rsidP="00A81BE5">
                  <w:pPr>
                    <w:jc w:val="center"/>
                    <w:rPr>
                      <w:b/>
                      <w:bCs/>
                      <w:sz w:val="36"/>
                    </w:rPr>
                  </w:pPr>
                  <w:r w:rsidRPr="004F5D1F">
                    <w:rPr>
                      <w:b/>
                      <w:bCs/>
                      <w:sz w:val="36"/>
                    </w:rPr>
                    <w:t xml:space="preserve">LEGAL STANDARDS, </w:t>
                  </w:r>
                </w:p>
                <w:p w14:paraId="564C4296" w14:textId="77777777" w:rsidR="00A81BE5" w:rsidRPr="004F5D1F" w:rsidRDefault="00A81BE5" w:rsidP="00A81BE5">
                  <w:pPr>
                    <w:jc w:val="center"/>
                    <w:rPr>
                      <w:b/>
                      <w:bCs/>
                      <w:sz w:val="36"/>
                    </w:rPr>
                  </w:pPr>
                  <w:r w:rsidRPr="004F5D1F">
                    <w:rPr>
                      <w:b/>
                      <w:bCs/>
                      <w:sz w:val="36"/>
                    </w:rPr>
                    <w:t xml:space="preserve">COMPLIANCE RATINGS AND </w:t>
                  </w:r>
                </w:p>
                <w:p w14:paraId="46A34A0F" w14:textId="77777777" w:rsidR="00A81BE5" w:rsidRPr="004F5D1F" w:rsidRDefault="00A81BE5" w:rsidP="00A81BE5">
                  <w:pPr>
                    <w:jc w:val="center"/>
                    <w:rPr>
                      <w:b/>
                      <w:bCs/>
                      <w:sz w:val="22"/>
                    </w:rPr>
                  </w:pPr>
                  <w:bookmarkStart w:id="35" w:name="SEMANTIC_SE"/>
                  <w:r w:rsidRPr="004F5D1F">
                    <w:rPr>
                      <w:b/>
                      <w:bCs/>
                      <w:sz w:val="36"/>
                    </w:rPr>
                    <w:t>FINDINGS</w:t>
                  </w:r>
                  <w:bookmarkEnd w:id="35"/>
                </w:p>
                <w:p w14:paraId="015D0BED" w14:textId="77777777" w:rsidR="00A81BE5" w:rsidRDefault="00A81BE5" w:rsidP="00A81BE5">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699F3AD8" w14:textId="77777777" w:rsidR="00A81BE5" w:rsidRPr="004F5D1F" w:rsidRDefault="00A81BE5" w:rsidP="00A81BE5">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1CA14FB5" w14:textId="77777777" w:rsidR="00A81BE5" w:rsidRPr="004F5D1F" w:rsidRDefault="00A81BE5" w:rsidP="00A81BE5">
                  <w:pPr>
                    <w:spacing w:line="201" w:lineRule="exact"/>
                    <w:rPr>
                      <w:sz w:val="22"/>
                    </w:rPr>
                  </w:pPr>
                </w:p>
              </w:tc>
            </w:tr>
          </w:tbl>
          <w:p w14:paraId="65CACC3D" w14:textId="77777777" w:rsidR="00A81BE5" w:rsidRDefault="00A81BE5">
            <w:pPr>
              <w:spacing w:line="201" w:lineRule="exact"/>
              <w:rPr>
                <w:sz w:val="22"/>
              </w:rPr>
            </w:pPr>
          </w:p>
          <w:p w14:paraId="300A3F2A" w14:textId="77777777" w:rsidR="00A81BE5" w:rsidRDefault="00A81BE5">
            <w:pPr>
              <w:spacing w:line="201" w:lineRule="exact"/>
              <w:rPr>
                <w:sz w:val="22"/>
              </w:rPr>
            </w:pPr>
          </w:p>
          <w:p w14:paraId="14260387" w14:textId="77777777" w:rsidR="00A81BE5" w:rsidRDefault="00A81BE5">
            <w:pPr>
              <w:spacing w:line="201" w:lineRule="exact"/>
              <w:rPr>
                <w:sz w:val="22"/>
              </w:rPr>
            </w:pPr>
          </w:p>
          <w:p w14:paraId="116220A5" w14:textId="77777777" w:rsidR="00A81BE5" w:rsidRDefault="00A81BE5">
            <w:pPr>
              <w:spacing w:line="201" w:lineRule="exact"/>
              <w:rPr>
                <w:sz w:val="22"/>
              </w:rPr>
            </w:pPr>
          </w:p>
          <w:p w14:paraId="7C8B222B" w14:textId="77777777" w:rsidR="00A81BE5" w:rsidRDefault="00A81BE5">
            <w:pPr>
              <w:spacing w:line="201" w:lineRule="exact"/>
              <w:rPr>
                <w:sz w:val="22"/>
              </w:rPr>
            </w:pPr>
          </w:p>
          <w:p w14:paraId="00AACFB9" w14:textId="77777777" w:rsidR="00A81BE5" w:rsidRDefault="00A81BE5">
            <w:pPr>
              <w:spacing w:line="201" w:lineRule="exact"/>
              <w:rPr>
                <w:sz w:val="22"/>
              </w:rPr>
            </w:pPr>
          </w:p>
          <w:p w14:paraId="33EFA8AD" w14:textId="77777777" w:rsidR="00A81BE5" w:rsidRDefault="00A81BE5">
            <w:pPr>
              <w:spacing w:line="201" w:lineRule="exact"/>
              <w:rPr>
                <w:sz w:val="22"/>
              </w:rPr>
            </w:pPr>
          </w:p>
          <w:p w14:paraId="0C26BEBB" w14:textId="77777777" w:rsidR="00A81BE5" w:rsidRDefault="00A81BE5">
            <w:pPr>
              <w:spacing w:line="201" w:lineRule="exact"/>
              <w:rPr>
                <w:sz w:val="22"/>
              </w:rPr>
            </w:pPr>
          </w:p>
          <w:p w14:paraId="456FCEA8" w14:textId="77777777" w:rsidR="00A81BE5" w:rsidRDefault="00A81BE5">
            <w:pPr>
              <w:spacing w:line="201" w:lineRule="exact"/>
              <w:rPr>
                <w:sz w:val="22"/>
              </w:rPr>
            </w:pPr>
          </w:p>
          <w:p w14:paraId="6D57E67F" w14:textId="77777777" w:rsidR="00A81BE5" w:rsidRDefault="00A81BE5">
            <w:pPr>
              <w:spacing w:line="201" w:lineRule="exact"/>
              <w:rPr>
                <w:sz w:val="22"/>
              </w:rPr>
            </w:pPr>
          </w:p>
          <w:p w14:paraId="60328807" w14:textId="77777777" w:rsidR="00A81BE5" w:rsidRDefault="00A81BE5">
            <w:pPr>
              <w:spacing w:line="201" w:lineRule="exact"/>
              <w:rPr>
                <w:sz w:val="22"/>
              </w:rPr>
            </w:pPr>
          </w:p>
          <w:p w14:paraId="0D9951FB" w14:textId="77777777" w:rsidR="00A81BE5" w:rsidRDefault="00A81BE5">
            <w:pPr>
              <w:spacing w:line="201" w:lineRule="exact"/>
              <w:rPr>
                <w:sz w:val="22"/>
              </w:rPr>
            </w:pPr>
          </w:p>
          <w:p w14:paraId="4DEAD111" w14:textId="77777777" w:rsidR="00A81BE5" w:rsidRDefault="00A81BE5">
            <w:pPr>
              <w:spacing w:line="201" w:lineRule="exact"/>
              <w:rPr>
                <w:sz w:val="22"/>
              </w:rPr>
            </w:pPr>
          </w:p>
          <w:p w14:paraId="44634C92" w14:textId="77777777" w:rsidR="00A81BE5" w:rsidRDefault="00A81BE5">
            <w:pPr>
              <w:spacing w:line="201" w:lineRule="exact"/>
              <w:rPr>
                <w:sz w:val="22"/>
              </w:rPr>
            </w:pPr>
          </w:p>
          <w:p w14:paraId="307D5D40" w14:textId="77777777" w:rsidR="00A81BE5" w:rsidRDefault="00A81BE5">
            <w:pPr>
              <w:spacing w:line="201" w:lineRule="exact"/>
              <w:rPr>
                <w:sz w:val="22"/>
              </w:rPr>
            </w:pPr>
          </w:p>
          <w:p w14:paraId="546F1C6B" w14:textId="77777777" w:rsidR="00A81BE5" w:rsidRDefault="00A81BE5">
            <w:pPr>
              <w:spacing w:line="201" w:lineRule="exact"/>
              <w:rPr>
                <w:sz w:val="22"/>
              </w:rPr>
            </w:pPr>
          </w:p>
          <w:p w14:paraId="45A2093E" w14:textId="77777777" w:rsidR="00A81BE5" w:rsidRDefault="00A81BE5">
            <w:pPr>
              <w:spacing w:line="201" w:lineRule="exact"/>
              <w:rPr>
                <w:sz w:val="22"/>
              </w:rPr>
            </w:pPr>
          </w:p>
          <w:p w14:paraId="7449573A" w14:textId="77777777" w:rsidR="00A81BE5" w:rsidRDefault="00A81BE5">
            <w:pPr>
              <w:spacing w:line="201" w:lineRule="exact"/>
              <w:rPr>
                <w:sz w:val="22"/>
              </w:rPr>
            </w:pPr>
          </w:p>
          <w:p w14:paraId="3CA445C1" w14:textId="77777777" w:rsidR="00A81BE5" w:rsidRDefault="00A81BE5">
            <w:pPr>
              <w:spacing w:line="201" w:lineRule="exact"/>
              <w:rPr>
                <w:sz w:val="22"/>
              </w:rPr>
            </w:pPr>
          </w:p>
          <w:p w14:paraId="0514D65B" w14:textId="77777777" w:rsidR="00A81BE5" w:rsidRDefault="00A81BE5">
            <w:pPr>
              <w:spacing w:line="201" w:lineRule="exact"/>
              <w:rPr>
                <w:sz w:val="22"/>
              </w:rPr>
            </w:pPr>
          </w:p>
          <w:p w14:paraId="0B70215A" w14:textId="77777777" w:rsidR="00A81BE5" w:rsidRDefault="00A81BE5">
            <w:pPr>
              <w:spacing w:line="201" w:lineRule="exact"/>
              <w:rPr>
                <w:sz w:val="22"/>
              </w:rPr>
            </w:pPr>
          </w:p>
          <w:p w14:paraId="67BC2753" w14:textId="77777777" w:rsidR="00A81BE5" w:rsidRDefault="00A81BE5">
            <w:pPr>
              <w:spacing w:line="201" w:lineRule="exact"/>
              <w:rPr>
                <w:sz w:val="22"/>
              </w:rPr>
            </w:pPr>
          </w:p>
          <w:p w14:paraId="383D8CBF" w14:textId="77777777" w:rsidR="00A81BE5" w:rsidRDefault="00A81BE5">
            <w:pPr>
              <w:spacing w:line="201" w:lineRule="exact"/>
              <w:rPr>
                <w:sz w:val="22"/>
              </w:rPr>
            </w:pPr>
          </w:p>
          <w:p w14:paraId="2C4D3CF3" w14:textId="77777777" w:rsidR="00A81BE5" w:rsidRDefault="00A81BE5">
            <w:pPr>
              <w:spacing w:line="201" w:lineRule="exact"/>
              <w:rPr>
                <w:sz w:val="22"/>
              </w:rPr>
            </w:pPr>
          </w:p>
          <w:p w14:paraId="2A280DA5" w14:textId="77777777" w:rsidR="00A81BE5" w:rsidRDefault="00A81BE5">
            <w:pPr>
              <w:spacing w:line="201" w:lineRule="exact"/>
              <w:rPr>
                <w:sz w:val="22"/>
              </w:rPr>
            </w:pPr>
          </w:p>
          <w:p w14:paraId="5DA044D6" w14:textId="77777777" w:rsidR="00A81BE5" w:rsidRDefault="00A81BE5">
            <w:pPr>
              <w:spacing w:line="201" w:lineRule="exact"/>
              <w:rPr>
                <w:sz w:val="22"/>
              </w:rPr>
            </w:pPr>
          </w:p>
          <w:p w14:paraId="687DB409" w14:textId="77777777" w:rsidR="00A81BE5" w:rsidRDefault="00A81BE5">
            <w:pPr>
              <w:spacing w:line="201" w:lineRule="exact"/>
              <w:rPr>
                <w:sz w:val="22"/>
              </w:rPr>
            </w:pPr>
          </w:p>
          <w:p w14:paraId="3970A57F" w14:textId="77777777" w:rsidR="00A81BE5" w:rsidRDefault="00A81BE5">
            <w:pPr>
              <w:spacing w:line="201" w:lineRule="exact"/>
              <w:rPr>
                <w:sz w:val="22"/>
              </w:rPr>
            </w:pPr>
          </w:p>
          <w:p w14:paraId="3189C604" w14:textId="77777777" w:rsidR="00A81BE5" w:rsidRDefault="00A81BE5">
            <w:pPr>
              <w:spacing w:line="201" w:lineRule="exact"/>
              <w:rPr>
                <w:sz w:val="22"/>
              </w:rPr>
            </w:pPr>
          </w:p>
          <w:p w14:paraId="0D7E48DE" w14:textId="77777777" w:rsidR="00A81BE5" w:rsidRDefault="00A81BE5">
            <w:pPr>
              <w:spacing w:line="201" w:lineRule="exact"/>
              <w:rPr>
                <w:sz w:val="22"/>
              </w:rPr>
            </w:pPr>
          </w:p>
          <w:p w14:paraId="40BE3614" w14:textId="77777777" w:rsidR="00A81BE5" w:rsidRDefault="00A81BE5">
            <w:pPr>
              <w:spacing w:line="201" w:lineRule="exact"/>
              <w:rPr>
                <w:sz w:val="22"/>
              </w:rPr>
            </w:pPr>
          </w:p>
          <w:p w14:paraId="5C2D7767" w14:textId="77777777" w:rsidR="00A81BE5" w:rsidRDefault="00A81BE5" w:rsidP="00A81BE5">
            <w:pPr>
              <w:spacing w:line="201" w:lineRule="exact"/>
              <w:rPr>
                <w:sz w:val="22"/>
              </w:rPr>
            </w:pPr>
          </w:p>
        </w:tc>
      </w:tr>
    </w:tbl>
    <w:p w14:paraId="63B4A7A2" w14:textId="77777777" w:rsidR="00A81BE5" w:rsidRDefault="00A81BE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81BE5" w:rsidRPr="007E5338" w14:paraId="7E2AFB4F" w14:textId="77777777">
        <w:trPr>
          <w:tblHeader/>
        </w:trPr>
        <w:tc>
          <w:tcPr>
            <w:tcW w:w="1530" w:type="dxa"/>
          </w:tcPr>
          <w:p w14:paraId="248FE7F1" w14:textId="77777777" w:rsidR="00A81BE5" w:rsidRDefault="00A81BE5">
            <w:pPr>
              <w:spacing w:line="120" w:lineRule="exact"/>
              <w:rPr>
                <w:b/>
                <w:sz w:val="22"/>
              </w:rPr>
            </w:pPr>
          </w:p>
          <w:p w14:paraId="3FC1C638" w14:textId="77777777" w:rsidR="00A81BE5" w:rsidRDefault="00A81BE5">
            <w:pPr>
              <w:jc w:val="center"/>
              <w:rPr>
                <w:b/>
                <w:sz w:val="22"/>
              </w:rPr>
            </w:pPr>
            <w:r>
              <w:rPr>
                <w:b/>
                <w:sz w:val="22"/>
              </w:rPr>
              <w:t>CRITERION</w:t>
            </w:r>
          </w:p>
          <w:p w14:paraId="07DE18A1" w14:textId="77777777" w:rsidR="00A81BE5" w:rsidRDefault="00A81BE5">
            <w:pPr>
              <w:spacing w:after="58"/>
              <w:jc w:val="center"/>
              <w:rPr>
                <w:b/>
                <w:sz w:val="22"/>
              </w:rPr>
            </w:pPr>
            <w:r>
              <w:rPr>
                <w:b/>
                <w:sz w:val="22"/>
              </w:rPr>
              <w:t>NUMBER</w:t>
            </w:r>
          </w:p>
        </w:tc>
        <w:tc>
          <w:tcPr>
            <w:tcW w:w="7740" w:type="dxa"/>
            <w:gridSpan w:val="4"/>
            <w:vAlign w:val="center"/>
          </w:tcPr>
          <w:p w14:paraId="6E639A7F" w14:textId="77777777" w:rsidR="00A81BE5" w:rsidRPr="007E5338" w:rsidRDefault="00A81B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45893102"/>
            <w:bookmarkStart w:id="41" w:name="_Toc51754041"/>
            <w:bookmarkStart w:id="42" w:name="_Toc51754235"/>
            <w:bookmarkStart w:id="43" w:name="_Toc51754426"/>
            <w:bookmarkStart w:id="44" w:name="_Toc51754618"/>
            <w:bookmarkStart w:id="45" w:name="_Toc51754809"/>
            <w:bookmarkStart w:id="46" w:name="_Toc51755001"/>
            <w:bookmarkStart w:id="47" w:name="_Toc51755192"/>
            <w:bookmarkStart w:id="48" w:name="_Toc51755383"/>
            <w:bookmarkStart w:id="49" w:name="_Toc51755573"/>
            <w:bookmarkStart w:id="50" w:name="_Toc51755764"/>
            <w:bookmarkStart w:id="51" w:name="_Toc51755955"/>
            <w:bookmarkStart w:id="52" w:name="_Toc51756145"/>
            <w:bookmarkStart w:id="53" w:name="_Toc51756336"/>
            <w:bookmarkStart w:id="54" w:name="_Toc51756526"/>
            <w:bookmarkStart w:id="55" w:name="_Toc51756716"/>
            <w:bookmarkStart w:id="56" w:name="_Toc51756814"/>
            <w:bookmarkStart w:id="57" w:name="_Toc51757003"/>
            <w:bookmarkStart w:id="58" w:name="_Toc51757385"/>
            <w:bookmarkStart w:id="59" w:name="_Toc51757576"/>
            <w:bookmarkStart w:id="60" w:name="_Toc51757765"/>
            <w:bookmarkStart w:id="61" w:name="_Toc51757955"/>
            <w:bookmarkStart w:id="62" w:name="_Toc51758143"/>
            <w:bookmarkStart w:id="63" w:name="_Toc51758332"/>
            <w:bookmarkStart w:id="64" w:name="_Toc51758520"/>
            <w:bookmarkStart w:id="65" w:name="_Toc51758709"/>
            <w:bookmarkStart w:id="66" w:name="_Toc51758897"/>
            <w:bookmarkStart w:id="67" w:name="_Toc51759086"/>
            <w:bookmarkStart w:id="68" w:name="_Toc51759273"/>
            <w:bookmarkStart w:id="69" w:name="_Toc51759462"/>
            <w:bookmarkStart w:id="70" w:name="_Toc51759648"/>
            <w:bookmarkStart w:id="71" w:name="_Toc51759835"/>
            <w:bookmarkStart w:id="72" w:name="_Toc51760020"/>
            <w:bookmarkStart w:id="73" w:name="_Toc51760206"/>
            <w:bookmarkStart w:id="74" w:name="_Toc51760391"/>
            <w:bookmarkStart w:id="75" w:name="_Toc54749411"/>
            <w:bookmarkStart w:id="76" w:name="_Toc54750301"/>
            <w:bookmarkStart w:id="77" w:name="_Toc54750607"/>
            <w:bookmarkStart w:id="78" w:name="_Toc54755821"/>
            <w:bookmarkStart w:id="79" w:name="_Toc54756020"/>
            <w:bookmarkStart w:id="80" w:name="_Toc54756341"/>
            <w:bookmarkStart w:id="81" w:name="_Toc54760876"/>
            <w:bookmarkStart w:id="82" w:name="_Toc54761308"/>
            <w:bookmarkStart w:id="83" w:name="_Toc54761557"/>
            <w:bookmarkStart w:id="84" w:name="_Toc54765896"/>
            <w:bookmarkStart w:id="85" w:name="_Toc54766101"/>
            <w:bookmarkStart w:id="86" w:name="_Toc54778819"/>
            <w:bookmarkStart w:id="87" w:name="_Toc54779111"/>
            <w:bookmarkStart w:id="88" w:name="_Toc54953932"/>
            <w:bookmarkStart w:id="89" w:name="_Toc55027582"/>
            <w:bookmarkStart w:id="90" w:name="_Toc55027798"/>
            <w:bookmarkStart w:id="91" w:name="_Toc55029045"/>
            <w:bookmarkStart w:id="92" w:name="_Toc55029259"/>
            <w:bookmarkStart w:id="93" w:name="_Toc55635866"/>
            <w:bookmarkStart w:id="94" w:name="_Toc55636106"/>
            <w:bookmarkStart w:id="95" w:name="_Toc55636429"/>
            <w:bookmarkStart w:id="96" w:name="_Toc55636632"/>
            <w:bookmarkStart w:id="97" w:name="_Toc55636834"/>
            <w:bookmarkStart w:id="98" w:name="_Toc55637036"/>
            <w:bookmarkStart w:id="99" w:name="_Toc68669246"/>
            <w:bookmarkStart w:id="100" w:name="_Toc68669449"/>
            <w:bookmarkStart w:id="101" w:name="_Toc68669651"/>
            <w:bookmarkStart w:id="102" w:name="_Toc83803751"/>
            <w:bookmarkStart w:id="103" w:name="_Toc83803953"/>
            <w:bookmarkStart w:id="104" w:name="_Toc83804155"/>
            <w:bookmarkStart w:id="105" w:name="_Toc83804356"/>
            <w:bookmarkStart w:id="106" w:name="_Toc86199781"/>
            <w:bookmarkStart w:id="107" w:name="_Toc86208220"/>
            <w:bookmarkStart w:id="108" w:name="_Toc86220370"/>
            <w:bookmarkStart w:id="109" w:name="_Toc86220601"/>
            <w:bookmarkStart w:id="110" w:name="_Toc86220831"/>
            <w:bookmarkStart w:id="111" w:name="_Toc86221059"/>
            <w:bookmarkStart w:id="112" w:name="_Toc86221288"/>
            <w:bookmarkStart w:id="113" w:name="_Toc86458481"/>
            <w:bookmarkStart w:id="114" w:name="_Toc86458708"/>
            <w:bookmarkStart w:id="115" w:name="_Toc86458934"/>
            <w:bookmarkStart w:id="116" w:name="_Toc86459160"/>
            <w:bookmarkStart w:id="117" w:name="_Toc86459387"/>
            <w:bookmarkStart w:id="118" w:name="_Toc86459613"/>
            <w:bookmarkStart w:id="119" w:name="_Toc86459750"/>
            <w:bookmarkStart w:id="120" w:name="_Toc86459975"/>
            <w:bookmarkStart w:id="121" w:name="_Toc86460200"/>
            <w:bookmarkStart w:id="122" w:name="_Toc86460425"/>
            <w:bookmarkStart w:id="123" w:name="_Toc86460650"/>
            <w:bookmarkStart w:id="124" w:name="_Toc86460872"/>
            <w:bookmarkStart w:id="125" w:name="_Toc86461093"/>
            <w:bookmarkStart w:id="126" w:name="_Toc86461314"/>
            <w:bookmarkStart w:id="127" w:name="_Toc86461534"/>
            <w:bookmarkStart w:id="128" w:name="_Toc86461754"/>
            <w:bookmarkStart w:id="129" w:name="_Toc86461974"/>
            <w:bookmarkStart w:id="130" w:name="_Toc86462193"/>
            <w:bookmarkStart w:id="131" w:name="_Toc86462411"/>
            <w:bookmarkStart w:id="132" w:name="_Toc86462628"/>
            <w:bookmarkStart w:id="133" w:name="_Toc86462843"/>
            <w:bookmarkStart w:id="134" w:name="_Toc86466945"/>
            <w:bookmarkStart w:id="135" w:name="_Toc86467160"/>
            <w:bookmarkStart w:id="136" w:name="_Toc86467373"/>
            <w:bookmarkStart w:id="137" w:name="_Toc86467585"/>
            <w:bookmarkStart w:id="138" w:name="_Toc86467796"/>
            <w:bookmarkStart w:id="139" w:name="_Toc86468006"/>
            <w:bookmarkStart w:id="140" w:name="_Toc86468215"/>
            <w:bookmarkStart w:id="141" w:name="_Toc86468423"/>
            <w:bookmarkStart w:id="142" w:name="_Toc86468631"/>
            <w:bookmarkStart w:id="143" w:name="_Toc86468834"/>
            <w:bookmarkStart w:id="144" w:name="_Toc86469036"/>
            <w:bookmarkStart w:id="145" w:name="_Toc86469237"/>
            <w:bookmarkStart w:id="146" w:name="_Toc86469437"/>
            <w:bookmarkStart w:id="147" w:name="_Toc86469635"/>
            <w:bookmarkStart w:id="148" w:name="_Toc86470939"/>
            <w:bookmarkStart w:id="149" w:name="_Toc86471135"/>
            <w:bookmarkStart w:id="150" w:name="_Toc112206467"/>
            <w:bookmarkStart w:id="151" w:name="_Toc112208926"/>
            <w:bookmarkStart w:id="152" w:name="_Toc112209122"/>
            <w:bookmarkStart w:id="153" w:name="_Toc112209321"/>
            <w:bookmarkStart w:id="154" w:name="_Toc112217626"/>
            <w:bookmarkStart w:id="155" w:name="_Toc112217821"/>
            <w:bookmarkStart w:id="156" w:name="_Toc1151458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A81BE5" w14:paraId="4EF50A6A" w14:textId="77777777">
        <w:trPr>
          <w:tblHeader/>
        </w:trPr>
        <w:tc>
          <w:tcPr>
            <w:tcW w:w="1530" w:type="dxa"/>
          </w:tcPr>
          <w:p w14:paraId="51F80B98" w14:textId="77777777" w:rsidR="00A81BE5" w:rsidRDefault="00A81BE5">
            <w:pPr>
              <w:spacing w:line="120" w:lineRule="exact"/>
              <w:rPr>
                <w:sz w:val="22"/>
              </w:rPr>
            </w:pPr>
          </w:p>
          <w:p w14:paraId="33E1B6D6" w14:textId="77777777" w:rsidR="00A81BE5" w:rsidRDefault="00A81BE5">
            <w:pPr>
              <w:spacing w:after="58"/>
              <w:jc w:val="center"/>
              <w:rPr>
                <w:sz w:val="22"/>
              </w:rPr>
            </w:pPr>
          </w:p>
        </w:tc>
        <w:tc>
          <w:tcPr>
            <w:tcW w:w="7740" w:type="dxa"/>
            <w:gridSpan w:val="4"/>
            <w:vAlign w:val="center"/>
          </w:tcPr>
          <w:p w14:paraId="753009CE" w14:textId="77777777" w:rsidR="00A81BE5" w:rsidRDefault="00A81BE5">
            <w:pPr>
              <w:spacing w:after="58"/>
              <w:jc w:val="center"/>
              <w:rPr>
                <w:b/>
                <w:sz w:val="22"/>
              </w:rPr>
            </w:pPr>
            <w:r>
              <w:rPr>
                <w:b/>
                <w:sz w:val="22"/>
              </w:rPr>
              <w:t>Legal Standard</w:t>
            </w:r>
          </w:p>
        </w:tc>
      </w:tr>
      <w:tr w:rsidR="00A81BE5" w:rsidRPr="001143EC" w14:paraId="41977550" w14:textId="77777777">
        <w:tc>
          <w:tcPr>
            <w:tcW w:w="1530" w:type="dxa"/>
          </w:tcPr>
          <w:p w14:paraId="299D519C" w14:textId="77777777" w:rsidR="00A81BE5" w:rsidRDefault="00A81BE5">
            <w:pPr>
              <w:spacing w:line="120" w:lineRule="exact"/>
              <w:rPr>
                <w:sz w:val="22"/>
              </w:rPr>
            </w:pPr>
          </w:p>
          <w:p w14:paraId="1350A3FE" w14:textId="77777777" w:rsidR="00A81BE5" w:rsidRDefault="00A81BE5">
            <w:pPr>
              <w:spacing w:after="58"/>
              <w:jc w:val="center"/>
              <w:rPr>
                <w:b/>
                <w:sz w:val="22"/>
              </w:rPr>
            </w:pPr>
            <w:r>
              <w:rPr>
                <w:b/>
                <w:sz w:val="22"/>
              </w:rPr>
              <w:t>SE 32</w:t>
            </w:r>
          </w:p>
        </w:tc>
        <w:tc>
          <w:tcPr>
            <w:tcW w:w="7740" w:type="dxa"/>
            <w:gridSpan w:val="4"/>
          </w:tcPr>
          <w:p w14:paraId="17B00458" w14:textId="77777777" w:rsidR="00A81BE5" w:rsidRDefault="00A81BE5" w:rsidP="00A81BE5">
            <w:pPr>
              <w:pStyle w:val="Heading8"/>
              <w:rPr>
                <w:u w:val="none"/>
              </w:rPr>
            </w:pPr>
            <w:r>
              <w:rPr>
                <w:u w:val="none"/>
              </w:rPr>
              <w:t xml:space="preserve">Parent advisory council for special education </w:t>
            </w:r>
          </w:p>
          <w:p w14:paraId="56A358DE" w14:textId="77777777" w:rsidR="00A81BE5" w:rsidRDefault="00A81BE5" w:rsidP="002F7284">
            <w:pPr>
              <w:numPr>
                <w:ilvl w:val="0"/>
                <w:numId w:val="4"/>
              </w:numPr>
              <w:rPr>
                <w:sz w:val="22"/>
              </w:rPr>
            </w:pPr>
            <w:bookmarkStart w:id="157" w:name="CRIT_SE_32"/>
            <w:r>
              <w:rPr>
                <w:sz w:val="22"/>
              </w:rPr>
              <w:t>The school district has established a district-wide parent advisory council on special education.</w:t>
            </w:r>
          </w:p>
          <w:p w14:paraId="53951FA1" w14:textId="77777777" w:rsidR="00A81BE5" w:rsidRDefault="00A81BE5" w:rsidP="002F7284">
            <w:pPr>
              <w:numPr>
                <w:ilvl w:val="0"/>
                <w:numId w:val="4"/>
              </w:numPr>
              <w:rPr>
                <w:sz w:val="22"/>
              </w:rPr>
            </w:pPr>
            <w:r>
              <w:rPr>
                <w:sz w:val="22"/>
              </w:rPr>
              <w:t>Membership on the council is offered to all parents of students with disabilities and other interested parties.</w:t>
            </w:r>
          </w:p>
          <w:p w14:paraId="1AEB3B4F" w14:textId="77777777" w:rsidR="00A81BE5" w:rsidRDefault="00A81BE5" w:rsidP="002F7284">
            <w:pPr>
              <w:numPr>
                <w:ilvl w:val="0"/>
                <w:numId w:val="4"/>
              </w:numPr>
              <w:rPr>
                <w:sz w:val="22"/>
              </w:rPr>
            </w:pPr>
            <w:r>
              <w:rPr>
                <w:sz w:val="22"/>
              </w:rPr>
              <w:t>The parent advisory council duties include but are not limited to: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4D4EF4AE" w14:textId="77777777" w:rsidR="00A81BE5" w:rsidRDefault="00A81BE5" w:rsidP="002F7284">
            <w:pPr>
              <w:numPr>
                <w:ilvl w:val="0"/>
                <w:numId w:val="4"/>
              </w:numPr>
              <w:rPr>
                <w:sz w:val="22"/>
              </w:rPr>
            </w:pPr>
            <w:r>
              <w:rPr>
                <w:sz w:val="22"/>
              </w:rPr>
              <w:t>The parent advisory council has established by-laws regarding officers and operational procedures.</w:t>
            </w:r>
          </w:p>
          <w:p w14:paraId="690D8CC7" w14:textId="77777777" w:rsidR="00A81BE5" w:rsidRDefault="00A81BE5" w:rsidP="002F7284">
            <w:pPr>
              <w:numPr>
                <w:ilvl w:val="0"/>
                <w:numId w:val="4"/>
              </w:numPr>
              <w:rPr>
                <w:sz w:val="22"/>
              </w:rPr>
            </w:pPr>
            <w:r>
              <w:rPr>
                <w:sz w:val="22"/>
              </w:rPr>
              <w:t>The parent advisory council receives assistance from the school committee without charge, upon reasonable notice, and subject to the availability of staff and resources.</w:t>
            </w:r>
          </w:p>
          <w:p w14:paraId="47DE98C4" w14:textId="77777777" w:rsidR="00A81BE5" w:rsidRPr="001143EC" w:rsidRDefault="00A81BE5" w:rsidP="002F7284">
            <w:pPr>
              <w:numPr>
                <w:ilvl w:val="0"/>
                <w:numId w:val="4"/>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7"/>
          </w:p>
        </w:tc>
      </w:tr>
      <w:tr w:rsidR="00A81BE5" w14:paraId="4422F9B6" w14:textId="77777777" w:rsidTr="00A81BE5">
        <w:tc>
          <w:tcPr>
            <w:tcW w:w="1530" w:type="dxa"/>
          </w:tcPr>
          <w:p w14:paraId="6A7C5D4B" w14:textId="77777777" w:rsidR="00A81BE5" w:rsidRDefault="00A81BE5">
            <w:pPr>
              <w:spacing w:line="120" w:lineRule="exact"/>
              <w:rPr>
                <w:sz w:val="22"/>
              </w:rPr>
            </w:pPr>
          </w:p>
        </w:tc>
        <w:tc>
          <w:tcPr>
            <w:tcW w:w="3870" w:type="dxa"/>
            <w:gridSpan w:val="2"/>
          </w:tcPr>
          <w:p w14:paraId="40140147" w14:textId="77777777" w:rsidR="00A81BE5" w:rsidRDefault="00A81BE5" w:rsidP="00A81BE5">
            <w:pPr>
              <w:pStyle w:val="Heading8"/>
              <w:jc w:val="center"/>
              <w:rPr>
                <w:u w:val="none"/>
              </w:rPr>
            </w:pPr>
            <w:r>
              <w:rPr>
                <w:u w:val="none"/>
              </w:rPr>
              <w:t>State Requirements</w:t>
            </w:r>
          </w:p>
        </w:tc>
        <w:tc>
          <w:tcPr>
            <w:tcW w:w="3870" w:type="dxa"/>
            <w:gridSpan w:val="2"/>
          </w:tcPr>
          <w:p w14:paraId="5A81E45F" w14:textId="77777777" w:rsidR="00A81BE5" w:rsidRDefault="00A81BE5" w:rsidP="00A81BE5">
            <w:pPr>
              <w:pStyle w:val="Heading8"/>
              <w:jc w:val="center"/>
              <w:rPr>
                <w:u w:val="none"/>
              </w:rPr>
            </w:pPr>
            <w:r>
              <w:rPr>
                <w:u w:val="none"/>
              </w:rPr>
              <w:t>Federal Requirements</w:t>
            </w:r>
          </w:p>
        </w:tc>
      </w:tr>
      <w:tr w:rsidR="00A81BE5" w:rsidRPr="00597787" w14:paraId="32D89625" w14:textId="77777777" w:rsidTr="00A81BE5">
        <w:tc>
          <w:tcPr>
            <w:tcW w:w="1530" w:type="dxa"/>
          </w:tcPr>
          <w:p w14:paraId="0CD295DC" w14:textId="77777777" w:rsidR="00A81BE5" w:rsidRDefault="00A81BE5">
            <w:pPr>
              <w:spacing w:line="120" w:lineRule="exact"/>
              <w:rPr>
                <w:sz w:val="22"/>
              </w:rPr>
            </w:pPr>
          </w:p>
        </w:tc>
        <w:tc>
          <w:tcPr>
            <w:tcW w:w="3870" w:type="dxa"/>
            <w:gridSpan w:val="2"/>
          </w:tcPr>
          <w:p w14:paraId="05CBCB21" w14:textId="77777777" w:rsidR="00A81BE5" w:rsidRPr="001143EC" w:rsidRDefault="00A81BE5" w:rsidP="00A81BE5">
            <w:pPr>
              <w:rPr>
                <w:sz w:val="22"/>
              </w:rPr>
            </w:pPr>
            <w:r w:rsidRPr="001143EC">
              <w:rPr>
                <w:sz w:val="22"/>
              </w:rPr>
              <w:t xml:space="preserve">M.G.L. c. 71B, </w:t>
            </w:r>
            <w:r w:rsidRPr="001143EC">
              <w:rPr>
                <w:color w:val="000000"/>
                <w:sz w:val="22"/>
              </w:rPr>
              <w:t xml:space="preserve">§ </w:t>
            </w:r>
            <w:r w:rsidRPr="001143EC">
              <w:rPr>
                <w:sz w:val="22"/>
              </w:rPr>
              <w:t xml:space="preserve">3; </w:t>
            </w:r>
          </w:p>
          <w:p w14:paraId="763C58EC" w14:textId="77777777" w:rsidR="00A81BE5" w:rsidRPr="00597787" w:rsidRDefault="00A81BE5" w:rsidP="00A81BE5">
            <w:pPr>
              <w:pStyle w:val="Heading8"/>
              <w:rPr>
                <w:b w:val="0"/>
                <w:u w:val="none"/>
              </w:rPr>
            </w:pPr>
            <w:r w:rsidRPr="001143EC">
              <w:rPr>
                <w:b w:val="0"/>
                <w:u w:val="none"/>
              </w:rPr>
              <w:t>603 CMR 28.03(1)(a)(4); 28.07(4)</w:t>
            </w:r>
          </w:p>
        </w:tc>
        <w:tc>
          <w:tcPr>
            <w:tcW w:w="3870" w:type="dxa"/>
            <w:gridSpan w:val="2"/>
          </w:tcPr>
          <w:p w14:paraId="042C4ED3" w14:textId="77777777" w:rsidR="00A81BE5" w:rsidRPr="00597787" w:rsidRDefault="00A81BE5" w:rsidP="00A81BE5">
            <w:pPr>
              <w:pStyle w:val="Heading8"/>
              <w:rPr>
                <w:b w:val="0"/>
                <w:u w:val="none"/>
              </w:rPr>
            </w:pPr>
          </w:p>
        </w:tc>
      </w:tr>
      <w:tr w:rsidR="00A81BE5" w:rsidRPr="002E3679" w14:paraId="6D471E65" w14:textId="77777777" w:rsidTr="00A81B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A04EAB3" w14:textId="77777777" w:rsidR="00A81BE5" w:rsidRDefault="00A81BE5" w:rsidP="00A81B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9ACA606" w14:textId="77777777" w:rsidR="00A81BE5" w:rsidRDefault="00A81BE5" w:rsidP="00A81B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F6A1B95" w14:textId="77777777" w:rsidR="00A81BE5" w:rsidRDefault="00A81BE5" w:rsidP="00A81BE5">
            <w:pPr>
              <w:rPr>
                <w:b/>
                <w:sz w:val="22"/>
              </w:rPr>
            </w:pPr>
            <w:bookmarkStart w:id="158" w:name="RATING_SE_32"/>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44B0F015" w14:textId="77777777" w:rsidR="00A81BE5" w:rsidRDefault="00A81BE5" w:rsidP="00A81B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2F71E02" w14:textId="77777777" w:rsidR="00A81BE5" w:rsidRPr="002E3679" w:rsidRDefault="00A81BE5" w:rsidP="00A81BE5">
            <w:pPr>
              <w:spacing w:line="163" w:lineRule="exact"/>
              <w:rPr>
                <w:b/>
                <w:sz w:val="22"/>
              </w:rPr>
            </w:pPr>
            <w:bookmarkStart w:id="159" w:name="DISTRESP_SE_32"/>
            <w:r w:rsidRPr="002E3679">
              <w:rPr>
                <w:b/>
                <w:sz w:val="22"/>
              </w:rPr>
              <w:t>Yes</w:t>
            </w:r>
            <w:bookmarkEnd w:id="159"/>
          </w:p>
        </w:tc>
      </w:tr>
    </w:tbl>
    <w:p w14:paraId="5C660991" w14:textId="77777777" w:rsidR="00A81BE5" w:rsidRDefault="00A81B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81BE5" w14:paraId="32D752B1" w14:textId="77777777">
        <w:tc>
          <w:tcPr>
            <w:tcW w:w="9270" w:type="dxa"/>
          </w:tcPr>
          <w:p w14:paraId="5189E9B3" w14:textId="77777777" w:rsidR="00A81BE5" w:rsidRDefault="00A81BE5">
            <w:pPr>
              <w:rPr>
                <w:b/>
                <w:sz w:val="22"/>
              </w:rPr>
            </w:pPr>
            <w:r>
              <w:rPr>
                <w:b/>
                <w:sz w:val="22"/>
              </w:rPr>
              <w:t>Department of Elementary and Secondary Education Findings:</w:t>
            </w:r>
            <w:bookmarkStart w:id="160" w:name="LABEL_SE_32"/>
            <w:bookmarkEnd w:id="160"/>
          </w:p>
        </w:tc>
      </w:tr>
      <w:tr w:rsidR="00A81BE5" w14:paraId="1298B72B" w14:textId="77777777">
        <w:tc>
          <w:tcPr>
            <w:tcW w:w="9270" w:type="dxa"/>
          </w:tcPr>
          <w:p w14:paraId="098C21E7" w14:textId="77777777" w:rsidR="00A81BE5" w:rsidRDefault="00A81BE5">
            <w:pPr>
              <w:rPr>
                <w:i/>
                <w:sz w:val="22"/>
              </w:rPr>
            </w:pPr>
            <w:bookmarkStart w:id="161" w:name="FINDING_SE_32"/>
            <w:r>
              <w:rPr>
                <w:i/>
                <w:sz w:val="22"/>
              </w:rPr>
              <w:t>A review of documents and staff and parent interviews indicated that although the charter school attempted to form a special education parent advisory council (SEPAC), it has not established such a council or sought a waiver from the Department to meet this requirement in an alternative manner.</w:t>
            </w:r>
          </w:p>
          <w:bookmarkEnd w:id="161"/>
          <w:p w14:paraId="5FFD46F9" w14:textId="77777777" w:rsidR="00A81BE5" w:rsidRDefault="00A81BE5">
            <w:pPr>
              <w:rPr>
                <w:i/>
                <w:sz w:val="22"/>
              </w:rPr>
            </w:pPr>
          </w:p>
        </w:tc>
      </w:tr>
    </w:tbl>
    <w:p w14:paraId="07B7B801" w14:textId="77777777" w:rsidR="00A81BE5" w:rsidRDefault="00A81BE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81BE5" w14:paraId="6773ECC1" w14:textId="77777777" w:rsidTr="00A81BE5">
        <w:trPr>
          <w:cantSplit/>
          <w:trHeight w:val="11941"/>
          <w:jc w:val="center"/>
        </w:trPr>
        <w:tc>
          <w:tcPr>
            <w:tcW w:w="8890" w:type="dxa"/>
          </w:tcPr>
          <w:p w14:paraId="2E1AA780" w14:textId="77777777" w:rsidR="00A81BE5" w:rsidRDefault="00A81BE5">
            <w:pPr>
              <w:spacing w:line="201" w:lineRule="exact"/>
              <w:rPr>
                <w:sz w:val="22"/>
              </w:rPr>
            </w:pPr>
            <w:bookmarkStart w:id="162" w:name="HeaderPage_CR"/>
            <w:r>
              <w:rPr>
                <w:sz w:val="22"/>
              </w:rPr>
              <w:lastRenderedPageBreak/>
              <w:t xml:space="preserve"> </w:t>
            </w:r>
            <w:bookmarkEnd w:id="162"/>
          </w:p>
          <w:p w14:paraId="4F98A8A0" w14:textId="77777777" w:rsidR="00A81BE5" w:rsidRDefault="00A81BE5">
            <w:pPr>
              <w:spacing w:line="201" w:lineRule="exact"/>
              <w:rPr>
                <w:sz w:val="22"/>
              </w:rPr>
            </w:pPr>
          </w:p>
          <w:p w14:paraId="2E89D4C6" w14:textId="77777777" w:rsidR="00A81BE5" w:rsidRDefault="00A81BE5">
            <w:pPr>
              <w:spacing w:line="201" w:lineRule="exact"/>
              <w:rPr>
                <w:sz w:val="22"/>
              </w:rPr>
            </w:pPr>
          </w:p>
          <w:p w14:paraId="78B470D1" w14:textId="77777777" w:rsidR="00A81BE5" w:rsidRDefault="00A81BE5">
            <w:pPr>
              <w:spacing w:line="201" w:lineRule="exact"/>
              <w:rPr>
                <w:sz w:val="22"/>
              </w:rPr>
            </w:pPr>
          </w:p>
          <w:p w14:paraId="3D58E74E" w14:textId="77777777" w:rsidR="00A81BE5" w:rsidRDefault="00A81BE5">
            <w:pPr>
              <w:spacing w:line="201" w:lineRule="exact"/>
              <w:rPr>
                <w:sz w:val="22"/>
              </w:rPr>
            </w:pPr>
          </w:p>
          <w:p w14:paraId="16AE6C09" w14:textId="77777777" w:rsidR="00A81BE5" w:rsidRDefault="00A81BE5">
            <w:pPr>
              <w:spacing w:line="201" w:lineRule="exact"/>
              <w:rPr>
                <w:sz w:val="22"/>
              </w:rPr>
            </w:pPr>
          </w:p>
          <w:p w14:paraId="3C7360CC" w14:textId="77777777" w:rsidR="00A81BE5" w:rsidRDefault="00A81BE5">
            <w:pPr>
              <w:spacing w:line="201" w:lineRule="exact"/>
              <w:rPr>
                <w:sz w:val="22"/>
              </w:rPr>
            </w:pPr>
          </w:p>
          <w:p w14:paraId="31554F8C" w14:textId="77777777" w:rsidR="00A81BE5" w:rsidRDefault="00A81BE5">
            <w:pPr>
              <w:spacing w:line="201" w:lineRule="exact"/>
              <w:rPr>
                <w:sz w:val="22"/>
              </w:rPr>
            </w:pPr>
          </w:p>
          <w:p w14:paraId="30D974BE" w14:textId="77777777" w:rsidR="00A81BE5" w:rsidRDefault="00A81BE5">
            <w:pPr>
              <w:spacing w:line="201" w:lineRule="exact"/>
              <w:rPr>
                <w:sz w:val="22"/>
              </w:rPr>
            </w:pPr>
          </w:p>
          <w:p w14:paraId="2160706C" w14:textId="77777777" w:rsidR="00A81BE5" w:rsidRDefault="00A81BE5">
            <w:pPr>
              <w:spacing w:line="201" w:lineRule="exact"/>
              <w:rPr>
                <w:sz w:val="22"/>
              </w:rPr>
            </w:pPr>
          </w:p>
          <w:p w14:paraId="0BC59915" w14:textId="77777777" w:rsidR="00A81BE5" w:rsidRPr="007E5338" w:rsidRDefault="00A81BE5">
            <w:pPr>
              <w:pStyle w:val="Heading1"/>
              <w:rPr>
                <w:sz w:val="22"/>
                <w:lang w:val="en-US" w:eastAsia="en-US"/>
              </w:rPr>
            </w:pPr>
          </w:p>
          <w:p w14:paraId="368E76CC" w14:textId="77777777" w:rsidR="00A81BE5" w:rsidRDefault="00A81BE5"/>
          <w:p w14:paraId="1270447B" w14:textId="77777777" w:rsidR="00A81BE5" w:rsidRDefault="00A81BE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81BE5" w:rsidRPr="004C0BBA" w14:paraId="7C55ABC7" w14:textId="77777777" w:rsidTr="00A81BE5">
              <w:tc>
                <w:tcPr>
                  <w:tcW w:w="8521" w:type="dxa"/>
                  <w:shd w:val="clear" w:color="auto" w:fill="auto"/>
                </w:tcPr>
                <w:p w14:paraId="77FFEA63" w14:textId="77777777" w:rsidR="00A81BE5" w:rsidRPr="004C0BBA" w:rsidRDefault="00A81BE5" w:rsidP="00A81BE5">
                  <w:pPr>
                    <w:jc w:val="center"/>
                    <w:rPr>
                      <w:b/>
                      <w:bCs/>
                      <w:sz w:val="36"/>
                    </w:rPr>
                  </w:pPr>
                  <w:r w:rsidRPr="004C0BBA">
                    <w:rPr>
                      <w:b/>
                      <w:bCs/>
                      <w:sz w:val="36"/>
                    </w:rPr>
                    <w:t xml:space="preserve">CIVIL RIGHTS </w:t>
                  </w:r>
                </w:p>
                <w:p w14:paraId="2FCFD1A6" w14:textId="77777777" w:rsidR="00A81BE5" w:rsidRPr="004C0BBA" w:rsidRDefault="00A81BE5" w:rsidP="00A81BE5">
                  <w:pPr>
                    <w:jc w:val="center"/>
                    <w:rPr>
                      <w:b/>
                      <w:bCs/>
                      <w:sz w:val="36"/>
                    </w:rPr>
                  </w:pPr>
                  <w:r w:rsidRPr="004C0BBA">
                    <w:rPr>
                      <w:b/>
                      <w:bCs/>
                      <w:sz w:val="36"/>
                    </w:rPr>
                    <w:t xml:space="preserve">METHODS OF ADMINISTRATION (CR) </w:t>
                  </w:r>
                </w:p>
                <w:p w14:paraId="52AAA68B" w14:textId="77777777" w:rsidR="00A81BE5" w:rsidRPr="004C0BBA" w:rsidRDefault="00A81BE5" w:rsidP="00A81BE5">
                  <w:pPr>
                    <w:jc w:val="center"/>
                    <w:rPr>
                      <w:b/>
                      <w:bCs/>
                      <w:sz w:val="36"/>
                    </w:rPr>
                  </w:pPr>
                  <w:r w:rsidRPr="004C0BBA">
                    <w:rPr>
                      <w:b/>
                      <w:bCs/>
                      <w:sz w:val="36"/>
                    </w:rPr>
                    <w:t xml:space="preserve">AND </w:t>
                  </w:r>
                </w:p>
                <w:p w14:paraId="77C40925" w14:textId="77777777" w:rsidR="00A81BE5" w:rsidRPr="004C0BBA" w:rsidRDefault="00A81BE5" w:rsidP="00A81BE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3" w:name="_Toc256000007"/>
                  <w:r>
                    <w:instrText>"</w:instrText>
                  </w:r>
                  <w:bookmarkStart w:id="164" w:name="_Toc91143813"/>
                  <w:r w:rsidRPr="004C0BBA">
                    <w:rPr>
                      <w:b/>
                      <w:bCs/>
                      <w:sz w:val="22"/>
                    </w:rPr>
                    <w:instrText>CIVIL RIGHTS AND OTHER RELATED GENERAL EDUCATION REQUIREMENTS</w:instrText>
                  </w:r>
                  <w:bookmarkEnd w:id="164"/>
                  <w:r>
                    <w:instrText>"</w:instrText>
                  </w:r>
                  <w:bookmarkEnd w:id="163"/>
                  <w:r>
                    <w:instrText xml:space="preserve"> \f C \l "2" </w:instrText>
                  </w:r>
                  <w:r w:rsidRPr="004C0BBA">
                    <w:rPr>
                      <w:b/>
                      <w:bCs/>
                      <w:sz w:val="36"/>
                    </w:rPr>
                    <w:fldChar w:fldCharType="end"/>
                  </w:r>
                  <w:r w:rsidRPr="004C0BBA">
                    <w:rPr>
                      <w:b/>
                      <w:bCs/>
                      <w:sz w:val="36"/>
                    </w:rPr>
                    <w:t xml:space="preserve"> </w:t>
                  </w:r>
                </w:p>
                <w:p w14:paraId="369FCACD" w14:textId="77777777" w:rsidR="00A81BE5" w:rsidRPr="004C0BBA" w:rsidRDefault="00A81BE5" w:rsidP="00A81BE5">
                  <w:pPr>
                    <w:jc w:val="center"/>
                    <w:rPr>
                      <w:b/>
                      <w:bCs/>
                      <w:sz w:val="36"/>
                    </w:rPr>
                  </w:pPr>
                </w:p>
                <w:p w14:paraId="2B33E5C7" w14:textId="77777777" w:rsidR="00A81BE5" w:rsidRPr="004C0BBA" w:rsidRDefault="00A81BE5" w:rsidP="00A81BE5">
                  <w:pPr>
                    <w:jc w:val="center"/>
                    <w:rPr>
                      <w:b/>
                      <w:bCs/>
                      <w:sz w:val="36"/>
                    </w:rPr>
                  </w:pPr>
                </w:p>
                <w:p w14:paraId="0102CBD4" w14:textId="77777777" w:rsidR="00A81BE5" w:rsidRPr="004C0BBA" w:rsidRDefault="00A81BE5" w:rsidP="00A81BE5">
                  <w:pPr>
                    <w:jc w:val="center"/>
                    <w:rPr>
                      <w:b/>
                      <w:bCs/>
                      <w:sz w:val="36"/>
                    </w:rPr>
                  </w:pPr>
                  <w:r w:rsidRPr="004C0BBA">
                    <w:rPr>
                      <w:b/>
                      <w:bCs/>
                      <w:sz w:val="36"/>
                    </w:rPr>
                    <w:t xml:space="preserve">LEGAL STANDARDS, </w:t>
                  </w:r>
                </w:p>
                <w:p w14:paraId="635230E5" w14:textId="77777777" w:rsidR="00A81BE5" w:rsidRPr="004C0BBA" w:rsidRDefault="00A81BE5" w:rsidP="00A81BE5">
                  <w:pPr>
                    <w:jc w:val="center"/>
                    <w:rPr>
                      <w:b/>
                      <w:bCs/>
                      <w:sz w:val="36"/>
                    </w:rPr>
                  </w:pPr>
                  <w:r w:rsidRPr="004C0BBA">
                    <w:rPr>
                      <w:b/>
                      <w:bCs/>
                      <w:sz w:val="36"/>
                    </w:rPr>
                    <w:t xml:space="preserve">COMPLIANCE RATINGS AND </w:t>
                  </w:r>
                </w:p>
                <w:p w14:paraId="632AB9D3" w14:textId="77777777" w:rsidR="00A81BE5" w:rsidRPr="004C0BBA" w:rsidRDefault="00A81BE5" w:rsidP="00A81BE5">
                  <w:pPr>
                    <w:jc w:val="center"/>
                    <w:rPr>
                      <w:b/>
                      <w:bCs/>
                    </w:rPr>
                  </w:pPr>
                  <w:bookmarkStart w:id="165" w:name="SEMANTIC_CR"/>
                  <w:r w:rsidRPr="004C0BBA">
                    <w:rPr>
                      <w:b/>
                      <w:bCs/>
                      <w:sz w:val="36"/>
                    </w:rPr>
                    <w:t>FINDINGS</w:t>
                  </w:r>
                  <w:bookmarkEnd w:id="165"/>
                </w:p>
                <w:p w14:paraId="7927C9E3" w14:textId="77777777" w:rsidR="00A81BE5" w:rsidRPr="004C0BBA" w:rsidRDefault="00A81BE5" w:rsidP="00A81BE5">
                  <w:pPr>
                    <w:jc w:val="center"/>
                    <w:rPr>
                      <w:b/>
                      <w:bCs/>
                      <w:sz w:val="22"/>
                    </w:rPr>
                  </w:pPr>
                </w:p>
                <w:p w14:paraId="0678FB6F" w14:textId="77777777" w:rsidR="00A81BE5" w:rsidRDefault="00A81BE5" w:rsidP="00A81BE5">
                  <w:pPr>
                    <w:pStyle w:val="TOC1"/>
                  </w:pPr>
                </w:p>
                <w:p w14:paraId="6A528F70" w14:textId="77777777" w:rsidR="00A81BE5" w:rsidRPr="004C0BBA" w:rsidRDefault="00A81BE5" w:rsidP="00A81BE5">
                  <w:pPr>
                    <w:jc w:val="center"/>
                    <w:rPr>
                      <w:b/>
                      <w:bCs/>
                      <w:sz w:val="36"/>
                    </w:rPr>
                  </w:pPr>
                </w:p>
              </w:tc>
            </w:tr>
          </w:tbl>
          <w:p w14:paraId="7DABE74D" w14:textId="77777777" w:rsidR="00A81BE5" w:rsidRDefault="00A81BE5">
            <w:pPr>
              <w:spacing w:after="58"/>
              <w:rPr>
                <w:sz w:val="22"/>
              </w:rPr>
            </w:pPr>
          </w:p>
          <w:p w14:paraId="46D57879" w14:textId="77777777" w:rsidR="00A81BE5" w:rsidRDefault="00A81BE5">
            <w:pPr>
              <w:spacing w:line="201" w:lineRule="exact"/>
              <w:rPr>
                <w:sz w:val="22"/>
              </w:rPr>
            </w:pPr>
          </w:p>
          <w:p w14:paraId="067B8B68" w14:textId="77777777" w:rsidR="00A81BE5" w:rsidRDefault="00A81BE5">
            <w:pPr>
              <w:spacing w:line="201" w:lineRule="exact"/>
              <w:rPr>
                <w:sz w:val="22"/>
              </w:rPr>
            </w:pPr>
          </w:p>
          <w:p w14:paraId="4C9FD944" w14:textId="77777777" w:rsidR="00A81BE5" w:rsidRDefault="00A81BE5">
            <w:pPr>
              <w:spacing w:line="201" w:lineRule="exact"/>
              <w:rPr>
                <w:sz w:val="22"/>
              </w:rPr>
            </w:pPr>
          </w:p>
          <w:p w14:paraId="2B5EE04B" w14:textId="77777777" w:rsidR="00A81BE5" w:rsidRDefault="00A81BE5">
            <w:pPr>
              <w:spacing w:line="201" w:lineRule="exact"/>
              <w:rPr>
                <w:sz w:val="22"/>
              </w:rPr>
            </w:pPr>
          </w:p>
          <w:p w14:paraId="71CF67DF" w14:textId="77777777" w:rsidR="00A81BE5" w:rsidRDefault="00A81BE5">
            <w:pPr>
              <w:spacing w:line="201" w:lineRule="exact"/>
              <w:rPr>
                <w:sz w:val="22"/>
              </w:rPr>
            </w:pPr>
          </w:p>
          <w:p w14:paraId="3CD0D2EB" w14:textId="77777777" w:rsidR="00A81BE5" w:rsidRDefault="00A81BE5">
            <w:pPr>
              <w:spacing w:line="201" w:lineRule="exact"/>
              <w:rPr>
                <w:sz w:val="22"/>
              </w:rPr>
            </w:pPr>
          </w:p>
          <w:p w14:paraId="3238536B" w14:textId="77777777" w:rsidR="00A81BE5" w:rsidRDefault="00A81BE5">
            <w:pPr>
              <w:spacing w:line="201" w:lineRule="exact"/>
              <w:rPr>
                <w:sz w:val="22"/>
              </w:rPr>
            </w:pPr>
          </w:p>
          <w:p w14:paraId="35E505BD" w14:textId="77777777" w:rsidR="00A81BE5" w:rsidRDefault="00A81BE5">
            <w:pPr>
              <w:spacing w:line="201" w:lineRule="exact"/>
              <w:rPr>
                <w:sz w:val="22"/>
              </w:rPr>
            </w:pPr>
          </w:p>
          <w:p w14:paraId="2E1A03A5" w14:textId="77777777" w:rsidR="00A81BE5" w:rsidRDefault="00A81BE5">
            <w:pPr>
              <w:spacing w:line="201" w:lineRule="exact"/>
              <w:rPr>
                <w:sz w:val="22"/>
              </w:rPr>
            </w:pPr>
          </w:p>
          <w:p w14:paraId="370A9E91" w14:textId="77777777" w:rsidR="00A81BE5" w:rsidRDefault="00A81BE5">
            <w:pPr>
              <w:spacing w:line="201" w:lineRule="exact"/>
              <w:rPr>
                <w:sz w:val="22"/>
              </w:rPr>
            </w:pPr>
          </w:p>
          <w:p w14:paraId="2D720169" w14:textId="77777777" w:rsidR="00A81BE5" w:rsidRDefault="00A81BE5">
            <w:pPr>
              <w:spacing w:line="201" w:lineRule="exact"/>
              <w:rPr>
                <w:sz w:val="22"/>
              </w:rPr>
            </w:pPr>
          </w:p>
          <w:p w14:paraId="09ACDFBB" w14:textId="77777777" w:rsidR="00A81BE5" w:rsidRDefault="00A81BE5">
            <w:pPr>
              <w:spacing w:line="201" w:lineRule="exact"/>
              <w:rPr>
                <w:sz w:val="22"/>
              </w:rPr>
            </w:pPr>
          </w:p>
          <w:p w14:paraId="480FC075" w14:textId="77777777" w:rsidR="00A81BE5" w:rsidRDefault="00A81BE5">
            <w:pPr>
              <w:spacing w:line="201" w:lineRule="exact"/>
              <w:rPr>
                <w:sz w:val="22"/>
              </w:rPr>
            </w:pPr>
          </w:p>
          <w:p w14:paraId="1F5712D6" w14:textId="77777777" w:rsidR="00A81BE5" w:rsidRDefault="00A81BE5">
            <w:pPr>
              <w:spacing w:line="201" w:lineRule="exact"/>
              <w:rPr>
                <w:sz w:val="22"/>
              </w:rPr>
            </w:pPr>
          </w:p>
          <w:p w14:paraId="6A7A5669" w14:textId="77777777" w:rsidR="00A81BE5" w:rsidRDefault="00A81BE5">
            <w:pPr>
              <w:spacing w:line="201" w:lineRule="exact"/>
              <w:rPr>
                <w:sz w:val="22"/>
              </w:rPr>
            </w:pPr>
          </w:p>
          <w:p w14:paraId="7251DC99" w14:textId="77777777" w:rsidR="00A81BE5" w:rsidRDefault="00A81BE5">
            <w:pPr>
              <w:spacing w:line="201" w:lineRule="exact"/>
              <w:rPr>
                <w:sz w:val="22"/>
              </w:rPr>
            </w:pPr>
          </w:p>
          <w:p w14:paraId="4988CD59" w14:textId="77777777" w:rsidR="00A81BE5" w:rsidRDefault="00A81BE5">
            <w:pPr>
              <w:spacing w:line="201" w:lineRule="exact"/>
              <w:rPr>
                <w:sz w:val="22"/>
              </w:rPr>
            </w:pPr>
          </w:p>
          <w:p w14:paraId="203A9B3D" w14:textId="77777777" w:rsidR="00A81BE5" w:rsidRDefault="00A81BE5">
            <w:pPr>
              <w:spacing w:line="201" w:lineRule="exact"/>
              <w:rPr>
                <w:sz w:val="22"/>
              </w:rPr>
            </w:pPr>
          </w:p>
          <w:p w14:paraId="036226B7" w14:textId="77777777" w:rsidR="00A81BE5" w:rsidRDefault="00A81BE5" w:rsidP="00A81BE5">
            <w:pPr>
              <w:spacing w:line="201" w:lineRule="exact"/>
              <w:rPr>
                <w:sz w:val="22"/>
              </w:rPr>
            </w:pPr>
          </w:p>
        </w:tc>
      </w:tr>
    </w:tbl>
    <w:p w14:paraId="654EA3BE" w14:textId="77777777" w:rsidR="00A81BE5" w:rsidRDefault="00A81BE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81BE5" w:rsidRPr="007E5338" w14:paraId="227952B4" w14:textId="77777777">
        <w:trPr>
          <w:tblHeader/>
        </w:trPr>
        <w:tc>
          <w:tcPr>
            <w:tcW w:w="1530" w:type="dxa"/>
          </w:tcPr>
          <w:p w14:paraId="14ECA4FD" w14:textId="77777777" w:rsidR="00A81BE5" w:rsidRDefault="00A81BE5">
            <w:pPr>
              <w:spacing w:line="120" w:lineRule="exact"/>
              <w:rPr>
                <w:b/>
                <w:sz w:val="22"/>
              </w:rPr>
            </w:pPr>
          </w:p>
          <w:p w14:paraId="55824624" w14:textId="77777777" w:rsidR="00A81BE5" w:rsidRDefault="00A81BE5">
            <w:pPr>
              <w:jc w:val="center"/>
              <w:rPr>
                <w:b/>
                <w:sz w:val="22"/>
              </w:rPr>
            </w:pPr>
            <w:r>
              <w:rPr>
                <w:b/>
                <w:sz w:val="22"/>
              </w:rPr>
              <w:t>CRITERION</w:t>
            </w:r>
          </w:p>
          <w:p w14:paraId="01C9B0D1" w14:textId="77777777" w:rsidR="00A81BE5" w:rsidRDefault="00A81BE5">
            <w:pPr>
              <w:spacing w:after="58"/>
              <w:jc w:val="center"/>
              <w:rPr>
                <w:b/>
                <w:sz w:val="22"/>
              </w:rPr>
            </w:pPr>
            <w:r>
              <w:rPr>
                <w:b/>
                <w:sz w:val="22"/>
              </w:rPr>
              <w:t>NUMBER</w:t>
            </w:r>
          </w:p>
        </w:tc>
        <w:tc>
          <w:tcPr>
            <w:tcW w:w="7740" w:type="dxa"/>
            <w:gridSpan w:val="4"/>
            <w:vAlign w:val="center"/>
          </w:tcPr>
          <w:p w14:paraId="3190FE52" w14:textId="77777777" w:rsidR="00A81BE5" w:rsidRPr="007E5338" w:rsidRDefault="00A81B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6" w:name="_Toc45893158"/>
            <w:bookmarkStart w:id="167" w:name="_Toc51754097"/>
            <w:bookmarkStart w:id="168" w:name="_Toc51754291"/>
            <w:bookmarkStart w:id="169" w:name="_Toc51754482"/>
            <w:bookmarkStart w:id="170" w:name="_Toc51754674"/>
            <w:bookmarkStart w:id="171" w:name="_Toc51754865"/>
            <w:bookmarkStart w:id="172" w:name="_Toc51755057"/>
            <w:bookmarkStart w:id="173" w:name="_Toc51755248"/>
            <w:bookmarkStart w:id="174" w:name="_Toc51755439"/>
            <w:bookmarkStart w:id="175" w:name="_Toc51755629"/>
            <w:bookmarkStart w:id="176" w:name="_Toc51755820"/>
            <w:bookmarkStart w:id="177" w:name="_Toc51756011"/>
            <w:bookmarkStart w:id="178" w:name="_Toc51756201"/>
            <w:bookmarkStart w:id="179" w:name="_Toc51756392"/>
            <w:bookmarkStart w:id="180" w:name="_Toc51756582"/>
            <w:bookmarkStart w:id="181" w:name="_Toc51756870"/>
            <w:bookmarkStart w:id="182" w:name="_Toc51757059"/>
            <w:bookmarkStart w:id="183" w:name="_Toc51757441"/>
            <w:bookmarkStart w:id="184" w:name="_Toc51757631"/>
            <w:bookmarkStart w:id="185" w:name="_Toc51757820"/>
            <w:bookmarkStart w:id="186" w:name="_Toc51758009"/>
            <w:bookmarkStart w:id="187" w:name="_Toc51758197"/>
            <w:bookmarkStart w:id="188" w:name="_Toc51758386"/>
            <w:bookmarkStart w:id="189" w:name="_Toc51758574"/>
            <w:bookmarkStart w:id="190" w:name="_Toc51758763"/>
            <w:bookmarkStart w:id="191" w:name="_Toc51758951"/>
            <w:bookmarkStart w:id="192" w:name="_Toc51759140"/>
            <w:bookmarkStart w:id="193" w:name="_Toc51759327"/>
            <w:bookmarkStart w:id="194" w:name="_Toc51759516"/>
            <w:bookmarkStart w:id="195" w:name="_Toc51759702"/>
            <w:bookmarkStart w:id="196" w:name="_Toc51759889"/>
            <w:bookmarkStart w:id="197" w:name="_Toc51760074"/>
            <w:bookmarkStart w:id="198" w:name="_Toc51760260"/>
            <w:bookmarkStart w:id="199" w:name="_Toc51760445"/>
            <w:bookmarkStart w:id="200" w:name="_Toc54749465"/>
            <w:bookmarkStart w:id="201" w:name="_Toc54750355"/>
            <w:bookmarkStart w:id="202" w:name="_Toc54750662"/>
            <w:bookmarkStart w:id="203" w:name="_Toc54755879"/>
            <w:bookmarkStart w:id="204" w:name="_Toc54756078"/>
            <w:bookmarkStart w:id="205" w:name="_Toc54756399"/>
            <w:bookmarkStart w:id="206" w:name="_Toc54760934"/>
            <w:bookmarkStart w:id="207" w:name="_Toc54761366"/>
            <w:bookmarkStart w:id="208" w:name="_Toc54761615"/>
            <w:bookmarkStart w:id="209" w:name="_Toc54765954"/>
            <w:bookmarkStart w:id="210" w:name="_Toc54766159"/>
            <w:bookmarkStart w:id="211" w:name="_Toc54778883"/>
            <w:bookmarkStart w:id="212" w:name="_Toc54779175"/>
            <w:bookmarkStart w:id="213" w:name="_Toc54953996"/>
            <w:bookmarkStart w:id="214" w:name="_Toc55027646"/>
            <w:bookmarkStart w:id="215" w:name="_Toc55027862"/>
            <w:bookmarkStart w:id="216" w:name="_Toc55029109"/>
            <w:bookmarkStart w:id="217" w:name="_Toc55029323"/>
            <w:bookmarkStart w:id="218" w:name="_Toc55635930"/>
            <w:bookmarkStart w:id="219" w:name="_Toc55636164"/>
            <w:bookmarkStart w:id="220" w:name="_Toc55636486"/>
            <w:bookmarkStart w:id="221" w:name="_Toc55636689"/>
            <w:bookmarkStart w:id="222" w:name="_Toc55636891"/>
            <w:bookmarkStart w:id="223" w:name="_Toc55637093"/>
            <w:bookmarkStart w:id="224" w:name="_Toc68669303"/>
            <w:bookmarkStart w:id="225" w:name="_Toc68669506"/>
            <w:bookmarkStart w:id="226" w:name="_Toc68669708"/>
            <w:bookmarkStart w:id="227" w:name="_Toc83803808"/>
            <w:bookmarkStart w:id="228" w:name="_Toc83804010"/>
            <w:bookmarkStart w:id="229" w:name="_Toc83804212"/>
            <w:bookmarkStart w:id="230" w:name="_Toc83804413"/>
            <w:bookmarkStart w:id="231" w:name="_Toc86199838"/>
            <w:bookmarkStart w:id="232" w:name="_Toc86208285"/>
            <w:bookmarkStart w:id="233" w:name="_Toc86220439"/>
            <w:bookmarkStart w:id="234" w:name="_Toc86220670"/>
            <w:bookmarkStart w:id="235" w:name="_Toc86220900"/>
            <w:bookmarkStart w:id="236" w:name="_Toc86221128"/>
            <w:bookmarkStart w:id="237" w:name="_Toc86221357"/>
            <w:bookmarkStart w:id="238" w:name="_Toc86458550"/>
            <w:bookmarkStart w:id="239" w:name="_Toc86458777"/>
            <w:bookmarkStart w:id="240" w:name="_Toc86459003"/>
            <w:bookmarkStart w:id="241" w:name="_Toc86459229"/>
            <w:bookmarkStart w:id="242" w:name="_Toc86459456"/>
            <w:bookmarkStart w:id="243" w:name="_Toc86459682"/>
            <w:bookmarkStart w:id="244" w:name="_Toc86459819"/>
            <w:bookmarkStart w:id="245" w:name="_Toc86460044"/>
            <w:bookmarkStart w:id="246" w:name="_Toc86460269"/>
            <w:bookmarkStart w:id="247" w:name="_Toc86460493"/>
            <w:bookmarkStart w:id="248" w:name="_Toc86460716"/>
            <w:bookmarkStart w:id="249" w:name="_Toc86460937"/>
            <w:bookmarkStart w:id="250" w:name="_Toc86461158"/>
            <w:bookmarkStart w:id="251" w:name="_Toc86461378"/>
            <w:bookmarkStart w:id="252" w:name="_Toc86461598"/>
            <w:bookmarkStart w:id="253" w:name="_Toc86461818"/>
            <w:bookmarkStart w:id="254" w:name="_Toc86462037"/>
            <w:bookmarkStart w:id="255" w:name="_Toc86462255"/>
            <w:bookmarkStart w:id="256" w:name="_Toc86462472"/>
            <w:bookmarkStart w:id="257" w:name="_Toc86462687"/>
            <w:bookmarkStart w:id="258" w:name="_Toc86462901"/>
            <w:bookmarkStart w:id="259" w:name="_Toc86467003"/>
            <w:bookmarkStart w:id="260" w:name="_Toc86467217"/>
            <w:bookmarkStart w:id="261" w:name="_Toc86467429"/>
            <w:bookmarkStart w:id="262" w:name="_Toc86467641"/>
            <w:bookmarkStart w:id="263" w:name="_Toc86467852"/>
            <w:bookmarkStart w:id="264" w:name="_Toc86468062"/>
            <w:bookmarkStart w:id="265" w:name="_Toc86468271"/>
            <w:bookmarkStart w:id="266" w:name="_Toc86468479"/>
            <w:bookmarkStart w:id="267" w:name="_Toc86468687"/>
            <w:bookmarkStart w:id="268" w:name="_Toc86468890"/>
            <w:bookmarkStart w:id="269" w:name="_Toc86469092"/>
            <w:bookmarkStart w:id="270" w:name="_Toc86469293"/>
            <w:bookmarkStart w:id="271" w:name="_Toc86469493"/>
            <w:bookmarkStart w:id="272" w:name="_Toc86469691"/>
            <w:bookmarkStart w:id="273" w:name="_Toc86470995"/>
            <w:bookmarkStart w:id="274" w:name="_Toc86471191"/>
            <w:bookmarkStart w:id="275" w:name="_Toc112206523"/>
            <w:bookmarkStart w:id="276" w:name="_Toc112208982"/>
            <w:bookmarkStart w:id="277" w:name="_Toc112209178"/>
            <w:bookmarkStart w:id="278" w:name="_Toc112209377"/>
            <w:bookmarkStart w:id="279" w:name="_Toc112217715"/>
            <w:bookmarkStart w:id="280" w:name="_Toc112217910"/>
            <w:bookmarkStart w:id="281"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7E5338">
              <w:rPr>
                <w:lang w:val="en-US" w:eastAsia="en-US"/>
              </w:rPr>
              <w:fldChar w:fldCharType="end"/>
            </w:r>
          </w:p>
        </w:tc>
      </w:tr>
      <w:tr w:rsidR="00A81BE5" w14:paraId="43D6117A" w14:textId="77777777">
        <w:trPr>
          <w:tblHeader/>
        </w:trPr>
        <w:tc>
          <w:tcPr>
            <w:tcW w:w="1530" w:type="dxa"/>
          </w:tcPr>
          <w:p w14:paraId="236695BD" w14:textId="77777777" w:rsidR="00A81BE5" w:rsidRDefault="00A81BE5">
            <w:pPr>
              <w:spacing w:line="120" w:lineRule="exact"/>
              <w:rPr>
                <w:sz w:val="22"/>
              </w:rPr>
            </w:pPr>
          </w:p>
          <w:p w14:paraId="318B3F0A" w14:textId="77777777" w:rsidR="00A81BE5" w:rsidRDefault="00A81BE5">
            <w:pPr>
              <w:spacing w:after="58"/>
              <w:jc w:val="center"/>
              <w:rPr>
                <w:sz w:val="22"/>
              </w:rPr>
            </w:pPr>
          </w:p>
        </w:tc>
        <w:tc>
          <w:tcPr>
            <w:tcW w:w="7740" w:type="dxa"/>
            <w:gridSpan w:val="4"/>
            <w:vAlign w:val="center"/>
          </w:tcPr>
          <w:p w14:paraId="45FE3222" w14:textId="77777777" w:rsidR="00A81BE5" w:rsidRDefault="00A81BE5">
            <w:pPr>
              <w:spacing w:after="58"/>
              <w:jc w:val="center"/>
              <w:rPr>
                <w:b/>
                <w:sz w:val="22"/>
              </w:rPr>
            </w:pPr>
            <w:r>
              <w:rPr>
                <w:b/>
                <w:sz w:val="22"/>
              </w:rPr>
              <w:t>Legal Standard</w:t>
            </w:r>
          </w:p>
        </w:tc>
      </w:tr>
      <w:tr w:rsidR="00A81BE5" w14:paraId="2A7AF89F" w14:textId="77777777">
        <w:tc>
          <w:tcPr>
            <w:tcW w:w="1530" w:type="dxa"/>
          </w:tcPr>
          <w:p w14:paraId="066947F8" w14:textId="77777777" w:rsidR="00A81BE5" w:rsidRPr="007E5338" w:rsidRDefault="00A81BE5" w:rsidP="00A81BE5">
            <w:pPr>
              <w:pStyle w:val="Heading4"/>
              <w:keepNext w:val="0"/>
              <w:rPr>
                <w:lang w:val="en-US" w:eastAsia="en-US"/>
              </w:rPr>
            </w:pPr>
            <w:r w:rsidRPr="007E5338">
              <w:rPr>
                <w:lang w:val="en-US" w:eastAsia="en-US"/>
              </w:rPr>
              <w:t>CR 17A</w:t>
            </w:r>
          </w:p>
        </w:tc>
        <w:tc>
          <w:tcPr>
            <w:tcW w:w="7740" w:type="dxa"/>
            <w:gridSpan w:val="4"/>
          </w:tcPr>
          <w:p w14:paraId="0FFAB5FC" w14:textId="77777777" w:rsidR="00A81BE5" w:rsidRDefault="00A81BE5" w:rsidP="00A81BE5">
            <w:pPr>
              <w:pStyle w:val="Heading8"/>
              <w:rPr>
                <w:bCs/>
                <w:u w:val="none"/>
              </w:rPr>
            </w:pPr>
            <w:r w:rsidRPr="00AE0E9B">
              <w:rPr>
                <w:bCs/>
                <w:u w:val="none"/>
              </w:rPr>
              <w:t>Use of physical restraint on any student enrolled in a publicly-funded education program</w:t>
            </w:r>
          </w:p>
          <w:p w14:paraId="20244390" w14:textId="77777777" w:rsidR="00A81BE5" w:rsidRPr="00AE5E06" w:rsidRDefault="00A81BE5" w:rsidP="002F7284">
            <w:pPr>
              <w:numPr>
                <w:ilvl w:val="0"/>
                <w:numId w:val="6"/>
              </w:numPr>
              <w:rPr>
                <w:sz w:val="22"/>
                <w:szCs w:val="22"/>
              </w:rPr>
            </w:pPr>
            <w:bookmarkStart w:id="282"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2A40BBF0" w14:textId="77777777" w:rsidR="00A81BE5" w:rsidRDefault="00A81BE5" w:rsidP="002F7284">
            <w:pPr>
              <w:numPr>
                <w:ilvl w:val="1"/>
                <w:numId w:val="6"/>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1076AAC0" w14:textId="77777777" w:rsidR="00A81BE5" w:rsidRPr="00AE5E06" w:rsidRDefault="00A81BE5" w:rsidP="002F7284">
            <w:pPr>
              <w:numPr>
                <w:ilvl w:val="1"/>
                <w:numId w:val="6"/>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338142F2" w14:textId="77777777" w:rsidR="00A81BE5" w:rsidRPr="00597001" w:rsidRDefault="00A81BE5" w:rsidP="002F7284">
            <w:pPr>
              <w:numPr>
                <w:ilvl w:val="0"/>
                <w:numId w:val="6"/>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00F2046D" w14:textId="77777777" w:rsidR="00A81BE5" w:rsidRPr="00597001" w:rsidRDefault="00A81BE5" w:rsidP="002F7284">
            <w:pPr>
              <w:numPr>
                <w:ilvl w:val="0"/>
                <w:numId w:val="6"/>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5FA07A26" w14:textId="77777777" w:rsidR="00A81BE5" w:rsidRDefault="00A81BE5" w:rsidP="002F7284">
            <w:pPr>
              <w:numPr>
                <w:ilvl w:val="0"/>
                <w:numId w:val="6"/>
              </w:numPr>
            </w:pPr>
            <w:r>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282"/>
          </w:p>
        </w:tc>
      </w:tr>
      <w:tr w:rsidR="00A81BE5" w:rsidRPr="00597001" w14:paraId="1E218A18" w14:textId="77777777">
        <w:tc>
          <w:tcPr>
            <w:tcW w:w="1530" w:type="dxa"/>
          </w:tcPr>
          <w:p w14:paraId="4AA0B185" w14:textId="77777777" w:rsidR="00A81BE5" w:rsidRPr="00597001" w:rsidRDefault="00A81BE5" w:rsidP="00A81BE5">
            <w:pPr>
              <w:rPr>
                <w:sz w:val="22"/>
                <w:szCs w:val="22"/>
              </w:rPr>
            </w:pPr>
          </w:p>
        </w:tc>
        <w:tc>
          <w:tcPr>
            <w:tcW w:w="7740" w:type="dxa"/>
            <w:gridSpan w:val="4"/>
          </w:tcPr>
          <w:p w14:paraId="11C71948" w14:textId="77777777" w:rsidR="00A81BE5" w:rsidRPr="00597001" w:rsidRDefault="00A81BE5" w:rsidP="00A81BE5">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A81BE5" w:rsidRPr="002E3679" w14:paraId="5B2A6875" w14:textId="77777777" w:rsidTr="00A81B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7BB7145" w14:textId="77777777" w:rsidR="00A81BE5" w:rsidRDefault="00A81BE5" w:rsidP="00A81B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CF52089" w14:textId="77777777" w:rsidR="00A81BE5" w:rsidRDefault="00A81BE5" w:rsidP="00A81B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EDF1A7" w14:textId="77777777" w:rsidR="00A81BE5" w:rsidRDefault="00A81BE5" w:rsidP="00A81BE5">
            <w:pPr>
              <w:rPr>
                <w:b/>
                <w:sz w:val="22"/>
              </w:rPr>
            </w:pPr>
            <w:bookmarkStart w:id="283" w:name="RATING_CR_17A"/>
            <w:r>
              <w:rPr>
                <w:b/>
                <w:sz w:val="22"/>
              </w:rPr>
              <w:t xml:space="preserve"> Partially Implemented </w:t>
            </w:r>
            <w:bookmarkEnd w:id="283"/>
          </w:p>
        </w:tc>
        <w:tc>
          <w:tcPr>
            <w:tcW w:w="2880" w:type="dxa"/>
            <w:tcBorders>
              <w:top w:val="single" w:sz="2" w:space="0" w:color="000000"/>
              <w:left w:val="single" w:sz="2" w:space="0" w:color="000000"/>
              <w:bottom w:val="double" w:sz="2" w:space="0" w:color="000000"/>
              <w:right w:val="nil"/>
            </w:tcBorders>
            <w:vAlign w:val="center"/>
          </w:tcPr>
          <w:p w14:paraId="1D5C4AE4" w14:textId="77777777" w:rsidR="00A81BE5" w:rsidRDefault="00A81BE5" w:rsidP="00A81B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8B1E1A5" w14:textId="77777777" w:rsidR="00A81BE5" w:rsidRPr="002E3679" w:rsidRDefault="00A81BE5" w:rsidP="00A81BE5">
            <w:pPr>
              <w:spacing w:line="163" w:lineRule="exact"/>
              <w:rPr>
                <w:b/>
                <w:sz w:val="22"/>
              </w:rPr>
            </w:pPr>
            <w:bookmarkStart w:id="284" w:name="DISTRESP_CR_17A"/>
            <w:r w:rsidRPr="002E3679">
              <w:rPr>
                <w:b/>
                <w:sz w:val="22"/>
              </w:rPr>
              <w:t>Yes</w:t>
            </w:r>
            <w:bookmarkEnd w:id="284"/>
          </w:p>
        </w:tc>
      </w:tr>
    </w:tbl>
    <w:p w14:paraId="04F6318A" w14:textId="77777777" w:rsidR="00A81BE5" w:rsidRDefault="00A81B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81BE5" w14:paraId="226E7979" w14:textId="77777777">
        <w:tc>
          <w:tcPr>
            <w:tcW w:w="9270" w:type="dxa"/>
          </w:tcPr>
          <w:p w14:paraId="73D73739" w14:textId="77777777" w:rsidR="00A81BE5" w:rsidRDefault="00A81BE5">
            <w:pPr>
              <w:rPr>
                <w:b/>
                <w:sz w:val="22"/>
              </w:rPr>
            </w:pPr>
            <w:r>
              <w:rPr>
                <w:b/>
                <w:sz w:val="22"/>
              </w:rPr>
              <w:t>Department of Elementary and Secondary Education Findings:</w:t>
            </w:r>
            <w:bookmarkStart w:id="285" w:name="LABEL_CR_17A"/>
            <w:bookmarkEnd w:id="285"/>
          </w:p>
        </w:tc>
      </w:tr>
      <w:tr w:rsidR="00A81BE5" w14:paraId="17E601B5" w14:textId="77777777">
        <w:tc>
          <w:tcPr>
            <w:tcW w:w="9270" w:type="dxa"/>
          </w:tcPr>
          <w:p w14:paraId="0336E2DD" w14:textId="77777777" w:rsidR="00A81BE5" w:rsidRDefault="00A81BE5">
            <w:pPr>
              <w:rPr>
                <w:i/>
                <w:sz w:val="22"/>
              </w:rPr>
            </w:pPr>
            <w:bookmarkStart w:id="286" w:name="FINDING_CR_17A"/>
            <w:r>
              <w:rPr>
                <w:i/>
                <w:sz w:val="22"/>
              </w:rPr>
              <w:lastRenderedPageBreak/>
              <w:t>A review of documents and staff interviews indicated that although the charter school has physical restraint policies and procedures, the school's procedures do not include the following:</w:t>
            </w:r>
          </w:p>
          <w:p w14:paraId="6BA9EBD5" w14:textId="77777777" w:rsidR="00A81BE5" w:rsidRDefault="00A81BE5" w:rsidP="002F7284">
            <w:pPr>
              <w:numPr>
                <w:ilvl w:val="0"/>
                <w:numId w:val="11"/>
              </w:numPr>
              <w:rPr>
                <w:i/>
                <w:sz w:val="22"/>
              </w:rPr>
            </w:pPr>
            <w:r>
              <w:rPr>
                <w:i/>
                <w:sz w:val="22"/>
              </w:rPr>
              <w:t xml:space="preserve">A statement prohibiting medication restraint, mechanical restraint, prone restraint unless permitted pursuant to 603 CMR 46.03(1)(b), seclusion, and the use of restraint inconsistent with 603 CMR 46.00;  </w:t>
            </w:r>
          </w:p>
          <w:p w14:paraId="70C94962" w14:textId="77777777" w:rsidR="00A81BE5" w:rsidRDefault="00A81BE5" w:rsidP="002F7284">
            <w:pPr>
              <w:numPr>
                <w:ilvl w:val="0"/>
                <w:numId w:val="11"/>
              </w:numPr>
              <w:rPr>
                <w:i/>
                <w:sz w:val="22"/>
              </w:rPr>
            </w:pPr>
            <w:r>
              <w:rPr>
                <w:i/>
                <w:sz w:val="22"/>
              </w:rPr>
              <w:t>Methods for preventing student violence, self-injurious behavior, and suicide;</w:t>
            </w:r>
          </w:p>
          <w:p w14:paraId="751120DF" w14:textId="77777777" w:rsidR="00A81BE5" w:rsidRDefault="00A81BE5" w:rsidP="002F7284">
            <w:pPr>
              <w:numPr>
                <w:ilvl w:val="0"/>
                <w:numId w:val="11"/>
              </w:numPr>
              <w:rPr>
                <w:i/>
                <w:sz w:val="22"/>
              </w:rPr>
            </w:pPr>
            <w:r>
              <w:rPr>
                <w:i/>
                <w:sz w:val="22"/>
              </w:rPr>
              <w:t>Methods for engaging parents in discussions about restraint prevention and use;</w:t>
            </w:r>
          </w:p>
          <w:p w14:paraId="2D26F6FC" w14:textId="77777777" w:rsidR="00A81BE5" w:rsidRDefault="00A81BE5" w:rsidP="002F7284">
            <w:pPr>
              <w:numPr>
                <w:ilvl w:val="0"/>
                <w:numId w:val="11"/>
              </w:numPr>
              <w:rPr>
                <w:i/>
                <w:sz w:val="22"/>
              </w:rPr>
            </w:pPr>
            <w:r>
              <w:rPr>
                <w:i/>
                <w:sz w:val="22"/>
              </w:rPr>
              <w:t>A description and explanation of the program's alternatives to physical restraint and method of physical restraint in emergency situations;</w:t>
            </w:r>
          </w:p>
          <w:p w14:paraId="4ADDF1A5" w14:textId="77777777" w:rsidR="00A81BE5" w:rsidRDefault="00A81BE5" w:rsidP="002F7284">
            <w:pPr>
              <w:numPr>
                <w:ilvl w:val="0"/>
                <w:numId w:val="11"/>
              </w:numPr>
              <w:rPr>
                <w:i/>
                <w:sz w:val="22"/>
              </w:rPr>
            </w:pPr>
            <w:r>
              <w:rPr>
                <w:i/>
                <w:sz w:val="22"/>
              </w:rPr>
              <w:t>A description of the program's training requirements;</w:t>
            </w:r>
          </w:p>
          <w:p w14:paraId="3F8C2773" w14:textId="77777777" w:rsidR="00A81BE5" w:rsidRDefault="00A81BE5" w:rsidP="002F7284">
            <w:pPr>
              <w:numPr>
                <w:ilvl w:val="0"/>
                <w:numId w:val="11"/>
              </w:numPr>
              <w:rPr>
                <w:i/>
                <w:sz w:val="22"/>
              </w:rPr>
            </w:pPr>
            <w:r>
              <w:rPr>
                <w:i/>
                <w:sz w:val="22"/>
              </w:rPr>
              <w:t>A procedure for receiving and investigating complaints; and</w:t>
            </w:r>
          </w:p>
          <w:p w14:paraId="7ED23ED1" w14:textId="77777777" w:rsidR="00A81BE5" w:rsidRDefault="00A81BE5" w:rsidP="002F7284">
            <w:pPr>
              <w:numPr>
                <w:ilvl w:val="0"/>
                <w:numId w:val="11"/>
              </w:numPr>
              <w:rPr>
                <w:i/>
                <w:sz w:val="22"/>
              </w:rPr>
            </w:pPr>
            <w:r>
              <w:rPr>
                <w:i/>
                <w:sz w:val="22"/>
              </w:rPr>
              <w:t>A procedure for conducting periodic review of data and documentation on the use of physical restraints as described in 603 CMR 46.06(5) and (6).</w:t>
            </w:r>
          </w:p>
          <w:bookmarkEnd w:id="286"/>
          <w:p w14:paraId="62C0C22C" w14:textId="77777777" w:rsidR="00A81BE5" w:rsidRDefault="00A81BE5">
            <w:pPr>
              <w:rPr>
                <w:i/>
                <w:sz w:val="22"/>
              </w:rPr>
            </w:pPr>
          </w:p>
        </w:tc>
      </w:tr>
    </w:tbl>
    <w:p w14:paraId="6DDC298F" w14:textId="77777777" w:rsidR="00A81BE5" w:rsidRDefault="00A81BE5">
      <w:pPr>
        <w:rPr>
          <w:sz w:val="22"/>
        </w:rPr>
      </w:pPr>
    </w:p>
    <w:p w14:paraId="3233449E" w14:textId="77777777" w:rsidR="00A81BE5" w:rsidRDefault="00A81BE5"/>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81BE5" w:rsidRPr="007E5338" w14:paraId="1C94B7A2" w14:textId="77777777">
        <w:trPr>
          <w:tblHeader/>
        </w:trPr>
        <w:tc>
          <w:tcPr>
            <w:tcW w:w="1530" w:type="dxa"/>
          </w:tcPr>
          <w:p w14:paraId="73DC2A00" w14:textId="77777777" w:rsidR="00A81BE5" w:rsidRDefault="00A81BE5">
            <w:pPr>
              <w:spacing w:line="120" w:lineRule="exact"/>
              <w:rPr>
                <w:b/>
                <w:sz w:val="22"/>
              </w:rPr>
            </w:pPr>
          </w:p>
          <w:p w14:paraId="60444293" w14:textId="77777777" w:rsidR="00A81BE5" w:rsidRDefault="00A81BE5">
            <w:pPr>
              <w:jc w:val="center"/>
              <w:rPr>
                <w:b/>
                <w:sz w:val="22"/>
              </w:rPr>
            </w:pPr>
            <w:r>
              <w:rPr>
                <w:b/>
                <w:sz w:val="22"/>
              </w:rPr>
              <w:t>CRITERION</w:t>
            </w:r>
          </w:p>
          <w:p w14:paraId="35BAF5EB" w14:textId="77777777" w:rsidR="00A81BE5" w:rsidRDefault="00A81BE5">
            <w:pPr>
              <w:spacing w:after="58"/>
              <w:jc w:val="center"/>
              <w:rPr>
                <w:b/>
                <w:sz w:val="22"/>
              </w:rPr>
            </w:pPr>
            <w:r>
              <w:rPr>
                <w:b/>
                <w:sz w:val="22"/>
              </w:rPr>
              <w:t>NUMBER</w:t>
            </w:r>
          </w:p>
        </w:tc>
        <w:tc>
          <w:tcPr>
            <w:tcW w:w="7740" w:type="dxa"/>
            <w:gridSpan w:val="4"/>
            <w:vAlign w:val="center"/>
          </w:tcPr>
          <w:p w14:paraId="6078FD27" w14:textId="77777777" w:rsidR="00A81BE5" w:rsidRPr="007E5338" w:rsidRDefault="00A81B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7" w:name="_Toc45893184"/>
            <w:bookmarkStart w:id="288" w:name="_Toc51754123"/>
            <w:bookmarkStart w:id="289" w:name="_Toc51754317"/>
            <w:bookmarkStart w:id="290" w:name="_Toc51754508"/>
            <w:bookmarkStart w:id="291" w:name="_Toc51754700"/>
            <w:bookmarkStart w:id="292" w:name="_Toc51754891"/>
            <w:bookmarkStart w:id="293" w:name="_Toc51755083"/>
            <w:bookmarkStart w:id="294" w:name="_Toc51755274"/>
            <w:bookmarkStart w:id="295" w:name="_Toc51755465"/>
            <w:bookmarkStart w:id="296" w:name="_Toc51755655"/>
            <w:bookmarkStart w:id="297" w:name="_Toc51755846"/>
            <w:bookmarkStart w:id="298" w:name="_Toc51756037"/>
            <w:bookmarkStart w:id="299" w:name="_Toc51756227"/>
            <w:bookmarkStart w:id="300" w:name="_Toc51756418"/>
            <w:bookmarkStart w:id="301" w:name="_Toc51756608"/>
            <w:bookmarkStart w:id="302" w:name="_Toc51756896"/>
            <w:bookmarkStart w:id="303" w:name="_Toc51757085"/>
            <w:bookmarkStart w:id="304" w:name="_Toc51757467"/>
            <w:bookmarkStart w:id="305" w:name="_Toc51757657"/>
            <w:bookmarkStart w:id="306" w:name="_Toc51757846"/>
            <w:bookmarkStart w:id="307" w:name="_Toc51758035"/>
            <w:bookmarkStart w:id="308" w:name="_Toc51758223"/>
            <w:bookmarkStart w:id="309" w:name="_Toc51758412"/>
            <w:bookmarkStart w:id="310" w:name="_Toc51758600"/>
            <w:bookmarkStart w:id="311" w:name="_Toc51758789"/>
            <w:bookmarkStart w:id="312" w:name="_Toc51758977"/>
            <w:bookmarkStart w:id="313" w:name="_Toc51759166"/>
            <w:bookmarkStart w:id="314" w:name="_Toc51759353"/>
            <w:bookmarkStart w:id="315" w:name="_Toc51759542"/>
            <w:bookmarkStart w:id="316" w:name="_Toc51759728"/>
            <w:bookmarkStart w:id="317" w:name="_Toc51759915"/>
            <w:bookmarkStart w:id="318" w:name="_Toc51760100"/>
            <w:bookmarkStart w:id="319" w:name="_Toc51760286"/>
            <w:bookmarkStart w:id="320" w:name="_Toc51760471"/>
            <w:bookmarkStart w:id="321" w:name="_Toc54749491"/>
            <w:bookmarkStart w:id="322" w:name="_Toc54750381"/>
            <w:bookmarkStart w:id="323" w:name="_Toc54750688"/>
            <w:bookmarkStart w:id="324" w:name="_Toc54755908"/>
            <w:bookmarkStart w:id="325" w:name="_Toc54756107"/>
            <w:bookmarkStart w:id="326" w:name="_Toc54756430"/>
            <w:bookmarkStart w:id="327" w:name="_Toc54760966"/>
            <w:bookmarkStart w:id="328" w:name="_Toc54761398"/>
            <w:bookmarkStart w:id="329" w:name="_Toc54761647"/>
            <w:bookmarkStart w:id="330" w:name="_Toc54765986"/>
            <w:bookmarkStart w:id="331" w:name="_Toc54766191"/>
            <w:bookmarkStart w:id="332" w:name="_Toc54778916"/>
            <w:bookmarkStart w:id="333" w:name="_Toc54779208"/>
            <w:bookmarkStart w:id="334" w:name="_Toc54954029"/>
            <w:bookmarkStart w:id="335" w:name="_Toc55027679"/>
            <w:bookmarkStart w:id="336" w:name="_Toc55027895"/>
            <w:bookmarkStart w:id="337" w:name="_Toc55029142"/>
            <w:bookmarkStart w:id="338" w:name="_Toc55029356"/>
            <w:bookmarkStart w:id="339" w:name="_Toc55635963"/>
            <w:bookmarkStart w:id="340" w:name="_Toc55636197"/>
            <w:bookmarkStart w:id="341" w:name="_Toc55636518"/>
            <w:bookmarkStart w:id="342" w:name="_Toc55636720"/>
            <w:bookmarkStart w:id="343" w:name="_Toc55636922"/>
            <w:bookmarkStart w:id="344" w:name="_Toc55637124"/>
            <w:bookmarkStart w:id="345" w:name="_Toc68669334"/>
            <w:bookmarkStart w:id="346" w:name="_Toc68669537"/>
            <w:bookmarkStart w:id="347" w:name="_Toc68669739"/>
            <w:bookmarkStart w:id="348" w:name="_Toc83803839"/>
            <w:bookmarkStart w:id="349" w:name="_Toc83804041"/>
            <w:bookmarkStart w:id="350" w:name="_Toc83804243"/>
            <w:bookmarkStart w:id="351" w:name="_Toc83804444"/>
            <w:bookmarkStart w:id="352" w:name="_Toc86199869"/>
            <w:bookmarkStart w:id="353" w:name="_Toc86208316"/>
            <w:bookmarkStart w:id="354" w:name="_Toc86220472"/>
            <w:bookmarkStart w:id="355" w:name="_Toc86220703"/>
            <w:bookmarkStart w:id="356" w:name="_Toc86220933"/>
            <w:bookmarkStart w:id="357" w:name="_Toc86221161"/>
            <w:bookmarkStart w:id="358" w:name="_Toc86221390"/>
            <w:bookmarkStart w:id="359" w:name="_Toc86458583"/>
            <w:bookmarkStart w:id="360" w:name="_Toc86458810"/>
            <w:bookmarkStart w:id="361" w:name="_Toc86459036"/>
            <w:bookmarkStart w:id="362" w:name="_Toc86459262"/>
            <w:bookmarkStart w:id="363" w:name="_Toc86459489"/>
            <w:bookmarkStart w:id="364" w:name="_Toc86459852"/>
            <w:bookmarkStart w:id="365" w:name="_Toc86460077"/>
            <w:bookmarkStart w:id="366" w:name="_Toc86460302"/>
            <w:bookmarkStart w:id="367" w:name="_Toc86460526"/>
            <w:bookmarkStart w:id="368" w:name="_Toc86460749"/>
            <w:bookmarkStart w:id="369" w:name="_Toc86460970"/>
            <w:bookmarkStart w:id="370" w:name="_Toc86461191"/>
            <w:bookmarkStart w:id="371" w:name="_Toc86461411"/>
            <w:bookmarkStart w:id="372" w:name="_Toc86461631"/>
            <w:bookmarkStart w:id="373" w:name="_Toc86461851"/>
            <w:bookmarkStart w:id="374" w:name="_Toc86462070"/>
            <w:bookmarkStart w:id="375" w:name="_Toc86462288"/>
            <w:bookmarkStart w:id="376" w:name="_Toc86462505"/>
            <w:bookmarkStart w:id="377" w:name="_Toc86462720"/>
            <w:bookmarkStart w:id="378" w:name="_Toc86462934"/>
            <w:bookmarkStart w:id="379" w:name="_Toc86467036"/>
            <w:bookmarkStart w:id="380" w:name="_Toc86467250"/>
            <w:bookmarkStart w:id="381" w:name="_Toc86467462"/>
            <w:bookmarkStart w:id="382" w:name="_Toc86467673"/>
            <w:bookmarkStart w:id="383" w:name="_Toc86467883"/>
            <w:bookmarkStart w:id="384" w:name="_Toc86468093"/>
            <w:bookmarkStart w:id="385" w:name="_Toc86468302"/>
            <w:bookmarkStart w:id="386" w:name="_Toc86468510"/>
            <w:bookmarkStart w:id="387" w:name="_Toc86468718"/>
            <w:bookmarkStart w:id="388" w:name="_Toc86468921"/>
            <w:bookmarkStart w:id="389" w:name="_Toc86469123"/>
            <w:bookmarkStart w:id="390" w:name="_Toc86469324"/>
            <w:bookmarkStart w:id="391" w:name="_Toc86469524"/>
            <w:bookmarkStart w:id="392" w:name="_Toc86469722"/>
            <w:bookmarkStart w:id="393" w:name="_Toc86471026"/>
            <w:bookmarkStart w:id="394" w:name="_Toc86471222"/>
            <w:bookmarkStart w:id="395" w:name="_Toc112206554"/>
            <w:bookmarkStart w:id="396" w:name="_Toc112209013"/>
            <w:bookmarkStart w:id="397" w:name="_Toc112209209"/>
            <w:bookmarkStart w:id="398" w:name="_Toc112209408"/>
            <w:bookmarkStart w:id="399" w:name="_Toc112217726"/>
            <w:bookmarkStart w:id="400" w:name="_Toc112217921"/>
            <w:bookmarkStart w:id="401"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7E5338">
              <w:rPr>
                <w:lang w:val="en-US" w:eastAsia="en-US"/>
              </w:rPr>
              <w:fldChar w:fldCharType="end"/>
            </w:r>
          </w:p>
        </w:tc>
      </w:tr>
      <w:tr w:rsidR="00A81BE5" w14:paraId="3546084A" w14:textId="77777777">
        <w:trPr>
          <w:tblHeader/>
        </w:trPr>
        <w:tc>
          <w:tcPr>
            <w:tcW w:w="1530" w:type="dxa"/>
          </w:tcPr>
          <w:p w14:paraId="10557C00" w14:textId="77777777" w:rsidR="00A81BE5" w:rsidRDefault="00A81BE5">
            <w:pPr>
              <w:spacing w:line="120" w:lineRule="exact"/>
              <w:rPr>
                <w:sz w:val="22"/>
              </w:rPr>
            </w:pPr>
          </w:p>
          <w:p w14:paraId="3A82BDAE" w14:textId="77777777" w:rsidR="00A81BE5" w:rsidRDefault="00A81BE5">
            <w:pPr>
              <w:spacing w:after="58"/>
              <w:jc w:val="center"/>
              <w:rPr>
                <w:sz w:val="22"/>
              </w:rPr>
            </w:pPr>
          </w:p>
        </w:tc>
        <w:tc>
          <w:tcPr>
            <w:tcW w:w="7740" w:type="dxa"/>
            <w:gridSpan w:val="4"/>
            <w:vAlign w:val="center"/>
          </w:tcPr>
          <w:p w14:paraId="44B38019" w14:textId="77777777" w:rsidR="00A81BE5" w:rsidRDefault="00A81BE5">
            <w:pPr>
              <w:spacing w:after="58"/>
              <w:jc w:val="center"/>
              <w:rPr>
                <w:b/>
                <w:sz w:val="22"/>
              </w:rPr>
            </w:pPr>
            <w:r>
              <w:rPr>
                <w:b/>
                <w:sz w:val="22"/>
              </w:rPr>
              <w:t>Legal Standard</w:t>
            </w:r>
          </w:p>
        </w:tc>
      </w:tr>
      <w:tr w:rsidR="00A81BE5" w:rsidRPr="00AB56DC" w14:paraId="469AD79A" w14:textId="77777777">
        <w:tc>
          <w:tcPr>
            <w:tcW w:w="1530" w:type="dxa"/>
          </w:tcPr>
          <w:p w14:paraId="5AB8C41E" w14:textId="77777777" w:rsidR="00A81BE5" w:rsidRPr="007E5338" w:rsidRDefault="00A81BE5" w:rsidP="00A81BE5">
            <w:pPr>
              <w:pStyle w:val="Heading4"/>
              <w:keepNext w:val="0"/>
              <w:rPr>
                <w:lang w:val="en-US" w:eastAsia="en-US"/>
              </w:rPr>
            </w:pPr>
            <w:r w:rsidRPr="007E5338">
              <w:rPr>
                <w:lang w:val="en-US" w:eastAsia="en-US"/>
              </w:rPr>
              <w:t>CR 25</w:t>
            </w:r>
          </w:p>
        </w:tc>
        <w:tc>
          <w:tcPr>
            <w:tcW w:w="7740" w:type="dxa"/>
            <w:gridSpan w:val="4"/>
          </w:tcPr>
          <w:p w14:paraId="7D488671" w14:textId="77777777" w:rsidR="00A81BE5" w:rsidRPr="005E7702" w:rsidRDefault="00A81BE5" w:rsidP="00A81BE5">
            <w:pPr>
              <w:pStyle w:val="Heading8"/>
              <w:rPr>
                <w:bCs/>
                <w:u w:val="none"/>
              </w:rPr>
            </w:pPr>
            <w:r w:rsidRPr="005E7702">
              <w:rPr>
                <w:bCs/>
                <w:u w:val="none"/>
              </w:rPr>
              <w:t>Institutional self-evaluation</w:t>
            </w:r>
          </w:p>
          <w:p w14:paraId="625A8B32" w14:textId="77777777" w:rsidR="00A81BE5" w:rsidRPr="00AB56DC" w:rsidRDefault="00A81BE5" w:rsidP="00A81BE5">
            <w:pPr>
              <w:rPr>
                <w:sz w:val="22"/>
                <w:szCs w:val="22"/>
              </w:rPr>
            </w:pPr>
            <w:bookmarkStart w:id="402"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402"/>
          </w:p>
        </w:tc>
      </w:tr>
      <w:tr w:rsidR="00A81BE5" w:rsidRPr="000537B4" w14:paraId="0B61B83F" w14:textId="77777777">
        <w:tc>
          <w:tcPr>
            <w:tcW w:w="1530" w:type="dxa"/>
          </w:tcPr>
          <w:p w14:paraId="3D4E1200" w14:textId="77777777" w:rsidR="00A81BE5" w:rsidRPr="009759DA" w:rsidRDefault="00A81BE5" w:rsidP="00A81BE5">
            <w:pPr>
              <w:rPr>
                <w:sz w:val="22"/>
                <w:szCs w:val="22"/>
              </w:rPr>
            </w:pPr>
          </w:p>
        </w:tc>
        <w:tc>
          <w:tcPr>
            <w:tcW w:w="7740" w:type="dxa"/>
            <w:gridSpan w:val="4"/>
          </w:tcPr>
          <w:p w14:paraId="771568C8" w14:textId="77777777" w:rsidR="00A81BE5" w:rsidRPr="000537B4" w:rsidRDefault="00A81BE5" w:rsidP="00A81BE5">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A81BE5" w:rsidRPr="002E3679" w14:paraId="6D0B4C0A" w14:textId="77777777" w:rsidTr="00A81B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EE5F877" w14:textId="77777777" w:rsidR="00A81BE5" w:rsidRDefault="00A81BE5" w:rsidP="00A81B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779D42F" w14:textId="77777777" w:rsidR="00A81BE5" w:rsidRDefault="00A81BE5" w:rsidP="00A81B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7CDD894" w14:textId="77777777" w:rsidR="00A81BE5" w:rsidRDefault="00A81BE5" w:rsidP="00A81BE5">
            <w:pPr>
              <w:rPr>
                <w:b/>
                <w:sz w:val="22"/>
              </w:rPr>
            </w:pPr>
            <w:bookmarkStart w:id="403" w:name="RATING_CR_25"/>
            <w:r>
              <w:rPr>
                <w:b/>
                <w:sz w:val="22"/>
              </w:rPr>
              <w:t xml:space="preserve"> Partially Implemented </w:t>
            </w:r>
            <w:bookmarkEnd w:id="403"/>
          </w:p>
        </w:tc>
        <w:tc>
          <w:tcPr>
            <w:tcW w:w="2880" w:type="dxa"/>
            <w:tcBorders>
              <w:top w:val="single" w:sz="2" w:space="0" w:color="000000"/>
              <w:left w:val="single" w:sz="2" w:space="0" w:color="000000"/>
              <w:bottom w:val="double" w:sz="2" w:space="0" w:color="000000"/>
              <w:right w:val="nil"/>
            </w:tcBorders>
            <w:vAlign w:val="center"/>
          </w:tcPr>
          <w:p w14:paraId="6EFA86DF" w14:textId="77777777" w:rsidR="00A81BE5" w:rsidRDefault="00A81BE5" w:rsidP="00A81B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C150270" w14:textId="77777777" w:rsidR="00A81BE5" w:rsidRPr="002E3679" w:rsidRDefault="00A81BE5" w:rsidP="00A81BE5">
            <w:pPr>
              <w:spacing w:line="163" w:lineRule="exact"/>
              <w:rPr>
                <w:b/>
                <w:sz w:val="22"/>
              </w:rPr>
            </w:pPr>
            <w:bookmarkStart w:id="404" w:name="DISTRESP_CR_25"/>
            <w:r w:rsidRPr="002E3679">
              <w:rPr>
                <w:b/>
                <w:sz w:val="22"/>
              </w:rPr>
              <w:t>Yes</w:t>
            </w:r>
            <w:bookmarkEnd w:id="404"/>
          </w:p>
        </w:tc>
      </w:tr>
    </w:tbl>
    <w:p w14:paraId="6571152A" w14:textId="77777777" w:rsidR="00A81BE5" w:rsidRDefault="00A81B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81BE5" w14:paraId="1965555F" w14:textId="77777777">
        <w:tc>
          <w:tcPr>
            <w:tcW w:w="9270" w:type="dxa"/>
          </w:tcPr>
          <w:p w14:paraId="3E45DE13" w14:textId="77777777" w:rsidR="00A81BE5" w:rsidRDefault="00A81BE5">
            <w:pPr>
              <w:rPr>
                <w:b/>
                <w:sz w:val="22"/>
              </w:rPr>
            </w:pPr>
            <w:r>
              <w:rPr>
                <w:b/>
                <w:sz w:val="22"/>
              </w:rPr>
              <w:t>Department of Elementary and Secondary Education Findings:</w:t>
            </w:r>
            <w:bookmarkStart w:id="405" w:name="LABEL_CR_25"/>
            <w:bookmarkEnd w:id="405"/>
          </w:p>
        </w:tc>
      </w:tr>
      <w:tr w:rsidR="00A81BE5" w14:paraId="5EE90B97" w14:textId="77777777">
        <w:tc>
          <w:tcPr>
            <w:tcW w:w="9270" w:type="dxa"/>
          </w:tcPr>
          <w:p w14:paraId="5F88E883" w14:textId="77777777" w:rsidR="00A81BE5" w:rsidRDefault="00A81BE5">
            <w:pPr>
              <w:rPr>
                <w:i/>
                <w:sz w:val="22"/>
              </w:rPr>
            </w:pPr>
            <w:bookmarkStart w:id="406" w:name="FINDING_CR_25"/>
            <w:r>
              <w:rPr>
                <w:i/>
                <w:sz w:val="22"/>
              </w:rPr>
              <w:t>Document review and interviews indicate that the charter school does not annually evaluate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In order to effectively evaluate equal access, the school must conduct a thorough analysis of data, including, but not limited to, attendance, drop-out, and graduation rates. A review of data demonstrates the following:</w:t>
            </w:r>
          </w:p>
          <w:p w14:paraId="224CE2FA" w14:textId="77777777" w:rsidR="00EC2580" w:rsidRPr="00003E8D" w:rsidRDefault="00A81BE5" w:rsidP="002F7284">
            <w:pPr>
              <w:numPr>
                <w:ilvl w:val="0"/>
                <w:numId w:val="12"/>
              </w:numPr>
              <w:rPr>
                <w:i/>
                <w:sz w:val="22"/>
              </w:rPr>
            </w:pPr>
            <w:r>
              <w:rPr>
                <w:i/>
                <w:sz w:val="22"/>
              </w:rPr>
              <w:t>The school's attendance rate was approximately 60.8% in 2023-2024, a rate lower than the alternative education school rate of approximately 71%.</w:t>
            </w:r>
          </w:p>
          <w:p w14:paraId="7AAC4E2F" w14:textId="77777777" w:rsidR="00EC2580" w:rsidRPr="00003E8D" w:rsidRDefault="00A81BE5" w:rsidP="002F7284">
            <w:pPr>
              <w:numPr>
                <w:ilvl w:val="0"/>
                <w:numId w:val="12"/>
              </w:numPr>
              <w:rPr>
                <w:i/>
                <w:sz w:val="22"/>
              </w:rPr>
            </w:pPr>
            <w:r>
              <w:rPr>
                <w:i/>
                <w:sz w:val="22"/>
              </w:rPr>
              <w:t>Approximately 41.6% of students dropped-out of school in 2022-2023, a rate significantly higher than the alternative education school rate of approximately 20.3%.</w:t>
            </w:r>
          </w:p>
          <w:p w14:paraId="3F405836" w14:textId="77777777" w:rsidR="00A81BE5" w:rsidRDefault="00A81BE5" w:rsidP="002F7284">
            <w:pPr>
              <w:numPr>
                <w:ilvl w:val="0"/>
                <w:numId w:val="12"/>
              </w:numPr>
              <w:rPr>
                <w:i/>
                <w:sz w:val="22"/>
              </w:rPr>
            </w:pPr>
            <w:r>
              <w:rPr>
                <w:i/>
                <w:sz w:val="22"/>
              </w:rPr>
              <w:t>Approximately 20.8% of students graduated in 2022-2023, a rate significantly lower than the alternative education school rate of approximately 41%.</w:t>
            </w:r>
          </w:p>
          <w:bookmarkEnd w:id="406"/>
          <w:p w14:paraId="2284E244" w14:textId="77777777" w:rsidR="00A81BE5" w:rsidRDefault="00A81BE5">
            <w:pPr>
              <w:rPr>
                <w:i/>
                <w:sz w:val="22"/>
              </w:rPr>
            </w:pPr>
          </w:p>
        </w:tc>
      </w:tr>
    </w:tbl>
    <w:p w14:paraId="2D6E853C" w14:textId="77777777" w:rsidR="00A81BE5" w:rsidRDefault="00A81BE5">
      <w:pPr>
        <w:rPr>
          <w:sz w:val="22"/>
        </w:rPr>
      </w:pPr>
    </w:p>
    <w:p w14:paraId="03FA1F6C" w14:textId="77777777" w:rsidR="00A81BE5" w:rsidRDefault="00A81BE5">
      <w:pPr>
        <w:sectPr w:rsidR="00A81BE5" w:rsidSect="00A81BE5">
          <w:footerReference w:type="default" r:id="rId15"/>
          <w:type w:val="continuous"/>
          <w:pgSz w:w="12240" w:h="15840" w:code="1"/>
          <w:pgMar w:top="1440" w:right="1440" w:bottom="1440" w:left="1440" w:header="720" w:footer="720" w:gutter="0"/>
          <w:cols w:space="720"/>
          <w:titlePg/>
        </w:sectPr>
      </w:pPr>
    </w:p>
    <w:p w14:paraId="2D9436CC" w14:textId="77777777" w:rsidR="00A81BE5" w:rsidRDefault="00A81BE5"/>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81BE5" w14:paraId="29B6318C" w14:textId="77777777" w:rsidTr="00A81BE5">
        <w:tc>
          <w:tcPr>
            <w:tcW w:w="9576" w:type="dxa"/>
          </w:tcPr>
          <w:p w14:paraId="2A06EB4E" w14:textId="77777777" w:rsidR="00A81BE5" w:rsidRDefault="00A81BE5">
            <w:pPr>
              <w:jc w:val="center"/>
              <w:rPr>
                <w:sz w:val="22"/>
              </w:rPr>
            </w:pPr>
          </w:p>
          <w:p w14:paraId="667DD5D7" w14:textId="77777777" w:rsidR="00A81BE5" w:rsidRDefault="00A81BE5">
            <w:pPr>
              <w:jc w:val="center"/>
              <w:rPr>
                <w:sz w:val="22"/>
              </w:rPr>
            </w:pPr>
            <w:r>
              <w:rPr>
                <w:sz w:val="22"/>
              </w:rPr>
              <w:t>This Special Education and Civil Rights Final Report is also available at:</w:t>
            </w:r>
          </w:p>
          <w:p w14:paraId="04819664" w14:textId="77777777" w:rsidR="00A81BE5" w:rsidRDefault="00000000">
            <w:pPr>
              <w:jc w:val="center"/>
              <w:rPr>
                <w:sz w:val="22"/>
              </w:rPr>
            </w:pPr>
            <w:hyperlink r:id="rId16" w:history="1">
              <w:r w:rsidR="00A81BE5" w:rsidRPr="000459B0">
                <w:rPr>
                  <w:rStyle w:val="Hyperlink"/>
                  <w:sz w:val="22"/>
                </w:rPr>
                <w:t>https://www.doe.mass.edu/psm/tfm/reports/</w:t>
              </w:r>
            </w:hyperlink>
            <w:r w:rsidR="00A81BE5">
              <w:rPr>
                <w:sz w:val="22"/>
              </w:rPr>
              <w:t>.</w:t>
            </w:r>
          </w:p>
          <w:p w14:paraId="7A732269" w14:textId="77777777" w:rsidR="00A81BE5" w:rsidRDefault="00A81BE5">
            <w:pPr>
              <w:jc w:val="center"/>
              <w:rPr>
                <w:sz w:val="22"/>
              </w:rPr>
            </w:pPr>
            <w:r>
              <w:rPr>
                <w:sz w:val="22"/>
              </w:rPr>
              <w:t xml:space="preserve">Profile information supplied by each charter school and school district, including information for individual schools within districts, is available at </w:t>
            </w:r>
          </w:p>
          <w:p w14:paraId="2DFC1D2B" w14:textId="77777777" w:rsidR="00A81BE5" w:rsidRDefault="00000000">
            <w:pPr>
              <w:jc w:val="center"/>
              <w:rPr>
                <w:sz w:val="22"/>
              </w:rPr>
            </w:pPr>
            <w:hyperlink r:id="rId17" w:history="1">
              <w:r w:rsidR="00A81BE5">
                <w:rPr>
                  <w:rStyle w:val="Hyperlink"/>
                  <w:sz w:val="22"/>
                </w:rPr>
                <w:t>http://profiles.doe.mass.edu/</w:t>
              </w:r>
            </w:hyperlink>
            <w:r w:rsidR="00A81BE5">
              <w:rPr>
                <w:sz w:val="22"/>
              </w:rPr>
              <w:t>.</w:t>
            </w:r>
          </w:p>
          <w:p w14:paraId="3BF7BA63" w14:textId="77777777" w:rsidR="00A81BE5" w:rsidRDefault="00A81BE5">
            <w:pPr>
              <w:pStyle w:val="TOC8"/>
            </w:pPr>
          </w:p>
        </w:tc>
      </w:tr>
    </w:tbl>
    <w:p w14:paraId="4D978992" w14:textId="77777777" w:rsidR="00A81BE5" w:rsidRDefault="00A81BE5">
      <w:pPr>
        <w:ind w:left="360" w:hanging="360"/>
        <w:rPr>
          <w:sz w:val="22"/>
        </w:rPr>
      </w:pPr>
    </w:p>
    <w:tbl>
      <w:tblPr>
        <w:tblW w:w="0" w:type="auto"/>
        <w:tblLayout w:type="fixed"/>
        <w:tblLook w:val="0000" w:firstRow="0" w:lastRow="0" w:firstColumn="0" w:lastColumn="0" w:noHBand="0" w:noVBand="0"/>
      </w:tblPr>
      <w:tblGrid>
        <w:gridCol w:w="2088"/>
        <w:gridCol w:w="7110"/>
      </w:tblGrid>
      <w:tr w:rsidR="00A81BE5" w:rsidRPr="00A47521" w14:paraId="233F78A0" w14:textId="77777777" w:rsidTr="00A81BE5">
        <w:trPr>
          <w:trHeight w:val="495"/>
        </w:trPr>
        <w:tc>
          <w:tcPr>
            <w:tcW w:w="9198" w:type="dxa"/>
            <w:gridSpan w:val="2"/>
          </w:tcPr>
          <w:p w14:paraId="49858B58" w14:textId="77777777" w:rsidR="00A81BE5" w:rsidRPr="00A47521" w:rsidRDefault="00A81BE5">
            <w:pPr>
              <w:rPr>
                <w:sz w:val="22"/>
                <w:szCs w:val="22"/>
                <w:lang w:val="fr-FR"/>
              </w:rPr>
            </w:pPr>
            <w:r w:rsidRPr="00A47521">
              <w:rPr>
                <w:sz w:val="22"/>
                <w:szCs w:val="22"/>
                <w:lang w:val="fr-FR"/>
              </w:rPr>
              <w:t xml:space="preserve">WBMS Final Report </w:t>
            </w:r>
            <w:r w:rsidR="002A0EC9">
              <w:rPr>
                <w:sz w:val="22"/>
                <w:szCs w:val="22"/>
                <w:lang w:val="fr-FR"/>
              </w:rPr>
              <w:t>2024</w:t>
            </w:r>
          </w:p>
        </w:tc>
      </w:tr>
      <w:tr w:rsidR="00A81BE5" w14:paraId="5785F3D8" w14:textId="77777777" w:rsidTr="00A81BE5">
        <w:trPr>
          <w:trHeight w:val="300"/>
        </w:trPr>
        <w:tc>
          <w:tcPr>
            <w:tcW w:w="2088" w:type="dxa"/>
          </w:tcPr>
          <w:p w14:paraId="55035ACE" w14:textId="77777777" w:rsidR="00A81BE5" w:rsidRDefault="00A81BE5">
            <w:pPr>
              <w:rPr>
                <w:sz w:val="22"/>
              </w:rPr>
            </w:pPr>
            <w:r>
              <w:rPr>
                <w:sz w:val="22"/>
              </w:rPr>
              <w:t>File Name:</w:t>
            </w:r>
          </w:p>
        </w:tc>
        <w:tc>
          <w:tcPr>
            <w:tcW w:w="7110" w:type="dxa"/>
          </w:tcPr>
          <w:p w14:paraId="7CBF7204" w14:textId="77777777" w:rsidR="00A81BE5" w:rsidRDefault="002A0EC9">
            <w:pPr>
              <w:rPr>
                <w:sz w:val="22"/>
              </w:rPr>
            </w:pPr>
            <w:r>
              <w:rPr>
                <w:sz w:val="22"/>
              </w:rPr>
              <w:t xml:space="preserve">Phoenix </w:t>
            </w:r>
            <w:r w:rsidR="00F32154">
              <w:rPr>
                <w:sz w:val="22"/>
              </w:rPr>
              <w:t xml:space="preserve">Academy </w:t>
            </w:r>
            <w:r>
              <w:rPr>
                <w:sz w:val="22"/>
              </w:rPr>
              <w:t>Lawrence Final Report</w:t>
            </w:r>
          </w:p>
        </w:tc>
      </w:tr>
      <w:tr w:rsidR="00A81BE5" w:rsidRPr="00626BF5" w14:paraId="6A387318" w14:textId="77777777" w:rsidTr="00A81BE5">
        <w:trPr>
          <w:trHeight w:val="300"/>
        </w:trPr>
        <w:tc>
          <w:tcPr>
            <w:tcW w:w="2088" w:type="dxa"/>
          </w:tcPr>
          <w:p w14:paraId="48E890FE" w14:textId="77777777" w:rsidR="00A81BE5" w:rsidRDefault="00A81BE5">
            <w:pPr>
              <w:rPr>
                <w:sz w:val="22"/>
              </w:rPr>
            </w:pPr>
            <w:r>
              <w:rPr>
                <w:sz w:val="22"/>
              </w:rPr>
              <w:t xml:space="preserve">Last Revised on: </w:t>
            </w:r>
          </w:p>
        </w:tc>
        <w:tc>
          <w:tcPr>
            <w:tcW w:w="7110" w:type="dxa"/>
          </w:tcPr>
          <w:p w14:paraId="1D0F2CDA" w14:textId="77777777" w:rsidR="00A81BE5" w:rsidRPr="00626BF5" w:rsidRDefault="002A0EC9">
            <w:pPr>
              <w:rPr>
                <w:sz w:val="22"/>
                <w:szCs w:val="22"/>
              </w:rPr>
            </w:pPr>
            <w:r>
              <w:rPr>
                <w:b/>
                <w:sz w:val="22"/>
                <w:szCs w:val="22"/>
              </w:rPr>
              <w:t>08/14/2024</w:t>
            </w:r>
          </w:p>
        </w:tc>
      </w:tr>
      <w:tr w:rsidR="00A81BE5" w:rsidRPr="00626BF5" w14:paraId="6F0F830F" w14:textId="77777777" w:rsidTr="00A81BE5">
        <w:trPr>
          <w:trHeight w:val="300"/>
        </w:trPr>
        <w:tc>
          <w:tcPr>
            <w:tcW w:w="2088" w:type="dxa"/>
          </w:tcPr>
          <w:p w14:paraId="12A46000" w14:textId="77777777" w:rsidR="00A81BE5" w:rsidRDefault="00A81BE5">
            <w:pPr>
              <w:rPr>
                <w:sz w:val="22"/>
              </w:rPr>
            </w:pPr>
            <w:r>
              <w:rPr>
                <w:sz w:val="22"/>
              </w:rPr>
              <w:t>Prepared by:</w:t>
            </w:r>
          </w:p>
        </w:tc>
        <w:tc>
          <w:tcPr>
            <w:tcW w:w="7110" w:type="dxa"/>
          </w:tcPr>
          <w:p w14:paraId="47039247" w14:textId="77777777" w:rsidR="00A81BE5" w:rsidRPr="00626BF5" w:rsidRDefault="002A0EC9">
            <w:pPr>
              <w:rPr>
                <w:sz w:val="22"/>
                <w:szCs w:val="22"/>
              </w:rPr>
            </w:pPr>
            <w:r>
              <w:rPr>
                <w:b/>
                <w:sz w:val="22"/>
                <w:szCs w:val="22"/>
              </w:rPr>
              <w:t>AP/AM/MN</w:t>
            </w:r>
          </w:p>
        </w:tc>
      </w:tr>
    </w:tbl>
    <w:p w14:paraId="4123CB6A" w14:textId="77777777" w:rsidR="00A81BE5" w:rsidRDefault="00A81BE5" w:rsidP="00A81BE5"/>
    <w:p w14:paraId="153F69D1" w14:textId="77777777" w:rsidR="00A81BE5" w:rsidRDefault="00A81BE5" w:rsidP="00A81BE5">
      <w:r>
        <w:t xml:space="preserve">  </w:t>
      </w:r>
    </w:p>
    <w:sectPr w:rsidR="00A81BE5" w:rsidSect="00A81BE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B0AEF" w14:textId="77777777" w:rsidR="001B2C66" w:rsidRDefault="001B2C66">
      <w:r>
        <w:separator/>
      </w:r>
    </w:p>
  </w:endnote>
  <w:endnote w:type="continuationSeparator" w:id="0">
    <w:p w14:paraId="4FFD0CCA" w14:textId="77777777" w:rsidR="001B2C66" w:rsidRDefault="001B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104A" w14:textId="77777777" w:rsidR="0057478F" w:rsidRDefault="00574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9CC525" w14:textId="77777777" w:rsidR="0057478F" w:rsidRDefault="005747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1DAAE" w14:textId="77777777" w:rsidR="00A81BE5" w:rsidRDefault="00A81BE5" w:rsidP="00A81BE5">
    <w:pPr>
      <w:pStyle w:val="Footer"/>
      <w:pBdr>
        <w:top w:val="single" w:sz="4" w:space="1" w:color="auto"/>
      </w:pBdr>
      <w:ind w:right="360"/>
      <w:jc w:val="right"/>
      <w:rPr>
        <w:sz w:val="16"/>
        <w:szCs w:val="16"/>
      </w:rPr>
    </w:pPr>
    <w:r>
      <w:rPr>
        <w:sz w:val="16"/>
        <w:szCs w:val="16"/>
      </w:rPr>
      <w:t>Template Version 231218</w:t>
    </w:r>
  </w:p>
  <w:p w14:paraId="63DF032D" w14:textId="77777777" w:rsidR="00A81BE5" w:rsidRDefault="00A81BE5">
    <w:pPr>
      <w:pStyle w:val="Footer"/>
      <w:pBdr>
        <w:top w:val="single" w:sz="4" w:space="1" w:color="auto"/>
      </w:pBdr>
      <w:tabs>
        <w:tab w:val="clear" w:pos="8640"/>
      </w:tabs>
      <w:ind w:right="360"/>
      <w:jc w:val="center"/>
    </w:pPr>
    <w:r>
      <w:t>Massachusetts Department of Elementary and Secondary Education – Office of Public School Monitoring</w:t>
    </w:r>
  </w:p>
  <w:p w14:paraId="7D89B780" w14:textId="77777777" w:rsidR="0057478F" w:rsidRDefault="00A81BE5">
    <w:pPr>
      <w:pStyle w:val="Footer"/>
      <w:tabs>
        <w:tab w:val="clear" w:pos="8640"/>
      </w:tabs>
      <w:ind w:right="360"/>
      <w:jc w:val="center"/>
    </w:pPr>
    <w:bookmarkStart w:id="407" w:name="reportNameFooterSec3"/>
    <w:r>
      <w:t xml:space="preserve">Phoenix </w:t>
    </w:r>
    <w:r w:rsidR="0057478F">
      <w:t xml:space="preserve">Charter </w:t>
    </w:r>
    <w:r>
      <w:t xml:space="preserve">Academy </w:t>
    </w:r>
    <w:r w:rsidR="00EC2580">
      <w:t xml:space="preserve">- </w:t>
    </w:r>
    <w:r>
      <w:t xml:space="preserve">Lawrence </w:t>
    </w:r>
    <w:bookmarkEnd w:id="407"/>
    <w:r>
      <w:t xml:space="preserve">Special Education &amp; Civil Rights Monitoring Report </w:t>
    </w:r>
    <w:bookmarkStart w:id="408" w:name="reportDateFooterSec3"/>
  </w:p>
  <w:p w14:paraId="2751A7C2" w14:textId="77777777" w:rsidR="00A81BE5" w:rsidRDefault="00EC2580">
    <w:pPr>
      <w:pStyle w:val="Footer"/>
      <w:tabs>
        <w:tab w:val="clear" w:pos="8640"/>
      </w:tabs>
      <w:ind w:right="360"/>
      <w:jc w:val="center"/>
    </w:pPr>
    <w:r>
      <w:t>August 1</w:t>
    </w:r>
    <w:r w:rsidR="00377E09">
      <w:t>5</w:t>
    </w:r>
    <w:r>
      <w:t xml:space="preserve">, </w:t>
    </w:r>
    <w:r w:rsidR="00A81BE5">
      <w:t>2024</w:t>
    </w:r>
    <w:bookmarkEnd w:id="408"/>
  </w:p>
  <w:p w14:paraId="029D7381" w14:textId="77777777" w:rsidR="00A81BE5" w:rsidRDefault="00A81BE5">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30BFE" w14:textId="77777777" w:rsidR="001B2C66" w:rsidRDefault="001B2C66">
      <w:r>
        <w:separator/>
      </w:r>
    </w:p>
  </w:footnote>
  <w:footnote w:type="continuationSeparator" w:id="0">
    <w:p w14:paraId="396FE4D2" w14:textId="77777777" w:rsidR="001B2C66" w:rsidRDefault="001B2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43F081E"/>
    <w:multiLevelType w:val="hybridMultilevel"/>
    <w:tmpl w:val="491AD95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34007FB"/>
    <w:multiLevelType w:val="hybridMultilevel"/>
    <w:tmpl w:val="AAAC17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9256040">
    <w:abstractNumId w:val="4"/>
  </w:num>
  <w:num w:numId="2" w16cid:durableId="453911896">
    <w:abstractNumId w:val="1"/>
  </w:num>
  <w:num w:numId="3" w16cid:durableId="1778020496">
    <w:abstractNumId w:val="7"/>
  </w:num>
  <w:num w:numId="4" w16cid:durableId="461121544">
    <w:abstractNumId w:val="6"/>
  </w:num>
  <w:num w:numId="5" w16cid:durableId="1001540325">
    <w:abstractNumId w:val="2"/>
  </w:num>
  <w:num w:numId="6" w16cid:durableId="516386473">
    <w:abstractNumId w:val="0"/>
  </w:num>
  <w:num w:numId="7" w16cid:durableId="1301811007">
    <w:abstractNumId w:val="9"/>
  </w:num>
  <w:num w:numId="8" w16cid:durableId="297607515">
    <w:abstractNumId w:val="10"/>
  </w:num>
  <w:num w:numId="9" w16cid:durableId="1744600159">
    <w:abstractNumId w:val="11"/>
  </w:num>
  <w:num w:numId="10" w16cid:durableId="523248967">
    <w:abstractNumId w:val="8"/>
  </w:num>
  <w:num w:numId="11" w16cid:durableId="580406246">
    <w:abstractNumId w:val="3"/>
  </w:num>
  <w:num w:numId="12" w16cid:durableId="18310937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3E8D"/>
    <w:rsid w:val="0005257E"/>
    <w:rsid w:val="000C6158"/>
    <w:rsid w:val="000E38F6"/>
    <w:rsid w:val="001253FE"/>
    <w:rsid w:val="00196F0C"/>
    <w:rsid w:val="001B2C66"/>
    <w:rsid w:val="001C759D"/>
    <w:rsid w:val="002A0EC9"/>
    <w:rsid w:val="002F4400"/>
    <w:rsid w:val="002F7284"/>
    <w:rsid w:val="00377E09"/>
    <w:rsid w:val="003E13F3"/>
    <w:rsid w:val="003E233B"/>
    <w:rsid w:val="00437E64"/>
    <w:rsid w:val="0046744E"/>
    <w:rsid w:val="0057478F"/>
    <w:rsid w:val="0057497A"/>
    <w:rsid w:val="00587BFC"/>
    <w:rsid w:val="00654D2E"/>
    <w:rsid w:val="006A738F"/>
    <w:rsid w:val="00774F6A"/>
    <w:rsid w:val="008E4CD6"/>
    <w:rsid w:val="00932A65"/>
    <w:rsid w:val="00936974"/>
    <w:rsid w:val="00A4103A"/>
    <w:rsid w:val="00A81BE5"/>
    <w:rsid w:val="00B325ED"/>
    <w:rsid w:val="00BC7FB8"/>
    <w:rsid w:val="00BE5EA8"/>
    <w:rsid w:val="00D20BAE"/>
    <w:rsid w:val="00D85412"/>
    <w:rsid w:val="00E12412"/>
    <w:rsid w:val="00E24E9C"/>
    <w:rsid w:val="00E973CD"/>
    <w:rsid w:val="00EC2580"/>
    <w:rsid w:val="00F32154"/>
    <w:rsid w:val="00F90AC3"/>
    <w:rsid w:val="00FA73D0"/>
    <w:rsid w:val="00FD45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EC4BE"/>
  <w15:chartTrackingRefBased/>
  <w15:docId w15:val="{493E911B-28A8-456E-8153-1A2CE8EC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2023-24 Phoenix Academy - Lawrencel PSM Report</vt:lpstr>
    </vt:vector>
  </TitlesOfParts>
  <Company/>
  <LinksUpToDate>false</LinksUpToDate>
  <CharactersWithSpaces>19732</CharactersWithSpaces>
  <SharedDoc>false</SharedDoc>
  <HLinks>
    <vt:vector size="72"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_Toc256000007</vt:lpwstr>
      </vt:variant>
      <vt:variant>
        <vt:i4>1179700</vt:i4>
      </vt:variant>
      <vt:variant>
        <vt:i4>17</vt:i4>
      </vt:variant>
      <vt:variant>
        <vt:i4>0</vt:i4>
      </vt:variant>
      <vt:variant>
        <vt:i4>5</vt:i4>
      </vt:variant>
      <vt:variant>
        <vt:lpwstr/>
      </vt:variant>
      <vt:variant>
        <vt:lpwstr>_Toc256000006</vt:lpwstr>
      </vt:variant>
      <vt:variant>
        <vt:i4>1179700</vt:i4>
      </vt:variant>
      <vt:variant>
        <vt:i4>14</vt:i4>
      </vt:variant>
      <vt:variant>
        <vt:i4>0</vt:i4>
      </vt:variant>
      <vt:variant>
        <vt:i4>5</vt:i4>
      </vt:variant>
      <vt:variant>
        <vt:lpwstr/>
      </vt:variant>
      <vt:variant>
        <vt:lpwstr>_Toc256000005</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Phoenix Academy - Lawrencel PSM Report</dc:title>
  <dc:subject/>
  <dc:creator>DESE</dc:creator>
  <cp:keywords/>
  <cp:lastModifiedBy>Zou, Dong (EOE)</cp:lastModifiedBy>
  <cp:revision>7</cp:revision>
  <cp:lastPrinted>2021-12-23T13:21:00Z</cp:lastPrinted>
  <dcterms:created xsi:type="dcterms:W3CDTF">2024-09-20T18:23:00Z</dcterms:created>
  <dcterms:modified xsi:type="dcterms:W3CDTF">2024-09-23T14:51:00Z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