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EDF4" w14:textId="58ECFB76" w:rsidR="00896312" w:rsidRPr="005363BB" w:rsidRDefault="00F00A31" w:rsidP="009B7385">
      <w:pPr>
        <w:rPr>
          <w:sz w:val="22"/>
        </w:rPr>
      </w:pPr>
      <w:r w:rsidRPr="008D3949">
        <w:rPr>
          <w:noProof/>
        </w:rPr>
        <w:drawing>
          <wp:inline distT="0" distB="0" distL="0" distR="0" wp14:anchorId="574AF960" wp14:editId="26D7B203">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579637B" w14:textId="77777777" w:rsidR="00896312" w:rsidRDefault="00896312" w:rsidP="009B7385">
      <w:pPr>
        <w:jc w:val="center"/>
        <w:rPr>
          <w:sz w:val="22"/>
        </w:rPr>
      </w:pPr>
    </w:p>
    <w:p w14:paraId="4CEA6E94" w14:textId="77777777" w:rsidR="00896312" w:rsidRDefault="00896312" w:rsidP="009B7385">
      <w:pPr>
        <w:rPr>
          <w:sz w:val="24"/>
        </w:rPr>
      </w:pPr>
    </w:p>
    <w:p w14:paraId="58A0F835" w14:textId="77777777" w:rsidR="00896312" w:rsidRPr="007E5338" w:rsidRDefault="00896312" w:rsidP="009B7385">
      <w:pPr>
        <w:pStyle w:val="Heading2"/>
        <w:rPr>
          <w:sz w:val="24"/>
          <w:lang w:val="en-US" w:eastAsia="en-US"/>
        </w:rPr>
      </w:pPr>
    </w:p>
    <w:p w14:paraId="325EFE4B" w14:textId="77777777" w:rsidR="00896312" w:rsidRPr="007E5338" w:rsidRDefault="00896312" w:rsidP="009B7385">
      <w:pPr>
        <w:pStyle w:val="Heading2"/>
        <w:rPr>
          <w:sz w:val="24"/>
          <w:lang w:val="en-US" w:eastAsia="en-US"/>
        </w:rPr>
      </w:pPr>
    </w:p>
    <w:p w14:paraId="014E5273" w14:textId="77777777" w:rsidR="00896312" w:rsidRDefault="00551A86" w:rsidP="009B7385">
      <w:pPr>
        <w:jc w:val="center"/>
        <w:rPr>
          <w:b/>
          <w:sz w:val="28"/>
        </w:rPr>
      </w:pPr>
      <w:bookmarkStart w:id="0" w:name="rptName"/>
      <w:r>
        <w:rPr>
          <w:b/>
          <w:sz w:val="28"/>
        </w:rPr>
        <w:t>Norwood</w:t>
      </w:r>
      <w:bookmarkEnd w:id="0"/>
      <w:r w:rsidR="00635ED3">
        <w:rPr>
          <w:b/>
          <w:sz w:val="28"/>
        </w:rPr>
        <w:t xml:space="preserve"> Public Schools</w:t>
      </w:r>
    </w:p>
    <w:p w14:paraId="34BDB908" w14:textId="77777777" w:rsidR="00896312" w:rsidRDefault="00896312" w:rsidP="009B7385">
      <w:pPr>
        <w:jc w:val="center"/>
        <w:rPr>
          <w:b/>
          <w:sz w:val="28"/>
        </w:rPr>
      </w:pPr>
    </w:p>
    <w:p w14:paraId="6D7024AC" w14:textId="77777777" w:rsidR="00896312" w:rsidRDefault="00551A86" w:rsidP="009B7385">
      <w:pPr>
        <w:jc w:val="center"/>
        <w:rPr>
          <w:b/>
          <w:sz w:val="28"/>
        </w:rPr>
      </w:pPr>
      <w:r>
        <w:rPr>
          <w:b/>
          <w:sz w:val="28"/>
        </w:rPr>
        <w:t>INTEGRATED MONITORING REVIEW</w:t>
      </w:r>
    </w:p>
    <w:p w14:paraId="023BCBBE" w14:textId="77777777" w:rsidR="00896312" w:rsidRDefault="00551A86" w:rsidP="009B7385">
      <w:pPr>
        <w:jc w:val="center"/>
        <w:rPr>
          <w:b/>
          <w:sz w:val="28"/>
        </w:rPr>
      </w:pPr>
      <w:r>
        <w:rPr>
          <w:b/>
          <w:sz w:val="28"/>
        </w:rPr>
        <w:t>REPORT</w:t>
      </w:r>
    </w:p>
    <w:p w14:paraId="4B03ED72" w14:textId="77777777" w:rsidR="00896312" w:rsidRPr="00051420" w:rsidRDefault="00551A86" w:rsidP="009B7385">
      <w:pPr>
        <w:jc w:val="center"/>
        <w:rPr>
          <w:b/>
          <w:i/>
          <w:sz w:val="26"/>
          <w:szCs w:val="26"/>
        </w:rPr>
      </w:pPr>
      <w:r w:rsidRPr="00051420">
        <w:rPr>
          <w:b/>
          <w:sz w:val="26"/>
          <w:szCs w:val="26"/>
        </w:rPr>
        <w:t>Office of Public School Monitoring</w:t>
      </w:r>
    </w:p>
    <w:p w14:paraId="70B91BCF" w14:textId="77777777" w:rsidR="00896312" w:rsidRDefault="00896312" w:rsidP="009B7385">
      <w:pPr>
        <w:jc w:val="center"/>
        <w:rPr>
          <w:b/>
          <w:sz w:val="24"/>
        </w:rPr>
      </w:pPr>
    </w:p>
    <w:p w14:paraId="086CCC8A" w14:textId="77777777" w:rsidR="00896312" w:rsidRDefault="00551A86" w:rsidP="009B7385">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50EF72D1" w14:textId="77777777" w:rsidR="00896312" w:rsidRDefault="00896312" w:rsidP="009B7385">
      <w:pPr>
        <w:jc w:val="center"/>
        <w:rPr>
          <w:b/>
          <w:sz w:val="24"/>
        </w:rPr>
      </w:pPr>
    </w:p>
    <w:p w14:paraId="0D14ADF8" w14:textId="77777777" w:rsidR="00896312" w:rsidRDefault="00896312" w:rsidP="009B7385">
      <w:pPr>
        <w:jc w:val="center"/>
        <w:rPr>
          <w:b/>
          <w:sz w:val="24"/>
        </w:rPr>
      </w:pPr>
    </w:p>
    <w:p w14:paraId="6D62C81A" w14:textId="77777777" w:rsidR="00896312" w:rsidRPr="00F8472A" w:rsidRDefault="00551A86" w:rsidP="009B7385">
      <w:pPr>
        <w:jc w:val="center"/>
        <w:rPr>
          <w:b/>
          <w:sz w:val="24"/>
        </w:rPr>
      </w:pPr>
      <w:r>
        <w:rPr>
          <w:b/>
          <w:sz w:val="24"/>
        </w:rPr>
        <w:t xml:space="preserve">Date of Onsite Visit: </w:t>
      </w:r>
      <w:bookmarkStart w:id="2" w:name="onsiteVisitDate"/>
      <w:r w:rsidRPr="00F8472A">
        <w:rPr>
          <w:b/>
          <w:sz w:val="24"/>
        </w:rPr>
        <w:t>December 17, 2024</w:t>
      </w:r>
      <w:bookmarkEnd w:id="2"/>
    </w:p>
    <w:p w14:paraId="01A37274" w14:textId="77777777" w:rsidR="00896312" w:rsidRDefault="00551A86" w:rsidP="009B7385">
      <w:pPr>
        <w:jc w:val="center"/>
        <w:rPr>
          <w:b/>
          <w:sz w:val="24"/>
        </w:rPr>
      </w:pPr>
      <w:r>
        <w:rPr>
          <w:b/>
          <w:sz w:val="24"/>
        </w:rPr>
        <w:t xml:space="preserve">Date of Report: </w:t>
      </w:r>
      <w:r w:rsidR="00635ED3">
        <w:rPr>
          <w:b/>
          <w:sz w:val="24"/>
        </w:rPr>
        <w:t>March 1</w:t>
      </w:r>
      <w:r w:rsidR="00E75B08">
        <w:rPr>
          <w:b/>
          <w:sz w:val="24"/>
        </w:rPr>
        <w:t>8</w:t>
      </w:r>
      <w:r w:rsidR="00635ED3">
        <w:rPr>
          <w:b/>
          <w:sz w:val="24"/>
        </w:rPr>
        <w:t>, 2025</w:t>
      </w:r>
    </w:p>
    <w:p w14:paraId="766A79EB" w14:textId="77777777" w:rsidR="00896312" w:rsidRDefault="00AB5501" w:rsidP="009B7385">
      <w:pPr>
        <w:jc w:val="center"/>
        <w:rPr>
          <w:b/>
          <w:sz w:val="24"/>
        </w:rPr>
      </w:pPr>
      <w:r>
        <w:rPr>
          <w:b/>
          <w:sz w:val="24"/>
        </w:rPr>
        <w:t>Action Plan Due: April 1</w:t>
      </w:r>
      <w:r w:rsidR="00E75B08">
        <w:rPr>
          <w:b/>
          <w:sz w:val="24"/>
        </w:rPr>
        <w:t>5</w:t>
      </w:r>
      <w:r>
        <w:rPr>
          <w:b/>
          <w:sz w:val="24"/>
        </w:rPr>
        <w:t>, 2025</w:t>
      </w:r>
    </w:p>
    <w:p w14:paraId="6DD42BE6" w14:textId="77777777" w:rsidR="00896312" w:rsidRDefault="00896312" w:rsidP="009B7385">
      <w:pPr>
        <w:jc w:val="center"/>
        <w:rPr>
          <w:b/>
          <w:sz w:val="24"/>
        </w:rPr>
      </w:pPr>
    </w:p>
    <w:p w14:paraId="7FA501C6" w14:textId="77777777" w:rsidR="00896312" w:rsidRDefault="00551A86" w:rsidP="009B7385">
      <w:pPr>
        <w:jc w:val="center"/>
        <w:rPr>
          <w:b/>
          <w:sz w:val="24"/>
        </w:rPr>
      </w:pPr>
      <w:r>
        <w:rPr>
          <w:b/>
          <w:sz w:val="24"/>
        </w:rPr>
        <w:t>Department of Elementary and Secondary Education Onsite Team Members:</w:t>
      </w:r>
    </w:p>
    <w:p w14:paraId="7842066E" w14:textId="77777777" w:rsidR="00896312" w:rsidRPr="00944A5B" w:rsidRDefault="00551A86" w:rsidP="009B7385">
      <w:pPr>
        <w:jc w:val="center"/>
        <w:rPr>
          <w:b/>
          <w:sz w:val="24"/>
        </w:rPr>
      </w:pPr>
      <w:bookmarkStart w:id="3" w:name="teamMembers"/>
      <w:r w:rsidRPr="00944A5B">
        <w:rPr>
          <w:b/>
          <w:sz w:val="24"/>
        </w:rPr>
        <w:t>Julie Evans, Chair</w:t>
      </w:r>
      <w:r w:rsidR="00AB5501">
        <w:rPr>
          <w:b/>
          <w:sz w:val="24"/>
        </w:rPr>
        <w:t>person</w:t>
      </w:r>
    </w:p>
    <w:p w14:paraId="17FDB3C2" w14:textId="77777777" w:rsidR="00896312" w:rsidRPr="00944A5B" w:rsidRDefault="00551A86" w:rsidP="009B7385">
      <w:pPr>
        <w:jc w:val="center"/>
        <w:rPr>
          <w:b/>
          <w:sz w:val="24"/>
        </w:rPr>
      </w:pPr>
      <w:r w:rsidRPr="00944A5B">
        <w:rPr>
          <w:b/>
          <w:sz w:val="24"/>
        </w:rPr>
        <w:t>Gillian Lange</w:t>
      </w:r>
      <w:bookmarkEnd w:id="3"/>
    </w:p>
    <w:p w14:paraId="7AE5CE73" w14:textId="77777777" w:rsidR="00896312" w:rsidRDefault="00896312" w:rsidP="009B7385">
      <w:pPr>
        <w:jc w:val="center"/>
        <w:rPr>
          <w:b/>
          <w:sz w:val="22"/>
        </w:rPr>
      </w:pPr>
    </w:p>
    <w:p w14:paraId="5D2DFBB9" w14:textId="77777777" w:rsidR="00896312" w:rsidRDefault="00896312" w:rsidP="009B7385">
      <w:pPr>
        <w:tabs>
          <w:tab w:val="left" w:pos="4125"/>
        </w:tabs>
        <w:rPr>
          <w:sz w:val="22"/>
        </w:rPr>
      </w:pPr>
    </w:p>
    <w:p w14:paraId="481EE26A" w14:textId="77777777" w:rsidR="00896312" w:rsidRDefault="00896312" w:rsidP="009B7385">
      <w:pPr>
        <w:tabs>
          <w:tab w:val="left" w:pos="4125"/>
        </w:tabs>
        <w:rPr>
          <w:sz w:val="22"/>
        </w:rPr>
      </w:pPr>
    </w:p>
    <w:p w14:paraId="63E0E029" w14:textId="77777777" w:rsidR="00896312" w:rsidRDefault="00896312" w:rsidP="009B7385">
      <w:pPr>
        <w:tabs>
          <w:tab w:val="left" w:pos="4125"/>
        </w:tabs>
        <w:rPr>
          <w:sz w:val="22"/>
        </w:rPr>
      </w:pPr>
    </w:p>
    <w:p w14:paraId="45047510" w14:textId="77777777" w:rsidR="00896312" w:rsidRDefault="00896312" w:rsidP="009B7385">
      <w:pPr>
        <w:tabs>
          <w:tab w:val="left" w:pos="4125"/>
        </w:tabs>
        <w:rPr>
          <w:sz w:val="22"/>
        </w:rPr>
      </w:pPr>
    </w:p>
    <w:p w14:paraId="570BBD6E" w14:textId="77777777" w:rsidR="00896312" w:rsidRDefault="00896312" w:rsidP="009B7385">
      <w:pPr>
        <w:tabs>
          <w:tab w:val="left" w:pos="4125"/>
        </w:tabs>
        <w:rPr>
          <w:sz w:val="22"/>
        </w:rPr>
      </w:pPr>
    </w:p>
    <w:p w14:paraId="786EFDE6" w14:textId="77777777" w:rsidR="00896312" w:rsidRDefault="00896312" w:rsidP="009B7385">
      <w:pPr>
        <w:tabs>
          <w:tab w:val="left" w:pos="4125"/>
        </w:tabs>
        <w:rPr>
          <w:sz w:val="22"/>
        </w:rPr>
      </w:pPr>
    </w:p>
    <w:p w14:paraId="550F51B2" w14:textId="4DCE7396" w:rsidR="00896312" w:rsidRDefault="00F00A31" w:rsidP="000D644A">
      <w:pPr>
        <w:tabs>
          <w:tab w:val="left" w:pos="4125"/>
        </w:tabs>
        <w:jc w:val="center"/>
        <w:rPr>
          <w:sz w:val="22"/>
        </w:rPr>
      </w:pPr>
      <w:r w:rsidRPr="008D3949">
        <w:rPr>
          <w:noProof/>
        </w:rPr>
        <w:drawing>
          <wp:inline distT="0" distB="0" distL="0" distR="0" wp14:anchorId="724DBC0D" wp14:editId="6B5F9B1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7BDFE4B" w14:textId="77777777" w:rsidR="00896312" w:rsidRDefault="00896312" w:rsidP="009B7385">
      <w:pPr>
        <w:tabs>
          <w:tab w:val="left" w:pos="4125"/>
        </w:tabs>
        <w:rPr>
          <w:sz w:val="22"/>
        </w:rPr>
      </w:pPr>
    </w:p>
    <w:p w14:paraId="5ED15AE9" w14:textId="77777777" w:rsidR="00896312" w:rsidRPr="00E1547A" w:rsidRDefault="00551A86" w:rsidP="009B7385">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20998A6B" w14:textId="77777777" w:rsidR="00896312" w:rsidRDefault="00551A86" w:rsidP="009B7385">
      <w:pPr>
        <w:tabs>
          <w:tab w:val="left" w:pos="4125"/>
        </w:tabs>
        <w:jc w:val="center"/>
        <w:rPr>
          <w:sz w:val="22"/>
          <w:szCs w:val="22"/>
        </w:rPr>
        <w:sectPr w:rsidR="00896312" w:rsidSect="009B7385">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3D5FE252" w14:textId="77777777" w:rsidR="00896312" w:rsidRPr="00E1547A" w:rsidRDefault="00896312" w:rsidP="009B7385">
      <w:pPr>
        <w:tabs>
          <w:tab w:val="left" w:pos="4125"/>
        </w:tabs>
        <w:jc w:val="center"/>
        <w:rPr>
          <w:sz w:val="22"/>
          <w:szCs w:val="22"/>
        </w:rPr>
      </w:pPr>
    </w:p>
    <w:p w14:paraId="227A2727" w14:textId="77777777" w:rsidR="00896312" w:rsidRDefault="00896312">
      <w:pPr>
        <w:jc w:val="center"/>
        <w:rPr>
          <w:b/>
          <w:sz w:val="22"/>
        </w:rPr>
      </w:pPr>
    </w:p>
    <w:p w14:paraId="433CC1F5" w14:textId="77777777" w:rsidR="00896312" w:rsidRPr="00F917FE" w:rsidRDefault="00551A86">
      <w:pPr>
        <w:jc w:val="center"/>
        <w:rPr>
          <w:b/>
          <w:sz w:val="22"/>
        </w:rPr>
      </w:pPr>
      <w:r w:rsidRPr="00F917FE">
        <w:rPr>
          <w:b/>
          <w:sz w:val="22"/>
        </w:rPr>
        <w:t>MASSACHUSETTS DEPARTMENT OF ELEMENTARY AND SECONDARY EDUCATION</w:t>
      </w:r>
    </w:p>
    <w:p w14:paraId="0CE9B617" w14:textId="77777777" w:rsidR="00896312" w:rsidRPr="00F917FE" w:rsidRDefault="00551A86">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CFB3AE9" w14:textId="77777777" w:rsidR="00896312" w:rsidRPr="00F917FE" w:rsidRDefault="00896312">
      <w:pPr>
        <w:jc w:val="center"/>
        <w:rPr>
          <w:b/>
          <w:sz w:val="22"/>
        </w:rPr>
      </w:pPr>
    </w:p>
    <w:p w14:paraId="4D100371" w14:textId="77777777" w:rsidR="00896312" w:rsidRPr="00F917FE" w:rsidRDefault="00551A86">
      <w:pPr>
        <w:jc w:val="center"/>
        <w:rPr>
          <w:b/>
          <w:sz w:val="26"/>
        </w:rPr>
      </w:pPr>
      <w:bookmarkStart w:id="4" w:name="rptName2"/>
      <w:r>
        <w:rPr>
          <w:b/>
          <w:sz w:val="26"/>
        </w:rPr>
        <w:t>Norwood</w:t>
      </w:r>
      <w:bookmarkEnd w:id="4"/>
      <w:r w:rsidR="00635ED3">
        <w:rPr>
          <w:b/>
          <w:sz w:val="26"/>
        </w:rPr>
        <w:t xml:space="preserve"> Public Schools</w:t>
      </w:r>
    </w:p>
    <w:p w14:paraId="7A60D732" w14:textId="77777777" w:rsidR="00896312" w:rsidRPr="00F917FE" w:rsidRDefault="00896312">
      <w:pPr>
        <w:jc w:val="center"/>
        <w:rPr>
          <w:b/>
          <w:sz w:val="22"/>
        </w:rPr>
      </w:pPr>
    </w:p>
    <w:p w14:paraId="702C8E80" w14:textId="77777777" w:rsidR="00896312" w:rsidRPr="00F917FE" w:rsidRDefault="00896312" w:rsidP="009B7385">
      <w:pPr>
        <w:rPr>
          <w:b/>
          <w:sz w:val="22"/>
        </w:rPr>
      </w:pPr>
    </w:p>
    <w:p w14:paraId="7863AFB8" w14:textId="77777777" w:rsidR="00AB5501" w:rsidRPr="008E4839" w:rsidRDefault="00551A86">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92858001" w:history="1">
        <w:r w:rsidR="00AB5501" w:rsidRPr="00D5488E">
          <w:rPr>
            <w:rStyle w:val="Hyperlink"/>
          </w:rPr>
          <w:t>REPORT INTRODUCTION</w:t>
        </w:r>
        <w:r w:rsidR="00AB5501">
          <w:rPr>
            <w:webHidden/>
          </w:rPr>
          <w:tab/>
        </w:r>
        <w:r w:rsidR="00AB5501">
          <w:rPr>
            <w:webHidden/>
          </w:rPr>
          <w:fldChar w:fldCharType="begin"/>
        </w:r>
        <w:r w:rsidR="00AB5501">
          <w:rPr>
            <w:webHidden/>
          </w:rPr>
          <w:instrText xml:space="preserve"> PAGEREF _Toc192858001 \h </w:instrText>
        </w:r>
        <w:r w:rsidR="00AB5501">
          <w:rPr>
            <w:webHidden/>
          </w:rPr>
        </w:r>
        <w:r w:rsidR="00AB5501">
          <w:rPr>
            <w:webHidden/>
          </w:rPr>
          <w:fldChar w:fldCharType="separate"/>
        </w:r>
        <w:r w:rsidR="00AB5501">
          <w:rPr>
            <w:webHidden/>
          </w:rPr>
          <w:t>3</w:t>
        </w:r>
        <w:r w:rsidR="00AB5501">
          <w:rPr>
            <w:webHidden/>
          </w:rPr>
          <w:fldChar w:fldCharType="end"/>
        </w:r>
      </w:hyperlink>
    </w:p>
    <w:p w14:paraId="2359235A" w14:textId="77777777" w:rsidR="00AB5501" w:rsidRPr="008E4839" w:rsidRDefault="00AB5501">
      <w:pPr>
        <w:pStyle w:val="TOC1"/>
        <w:rPr>
          <w:rFonts w:ascii="Aptos" w:hAnsi="Aptos"/>
          <w:b w:val="0"/>
          <w:bCs w:val="0"/>
          <w:kern w:val="2"/>
          <w:sz w:val="24"/>
          <w:szCs w:val="24"/>
        </w:rPr>
      </w:pPr>
      <w:hyperlink w:anchor="_Toc192858002" w:history="1">
        <w:r w:rsidRPr="00D5488E">
          <w:rPr>
            <w:rStyle w:val="Hyperlink"/>
          </w:rPr>
          <w:t>INTEGRATED MONITORING REVIEW DETAILS</w:t>
        </w:r>
        <w:r>
          <w:rPr>
            <w:webHidden/>
          </w:rPr>
          <w:tab/>
        </w:r>
        <w:r>
          <w:rPr>
            <w:webHidden/>
          </w:rPr>
          <w:fldChar w:fldCharType="begin"/>
        </w:r>
        <w:r>
          <w:rPr>
            <w:webHidden/>
          </w:rPr>
          <w:instrText xml:space="preserve"> PAGEREF _Toc192858002 \h </w:instrText>
        </w:r>
        <w:r>
          <w:rPr>
            <w:webHidden/>
          </w:rPr>
        </w:r>
        <w:r>
          <w:rPr>
            <w:webHidden/>
          </w:rPr>
          <w:fldChar w:fldCharType="separate"/>
        </w:r>
        <w:r>
          <w:rPr>
            <w:webHidden/>
          </w:rPr>
          <w:t>6</w:t>
        </w:r>
        <w:r>
          <w:rPr>
            <w:webHidden/>
          </w:rPr>
          <w:fldChar w:fldCharType="end"/>
        </w:r>
      </w:hyperlink>
    </w:p>
    <w:p w14:paraId="2DADF0C3" w14:textId="77777777" w:rsidR="00AB5501" w:rsidRPr="008E4839" w:rsidRDefault="00AB5501">
      <w:pPr>
        <w:pStyle w:val="TOC1"/>
        <w:rPr>
          <w:rFonts w:ascii="Aptos" w:hAnsi="Aptos"/>
          <w:b w:val="0"/>
          <w:bCs w:val="0"/>
          <w:kern w:val="2"/>
          <w:sz w:val="24"/>
          <w:szCs w:val="24"/>
        </w:rPr>
      </w:pPr>
      <w:hyperlink w:anchor="_Toc192858003" w:history="1">
        <w:r w:rsidRPr="00D5488E">
          <w:rPr>
            <w:rStyle w:val="Hyperlink"/>
          </w:rPr>
          <w:t>DEFINITION OF COMPLIANCE RATINGS</w:t>
        </w:r>
        <w:r>
          <w:rPr>
            <w:webHidden/>
          </w:rPr>
          <w:tab/>
        </w:r>
        <w:r>
          <w:rPr>
            <w:webHidden/>
          </w:rPr>
          <w:fldChar w:fldCharType="begin"/>
        </w:r>
        <w:r>
          <w:rPr>
            <w:webHidden/>
          </w:rPr>
          <w:instrText xml:space="preserve"> PAGEREF _Toc192858003 \h </w:instrText>
        </w:r>
        <w:r>
          <w:rPr>
            <w:webHidden/>
          </w:rPr>
        </w:r>
        <w:r>
          <w:rPr>
            <w:webHidden/>
          </w:rPr>
          <w:fldChar w:fldCharType="separate"/>
        </w:r>
        <w:r>
          <w:rPr>
            <w:webHidden/>
          </w:rPr>
          <w:t>7</w:t>
        </w:r>
        <w:r>
          <w:rPr>
            <w:webHidden/>
          </w:rPr>
          <w:fldChar w:fldCharType="end"/>
        </w:r>
      </w:hyperlink>
    </w:p>
    <w:p w14:paraId="04FA441B" w14:textId="77777777" w:rsidR="00AB5501" w:rsidRPr="008E4839" w:rsidRDefault="00AB5501">
      <w:pPr>
        <w:pStyle w:val="TOC1"/>
        <w:rPr>
          <w:rFonts w:ascii="Aptos" w:hAnsi="Aptos"/>
          <w:b w:val="0"/>
          <w:bCs w:val="0"/>
          <w:kern w:val="2"/>
          <w:sz w:val="24"/>
          <w:szCs w:val="24"/>
        </w:rPr>
      </w:pPr>
      <w:hyperlink w:anchor="_Toc192858004" w:history="1">
        <w:r w:rsidRPr="00D5488E">
          <w:rPr>
            <w:rStyle w:val="Hyperlink"/>
          </w:rPr>
          <w:t>SUMMARY OF COMPLIANCE CRITERIA RATINGS</w:t>
        </w:r>
        <w:r>
          <w:rPr>
            <w:webHidden/>
          </w:rPr>
          <w:tab/>
        </w:r>
        <w:r>
          <w:rPr>
            <w:webHidden/>
          </w:rPr>
          <w:fldChar w:fldCharType="begin"/>
        </w:r>
        <w:r>
          <w:rPr>
            <w:webHidden/>
          </w:rPr>
          <w:instrText xml:space="preserve"> PAGEREF _Toc192858004 \h </w:instrText>
        </w:r>
        <w:r>
          <w:rPr>
            <w:webHidden/>
          </w:rPr>
        </w:r>
        <w:r>
          <w:rPr>
            <w:webHidden/>
          </w:rPr>
          <w:fldChar w:fldCharType="separate"/>
        </w:r>
        <w:r>
          <w:rPr>
            <w:webHidden/>
          </w:rPr>
          <w:t>8</w:t>
        </w:r>
        <w:r>
          <w:rPr>
            <w:webHidden/>
          </w:rPr>
          <w:fldChar w:fldCharType="end"/>
        </w:r>
      </w:hyperlink>
    </w:p>
    <w:p w14:paraId="10137C6E" w14:textId="77777777" w:rsidR="00AB5501" w:rsidRPr="008E4839" w:rsidRDefault="00AB5501">
      <w:pPr>
        <w:pStyle w:val="TOC1"/>
        <w:rPr>
          <w:rFonts w:ascii="Aptos" w:hAnsi="Aptos"/>
          <w:b w:val="0"/>
          <w:bCs w:val="0"/>
          <w:kern w:val="2"/>
          <w:sz w:val="24"/>
          <w:szCs w:val="24"/>
        </w:rPr>
      </w:pPr>
      <w:hyperlink w:anchor="_Toc192858005" w:history="1">
        <w:r w:rsidRPr="00D5488E">
          <w:rPr>
            <w:rStyle w:val="Hyperlink"/>
          </w:rPr>
          <w:t>LEGAL STANDARDS, COMPLIANCE RATINGS AND FINDINGS:</w:t>
        </w:r>
        <w:r>
          <w:rPr>
            <w:webHidden/>
          </w:rPr>
          <w:tab/>
        </w:r>
        <w:r>
          <w:rPr>
            <w:webHidden/>
          </w:rPr>
          <w:fldChar w:fldCharType="begin"/>
        </w:r>
        <w:r>
          <w:rPr>
            <w:webHidden/>
          </w:rPr>
          <w:instrText xml:space="preserve"> PAGEREF _Toc192858005 \h </w:instrText>
        </w:r>
        <w:r>
          <w:rPr>
            <w:webHidden/>
          </w:rPr>
        </w:r>
        <w:r>
          <w:rPr>
            <w:webHidden/>
          </w:rPr>
          <w:fldChar w:fldCharType="separate"/>
        </w:r>
        <w:r>
          <w:rPr>
            <w:webHidden/>
          </w:rPr>
          <w:t>9</w:t>
        </w:r>
        <w:r>
          <w:rPr>
            <w:webHidden/>
          </w:rPr>
          <w:fldChar w:fldCharType="end"/>
        </w:r>
      </w:hyperlink>
    </w:p>
    <w:p w14:paraId="5699396A" w14:textId="77777777" w:rsidR="00AB5501" w:rsidRPr="008E4839" w:rsidRDefault="00AB5501">
      <w:pPr>
        <w:pStyle w:val="TOC2"/>
        <w:rPr>
          <w:rFonts w:ascii="Aptos" w:hAnsi="Aptos"/>
          <w:b w:val="0"/>
          <w:bCs w:val="0"/>
          <w:smallCaps w:val="0"/>
          <w:kern w:val="2"/>
          <w:sz w:val="24"/>
          <w:szCs w:val="24"/>
        </w:rPr>
      </w:pPr>
      <w:hyperlink w:anchor="_Toc192858006" w:history="1">
        <w:r w:rsidRPr="00D5488E">
          <w:rPr>
            <w:rStyle w:val="Hyperlink"/>
          </w:rPr>
          <w:t>SPECIAL EDUCATION</w:t>
        </w:r>
        <w:r>
          <w:rPr>
            <w:webHidden/>
          </w:rPr>
          <w:tab/>
        </w:r>
        <w:r>
          <w:rPr>
            <w:webHidden/>
          </w:rPr>
          <w:fldChar w:fldCharType="begin"/>
        </w:r>
        <w:r>
          <w:rPr>
            <w:webHidden/>
          </w:rPr>
          <w:instrText xml:space="preserve"> PAGEREF _Toc192858006 \h </w:instrText>
        </w:r>
        <w:r>
          <w:rPr>
            <w:webHidden/>
          </w:rPr>
        </w:r>
        <w:r>
          <w:rPr>
            <w:webHidden/>
          </w:rPr>
          <w:fldChar w:fldCharType="separate"/>
        </w:r>
        <w:r>
          <w:rPr>
            <w:webHidden/>
          </w:rPr>
          <w:t>9</w:t>
        </w:r>
        <w:r>
          <w:rPr>
            <w:webHidden/>
          </w:rPr>
          <w:fldChar w:fldCharType="end"/>
        </w:r>
      </w:hyperlink>
    </w:p>
    <w:p w14:paraId="4F3C6CDA" w14:textId="77777777" w:rsidR="00AB5501" w:rsidRPr="008E4839" w:rsidRDefault="00AB5501">
      <w:pPr>
        <w:pStyle w:val="TOC2"/>
        <w:rPr>
          <w:rFonts w:ascii="Aptos" w:hAnsi="Aptos"/>
          <w:b w:val="0"/>
          <w:bCs w:val="0"/>
          <w:smallCaps w:val="0"/>
          <w:kern w:val="2"/>
          <w:sz w:val="24"/>
          <w:szCs w:val="24"/>
        </w:rPr>
      </w:pPr>
      <w:hyperlink w:anchor="_Toc192858007" w:history="1">
        <w:r w:rsidRPr="00D5488E">
          <w:rPr>
            <w:rStyle w:val="Hyperlink"/>
          </w:rPr>
          <w:t>CIVIL RIGHTS AND OTHER RELATED GENERAL EDUCATION REQUIREMENTS</w:t>
        </w:r>
        <w:r>
          <w:rPr>
            <w:webHidden/>
          </w:rPr>
          <w:tab/>
        </w:r>
        <w:r>
          <w:rPr>
            <w:webHidden/>
          </w:rPr>
          <w:fldChar w:fldCharType="begin"/>
        </w:r>
        <w:r>
          <w:rPr>
            <w:webHidden/>
          </w:rPr>
          <w:instrText xml:space="preserve"> PAGEREF _Toc192858007 \h </w:instrText>
        </w:r>
        <w:r>
          <w:rPr>
            <w:webHidden/>
          </w:rPr>
        </w:r>
        <w:r>
          <w:rPr>
            <w:webHidden/>
          </w:rPr>
          <w:fldChar w:fldCharType="separate"/>
        </w:r>
        <w:r>
          <w:rPr>
            <w:webHidden/>
          </w:rPr>
          <w:t>12</w:t>
        </w:r>
        <w:r>
          <w:rPr>
            <w:webHidden/>
          </w:rPr>
          <w:fldChar w:fldCharType="end"/>
        </w:r>
      </w:hyperlink>
    </w:p>
    <w:p w14:paraId="5C28BCC3" w14:textId="77777777" w:rsidR="00896312" w:rsidRDefault="00551A86" w:rsidP="009B7385">
      <w:pPr>
        <w:rPr>
          <w:b/>
          <w:caps/>
          <w:sz w:val="22"/>
        </w:rPr>
      </w:pPr>
      <w:r w:rsidRPr="00C63716">
        <w:rPr>
          <w:b/>
          <w:bCs/>
          <w:sz w:val="22"/>
        </w:rPr>
        <w:fldChar w:fldCharType="end"/>
      </w:r>
    </w:p>
    <w:p w14:paraId="21DE6F51" w14:textId="77777777" w:rsidR="00896312" w:rsidRDefault="00896312" w:rsidP="009B7385">
      <w:pPr>
        <w:rPr>
          <w:sz w:val="22"/>
        </w:rPr>
      </w:pPr>
    </w:p>
    <w:p w14:paraId="6D612E2C" w14:textId="77777777" w:rsidR="00896312" w:rsidRPr="00BA631A" w:rsidRDefault="00896312" w:rsidP="009B7385">
      <w:pPr>
        <w:rPr>
          <w:sz w:val="22"/>
        </w:rPr>
      </w:pPr>
    </w:p>
    <w:p w14:paraId="44352D38" w14:textId="77777777" w:rsidR="00896312" w:rsidRPr="00BA631A" w:rsidRDefault="00896312" w:rsidP="009B7385">
      <w:pPr>
        <w:rPr>
          <w:sz w:val="22"/>
        </w:rPr>
      </w:pPr>
    </w:p>
    <w:p w14:paraId="47149216" w14:textId="77777777" w:rsidR="00896312" w:rsidRPr="00BA631A" w:rsidRDefault="00896312" w:rsidP="009B7385">
      <w:pPr>
        <w:rPr>
          <w:sz w:val="22"/>
        </w:rPr>
      </w:pPr>
    </w:p>
    <w:p w14:paraId="7B354089" w14:textId="77777777" w:rsidR="00896312" w:rsidRPr="00BA631A" w:rsidRDefault="00896312" w:rsidP="009B7385">
      <w:pPr>
        <w:rPr>
          <w:sz w:val="22"/>
        </w:rPr>
      </w:pPr>
    </w:p>
    <w:p w14:paraId="44F9D336" w14:textId="77777777" w:rsidR="00896312" w:rsidRPr="00BA631A" w:rsidRDefault="00896312" w:rsidP="009B7385">
      <w:pPr>
        <w:rPr>
          <w:sz w:val="22"/>
        </w:rPr>
      </w:pPr>
    </w:p>
    <w:p w14:paraId="3F2899CE" w14:textId="77777777" w:rsidR="00896312" w:rsidRPr="00BA631A" w:rsidRDefault="00896312" w:rsidP="009B7385">
      <w:pPr>
        <w:rPr>
          <w:sz w:val="22"/>
        </w:rPr>
      </w:pPr>
    </w:p>
    <w:p w14:paraId="13A14FDA" w14:textId="77777777" w:rsidR="00896312" w:rsidRPr="00BA631A" w:rsidRDefault="00896312" w:rsidP="009B7385">
      <w:pPr>
        <w:rPr>
          <w:sz w:val="22"/>
        </w:rPr>
      </w:pPr>
    </w:p>
    <w:p w14:paraId="2E8113C5" w14:textId="77777777" w:rsidR="00896312" w:rsidRPr="00BA631A" w:rsidRDefault="00896312" w:rsidP="009B7385">
      <w:pPr>
        <w:rPr>
          <w:sz w:val="22"/>
        </w:rPr>
      </w:pPr>
    </w:p>
    <w:p w14:paraId="28E04189" w14:textId="77777777" w:rsidR="00896312" w:rsidRPr="00BA631A" w:rsidRDefault="00896312" w:rsidP="009B7385">
      <w:pPr>
        <w:rPr>
          <w:sz w:val="22"/>
        </w:rPr>
      </w:pPr>
    </w:p>
    <w:p w14:paraId="3E3EFDDC" w14:textId="77777777" w:rsidR="00896312" w:rsidRPr="00BA631A" w:rsidRDefault="00551A86" w:rsidP="009B7385">
      <w:pPr>
        <w:tabs>
          <w:tab w:val="left" w:pos="6075"/>
        </w:tabs>
        <w:rPr>
          <w:sz w:val="22"/>
        </w:rPr>
      </w:pPr>
      <w:r>
        <w:rPr>
          <w:sz w:val="22"/>
        </w:rPr>
        <w:tab/>
      </w:r>
    </w:p>
    <w:p w14:paraId="119DB9A4" w14:textId="77777777" w:rsidR="00896312" w:rsidRPr="00BA631A" w:rsidRDefault="00896312" w:rsidP="009B7385">
      <w:pPr>
        <w:rPr>
          <w:sz w:val="22"/>
        </w:rPr>
      </w:pPr>
    </w:p>
    <w:p w14:paraId="6AE77E73" w14:textId="77777777" w:rsidR="00896312" w:rsidRDefault="00896312" w:rsidP="009B7385">
      <w:pPr>
        <w:rPr>
          <w:sz w:val="22"/>
        </w:rPr>
      </w:pPr>
    </w:p>
    <w:p w14:paraId="4DEAF29E" w14:textId="77777777" w:rsidR="00896312" w:rsidRDefault="00896312" w:rsidP="009B7385">
      <w:pPr>
        <w:rPr>
          <w:sz w:val="22"/>
        </w:rPr>
      </w:pPr>
    </w:p>
    <w:p w14:paraId="496A8684" w14:textId="77777777" w:rsidR="00896312" w:rsidRDefault="00551A86" w:rsidP="009B7385">
      <w:pPr>
        <w:tabs>
          <w:tab w:val="left" w:pos="3750"/>
        </w:tabs>
        <w:rPr>
          <w:sz w:val="22"/>
        </w:rPr>
      </w:pPr>
      <w:r>
        <w:rPr>
          <w:sz w:val="22"/>
        </w:rPr>
        <w:tab/>
      </w:r>
    </w:p>
    <w:p w14:paraId="16B75E1B" w14:textId="77777777" w:rsidR="00896312" w:rsidRDefault="00551A86" w:rsidP="009B7385">
      <w:pPr>
        <w:rPr>
          <w:b/>
          <w:sz w:val="22"/>
        </w:rPr>
      </w:pPr>
      <w:r w:rsidRPr="00BA631A">
        <w:rPr>
          <w:sz w:val="22"/>
        </w:rPr>
        <w:br w:type="page"/>
      </w:r>
      <w:r>
        <w:rPr>
          <w:b/>
          <w:sz w:val="22"/>
        </w:rPr>
        <w:lastRenderedPageBreak/>
        <w:t>MASSACHUSETTS DEPARTMENT OF ELEMENTARY AND SECONDARY EDUCATION</w:t>
      </w:r>
    </w:p>
    <w:p w14:paraId="13A1F7B8" w14:textId="77777777" w:rsidR="00896312" w:rsidRDefault="00551A86" w:rsidP="009B7385">
      <w:pPr>
        <w:jc w:val="center"/>
        <w:rPr>
          <w:b/>
          <w:sz w:val="22"/>
        </w:rPr>
      </w:pPr>
      <w:r>
        <w:rPr>
          <w:b/>
          <w:sz w:val="22"/>
        </w:rPr>
        <w:t>OFFICE OF PUBLIC SCHOOL MONITORING</w:t>
      </w:r>
    </w:p>
    <w:p w14:paraId="47A91361" w14:textId="77777777" w:rsidR="00896312" w:rsidRDefault="00551A86" w:rsidP="009B7385">
      <w:pPr>
        <w:jc w:val="center"/>
        <w:rPr>
          <w:b/>
          <w:sz w:val="22"/>
        </w:rPr>
      </w:pPr>
      <w:r>
        <w:rPr>
          <w:b/>
          <w:sz w:val="22"/>
        </w:rPr>
        <w:t>INTEGRATED MONITORING REVIEW REPORT INTRODUCTION</w:t>
      </w:r>
    </w:p>
    <w:p w14:paraId="3C59394B" w14:textId="77777777" w:rsidR="00896312" w:rsidRDefault="00551A86" w:rsidP="009B7385">
      <w:pPr>
        <w:jc w:val="center"/>
        <w:rPr>
          <w:b/>
          <w:sz w:val="22"/>
        </w:rPr>
      </w:pPr>
      <w:r w:rsidRPr="673933FA">
        <w:rPr>
          <w:b/>
          <w:bCs/>
          <w:sz w:val="22"/>
          <w:szCs w:val="22"/>
        </w:rPr>
        <w:fldChar w:fldCharType="begin"/>
      </w:r>
      <w:r>
        <w:instrText xml:space="preserve"> TC "</w:instrText>
      </w:r>
      <w:bookmarkStart w:id="5" w:name="_Toc91143806"/>
      <w:bookmarkStart w:id="6" w:name="_Toc192858001"/>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45F7CFE8" w14:textId="77777777" w:rsidR="00896312" w:rsidRPr="00F84189" w:rsidRDefault="00551A86" w:rsidP="009B7385">
      <w:pPr>
        <w:rPr>
          <w:sz w:val="22"/>
          <w:szCs w:val="22"/>
        </w:rPr>
      </w:pPr>
      <w:r>
        <w:rPr>
          <w:sz w:val="22"/>
        </w:rPr>
        <w:t xml:space="preserve">During the 2024-2025 school year, </w:t>
      </w:r>
      <w:bookmarkStart w:id="7" w:name="rptName3"/>
      <w:r w:rsidRPr="3BC27846">
        <w:rPr>
          <w:sz w:val="22"/>
          <w:szCs w:val="22"/>
        </w:rPr>
        <w:t>Norwood</w:t>
      </w:r>
      <w:bookmarkEnd w:id="7"/>
      <w:r w:rsidR="00635ED3">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4EEFD311" w14:textId="77777777" w:rsidR="00896312" w:rsidRDefault="00896312" w:rsidP="009B7385">
      <w:pPr>
        <w:rPr>
          <w:sz w:val="22"/>
          <w:szCs w:val="22"/>
        </w:rPr>
      </w:pPr>
    </w:p>
    <w:p w14:paraId="61812092" w14:textId="77777777" w:rsidR="00896312" w:rsidRPr="00FC2169" w:rsidRDefault="00551A86" w:rsidP="009B7385">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31CB625F" w14:textId="3F952A4A" w:rsidR="00896312" w:rsidRDefault="00F00A31" w:rsidP="009B7385">
      <w:pPr>
        <w:rPr>
          <w:sz w:val="22"/>
          <w:szCs w:val="22"/>
        </w:rPr>
      </w:pPr>
      <w:r w:rsidRPr="008E4839">
        <w:rPr>
          <w:noProof/>
          <w:sz w:val="22"/>
          <w:szCs w:val="22"/>
        </w:rPr>
        <w:drawing>
          <wp:inline distT="0" distB="0" distL="0" distR="0" wp14:anchorId="3CC136C3" wp14:editId="16D456A5">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6289AE7A" w14:textId="77777777" w:rsidR="00896312" w:rsidRDefault="00896312" w:rsidP="009B7385">
      <w:pPr>
        <w:rPr>
          <w:sz w:val="22"/>
          <w:szCs w:val="22"/>
        </w:rPr>
      </w:pPr>
    </w:p>
    <w:p w14:paraId="56F76199" w14:textId="77777777" w:rsidR="00896312" w:rsidRDefault="00551A86" w:rsidP="009B7385">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B681E45" w14:textId="77777777" w:rsidR="00896312" w:rsidRDefault="00896312" w:rsidP="009B7385">
      <w:pPr>
        <w:rPr>
          <w:sz w:val="22"/>
          <w:szCs w:val="22"/>
        </w:rPr>
      </w:pPr>
    </w:p>
    <w:p w14:paraId="145E284B" w14:textId="77777777" w:rsidR="00896312" w:rsidRDefault="00551A86" w:rsidP="009B7385">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7B3C7605" w14:textId="77777777" w:rsidR="00896312" w:rsidRDefault="00896312" w:rsidP="009B7385">
      <w:pPr>
        <w:ind w:left="1080" w:hanging="1080"/>
        <w:rPr>
          <w:sz w:val="22"/>
        </w:rPr>
      </w:pPr>
    </w:p>
    <w:p w14:paraId="5988A789" w14:textId="77777777" w:rsidR="00896312" w:rsidRDefault="00551A86" w:rsidP="009B7385">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A900736" w14:textId="77777777" w:rsidR="00896312" w:rsidRDefault="00896312" w:rsidP="009B7385">
      <w:pPr>
        <w:rPr>
          <w:sz w:val="22"/>
          <w:szCs w:val="22"/>
        </w:rPr>
      </w:pPr>
    </w:p>
    <w:p w14:paraId="327197A8" w14:textId="77777777" w:rsidR="00896312" w:rsidRPr="005369A1" w:rsidRDefault="00551A86" w:rsidP="009B738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AD3D73B" w14:textId="77777777" w:rsidR="00896312" w:rsidRPr="00944C1C" w:rsidRDefault="00551A86" w:rsidP="00635ED3">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BF4CC0C" w14:textId="77777777" w:rsidR="00896312" w:rsidRPr="00944C1C" w:rsidRDefault="00551A86" w:rsidP="00635ED3">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944CB7E" w14:textId="77777777" w:rsidR="00896312" w:rsidRPr="00944C1C" w:rsidRDefault="00551A86" w:rsidP="00635ED3">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F3F602A" w14:textId="77777777" w:rsidR="00896312" w:rsidRPr="00944C1C" w:rsidRDefault="00551A86" w:rsidP="00635ED3">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D58F85C" w14:textId="77777777" w:rsidR="00896312" w:rsidRDefault="00896312" w:rsidP="009B7385">
      <w:pPr>
        <w:rPr>
          <w:sz w:val="22"/>
          <w:szCs w:val="22"/>
        </w:rPr>
      </w:pPr>
    </w:p>
    <w:p w14:paraId="393CB7BD" w14:textId="77777777" w:rsidR="00896312" w:rsidRDefault="00551A86" w:rsidP="009B7385">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6961B116" w14:textId="77777777" w:rsidR="00896312" w:rsidRPr="00944C1C" w:rsidRDefault="00551A86" w:rsidP="00635ED3">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3D39A9E" w14:textId="77777777" w:rsidR="00896312" w:rsidRPr="00944C1C" w:rsidRDefault="00551A86" w:rsidP="00635ED3">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7DF8261" w14:textId="77777777" w:rsidR="00896312" w:rsidRPr="00944C1C" w:rsidRDefault="00551A86" w:rsidP="00635ED3">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4999B0D" w14:textId="77777777" w:rsidR="00896312" w:rsidRPr="00944C1C" w:rsidRDefault="00551A86" w:rsidP="00635ED3">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Oversight</w:t>
      </w:r>
    </w:p>
    <w:p w14:paraId="73DE3D6D" w14:textId="77777777" w:rsidR="00896312" w:rsidRPr="00944C1C" w:rsidRDefault="00551A86" w:rsidP="00635ED3">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FE77A88" w14:textId="77777777" w:rsidR="00896312" w:rsidRPr="00944C1C" w:rsidRDefault="00551A86" w:rsidP="00635ED3">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access</w:t>
      </w:r>
    </w:p>
    <w:p w14:paraId="5E5477AA" w14:textId="77777777" w:rsidR="00896312" w:rsidRDefault="00896312" w:rsidP="009B7385">
      <w:pPr>
        <w:ind w:hanging="1080"/>
        <w:rPr>
          <w:sz w:val="22"/>
        </w:rPr>
      </w:pPr>
    </w:p>
    <w:p w14:paraId="697FA0CD" w14:textId="77777777" w:rsidR="00896312" w:rsidRDefault="00551A86" w:rsidP="009B7385">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6048D5D3" w14:textId="77777777" w:rsidR="00896312" w:rsidRDefault="00896312" w:rsidP="009B7385">
      <w:pPr>
        <w:rPr>
          <w:sz w:val="22"/>
          <w:szCs w:val="22"/>
        </w:rPr>
      </w:pPr>
    </w:p>
    <w:p w14:paraId="653FFB6F" w14:textId="77777777" w:rsidR="00896312" w:rsidRDefault="00551A86" w:rsidP="009B7385">
      <w:pPr>
        <w:rPr>
          <w:sz w:val="22"/>
        </w:rPr>
      </w:pPr>
      <w:r>
        <w:rPr>
          <w:sz w:val="22"/>
        </w:rPr>
        <w:t>Universal Standards and Focused Standards are aligned with the following regulations:</w:t>
      </w:r>
    </w:p>
    <w:p w14:paraId="629DADDC" w14:textId="77777777" w:rsidR="00896312" w:rsidRDefault="00896312" w:rsidP="009B7385">
      <w:pPr>
        <w:rPr>
          <w:sz w:val="22"/>
        </w:rPr>
      </w:pPr>
    </w:p>
    <w:p w14:paraId="5623B746" w14:textId="77777777" w:rsidR="00896312" w:rsidRPr="00FC4EDB" w:rsidRDefault="00551A86" w:rsidP="009B7385">
      <w:pPr>
        <w:rPr>
          <w:b/>
          <w:bCs/>
          <w:sz w:val="22"/>
        </w:rPr>
      </w:pPr>
      <w:r w:rsidRPr="00FC4EDB">
        <w:rPr>
          <w:b/>
          <w:bCs/>
          <w:sz w:val="22"/>
        </w:rPr>
        <w:t>Special Education (SE)</w:t>
      </w:r>
    </w:p>
    <w:p w14:paraId="333AD6EA" w14:textId="77777777" w:rsidR="00896312" w:rsidRDefault="00551A86" w:rsidP="009B738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7353AAB8" w14:textId="77777777" w:rsidR="00896312" w:rsidRDefault="00551A86" w:rsidP="009B7385">
      <w:pPr>
        <w:numPr>
          <w:ilvl w:val="0"/>
          <w:numId w:val="3"/>
        </w:numPr>
        <w:rPr>
          <w:sz w:val="22"/>
        </w:rPr>
      </w:pPr>
      <w:r>
        <w:rPr>
          <w:sz w:val="22"/>
        </w:rPr>
        <w:t>Massachusetts General Law Chapter 71B, and the Massachusetts Special Education regulations (603 CMR 28.00).</w:t>
      </w:r>
    </w:p>
    <w:p w14:paraId="6BC93B45" w14:textId="77777777" w:rsidR="00896312" w:rsidRPr="000B1730" w:rsidRDefault="00896312" w:rsidP="009B7385">
      <w:pPr>
        <w:ind w:left="720"/>
        <w:rPr>
          <w:sz w:val="22"/>
        </w:rPr>
      </w:pPr>
    </w:p>
    <w:p w14:paraId="21F3AB99" w14:textId="77777777" w:rsidR="00896312" w:rsidRPr="00FC4EDB" w:rsidRDefault="00551A86" w:rsidP="009B7385">
      <w:pPr>
        <w:rPr>
          <w:b/>
          <w:bCs/>
          <w:sz w:val="22"/>
        </w:rPr>
      </w:pPr>
      <w:r w:rsidRPr="00FC4EDB">
        <w:rPr>
          <w:b/>
          <w:bCs/>
          <w:sz w:val="22"/>
        </w:rPr>
        <w:t>Civil Rights Methods of Administration and Other General Education Requirements (CR)</w:t>
      </w:r>
    </w:p>
    <w:p w14:paraId="1C0AC4DB" w14:textId="77777777" w:rsidR="00896312" w:rsidRPr="000B1730" w:rsidRDefault="00551A86" w:rsidP="009B7385">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42EC8D8" w14:textId="77777777" w:rsidR="00896312" w:rsidRPr="000B1730" w:rsidRDefault="00551A86" w:rsidP="009B7385">
      <w:pPr>
        <w:numPr>
          <w:ilvl w:val="0"/>
          <w:numId w:val="2"/>
        </w:numPr>
        <w:rPr>
          <w:sz w:val="22"/>
        </w:rPr>
      </w:pPr>
      <w:r>
        <w:rPr>
          <w:sz w:val="22"/>
        </w:rPr>
        <w:t>Specific requirements from the Massachusetts Physical Restraint regulations (603 CMR 46.00).</w:t>
      </w:r>
    </w:p>
    <w:p w14:paraId="71DBE4A7" w14:textId="77777777" w:rsidR="00896312" w:rsidRDefault="00551A86" w:rsidP="009B7385">
      <w:pPr>
        <w:numPr>
          <w:ilvl w:val="0"/>
          <w:numId w:val="2"/>
        </w:numPr>
        <w:rPr>
          <w:sz w:val="22"/>
        </w:rPr>
      </w:pPr>
      <w:r>
        <w:rPr>
          <w:sz w:val="22"/>
        </w:rPr>
        <w:t>Specific requirements from the Massachusetts Student Learning Time regulations (603 CMR 27.00).</w:t>
      </w:r>
    </w:p>
    <w:p w14:paraId="1BDFC0DF" w14:textId="77777777" w:rsidR="00896312" w:rsidRPr="000B1730" w:rsidRDefault="00551A86" w:rsidP="009B7385">
      <w:pPr>
        <w:numPr>
          <w:ilvl w:val="0"/>
          <w:numId w:val="2"/>
        </w:numPr>
        <w:rPr>
          <w:sz w:val="22"/>
        </w:rPr>
      </w:pPr>
      <w:r>
        <w:rPr>
          <w:sz w:val="22"/>
        </w:rPr>
        <w:t>Specific requirements from the Massachusetts Student Records regulations (603 CMR 23.00).</w:t>
      </w:r>
    </w:p>
    <w:p w14:paraId="71F6FB8F" w14:textId="77777777" w:rsidR="00896312" w:rsidRDefault="00551A86" w:rsidP="009B7385">
      <w:pPr>
        <w:numPr>
          <w:ilvl w:val="0"/>
          <w:numId w:val="2"/>
        </w:numPr>
        <w:rPr>
          <w:sz w:val="22"/>
        </w:rPr>
      </w:pPr>
      <w:r>
        <w:rPr>
          <w:sz w:val="22"/>
        </w:rPr>
        <w:t>Various requirements under other federal and state laws and regulations.</w:t>
      </w:r>
    </w:p>
    <w:p w14:paraId="2B1D80E8" w14:textId="77777777" w:rsidR="00896312" w:rsidRPr="003A7B23" w:rsidRDefault="00896312" w:rsidP="009B7385">
      <w:pPr>
        <w:pStyle w:val="BodyText"/>
        <w:tabs>
          <w:tab w:val="left" w:pos="1080"/>
        </w:tabs>
        <w:ind w:left="1080" w:hanging="1080"/>
      </w:pPr>
    </w:p>
    <w:p w14:paraId="25E703BF" w14:textId="77777777" w:rsidR="00896312" w:rsidRPr="003A7B23" w:rsidRDefault="00551A86" w:rsidP="009B7385">
      <w:pPr>
        <w:pStyle w:val="BodyText"/>
        <w:tabs>
          <w:tab w:val="left" w:pos="1080"/>
        </w:tabs>
        <w:ind w:left="1080" w:hanging="1080"/>
        <w:rPr>
          <w:b/>
          <w:bCs/>
        </w:rPr>
      </w:pPr>
      <w:r w:rsidRPr="003A7B23">
        <w:rPr>
          <w:b/>
          <w:bCs/>
        </w:rPr>
        <w:t>Integrated Monitoring Review Process:</w:t>
      </w:r>
    </w:p>
    <w:p w14:paraId="2A878A75" w14:textId="77777777" w:rsidR="00896312" w:rsidRDefault="00896312" w:rsidP="009B7385">
      <w:pPr>
        <w:pStyle w:val="BodyText"/>
        <w:tabs>
          <w:tab w:val="left" w:pos="1080"/>
        </w:tabs>
      </w:pPr>
    </w:p>
    <w:p w14:paraId="2CD77CB4" w14:textId="77777777" w:rsidR="00896312" w:rsidRDefault="00551A86" w:rsidP="009B7385">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61D7C2D5" w14:textId="77777777" w:rsidR="00896312" w:rsidRDefault="00896312" w:rsidP="009B7385">
      <w:pPr>
        <w:pStyle w:val="BodyText"/>
        <w:tabs>
          <w:tab w:val="left" w:pos="1080"/>
        </w:tabs>
      </w:pPr>
    </w:p>
    <w:p w14:paraId="2D5A3D1F" w14:textId="77777777" w:rsidR="00896312" w:rsidRDefault="00551A86" w:rsidP="009B7385">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9E79CA2" w14:textId="77777777" w:rsidR="00896312" w:rsidRDefault="00896312" w:rsidP="009B7385">
      <w:pPr>
        <w:pStyle w:val="BodyText"/>
        <w:tabs>
          <w:tab w:val="left" w:pos="1080"/>
        </w:tabs>
      </w:pPr>
    </w:p>
    <w:p w14:paraId="4570F2E7" w14:textId="77777777" w:rsidR="00896312" w:rsidRPr="003A7B23" w:rsidRDefault="00551A86" w:rsidP="009B7385">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9237218" w14:textId="77777777" w:rsidR="00896312" w:rsidRDefault="00896312" w:rsidP="009B7385">
      <w:pPr>
        <w:pStyle w:val="BodyText"/>
        <w:tabs>
          <w:tab w:val="left" w:pos="1080"/>
        </w:tabs>
        <w:ind w:left="1080" w:hanging="1080"/>
        <w:rPr>
          <w:b/>
          <w:bCs/>
          <w:u w:val="single"/>
        </w:rPr>
      </w:pPr>
    </w:p>
    <w:p w14:paraId="7FDCC4F4" w14:textId="77777777" w:rsidR="00E75B08" w:rsidRDefault="00E75B08" w:rsidP="009B7385">
      <w:pPr>
        <w:pStyle w:val="BodyText"/>
        <w:tabs>
          <w:tab w:val="left" w:pos="1080"/>
        </w:tabs>
        <w:ind w:left="1080" w:hanging="1080"/>
        <w:rPr>
          <w:b/>
          <w:bCs/>
          <w:u w:val="single"/>
        </w:rPr>
      </w:pPr>
    </w:p>
    <w:p w14:paraId="537CB45C" w14:textId="77777777" w:rsidR="00E75B08" w:rsidRDefault="00E75B08" w:rsidP="009B7385">
      <w:pPr>
        <w:pStyle w:val="BodyText"/>
        <w:tabs>
          <w:tab w:val="left" w:pos="1080"/>
        </w:tabs>
        <w:ind w:left="1080" w:hanging="1080"/>
        <w:rPr>
          <w:b/>
          <w:bCs/>
          <w:u w:val="single"/>
        </w:rPr>
      </w:pPr>
    </w:p>
    <w:p w14:paraId="722000AA" w14:textId="77777777" w:rsidR="00896312" w:rsidRPr="003A7B23" w:rsidRDefault="00551A86" w:rsidP="009B7385">
      <w:pPr>
        <w:pStyle w:val="BodyText"/>
        <w:tabs>
          <w:tab w:val="left" w:pos="1080"/>
        </w:tabs>
      </w:pPr>
      <w:r w:rsidRPr="003A7B23">
        <w:rPr>
          <w:b/>
          <w:bCs/>
        </w:rPr>
        <w:t>PSM Team:</w:t>
      </w:r>
      <w:r w:rsidRPr="003A7B23">
        <w:tab/>
      </w:r>
    </w:p>
    <w:p w14:paraId="50C67264" w14:textId="77777777" w:rsidR="00896312" w:rsidRDefault="00551A86" w:rsidP="009B738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81F5140" w14:textId="77777777" w:rsidR="00896312" w:rsidRDefault="00896312" w:rsidP="009B7385">
      <w:pPr>
        <w:tabs>
          <w:tab w:val="left" w:pos="1080"/>
        </w:tabs>
        <w:rPr>
          <w:sz w:val="22"/>
        </w:rPr>
      </w:pPr>
    </w:p>
    <w:p w14:paraId="147CE5CF" w14:textId="77777777" w:rsidR="00896312" w:rsidRDefault="00551A86" w:rsidP="009B7385">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1688FCB6" w14:textId="77777777" w:rsidR="00896312" w:rsidRDefault="00551A86" w:rsidP="009B7385">
      <w:pPr>
        <w:rPr>
          <w:sz w:val="22"/>
          <w:szCs w:val="22"/>
        </w:rPr>
      </w:pPr>
      <w:r>
        <w:rPr>
          <w:sz w:val="22"/>
          <w:szCs w:val="22"/>
        </w:rPr>
        <w:t>The Integrated Monitoring Review Report will be issued within approximately 30 days of the conclusion of the onsite visit.</w:t>
      </w:r>
    </w:p>
    <w:p w14:paraId="205382AC" w14:textId="77777777" w:rsidR="00896312" w:rsidRDefault="00896312" w:rsidP="009B7385">
      <w:pPr>
        <w:rPr>
          <w:sz w:val="22"/>
          <w:szCs w:val="22"/>
        </w:rPr>
      </w:pPr>
    </w:p>
    <w:p w14:paraId="3EC8CEEF" w14:textId="77777777" w:rsidR="00896312" w:rsidRPr="00351A0C" w:rsidRDefault="00551A86" w:rsidP="009B7385">
      <w:pPr>
        <w:rPr>
          <w:b/>
          <w:bCs/>
          <w:sz w:val="22"/>
          <w:szCs w:val="22"/>
        </w:rPr>
      </w:pPr>
      <w:r w:rsidRPr="00351A0C">
        <w:rPr>
          <w:b/>
          <w:bCs/>
          <w:sz w:val="22"/>
          <w:szCs w:val="22"/>
        </w:rPr>
        <w:t>Pre-finding Corrections:</w:t>
      </w:r>
    </w:p>
    <w:p w14:paraId="38B7877C" w14:textId="77777777" w:rsidR="00896312" w:rsidRDefault="00551A86" w:rsidP="009B7385">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E75B08" w:rsidRPr="007F5939">
          <w:rPr>
            <w:rStyle w:val="Hyperlink"/>
            <w:sz w:val="22"/>
          </w:rPr>
          <w:t>https://www.doe.mass.edu/psm/procedures.docx</w:t>
        </w:r>
      </w:hyperlink>
      <w:r w:rsidR="00E75B08">
        <w:t>.</w:t>
      </w:r>
    </w:p>
    <w:p w14:paraId="73D55FA8" w14:textId="77777777" w:rsidR="00896312" w:rsidRDefault="00896312" w:rsidP="009B7385">
      <w:pPr>
        <w:rPr>
          <w:sz w:val="22"/>
          <w:szCs w:val="22"/>
        </w:rPr>
      </w:pPr>
    </w:p>
    <w:p w14:paraId="5BC3B866" w14:textId="77777777" w:rsidR="00896312" w:rsidRDefault="00551A86" w:rsidP="009B738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E86115E" w14:textId="77777777" w:rsidR="00896312" w:rsidRPr="00577F40" w:rsidRDefault="00896312" w:rsidP="009B7385">
      <w:pPr>
        <w:rPr>
          <w:sz w:val="22"/>
        </w:rPr>
      </w:pPr>
    </w:p>
    <w:p w14:paraId="78554E10" w14:textId="77777777" w:rsidR="00896312" w:rsidRPr="00577F40" w:rsidRDefault="00551A86" w:rsidP="009B738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7BA0B305" w14:textId="77777777" w:rsidR="00896312" w:rsidRPr="00DF08E0" w:rsidRDefault="00896312" w:rsidP="009B7385">
      <w:pPr>
        <w:rPr>
          <w:sz w:val="22"/>
        </w:rPr>
      </w:pPr>
    </w:p>
    <w:p w14:paraId="5F00C6B8" w14:textId="77777777" w:rsidR="00896312" w:rsidRDefault="00551A86" w:rsidP="009B738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3BD45D15" w14:textId="77777777" w:rsidR="00896312" w:rsidRDefault="00896312" w:rsidP="009B7385">
      <w:pPr>
        <w:rPr>
          <w:sz w:val="22"/>
          <w:szCs w:val="22"/>
        </w:rPr>
      </w:pPr>
    </w:p>
    <w:p w14:paraId="5D03B91B" w14:textId="77777777" w:rsidR="00896312" w:rsidRDefault="00551A86" w:rsidP="009B7385">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2E12FC6" w14:textId="77777777" w:rsidR="00896312" w:rsidRDefault="00896312" w:rsidP="009B7385">
      <w:pPr>
        <w:rPr>
          <w:sz w:val="22"/>
        </w:rPr>
      </w:pPr>
    </w:p>
    <w:p w14:paraId="43F2BF82" w14:textId="77777777" w:rsidR="00896312" w:rsidRDefault="00551A86" w:rsidP="009B7385">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52A9AC60" w14:textId="77777777" w:rsidR="00896312" w:rsidRDefault="00896312" w:rsidP="009B7385">
      <w:pPr>
        <w:rPr>
          <w:sz w:val="22"/>
        </w:rPr>
      </w:pPr>
    </w:p>
    <w:p w14:paraId="5246CA06" w14:textId="77777777" w:rsidR="00896312" w:rsidRDefault="00551A86" w:rsidP="009B7385">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00C11848" w14:textId="77777777" w:rsidR="00896312" w:rsidRDefault="00896312" w:rsidP="009B7385">
      <w:pPr>
        <w:rPr>
          <w:sz w:val="22"/>
          <w:szCs w:val="22"/>
        </w:rPr>
      </w:pPr>
    </w:p>
    <w:p w14:paraId="0ACD3C4E" w14:textId="77777777" w:rsidR="00896312" w:rsidRDefault="00551A86" w:rsidP="00B325ED">
      <w:pPr>
        <w:jc w:val="center"/>
        <w:rPr>
          <w:b/>
          <w:sz w:val="22"/>
        </w:rPr>
      </w:pPr>
      <w:r>
        <w:rPr>
          <w:b/>
          <w:sz w:val="22"/>
        </w:rPr>
        <w:br w:type="page"/>
        <w:t>INTEGRATED MONITORING</w:t>
      </w:r>
      <w:r>
        <w:rPr>
          <w:b/>
          <w:bCs/>
          <w:sz w:val="22"/>
          <w:szCs w:val="22"/>
        </w:rPr>
        <w:t xml:space="preserve"> REVIEW DETAILS</w:t>
      </w:r>
    </w:p>
    <w:p w14:paraId="7E8F2E03" w14:textId="77777777" w:rsidR="00896312" w:rsidRDefault="00551A86" w:rsidP="009B7385">
      <w:pPr>
        <w:jc w:val="center"/>
        <w:rPr>
          <w:b/>
          <w:bCs/>
          <w:sz w:val="22"/>
          <w:szCs w:val="22"/>
        </w:rPr>
      </w:pPr>
      <w:r w:rsidRPr="673933FA">
        <w:rPr>
          <w:b/>
          <w:bCs/>
          <w:sz w:val="22"/>
          <w:szCs w:val="22"/>
        </w:rPr>
        <w:fldChar w:fldCharType="begin"/>
      </w:r>
      <w:r>
        <w:instrText xml:space="preserve"> TC "</w:instrText>
      </w:r>
      <w:bookmarkStart w:id="8" w:name="_Toc91143807"/>
      <w:bookmarkStart w:id="9" w:name="_Toc192858002"/>
      <w:r>
        <w:rPr>
          <w:b/>
          <w:bCs/>
          <w:sz w:val="22"/>
          <w:szCs w:val="22"/>
        </w:rPr>
        <w:instrText>INTEGRATED MONITORING REVIEW DETAILS</w:instrText>
      </w:r>
      <w:bookmarkEnd w:id="8"/>
      <w:bookmarkEnd w:id="9"/>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Norwood</w:t>
      </w:r>
      <w:bookmarkEnd w:id="10"/>
      <w:r w:rsidR="00635ED3">
        <w:rPr>
          <w:b/>
          <w:bCs/>
          <w:sz w:val="22"/>
          <w:szCs w:val="22"/>
        </w:rPr>
        <w:t xml:space="preserve"> Public Schools</w:t>
      </w:r>
    </w:p>
    <w:p w14:paraId="55E51ED7" w14:textId="77777777" w:rsidR="00896312" w:rsidRDefault="00896312" w:rsidP="009B7385">
      <w:pPr>
        <w:rPr>
          <w:sz w:val="22"/>
        </w:rPr>
      </w:pPr>
    </w:p>
    <w:p w14:paraId="51DCF5FF" w14:textId="77777777" w:rsidR="00896312" w:rsidRDefault="00551A86" w:rsidP="009B7385">
      <w:pPr>
        <w:rPr>
          <w:sz w:val="22"/>
        </w:rPr>
      </w:pPr>
      <w:r>
        <w:rPr>
          <w:sz w:val="22"/>
        </w:rPr>
        <w:t xml:space="preserve">The Massachusetts Department of Elementary and Secondary Education conducted an Integrated Monitoring Review </w:t>
      </w:r>
      <w:r w:rsidR="00E75B08">
        <w:rPr>
          <w:sz w:val="22"/>
        </w:rPr>
        <w:t>in</w:t>
      </w:r>
      <w:r>
        <w:rPr>
          <w:sz w:val="22"/>
        </w:rPr>
        <w:t xml:space="preserve"> </w:t>
      </w:r>
      <w:bookmarkStart w:id="11" w:name="rptName4"/>
      <w:r w:rsidRPr="00B9151B">
        <w:rPr>
          <w:sz w:val="22"/>
        </w:rPr>
        <w:t>Norwood</w:t>
      </w:r>
      <w:bookmarkEnd w:id="11"/>
      <w:r w:rsidRPr="000D4520">
        <w:rPr>
          <w:sz w:val="22"/>
        </w:rPr>
        <w:t xml:space="preserve"> </w:t>
      </w:r>
      <w:r w:rsidR="00635ED3">
        <w:rPr>
          <w:sz w:val="22"/>
        </w:rPr>
        <w:t xml:space="preserve">Public Schools </w:t>
      </w:r>
      <w:r>
        <w:rPr>
          <w:sz w:val="22"/>
        </w:rPr>
        <w:t xml:space="preserve">during the week of </w:t>
      </w:r>
      <w:bookmarkStart w:id="12" w:name="mondayDate"/>
      <w:r>
        <w:rPr>
          <w:sz w:val="22"/>
        </w:rPr>
        <w:t>December 16, 2024</w:t>
      </w:r>
      <w:bookmarkEnd w:id="12"/>
      <w:r w:rsidR="00AB5501">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24D613F3" w14:textId="77777777" w:rsidR="00896312" w:rsidRDefault="00896312" w:rsidP="009B7385">
      <w:pPr>
        <w:rPr>
          <w:sz w:val="22"/>
        </w:rPr>
      </w:pPr>
    </w:p>
    <w:p w14:paraId="43C822B9" w14:textId="77777777" w:rsidR="00896312" w:rsidRDefault="00551A86" w:rsidP="009B7385">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FE8FE0D" w14:textId="77777777" w:rsidR="00896312" w:rsidRDefault="00896312" w:rsidP="009B7385">
      <w:pPr>
        <w:pStyle w:val="BodyText"/>
        <w:tabs>
          <w:tab w:val="left" w:pos="1080"/>
        </w:tabs>
      </w:pPr>
    </w:p>
    <w:p w14:paraId="586739AC" w14:textId="77777777" w:rsidR="00896312" w:rsidRDefault="00551A86" w:rsidP="009B7385">
      <w:pPr>
        <w:pStyle w:val="BodyText3"/>
        <w:jc w:val="left"/>
        <w:rPr>
          <w:sz w:val="22"/>
        </w:rPr>
      </w:pPr>
      <w:r>
        <w:rPr>
          <w:b/>
          <w:bCs/>
          <w:sz w:val="22"/>
        </w:rPr>
        <w:t xml:space="preserve">District Civil Rights </w:t>
      </w:r>
      <w:r w:rsidRPr="00C23194">
        <w:rPr>
          <w:b/>
          <w:bCs/>
          <w:sz w:val="22"/>
        </w:rPr>
        <w:t>Self-</w:t>
      </w:r>
      <w:r>
        <w:rPr>
          <w:b/>
          <w:bCs/>
          <w:sz w:val="22"/>
        </w:rPr>
        <w:t>Assessment Phase:</w:t>
      </w:r>
    </w:p>
    <w:p w14:paraId="0B1C6C8E" w14:textId="77777777" w:rsidR="00896312" w:rsidRDefault="00551A86" w:rsidP="00635ED3">
      <w:pPr>
        <w:pStyle w:val="ListParagraph"/>
        <w:numPr>
          <w:ilvl w:val="0"/>
          <w:numId w:val="12"/>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C7D3ABB" w14:textId="77777777" w:rsidR="00896312" w:rsidRDefault="00551A86" w:rsidP="00635ED3">
      <w:pPr>
        <w:pStyle w:val="ListParagraph"/>
        <w:numPr>
          <w:ilvl w:val="0"/>
          <w:numId w:val="12"/>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4B430C26" w14:textId="77777777" w:rsidR="00896312" w:rsidRDefault="00896312" w:rsidP="009B7385">
      <w:pPr>
        <w:pStyle w:val="ListParagraph"/>
        <w:ind w:left="0"/>
        <w:rPr>
          <w:rFonts w:ascii="Times New Roman" w:hAnsi="Times New Roman" w:cs="Times New Roman"/>
          <w:sz w:val="22"/>
        </w:rPr>
      </w:pPr>
    </w:p>
    <w:p w14:paraId="6635DD14" w14:textId="77777777" w:rsidR="00896312" w:rsidRDefault="00551A86" w:rsidP="009B7385">
      <w:pPr>
        <w:pStyle w:val="BodyText3"/>
        <w:jc w:val="left"/>
        <w:rPr>
          <w:sz w:val="22"/>
        </w:rPr>
      </w:pPr>
      <w:r>
        <w:rPr>
          <w:b/>
          <w:bCs/>
          <w:sz w:val="22"/>
        </w:rPr>
        <w:t>Discovery Phase:</w:t>
      </w:r>
    </w:p>
    <w:p w14:paraId="3B6F28D9" w14:textId="77777777" w:rsidR="00896312" w:rsidRPr="00817942" w:rsidRDefault="00551A86" w:rsidP="00635ED3">
      <w:pPr>
        <w:pStyle w:val="ListParagraph"/>
        <w:numPr>
          <w:ilvl w:val="0"/>
          <w:numId w:val="12"/>
        </w:numPr>
        <w:rPr>
          <w:rFonts w:ascii="Times New Roman" w:hAnsi="Times New Roman" w:cs="Times New Roman"/>
          <w:sz w:val="22"/>
        </w:rPr>
      </w:pPr>
      <w:bookmarkStart w:id="15"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327EEBD8" w14:textId="77777777" w:rsidR="00896312" w:rsidRDefault="00896312" w:rsidP="009B7385">
      <w:pPr>
        <w:pStyle w:val="BodyText3"/>
        <w:jc w:val="left"/>
        <w:rPr>
          <w:sz w:val="22"/>
        </w:rPr>
      </w:pPr>
    </w:p>
    <w:p w14:paraId="4A2A7D3C" w14:textId="77777777" w:rsidR="00896312" w:rsidRDefault="00551A86" w:rsidP="009B7385">
      <w:pPr>
        <w:pStyle w:val="BodyText3"/>
        <w:jc w:val="left"/>
        <w:rPr>
          <w:sz w:val="22"/>
        </w:rPr>
      </w:pPr>
      <w:r>
        <w:rPr>
          <w:b/>
          <w:bCs/>
          <w:sz w:val="22"/>
        </w:rPr>
        <w:t>Engagement Phase:</w:t>
      </w:r>
    </w:p>
    <w:p w14:paraId="5B133060" w14:textId="77777777" w:rsidR="00896312" w:rsidRPr="00944C1C" w:rsidRDefault="00551A86" w:rsidP="00635ED3">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A33BAF4" w14:textId="77777777" w:rsidR="00896312" w:rsidRDefault="00551A86" w:rsidP="00635ED3">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Interview of </w:t>
      </w:r>
      <w:r w:rsidR="00AB5501">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p>
    <w:p w14:paraId="7D97E194" w14:textId="77777777" w:rsidR="00896312" w:rsidRDefault="00551A86" w:rsidP="00635ED3">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6B5DAC9" w14:textId="77777777" w:rsidR="00896312" w:rsidRDefault="00551A86" w:rsidP="00635ED3">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99719C6" w14:textId="77777777" w:rsidR="00896312" w:rsidRDefault="00551A86" w:rsidP="00635ED3">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4C4A914" w14:textId="77777777" w:rsidR="00896312" w:rsidRDefault="00896312" w:rsidP="009B7385">
      <w:pPr>
        <w:rPr>
          <w:b/>
          <w:sz w:val="22"/>
        </w:rPr>
      </w:pPr>
    </w:p>
    <w:tbl>
      <w:tblPr>
        <w:tblW w:w="0" w:type="auto"/>
        <w:tblInd w:w="108" w:type="dxa"/>
        <w:tblLook w:val="04A0" w:firstRow="1" w:lastRow="0" w:firstColumn="1" w:lastColumn="0" w:noHBand="0" w:noVBand="1"/>
      </w:tblPr>
      <w:tblGrid>
        <w:gridCol w:w="9252"/>
      </w:tblGrid>
      <w:tr w:rsidR="009B7385" w:rsidRPr="00D351C4" w14:paraId="12F983AB" w14:textId="77777777" w:rsidTr="009B7385">
        <w:tc>
          <w:tcPr>
            <w:tcW w:w="9468" w:type="dxa"/>
            <w:shd w:val="clear" w:color="auto" w:fill="auto"/>
          </w:tcPr>
          <w:p w14:paraId="47975089" w14:textId="77777777" w:rsidR="00896312" w:rsidRPr="00D351C4" w:rsidRDefault="00551A86" w:rsidP="009B7385">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6"/>
          </w:p>
        </w:tc>
      </w:tr>
    </w:tbl>
    <w:p w14:paraId="093D002E" w14:textId="77777777" w:rsidR="00896312" w:rsidRDefault="00896312" w:rsidP="009B7385">
      <w:pPr>
        <w:rPr>
          <w:b/>
          <w:sz w:val="22"/>
        </w:rPr>
      </w:pPr>
    </w:p>
    <w:p w14:paraId="043C9C03" w14:textId="77777777" w:rsidR="00896312" w:rsidRDefault="00551A86" w:rsidP="009B738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9B7385" w14:paraId="6712C5B4" w14:textId="77777777" w:rsidTr="009B7385">
        <w:trPr>
          <w:cantSplit/>
        </w:trPr>
        <w:tc>
          <w:tcPr>
            <w:tcW w:w="9090" w:type="dxa"/>
            <w:gridSpan w:val="3"/>
            <w:tcBorders>
              <w:top w:val="nil"/>
              <w:left w:val="nil"/>
              <w:bottom w:val="nil"/>
              <w:right w:val="nil"/>
            </w:tcBorders>
          </w:tcPr>
          <w:p w14:paraId="2439D484" w14:textId="77777777" w:rsidR="00896312" w:rsidRPr="007E5338" w:rsidRDefault="00551A86" w:rsidP="009B7385">
            <w:pPr>
              <w:pStyle w:val="Heading1"/>
              <w:rPr>
                <w:b/>
                <w:sz w:val="22"/>
                <w:u w:val="single"/>
                <w:lang w:val="en-US" w:eastAsia="en-US"/>
              </w:rPr>
            </w:pPr>
            <w:r w:rsidRPr="007E5338">
              <w:rPr>
                <w:b/>
                <w:bCs/>
                <w:lang w:val="en-US" w:eastAsia="en-US"/>
              </w:rPr>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599A92FC" w14:textId="77777777" w:rsidR="00896312" w:rsidRPr="007E5338" w:rsidRDefault="00551A86" w:rsidP="009B7385">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1A05AEE2" w14:textId="77777777" w:rsidR="00896312" w:rsidRDefault="00551A86" w:rsidP="009B7385">
            <w:pPr>
              <w:jc w:val="center"/>
              <w:rPr>
                <w:b/>
                <w:sz w:val="22"/>
              </w:rPr>
            </w:pPr>
            <w:r>
              <w:rPr>
                <w:b/>
                <w:sz w:val="22"/>
              </w:rPr>
              <w:fldChar w:fldCharType="begin"/>
            </w:r>
            <w:r>
              <w:rPr>
                <w:b/>
                <w:sz w:val="22"/>
              </w:rPr>
              <w:instrText>tc \l1 "</w:instrText>
            </w:r>
            <w:bookmarkStart w:id="18" w:name="_Toc91143808"/>
            <w:bookmarkStart w:id="19" w:name="_Toc192858003"/>
            <w:r>
              <w:rPr>
                <w:b/>
                <w:sz w:val="22"/>
              </w:rPr>
              <w:instrText>DEFINITION OF COMPLIANCE RATINGS</w:instrText>
            </w:r>
            <w:bookmarkEnd w:id="18"/>
            <w:bookmarkEnd w:id="19"/>
            <w:r>
              <w:rPr>
                <w:b/>
                <w:sz w:val="22"/>
              </w:rPr>
              <w:fldChar w:fldCharType="end"/>
            </w:r>
          </w:p>
        </w:tc>
      </w:tr>
      <w:tr w:rsidR="009B7385" w14:paraId="27772CD0" w14:textId="77777777" w:rsidTr="009B7385">
        <w:trPr>
          <w:trHeight w:val="791"/>
        </w:trPr>
        <w:tc>
          <w:tcPr>
            <w:tcW w:w="9090" w:type="dxa"/>
            <w:gridSpan w:val="3"/>
            <w:tcBorders>
              <w:top w:val="nil"/>
              <w:left w:val="nil"/>
              <w:bottom w:val="nil"/>
              <w:right w:val="nil"/>
            </w:tcBorders>
          </w:tcPr>
          <w:p w14:paraId="56376DAB" w14:textId="77777777" w:rsidR="00896312" w:rsidRDefault="00896312" w:rsidP="009B7385">
            <w:pPr>
              <w:jc w:val="both"/>
              <w:rPr>
                <w:sz w:val="22"/>
              </w:rPr>
            </w:pPr>
          </w:p>
        </w:tc>
      </w:tr>
      <w:tr w:rsidR="009B7385" w14:paraId="3CEAE05C" w14:textId="77777777" w:rsidTr="009B7385">
        <w:tc>
          <w:tcPr>
            <w:tcW w:w="3888" w:type="dxa"/>
            <w:gridSpan w:val="2"/>
            <w:tcBorders>
              <w:top w:val="nil"/>
              <w:left w:val="nil"/>
              <w:bottom w:val="nil"/>
              <w:right w:val="nil"/>
            </w:tcBorders>
          </w:tcPr>
          <w:p w14:paraId="21FEEC6C" w14:textId="77777777" w:rsidR="00896312" w:rsidRDefault="00551A86" w:rsidP="009B7385">
            <w:pPr>
              <w:pStyle w:val="BodyText"/>
              <w:tabs>
                <w:tab w:val="clear" w:pos="-1440"/>
              </w:tabs>
              <w:jc w:val="both"/>
              <w:rPr>
                <w:b/>
              </w:rPr>
            </w:pPr>
            <w:r>
              <w:rPr>
                <w:b/>
              </w:rPr>
              <w:t>Commendable</w:t>
            </w:r>
          </w:p>
        </w:tc>
        <w:tc>
          <w:tcPr>
            <w:tcW w:w="5202" w:type="dxa"/>
            <w:tcBorders>
              <w:top w:val="nil"/>
              <w:left w:val="nil"/>
              <w:bottom w:val="nil"/>
              <w:right w:val="nil"/>
            </w:tcBorders>
          </w:tcPr>
          <w:p w14:paraId="4BC0C24D" w14:textId="77777777" w:rsidR="00896312" w:rsidRDefault="00551A86" w:rsidP="009B7385">
            <w:pPr>
              <w:pStyle w:val="BodyText"/>
              <w:tabs>
                <w:tab w:val="clear" w:pos="-1440"/>
              </w:tabs>
            </w:pPr>
            <w:r>
              <w:t>Any requirement or aspect of a requirement implemented in an exemplary manner significantly beyond the requirements of law or regulation.</w:t>
            </w:r>
          </w:p>
        </w:tc>
      </w:tr>
      <w:tr w:rsidR="009B7385" w14:paraId="43895578" w14:textId="77777777" w:rsidTr="009B7385">
        <w:trPr>
          <w:trHeight w:val="771"/>
        </w:trPr>
        <w:tc>
          <w:tcPr>
            <w:tcW w:w="9090" w:type="dxa"/>
            <w:gridSpan w:val="3"/>
            <w:tcBorders>
              <w:top w:val="nil"/>
              <w:left w:val="nil"/>
              <w:bottom w:val="nil"/>
              <w:right w:val="nil"/>
            </w:tcBorders>
          </w:tcPr>
          <w:p w14:paraId="19AE01D7" w14:textId="77777777" w:rsidR="00896312" w:rsidRDefault="00896312" w:rsidP="009B7385">
            <w:pPr>
              <w:pStyle w:val="TOC8"/>
            </w:pPr>
          </w:p>
        </w:tc>
      </w:tr>
      <w:tr w:rsidR="009B7385" w14:paraId="6EA4F162" w14:textId="77777777" w:rsidTr="009B7385">
        <w:tc>
          <w:tcPr>
            <w:tcW w:w="3888" w:type="dxa"/>
            <w:gridSpan w:val="2"/>
            <w:tcBorders>
              <w:top w:val="nil"/>
              <w:left w:val="nil"/>
              <w:bottom w:val="nil"/>
              <w:right w:val="nil"/>
            </w:tcBorders>
          </w:tcPr>
          <w:p w14:paraId="06A0B78F" w14:textId="77777777" w:rsidR="00896312" w:rsidRDefault="00551A86" w:rsidP="009B7385">
            <w:pPr>
              <w:pStyle w:val="BodyText"/>
              <w:tabs>
                <w:tab w:val="clear" w:pos="-1440"/>
              </w:tabs>
              <w:jc w:val="both"/>
              <w:rPr>
                <w:b/>
              </w:rPr>
            </w:pPr>
            <w:r>
              <w:rPr>
                <w:b/>
              </w:rPr>
              <w:t>Implemented</w:t>
            </w:r>
          </w:p>
        </w:tc>
        <w:tc>
          <w:tcPr>
            <w:tcW w:w="5202" w:type="dxa"/>
            <w:tcBorders>
              <w:top w:val="nil"/>
              <w:left w:val="nil"/>
              <w:bottom w:val="nil"/>
              <w:right w:val="nil"/>
            </w:tcBorders>
          </w:tcPr>
          <w:p w14:paraId="5EAEB00E" w14:textId="77777777" w:rsidR="00896312" w:rsidRDefault="00551A86" w:rsidP="009B7385">
            <w:pPr>
              <w:pStyle w:val="BodyText"/>
              <w:tabs>
                <w:tab w:val="clear" w:pos="-1440"/>
              </w:tabs>
            </w:pPr>
            <w:r>
              <w:t>The requirement is substantially met in all important aspects.</w:t>
            </w:r>
          </w:p>
        </w:tc>
      </w:tr>
      <w:tr w:rsidR="009B7385" w14:paraId="03BC86EF" w14:textId="77777777" w:rsidTr="009B7385">
        <w:trPr>
          <w:trHeight w:val="771"/>
        </w:trPr>
        <w:tc>
          <w:tcPr>
            <w:tcW w:w="9090" w:type="dxa"/>
            <w:gridSpan w:val="3"/>
            <w:tcBorders>
              <w:top w:val="nil"/>
              <w:left w:val="nil"/>
              <w:bottom w:val="nil"/>
              <w:right w:val="nil"/>
            </w:tcBorders>
          </w:tcPr>
          <w:p w14:paraId="48CD36CF" w14:textId="77777777" w:rsidR="00896312" w:rsidRDefault="00896312" w:rsidP="009B7385">
            <w:pPr>
              <w:rPr>
                <w:sz w:val="22"/>
              </w:rPr>
            </w:pPr>
          </w:p>
        </w:tc>
      </w:tr>
      <w:tr w:rsidR="009B7385" w14:paraId="6522D7A2" w14:textId="77777777" w:rsidTr="009B7385">
        <w:tc>
          <w:tcPr>
            <w:tcW w:w="3888" w:type="dxa"/>
            <w:gridSpan w:val="2"/>
            <w:tcBorders>
              <w:top w:val="nil"/>
              <w:left w:val="nil"/>
              <w:bottom w:val="nil"/>
              <w:right w:val="nil"/>
            </w:tcBorders>
          </w:tcPr>
          <w:p w14:paraId="7291293B" w14:textId="77777777" w:rsidR="00896312" w:rsidRDefault="00551A86" w:rsidP="009B738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5E7B54B" w14:textId="77777777" w:rsidR="00896312" w:rsidRDefault="00551A86" w:rsidP="009B738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B7385" w14:paraId="087BF8CF" w14:textId="77777777" w:rsidTr="009B7385">
        <w:trPr>
          <w:trHeight w:val="771"/>
        </w:trPr>
        <w:tc>
          <w:tcPr>
            <w:tcW w:w="9090" w:type="dxa"/>
            <w:gridSpan w:val="3"/>
            <w:tcBorders>
              <w:top w:val="nil"/>
              <w:left w:val="nil"/>
              <w:bottom w:val="nil"/>
              <w:right w:val="nil"/>
            </w:tcBorders>
          </w:tcPr>
          <w:p w14:paraId="04B75672" w14:textId="77777777" w:rsidR="00896312" w:rsidRDefault="00896312" w:rsidP="009B7385">
            <w:pPr>
              <w:rPr>
                <w:sz w:val="22"/>
              </w:rPr>
            </w:pPr>
          </w:p>
        </w:tc>
      </w:tr>
      <w:tr w:rsidR="009B7385" w14:paraId="57DC97EF" w14:textId="77777777" w:rsidTr="009B7385">
        <w:tc>
          <w:tcPr>
            <w:tcW w:w="3888" w:type="dxa"/>
            <w:gridSpan w:val="2"/>
            <w:tcBorders>
              <w:top w:val="nil"/>
              <w:left w:val="nil"/>
              <w:bottom w:val="nil"/>
              <w:right w:val="nil"/>
            </w:tcBorders>
          </w:tcPr>
          <w:p w14:paraId="1704C2D1" w14:textId="77777777" w:rsidR="00896312" w:rsidRDefault="00551A86" w:rsidP="009B7385">
            <w:pPr>
              <w:ind w:right="-180"/>
              <w:jc w:val="both"/>
              <w:rPr>
                <w:b/>
                <w:sz w:val="22"/>
              </w:rPr>
            </w:pPr>
            <w:r>
              <w:rPr>
                <w:b/>
                <w:sz w:val="22"/>
              </w:rPr>
              <w:t>Partially Implemented</w:t>
            </w:r>
          </w:p>
        </w:tc>
        <w:tc>
          <w:tcPr>
            <w:tcW w:w="5202" w:type="dxa"/>
            <w:tcBorders>
              <w:top w:val="nil"/>
              <w:left w:val="nil"/>
              <w:bottom w:val="nil"/>
              <w:right w:val="nil"/>
            </w:tcBorders>
          </w:tcPr>
          <w:p w14:paraId="2CB28672" w14:textId="77777777" w:rsidR="00896312" w:rsidRDefault="00551A86" w:rsidP="009B7385">
            <w:pPr>
              <w:ind w:right="-180"/>
              <w:rPr>
                <w:sz w:val="22"/>
              </w:rPr>
            </w:pPr>
            <w:r>
              <w:rPr>
                <w:sz w:val="22"/>
              </w:rPr>
              <w:t>The requirement, in one or several important aspects, is not entirely met.</w:t>
            </w:r>
          </w:p>
        </w:tc>
      </w:tr>
      <w:tr w:rsidR="009B7385" w14:paraId="351CA3AC" w14:textId="77777777" w:rsidTr="009B7385">
        <w:trPr>
          <w:trHeight w:val="771"/>
        </w:trPr>
        <w:tc>
          <w:tcPr>
            <w:tcW w:w="9090" w:type="dxa"/>
            <w:gridSpan w:val="3"/>
            <w:tcBorders>
              <w:top w:val="nil"/>
              <w:left w:val="nil"/>
              <w:bottom w:val="nil"/>
              <w:right w:val="nil"/>
            </w:tcBorders>
          </w:tcPr>
          <w:p w14:paraId="44BD8178" w14:textId="77777777" w:rsidR="00896312" w:rsidRDefault="00896312" w:rsidP="009B7385">
            <w:pPr>
              <w:rPr>
                <w:sz w:val="22"/>
              </w:rPr>
            </w:pPr>
          </w:p>
        </w:tc>
      </w:tr>
      <w:tr w:rsidR="009B7385" w14:paraId="06E6B7D4" w14:textId="77777777" w:rsidTr="009B7385">
        <w:tc>
          <w:tcPr>
            <w:tcW w:w="3888" w:type="dxa"/>
            <w:gridSpan w:val="2"/>
            <w:tcBorders>
              <w:top w:val="nil"/>
              <w:left w:val="nil"/>
              <w:bottom w:val="nil"/>
              <w:right w:val="nil"/>
            </w:tcBorders>
          </w:tcPr>
          <w:p w14:paraId="26BFD77A" w14:textId="77777777" w:rsidR="00896312" w:rsidRDefault="00551A86" w:rsidP="009B7385">
            <w:pPr>
              <w:pStyle w:val="BodyText"/>
              <w:tabs>
                <w:tab w:val="clear" w:pos="-1440"/>
              </w:tabs>
              <w:jc w:val="both"/>
              <w:rPr>
                <w:b/>
              </w:rPr>
            </w:pPr>
            <w:r>
              <w:rPr>
                <w:b/>
              </w:rPr>
              <w:t>Not Implemented</w:t>
            </w:r>
          </w:p>
        </w:tc>
        <w:tc>
          <w:tcPr>
            <w:tcW w:w="5202" w:type="dxa"/>
            <w:tcBorders>
              <w:top w:val="nil"/>
              <w:left w:val="nil"/>
              <w:bottom w:val="nil"/>
              <w:right w:val="nil"/>
            </w:tcBorders>
          </w:tcPr>
          <w:p w14:paraId="28BA1C91" w14:textId="77777777" w:rsidR="00896312" w:rsidRDefault="00551A86" w:rsidP="009B7385">
            <w:pPr>
              <w:pStyle w:val="BodyText"/>
              <w:tabs>
                <w:tab w:val="clear" w:pos="-1440"/>
              </w:tabs>
            </w:pPr>
            <w:r>
              <w:t>The requirement is totally or substantially not met.</w:t>
            </w:r>
          </w:p>
        </w:tc>
      </w:tr>
      <w:tr w:rsidR="009B7385" w14:paraId="5BB72D32" w14:textId="77777777" w:rsidTr="009B7385">
        <w:trPr>
          <w:trHeight w:val="771"/>
        </w:trPr>
        <w:tc>
          <w:tcPr>
            <w:tcW w:w="9090" w:type="dxa"/>
            <w:gridSpan w:val="3"/>
            <w:tcBorders>
              <w:top w:val="nil"/>
              <w:left w:val="nil"/>
              <w:bottom w:val="nil"/>
              <w:right w:val="nil"/>
            </w:tcBorders>
          </w:tcPr>
          <w:p w14:paraId="5C26E8A0" w14:textId="77777777" w:rsidR="00896312" w:rsidRDefault="00896312" w:rsidP="009B7385">
            <w:pPr>
              <w:rPr>
                <w:sz w:val="22"/>
              </w:rPr>
            </w:pPr>
          </w:p>
        </w:tc>
      </w:tr>
      <w:tr w:rsidR="009B7385" w14:paraId="45BECE10" w14:textId="77777777" w:rsidTr="009B7385">
        <w:trPr>
          <w:trHeight w:val="771"/>
        </w:trPr>
        <w:tc>
          <w:tcPr>
            <w:tcW w:w="3870" w:type="dxa"/>
            <w:tcBorders>
              <w:top w:val="nil"/>
              <w:left w:val="nil"/>
              <w:bottom w:val="nil"/>
              <w:right w:val="nil"/>
            </w:tcBorders>
          </w:tcPr>
          <w:p w14:paraId="1D4DC6A9" w14:textId="77777777" w:rsidR="00896312" w:rsidRPr="00EE7557" w:rsidRDefault="00551A86" w:rsidP="009B7385">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BCAFFA9" w14:textId="77777777" w:rsidR="00896312" w:rsidRDefault="00551A86" w:rsidP="009B7385">
            <w:pPr>
              <w:rPr>
                <w:sz w:val="22"/>
              </w:rPr>
            </w:pPr>
            <w:r>
              <w:rPr>
                <w:sz w:val="22"/>
              </w:rPr>
              <w:t>A finding of noncompliance was made by another office in the Department and the school/district is currently undergoing corrective action activities.</w:t>
            </w:r>
          </w:p>
        </w:tc>
      </w:tr>
      <w:tr w:rsidR="009B7385" w14:paraId="032C5928" w14:textId="77777777" w:rsidTr="009B7385">
        <w:trPr>
          <w:trHeight w:val="771"/>
        </w:trPr>
        <w:tc>
          <w:tcPr>
            <w:tcW w:w="9090" w:type="dxa"/>
            <w:gridSpan w:val="3"/>
            <w:tcBorders>
              <w:top w:val="nil"/>
              <w:left w:val="nil"/>
              <w:bottom w:val="nil"/>
              <w:right w:val="nil"/>
            </w:tcBorders>
          </w:tcPr>
          <w:p w14:paraId="43F40338" w14:textId="77777777" w:rsidR="00896312" w:rsidRDefault="00896312" w:rsidP="009B7385">
            <w:pPr>
              <w:rPr>
                <w:sz w:val="22"/>
              </w:rPr>
            </w:pPr>
          </w:p>
        </w:tc>
      </w:tr>
      <w:tr w:rsidR="009B7385" w14:paraId="21214F45" w14:textId="77777777" w:rsidTr="009B7385">
        <w:tc>
          <w:tcPr>
            <w:tcW w:w="3888" w:type="dxa"/>
            <w:gridSpan w:val="2"/>
            <w:tcBorders>
              <w:top w:val="nil"/>
              <w:left w:val="nil"/>
              <w:bottom w:val="nil"/>
              <w:right w:val="nil"/>
            </w:tcBorders>
          </w:tcPr>
          <w:p w14:paraId="576516E4" w14:textId="77777777" w:rsidR="00896312" w:rsidRDefault="00551A86" w:rsidP="009B738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C2C0DFB" w14:textId="77777777" w:rsidR="00896312" w:rsidRDefault="00551A86" w:rsidP="009B7385">
            <w:pPr>
              <w:pStyle w:val="BodyText"/>
              <w:tabs>
                <w:tab w:val="clear" w:pos="-1440"/>
              </w:tabs>
            </w:pPr>
            <w:r>
              <w:t>The requirement does not apply to the school district or charter school.</w:t>
            </w:r>
          </w:p>
        </w:tc>
      </w:tr>
    </w:tbl>
    <w:p w14:paraId="15EAD1ED" w14:textId="77777777" w:rsidR="00896312" w:rsidRDefault="00896312" w:rsidP="009B7385">
      <w:pPr>
        <w:jc w:val="center"/>
        <w:rPr>
          <w:sz w:val="22"/>
        </w:rPr>
      </w:pPr>
    </w:p>
    <w:p w14:paraId="6C842BFD" w14:textId="77777777" w:rsidR="00896312" w:rsidRDefault="00896312" w:rsidP="009B7385">
      <w:pPr>
        <w:jc w:val="center"/>
        <w:rPr>
          <w:sz w:val="22"/>
        </w:rPr>
      </w:pPr>
    </w:p>
    <w:p w14:paraId="25988046" w14:textId="77777777" w:rsidR="00896312" w:rsidRDefault="00896312" w:rsidP="009B7385">
      <w:pPr>
        <w:jc w:val="center"/>
        <w:rPr>
          <w:sz w:val="22"/>
        </w:rPr>
      </w:pPr>
    </w:p>
    <w:p w14:paraId="667DBE8A" w14:textId="77777777" w:rsidR="00896312" w:rsidRPr="00505499" w:rsidRDefault="00551A86" w:rsidP="00505499">
      <w:pPr>
        <w:jc w:val="center"/>
        <w:rPr>
          <w:b/>
          <w:bCs/>
          <w:sz w:val="28"/>
          <w:szCs w:val="28"/>
        </w:rPr>
      </w:pPr>
      <w:r w:rsidRPr="00D865A7">
        <w:rPr>
          <w:sz w:val="22"/>
        </w:rPr>
        <w:br w:type="page"/>
      </w:r>
      <w:bookmarkStart w:id="20" w:name="rptName6"/>
      <w:r w:rsidRPr="00B66A84">
        <w:rPr>
          <w:b/>
          <w:bCs/>
          <w:sz w:val="28"/>
          <w:szCs w:val="28"/>
        </w:rPr>
        <w:t>Norwood</w:t>
      </w:r>
      <w:bookmarkEnd w:id="20"/>
      <w:r w:rsidRPr="00B66A84">
        <w:rPr>
          <w:b/>
          <w:bCs/>
          <w:sz w:val="28"/>
          <w:szCs w:val="28"/>
        </w:rPr>
        <w:t xml:space="preserve"> </w:t>
      </w:r>
      <w:r w:rsidR="00635ED3" w:rsidRPr="00B66A84">
        <w:rPr>
          <w:b/>
          <w:bCs/>
          <w:sz w:val="28"/>
          <w:szCs w:val="28"/>
        </w:rPr>
        <w:t>Public Schools</w:t>
      </w:r>
    </w:p>
    <w:p w14:paraId="0103AE6C" w14:textId="77777777" w:rsidR="00896312" w:rsidRDefault="00896312">
      <w:pPr>
        <w:ind w:left="-720" w:right="-720"/>
        <w:jc w:val="both"/>
        <w:rPr>
          <w:sz w:val="22"/>
          <w:u w:val="single"/>
        </w:rPr>
      </w:pPr>
    </w:p>
    <w:p w14:paraId="05470322" w14:textId="77777777" w:rsidR="00896312" w:rsidRDefault="00551A86" w:rsidP="009B7385">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1" w:name="_Toc91143809"/>
      <w:bookmarkStart w:id="22" w:name="_Toc192858004"/>
      <w:r>
        <w:rPr>
          <w:b/>
          <w:sz w:val="22"/>
        </w:rPr>
        <w:instrText>SUMMARY OF COMPLIANCE CRITERIA RATINGS</w:instrText>
      </w:r>
      <w:bookmarkEnd w:id="21"/>
      <w:bookmarkEnd w:id="22"/>
      <w:r>
        <w:instrText xml:space="preserve"> " \f C \l "1" </w:instrText>
      </w:r>
      <w:r w:rsidRPr="673933FA">
        <w:rPr>
          <w:b/>
          <w:bCs/>
          <w:sz w:val="22"/>
          <w:szCs w:val="22"/>
        </w:rPr>
        <w:fldChar w:fldCharType="end"/>
      </w:r>
    </w:p>
    <w:p w14:paraId="104FF50A" w14:textId="77777777" w:rsidR="00896312" w:rsidRDefault="00896312" w:rsidP="009B7385">
      <w:pPr>
        <w:ind w:left="-720" w:right="-720"/>
        <w:jc w:val="center"/>
        <w:rPr>
          <w:sz w:val="22"/>
          <w:u w:val="single"/>
        </w:rPr>
      </w:pPr>
    </w:p>
    <w:tbl>
      <w:tblPr>
        <w:tblW w:w="895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45"/>
        <w:gridCol w:w="2970"/>
        <w:gridCol w:w="3240"/>
      </w:tblGrid>
      <w:tr w:rsidR="00635ED3" w14:paraId="2ECAAFF4" w14:textId="77777777" w:rsidTr="00551A86">
        <w:trPr>
          <w:jc w:val="center"/>
        </w:trPr>
        <w:tc>
          <w:tcPr>
            <w:tcW w:w="2745" w:type="dxa"/>
          </w:tcPr>
          <w:p w14:paraId="66783CC2" w14:textId="77777777" w:rsidR="00635ED3" w:rsidRDefault="00635ED3" w:rsidP="009B7385">
            <w:pPr>
              <w:jc w:val="center"/>
              <w:rPr>
                <w:b/>
                <w:bCs/>
                <w:sz w:val="22"/>
              </w:rPr>
            </w:pPr>
          </w:p>
        </w:tc>
        <w:tc>
          <w:tcPr>
            <w:tcW w:w="2970" w:type="dxa"/>
          </w:tcPr>
          <w:p w14:paraId="2DBFBAEC" w14:textId="77777777" w:rsidR="00635ED3" w:rsidRDefault="00635ED3" w:rsidP="009B7385">
            <w:pPr>
              <w:jc w:val="center"/>
              <w:rPr>
                <w:b/>
                <w:bCs/>
                <w:sz w:val="22"/>
              </w:rPr>
            </w:pPr>
          </w:p>
          <w:p w14:paraId="2F72B0A0" w14:textId="77777777" w:rsidR="00635ED3" w:rsidRDefault="00635ED3" w:rsidP="009B7385">
            <w:pPr>
              <w:jc w:val="center"/>
              <w:rPr>
                <w:b/>
                <w:bCs/>
                <w:sz w:val="22"/>
              </w:rPr>
            </w:pPr>
            <w:r>
              <w:rPr>
                <w:b/>
                <w:bCs/>
                <w:sz w:val="22"/>
              </w:rPr>
              <w:t>Universal Standards Special Education</w:t>
            </w:r>
          </w:p>
        </w:tc>
        <w:tc>
          <w:tcPr>
            <w:tcW w:w="3240" w:type="dxa"/>
          </w:tcPr>
          <w:p w14:paraId="5DEEA923" w14:textId="77777777" w:rsidR="00635ED3" w:rsidRDefault="00635ED3" w:rsidP="009B7385">
            <w:pPr>
              <w:jc w:val="center"/>
              <w:rPr>
                <w:b/>
                <w:bCs/>
                <w:sz w:val="22"/>
              </w:rPr>
            </w:pPr>
          </w:p>
          <w:p w14:paraId="27DB9AB4" w14:textId="77777777" w:rsidR="00635ED3" w:rsidRDefault="00635ED3" w:rsidP="009B7385">
            <w:pPr>
              <w:jc w:val="center"/>
              <w:rPr>
                <w:b/>
                <w:bCs/>
                <w:sz w:val="22"/>
              </w:rPr>
            </w:pPr>
            <w:r>
              <w:rPr>
                <w:b/>
                <w:bCs/>
                <w:sz w:val="22"/>
              </w:rPr>
              <w:t>Universal Standards Civil Rights and Other General Education Requirements</w:t>
            </w:r>
          </w:p>
        </w:tc>
      </w:tr>
      <w:tr w:rsidR="00635ED3" w:rsidRPr="00B21A33" w14:paraId="6E820F24" w14:textId="77777777" w:rsidTr="00551A86">
        <w:trPr>
          <w:jc w:val="center"/>
        </w:trPr>
        <w:tc>
          <w:tcPr>
            <w:tcW w:w="2745" w:type="dxa"/>
          </w:tcPr>
          <w:p w14:paraId="30CCDED6" w14:textId="77777777" w:rsidR="00635ED3" w:rsidRPr="005B2310" w:rsidRDefault="00635ED3" w:rsidP="009B7385">
            <w:pPr>
              <w:ind w:right="-720"/>
              <w:jc w:val="both"/>
              <w:rPr>
                <w:sz w:val="22"/>
              </w:rPr>
            </w:pPr>
            <w:r>
              <w:rPr>
                <w:b/>
                <w:sz w:val="22"/>
              </w:rPr>
              <w:t>IMPLEMENTED</w:t>
            </w:r>
          </w:p>
        </w:tc>
        <w:tc>
          <w:tcPr>
            <w:tcW w:w="2970" w:type="dxa"/>
          </w:tcPr>
          <w:p w14:paraId="3E8D7E40" w14:textId="77777777" w:rsidR="00635ED3" w:rsidRPr="005B2310" w:rsidRDefault="00635ED3" w:rsidP="009B7385">
            <w:pPr>
              <w:rPr>
                <w:sz w:val="22"/>
              </w:rPr>
            </w:pPr>
            <w:bookmarkStart w:id="23" w:name="seImplCnt"/>
            <w:r w:rsidRPr="002A0696">
              <w:rPr>
                <w:sz w:val="22"/>
              </w:rPr>
              <w:t xml:space="preserve">SE 15, SE 32, </w:t>
            </w:r>
            <w:r>
              <w:rPr>
                <w:sz w:val="22"/>
              </w:rPr>
              <w:t xml:space="preserve">SE 35, </w:t>
            </w:r>
            <w:r w:rsidRPr="002A0696">
              <w:rPr>
                <w:sz w:val="22"/>
              </w:rPr>
              <w:t>SE 36, SE 50, SE 51, SE 52, SE 52A, SE 56</w:t>
            </w:r>
            <w:bookmarkEnd w:id="23"/>
          </w:p>
        </w:tc>
        <w:tc>
          <w:tcPr>
            <w:tcW w:w="3240" w:type="dxa"/>
          </w:tcPr>
          <w:p w14:paraId="5531342A" w14:textId="77777777" w:rsidR="00ED11DF" w:rsidRDefault="00635ED3" w:rsidP="009B7385">
            <w:pPr>
              <w:rPr>
                <w:sz w:val="22"/>
              </w:rPr>
            </w:pPr>
            <w:bookmarkStart w:id="24" w:name="crImplCnt"/>
            <w:r w:rsidRPr="00E847A1">
              <w:rPr>
                <w:sz w:val="22"/>
              </w:rPr>
              <w:t xml:space="preserve">CR 3, CR 7, CR 7A, CR 7B, </w:t>
            </w:r>
          </w:p>
          <w:p w14:paraId="5BAB2412" w14:textId="77777777" w:rsidR="00635ED3" w:rsidRDefault="00635ED3" w:rsidP="009B7385">
            <w:pPr>
              <w:rPr>
                <w:sz w:val="22"/>
              </w:rPr>
            </w:pPr>
            <w:r w:rsidRPr="00E847A1">
              <w:rPr>
                <w:sz w:val="22"/>
              </w:rPr>
              <w:t>CR 8, CR 10B, CR 10C, CR 12A, CR 17A, CR 20, CR 22, CR 24</w:t>
            </w:r>
            <w:bookmarkEnd w:id="24"/>
          </w:p>
          <w:p w14:paraId="4F93A732" w14:textId="77777777" w:rsidR="00ED11DF" w:rsidRPr="00E847A1" w:rsidRDefault="00ED11DF" w:rsidP="009B7385">
            <w:pPr>
              <w:rPr>
                <w:sz w:val="22"/>
              </w:rPr>
            </w:pPr>
          </w:p>
        </w:tc>
      </w:tr>
      <w:tr w:rsidR="00635ED3" w:rsidRPr="00B21A33" w14:paraId="32F32908" w14:textId="77777777" w:rsidTr="00551A86">
        <w:trPr>
          <w:jc w:val="center"/>
        </w:trPr>
        <w:tc>
          <w:tcPr>
            <w:tcW w:w="2745" w:type="dxa"/>
          </w:tcPr>
          <w:p w14:paraId="0E8BBA16" w14:textId="77777777" w:rsidR="00635ED3" w:rsidRDefault="00635ED3" w:rsidP="009B7385">
            <w:pPr>
              <w:ind w:right="-720"/>
              <w:jc w:val="both"/>
              <w:rPr>
                <w:b/>
                <w:sz w:val="22"/>
              </w:rPr>
            </w:pPr>
            <w:r>
              <w:rPr>
                <w:b/>
                <w:sz w:val="22"/>
              </w:rPr>
              <w:t>PARTIALLY</w:t>
            </w:r>
          </w:p>
          <w:p w14:paraId="216EA7F3" w14:textId="77777777" w:rsidR="00635ED3" w:rsidRDefault="00635ED3" w:rsidP="009B7385">
            <w:pPr>
              <w:ind w:right="-720"/>
              <w:jc w:val="both"/>
              <w:rPr>
                <w:b/>
                <w:sz w:val="22"/>
              </w:rPr>
            </w:pPr>
            <w:r>
              <w:rPr>
                <w:b/>
                <w:sz w:val="22"/>
              </w:rPr>
              <w:t>IMPLEMENTED</w:t>
            </w:r>
          </w:p>
        </w:tc>
        <w:tc>
          <w:tcPr>
            <w:tcW w:w="2970" w:type="dxa"/>
          </w:tcPr>
          <w:p w14:paraId="2D2DD378" w14:textId="77777777" w:rsidR="00635ED3" w:rsidRPr="002A0696" w:rsidRDefault="00635ED3" w:rsidP="009B7385">
            <w:pPr>
              <w:rPr>
                <w:sz w:val="22"/>
              </w:rPr>
            </w:pPr>
            <w:bookmarkStart w:id="25" w:name="seCritPartial"/>
            <w:r>
              <w:rPr>
                <w:sz w:val="22"/>
              </w:rPr>
              <w:t>SE 54, SE 55</w:t>
            </w:r>
            <w:bookmarkEnd w:id="25"/>
          </w:p>
        </w:tc>
        <w:tc>
          <w:tcPr>
            <w:tcW w:w="3240" w:type="dxa"/>
          </w:tcPr>
          <w:p w14:paraId="5216734A" w14:textId="77777777" w:rsidR="00635ED3" w:rsidRDefault="00635ED3" w:rsidP="00B66A84">
            <w:pPr>
              <w:rPr>
                <w:sz w:val="22"/>
              </w:rPr>
            </w:pPr>
            <w:bookmarkStart w:id="26" w:name="crCritPartial"/>
            <w:r>
              <w:rPr>
                <w:sz w:val="22"/>
              </w:rPr>
              <w:t>CR 10A, CR 16, CR 21, CR 23, CR 25</w:t>
            </w:r>
            <w:bookmarkEnd w:id="26"/>
          </w:p>
          <w:p w14:paraId="4251CFC6" w14:textId="77777777" w:rsidR="00AB5501" w:rsidRDefault="00AB5501" w:rsidP="00B66A84">
            <w:pPr>
              <w:rPr>
                <w:sz w:val="22"/>
              </w:rPr>
            </w:pPr>
          </w:p>
          <w:p w14:paraId="579CBC5D" w14:textId="77777777" w:rsidR="00ED11DF" w:rsidRPr="00E847A1" w:rsidRDefault="00ED11DF" w:rsidP="00B66A84">
            <w:pPr>
              <w:rPr>
                <w:sz w:val="22"/>
              </w:rPr>
            </w:pPr>
          </w:p>
        </w:tc>
        <w:bookmarkStart w:id="27" w:name="tgtCritPartial"/>
        <w:bookmarkEnd w:id="27"/>
      </w:tr>
      <w:tr w:rsidR="00635ED3" w14:paraId="6C69469D" w14:textId="77777777" w:rsidTr="00551A86">
        <w:trPr>
          <w:trHeight w:val="690"/>
          <w:jc w:val="center"/>
        </w:trPr>
        <w:tc>
          <w:tcPr>
            <w:tcW w:w="2745" w:type="dxa"/>
            <w:tcBorders>
              <w:bottom w:val="single" w:sz="4" w:space="0" w:color="auto"/>
            </w:tcBorders>
          </w:tcPr>
          <w:p w14:paraId="3579EB4D" w14:textId="77777777" w:rsidR="00E75B08" w:rsidRDefault="00551A86" w:rsidP="009B7385">
            <w:pPr>
              <w:ind w:right="-720"/>
              <w:rPr>
                <w:b/>
                <w:sz w:val="22"/>
              </w:rPr>
            </w:pPr>
            <w:r>
              <w:rPr>
                <w:b/>
                <w:sz w:val="22"/>
              </w:rPr>
              <w:t xml:space="preserve">NOT </w:t>
            </w:r>
          </w:p>
          <w:p w14:paraId="2144C92F" w14:textId="77777777" w:rsidR="00635ED3" w:rsidRDefault="00551A86" w:rsidP="009B7385">
            <w:pPr>
              <w:ind w:right="-720"/>
              <w:rPr>
                <w:b/>
                <w:sz w:val="22"/>
              </w:rPr>
            </w:pPr>
            <w:r>
              <w:rPr>
                <w:b/>
                <w:sz w:val="22"/>
              </w:rPr>
              <w:t xml:space="preserve">IMPLEMENTED </w:t>
            </w:r>
          </w:p>
          <w:p w14:paraId="66E6CC3D" w14:textId="77777777" w:rsidR="00551A86" w:rsidRDefault="00551A86" w:rsidP="009B7385">
            <w:pPr>
              <w:ind w:right="-720"/>
              <w:rPr>
                <w:b/>
                <w:sz w:val="22"/>
              </w:rPr>
            </w:pPr>
          </w:p>
          <w:p w14:paraId="3F363AE5" w14:textId="77777777" w:rsidR="00551A86" w:rsidRDefault="00551A86" w:rsidP="009B7385">
            <w:pPr>
              <w:ind w:right="-720"/>
              <w:rPr>
                <w:b/>
                <w:sz w:val="22"/>
              </w:rPr>
            </w:pPr>
          </w:p>
        </w:tc>
        <w:tc>
          <w:tcPr>
            <w:tcW w:w="2970" w:type="dxa"/>
            <w:tcBorders>
              <w:bottom w:val="single" w:sz="4" w:space="0" w:color="auto"/>
            </w:tcBorders>
          </w:tcPr>
          <w:p w14:paraId="1E7E2AE6" w14:textId="77777777" w:rsidR="00635ED3" w:rsidRDefault="00635ED3" w:rsidP="009B7385">
            <w:pPr>
              <w:rPr>
                <w:sz w:val="22"/>
              </w:rPr>
            </w:pPr>
            <w:r>
              <w:rPr>
                <w:sz w:val="22"/>
              </w:rPr>
              <w:t>None</w:t>
            </w:r>
          </w:p>
        </w:tc>
        <w:tc>
          <w:tcPr>
            <w:tcW w:w="3240" w:type="dxa"/>
            <w:tcBorders>
              <w:bottom w:val="single" w:sz="4" w:space="0" w:color="auto"/>
            </w:tcBorders>
          </w:tcPr>
          <w:p w14:paraId="69408CDF" w14:textId="77777777" w:rsidR="00635ED3" w:rsidRDefault="00635ED3" w:rsidP="009B7385">
            <w:pPr>
              <w:jc w:val="both"/>
              <w:rPr>
                <w:sz w:val="22"/>
              </w:rPr>
            </w:pPr>
          </w:p>
        </w:tc>
      </w:tr>
      <w:tr w:rsidR="00551A86" w14:paraId="30B32DE7" w14:textId="77777777" w:rsidTr="00551A86">
        <w:trPr>
          <w:trHeight w:val="840"/>
          <w:jc w:val="center"/>
        </w:trPr>
        <w:tc>
          <w:tcPr>
            <w:tcW w:w="2745" w:type="dxa"/>
            <w:tcBorders>
              <w:top w:val="single" w:sz="4" w:space="0" w:color="auto"/>
            </w:tcBorders>
          </w:tcPr>
          <w:p w14:paraId="1DC6DBB0" w14:textId="77777777" w:rsidR="00E75B08" w:rsidRDefault="00551A86" w:rsidP="009B7385">
            <w:pPr>
              <w:ind w:right="-720"/>
              <w:rPr>
                <w:b/>
                <w:sz w:val="22"/>
              </w:rPr>
            </w:pPr>
            <w:r>
              <w:rPr>
                <w:b/>
                <w:sz w:val="22"/>
              </w:rPr>
              <w:t xml:space="preserve">NOT </w:t>
            </w:r>
          </w:p>
          <w:p w14:paraId="70E6C314" w14:textId="77777777" w:rsidR="00551A86" w:rsidRDefault="00551A86" w:rsidP="009B7385">
            <w:pPr>
              <w:ind w:right="-720"/>
              <w:rPr>
                <w:b/>
                <w:sz w:val="22"/>
              </w:rPr>
            </w:pPr>
            <w:r>
              <w:rPr>
                <w:b/>
                <w:sz w:val="22"/>
              </w:rPr>
              <w:t xml:space="preserve">APPLICABLE </w:t>
            </w:r>
          </w:p>
          <w:p w14:paraId="5FD6D5CB" w14:textId="77777777" w:rsidR="00551A86" w:rsidRDefault="00551A86" w:rsidP="009B7385">
            <w:pPr>
              <w:ind w:right="-720"/>
              <w:rPr>
                <w:b/>
                <w:sz w:val="22"/>
              </w:rPr>
            </w:pPr>
          </w:p>
        </w:tc>
        <w:tc>
          <w:tcPr>
            <w:tcW w:w="2970" w:type="dxa"/>
            <w:tcBorders>
              <w:top w:val="single" w:sz="4" w:space="0" w:color="auto"/>
            </w:tcBorders>
          </w:tcPr>
          <w:p w14:paraId="4FD4AC94" w14:textId="77777777" w:rsidR="00551A86" w:rsidRDefault="00551A86" w:rsidP="009B7385">
            <w:pPr>
              <w:rPr>
                <w:sz w:val="22"/>
              </w:rPr>
            </w:pPr>
            <w:r>
              <w:rPr>
                <w:sz w:val="22"/>
              </w:rPr>
              <w:t xml:space="preserve">None </w:t>
            </w:r>
          </w:p>
        </w:tc>
        <w:tc>
          <w:tcPr>
            <w:tcW w:w="3240" w:type="dxa"/>
            <w:tcBorders>
              <w:top w:val="single" w:sz="4" w:space="0" w:color="auto"/>
            </w:tcBorders>
          </w:tcPr>
          <w:p w14:paraId="2CED8FD2" w14:textId="77777777" w:rsidR="00551A86" w:rsidRDefault="00551A86" w:rsidP="009B7385">
            <w:pPr>
              <w:jc w:val="both"/>
              <w:rPr>
                <w:sz w:val="22"/>
              </w:rPr>
            </w:pPr>
          </w:p>
        </w:tc>
      </w:tr>
    </w:tbl>
    <w:p w14:paraId="64F4BCC0" w14:textId="77777777" w:rsidR="00896312" w:rsidRDefault="00896312">
      <w:pPr>
        <w:tabs>
          <w:tab w:val="center" w:pos="4680"/>
        </w:tabs>
        <w:ind w:left="-720" w:right="-720"/>
        <w:jc w:val="both"/>
        <w:rPr>
          <w:sz w:val="22"/>
        </w:rPr>
      </w:pPr>
    </w:p>
    <w:p w14:paraId="1BF9F6AE" w14:textId="77777777" w:rsidR="00896312" w:rsidRDefault="00896312" w:rsidP="009B7385">
      <w:pPr>
        <w:pStyle w:val="BodyText"/>
        <w:tabs>
          <w:tab w:val="clear" w:pos="-1440"/>
        </w:tabs>
        <w:ind w:left="-360" w:right="-450"/>
      </w:pPr>
    </w:p>
    <w:p w14:paraId="5F793E63" w14:textId="77777777" w:rsidR="00896312" w:rsidRPr="00056D4B" w:rsidRDefault="00551A86" w:rsidP="009B738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495B3940" w14:textId="77777777" w:rsidR="00896312" w:rsidRDefault="00896312" w:rsidP="009B7385">
      <w:pPr>
        <w:pStyle w:val="BodyText"/>
        <w:tabs>
          <w:tab w:val="clear" w:pos="-1440"/>
        </w:tabs>
        <w:ind w:left="-360" w:right="-450"/>
      </w:pPr>
    </w:p>
    <w:p w14:paraId="4BB02B8F" w14:textId="77777777" w:rsidR="00896312" w:rsidRDefault="00551A86" w:rsidP="00635ED3">
      <w:pPr>
        <w:pStyle w:val="BodyText"/>
        <w:tabs>
          <w:tab w:val="clear" w:pos="-1440"/>
        </w:tabs>
        <w:ind w:left="-360" w:right="-450"/>
        <w:jc w:val="center"/>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9B7385" w14:paraId="50688F3A" w14:textId="77777777" w:rsidTr="009B7385">
        <w:trPr>
          <w:cantSplit/>
          <w:trHeight w:val="12101"/>
          <w:jc w:val="center"/>
        </w:trPr>
        <w:tc>
          <w:tcPr>
            <w:tcW w:w="8890" w:type="dxa"/>
          </w:tcPr>
          <w:p w14:paraId="4083E896" w14:textId="77777777" w:rsidR="00896312" w:rsidRDefault="00896312" w:rsidP="009B7385">
            <w:pPr>
              <w:spacing w:line="201" w:lineRule="exact"/>
              <w:jc w:val="center"/>
              <w:rPr>
                <w:sz w:val="32"/>
                <w:szCs w:val="32"/>
              </w:rPr>
            </w:pPr>
          </w:p>
          <w:p w14:paraId="1F7EA1F4" w14:textId="77777777" w:rsidR="00896312" w:rsidRDefault="00896312" w:rsidP="009B7385">
            <w:pPr>
              <w:spacing w:line="201" w:lineRule="exact"/>
              <w:jc w:val="center"/>
              <w:rPr>
                <w:sz w:val="32"/>
                <w:szCs w:val="32"/>
              </w:rPr>
            </w:pPr>
          </w:p>
          <w:p w14:paraId="5817D0DA" w14:textId="77777777" w:rsidR="00896312" w:rsidRPr="00BA1CB6" w:rsidRDefault="00551A86" w:rsidP="009B7385">
            <w:pPr>
              <w:spacing w:line="201" w:lineRule="exact"/>
              <w:jc w:val="center"/>
              <w:rPr>
                <w:sz w:val="28"/>
                <w:szCs w:val="28"/>
              </w:rPr>
            </w:pPr>
            <w:bookmarkStart w:id="28" w:name="orgName2"/>
            <w:r>
              <w:rPr>
                <w:sz w:val="28"/>
                <w:szCs w:val="28"/>
              </w:rPr>
              <w:t xml:space="preserve">       </w:t>
            </w:r>
            <w:bookmarkEnd w:id="28"/>
          </w:p>
          <w:p w14:paraId="24B4126A" w14:textId="77777777" w:rsidR="00896312" w:rsidRDefault="00551A86">
            <w:pPr>
              <w:spacing w:line="201" w:lineRule="exact"/>
              <w:rPr>
                <w:sz w:val="22"/>
              </w:rPr>
            </w:pPr>
            <w:bookmarkStart w:id="29" w:name="HeaderPage_SE"/>
            <w:r>
              <w:rPr>
                <w:sz w:val="22"/>
              </w:rPr>
              <w:t xml:space="preserve"> </w:t>
            </w:r>
            <w:bookmarkEnd w:id="29"/>
          </w:p>
          <w:p w14:paraId="2B333078" w14:textId="77777777" w:rsidR="00896312" w:rsidRDefault="00896312">
            <w:pPr>
              <w:spacing w:line="201" w:lineRule="exact"/>
              <w:rPr>
                <w:sz w:val="22"/>
              </w:rPr>
            </w:pPr>
          </w:p>
          <w:p w14:paraId="65D73BC4" w14:textId="77777777" w:rsidR="00896312" w:rsidRDefault="00896312">
            <w:pPr>
              <w:spacing w:line="201" w:lineRule="exact"/>
              <w:rPr>
                <w:sz w:val="22"/>
              </w:rPr>
            </w:pPr>
          </w:p>
          <w:p w14:paraId="0D1CB5AF" w14:textId="77777777" w:rsidR="00896312" w:rsidRDefault="00896312">
            <w:pPr>
              <w:spacing w:line="201" w:lineRule="exact"/>
              <w:rPr>
                <w:sz w:val="22"/>
              </w:rPr>
            </w:pPr>
          </w:p>
          <w:p w14:paraId="2172A822" w14:textId="77777777" w:rsidR="00896312" w:rsidRPr="007E5338" w:rsidRDefault="00896312">
            <w:pPr>
              <w:pStyle w:val="Heading1"/>
              <w:rPr>
                <w:sz w:val="22"/>
                <w:lang w:val="en-US" w:eastAsia="en-US"/>
              </w:rPr>
            </w:pPr>
          </w:p>
          <w:p w14:paraId="46A8E49C" w14:textId="77777777" w:rsidR="00896312" w:rsidRDefault="00896312"/>
          <w:p w14:paraId="585720B8" w14:textId="77777777" w:rsidR="00896312" w:rsidRDefault="00896312"/>
          <w:p w14:paraId="218F09D6" w14:textId="77777777" w:rsidR="00896312" w:rsidRDefault="00896312">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B7385" w:rsidRPr="004F5D1F" w14:paraId="3D913BA2" w14:textId="77777777" w:rsidTr="009B7385">
              <w:tc>
                <w:tcPr>
                  <w:tcW w:w="8521" w:type="dxa"/>
                  <w:shd w:val="clear" w:color="auto" w:fill="auto"/>
                </w:tcPr>
                <w:p w14:paraId="07792C2A" w14:textId="77777777" w:rsidR="00896312" w:rsidRPr="004F5D1F" w:rsidRDefault="00551A86" w:rsidP="009B7385">
                  <w:pPr>
                    <w:jc w:val="center"/>
                    <w:rPr>
                      <w:b/>
                      <w:bCs/>
                      <w:sz w:val="36"/>
                    </w:rPr>
                  </w:pPr>
                  <w:r w:rsidRPr="004F5D1F">
                    <w:rPr>
                      <w:b/>
                      <w:bCs/>
                      <w:sz w:val="36"/>
                    </w:rPr>
                    <w:t xml:space="preserve">SPECIAL EDUCATION </w:t>
                  </w:r>
                </w:p>
                <w:p w14:paraId="4E9FFD6E" w14:textId="77777777" w:rsidR="00896312" w:rsidRPr="004F5D1F" w:rsidRDefault="00896312" w:rsidP="009B7385">
                  <w:pPr>
                    <w:jc w:val="center"/>
                    <w:rPr>
                      <w:b/>
                      <w:bCs/>
                      <w:sz w:val="36"/>
                    </w:rPr>
                  </w:pPr>
                </w:p>
                <w:p w14:paraId="6ACA4B50" w14:textId="77777777" w:rsidR="00896312" w:rsidRPr="004F5D1F" w:rsidRDefault="00551A86" w:rsidP="009B7385">
                  <w:pPr>
                    <w:jc w:val="center"/>
                    <w:rPr>
                      <w:b/>
                      <w:bCs/>
                      <w:sz w:val="36"/>
                    </w:rPr>
                  </w:pPr>
                  <w:r w:rsidRPr="004F5D1F">
                    <w:rPr>
                      <w:b/>
                      <w:bCs/>
                      <w:sz w:val="36"/>
                    </w:rPr>
                    <w:t xml:space="preserve">LEGAL STANDARDS, </w:t>
                  </w:r>
                </w:p>
                <w:p w14:paraId="6DB81A8B" w14:textId="77777777" w:rsidR="00896312" w:rsidRPr="004F5D1F" w:rsidRDefault="00551A86" w:rsidP="009B7385">
                  <w:pPr>
                    <w:jc w:val="center"/>
                    <w:rPr>
                      <w:b/>
                      <w:bCs/>
                      <w:sz w:val="36"/>
                    </w:rPr>
                  </w:pPr>
                  <w:r w:rsidRPr="004F5D1F">
                    <w:rPr>
                      <w:b/>
                      <w:bCs/>
                      <w:sz w:val="36"/>
                    </w:rPr>
                    <w:t xml:space="preserve">COMPLIANCE RATINGS AND </w:t>
                  </w:r>
                </w:p>
                <w:p w14:paraId="4ADF48A5" w14:textId="77777777" w:rsidR="00896312" w:rsidRPr="004F5D1F" w:rsidRDefault="00551A86" w:rsidP="009B7385">
                  <w:pPr>
                    <w:jc w:val="center"/>
                    <w:rPr>
                      <w:b/>
                      <w:bCs/>
                      <w:sz w:val="22"/>
                    </w:rPr>
                  </w:pPr>
                  <w:bookmarkStart w:id="30" w:name="SEMANTIC_SE"/>
                  <w:r w:rsidRPr="004F5D1F">
                    <w:rPr>
                      <w:b/>
                      <w:bCs/>
                      <w:sz w:val="36"/>
                    </w:rPr>
                    <w:t>FINDINGS</w:t>
                  </w:r>
                  <w:bookmarkEnd w:id="30"/>
                </w:p>
                <w:p w14:paraId="72F2CF69" w14:textId="77777777" w:rsidR="00896312" w:rsidRDefault="00551A86" w:rsidP="009B7385">
                  <w:pPr>
                    <w:pStyle w:val="TOC1"/>
                  </w:pPr>
                  <w:r>
                    <w:fldChar w:fldCharType="begin"/>
                  </w:r>
                  <w:r>
                    <w:instrText xml:space="preserve"> TC "</w:instrText>
                  </w:r>
                  <w:bookmarkStart w:id="31" w:name="_Toc91143811"/>
                  <w:bookmarkStart w:id="32" w:name="_Toc192858005"/>
                  <w:r>
                    <w:instrText>LEGAL STANDARDS, COMPLIANCE RATINGS AND FINDINGS:</w:instrText>
                  </w:r>
                  <w:bookmarkEnd w:id="31"/>
                  <w:bookmarkEnd w:id="32"/>
                  <w:r>
                    <w:instrText xml:space="preserve">" \f C \l "1" </w:instrText>
                  </w:r>
                  <w:r>
                    <w:fldChar w:fldCharType="end"/>
                  </w:r>
                </w:p>
                <w:p w14:paraId="680BD771" w14:textId="77777777" w:rsidR="00896312" w:rsidRPr="004F5D1F" w:rsidRDefault="00551A86" w:rsidP="009B7385">
                  <w:pPr>
                    <w:spacing w:after="58"/>
                    <w:rPr>
                      <w:sz w:val="22"/>
                    </w:rPr>
                  </w:pPr>
                  <w:r w:rsidRPr="004F5D1F">
                    <w:rPr>
                      <w:b/>
                      <w:bCs/>
                      <w:sz w:val="24"/>
                    </w:rPr>
                    <w:fldChar w:fldCharType="begin"/>
                  </w:r>
                  <w:r w:rsidRPr="004F5D1F">
                    <w:rPr>
                      <w:b/>
                      <w:bCs/>
                      <w:sz w:val="24"/>
                    </w:rPr>
                    <w:instrText xml:space="preserve"> TC "</w:instrText>
                  </w:r>
                  <w:bookmarkStart w:id="33" w:name="_Toc91143812"/>
                  <w:bookmarkStart w:id="34" w:name="_Toc192858006"/>
                  <w:r w:rsidRPr="004F5D1F">
                    <w:rPr>
                      <w:b/>
                      <w:bCs/>
                      <w:sz w:val="24"/>
                    </w:rPr>
                    <w:instrText>SPECIAL EDUCATION</w:instrText>
                  </w:r>
                  <w:bookmarkEnd w:id="33"/>
                  <w:bookmarkEnd w:id="34"/>
                  <w:r w:rsidRPr="004F5D1F">
                    <w:rPr>
                      <w:b/>
                      <w:bCs/>
                      <w:sz w:val="24"/>
                    </w:rPr>
                    <w:instrText xml:space="preserve">" \f C \l "2" </w:instrText>
                  </w:r>
                  <w:r w:rsidRPr="004F5D1F">
                    <w:rPr>
                      <w:b/>
                      <w:bCs/>
                      <w:sz w:val="24"/>
                    </w:rPr>
                    <w:fldChar w:fldCharType="end"/>
                  </w:r>
                </w:p>
                <w:p w14:paraId="29550443" w14:textId="77777777" w:rsidR="00896312" w:rsidRPr="004F5D1F" w:rsidRDefault="00896312" w:rsidP="009B7385">
                  <w:pPr>
                    <w:spacing w:line="201" w:lineRule="exact"/>
                    <w:rPr>
                      <w:sz w:val="22"/>
                    </w:rPr>
                  </w:pPr>
                </w:p>
              </w:tc>
            </w:tr>
          </w:tbl>
          <w:p w14:paraId="07A97FA9" w14:textId="77777777" w:rsidR="00896312" w:rsidRDefault="00896312">
            <w:pPr>
              <w:spacing w:line="201" w:lineRule="exact"/>
              <w:rPr>
                <w:sz w:val="22"/>
              </w:rPr>
            </w:pPr>
          </w:p>
          <w:p w14:paraId="0C9326A7" w14:textId="77777777" w:rsidR="00896312" w:rsidRDefault="00896312">
            <w:pPr>
              <w:spacing w:line="201" w:lineRule="exact"/>
              <w:rPr>
                <w:sz w:val="22"/>
              </w:rPr>
            </w:pPr>
          </w:p>
          <w:p w14:paraId="043E8740" w14:textId="77777777" w:rsidR="00896312" w:rsidRDefault="00896312">
            <w:pPr>
              <w:spacing w:line="201" w:lineRule="exact"/>
              <w:rPr>
                <w:sz w:val="22"/>
              </w:rPr>
            </w:pPr>
          </w:p>
          <w:p w14:paraId="6DD746AA" w14:textId="77777777" w:rsidR="00896312" w:rsidRDefault="00896312">
            <w:pPr>
              <w:spacing w:line="201" w:lineRule="exact"/>
              <w:rPr>
                <w:sz w:val="22"/>
              </w:rPr>
            </w:pPr>
          </w:p>
          <w:p w14:paraId="76BECC3C" w14:textId="77777777" w:rsidR="00896312" w:rsidRDefault="00896312">
            <w:pPr>
              <w:spacing w:line="201" w:lineRule="exact"/>
              <w:rPr>
                <w:sz w:val="22"/>
              </w:rPr>
            </w:pPr>
          </w:p>
          <w:p w14:paraId="10AE09F8" w14:textId="77777777" w:rsidR="00896312" w:rsidRDefault="00896312">
            <w:pPr>
              <w:spacing w:line="201" w:lineRule="exact"/>
              <w:rPr>
                <w:sz w:val="22"/>
              </w:rPr>
            </w:pPr>
          </w:p>
          <w:p w14:paraId="7FC11F6B" w14:textId="77777777" w:rsidR="00896312" w:rsidRDefault="00896312">
            <w:pPr>
              <w:spacing w:line="201" w:lineRule="exact"/>
              <w:rPr>
                <w:sz w:val="22"/>
              </w:rPr>
            </w:pPr>
          </w:p>
          <w:p w14:paraId="2EDF5225" w14:textId="77777777" w:rsidR="00896312" w:rsidRDefault="00896312">
            <w:pPr>
              <w:spacing w:line="201" w:lineRule="exact"/>
              <w:rPr>
                <w:sz w:val="22"/>
              </w:rPr>
            </w:pPr>
          </w:p>
          <w:p w14:paraId="485F1C19" w14:textId="77777777" w:rsidR="00896312" w:rsidRDefault="00896312">
            <w:pPr>
              <w:spacing w:line="201" w:lineRule="exact"/>
              <w:rPr>
                <w:sz w:val="22"/>
              </w:rPr>
            </w:pPr>
          </w:p>
          <w:p w14:paraId="03C5CFF1" w14:textId="77777777" w:rsidR="00896312" w:rsidRDefault="00896312">
            <w:pPr>
              <w:spacing w:line="201" w:lineRule="exact"/>
              <w:rPr>
                <w:sz w:val="22"/>
              </w:rPr>
            </w:pPr>
          </w:p>
          <w:p w14:paraId="56C6F065" w14:textId="77777777" w:rsidR="00896312" w:rsidRDefault="00896312">
            <w:pPr>
              <w:spacing w:line="201" w:lineRule="exact"/>
              <w:rPr>
                <w:sz w:val="22"/>
              </w:rPr>
            </w:pPr>
          </w:p>
          <w:p w14:paraId="2901341A" w14:textId="77777777" w:rsidR="00896312" w:rsidRDefault="00896312">
            <w:pPr>
              <w:spacing w:line="201" w:lineRule="exact"/>
              <w:rPr>
                <w:sz w:val="22"/>
              </w:rPr>
            </w:pPr>
          </w:p>
          <w:p w14:paraId="2E388205" w14:textId="77777777" w:rsidR="00896312" w:rsidRDefault="00896312">
            <w:pPr>
              <w:spacing w:line="201" w:lineRule="exact"/>
              <w:rPr>
                <w:sz w:val="22"/>
              </w:rPr>
            </w:pPr>
          </w:p>
          <w:p w14:paraId="48E0B29D" w14:textId="77777777" w:rsidR="00896312" w:rsidRDefault="00896312">
            <w:pPr>
              <w:spacing w:line="201" w:lineRule="exact"/>
              <w:rPr>
                <w:sz w:val="22"/>
              </w:rPr>
            </w:pPr>
          </w:p>
          <w:p w14:paraId="6F30FEBC" w14:textId="77777777" w:rsidR="00896312" w:rsidRDefault="00896312">
            <w:pPr>
              <w:spacing w:line="201" w:lineRule="exact"/>
              <w:rPr>
                <w:sz w:val="22"/>
              </w:rPr>
            </w:pPr>
          </w:p>
          <w:p w14:paraId="45A959FF" w14:textId="77777777" w:rsidR="00896312" w:rsidRDefault="00896312">
            <w:pPr>
              <w:spacing w:line="201" w:lineRule="exact"/>
              <w:rPr>
                <w:sz w:val="22"/>
              </w:rPr>
            </w:pPr>
          </w:p>
          <w:p w14:paraId="0CEE7477" w14:textId="77777777" w:rsidR="00896312" w:rsidRDefault="00896312">
            <w:pPr>
              <w:spacing w:line="201" w:lineRule="exact"/>
              <w:rPr>
                <w:sz w:val="22"/>
              </w:rPr>
            </w:pPr>
          </w:p>
          <w:p w14:paraId="32F6B121" w14:textId="77777777" w:rsidR="00896312" w:rsidRDefault="00896312">
            <w:pPr>
              <w:spacing w:line="201" w:lineRule="exact"/>
              <w:rPr>
                <w:sz w:val="22"/>
              </w:rPr>
            </w:pPr>
          </w:p>
          <w:p w14:paraId="3CF605CC" w14:textId="77777777" w:rsidR="00896312" w:rsidRDefault="00896312">
            <w:pPr>
              <w:spacing w:line="201" w:lineRule="exact"/>
              <w:rPr>
                <w:sz w:val="22"/>
              </w:rPr>
            </w:pPr>
          </w:p>
          <w:p w14:paraId="45492F89" w14:textId="77777777" w:rsidR="00896312" w:rsidRDefault="00896312">
            <w:pPr>
              <w:spacing w:line="201" w:lineRule="exact"/>
              <w:rPr>
                <w:sz w:val="22"/>
              </w:rPr>
            </w:pPr>
          </w:p>
          <w:p w14:paraId="23B17F1A" w14:textId="77777777" w:rsidR="00896312" w:rsidRDefault="00896312">
            <w:pPr>
              <w:spacing w:line="201" w:lineRule="exact"/>
              <w:rPr>
                <w:sz w:val="22"/>
              </w:rPr>
            </w:pPr>
          </w:p>
          <w:p w14:paraId="6B65C43C" w14:textId="77777777" w:rsidR="00896312" w:rsidRDefault="00896312">
            <w:pPr>
              <w:spacing w:line="201" w:lineRule="exact"/>
              <w:rPr>
                <w:sz w:val="22"/>
              </w:rPr>
            </w:pPr>
          </w:p>
          <w:p w14:paraId="3A26300D" w14:textId="77777777" w:rsidR="00896312" w:rsidRDefault="00896312">
            <w:pPr>
              <w:spacing w:line="201" w:lineRule="exact"/>
              <w:rPr>
                <w:sz w:val="22"/>
              </w:rPr>
            </w:pPr>
          </w:p>
          <w:p w14:paraId="660E3F1B" w14:textId="77777777" w:rsidR="00896312" w:rsidRDefault="00896312">
            <w:pPr>
              <w:spacing w:line="201" w:lineRule="exact"/>
              <w:rPr>
                <w:sz w:val="22"/>
              </w:rPr>
            </w:pPr>
          </w:p>
          <w:p w14:paraId="4B97ED96" w14:textId="77777777" w:rsidR="00896312" w:rsidRDefault="00896312">
            <w:pPr>
              <w:spacing w:line="201" w:lineRule="exact"/>
              <w:rPr>
                <w:sz w:val="22"/>
              </w:rPr>
            </w:pPr>
          </w:p>
          <w:p w14:paraId="1E827A39" w14:textId="77777777" w:rsidR="00896312" w:rsidRDefault="00896312">
            <w:pPr>
              <w:spacing w:line="201" w:lineRule="exact"/>
              <w:rPr>
                <w:sz w:val="22"/>
              </w:rPr>
            </w:pPr>
          </w:p>
          <w:p w14:paraId="0E97914F" w14:textId="77777777" w:rsidR="00896312" w:rsidRDefault="00896312">
            <w:pPr>
              <w:spacing w:line="201" w:lineRule="exact"/>
              <w:rPr>
                <w:sz w:val="22"/>
              </w:rPr>
            </w:pPr>
          </w:p>
          <w:p w14:paraId="67AE4ACE" w14:textId="77777777" w:rsidR="00896312" w:rsidRDefault="00896312">
            <w:pPr>
              <w:spacing w:line="201" w:lineRule="exact"/>
              <w:rPr>
                <w:sz w:val="22"/>
              </w:rPr>
            </w:pPr>
          </w:p>
          <w:p w14:paraId="2478A923" w14:textId="77777777" w:rsidR="00896312" w:rsidRDefault="00896312">
            <w:pPr>
              <w:spacing w:line="201" w:lineRule="exact"/>
              <w:rPr>
                <w:sz w:val="22"/>
              </w:rPr>
            </w:pPr>
          </w:p>
          <w:p w14:paraId="43FD778F" w14:textId="77777777" w:rsidR="00896312" w:rsidRDefault="00896312">
            <w:pPr>
              <w:spacing w:line="201" w:lineRule="exact"/>
              <w:rPr>
                <w:sz w:val="22"/>
              </w:rPr>
            </w:pPr>
          </w:p>
          <w:p w14:paraId="6DE08C9A" w14:textId="77777777" w:rsidR="00896312" w:rsidRDefault="00896312">
            <w:pPr>
              <w:spacing w:line="201" w:lineRule="exact"/>
              <w:rPr>
                <w:sz w:val="22"/>
              </w:rPr>
            </w:pPr>
          </w:p>
          <w:p w14:paraId="5A7EE01D" w14:textId="77777777" w:rsidR="00896312" w:rsidRDefault="00896312" w:rsidP="009B7385">
            <w:pPr>
              <w:spacing w:line="201" w:lineRule="exact"/>
              <w:rPr>
                <w:sz w:val="22"/>
              </w:rPr>
            </w:pPr>
          </w:p>
        </w:tc>
      </w:tr>
    </w:tbl>
    <w:p w14:paraId="564B83FA" w14:textId="77777777" w:rsidR="00896312" w:rsidRDefault="0089631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7385" w:rsidRPr="007E5338" w14:paraId="576FCD22" w14:textId="77777777">
        <w:trPr>
          <w:tblHeader/>
        </w:trPr>
        <w:tc>
          <w:tcPr>
            <w:tcW w:w="1530" w:type="dxa"/>
          </w:tcPr>
          <w:p w14:paraId="2A12FAD8" w14:textId="77777777" w:rsidR="00896312" w:rsidRDefault="00896312">
            <w:pPr>
              <w:spacing w:line="120" w:lineRule="exact"/>
              <w:rPr>
                <w:b/>
                <w:sz w:val="22"/>
              </w:rPr>
            </w:pPr>
          </w:p>
          <w:p w14:paraId="352DEEF6" w14:textId="77777777" w:rsidR="00896312" w:rsidRDefault="00551A86">
            <w:pPr>
              <w:jc w:val="center"/>
              <w:rPr>
                <w:b/>
                <w:sz w:val="22"/>
              </w:rPr>
            </w:pPr>
            <w:r>
              <w:rPr>
                <w:b/>
                <w:sz w:val="22"/>
              </w:rPr>
              <w:t>CRITERION</w:t>
            </w:r>
          </w:p>
          <w:p w14:paraId="3E351993" w14:textId="77777777" w:rsidR="00896312" w:rsidRDefault="00551A86">
            <w:pPr>
              <w:spacing w:after="58"/>
              <w:jc w:val="center"/>
              <w:rPr>
                <w:b/>
                <w:sz w:val="22"/>
              </w:rPr>
            </w:pPr>
            <w:r>
              <w:rPr>
                <w:b/>
                <w:sz w:val="22"/>
              </w:rPr>
              <w:t>NUMBER</w:t>
            </w:r>
          </w:p>
        </w:tc>
        <w:tc>
          <w:tcPr>
            <w:tcW w:w="7740" w:type="dxa"/>
            <w:gridSpan w:val="4"/>
            <w:vAlign w:val="center"/>
          </w:tcPr>
          <w:p w14:paraId="1622FDD0" w14:textId="77777777" w:rsidR="00896312" w:rsidRPr="007E5338" w:rsidRDefault="00551A8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5" w:name="_Toc115145842"/>
            <w:bookmarkStart w:id="36" w:name="_Toc112217844"/>
            <w:bookmarkStart w:id="37" w:name="_Toc112217649"/>
            <w:bookmarkStart w:id="38" w:name="_Toc112209389"/>
            <w:bookmarkStart w:id="39" w:name="_Toc112209190"/>
            <w:bookmarkStart w:id="40" w:name="_Toc112208994"/>
            <w:bookmarkStart w:id="41" w:name="_Toc112206535"/>
            <w:bookmarkStart w:id="42" w:name="_Toc86471203"/>
            <w:bookmarkStart w:id="43" w:name="_Toc86471007"/>
            <w:bookmarkStart w:id="44" w:name="_Toc86469703"/>
            <w:bookmarkStart w:id="45" w:name="_Toc86469505"/>
            <w:bookmarkStart w:id="46" w:name="_Toc86469305"/>
            <w:bookmarkStart w:id="47" w:name="_Toc86469104"/>
            <w:bookmarkStart w:id="48" w:name="_Toc86468902"/>
            <w:bookmarkStart w:id="49" w:name="_Toc86468699"/>
            <w:bookmarkStart w:id="50" w:name="_Toc86468491"/>
            <w:bookmarkStart w:id="51" w:name="_Toc86468283"/>
            <w:bookmarkStart w:id="52" w:name="_Toc86468074"/>
            <w:bookmarkStart w:id="53" w:name="_Toc86467864"/>
            <w:bookmarkStart w:id="54" w:name="_Toc86467653"/>
            <w:bookmarkStart w:id="55" w:name="_Toc86467441"/>
            <w:bookmarkStart w:id="56" w:name="_Toc86467229"/>
            <w:bookmarkStart w:id="57" w:name="_Toc86467015"/>
            <w:bookmarkStart w:id="58" w:name="_Toc86462913"/>
            <w:bookmarkStart w:id="59" w:name="_Toc86462699"/>
            <w:bookmarkStart w:id="60" w:name="_Toc86462484"/>
            <w:bookmarkStart w:id="61" w:name="_Toc86462267"/>
            <w:bookmarkStart w:id="62" w:name="_Toc86462049"/>
            <w:bookmarkStart w:id="63" w:name="_Toc86461830"/>
            <w:bookmarkStart w:id="64" w:name="_Toc86461610"/>
            <w:bookmarkStart w:id="65" w:name="_Toc86461390"/>
            <w:bookmarkStart w:id="66" w:name="_Toc86461170"/>
            <w:bookmarkStart w:id="67" w:name="_Toc86460949"/>
            <w:bookmarkStart w:id="68" w:name="_Toc86460728"/>
            <w:bookmarkStart w:id="69" w:name="_Toc86460505"/>
            <w:bookmarkStart w:id="70" w:name="_Toc86460281"/>
            <w:bookmarkStart w:id="71" w:name="_Toc86460056"/>
            <w:bookmarkStart w:id="72" w:name="_Toc86459831"/>
            <w:bookmarkStart w:id="73" w:name="_Toc86459468"/>
            <w:bookmarkStart w:id="74" w:name="_Toc86459241"/>
            <w:bookmarkStart w:id="75" w:name="_Toc86459015"/>
            <w:bookmarkStart w:id="76" w:name="_Toc86458789"/>
            <w:bookmarkStart w:id="77" w:name="_Toc86458562"/>
            <w:bookmarkStart w:id="78" w:name="_Toc86221369"/>
            <w:bookmarkStart w:id="79" w:name="_Toc86221140"/>
            <w:bookmarkStart w:id="80" w:name="_Toc86220912"/>
            <w:bookmarkStart w:id="81" w:name="_Toc86220682"/>
            <w:bookmarkStart w:id="82" w:name="_Toc86220451"/>
            <w:bookmarkStart w:id="83" w:name="_Toc86208297"/>
            <w:bookmarkStart w:id="84" w:name="_Toc86199850"/>
            <w:bookmarkStart w:id="85" w:name="_Toc83804425"/>
            <w:bookmarkStart w:id="86" w:name="_Toc83804224"/>
            <w:bookmarkStart w:id="87" w:name="_Toc83804022"/>
            <w:bookmarkStart w:id="88" w:name="_Toc83803820"/>
            <w:bookmarkStart w:id="89" w:name="_Toc68669720"/>
            <w:bookmarkStart w:id="90" w:name="_Toc68669518"/>
            <w:bookmarkStart w:id="91" w:name="_Toc68669315"/>
            <w:bookmarkStart w:id="92" w:name="_Toc55637105"/>
            <w:bookmarkStart w:id="93" w:name="_Toc55636903"/>
            <w:bookmarkStart w:id="94" w:name="_Toc55636701"/>
            <w:bookmarkStart w:id="95" w:name="_Toc55636498"/>
            <w:bookmarkStart w:id="96" w:name="_Toc55636176"/>
            <w:bookmarkStart w:id="97" w:name="_Toc55635942"/>
            <w:bookmarkStart w:id="98" w:name="_Toc55029335"/>
            <w:bookmarkStart w:id="99" w:name="_Toc55029121"/>
            <w:bookmarkStart w:id="100" w:name="_Toc55027874"/>
            <w:bookmarkStart w:id="101" w:name="_Toc55027658"/>
            <w:bookmarkStart w:id="102" w:name="_Toc54954008"/>
            <w:bookmarkStart w:id="103" w:name="_Toc54779187"/>
            <w:bookmarkStart w:id="104" w:name="_Toc54778895"/>
            <w:bookmarkStart w:id="105" w:name="_Toc54766171"/>
            <w:bookmarkStart w:id="106" w:name="_Toc54765966"/>
            <w:bookmarkStart w:id="107" w:name="_Toc54761627"/>
            <w:bookmarkStart w:id="108" w:name="_Toc54761378"/>
            <w:bookmarkStart w:id="109" w:name="_Toc54760946"/>
            <w:bookmarkStart w:id="110" w:name="_Toc54756411"/>
            <w:bookmarkStart w:id="111" w:name="_Toc54756090"/>
            <w:bookmarkStart w:id="112" w:name="_Toc54755891"/>
            <w:bookmarkStart w:id="113" w:name="_Toc54750671"/>
            <w:bookmarkStart w:id="114" w:name="_Toc54750364"/>
            <w:bookmarkStart w:id="115" w:name="_Toc54749474"/>
            <w:bookmarkStart w:id="116" w:name="_Toc51760455"/>
            <w:bookmarkStart w:id="117" w:name="_Toc51760270"/>
            <w:bookmarkStart w:id="118" w:name="_Toc51760084"/>
            <w:bookmarkStart w:id="119" w:name="_Toc51759899"/>
            <w:bookmarkStart w:id="120" w:name="_Toc51759712"/>
            <w:bookmarkStart w:id="121" w:name="_Toc51759526"/>
            <w:bookmarkStart w:id="122" w:name="_Toc51759337"/>
            <w:bookmarkStart w:id="123" w:name="_Toc51759150"/>
            <w:bookmarkStart w:id="124" w:name="_Toc51758961"/>
            <w:bookmarkStart w:id="125" w:name="_Toc51758773"/>
            <w:bookmarkStart w:id="126" w:name="_Toc51758584"/>
            <w:bookmarkStart w:id="127" w:name="_Toc51758396"/>
            <w:bookmarkStart w:id="128" w:name="_Toc51758207"/>
            <w:bookmarkStart w:id="129" w:name="_Toc51758019"/>
            <w:bookmarkStart w:id="130" w:name="_Toc51757830"/>
            <w:bookmarkStart w:id="131" w:name="_Toc51757641"/>
            <w:bookmarkStart w:id="132" w:name="_Toc51757451"/>
            <w:bookmarkStart w:id="133" w:name="_Toc51757069"/>
            <w:bookmarkStart w:id="134" w:name="_Toc51756880"/>
            <w:bookmarkStart w:id="135" w:name="_Toc51756592"/>
            <w:bookmarkStart w:id="136" w:name="_Toc51756402"/>
            <w:bookmarkStart w:id="137" w:name="_Toc51756211"/>
            <w:bookmarkStart w:id="138" w:name="_Toc51756021"/>
            <w:bookmarkStart w:id="139" w:name="_Toc51755830"/>
            <w:bookmarkStart w:id="140" w:name="_Toc51755639"/>
            <w:bookmarkStart w:id="141" w:name="_Toc51755449"/>
            <w:bookmarkStart w:id="142" w:name="_Toc51755258"/>
            <w:bookmarkStart w:id="143" w:name="_Toc51755067"/>
            <w:bookmarkStart w:id="144" w:name="_Toc51754875"/>
            <w:bookmarkStart w:id="145" w:name="_Toc51754684"/>
            <w:bookmarkStart w:id="146" w:name="_Toc51754492"/>
            <w:bookmarkStart w:id="147" w:name="_Toc51754301"/>
            <w:bookmarkStart w:id="148" w:name="_Toc51754107"/>
            <w:bookmarkStart w:id="149" w:name="_Toc4589316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7E5338">
              <w:rPr>
                <w:lang w:val="en-US" w:eastAsia="en-US"/>
              </w:rPr>
              <w:fldChar w:fldCharType="end"/>
            </w:r>
          </w:p>
        </w:tc>
      </w:tr>
      <w:tr w:rsidR="009B7385" w14:paraId="350EB9D3" w14:textId="77777777">
        <w:trPr>
          <w:tblHeader/>
        </w:trPr>
        <w:tc>
          <w:tcPr>
            <w:tcW w:w="1530" w:type="dxa"/>
          </w:tcPr>
          <w:p w14:paraId="771D7082" w14:textId="77777777" w:rsidR="00896312" w:rsidRDefault="00896312">
            <w:pPr>
              <w:spacing w:line="120" w:lineRule="exact"/>
              <w:rPr>
                <w:sz w:val="22"/>
              </w:rPr>
            </w:pPr>
          </w:p>
          <w:p w14:paraId="3F721F4A" w14:textId="77777777" w:rsidR="00896312" w:rsidRDefault="00896312">
            <w:pPr>
              <w:spacing w:after="58"/>
              <w:jc w:val="center"/>
              <w:rPr>
                <w:sz w:val="22"/>
              </w:rPr>
            </w:pPr>
          </w:p>
        </w:tc>
        <w:tc>
          <w:tcPr>
            <w:tcW w:w="7740" w:type="dxa"/>
            <w:gridSpan w:val="4"/>
            <w:vAlign w:val="center"/>
          </w:tcPr>
          <w:p w14:paraId="182741A9" w14:textId="77777777" w:rsidR="00896312" w:rsidRDefault="00551A86">
            <w:pPr>
              <w:spacing w:after="58"/>
              <w:jc w:val="center"/>
              <w:rPr>
                <w:b/>
                <w:sz w:val="22"/>
              </w:rPr>
            </w:pPr>
            <w:r>
              <w:rPr>
                <w:b/>
                <w:sz w:val="22"/>
              </w:rPr>
              <w:t>Legal Standard</w:t>
            </w:r>
          </w:p>
        </w:tc>
      </w:tr>
      <w:tr w:rsidR="009B7385" w:rsidRPr="008E24A5" w14:paraId="06A476FF" w14:textId="77777777">
        <w:tc>
          <w:tcPr>
            <w:tcW w:w="1530" w:type="dxa"/>
          </w:tcPr>
          <w:p w14:paraId="10FBADCB" w14:textId="77777777" w:rsidR="00896312" w:rsidRDefault="00896312">
            <w:pPr>
              <w:spacing w:line="120" w:lineRule="exact"/>
              <w:rPr>
                <w:sz w:val="22"/>
              </w:rPr>
            </w:pPr>
          </w:p>
          <w:p w14:paraId="22470BEE" w14:textId="77777777" w:rsidR="00896312" w:rsidRDefault="00551A86">
            <w:pPr>
              <w:spacing w:after="58"/>
              <w:jc w:val="center"/>
              <w:rPr>
                <w:b/>
                <w:sz w:val="22"/>
              </w:rPr>
            </w:pPr>
            <w:r>
              <w:rPr>
                <w:b/>
                <w:sz w:val="22"/>
              </w:rPr>
              <w:t>SE 54</w:t>
            </w:r>
          </w:p>
        </w:tc>
        <w:tc>
          <w:tcPr>
            <w:tcW w:w="7740" w:type="dxa"/>
            <w:gridSpan w:val="4"/>
          </w:tcPr>
          <w:p w14:paraId="1AA1725E" w14:textId="77777777" w:rsidR="00896312" w:rsidRDefault="00551A86" w:rsidP="009B7385">
            <w:pPr>
              <w:rPr>
                <w:b/>
                <w:sz w:val="22"/>
              </w:rPr>
            </w:pPr>
            <w:r>
              <w:rPr>
                <w:b/>
                <w:sz w:val="22"/>
              </w:rPr>
              <w:t>Professional development</w:t>
            </w:r>
          </w:p>
          <w:p w14:paraId="3EAD4FDF" w14:textId="77777777" w:rsidR="00896312" w:rsidRDefault="00551A86" w:rsidP="00635ED3">
            <w:pPr>
              <w:numPr>
                <w:ilvl w:val="0"/>
                <w:numId w:val="4"/>
              </w:numPr>
              <w:rPr>
                <w:sz w:val="22"/>
                <w:szCs w:val="22"/>
              </w:rPr>
            </w:pPr>
            <w:bookmarkStart w:id="150" w:name="CRIT_SE_54"/>
            <w:r w:rsidRPr="00034FAE">
              <w:rPr>
                <w:sz w:val="22"/>
                <w:szCs w:val="22"/>
              </w:rPr>
              <w:t>The district considers the needs of all staff in developing training opportunities for professional and paraprofessional staff and p</w:t>
            </w:r>
            <w:r>
              <w:rPr>
                <w:sz w:val="22"/>
                <w:szCs w:val="22"/>
              </w:rPr>
              <w:t>rovides a variety of offerings.</w:t>
            </w:r>
          </w:p>
          <w:p w14:paraId="19DE020B" w14:textId="77777777" w:rsidR="00896312" w:rsidRDefault="00551A86" w:rsidP="00635ED3">
            <w:pPr>
              <w:numPr>
                <w:ilvl w:val="0"/>
                <w:numId w:val="4"/>
              </w:numPr>
              <w:rPr>
                <w:sz w:val="22"/>
                <w:szCs w:val="22"/>
              </w:rPr>
            </w:pPr>
            <w:r w:rsidRPr="00034FAE">
              <w:rPr>
                <w:sz w:val="22"/>
                <w:szCs w:val="22"/>
              </w:rPr>
              <w:t>The district ensures that all staff, including both special education and general education staff, are trained on:</w:t>
            </w:r>
          </w:p>
          <w:p w14:paraId="75012647" w14:textId="77777777" w:rsidR="00896312" w:rsidRDefault="00551A86" w:rsidP="00635ED3">
            <w:pPr>
              <w:numPr>
                <w:ilvl w:val="1"/>
                <w:numId w:val="4"/>
              </w:numPr>
              <w:rPr>
                <w:sz w:val="22"/>
                <w:szCs w:val="22"/>
              </w:rPr>
            </w:pPr>
            <w:r w:rsidRPr="00034FAE">
              <w:rPr>
                <w:sz w:val="22"/>
                <w:szCs w:val="22"/>
              </w:rPr>
              <w:t>state and federal special education requirements and related local special education policies and procedures;</w:t>
            </w:r>
          </w:p>
          <w:p w14:paraId="48265A2B" w14:textId="77777777" w:rsidR="00896312" w:rsidRPr="00A10C66" w:rsidRDefault="00551A86" w:rsidP="00635ED3">
            <w:pPr>
              <w:numPr>
                <w:ilvl w:val="1"/>
                <w:numId w:val="4"/>
              </w:numPr>
              <w:rPr>
                <w:sz w:val="22"/>
                <w:szCs w:val="22"/>
              </w:rPr>
            </w:pPr>
            <w:r w:rsidRPr="00034FAE">
              <w:rPr>
                <w:color w:val="000000"/>
                <w:sz w:val="22"/>
                <w:szCs w:val="22"/>
              </w:rPr>
              <w:t xml:space="preserve">analyzing and accommodating diverse learning styles of all students in order to achieve an objective of inclusion in the </w:t>
            </w:r>
            <w:r>
              <w:rPr>
                <w:color w:val="000000"/>
                <w:sz w:val="22"/>
                <w:szCs w:val="22"/>
              </w:rPr>
              <w:t>general education</w:t>
            </w:r>
            <w:r w:rsidRPr="00034FAE">
              <w:rPr>
                <w:color w:val="000000"/>
                <w:sz w:val="22"/>
                <w:szCs w:val="22"/>
              </w:rPr>
              <w:t xml:space="preserve"> classroom of students with diverse learning styles;</w:t>
            </w:r>
          </w:p>
          <w:p w14:paraId="025DFE83" w14:textId="77777777" w:rsidR="00896312" w:rsidRPr="00A10C66" w:rsidRDefault="00551A86" w:rsidP="00635ED3">
            <w:pPr>
              <w:numPr>
                <w:ilvl w:val="1"/>
                <w:numId w:val="4"/>
              </w:numPr>
              <w:rPr>
                <w:sz w:val="22"/>
                <w:szCs w:val="22"/>
              </w:rPr>
            </w:pPr>
            <w:r w:rsidRPr="00034FAE">
              <w:rPr>
                <w:color w:val="000000"/>
                <w:sz w:val="22"/>
                <w:szCs w:val="22"/>
              </w:rPr>
              <w:t xml:space="preserve">methods of collaboration among teachers, paraprofessionals and teacher assistants to accommodate diverse learning styles of all students in the </w:t>
            </w:r>
            <w:r>
              <w:rPr>
                <w:color w:val="000000"/>
                <w:sz w:val="22"/>
                <w:szCs w:val="22"/>
              </w:rPr>
              <w:t xml:space="preserve">general education </w:t>
            </w:r>
            <w:r w:rsidRPr="00034FAE">
              <w:rPr>
                <w:color w:val="000000"/>
                <w:sz w:val="22"/>
                <w:szCs w:val="22"/>
              </w:rPr>
              <w:t>classroom;</w:t>
            </w:r>
          </w:p>
          <w:p w14:paraId="6AF9A7BA" w14:textId="77777777" w:rsidR="00896312" w:rsidRPr="008E24A5" w:rsidRDefault="00551A86" w:rsidP="00635ED3">
            <w:pPr>
              <w:numPr>
                <w:ilvl w:val="0"/>
                <w:numId w:val="4"/>
              </w:numPr>
              <w:rPr>
                <w:sz w:val="22"/>
                <w:szCs w:val="22"/>
              </w:rPr>
            </w:pPr>
            <w:r w:rsidRPr="008E24A5">
              <w:rPr>
                <w:sz w:val="22"/>
                <w:szCs w:val="22"/>
              </w:rPr>
              <w:t xml:space="preserve">The district provides in-service training for all locally hired </w:t>
            </w:r>
            <w:r w:rsidRPr="008E24A5">
              <w:rPr>
                <w:sz w:val="22"/>
                <w:szCs w:val="22"/>
                <w:u w:val="single"/>
              </w:rPr>
              <w:t>and</w:t>
            </w:r>
            <w:r w:rsidRPr="008E24A5">
              <w:rPr>
                <w:sz w:val="22"/>
                <w:szCs w:val="22"/>
              </w:rPr>
              <w:t xml:space="preserve"> contracted transportation providers, before they begin transporting any special education student receiving special transportation, on his or her needs and appropriate methods of meeting those needs</w:t>
            </w:r>
            <w:r>
              <w:rPr>
                <w:sz w:val="22"/>
                <w:szCs w:val="22"/>
              </w:rPr>
              <w:t>. F</w:t>
            </w:r>
            <w:r w:rsidRPr="008E24A5">
              <w:rPr>
                <w:sz w:val="22"/>
                <w:szCs w:val="22"/>
              </w:rPr>
              <w:t>or any such student</w:t>
            </w:r>
            <w:r>
              <w:rPr>
                <w:sz w:val="22"/>
                <w:szCs w:val="22"/>
              </w:rPr>
              <w:t>, the district</w:t>
            </w:r>
            <w:r w:rsidRPr="008E24A5">
              <w:rPr>
                <w:sz w:val="22"/>
                <w:szCs w:val="22"/>
              </w:rPr>
              <w:t xml:space="preserve"> also provides written information on the nature of any needs or problems that may cause difficulties, along with information on appropriate emergency measures. Transportation providers include drivers of </w:t>
            </w:r>
            <w:r>
              <w:rPr>
                <w:sz w:val="22"/>
                <w:szCs w:val="22"/>
              </w:rPr>
              <w:t>general</w:t>
            </w:r>
            <w:r w:rsidRPr="008E24A5">
              <w:rPr>
                <w:sz w:val="22"/>
                <w:szCs w:val="22"/>
              </w:rPr>
              <w:t xml:space="preserve"> and special education vehicles and any attendants or aides identified by a Team for either type of vehicle.</w:t>
            </w:r>
            <w:bookmarkEnd w:id="150"/>
          </w:p>
        </w:tc>
      </w:tr>
      <w:tr w:rsidR="009B7385" w:rsidRPr="00A10C66" w14:paraId="2AE5592F" w14:textId="77777777" w:rsidTr="009B7385">
        <w:tc>
          <w:tcPr>
            <w:tcW w:w="1530" w:type="dxa"/>
          </w:tcPr>
          <w:p w14:paraId="6E75D8BE" w14:textId="77777777" w:rsidR="00896312" w:rsidRDefault="00896312">
            <w:pPr>
              <w:spacing w:line="120" w:lineRule="exact"/>
              <w:rPr>
                <w:sz w:val="22"/>
              </w:rPr>
            </w:pPr>
          </w:p>
        </w:tc>
        <w:tc>
          <w:tcPr>
            <w:tcW w:w="3870" w:type="dxa"/>
            <w:gridSpan w:val="2"/>
          </w:tcPr>
          <w:p w14:paraId="3A08F57F" w14:textId="77777777" w:rsidR="00896312" w:rsidRPr="00A10C66" w:rsidRDefault="00551A86" w:rsidP="009B7385">
            <w:pPr>
              <w:pStyle w:val="Heading8"/>
              <w:jc w:val="center"/>
              <w:rPr>
                <w:u w:val="none"/>
              </w:rPr>
            </w:pPr>
            <w:r w:rsidRPr="00A10C66">
              <w:rPr>
                <w:u w:val="none"/>
              </w:rPr>
              <w:t>State Requirements</w:t>
            </w:r>
          </w:p>
        </w:tc>
        <w:tc>
          <w:tcPr>
            <w:tcW w:w="3870" w:type="dxa"/>
            <w:gridSpan w:val="2"/>
          </w:tcPr>
          <w:p w14:paraId="04BEE860" w14:textId="77777777" w:rsidR="00896312" w:rsidRPr="00A10C66" w:rsidRDefault="00551A86" w:rsidP="009B7385">
            <w:pPr>
              <w:pStyle w:val="Heading8"/>
              <w:jc w:val="center"/>
              <w:rPr>
                <w:u w:val="none"/>
              </w:rPr>
            </w:pPr>
            <w:r w:rsidRPr="00A10C66">
              <w:rPr>
                <w:u w:val="none"/>
              </w:rPr>
              <w:t>Federal Requirements</w:t>
            </w:r>
          </w:p>
        </w:tc>
      </w:tr>
      <w:tr w:rsidR="009B7385" w:rsidRPr="008E24A5" w14:paraId="7C9A5DED" w14:textId="77777777" w:rsidTr="009B7385">
        <w:tc>
          <w:tcPr>
            <w:tcW w:w="1530" w:type="dxa"/>
          </w:tcPr>
          <w:p w14:paraId="3B9B1D4B" w14:textId="77777777" w:rsidR="00896312" w:rsidRDefault="00896312">
            <w:pPr>
              <w:spacing w:line="120" w:lineRule="exact"/>
              <w:rPr>
                <w:sz w:val="22"/>
              </w:rPr>
            </w:pPr>
          </w:p>
        </w:tc>
        <w:tc>
          <w:tcPr>
            <w:tcW w:w="3870" w:type="dxa"/>
            <w:gridSpan w:val="2"/>
          </w:tcPr>
          <w:p w14:paraId="48BF8915" w14:textId="77777777" w:rsidR="00896312" w:rsidRDefault="00551A86" w:rsidP="009B7385">
            <w:pPr>
              <w:rPr>
                <w:sz w:val="22"/>
              </w:rPr>
            </w:pPr>
            <w:r>
              <w:rPr>
                <w:sz w:val="22"/>
              </w:rPr>
              <w:t xml:space="preserve">M.G.L. c. 71, </w:t>
            </w:r>
            <w:r>
              <w:rPr>
                <w:color w:val="000000"/>
                <w:sz w:val="22"/>
              </w:rPr>
              <w:t xml:space="preserve">§§ </w:t>
            </w:r>
            <w:r>
              <w:rPr>
                <w:sz w:val="22"/>
              </w:rPr>
              <w:t>38G , 38Q and 38Q ½</w:t>
            </w:r>
          </w:p>
          <w:p w14:paraId="76FAC55D" w14:textId="77777777" w:rsidR="00896312" w:rsidRPr="008E24A5" w:rsidRDefault="00551A86" w:rsidP="009B7385">
            <w:pPr>
              <w:rPr>
                <w:sz w:val="22"/>
              </w:rPr>
            </w:pPr>
            <w:r>
              <w:rPr>
                <w:sz w:val="22"/>
              </w:rPr>
              <w:t>603 CMR 28.03(1)(a); 28.06(8)(b) and (c)</w:t>
            </w:r>
          </w:p>
        </w:tc>
        <w:tc>
          <w:tcPr>
            <w:tcW w:w="3870" w:type="dxa"/>
            <w:gridSpan w:val="2"/>
          </w:tcPr>
          <w:p w14:paraId="0D727FB8" w14:textId="77777777" w:rsidR="00896312" w:rsidRPr="008E24A5" w:rsidRDefault="00896312" w:rsidP="009B7385">
            <w:pPr>
              <w:rPr>
                <w:sz w:val="22"/>
              </w:rPr>
            </w:pPr>
          </w:p>
        </w:tc>
      </w:tr>
      <w:tr w:rsidR="009B7385" w:rsidRPr="002E3679" w14:paraId="55038883" w14:textId="77777777" w:rsidTr="009B738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912541E" w14:textId="77777777" w:rsidR="00896312" w:rsidRDefault="00896312" w:rsidP="009B738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F31E906" w14:textId="77777777" w:rsidR="00896312" w:rsidRDefault="00551A86" w:rsidP="009B738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8C57B20" w14:textId="77777777" w:rsidR="00896312" w:rsidRDefault="00551A86" w:rsidP="009B7385">
            <w:pPr>
              <w:rPr>
                <w:b/>
                <w:sz w:val="22"/>
              </w:rPr>
            </w:pPr>
            <w:bookmarkStart w:id="151" w:name="RATING_SE_54"/>
            <w:r>
              <w:rPr>
                <w:b/>
                <w:sz w:val="22"/>
              </w:rPr>
              <w:t xml:space="preserve"> Partially Implemented </w:t>
            </w:r>
            <w:bookmarkEnd w:id="151"/>
          </w:p>
        </w:tc>
        <w:tc>
          <w:tcPr>
            <w:tcW w:w="2880" w:type="dxa"/>
            <w:tcBorders>
              <w:top w:val="single" w:sz="2" w:space="0" w:color="000000"/>
              <w:left w:val="single" w:sz="2" w:space="0" w:color="000000"/>
              <w:bottom w:val="double" w:sz="2" w:space="0" w:color="000000"/>
              <w:right w:val="nil"/>
            </w:tcBorders>
            <w:vAlign w:val="center"/>
          </w:tcPr>
          <w:p w14:paraId="6B113C56" w14:textId="77777777" w:rsidR="00896312" w:rsidRDefault="00551A86" w:rsidP="009B738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F44948C" w14:textId="77777777" w:rsidR="00896312" w:rsidRPr="002E3679" w:rsidRDefault="00551A86" w:rsidP="009B7385">
            <w:pPr>
              <w:spacing w:line="163" w:lineRule="exact"/>
              <w:rPr>
                <w:b/>
                <w:sz w:val="22"/>
              </w:rPr>
            </w:pPr>
            <w:bookmarkStart w:id="152" w:name="DISTRESP_SE_54"/>
            <w:r w:rsidRPr="002E3679">
              <w:rPr>
                <w:b/>
                <w:sz w:val="22"/>
              </w:rPr>
              <w:t>Yes</w:t>
            </w:r>
            <w:bookmarkEnd w:id="152"/>
          </w:p>
        </w:tc>
      </w:tr>
    </w:tbl>
    <w:p w14:paraId="0398F8A3" w14:textId="77777777" w:rsidR="00896312" w:rsidRDefault="0089631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B7385" w14:paraId="45B0634C" w14:textId="77777777">
        <w:tc>
          <w:tcPr>
            <w:tcW w:w="9270" w:type="dxa"/>
          </w:tcPr>
          <w:p w14:paraId="1E874009" w14:textId="77777777" w:rsidR="00896312" w:rsidRDefault="00551A86">
            <w:pPr>
              <w:rPr>
                <w:b/>
                <w:sz w:val="22"/>
              </w:rPr>
            </w:pPr>
            <w:r>
              <w:rPr>
                <w:b/>
                <w:sz w:val="22"/>
              </w:rPr>
              <w:t>Department of Elementary and Secondary Education Findings:</w:t>
            </w:r>
            <w:bookmarkStart w:id="153" w:name="LABEL_SE_54"/>
            <w:bookmarkEnd w:id="153"/>
          </w:p>
        </w:tc>
      </w:tr>
      <w:tr w:rsidR="009B7385" w14:paraId="04BB405E" w14:textId="77777777">
        <w:tc>
          <w:tcPr>
            <w:tcW w:w="9270" w:type="dxa"/>
          </w:tcPr>
          <w:p w14:paraId="1ADE4622" w14:textId="77777777" w:rsidR="00896312" w:rsidRDefault="00551A86">
            <w:pPr>
              <w:rPr>
                <w:i/>
                <w:sz w:val="22"/>
              </w:rPr>
            </w:pPr>
            <w:bookmarkStart w:id="154" w:name="FINDING_SE_54"/>
            <w:r>
              <w:rPr>
                <w:i/>
                <w:sz w:val="22"/>
              </w:rPr>
              <w:t>The district did not provide evidence demonstrating that it provides transportation providers with written information on specific student needs that may cause difficulties along with appropriate emergency measures.</w:t>
            </w:r>
          </w:p>
          <w:bookmarkEnd w:id="154"/>
          <w:p w14:paraId="5C3552ED" w14:textId="77777777" w:rsidR="00896312" w:rsidRDefault="00896312">
            <w:pPr>
              <w:rPr>
                <w:i/>
                <w:sz w:val="22"/>
              </w:rPr>
            </w:pPr>
          </w:p>
        </w:tc>
      </w:tr>
    </w:tbl>
    <w:p w14:paraId="1EA109B4" w14:textId="77777777" w:rsidR="00896312" w:rsidRDefault="00896312">
      <w:pPr>
        <w:rPr>
          <w:sz w:val="22"/>
        </w:rPr>
      </w:pPr>
    </w:p>
    <w:p w14:paraId="22FDF0AB" w14:textId="77777777" w:rsidR="00896312" w:rsidRDefault="0089631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7385" w14:paraId="08A4C0B5" w14:textId="77777777">
        <w:trPr>
          <w:tblHeader/>
        </w:trPr>
        <w:tc>
          <w:tcPr>
            <w:tcW w:w="1530" w:type="dxa"/>
          </w:tcPr>
          <w:p w14:paraId="0306A565" w14:textId="77777777" w:rsidR="00896312" w:rsidRDefault="00896312">
            <w:pPr>
              <w:spacing w:line="120" w:lineRule="exact"/>
              <w:rPr>
                <w:b/>
                <w:sz w:val="22"/>
              </w:rPr>
            </w:pPr>
          </w:p>
          <w:p w14:paraId="3103BBEE" w14:textId="77777777" w:rsidR="00896312" w:rsidRDefault="00551A86">
            <w:pPr>
              <w:jc w:val="center"/>
              <w:rPr>
                <w:b/>
                <w:sz w:val="22"/>
              </w:rPr>
            </w:pPr>
            <w:r>
              <w:rPr>
                <w:b/>
                <w:sz w:val="22"/>
              </w:rPr>
              <w:t>CRITERION</w:t>
            </w:r>
          </w:p>
          <w:p w14:paraId="774D61B1" w14:textId="77777777" w:rsidR="00896312" w:rsidRDefault="00551A86">
            <w:pPr>
              <w:spacing w:after="58"/>
              <w:jc w:val="center"/>
              <w:rPr>
                <w:b/>
                <w:sz w:val="22"/>
              </w:rPr>
            </w:pPr>
            <w:r>
              <w:rPr>
                <w:b/>
                <w:sz w:val="22"/>
              </w:rPr>
              <w:t>NUMBER</w:t>
            </w:r>
          </w:p>
        </w:tc>
        <w:tc>
          <w:tcPr>
            <w:tcW w:w="7740" w:type="dxa"/>
            <w:gridSpan w:val="4"/>
            <w:vAlign w:val="center"/>
          </w:tcPr>
          <w:p w14:paraId="6EA9B809" w14:textId="77777777" w:rsidR="00896312" w:rsidRPr="007E5338" w:rsidRDefault="00551A86">
            <w:pPr>
              <w:pStyle w:val="Heading2"/>
              <w:rPr>
                <w:lang w:val="en-US" w:eastAsia="en-US"/>
              </w:rPr>
            </w:pPr>
            <w:r w:rsidRPr="007E5338">
              <w:rPr>
                <w:lang w:val="en-US" w:eastAsia="en-US"/>
              </w:rPr>
              <w:t>SPECIAL EDUCATION</w:t>
            </w:r>
          </w:p>
          <w:p w14:paraId="0006317A" w14:textId="77777777" w:rsidR="00896312" w:rsidRDefault="00551A86">
            <w:pPr>
              <w:jc w:val="center"/>
              <w:rPr>
                <w:b/>
                <w:sz w:val="22"/>
              </w:rPr>
            </w:pPr>
            <w:r>
              <w:rPr>
                <w:b/>
                <w:sz w:val="22"/>
              </w:rPr>
              <w:t>VII. SCHOOL FACILITIES</w:t>
            </w:r>
          </w:p>
        </w:tc>
      </w:tr>
      <w:tr w:rsidR="009B7385" w14:paraId="50EBA000" w14:textId="77777777">
        <w:trPr>
          <w:tblHeader/>
        </w:trPr>
        <w:tc>
          <w:tcPr>
            <w:tcW w:w="1530" w:type="dxa"/>
          </w:tcPr>
          <w:p w14:paraId="338199C0" w14:textId="77777777" w:rsidR="00896312" w:rsidRDefault="00896312">
            <w:pPr>
              <w:spacing w:line="120" w:lineRule="exact"/>
              <w:rPr>
                <w:sz w:val="22"/>
              </w:rPr>
            </w:pPr>
          </w:p>
          <w:p w14:paraId="0DF43283" w14:textId="77777777" w:rsidR="00896312" w:rsidRDefault="00896312">
            <w:pPr>
              <w:spacing w:after="58"/>
              <w:jc w:val="center"/>
              <w:rPr>
                <w:sz w:val="22"/>
              </w:rPr>
            </w:pPr>
          </w:p>
        </w:tc>
        <w:tc>
          <w:tcPr>
            <w:tcW w:w="7740" w:type="dxa"/>
            <w:gridSpan w:val="4"/>
            <w:vAlign w:val="center"/>
          </w:tcPr>
          <w:p w14:paraId="6C429218" w14:textId="77777777" w:rsidR="00896312" w:rsidRDefault="00551A86">
            <w:pPr>
              <w:spacing w:after="58"/>
              <w:jc w:val="center"/>
              <w:rPr>
                <w:b/>
                <w:sz w:val="22"/>
              </w:rPr>
            </w:pPr>
            <w:r>
              <w:rPr>
                <w:b/>
                <w:sz w:val="22"/>
              </w:rPr>
              <w:t>Legal Standard</w:t>
            </w:r>
          </w:p>
        </w:tc>
      </w:tr>
      <w:tr w:rsidR="009B7385" w:rsidRPr="004E3028" w14:paraId="506F3BE8" w14:textId="77777777">
        <w:tc>
          <w:tcPr>
            <w:tcW w:w="1530" w:type="dxa"/>
          </w:tcPr>
          <w:p w14:paraId="7A65EE72" w14:textId="77777777" w:rsidR="00896312" w:rsidRDefault="00896312">
            <w:pPr>
              <w:spacing w:line="120" w:lineRule="exact"/>
              <w:rPr>
                <w:sz w:val="22"/>
              </w:rPr>
            </w:pPr>
          </w:p>
          <w:p w14:paraId="33799270" w14:textId="77777777" w:rsidR="00896312" w:rsidRDefault="00551A86">
            <w:pPr>
              <w:spacing w:after="58"/>
              <w:jc w:val="center"/>
              <w:rPr>
                <w:b/>
                <w:sz w:val="22"/>
              </w:rPr>
            </w:pPr>
            <w:r>
              <w:rPr>
                <w:b/>
                <w:sz w:val="22"/>
              </w:rPr>
              <w:t>SE 55</w:t>
            </w:r>
          </w:p>
        </w:tc>
        <w:tc>
          <w:tcPr>
            <w:tcW w:w="7740" w:type="dxa"/>
            <w:gridSpan w:val="4"/>
          </w:tcPr>
          <w:p w14:paraId="59F39273" w14:textId="77777777" w:rsidR="00896312" w:rsidRDefault="00551A86" w:rsidP="009B7385">
            <w:pPr>
              <w:pStyle w:val="Heading8"/>
              <w:rPr>
                <w:u w:val="none"/>
              </w:rPr>
            </w:pPr>
            <w:r>
              <w:rPr>
                <w:u w:val="none"/>
              </w:rPr>
              <w:t>Special education facilities and classrooms</w:t>
            </w:r>
          </w:p>
          <w:p w14:paraId="704635B8" w14:textId="77777777" w:rsidR="00896312" w:rsidRDefault="00551A86" w:rsidP="009B7385">
            <w:pPr>
              <w:tabs>
                <w:tab w:val="left" w:pos="-1440"/>
              </w:tabs>
              <w:rPr>
                <w:color w:val="000000"/>
                <w:sz w:val="22"/>
              </w:rPr>
            </w:pPr>
            <w:bookmarkStart w:id="155" w:name="CRIT_SE_55"/>
            <w:r>
              <w:rPr>
                <w:color w:val="000000"/>
                <w:sz w:val="22"/>
              </w:rPr>
              <w:t>The school district provides facilities and classrooms for eligible students that</w:t>
            </w:r>
          </w:p>
          <w:p w14:paraId="5087BBEB" w14:textId="77777777" w:rsidR="00896312" w:rsidRDefault="00551A86" w:rsidP="00635ED3">
            <w:pPr>
              <w:numPr>
                <w:ilvl w:val="0"/>
                <w:numId w:val="5"/>
              </w:numPr>
              <w:tabs>
                <w:tab w:val="left" w:pos="-1440"/>
              </w:tabs>
              <w:rPr>
                <w:color w:val="000000"/>
                <w:sz w:val="22"/>
              </w:rPr>
            </w:pPr>
            <w:r>
              <w:rPr>
                <w:color w:val="000000"/>
                <w:sz w:val="22"/>
              </w:rPr>
              <w:t>maximize the inclusion of such students into the life of the school;</w:t>
            </w:r>
          </w:p>
          <w:p w14:paraId="02410BC1" w14:textId="77777777" w:rsidR="00896312" w:rsidRDefault="00551A86" w:rsidP="00635ED3">
            <w:pPr>
              <w:numPr>
                <w:ilvl w:val="0"/>
                <w:numId w:val="5"/>
              </w:numPr>
              <w:tabs>
                <w:tab w:val="left" w:pos="-1440"/>
              </w:tabs>
              <w:rPr>
                <w:color w:val="000000"/>
                <w:sz w:val="22"/>
              </w:rPr>
            </w:pPr>
            <w:r>
              <w:rPr>
                <w:color w:val="000000"/>
                <w:sz w:val="22"/>
              </w:rPr>
              <w:t>provide accessibility in order to implement fully each student</w:t>
            </w:r>
            <w:r>
              <w:rPr>
                <w:sz w:val="22"/>
                <w:szCs w:val="22"/>
              </w:rPr>
              <w:t>'</w:t>
            </w:r>
            <w:r>
              <w:rPr>
                <w:color w:val="000000"/>
                <w:sz w:val="22"/>
              </w:rPr>
              <w:t>s IEP;</w:t>
            </w:r>
          </w:p>
          <w:p w14:paraId="146C9560" w14:textId="77777777" w:rsidR="00896312" w:rsidRDefault="00551A86" w:rsidP="00635ED3">
            <w:pPr>
              <w:numPr>
                <w:ilvl w:val="0"/>
                <w:numId w:val="5"/>
              </w:numPr>
              <w:tabs>
                <w:tab w:val="left" w:pos="-1440"/>
              </w:tabs>
              <w:rPr>
                <w:color w:val="000000"/>
                <w:sz w:val="22"/>
              </w:rPr>
            </w:pPr>
            <w:r>
              <w:rPr>
                <w:color w:val="000000"/>
                <w:sz w:val="22"/>
              </w:rPr>
              <w:t>are at least equal in all physical respects to the average standards of general education facilities and classrooms;</w:t>
            </w:r>
          </w:p>
          <w:p w14:paraId="24AB4870" w14:textId="77777777" w:rsidR="00896312" w:rsidRDefault="00551A86" w:rsidP="00635ED3">
            <w:pPr>
              <w:numPr>
                <w:ilvl w:val="0"/>
                <w:numId w:val="5"/>
              </w:numPr>
              <w:tabs>
                <w:tab w:val="left" w:pos="-1440"/>
              </w:tabs>
              <w:rPr>
                <w:color w:val="000000"/>
                <w:sz w:val="22"/>
              </w:rPr>
            </w:pPr>
            <w:r>
              <w:rPr>
                <w:color w:val="000000"/>
                <w:sz w:val="22"/>
              </w:rPr>
              <w:t>are given the same priority as general education programs in the allocation of instructional and other space in public schools in order to minimize the separation or stigmatization of eligible students; and</w:t>
            </w:r>
          </w:p>
          <w:p w14:paraId="5A06C2E2" w14:textId="77777777" w:rsidR="00896312" w:rsidRPr="004E3028" w:rsidRDefault="00551A86" w:rsidP="00635ED3">
            <w:pPr>
              <w:numPr>
                <w:ilvl w:val="0"/>
                <w:numId w:val="5"/>
              </w:numPr>
              <w:tabs>
                <w:tab w:val="left" w:pos="-1440"/>
              </w:tabs>
              <w:rPr>
                <w:color w:val="000000"/>
                <w:sz w:val="22"/>
                <w:szCs w:val="22"/>
              </w:rPr>
            </w:pPr>
            <w:r w:rsidRPr="004E3028">
              <w:rPr>
                <w:sz w:val="22"/>
                <w:szCs w:val="22"/>
              </w:rPr>
              <w:t>are not identified by signs or other means that stigmatize such students.</w:t>
            </w:r>
            <w:bookmarkEnd w:id="155"/>
          </w:p>
        </w:tc>
      </w:tr>
      <w:tr w:rsidR="009B7385" w14:paraId="4863EF87" w14:textId="77777777" w:rsidTr="009B7385">
        <w:tc>
          <w:tcPr>
            <w:tcW w:w="1530" w:type="dxa"/>
          </w:tcPr>
          <w:p w14:paraId="565A0B05" w14:textId="77777777" w:rsidR="00896312" w:rsidRDefault="00896312">
            <w:pPr>
              <w:spacing w:line="120" w:lineRule="exact"/>
              <w:rPr>
                <w:sz w:val="22"/>
              </w:rPr>
            </w:pPr>
          </w:p>
        </w:tc>
        <w:tc>
          <w:tcPr>
            <w:tcW w:w="3870" w:type="dxa"/>
            <w:gridSpan w:val="2"/>
          </w:tcPr>
          <w:p w14:paraId="5765B38E" w14:textId="77777777" w:rsidR="00896312" w:rsidRDefault="00551A86" w:rsidP="009B7385">
            <w:pPr>
              <w:pStyle w:val="Heading8"/>
              <w:jc w:val="center"/>
              <w:rPr>
                <w:u w:val="none"/>
              </w:rPr>
            </w:pPr>
            <w:r>
              <w:rPr>
                <w:u w:val="none"/>
              </w:rPr>
              <w:t>State Requirements</w:t>
            </w:r>
          </w:p>
        </w:tc>
        <w:tc>
          <w:tcPr>
            <w:tcW w:w="3870" w:type="dxa"/>
            <w:gridSpan w:val="2"/>
          </w:tcPr>
          <w:p w14:paraId="73A62846" w14:textId="77777777" w:rsidR="00896312" w:rsidRDefault="00551A86" w:rsidP="009B7385">
            <w:pPr>
              <w:pStyle w:val="Heading8"/>
              <w:jc w:val="center"/>
              <w:rPr>
                <w:u w:val="none"/>
              </w:rPr>
            </w:pPr>
            <w:r>
              <w:rPr>
                <w:u w:val="none"/>
              </w:rPr>
              <w:t>Federal Requirements</w:t>
            </w:r>
          </w:p>
        </w:tc>
      </w:tr>
      <w:tr w:rsidR="009B7385" w:rsidRPr="004E3028" w14:paraId="0A28E81B" w14:textId="77777777" w:rsidTr="009B7385">
        <w:tc>
          <w:tcPr>
            <w:tcW w:w="1530" w:type="dxa"/>
          </w:tcPr>
          <w:p w14:paraId="3CE8EFAD" w14:textId="77777777" w:rsidR="00896312" w:rsidRDefault="00896312">
            <w:pPr>
              <w:spacing w:line="120" w:lineRule="exact"/>
              <w:rPr>
                <w:sz w:val="22"/>
              </w:rPr>
            </w:pPr>
          </w:p>
        </w:tc>
        <w:tc>
          <w:tcPr>
            <w:tcW w:w="3870" w:type="dxa"/>
            <w:gridSpan w:val="2"/>
          </w:tcPr>
          <w:p w14:paraId="4F3F8D53" w14:textId="77777777" w:rsidR="00896312" w:rsidRPr="004E3028" w:rsidRDefault="00551A86" w:rsidP="009B7385">
            <w:pPr>
              <w:pStyle w:val="Heading8"/>
              <w:rPr>
                <w:b w:val="0"/>
                <w:u w:val="none"/>
              </w:rPr>
            </w:pPr>
            <w:r w:rsidRPr="004E3028">
              <w:rPr>
                <w:b w:val="0"/>
                <w:szCs w:val="22"/>
                <w:u w:val="none"/>
              </w:rPr>
              <w:t>603 CMR 28.03(1)(b)</w:t>
            </w:r>
          </w:p>
        </w:tc>
        <w:tc>
          <w:tcPr>
            <w:tcW w:w="3870" w:type="dxa"/>
            <w:gridSpan w:val="2"/>
          </w:tcPr>
          <w:p w14:paraId="541D7BF2" w14:textId="77777777" w:rsidR="00896312" w:rsidRPr="004E3028" w:rsidRDefault="00551A86" w:rsidP="009B7385">
            <w:pPr>
              <w:pStyle w:val="Heading8"/>
              <w:rPr>
                <w:b w:val="0"/>
                <w:u w:val="none"/>
              </w:rPr>
            </w:pPr>
            <w:r w:rsidRPr="004E3028">
              <w:rPr>
                <w:b w:val="0"/>
                <w:szCs w:val="22"/>
                <w:u w:val="none"/>
              </w:rPr>
              <w:t>Section 504 of the Rehabilitation Act of 1973</w:t>
            </w:r>
          </w:p>
        </w:tc>
      </w:tr>
      <w:tr w:rsidR="009B7385" w:rsidRPr="002E3679" w14:paraId="7906CF78" w14:textId="77777777" w:rsidTr="009B738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E5D0A94" w14:textId="77777777" w:rsidR="00896312" w:rsidRDefault="00896312" w:rsidP="009B738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26BC781" w14:textId="77777777" w:rsidR="00896312" w:rsidRDefault="00551A86" w:rsidP="009B738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BD15D61" w14:textId="77777777" w:rsidR="00896312" w:rsidRDefault="00551A86" w:rsidP="009B7385">
            <w:pPr>
              <w:rPr>
                <w:b/>
                <w:sz w:val="22"/>
              </w:rPr>
            </w:pPr>
            <w:bookmarkStart w:id="156" w:name="RATING_SE_55"/>
            <w:r>
              <w:rPr>
                <w:b/>
                <w:sz w:val="22"/>
              </w:rPr>
              <w:t xml:space="preserve"> Partially Implemented </w:t>
            </w:r>
            <w:bookmarkEnd w:id="156"/>
          </w:p>
        </w:tc>
        <w:tc>
          <w:tcPr>
            <w:tcW w:w="2880" w:type="dxa"/>
            <w:tcBorders>
              <w:top w:val="single" w:sz="2" w:space="0" w:color="000000"/>
              <w:left w:val="single" w:sz="2" w:space="0" w:color="000000"/>
              <w:bottom w:val="double" w:sz="2" w:space="0" w:color="000000"/>
              <w:right w:val="nil"/>
            </w:tcBorders>
            <w:vAlign w:val="center"/>
          </w:tcPr>
          <w:p w14:paraId="59F830F2" w14:textId="77777777" w:rsidR="00896312" w:rsidRDefault="00551A86" w:rsidP="009B738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17AA489" w14:textId="77777777" w:rsidR="00896312" w:rsidRPr="002E3679" w:rsidRDefault="00551A86" w:rsidP="009B7385">
            <w:pPr>
              <w:spacing w:line="163" w:lineRule="exact"/>
              <w:rPr>
                <w:b/>
                <w:sz w:val="22"/>
              </w:rPr>
            </w:pPr>
            <w:bookmarkStart w:id="157" w:name="DISTRESP_SE_55"/>
            <w:r w:rsidRPr="002E3679">
              <w:rPr>
                <w:b/>
                <w:sz w:val="22"/>
              </w:rPr>
              <w:t>Yes</w:t>
            </w:r>
            <w:bookmarkEnd w:id="157"/>
          </w:p>
        </w:tc>
      </w:tr>
    </w:tbl>
    <w:p w14:paraId="1552152C" w14:textId="77777777" w:rsidR="00896312" w:rsidRDefault="0089631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B7385" w14:paraId="540D504F" w14:textId="77777777">
        <w:tc>
          <w:tcPr>
            <w:tcW w:w="9270" w:type="dxa"/>
          </w:tcPr>
          <w:p w14:paraId="09030617" w14:textId="77777777" w:rsidR="00896312" w:rsidRDefault="00551A86">
            <w:pPr>
              <w:rPr>
                <w:b/>
                <w:sz w:val="22"/>
              </w:rPr>
            </w:pPr>
            <w:r>
              <w:rPr>
                <w:b/>
                <w:sz w:val="22"/>
              </w:rPr>
              <w:t>Department of Elementary and Secondary Education Findings:</w:t>
            </w:r>
            <w:bookmarkStart w:id="158" w:name="LABEL_SE_55"/>
            <w:bookmarkEnd w:id="158"/>
          </w:p>
        </w:tc>
      </w:tr>
      <w:tr w:rsidR="009B7385" w14:paraId="5D7A8D3B" w14:textId="77777777">
        <w:tc>
          <w:tcPr>
            <w:tcW w:w="9270" w:type="dxa"/>
          </w:tcPr>
          <w:p w14:paraId="1DCECA22" w14:textId="77777777" w:rsidR="00896312" w:rsidRDefault="00551A86">
            <w:pPr>
              <w:rPr>
                <w:i/>
                <w:sz w:val="22"/>
              </w:rPr>
            </w:pPr>
            <w:bookmarkStart w:id="159" w:name="FINDING_SE_55"/>
            <w:r>
              <w:rPr>
                <w:i/>
                <w:sz w:val="22"/>
              </w:rPr>
              <w:t>Facilities observations and staff interviews indicated that the district does not always provide facilities and classrooms for eligible students that are at least equal in all physical respects to the average standards of general education facilities and classrooms. Specifically, physical therapy services at the Balch Elementary School, Callahan Elementary School, and Cleveland Elementary School are provided in hallways without privacy.</w:t>
            </w:r>
          </w:p>
          <w:bookmarkEnd w:id="159"/>
          <w:p w14:paraId="212D2F41" w14:textId="77777777" w:rsidR="00896312" w:rsidRDefault="00896312">
            <w:pPr>
              <w:rPr>
                <w:i/>
                <w:sz w:val="22"/>
              </w:rPr>
            </w:pPr>
          </w:p>
        </w:tc>
      </w:tr>
    </w:tbl>
    <w:p w14:paraId="4188E840" w14:textId="77777777" w:rsidR="00896312" w:rsidRDefault="00896312">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9B7385" w14:paraId="3472E13E" w14:textId="77777777" w:rsidTr="009B7385">
        <w:trPr>
          <w:cantSplit/>
          <w:trHeight w:val="11941"/>
          <w:jc w:val="center"/>
        </w:trPr>
        <w:tc>
          <w:tcPr>
            <w:tcW w:w="8890" w:type="dxa"/>
          </w:tcPr>
          <w:p w14:paraId="3C42B498" w14:textId="77777777" w:rsidR="00896312" w:rsidRDefault="00551A86">
            <w:pPr>
              <w:spacing w:line="201" w:lineRule="exact"/>
              <w:rPr>
                <w:sz w:val="22"/>
              </w:rPr>
            </w:pPr>
            <w:bookmarkStart w:id="160" w:name="HeaderPage_CR"/>
            <w:r>
              <w:rPr>
                <w:sz w:val="22"/>
              </w:rPr>
              <w:t xml:space="preserve"> </w:t>
            </w:r>
            <w:bookmarkEnd w:id="160"/>
          </w:p>
          <w:p w14:paraId="661700C9" w14:textId="77777777" w:rsidR="00896312" w:rsidRDefault="00896312">
            <w:pPr>
              <w:spacing w:line="201" w:lineRule="exact"/>
              <w:rPr>
                <w:sz w:val="22"/>
              </w:rPr>
            </w:pPr>
          </w:p>
          <w:p w14:paraId="1B86097F" w14:textId="77777777" w:rsidR="00896312" w:rsidRDefault="00896312">
            <w:pPr>
              <w:spacing w:line="201" w:lineRule="exact"/>
              <w:rPr>
                <w:sz w:val="22"/>
              </w:rPr>
            </w:pPr>
          </w:p>
          <w:p w14:paraId="002704E3" w14:textId="77777777" w:rsidR="00896312" w:rsidRDefault="00896312">
            <w:pPr>
              <w:spacing w:line="201" w:lineRule="exact"/>
              <w:rPr>
                <w:sz w:val="22"/>
              </w:rPr>
            </w:pPr>
          </w:p>
          <w:p w14:paraId="73F33155" w14:textId="77777777" w:rsidR="00896312" w:rsidRDefault="00896312">
            <w:pPr>
              <w:spacing w:line="201" w:lineRule="exact"/>
              <w:rPr>
                <w:sz w:val="22"/>
              </w:rPr>
            </w:pPr>
          </w:p>
          <w:p w14:paraId="53B884E9" w14:textId="77777777" w:rsidR="00896312" w:rsidRDefault="00896312">
            <w:pPr>
              <w:spacing w:line="201" w:lineRule="exact"/>
              <w:rPr>
                <w:sz w:val="22"/>
              </w:rPr>
            </w:pPr>
          </w:p>
          <w:p w14:paraId="68CFD09C" w14:textId="77777777" w:rsidR="00896312" w:rsidRDefault="00896312">
            <w:pPr>
              <w:spacing w:line="201" w:lineRule="exact"/>
              <w:rPr>
                <w:sz w:val="22"/>
              </w:rPr>
            </w:pPr>
          </w:p>
          <w:p w14:paraId="0782D514" w14:textId="77777777" w:rsidR="00896312" w:rsidRDefault="00896312">
            <w:pPr>
              <w:spacing w:line="201" w:lineRule="exact"/>
              <w:rPr>
                <w:sz w:val="22"/>
              </w:rPr>
            </w:pPr>
          </w:p>
          <w:p w14:paraId="41352307" w14:textId="77777777" w:rsidR="00896312" w:rsidRDefault="00896312">
            <w:pPr>
              <w:spacing w:line="201" w:lineRule="exact"/>
              <w:rPr>
                <w:sz w:val="22"/>
              </w:rPr>
            </w:pPr>
          </w:p>
          <w:p w14:paraId="2E8D9750" w14:textId="77777777" w:rsidR="00896312" w:rsidRDefault="00896312">
            <w:pPr>
              <w:spacing w:line="201" w:lineRule="exact"/>
              <w:rPr>
                <w:sz w:val="22"/>
              </w:rPr>
            </w:pPr>
          </w:p>
          <w:p w14:paraId="08F2B4C1" w14:textId="77777777" w:rsidR="00896312" w:rsidRPr="007E5338" w:rsidRDefault="00896312">
            <w:pPr>
              <w:pStyle w:val="Heading1"/>
              <w:rPr>
                <w:sz w:val="22"/>
                <w:lang w:val="en-US" w:eastAsia="en-US"/>
              </w:rPr>
            </w:pPr>
          </w:p>
          <w:p w14:paraId="620CF7AC" w14:textId="77777777" w:rsidR="00896312" w:rsidRDefault="00896312"/>
          <w:p w14:paraId="26867E18" w14:textId="77777777" w:rsidR="00896312" w:rsidRDefault="00896312">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B7385" w:rsidRPr="004C0BBA" w14:paraId="4575B684" w14:textId="77777777" w:rsidTr="009B7385">
              <w:tc>
                <w:tcPr>
                  <w:tcW w:w="8521" w:type="dxa"/>
                  <w:shd w:val="clear" w:color="auto" w:fill="auto"/>
                </w:tcPr>
                <w:p w14:paraId="10A014D2" w14:textId="77777777" w:rsidR="00896312" w:rsidRPr="004C0BBA" w:rsidRDefault="00551A86" w:rsidP="009B7385">
                  <w:pPr>
                    <w:jc w:val="center"/>
                    <w:rPr>
                      <w:b/>
                      <w:bCs/>
                      <w:sz w:val="36"/>
                    </w:rPr>
                  </w:pPr>
                  <w:r w:rsidRPr="004C0BBA">
                    <w:rPr>
                      <w:b/>
                      <w:bCs/>
                      <w:sz w:val="36"/>
                    </w:rPr>
                    <w:t xml:space="preserve">CIVIL RIGHTS </w:t>
                  </w:r>
                </w:p>
                <w:p w14:paraId="684B754F" w14:textId="77777777" w:rsidR="00896312" w:rsidRPr="004C0BBA" w:rsidRDefault="00551A86" w:rsidP="009B7385">
                  <w:pPr>
                    <w:jc w:val="center"/>
                    <w:rPr>
                      <w:b/>
                      <w:bCs/>
                      <w:sz w:val="36"/>
                    </w:rPr>
                  </w:pPr>
                  <w:r w:rsidRPr="004C0BBA">
                    <w:rPr>
                      <w:b/>
                      <w:bCs/>
                      <w:sz w:val="36"/>
                    </w:rPr>
                    <w:t xml:space="preserve">METHODS OF ADMINISTRATION (CR) </w:t>
                  </w:r>
                </w:p>
                <w:p w14:paraId="31E03A4E" w14:textId="77777777" w:rsidR="00896312" w:rsidRPr="004C0BBA" w:rsidRDefault="00551A86" w:rsidP="009B7385">
                  <w:pPr>
                    <w:jc w:val="center"/>
                    <w:rPr>
                      <w:b/>
                      <w:bCs/>
                      <w:sz w:val="36"/>
                    </w:rPr>
                  </w:pPr>
                  <w:r w:rsidRPr="004C0BBA">
                    <w:rPr>
                      <w:b/>
                      <w:bCs/>
                      <w:sz w:val="36"/>
                    </w:rPr>
                    <w:t xml:space="preserve">AND </w:t>
                  </w:r>
                </w:p>
                <w:p w14:paraId="02299DAD" w14:textId="77777777" w:rsidR="00896312" w:rsidRPr="004C0BBA" w:rsidRDefault="00551A86" w:rsidP="009B7385">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61" w:name="_Toc91143813"/>
                  <w:bookmarkStart w:id="162" w:name="_Toc192858007"/>
                  <w:r w:rsidRPr="004C0BBA">
                    <w:rPr>
                      <w:b/>
                      <w:bCs/>
                      <w:sz w:val="22"/>
                    </w:rPr>
                    <w:instrText>CIVIL RIGHTS AND OTHER RELATED GENERAL EDUCATION REQUIREMENTS</w:instrText>
                  </w:r>
                  <w:bookmarkEnd w:id="161"/>
                  <w:bookmarkEnd w:id="162"/>
                  <w:r>
                    <w:instrText xml:space="preserve">" \f C \l "2" </w:instrText>
                  </w:r>
                  <w:r w:rsidRPr="004C0BBA">
                    <w:rPr>
                      <w:b/>
                      <w:bCs/>
                      <w:sz w:val="36"/>
                    </w:rPr>
                    <w:fldChar w:fldCharType="end"/>
                  </w:r>
                  <w:r w:rsidRPr="004C0BBA">
                    <w:rPr>
                      <w:b/>
                      <w:bCs/>
                      <w:sz w:val="36"/>
                    </w:rPr>
                    <w:t xml:space="preserve"> </w:t>
                  </w:r>
                </w:p>
                <w:p w14:paraId="1192B970" w14:textId="77777777" w:rsidR="00896312" w:rsidRPr="004C0BBA" w:rsidRDefault="00896312" w:rsidP="009B7385">
                  <w:pPr>
                    <w:jc w:val="center"/>
                    <w:rPr>
                      <w:b/>
                      <w:bCs/>
                      <w:sz w:val="36"/>
                    </w:rPr>
                  </w:pPr>
                </w:p>
                <w:p w14:paraId="44E0AB06" w14:textId="77777777" w:rsidR="00896312" w:rsidRPr="004C0BBA" w:rsidRDefault="00896312" w:rsidP="009B7385">
                  <w:pPr>
                    <w:jc w:val="center"/>
                    <w:rPr>
                      <w:b/>
                      <w:bCs/>
                      <w:sz w:val="36"/>
                    </w:rPr>
                  </w:pPr>
                </w:p>
                <w:p w14:paraId="7A0DCB89" w14:textId="77777777" w:rsidR="00896312" w:rsidRPr="004C0BBA" w:rsidRDefault="00551A86" w:rsidP="009B7385">
                  <w:pPr>
                    <w:jc w:val="center"/>
                    <w:rPr>
                      <w:b/>
                      <w:bCs/>
                      <w:sz w:val="36"/>
                    </w:rPr>
                  </w:pPr>
                  <w:r w:rsidRPr="004C0BBA">
                    <w:rPr>
                      <w:b/>
                      <w:bCs/>
                      <w:sz w:val="36"/>
                    </w:rPr>
                    <w:t xml:space="preserve">LEGAL STANDARDS, </w:t>
                  </w:r>
                </w:p>
                <w:p w14:paraId="7E46361C" w14:textId="77777777" w:rsidR="00896312" w:rsidRPr="004C0BBA" w:rsidRDefault="00551A86" w:rsidP="009B7385">
                  <w:pPr>
                    <w:jc w:val="center"/>
                    <w:rPr>
                      <w:b/>
                      <w:bCs/>
                      <w:sz w:val="36"/>
                    </w:rPr>
                  </w:pPr>
                  <w:r w:rsidRPr="004C0BBA">
                    <w:rPr>
                      <w:b/>
                      <w:bCs/>
                      <w:sz w:val="36"/>
                    </w:rPr>
                    <w:t xml:space="preserve">COMPLIANCE RATINGS AND </w:t>
                  </w:r>
                </w:p>
                <w:p w14:paraId="6696CD60" w14:textId="77777777" w:rsidR="00896312" w:rsidRPr="004C0BBA" w:rsidRDefault="00551A86" w:rsidP="009B7385">
                  <w:pPr>
                    <w:jc w:val="center"/>
                    <w:rPr>
                      <w:b/>
                      <w:bCs/>
                    </w:rPr>
                  </w:pPr>
                  <w:bookmarkStart w:id="163" w:name="SEMANTIC_CR"/>
                  <w:r w:rsidRPr="004C0BBA">
                    <w:rPr>
                      <w:b/>
                      <w:bCs/>
                      <w:sz w:val="36"/>
                    </w:rPr>
                    <w:t>FINDINGS</w:t>
                  </w:r>
                  <w:bookmarkEnd w:id="163"/>
                </w:p>
                <w:p w14:paraId="4251C9CC" w14:textId="77777777" w:rsidR="00896312" w:rsidRPr="004C0BBA" w:rsidRDefault="00896312" w:rsidP="009B7385">
                  <w:pPr>
                    <w:jc w:val="center"/>
                    <w:rPr>
                      <w:b/>
                      <w:bCs/>
                      <w:sz w:val="22"/>
                    </w:rPr>
                  </w:pPr>
                </w:p>
                <w:p w14:paraId="56B75C7E" w14:textId="77777777" w:rsidR="00896312" w:rsidRDefault="00896312" w:rsidP="009B7385">
                  <w:pPr>
                    <w:pStyle w:val="TOC1"/>
                  </w:pPr>
                </w:p>
                <w:p w14:paraId="53642F41" w14:textId="77777777" w:rsidR="00896312" w:rsidRPr="004C0BBA" w:rsidRDefault="00896312" w:rsidP="009B7385">
                  <w:pPr>
                    <w:jc w:val="center"/>
                    <w:rPr>
                      <w:b/>
                      <w:bCs/>
                      <w:sz w:val="36"/>
                    </w:rPr>
                  </w:pPr>
                </w:p>
              </w:tc>
            </w:tr>
          </w:tbl>
          <w:p w14:paraId="4FE7C0FE" w14:textId="77777777" w:rsidR="00896312" w:rsidRDefault="00896312">
            <w:pPr>
              <w:spacing w:after="58"/>
              <w:rPr>
                <w:sz w:val="22"/>
              </w:rPr>
            </w:pPr>
          </w:p>
          <w:p w14:paraId="08E39E5A" w14:textId="77777777" w:rsidR="00896312" w:rsidRDefault="00896312">
            <w:pPr>
              <w:spacing w:line="201" w:lineRule="exact"/>
              <w:rPr>
                <w:sz w:val="22"/>
              </w:rPr>
            </w:pPr>
          </w:p>
          <w:p w14:paraId="1F3EA083" w14:textId="77777777" w:rsidR="00896312" w:rsidRDefault="00896312">
            <w:pPr>
              <w:spacing w:line="201" w:lineRule="exact"/>
              <w:rPr>
                <w:sz w:val="22"/>
              </w:rPr>
            </w:pPr>
          </w:p>
          <w:p w14:paraId="40A095CF" w14:textId="77777777" w:rsidR="00896312" w:rsidRDefault="00896312">
            <w:pPr>
              <w:spacing w:line="201" w:lineRule="exact"/>
              <w:rPr>
                <w:sz w:val="22"/>
              </w:rPr>
            </w:pPr>
          </w:p>
          <w:p w14:paraId="6BA00654" w14:textId="77777777" w:rsidR="00896312" w:rsidRDefault="00896312">
            <w:pPr>
              <w:spacing w:line="201" w:lineRule="exact"/>
              <w:rPr>
                <w:sz w:val="22"/>
              </w:rPr>
            </w:pPr>
          </w:p>
          <w:p w14:paraId="751FC670" w14:textId="77777777" w:rsidR="00896312" w:rsidRDefault="00896312">
            <w:pPr>
              <w:spacing w:line="201" w:lineRule="exact"/>
              <w:rPr>
                <w:sz w:val="22"/>
              </w:rPr>
            </w:pPr>
          </w:p>
          <w:p w14:paraId="5F0CB5B0" w14:textId="77777777" w:rsidR="00896312" w:rsidRDefault="00896312">
            <w:pPr>
              <w:spacing w:line="201" w:lineRule="exact"/>
              <w:rPr>
                <w:sz w:val="22"/>
              </w:rPr>
            </w:pPr>
          </w:p>
          <w:p w14:paraId="05A31CA6" w14:textId="77777777" w:rsidR="00896312" w:rsidRDefault="00896312">
            <w:pPr>
              <w:spacing w:line="201" w:lineRule="exact"/>
              <w:rPr>
                <w:sz w:val="22"/>
              </w:rPr>
            </w:pPr>
          </w:p>
          <w:p w14:paraId="5D8EBB82" w14:textId="77777777" w:rsidR="00896312" w:rsidRDefault="00896312">
            <w:pPr>
              <w:spacing w:line="201" w:lineRule="exact"/>
              <w:rPr>
                <w:sz w:val="22"/>
              </w:rPr>
            </w:pPr>
          </w:p>
          <w:p w14:paraId="47BC54B3" w14:textId="77777777" w:rsidR="00896312" w:rsidRDefault="00896312">
            <w:pPr>
              <w:spacing w:line="201" w:lineRule="exact"/>
              <w:rPr>
                <w:sz w:val="22"/>
              </w:rPr>
            </w:pPr>
          </w:p>
          <w:p w14:paraId="1F0A3524" w14:textId="77777777" w:rsidR="00896312" w:rsidRDefault="00896312">
            <w:pPr>
              <w:spacing w:line="201" w:lineRule="exact"/>
              <w:rPr>
                <w:sz w:val="22"/>
              </w:rPr>
            </w:pPr>
          </w:p>
          <w:p w14:paraId="65A55EF2" w14:textId="77777777" w:rsidR="00896312" w:rsidRDefault="00896312">
            <w:pPr>
              <w:spacing w:line="201" w:lineRule="exact"/>
              <w:rPr>
                <w:sz w:val="22"/>
              </w:rPr>
            </w:pPr>
          </w:p>
          <w:p w14:paraId="143864F3" w14:textId="77777777" w:rsidR="00896312" w:rsidRDefault="00896312">
            <w:pPr>
              <w:spacing w:line="201" w:lineRule="exact"/>
              <w:rPr>
                <w:sz w:val="22"/>
              </w:rPr>
            </w:pPr>
          </w:p>
          <w:p w14:paraId="52857B7E" w14:textId="77777777" w:rsidR="00896312" w:rsidRDefault="00896312">
            <w:pPr>
              <w:spacing w:line="201" w:lineRule="exact"/>
              <w:rPr>
                <w:sz w:val="22"/>
              </w:rPr>
            </w:pPr>
          </w:p>
          <w:p w14:paraId="65DF79F9" w14:textId="77777777" w:rsidR="00896312" w:rsidRDefault="00896312">
            <w:pPr>
              <w:spacing w:line="201" w:lineRule="exact"/>
              <w:rPr>
                <w:sz w:val="22"/>
              </w:rPr>
            </w:pPr>
          </w:p>
          <w:p w14:paraId="49572032" w14:textId="77777777" w:rsidR="00896312" w:rsidRDefault="00896312">
            <w:pPr>
              <w:spacing w:line="201" w:lineRule="exact"/>
              <w:rPr>
                <w:sz w:val="22"/>
              </w:rPr>
            </w:pPr>
          </w:p>
          <w:p w14:paraId="2E7AF6BB" w14:textId="77777777" w:rsidR="00896312" w:rsidRDefault="00896312">
            <w:pPr>
              <w:spacing w:line="201" w:lineRule="exact"/>
              <w:rPr>
                <w:sz w:val="22"/>
              </w:rPr>
            </w:pPr>
          </w:p>
          <w:p w14:paraId="3E58323C" w14:textId="77777777" w:rsidR="00896312" w:rsidRDefault="00896312">
            <w:pPr>
              <w:spacing w:line="201" w:lineRule="exact"/>
              <w:rPr>
                <w:sz w:val="22"/>
              </w:rPr>
            </w:pPr>
          </w:p>
          <w:p w14:paraId="588BFA84" w14:textId="77777777" w:rsidR="00896312" w:rsidRDefault="00896312">
            <w:pPr>
              <w:spacing w:line="201" w:lineRule="exact"/>
              <w:rPr>
                <w:sz w:val="22"/>
              </w:rPr>
            </w:pPr>
          </w:p>
          <w:p w14:paraId="0D16882D" w14:textId="77777777" w:rsidR="00896312" w:rsidRDefault="00896312" w:rsidP="009B7385">
            <w:pPr>
              <w:spacing w:line="201" w:lineRule="exact"/>
              <w:rPr>
                <w:sz w:val="22"/>
              </w:rPr>
            </w:pPr>
          </w:p>
        </w:tc>
      </w:tr>
    </w:tbl>
    <w:p w14:paraId="3637D886" w14:textId="77777777" w:rsidR="00896312" w:rsidRDefault="00896312">
      <w:pPr>
        <w:rPr>
          <w:sz w:val="22"/>
        </w:rPr>
      </w:pPr>
    </w:p>
    <w:p w14:paraId="177A4DB8" w14:textId="77777777" w:rsidR="00896312" w:rsidRDefault="00896312">
      <w:pPr>
        <w:rPr>
          <w:sz w:val="22"/>
        </w:rPr>
      </w:pPr>
    </w:p>
    <w:p w14:paraId="4A0458CB" w14:textId="77777777" w:rsidR="00896312" w:rsidRDefault="0089631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7385" w14:paraId="37A556FD" w14:textId="77777777">
        <w:trPr>
          <w:tblHeader/>
        </w:trPr>
        <w:tc>
          <w:tcPr>
            <w:tcW w:w="1530" w:type="dxa"/>
          </w:tcPr>
          <w:p w14:paraId="23CF527E" w14:textId="77777777" w:rsidR="00896312" w:rsidRDefault="00896312">
            <w:pPr>
              <w:spacing w:line="120" w:lineRule="exact"/>
              <w:rPr>
                <w:b/>
                <w:sz w:val="22"/>
              </w:rPr>
            </w:pPr>
          </w:p>
          <w:p w14:paraId="639C7115" w14:textId="77777777" w:rsidR="00896312" w:rsidRDefault="00551A86">
            <w:pPr>
              <w:jc w:val="center"/>
              <w:rPr>
                <w:b/>
                <w:sz w:val="22"/>
              </w:rPr>
            </w:pPr>
            <w:r>
              <w:rPr>
                <w:b/>
                <w:sz w:val="22"/>
              </w:rPr>
              <w:t>CRITERION</w:t>
            </w:r>
          </w:p>
          <w:p w14:paraId="03AB0D25" w14:textId="77777777" w:rsidR="00896312" w:rsidRDefault="00551A86">
            <w:pPr>
              <w:spacing w:after="58"/>
              <w:jc w:val="center"/>
              <w:rPr>
                <w:b/>
                <w:sz w:val="22"/>
              </w:rPr>
            </w:pPr>
            <w:r>
              <w:rPr>
                <w:b/>
                <w:sz w:val="22"/>
              </w:rPr>
              <w:t>NUMBER</w:t>
            </w:r>
          </w:p>
        </w:tc>
        <w:tc>
          <w:tcPr>
            <w:tcW w:w="7740" w:type="dxa"/>
            <w:gridSpan w:val="4"/>
            <w:vAlign w:val="center"/>
          </w:tcPr>
          <w:p w14:paraId="5424081A" w14:textId="77777777" w:rsidR="00896312" w:rsidRPr="007E5338" w:rsidRDefault="00551A86">
            <w:pPr>
              <w:pStyle w:val="Heading2"/>
              <w:rPr>
                <w:lang w:val="en-US" w:eastAsia="en-US"/>
              </w:rPr>
            </w:pPr>
            <w:r w:rsidRPr="007E5338">
              <w:rPr>
                <w:lang w:val="en-US" w:eastAsia="en-US"/>
              </w:rPr>
              <w:t>CIVIL RIGHTS METHODS OF ADMINISTRATION (CR)</w:t>
            </w:r>
          </w:p>
          <w:p w14:paraId="0557A81D" w14:textId="77777777" w:rsidR="00896312" w:rsidRPr="007E5338" w:rsidRDefault="00551A86">
            <w:pPr>
              <w:pStyle w:val="Heading2"/>
              <w:rPr>
                <w:lang w:val="en-US" w:eastAsia="en-US"/>
              </w:rPr>
            </w:pPr>
            <w:r w:rsidRPr="007E5338">
              <w:rPr>
                <w:lang w:val="en-US" w:eastAsia="en-US"/>
              </w:rPr>
              <w:t>AND OTHER RELATED GENERAL EDUCATION REQUIREMENTS</w:t>
            </w:r>
          </w:p>
          <w:p w14:paraId="0ED90BC6" w14:textId="77777777" w:rsidR="00896312" w:rsidRDefault="00551A86">
            <w:pPr>
              <w:jc w:val="center"/>
              <w:rPr>
                <w:b/>
                <w:sz w:val="22"/>
              </w:rPr>
            </w:pPr>
            <w:r>
              <w:rPr>
                <w:b/>
                <w:sz w:val="22"/>
              </w:rPr>
              <w:t>V. STUDENT SUPPORT SERVICES</w:t>
            </w:r>
          </w:p>
        </w:tc>
      </w:tr>
      <w:tr w:rsidR="009B7385" w14:paraId="481EF026" w14:textId="77777777">
        <w:trPr>
          <w:tblHeader/>
        </w:trPr>
        <w:tc>
          <w:tcPr>
            <w:tcW w:w="1530" w:type="dxa"/>
          </w:tcPr>
          <w:p w14:paraId="5D06FA41" w14:textId="77777777" w:rsidR="00896312" w:rsidRDefault="00896312">
            <w:pPr>
              <w:spacing w:line="120" w:lineRule="exact"/>
              <w:rPr>
                <w:sz w:val="22"/>
              </w:rPr>
            </w:pPr>
          </w:p>
          <w:p w14:paraId="6FBB815A" w14:textId="77777777" w:rsidR="00896312" w:rsidRDefault="00896312">
            <w:pPr>
              <w:spacing w:after="58"/>
              <w:jc w:val="center"/>
              <w:rPr>
                <w:sz w:val="22"/>
              </w:rPr>
            </w:pPr>
          </w:p>
        </w:tc>
        <w:tc>
          <w:tcPr>
            <w:tcW w:w="7740" w:type="dxa"/>
            <w:gridSpan w:val="4"/>
            <w:vAlign w:val="center"/>
          </w:tcPr>
          <w:p w14:paraId="075E4F90" w14:textId="77777777" w:rsidR="00896312" w:rsidRDefault="00551A86">
            <w:pPr>
              <w:spacing w:after="58"/>
              <w:jc w:val="center"/>
              <w:rPr>
                <w:b/>
                <w:sz w:val="22"/>
              </w:rPr>
            </w:pPr>
            <w:r>
              <w:rPr>
                <w:b/>
                <w:sz w:val="22"/>
              </w:rPr>
              <w:t>Legal Standard</w:t>
            </w:r>
          </w:p>
        </w:tc>
      </w:tr>
      <w:tr w:rsidR="009B7385" w:rsidRPr="00963789" w14:paraId="5F0240EF" w14:textId="77777777">
        <w:tc>
          <w:tcPr>
            <w:tcW w:w="1530" w:type="dxa"/>
          </w:tcPr>
          <w:p w14:paraId="65EFBB6B" w14:textId="77777777" w:rsidR="00896312" w:rsidRDefault="00551A86" w:rsidP="009B7385">
            <w:pPr>
              <w:jc w:val="center"/>
              <w:rPr>
                <w:sz w:val="22"/>
              </w:rPr>
            </w:pPr>
            <w:r>
              <w:rPr>
                <w:b/>
                <w:sz w:val="22"/>
              </w:rPr>
              <w:t>CR 10A</w:t>
            </w:r>
          </w:p>
        </w:tc>
        <w:tc>
          <w:tcPr>
            <w:tcW w:w="7740" w:type="dxa"/>
            <w:gridSpan w:val="4"/>
          </w:tcPr>
          <w:p w14:paraId="38F5DB01" w14:textId="77777777" w:rsidR="00896312" w:rsidRPr="006E2220" w:rsidRDefault="00551A86" w:rsidP="009B7385">
            <w:pPr>
              <w:pStyle w:val="Heading8"/>
              <w:rPr>
                <w:bCs/>
                <w:u w:val="none"/>
              </w:rPr>
            </w:pPr>
            <w:r w:rsidRPr="006E2220">
              <w:rPr>
                <w:bCs/>
                <w:u w:val="none"/>
              </w:rPr>
              <w:t>Student handbooks and codes of conduct</w:t>
            </w:r>
          </w:p>
          <w:p w14:paraId="4ADF74C1" w14:textId="77777777" w:rsidR="00896312" w:rsidRPr="00501291" w:rsidRDefault="00551A86" w:rsidP="00635ED3">
            <w:pPr>
              <w:widowControl w:val="0"/>
              <w:numPr>
                <w:ilvl w:val="0"/>
                <w:numId w:val="7"/>
              </w:numPr>
              <w:tabs>
                <w:tab w:val="left" w:pos="720"/>
              </w:tabs>
              <w:autoSpaceDE w:val="0"/>
              <w:autoSpaceDN w:val="0"/>
              <w:adjustRightInd w:val="0"/>
              <w:rPr>
                <w:sz w:val="22"/>
                <w:szCs w:val="22"/>
              </w:rPr>
            </w:pPr>
            <w:bookmarkStart w:id="164" w:name="CRIT_CR_10A"/>
            <w:r w:rsidRPr="00501291">
              <w:rPr>
                <w:sz w:val="22"/>
                <w:szCs w:val="22"/>
              </w:rPr>
              <w:t>The superintendent of every school district shall publish the district's policies pertaining to the conduct of teachers and students that:</w:t>
            </w:r>
          </w:p>
          <w:p w14:paraId="798EDD36" w14:textId="77777777" w:rsidR="00896312" w:rsidRPr="00501291" w:rsidRDefault="00551A86" w:rsidP="00635ED3">
            <w:pPr>
              <w:widowControl w:val="0"/>
              <w:numPr>
                <w:ilvl w:val="1"/>
                <w:numId w:val="7"/>
              </w:numPr>
              <w:autoSpaceDE w:val="0"/>
              <w:autoSpaceDN w:val="0"/>
              <w:adjustRightInd w:val="0"/>
              <w:rPr>
                <w:sz w:val="22"/>
                <w:szCs w:val="22"/>
              </w:rPr>
            </w:pPr>
            <w:r w:rsidRPr="00501291">
              <w:rPr>
                <w:sz w:val="22"/>
                <w:szCs w:val="22"/>
              </w:rPr>
              <w:t>prohibit the use of any tobacco products within the school buildings, the school facilities or on the school grounds or on school buses by any individual, including school personnel;</w:t>
            </w:r>
          </w:p>
          <w:p w14:paraId="78C95D4B" w14:textId="77777777" w:rsidR="00896312" w:rsidRPr="00501291" w:rsidRDefault="00551A86" w:rsidP="00635ED3">
            <w:pPr>
              <w:widowControl w:val="0"/>
              <w:numPr>
                <w:ilvl w:val="1"/>
                <w:numId w:val="7"/>
              </w:numPr>
              <w:autoSpaceDE w:val="0"/>
              <w:autoSpaceDN w:val="0"/>
              <w:adjustRightInd w:val="0"/>
              <w:rPr>
                <w:sz w:val="22"/>
                <w:szCs w:val="22"/>
              </w:rPr>
            </w:pPr>
            <w:r w:rsidRPr="00501291">
              <w:rPr>
                <w:color w:val="333333"/>
                <w:sz w:val="22"/>
                <w:szCs w:val="22"/>
                <w:shd w:val="clear" w:color="auto" w:fill="FFFFFF"/>
              </w:rPr>
              <w:t>restrict operators of school buses and personal motor vehicles, including students, faculty, staff and visitors, from idling such vehicles on school grounds;</w:t>
            </w:r>
          </w:p>
          <w:p w14:paraId="600D100A" w14:textId="77777777" w:rsidR="00896312" w:rsidRPr="00501291" w:rsidRDefault="00551A86" w:rsidP="00635ED3">
            <w:pPr>
              <w:widowControl w:val="0"/>
              <w:numPr>
                <w:ilvl w:val="1"/>
                <w:numId w:val="7"/>
              </w:numPr>
              <w:autoSpaceDE w:val="0"/>
              <w:autoSpaceDN w:val="0"/>
              <w:adjustRightInd w:val="0"/>
              <w:rPr>
                <w:sz w:val="22"/>
                <w:szCs w:val="22"/>
              </w:rPr>
            </w:pPr>
            <w:r w:rsidRPr="00501291">
              <w:rPr>
                <w:sz w:val="22"/>
                <w:szCs w:val="22"/>
              </w:rPr>
              <w:t>prohibit bullying as defined in section 37O and shall include an age-appropriate summary of the student-related sections of the bullying prevention and intervention plan required by said section 37O;</w:t>
            </w:r>
          </w:p>
          <w:p w14:paraId="702D2AF8" w14:textId="77777777" w:rsidR="00896312" w:rsidRPr="00501291" w:rsidRDefault="00551A86" w:rsidP="00635ED3">
            <w:pPr>
              <w:widowControl w:val="0"/>
              <w:numPr>
                <w:ilvl w:val="1"/>
                <w:numId w:val="7"/>
              </w:numPr>
              <w:autoSpaceDE w:val="0"/>
              <w:autoSpaceDN w:val="0"/>
              <w:adjustRightInd w:val="0"/>
              <w:rPr>
                <w:sz w:val="22"/>
                <w:szCs w:val="22"/>
              </w:rPr>
            </w:pPr>
            <w:r w:rsidRPr="00501291">
              <w:rPr>
                <w:rFonts w:eastAsia="Corbel"/>
                <w:color w:val="000000"/>
                <w:sz w:val="22"/>
                <w:szCs w:val="22"/>
              </w:rPr>
              <w:t xml:space="preserve">include a nondiscrimination policy that is consistent with M.G.L. c. 76, s. 5, and affirms the school's non-tolerance for harassment </w:t>
            </w:r>
            <w:r w:rsidRPr="00501291">
              <w:rPr>
                <w:rFonts w:eastAsia="Segoe UI"/>
                <w:color w:val="222222"/>
                <w:sz w:val="22"/>
                <w:szCs w:val="22"/>
              </w:rPr>
              <w:t>or discrimination, including that based upon race, color, sex, gender identity, religion, national origin or sexual orientation</w:t>
            </w:r>
            <w:r w:rsidRPr="00501291">
              <w:rPr>
                <w:sz w:val="22"/>
                <w:szCs w:val="22"/>
              </w:rPr>
              <w:t>.</w:t>
            </w:r>
          </w:p>
          <w:p w14:paraId="0FD6560C" w14:textId="77777777" w:rsidR="00896312" w:rsidRPr="00501291" w:rsidRDefault="00551A86" w:rsidP="00635ED3">
            <w:pPr>
              <w:widowControl w:val="0"/>
              <w:numPr>
                <w:ilvl w:val="1"/>
                <w:numId w:val="7"/>
              </w:numPr>
              <w:autoSpaceDE w:val="0"/>
              <w:autoSpaceDN w:val="0"/>
              <w:adjustRightInd w:val="0"/>
              <w:rPr>
                <w:sz w:val="22"/>
                <w:szCs w:val="22"/>
              </w:rPr>
            </w:pPr>
            <w:r w:rsidRPr="00501291">
              <w:rPr>
                <w:rFonts w:eastAsia="Corbel"/>
                <w:color w:val="000000"/>
                <w:sz w:val="22"/>
                <w:szCs w:val="22"/>
              </w:rPr>
              <w:t>include the school's procedure for accepting, investigating and resolving complaints alleging discrimination or harassment; and</w:t>
            </w:r>
          </w:p>
          <w:p w14:paraId="2CAFB7D8" w14:textId="77777777" w:rsidR="00896312" w:rsidRPr="00501291" w:rsidRDefault="00551A86" w:rsidP="00635ED3">
            <w:pPr>
              <w:widowControl w:val="0"/>
              <w:numPr>
                <w:ilvl w:val="1"/>
                <w:numId w:val="7"/>
              </w:numPr>
              <w:autoSpaceDE w:val="0"/>
              <w:autoSpaceDN w:val="0"/>
              <w:adjustRightInd w:val="0"/>
              <w:rPr>
                <w:sz w:val="22"/>
                <w:szCs w:val="22"/>
              </w:rPr>
            </w:pPr>
            <w:r w:rsidRPr="00501291">
              <w:rPr>
                <w:rFonts w:eastAsia="Corbel"/>
                <w:color w:val="000000"/>
                <w:sz w:val="22"/>
                <w:szCs w:val="22"/>
              </w:rPr>
              <w:t>state the disciplinary measures that the school may impose if it determines that harassment or discrimination has occurred</w:t>
            </w:r>
            <w:r w:rsidRPr="00501291">
              <w:rPr>
                <w:sz w:val="22"/>
                <w:szCs w:val="22"/>
              </w:rPr>
              <w:t>.</w:t>
            </w:r>
          </w:p>
          <w:p w14:paraId="6C2C96C2" w14:textId="77777777" w:rsidR="00896312" w:rsidRDefault="00551A86" w:rsidP="00635ED3">
            <w:pPr>
              <w:widowControl w:val="0"/>
              <w:numPr>
                <w:ilvl w:val="0"/>
                <w:numId w:val="7"/>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s code of conduct for students shall</w:t>
            </w:r>
            <w:r>
              <w:rPr>
                <w:sz w:val="22"/>
              </w:rPr>
              <w:t xml:space="preserve"> contain the following:</w:t>
            </w:r>
          </w:p>
          <w:p w14:paraId="05A080A6" w14:textId="77777777" w:rsidR="00896312" w:rsidRDefault="00551A86" w:rsidP="00635ED3">
            <w:pPr>
              <w:widowControl w:val="0"/>
              <w:numPr>
                <w:ilvl w:val="1"/>
                <w:numId w:val="7"/>
              </w:numPr>
              <w:autoSpaceDE w:val="0"/>
              <w:autoSpaceDN w:val="0"/>
              <w:adjustRightInd w:val="0"/>
              <w:rPr>
                <w:sz w:val="22"/>
              </w:rPr>
            </w:pPr>
            <w:r>
              <w:rPr>
                <w:sz w:val="22"/>
              </w:rPr>
              <w:t>Procedures ensuring due process in disciplinary proceedings, including:</w:t>
            </w:r>
          </w:p>
          <w:p w14:paraId="797410A1" w14:textId="77777777" w:rsidR="00896312" w:rsidRDefault="00551A86" w:rsidP="00635ED3">
            <w:pPr>
              <w:widowControl w:val="0"/>
              <w:numPr>
                <w:ilvl w:val="2"/>
                <w:numId w:val="7"/>
              </w:numPr>
              <w:autoSpaceDE w:val="0"/>
              <w:autoSpaceDN w:val="0"/>
              <w:adjustRightInd w:val="0"/>
              <w:rPr>
                <w:sz w:val="22"/>
              </w:rPr>
            </w:pPr>
            <w:r>
              <w:rPr>
                <w:sz w:val="22"/>
              </w:rPr>
              <w:t>standards and procedures for suspension and expulsion of students;</w:t>
            </w:r>
          </w:p>
          <w:p w14:paraId="74AEF6C2" w14:textId="77777777" w:rsidR="00896312" w:rsidRDefault="00551A86" w:rsidP="00635ED3">
            <w:pPr>
              <w:widowControl w:val="0"/>
              <w:numPr>
                <w:ilvl w:val="2"/>
                <w:numId w:val="7"/>
              </w:numPr>
              <w:autoSpaceDE w:val="0"/>
              <w:autoSpaceDN w:val="0"/>
              <w:adjustRightInd w:val="0"/>
              <w:rPr>
                <w:sz w:val="22"/>
              </w:rPr>
            </w:pPr>
            <w:r>
              <w:rPr>
                <w:sz w:val="22"/>
              </w:rPr>
              <w:t>procedures for the discipline of students with disabilities in accordance with IDEA and Section 504;</w:t>
            </w:r>
          </w:p>
          <w:p w14:paraId="773D5D7F" w14:textId="77777777" w:rsidR="00896312" w:rsidRDefault="00551A86" w:rsidP="00635ED3">
            <w:pPr>
              <w:widowControl w:val="0"/>
              <w:numPr>
                <w:ilvl w:val="2"/>
                <w:numId w:val="7"/>
              </w:numPr>
              <w:autoSpaceDE w:val="0"/>
              <w:autoSpaceDN w:val="0"/>
              <w:adjustRightInd w:val="0"/>
              <w:rPr>
                <w:sz w:val="22"/>
              </w:rPr>
            </w:pPr>
            <w:r>
              <w:rPr>
                <w:sz w:val="22"/>
              </w:rPr>
              <w:t>standards and procedures to assure school building security and safety of students and school personnel; and</w:t>
            </w:r>
          </w:p>
          <w:p w14:paraId="0838B612" w14:textId="77777777" w:rsidR="00896312" w:rsidRPr="00B56044" w:rsidRDefault="00551A86" w:rsidP="00635ED3">
            <w:pPr>
              <w:widowControl w:val="0"/>
              <w:numPr>
                <w:ilvl w:val="2"/>
                <w:numId w:val="7"/>
              </w:numPr>
              <w:autoSpaceDE w:val="0"/>
              <w:autoSpaceDN w:val="0"/>
              <w:adjustRightInd w:val="0"/>
              <w:rPr>
                <w:sz w:val="22"/>
              </w:rPr>
            </w:pPr>
            <w:r>
              <w:rPr>
                <w:sz w:val="22"/>
              </w:rPr>
              <w:t>the disciplinary measures to be taken in cases involving the possession or use of illegal substances or weapons, the use of force, vandalism, or violation of a student</w:t>
            </w:r>
            <w:r w:rsidRPr="00501291">
              <w:rPr>
                <w:rFonts w:eastAsia="Corbel"/>
                <w:color w:val="000000"/>
                <w:sz w:val="22"/>
                <w:szCs w:val="22"/>
              </w:rPr>
              <w:t>'</w:t>
            </w:r>
            <w:r>
              <w:rPr>
                <w:rFonts w:eastAsia="Corbel"/>
                <w:color w:val="000000"/>
                <w:sz w:val="22"/>
                <w:szCs w:val="22"/>
              </w:rPr>
              <w:t>s civil rights.</w:t>
            </w:r>
          </w:p>
          <w:p w14:paraId="02AD776E" w14:textId="77777777" w:rsidR="00896312" w:rsidRDefault="00551A86" w:rsidP="00635ED3">
            <w:pPr>
              <w:widowControl w:val="0"/>
              <w:numPr>
                <w:ilvl w:val="1"/>
                <w:numId w:val="7"/>
              </w:numPr>
              <w:autoSpaceDE w:val="0"/>
              <w:autoSpaceDN w:val="0"/>
              <w:adjustRightInd w:val="0"/>
              <w:rPr>
                <w:sz w:val="22"/>
              </w:rPr>
            </w:pPr>
            <w:r>
              <w:rPr>
                <w:sz w:val="22"/>
              </w:rPr>
              <w:t>Procedures enduring students are re-engaged in learning, including:</w:t>
            </w:r>
          </w:p>
          <w:p w14:paraId="53CB74DA" w14:textId="77777777" w:rsidR="00896312" w:rsidRDefault="00551A86" w:rsidP="00635ED3">
            <w:pPr>
              <w:widowControl w:val="0"/>
              <w:numPr>
                <w:ilvl w:val="2"/>
                <w:numId w:val="7"/>
              </w:numPr>
              <w:autoSpaceDE w:val="0"/>
              <w:autoSpaceDN w:val="0"/>
              <w:adjustRightInd w:val="0"/>
              <w:rPr>
                <w:sz w:val="22"/>
              </w:rPr>
            </w:pPr>
            <w:r>
              <w:rPr>
                <w:sz w:val="22"/>
              </w:rPr>
              <w:t xml:space="preserve">A requirement that any principal, headmaster, superintendent, or person acting </w:t>
            </w:r>
            <w:r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501291">
              <w:rPr>
                <w:rFonts w:eastAsia="Corbel"/>
                <w:color w:val="000000"/>
                <w:sz w:val="22"/>
                <w:szCs w:val="22"/>
              </w:rPr>
              <w:t>'</w:t>
            </w:r>
            <w:r w:rsidRPr="00A610B6">
              <w:rPr>
                <w:color w:val="000000"/>
                <w:sz w:val="22"/>
                <w:szCs w:val="22"/>
              </w:rPr>
              <w:t>s continued presence in school would pose a specific, documentable concern about the infliction of serious bodily injury or other serious harm upon another person while in school</w:t>
            </w:r>
            <w:r w:rsidRPr="001A4BD9">
              <w:rPr>
                <w:sz w:val="22"/>
              </w:rPr>
              <w:t>.</w:t>
            </w:r>
          </w:p>
          <w:p w14:paraId="3F4EAA63" w14:textId="77777777" w:rsidR="00896312" w:rsidRPr="001A4BD9" w:rsidRDefault="00551A86" w:rsidP="00635ED3">
            <w:pPr>
              <w:widowControl w:val="0"/>
              <w:numPr>
                <w:ilvl w:val="2"/>
                <w:numId w:val="7"/>
              </w:numPr>
              <w:autoSpaceDE w:val="0"/>
              <w:autoSpaceDN w:val="0"/>
              <w:adjustRightInd w:val="0"/>
              <w:rPr>
                <w:sz w:val="22"/>
              </w:rPr>
            </w:pPr>
            <w:r>
              <w:rPr>
                <w:sz w:val="22"/>
              </w:rPr>
              <w:t xml:space="preserve">A list of alternative remedies which may include but shall not be limited </w:t>
            </w:r>
            <w:r w:rsidRPr="00A610B6">
              <w:rPr>
                <w:color w:val="000000"/>
                <w:sz w:val="22"/>
                <w:szCs w:val="22"/>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p>
          <w:p w14:paraId="47EB649E" w14:textId="77777777" w:rsidR="00896312" w:rsidRDefault="00551A86" w:rsidP="00635ED3">
            <w:pPr>
              <w:widowControl w:val="0"/>
              <w:numPr>
                <w:ilvl w:val="0"/>
                <w:numId w:val="7"/>
              </w:numPr>
              <w:autoSpaceDE w:val="0"/>
              <w:autoSpaceDN w:val="0"/>
              <w:adjustRightInd w:val="0"/>
              <w:rPr>
                <w:sz w:val="22"/>
              </w:rPr>
            </w:pPr>
            <w:r>
              <w:rPr>
                <w:sz w:val="22"/>
              </w:rPr>
              <w:t xml:space="preserve">The principal of every school </w:t>
            </w:r>
            <w:r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Pr>
                <w:rFonts w:eastAsia="Corbel"/>
                <w:color w:val="000000"/>
                <w:sz w:val="22"/>
                <w:szCs w:val="22"/>
              </w:rPr>
              <w:t>.</w:t>
            </w:r>
          </w:p>
          <w:p w14:paraId="2C7FD445" w14:textId="77777777" w:rsidR="00896312" w:rsidRPr="00584A95" w:rsidRDefault="00551A86" w:rsidP="00635ED3">
            <w:pPr>
              <w:widowControl w:val="0"/>
              <w:numPr>
                <w:ilvl w:val="0"/>
                <w:numId w:val="7"/>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 xml:space="preserve">s policies pertaining </w:t>
            </w:r>
            <w:r w:rsidRPr="00687A17">
              <w:rPr>
                <w:sz w:val="22"/>
                <w:szCs w:val="22"/>
              </w:rPr>
              <w:t xml:space="preserve">to the conduct of teachers </w:t>
            </w:r>
            <w:r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Pr>
                <w:rFonts w:eastAsia="Corbel"/>
                <w:color w:val="000000"/>
                <w:sz w:val="22"/>
                <w:szCs w:val="22"/>
              </w:rPr>
              <w:t>.</w:t>
            </w:r>
            <w:bookmarkEnd w:id="164"/>
          </w:p>
          <w:p w14:paraId="3EFF30DC" w14:textId="77777777" w:rsidR="00896312" w:rsidRPr="00963789" w:rsidRDefault="00896312" w:rsidP="009B7385">
            <w:pPr>
              <w:widowControl w:val="0"/>
              <w:autoSpaceDE w:val="0"/>
              <w:autoSpaceDN w:val="0"/>
              <w:adjustRightInd w:val="0"/>
              <w:rPr>
                <w:sz w:val="22"/>
              </w:rPr>
            </w:pPr>
          </w:p>
        </w:tc>
      </w:tr>
      <w:tr w:rsidR="009B7385" w:rsidRPr="00A41DAA" w14:paraId="280A6A54" w14:textId="77777777">
        <w:tc>
          <w:tcPr>
            <w:tcW w:w="1530" w:type="dxa"/>
          </w:tcPr>
          <w:p w14:paraId="748208EE" w14:textId="77777777" w:rsidR="00896312" w:rsidRDefault="00896312" w:rsidP="009B7385">
            <w:pPr>
              <w:jc w:val="center"/>
              <w:rPr>
                <w:b/>
                <w:sz w:val="22"/>
              </w:rPr>
            </w:pPr>
          </w:p>
        </w:tc>
        <w:tc>
          <w:tcPr>
            <w:tcW w:w="7740" w:type="dxa"/>
            <w:gridSpan w:val="4"/>
          </w:tcPr>
          <w:p w14:paraId="3B9D992F" w14:textId="77777777" w:rsidR="00896312" w:rsidRPr="00A41DAA" w:rsidRDefault="00551A86" w:rsidP="009B7385">
            <w:pPr>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tc>
      </w:tr>
      <w:tr w:rsidR="009B7385" w:rsidRPr="002E3679" w14:paraId="659CEFF8" w14:textId="77777777" w:rsidTr="009B738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29DF295" w14:textId="77777777" w:rsidR="00896312" w:rsidRDefault="00896312" w:rsidP="009B738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06FFE57" w14:textId="77777777" w:rsidR="00896312" w:rsidRDefault="00551A86" w:rsidP="009B738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37D4300" w14:textId="77777777" w:rsidR="00896312" w:rsidRDefault="00551A86" w:rsidP="009B7385">
            <w:pPr>
              <w:rPr>
                <w:b/>
                <w:sz w:val="22"/>
              </w:rPr>
            </w:pPr>
            <w:bookmarkStart w:id="165" w:name="RATING_CR_10A"/>
            <w:r>
              <w:rPr>
                <w:b/>
                <w:sz w:val="22"/>
              </w:rPr>
              <w:t xml:space="preserve"> Partially Implemented </w:t>
            </w:r>
            <w:bookmarkEnd w:id="165"/>
          </w:p>
        </w:tc>
        <w:tc>
          <w:tcPr>
            <w:tcW w:w="2880" w:type="dxa"/>
            <w:tcBorders>
              <w:top w:val="single" w:sz="2" w:space="0" w:color="000000"/>
              <w:left w:val="single" w:sz="2" w:space="0" w:color="000000"/>
              <w:bottom w:val="double" w:sz="2" w:space="0" w:color="000000"/>
              <w:right w:val="nil"/>
            </w:tcBorders>
            <w:vAlign w:val="center"/>
          </w:tcPr>
          <w:p w14:paraId="477FFFFC" w14:textId="77777777" w:rsidR="00896312" w:rsidRDefault="00551A86" w:rsidP="009B738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48C4E1A" w14:textId="77777777" w:rsidR="00896312" w:rsidRPr="002E3679" w:rsidRDefault="00551A86" w:rsidP="009B7385">
            <w:pPr>
              <w:spacing w:line="163" w:lineRule="exact"/>
              <w:rPr>
                <w:b/>
                <w:sz w:val="22"/>
              </w:rPr>
            </w:pPr>
            <w:bookmarkStart w:id="166" w:name="DISTRESP_CR_10A"/>
            <w:r w:rsidRPr="002E3679">
              <w:rPr>
                <w:b/>
                <w:sz w:val="22"/>
              </w:rPr>
              <w:t>Yes</w:t>
            </w:r>
            <w:bookmarkEnd w:id="166"/>
          </w:p>
        </w:tc>
      </w:tr>
    </w:tbl>
    <w:p w14:paraId="50AEE398" w14:textId="77777777" w:rsidR="00896312" w:rsidRDefault="00896312">
      <w:pPr>
        <w:pStyle w:val="Header"/>
        <w:tabs>
          <w:tab w:val="clear" w:pos="4320"/>
          <w:tab w:val="clear" w:pos="8640"/>
        </w:tabs>
        <w:rPr>
          <w:sz w:val="22"/>
        </w:rPr>
      </w:pPr>
    </w:p>
    <w:p w14:paraId="605E2AA3" w14:textId="77777777" w:rsidR="004238B9" w:rsidRDefault="004238B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B7385" w14:paraId="09E0188A" w14:textId="77777777">
        <w:tc>
          <w:tcPr>
            <w:tcW w:w="9270" w:type="dxa"/>
          </w:tcPr>
          <w:p w14:paraId="1796A90D" w14:textId="77777777" w:rsidR="00896312" w:rsidRDefault="00551A86">
            <w:pPr>
              <w:rPr>
                <w:b/>
                <w:sz w:val="22"/>
              </w:rPr>
            </w:pPr>
            <w:r>
              <w:rPr>
                <w:b/>
                <w:sz w:val="22"/>
              </w:rPr>
              <w:t>Department of Elementary and Secondary Education Findings:</w:t>
            </w:r>
            <w:bookmarkStart w:id="167" w:name="LABEL_CR_10A"/>
            <w:bookmarkEnd w:id="167"/>
          </w:p>
        </w:tc>
      </w:tr>
      <w:tr w:rsidR="009B7385" w14:paraId="2559BD0E" w14:textId="77777777">
        <w:tc>
          <w:tcPr>
            <w:tcW w:w="9270" w:type="dxa"/>
          </w:tcPr>
          <w:p w14:paraId="751A1E2D" w14:textId="77777777" w:rsidR="00896312" w:rsidRDefault="00551A86">
            <w:pPr>
              <w:rPr>
                <w:i/>
                <w:sz w:val="22"/>
              </w:rPr>
            </w:pPr>
            <w:bookmarkStart w:id="168" w:name="FINDING_CR_10A"/>
            <w:r>
              <w:rPr>
                <w:i/>
                <w:sz w:val="22"/>
              </w:rPr>
              <w:t>A review of documents and staff interviews indicated that the district recently updated and obtained school committee approval for the elementary and middle school codes of conduct that now include the following responsibilities of the principal for in-school suspension:</w:t>
            </w:r>
          </w:p>
          <w:p w14:paraId="06049F75" w14:textId="77777777" w:rsidR="00896312" w:rsidRDefault="00551A86" w:rsidP="00635ED3">
            <w:pPr>
              <w:numPr>
                <w:ilvl w:val="0"/>
                <w:numId w:val="14"/>
              </w:numPr>
              <w:rPr>
                <w:i/>
                <w:sz w:val="22"/>
              </w:rPr>
            </w:pPr>
            <w:r>
              <w:rPr>
                <w:i/>
                <w:sz w:val="22"/>
              </w:rPr>
              <w:t xml:space="preserve">Invite the parent/guardian to a meeting to discuss the student's academic performance and behavior, strategies for student engagement, and possible responses to the behavior; and </w:t>
            </w:r>
          </w:p>
          <w:p w14:paraId="7A660FC3" w14:textId="77777777" w:rsidR="00896312" w:rsidRDefault="00551A86" w:rsidP="00635ED3">
            <w:pPr>
              <w:numPr>
                <w:ilvl w:val="0"/>
                <w:numId w:val="14"/>
              </w:numPr>
              <w:rPr>
                <w:i/>
                <w:sz w:val="22"/>
              </w:rPr>
            </w:pPr>
            <w:r>
              <w:rPr>
                <w:i/>
                <w:sz w:val="22"/>
              </w:rPr>
              <w:t xml:space="preserve">Send written notice to the student and the parent/guardian about the in-school suspension, inviting the parent to a meeting if such meeting has not occurred. </w:t>
            </w:r>
          </w:p>
          <w:p w14:paraId="387797E3" w14:textId="77777777" w:rsidR="00896312" w:rsidRDefault="00896312">
            <w:pPr>
              <w:rPr>
                <w:i/>
                <w:sz w:val="22"/>
              </w:rPr>
            </w:pPr>
          </w:p>
          <w:p w14:paraId="5F0AB69B" w14:textId="77777777" w:rsidR="00896312" w:rsidRDefault="00551A86">
            <w:pPr>
              <w:rPr>
                <w:i/>
                <w:sz w:val="22"/>
              </w:rPr>
            </w:pPr>
            <w:r>
              <w:rPr>
                <w:i/>
                <w:sz w:val="22"/>
              </w:rPr>
              <w:t>However, the updated codes of conduct have not been disseminated to members of the school community.</w:t>
            </w:r>
          </w:p>
          <w:bookmarkEnd w:id="168"/>
          <w:p w14:paraId="390C3BAA" w14:textId="77777777" w:rsidR="00896312" w:rsidRDefault="00896312">
            <w:pPr>
              <w:rPr>
                <w:i/>
                <w:sz w:val="22"/>
              </w:rPr>
            </w:pPr>
          </w:p>
        </w:tc>
      </w:tr>
    </w:tbl>
    <w:p w14:paraId="7EB682D2" w14:textId="77777777" w:rsidR="00896312" w:rsidRDefault="00896312">
      <w:pPr>
        <w:rPr>
          <w:sz w:val="22"/>
        </w:rPr>
      </w:pPr>
    </w:p>
    <w:p w14:paraId="3AC5B018" w14:textId="77777777" w:rsidR="00896312" w:rsidRDefault="00896312">
      <w:pPr>
        <w:rPr>
          <w:sz w:val="22"/>
        </w:rPr>
      </w:pPr>
    </w:p>
    <w:p w14:paraId="4D0161A8" w14:textId="77777777" w:rsidR="007533E2" w:rsidRDefault="007533E2">
      <w:pPr>
        <w:rPr>
          <w:sz w:val="22"/>
        </w:rPr>
      </w:pPr>
    </w:p>
    <w:p w14:paraId="490C5B2C" w14:textId="77777777" w:rsidR="007533E2" w:rsidRDefault="007533E2">
      <w:pPr>
        <w:rPr>
          <w:sz w:val="22"/>
        </w:rPr>
      </w:pPr>
    </w:p>
    <w:p w14:paraId="7A128B76" w14:textId="77777777" w:rsidR="007533E2" w:rsidRDefault="007533E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7385" w:rsidRPr="007E5338" w14:paraId="423B490F" w14:textId="77777777">
        <w:trPr>
          <w:tblHeader/>
        </w:trPr>
        <w:tc>
          <w:tcPr>
            <w:tcW w:w="1530" w:type="dxa"/>
          </w:tcPr>
          <w:p w14:paraId="347D1DF6" w14:textId="77777777" w:rsidR="00896312" w:rsidRDefault="00896312">
            <w:pPr>
              <w:spacing w:line="120" w:lineRule="exact"/>
              <w:rPr>
                <w:b/>
                <w:sz w:val="22"/>
              </w:rPr>
            </w:pPr>
          </w:p>
          <w:p w14:paraId="3EF33604" w14:textId="77777777" w:rsidR="00896312" w:rsidRDefault="00551A86">
            <w:pPr>
              <w:jc w:val="center"/>
              <w:rPr>
                <w:b/>
                <w:sz w:val="22"/>
              </w:rPr>
            </w:pPr>
            <w:r>
              <w:rPr>
                <w:b/>
                <w:sz w:val="22"/>
              </w:rPr>
              <w:t>CRITERION</w:t>
            </w:r>
          </w:p>
          <w:p w14:paraId="136C1484" w14:textId="77777777" w:rsidR="00896312" w:rsidRDefault="00551A86">
            <w:pPr>
              <w:spacing w:after="58"/>
              <w:jc w:val="center"/>
              <w:rPr>
                <w:b/>
                <w:sz w:val="22"/>
              </w:rPr>
            </w:pPr>
            <w:r>
              <w:rPr>
                <w:b/>
                <w:sz w:val="22"/>
              </w:rPr>
              <w:t>NUMBER</w:t>
            </w:r>
          </w:p>
        </w:tc>
        <w:tc>
          <w:tcPr>
            <w:tcW w:w="7740" w:type="dxa"/>
            <w:gridSpan w:val="4"/>
            <w:vAlign w:val="center"/>
          </w:tcPr>
          <w:p w14:paraId="345BD65C" w14:textId="77777777" w:rsidR="00896312" w:rsidRPr="007E5338" w:rsidRDefault="00551A8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9" w:name="_Toc115145907"/>
            <w:bookmarkStart w:id="170" w:name="_Toc112217909"/>
            <w:bookmarkStart w:id="171" w:name="_Toc112217714"/>
            <w:bookmarkStart w:id="172" w:name="_Toc112209376"/>
            <w:bookmarkStart w:id="173" w:name="_Toc112209177"/>
            <w:bookmarkStart w:id="174" w:name="_Toc112208981"/>
            <w:bookmarkStart w:id="175" w:name="_Toc112206522"/>
            <w:bookmarkStart w:id="176" w:name="_Toc86471190"/>
            <w:bookmarkStart w:id="177" w:name="_Toc86470994"/>
            <w:bookmarkStart w:id="178" w:name="_Toc86469690"/>
            <w:bookmarkStart w:id="179" w:name="_Toc86469492"/>
            <w:bookmarkStart w:id="180" w:name="_Toc86469292"/>
            <w:bookmarkStart w:id="181" w:name="_Toc86469091"/>
            <w:bookmarkStart w:id="182" w:name="_Toc86468889"/>
            <w:bookmarkStart w:id="183" w:name="_Toc86468686"/>
            <w:bookmarkStart w:id="184" w:name="_Toc86468478"/>
            <w:bookmarkStart w:id="185" w:name="_Toc86468270"/>
            <w:bookmarkStart w:id="186" w:name="_Toc86468061"/>
            <w:bookmarkStart w:id="187" w:name="_Toc86467851"/>
            <w:bookmarkStart w:id="188" w:name="_Toc86467640"/>
            <w:bookmarkStart w:id="189" w:name="_Toc86467428"/>
            <w:bookmarkStart w:id="190" w:name="_Toc86467216"/>
            <w:bookmarkStart w:id="191" w:name="_Toc86467002"/>
            <w:bookmarkStart w:id="192" w:name="_Toc86462900"/>
            <w:bookmarkStart w:id="193" w:name="_Toc86462686"/>
            <w:bookmarkStart w:id="194" w:name="_Toc86462471"/>
            <w:bookmarkStart w:id="195" w:name="_Toc86462254"/>
            <w:bookmarkStart w:id="196" w:name="_Toc86462036"/>
            <w:bookmarkStart w:id="197" w:name="_Toc86461817"/>
            <w:bookmarkStart w:id="198" w:name="_Toc86461597"/>
            <w:bookmarkStart w:id="199" w:name="_Toc86461377"/>
            <w:bookmarkStart w:id="200" w:name="_Toc86461157"/>
            <w:bookmarkStart w:id="201" w:name="_Toc86460936"/>
            <w:bookmarkStart w:id="202" w:name="_Toc86460715"/>
            <w:bookmarkStart w:id="203" w:name="_Toc86460492"/>
            <w:bookmarkStart w:id="204" w:name="_Toc86460268"/>
            <w:bookmarkStart w:id="205" w:name="_Toc86460043"/>
            <w:bookmarkStart w:id="206" w:name="_Toc86459818"/>
            <w:bookmarkStart w:id="207" w:name="_Toc86459681"/>
            <w:bookmarkStart w:id="208" w:name="_Toc86459455"/>
            <w:bookmarkStart w:id="209" w:name="_Toc86459228"/>
            <w:bookmarkStart w:id="210" w:name="_Toc86459002"/>
            <w:bookmarkStart w:id="211" w:name="_Toc86458776"/>
            <w:bookmarkStart w:id="212" w:name="_Toc86458549"/>
            <w:bookmarkStart w:id="213" w:name="_Toc86221356"/>
            <w:bookmarkStart w:id="214" w:name="_Toc86221127"/>
            <w:bookmarkStart w:id="215" w:name="_Toc86220899"/>
            <w:bookmarkStart w:id="216" w:name="_Toc86220669"/>
            <w:bookmarkStart w:id="217" w:name="_Toc86220438"/>
            <w:bookmarkStart w:id="218" w:name="_Toc86208284"/>
            <w:bookmarkStart w:id="219" w:name="_Toc86199837"/>
            <w:bookmarkStart w:id="220" w:name="_Toc83804412"/>
            <w:bookmarkStart w:id="221" w:name="_Toc83804211"/>
            <w:bookmarkStart w:id="222" w:name="_Toc83804009"/>
            <w:bookmarkStart w:id="223" w:name="_Toc83803807"/>
            <w:bookmarkStart w:id="224" w:name="_Toc68669707"/>
            <w:bookmarkStart w:id="225" w:name="_Toc68669505"/>
            <w:bookmarkStart w:id="226" w:name="_Toc68669302"/>
            <w:bookmarkStart w:id="227" w:name="_Toc55637092"/>
            <w:bookmarkStart w:id="228" w:name="_Toc55636890"/>
            <w:bookmarkStart w:id="229" w:name="_Toc55636688"/>
            <w:bookmarkStart w:id="230" w:name="_Toc55636485"/>
            <w:bookmarkStart w:id="231" w:name="_Toc55636163"/>
            <w:bookmarkStart w:id="232" w:name="_Toc55635929"/>
            <w:bookmarkStart w:id="233" w:name="_Toc55029322"/>
            <w:bookmarkStart w:id="234" w:name="_Toc55029108"/>
            <w:bookmarkStart w:id="235" w:name="_Toc55027861"/>
            <w:bookmarkStart w:id="236" w:name="_Toc55027645"/>
            <w:bookmarkStart w:id="237" w:name="_Toc54953995"/>
            <w:bookmarkStart w:id="238" w:name="_Toc54779174"/>
            <w:bookmarkStart w:id="239" w:name="_Toc54778882"/>
            <w:bookmarkStart w:id="240" w:name="_Toc54766158"/>
            <w:bookmarkStart w:id="241" w:name="_Toc54765953"/>
            <w:bookmarkStart w:id="242" w:name="_Toc54761614"/>
            <w:bookmarkStart w:id="243" w:name="_Toc54761365"/>
            <w:bookmarkStart w:id="244" w:name="_Toc54760933"/>
            <w:bookmarkStart w:id="245" w:name="_Toc54756398"/>
            <w:bookmarkStart w:id="246" w:name="_Toc54756077"/>
            <w:bookmarkStart w:id="247" w:name="_Toc54755878"/>
            <w:bookmarkStart w:id="248" w:name="_Toc54750661"/>
            <w:bookmarkStart w:id="249" w:name="_Toc54750354"/>
            <w:bookmarkStart w:id="250" w:name="_Toc54749464"/>
            <w:bookmarkStart w:id="251" w:name="_Toc51760444"/>
            <w:bookmarkStart w:id="252" w:name="_Toc51760259"/>
            <w:bookmarkStart w:id="253" w:name="_Toc51760073"/>
            <w:bookmarkStart w:id="254" w:name="_Toc51759888"/>
            <w:bookmarkStart w:id="255" w:name="_Toc51759701"/>
            <w:bookmarkStart w:id="256" w:name="_Toc51759515"/>
            <w:bookmarkStart w:id="257" w:name="_Toc51759326"/>
            <w:bookmarkStart w:id="258" w:name="_Toc51759139"/>
            <w:bookmarkStart w:id="259" w:name="_Toc51758950"/>
            <w:bookmarkStart w:id="260" w:name="_Toc51758762"/>
            <w:bookmarkStart w:id="261" w:name="_Toc51758573"/>
            <w:bookmarkStart w:id="262" w:name="_Toc51758385"/>
            <w:bookmarkStart w:id="263" w:name="_Toc51758196"/>
            <w:bookmarkStart w:id="264" w:name="_Toc51758008"/>
            <w:bookmarkStart w:id="265" w:name="_Toc51757819"/>
            <w:bookmarkStart w:id="266" w:name="_Toc51757630"/>
            <w:bookmarkStart w:id="267" w:name="_Toc51757440"/>
            <w:bookmarkStart w:id="268" w:name="_Toc51757058"/>
            <w:bookmarkStart w:id="269" w:name="_Toc51756869"/>
            <w:bookmarkStart w:id="270" w:name="_Toc51756581"/>
            <w:bookmarkStart w:id="271" w:name="_Toc51756391"/>
            <w:bookmarkStart w:id="272" w:name="_Toc51756200"/>
            <w:bookmarkStart w:id="273" w:name="_Toc51756010"/>
            <w:bookmarkStart w:id="274" w:name="_Toc51755819"/>
            <w:bookmarkStart w:id="275" w:name="_Toc51755628"/>
            <w:bookmarkStart w:id="276" w:name="_Toc51755438"/>
            <w:bookmarkStart w:id="277" w:name="_Toc51755247"/>
            <w:bookmarkStart w:id="278" w:name="_Toc51755056"/>
            <w:bookmarkStart w:id="279" w:name="_Toc51754864"/>
            <w:bookmarkStart w:id="280" w:name="_Toc51754673"/>
            <w:bookmarkStart w:id="281" w:name="_Toc51754481"/>
            <w:bookmarkStart w:id="282" w:name="_Toc51754290"/>
            <w:bookmarkStart w:id="283" w:name="_Toc51754096"/>
            <w:bookmarkStart w:id="284" w:name="_Toc4589315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7E5338">
              <w:rPr>
                <w:lang w:val="en-US" w:eastAsia="en-US"/>
              </w:rPr>
              <w:fldChar w:fldCharType="end"/>
            </w:r>
          </w:p>
        </w:tc>
      </w:tr>
      <w:tr w:rsidR="009B7385" w14:paraId="4BE6AEF4" w14:textId="77777777">
        <w:trPr>
          <w:tblHeader/>
        </w:trPr>
        <w:tc>
          <w:tcPr>
            <w:tcW w:w="1530" w:type="dxa"/>
          </w:tcPr>
          <w:p w14:paraId="776EA2C8" w14:textId="77777777" w:rsidR="00896312" w:rsidRDefault="00896312">
            <w:pPr>
              <w:spacing w:line="120" w:lineRule="exact"/>
              <w:rPr>
                <w:sz w:val="22"/>
              </w:rPr>
            </w:pPr>
          </w:p>
          <w:p w14:paraId="6A67C6CB" w14:textId="77777777" w:rsidR="00896312" w:rsidRDefault="00896312">
            <w:pPr>
              <w:spacing w:after="58"/>
              <w:jc w:val="center"/>
              <w:rPr>
                <w:sz w:val="22"/>
              </w:rPr>
            </w:pPr>
          </w:p>
        </w:tc>
        <w:tc>
          <w:tcPr>
            <w:tcW w:w="7740" w:type="dxa"/>
            <w:gridSpan w:val="4"/>
            <w:vAlign w:val="center"/>
          </w:tcPr>
          <w:p w14:paraId="2A424891" w14:textId="77777777" w:rsidR="00896312" w:rsidRDefault="00551A86">
            <w:pPr>
              <w:spacing w:after="58"/>
              <w:jc w:val="center"/>
              <w:rPr>
                <w:b/>
                <w:sz w:val="22"/>
              </w:rPr>
            </w:pPr>
            <w:r>
              <w:rPr>
                <w:b/>
                <w:sz w:val="22"/>
              </w:rPr>
              <w:t>Legal Standard</w:t>
            </w:r>
          </w:p>
        </w:tc>
      </w:tr>
      <w:tr w:rsidR="009B7385" w:rsidRPr="005D6432" w14:paraId="296ED542" w14:textId="77777777">
        <w:tc>
          <w:tcPr>
            <w:tcW w:w="1530" w:type="dxa"/>
          </w:tcPr>
          <w:p w14:paraId="6BD29D08" w14:textId="77777777" w:rsidR="00896312" w:rsidRPr="007E5338" w:rsidRDefault="00551A86" w:rsidP="009B7385">
            <w:pPr>
              <w:pStyle w:val="Heading4"/>
              <w:keepNext w:val="0"/>
              <w:rPr>
                <w:lang w:val="en-US" w:eastAsia="en-US"/>
              </w:rPr>
            </w:pPr>
            <w:r w:rsidRPr="007E5338">
              <w:rPr>
                <w:lang w:val="en-US" w:eastAsia="en-US"/>
              </w:rPr>
              <w:t>CR 16</w:t>
            </w:r>
          </w:p>
        </w:tc>
        <w:tc>
          <w:tcPr>
            <w:tcW w:w="7740" w:type="dxa"/>
            <w:gridSpan w:val="4"/>
          </w:tcPr>
          <w:p w14:paraId="09DF264F" w14:textId="77777777" w:rsidR="00896312" w:rsidRDefault="00551A86" w:rsidP="009B7385">
            <w:pPr>
              <w:pStyle w:val="Heading8"/>
              <w:rPr>
                <w:bCs/>
                <w:u w:val="none"/>
              </w:rPr>
            </w:pPr>
            <w:r w:rsidRPr="009023A6">
              <w:rPr>
                <w:bCs/>
                <w:u w:val="none"/>
              </w:rPr>
              <w:t>Notice to students 16 or over leaving school without a high school diploma, certificate of attainment, or certificate of completion</w:t>
            </w:r>
          </w:p>
          <w:p w14:paraId="50CD557A" w14:textId="77777777" w:rsidR="00896312" w:rsidRPr="00304867" w:rsidRDefault="00551A86" w:rsidP="00635ED3">
            <w:pPr>
              <w:numPr>
                <w:ilvl w:val="0"/>
                <w:numId w:val="8"/>
              </w:numPr>
            </w:pPr>
            <w:bookmarkStart w:id="285" w:name="CRIT_CR_16"/>
            <w:r w:rsidRPr="00C51CC3">
              <w:rPr>
                <w:color w:val="000000"/>
                <w:sz w:val="22"/>
                <w:szCs w:val="22"/>
              </w:rPr>
              <w:t xml:space="preserve">No student who has not graduated from high school shall be considered to have permanently left public school unless an administrator of the school where the student last attended has sent notice within </w:t>
            </w:r>
            <w:r>
              <w:rPr>
                <w:color w:val="000000"/>
                <w:sz w:val="22"/>
                <w:szCs w:val="22"/>
              </w:rPr>
              <w:t>five</w:t>
            </w:r>
            <w:r w:rsidRPr="00C51CC3">
              <w:rPr>
                <w:color w:val="000000"/>
                <w:sz w:val="22"/>
                <w:szCs w:val="22"/>
              </w:rPr>
              <w:t xml:space="preserve"> days from the student</w:t>
            </w:r>
            <w:r>
              <w:rPr>
                <w:sz w:val="22"/>
                <w:szCs w:val="22"/>
              </w:rPr>
              <w:t>'</w:t>
            </w:r>
            <w:r w:rsidRPr="00C51CC3">
              <w:rPr>
                <w:color w:val="000000"/>
                <w:sz w:val="22"/>
                <w:szCs w:val="22"/>
              </w:rPr>
              <w:t>s tenth consecutive absence to the student and the parent/guardian of the student in English and the primary language of the parent or guardian (to the extent practicable).</w:t>
            </w:r>
            <w:r>
              <w:rPr>
                <w:color w:val="000000"/>
                <w:sz w:val="22"/>
                <w:szCs w:val="22"/>
              </w:rPr>
              <w:t xml:space="preserve">  </w:t>
            </w:r>
            <w:r w:rsidRPr="00C51CC3">
              <w:rPr>
                <w:color w:val="000000"/>
                <w:sz w:val="22"/>
                <w:szCs w:val="22"/>
              </w:rPr>
              <w:t>The notice shall offer at least two dates and times for an exit interview between the superintendent (or designee) and the student and the parent/guardian to occur prior to the student permanently leaving school.</w:t>
            </w:r>
            <w:r>
              <w:rPr>
                <w:color w:val="000000"/>
                <w:sz w:val="22"/>
                <w:szCs w:val="22"/>
              </w:rPr>
              <w:t xml:space="preserve"> </w:t>
            </w:r>
            <w:r w:rsidRPr="00C51CC3">
              <w:rPr>
                <w:color w:val="000000"/>
                <w:sz w:val="22"/>
                <w:szCs w:val="22"/>
              </w:rPr>
              <w:t xml:space="preserve"> The notice shall include contact information for scheduling the exit interview and indicate that the parties shall agree to a date and time for the exit interview and that the interview shall occur within 10 days of the notice.</w:t>
            </w:r>
            <w:r>
              <w:rPr>
                <w:color w:val="000000"/>
                <w:sz w:val="22"/>
                <w:szCs w:val="22"/>
              </w:rPr>
              <w:t xml:space="preserve"> </w:t>
            </w:r>
            <w:r w:rsidRPr="00C51CC3">
              <w:rPr>
                <w:color w:val="000000"/>
                <w:sz w:val="22"/>
                <w:szCs w:val="22"/>
              </w:rPr>
              <w:t xml:space="preserve"> The time and the date for the exit interview may be extended at the request of the parent/guardian but for no longer than 14 days. </w:t>
            </w:r>
            <w:r>
              <w:rPr>
                <w:color w:val="000000"/>
                <w:sz w:val="22"/>
                <w:szCs w:val="22"/>
              </w:rPr>
              <w:t xml:space="preserve"> </w:t>
            </w:r>
            <w:r w:rsidRPr="00C51CC3">
              <w:rPr>
                <w:color w:val="000000"/>
                <w:sz w:val="22"/>
                <w:szCs w:val="22"/>
              </w:rPr>
              <w:t>The superintenden</w:t>
            </w:r>
            <w:r>
              <w:rPr>
                <w:color w:val="000000"/>
                <w:sz w:val="22"/>
                <w:szCs w:val="22"/>
              </w:rPr>
              <w:t>t or designee may proceed with the</w:t>
            </w:r>
            <w:r w:rsidRPr="00C51CC3">
              <w:rPr>
                <w:color w:val="000000"/>
                <w:sz w:val="22"/>
                <w:szCs w:val="22"/>
              </w:rPr>
              <w:t xml:space="preserve"> exit interview without a parent/guardian if the superintendent or designee makes a good faith effort to include the parent/guardian.</w:t>
            </w:r>
          </w:p>
          <w:p w14:paraId="70550CAC" w14:textId="77777777" w:rsidR="00896312" w:rsidRPr="00304867" w:rsidRDefault="00551A86" w:rsidP="00635ED3">
            <w:pPr>
              <w:numPr>
                <w:ilvl w:val="0"/>
                <w:numId w:val="8"/>
              </w:numPr>
            </w:pPr>
            <w:r w:rsidRPr="00C51CC3">
              <w:rPr>
                <w:color w:val="000000"/>
                <w:sz w:val="22"/>
                <w:szCs w:val="22"/>
              </w:rPr>
              <w:t>The exit interview shall be for the purpose of discussing the reasons for the student permanently leaving school and to consider alternative education programs and services available to the student.</w:t>
            </w:r>
            <w:r>
              <w:rPr>
                <w:color w:val="000000"/>
                <w:sz w:val="22"/>
                <w:szCs w:val="22"/>
              </w:rPr>
              <w:t xml:space="preserve"> </w:t>
            </w:r>
            <w:r w:rsidRPr="00C51CC3">
              <w:rPr>
                <w:color w:val="000000"/>
                <w:sz w:val="22"/>
                <w:szCs w:val="22"/>
              </w:rPr>
              <w:t xml:space="preserve"> The superintendent (or designee) shall convene a team of school personnel, such as the principal, guidance counselor, teachers, attendance officer and other relevant school staff, to participate in the exit interview with the student and the parent/guardian.</w:t>
            </w:r>
            <w:r>
              <w:rPr>
                <w:color w:val="000000"/>
                <w:sz w:val="22"/>
                <w:szCs w:val="22"/>
              </w:rPr>
              <w:t xml:space="preserve"> </w:t>
            </w:r>
            <w:r w:rsidRPr="00C51CC3">
              <w:rPr>
                <w:color w:val="000000"/>
                <w:sz w:val="22"/>
                <w:szCs w:val="22"/>
              </w:rPr>
              <w:t xml:space="preserve"> During the exit interview, the student shall be given information about the detrimental effects of early withdrawal from school, the benefits of earning a high school diploma and a list of alternative education program and services available to the student.</w:t>
            </w:r>
          </w:p>
          <w:p w14:paraId="09D41D25" w14:textId="77777777" w:rsidR="00896312" w:rsidRPr="005D6432" w:rsidRDefault="00551A86" w:rsidP="00635ED3">
            <w:pPr>
              <w:numPr>
                <w:ilvl w:val="0"/>
                <w:numId w:val="8"/>
              </w:numPr>
            </w:pPr>
            <w:r>
              <w:rPr>
                <w:color w:val="000000"/>
                <w:sz w:val="22"/>
                <w:szCs w:val="22"/>
              </w:rPr>
              <w:t xml:space="preserve">At a minimum, the district </w:t>
            </w:r>
            <w:r w:rsidRPr="00957939">
              <w:rPr>
                <w:color w:val="000000"/>
                <w:sz w:val="22"/>
                <w:szCs w:val="22"/>
              </w:rPr>
              <w:t>sends annual written notice to former students</w:t>
            </w:r>
            <w:r>
              <w:rPr>
                <w:color w:val="000000"/>
                <w:sz w:val="22"/>
                <w:szCs w:val="22"/>
              </w:rPr>
              <w:t xml:space="preserve"> from the previous two years</w:t>
            </w:r>
            <w:r w:rsidRPr="00957939">
              <w:rPr>
                <w:color w:val="000000"/>
                <w:sz w:val="22"/>
                <w:szCs w:val="22"/>
              </w:rPr>
              <w:t xml:space="preserve"> who have not yet earned their </w:t>
            </w:r>
            <w:r>
              <w:rPr>
                <w:color w:val="000000"/>
                <w:sz w:val="22"/>
                <w:szCs w:val="22"/>
              </w:rPr>
              <w:t>C</w:t>
            </w:r>
            <w:r w:rsidRPr="00957939">
              <w:rPr>
                <w:color w:val="000000"/>
                <w:sz w:val="22"/>
                <w:szCs w:val="22"/>
              </w:rPr>
              <w:t xml:space="preserve">ompetency </w:t>
            </w:r>
            <w:r>
              <w:rPr>
                <w:color w:val="000000"/>
                <w:sz w:val="22"/>
                <w:szCs w:val="22"/>
              </w:rPr>
              <w:t>D</w:t>
            </w:r>
            <w:r w:rsidRPr="00957939">
              <w:rPr>
                <w:color w:val="000000"/>
                <w:sz w:val="22"/>
                <w:szCs w:val="22"/>
              </w:rPr>
              <w:t>etermination</w:t>
            </w:r>
            <w:r>
              <w:rPr>
                <w:color w:val="000000"/>
                <w:sz w:val="22"/>
                <w:szCs w:val="22"/>
              </w:rPr>
              <w:t xml:space="preserve"> to inform them of academic support options and retesting opportunities (including testing in February and June).</w:t>
            </w:r>
            <w:bookmarkEnd w:id="285"/>
          </w:p>
        </w:tc>
      </w:tr>
      <w:tr w:rsidR="009B7385" w:rsidRPr="000D644A" w14:paraId="47477F48" w14:textId="77777777">
        <w:tc>
          <w:tcPr>
            <w:tcW w:w="1530" w:type="dxa"/>
          </w:tcPr>
          <w:p w14:paraId="1BF7FD07" w14:textId="77777777" w:rsidR="00896312" w:rsidRPr="00597001" w:rsidRDefault="00896312" w:rsidP="009B7385">
            <w:pPr>
              <w:rPr>
                <w:sz w:val="22"/>
                <w:szCs w:val="22"/>
              </w:rPr>
            </w:pPr>
          </w:p>
        </w:tc>
        <w:tc>
          <w:tcPr>
            <w:tcW w:w="7740" w:type="dxa"/>
            <w:gridSpan w:val="4"/>
          </w:tcPr>
          <w:p w14:paraId="13B2A3ED" w14:textId="77777777" w:rsidR="00896312" w:rsidRPr="000D644A" w:rsidRDefault="00551A86" w:rsidP="009B7385">
            <w:pPr>
              <w:rPr>
                <w:bCs/>
                <w:sz w:val="22"/>
                <w:szCs w:val="22"/>
                <w:lang w:val="es-ES"/>
              </w:rPr>
            </w:pPr>
            <w:r w:rsidRPr="000D644A">
              <w:rPr>
                <w:color w:val="000000"/>
                <w:sz w:val="22"/>
                <w:szCs w:val="22"/>
                <w:lang w:val="es-ES"/>
              </w:rPr>
              <w:t>IDEA 2004; M.G.L. c. 76, §§ 5, 18; M.G.L. c. 76 § 1</w:t>
            </w:r>
          </w:p>
        </w:tc>
      </w:tr>
      <w:tr w:rsidR="009B7385" w:rsidRPr="002E3679" w14:paraId="675FF0CE" w14:textId="77777777" w:rsidTr="009B738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CEAD23D" w14:textId="77777777" w:rsidR="00896312" w:rsidRPr="000D644A" w:rsidRDefault="00896312" w:rsidP="009B7385">
            <w:pPr>
              <w:spacing w:line="120" w:lineRule="exact"/>
              <w:rPr>
                <w:sz w:val="22"/>
                <w:lang w:val="es-ES"/>
              </w:rPr>
            </w:pPr>
          </w:p>
        </w:tc>
        <w:tc>
          <w:tcPr>
            <w:tcW w:w="1080" w:type="dxa"/>
            <w:tcBorders>
              <w:top w:val="single" w:sz="2" w:space="0" w:color="000000"/>
              <w:left w:val="single" w:sz="2" w:space="0" w:color="000000"/>
              <w:bottom w:val="double" w:sz="2" w:space="0" w:color="000000"/>
              <w:right w:val="nil"/>
            </w:tcBorders>
            <w:vAlign w:val="center"/>
          </w:tcPr>
          <w:p w14:paraId="779022E8" w14:textId="77777777" w:rsidR="00896312" w:rsidRDefault="00551A86" w:rsidP="009B738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F9819B0" w14:textId="77777777" w:rsidR="00896312" w:rsidRDefault="00551A86" w:rsidP="009B7385">
            <w:pPr>
              <w:rPr>
                <w:b/>
                <w:sz w:val="22"/>
              </w:rPr>
            </w:pPr>
            <w:bookmarkStart w:id="286" w:name="RATING_CR_16"/>
            <w:r>
              <w:rPr>
                <w:b/>
                <w:sz w:val="22"/>
              </w:rPr>
              <w:t xml:space="preserve"> Partially Implemented </w:t>
            </w:r>
            <w:bookmarkEnd w:id="286"/>
          </w:p>
        </w:tc>
        <w:tc>
          <w:tcPr>
            <w:tcW w:w="2880" w:type="dxa"/>
            <w:tcBorders>
              <w:top w:val="single" w:sz="2" w:space="0" w:color="000000"/>
              <w:left w:val="single" w:sz="2" w:space="0" w:color="000000"/>
              <w:bottom w:val="double" w:sz="2" w:space="0" w:color="000000"/>
              <w:right w:val="nil"/>
            </w:tcBorders>
            <w:vAlign w:val="center"/>
          </w:tcPr>
          <w:p w14:paraId="391E5512" w14:textId="77777777" w:rsidR="00896312" w:rsidRDefault="00551A86" w:rsidP="009B738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BB26F2D" w14:textId="77777777" w:rsidR="00896312" w:rsidRPr="002E3679" w:rsidRDefault="00551A86" w:rsidP="009B7385">
            <w:pPr>
              <w:spacing w:line="163" w:lineRule="exact"/>
              <w:rPr>
                <w:b/>
                <w:sz w:val="22"/>
              </w:rPr>
            </w:pPr>
            <w:bookmarkStart w:id="287" w:name="DISTRESP_CR_16"/>
            <w:r w:rsidRPr="002E3679">
              <w:rPr>
                <w:b/>
                <w:sz w:val="22"/>
              </w:rPr>
              <w:t>Yes</w:t>
            </w:r>
            <w:bookmarkEnd w:id="287"/>
          </w:p>
        </w:tc>
      </w:tr>
    </w:tbl>
    <w:p w14:paraId="66A5F868" w14:textId="77777777" w:rsidR="00896312" w:rsidRDefault="0089631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B7385" w14:paraId="5AB5D2BE" w14:textId="77777777">
        <w:tc>
          <w:tcPr>
            <w:tcW w:w="9270" w:type="dxa"/>
          </w:tcPr>
          <w:p w14:paraId="0837AB5D" w14:textId="77777777" w:rsidR="00896312" w:rsidRDefault="00551A86">
            <w:pPr>
              <w:rPr>
                <w:b/>
                <w:sz w:val="22"/>
              </w:rPr>
            </w:pPr>
            <w:r>
              <w:rPr>
                <w:b/>
                <w:sz w:val="22"/>
              </w:rPr>
              <w:t>Department of Elementary and Secondary Education Findings:</w:t>
            </w:r>
            <w:bookmarkStart w:id="288" w:name="LABEL_CR_16"/>
            <w:bookmarkEnd w:id="288"/>
          </w:p>
        </w:tc>
      </w:tr>
      <w:tr w:rsidR="009B7385" w14:paraId="324C4B85" w14:textId="77777777">
        <w:tc>
          <w:tcPr>
            <w:tcW w:w="9270" w:type="dxa"/>
          </w:tcPr>
          <w:p w14:paraId="0C62B990" w14:textId="77777777" w:rsidR="00896312" w:rsidRDefault="00551A86">
            <w:pPr>
              <w:rPr>
                <w:i/>
                <w:sz w:val="22"/>
              </w:rPr>
            </w:pPr>
            <w:bookmarkStart w:id="289" w:name="FINDING_CR_16"/>
            <w:r>
              <w:rPr>
                <w:i/>
                <w:sz w:val="22"/>
              </w:rPr>
              <w:t>A review of documents and staff interviews indicated that the absence notice is not sent within five days from the student's tenth consecutive absence. Additionally, the notice does not include the opportunity for the parent/guardian to request an extension of the time and the date of the exit interview for up to 14 days. Furthermore, the annual notice sent to students who have left school without earning their competency determination does not include information on academic support options outside of re-enrollment in the district.</w:t>
            </w:r>
          </w:p>
          <w:bookmarkEnd w:id="289"/>
          <w:p w14:paraId="42758A6D" w14:textId="77777777" w:rsidR="00896312" w:rsidRDefault="00896312">
            <w:pPr>
              <w:rPr>
                <w:i/>
                <w:sz w:val="22"/>
              </w:rPr>
            </w:pPr>
          </w:p>
        </w:tc>
      </w:tr>
    </w:tbl>
    <w:p w14:paraId="33F9F194" w14:textId="77777777" w:rsidR="00896312" w:rsidRDefault="00896312">
      <w:pPr>
        <w:rPr>
          <w:sz w:val="22"/>
        </w:rPr>
      </w:pPr>
    </w:p>
    <w:p w14:paraId="16B58074" w14:textId="77777777" w:rsidR="00896312" w:rsidRDefault="0089631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7385" w:rsidRPr="007E5338" w14:paraId="057E0ED2" w14:textId="77777777">
        <w:trPr>
          <w:tblHeader/>
        </w:trPr>
        <w:tc>
          <w:tcPr>
            <w:tcW w:w="1530" w:type="dxa"/>
          </w:tcPr>
          <w:p w14:paraId="4C0D92C5" w14:textId="77777777" w:rsidR="00896312" w:rsidRDefault="00896312">
            <w:pPr>
              <w:spacing w:line="120" w:lineRule="exact"/>
              <w:rPr>
                <w:b/>
                <w:sz w:val="22"/>
              </w:rPr>
            </w:pPr>
          </w:p>
          <w:p w14:paraId="3FC464FC" w14:textId="77777777" w:rsidR="00896312" w:rsidRDefault="00551A86">
            <w:pPr>
              <w:jc w:val="center"/>
              <w:rPr>
                <w:b/>
                <w:sz w:val="22"/>
              </w:rPr>
            </w:pPr>
            <w:r>
              <w:rPr>
                <w:b/>
                <w:sz w:val="22"/>
              </w:rPr>
              <w:t>CRITERION</w:t>
            </w:r>
          </w:p>
          <w:p w14:paraId="6C62F415" w14:textId="77777777" w:rsidR="00896312" w:rsidRDefault="00551A86">
            <w:pPr>
              <w:spacing w:after="58"/>
              <w:jc w:val="center"/>
              <w:rPr>
                <w:b/>
                <w:sz w:val="22"/>
              </w:rPr>
            </w:pPr>
            <w:r>
              <w:rPr>
                <w:b/>
                <w:sz w:val="22"/>
              </w:rPr>
              <w:t>NUMBER</w:t>
            </w:r>
          </w:p>
        </w:tc>
        <w:tc>
          <w:tcPr>
            <w:tcW w:w="7740" w:type="dxa"/>
            <w:gridSpan w:val="4"/>
            <w:vAlign w:val="center"/>
          </w:tcPr>
          <w:p w14:paraId="2B3AAFFC" w14:textId="77777777" w:rsidR="00896312" w:rsidRPr="007E5338" w:rsidRDefault="00551A8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90" w:name="_Toc115145913"/>
            <w:bookmarkStart w:id="291" w:name="_Toc112217915"/>
            <w:bookmarkStart w:id="292" w:name="_Toc112217720"/>
            <w:bookmarkStart w:id="293" w:name="_Toc112209393"/>
            <w:bookmarkStart w:id="294" w:name="_Toc112209194"/>
            <w:bookmarkStart w:id="295" w:name="_Toc112208998"/>
            <w:bookmarkStart w:id="296" w:name="_Toc112206539"/>
            <w:bookmarkStart w:id="297" w:name="_Toc86471207"/>
            <w:bookmarkStart w:id="298" w:name="_Toc86471011"/>
            <w:bookmarkStart w:id="299" w:name="_Toc86469707"/>
            <w:bookmarkStart w:id="300" w:name="_Toc86469509"/>
            <w:bookmarkStart w:id="301" w:name="_Toc86469309"/>
            <w:bookmarkStart w:id="302" w:name="_Toc86469108"/>
            <w:bookmarkStart w:id="303" w:name="_Toc86468906"/>
            <w:bookmarkStart w:id="304" w:name="_Toc86468703"/>
            <w:bookmarkStart w:id="305" w:name="_Toc86468495"/>
            <w:bookmarkStart w:id="306" w:name="_Toc86468287"/>
            <w:bookmarkStart w:id="307" w:name="_Toc86468078"/>
            <w:bookmarkStart w:id="308" w:name="_Toc86467868"/>
            <w:bookmarkStart w:id="309" w:name="_Toc86467657"/>
            <w:bookmarkStart w:id="310" w:name="_Toc86467446"/>
            <w:bookmarkStart w:id="311" w:name="_Toc86467234"/>
            <w:bookmarkStart w:id="312" w:name="_Toc86467020"/>
            <w:bookmarkStart w:id="313" w:name="_Toc86462918"/>
            <w:bookmarkStart w:id="314" w:name="_Toc86462704"/>
            <w:bookmarkStart w:id="315" w:name="_Toc86462489"/>
            <w:bookmarkStart w:id="316" w:name="_Toc86462272"/>
            <w:bookmarkStart w:id="317" w:name="_Toc86462054"/>
            <w:bookmarkStart w:id="318" w:name="_Toc86461835"/>
            <w:bookmarkStart w:id="319" w:name="_Toc86461615"/>
            <w:bookmarkStart w:id="320" w:name="_Toc86461395"/>
            <w:bookmarkStart w:id="321" w:name="_Toc86461175"/>
            <w:bookmarkStart w:id="322" w:name="_Toc86460954"/>
            <w:bookmarkStart w:id="323" w:name="_Toc86460733"/>
            <w:bookmarkStart w:id="324" w:name="_Toc86460510"/>
            <w:bookmarkStart w:id="325" w:name="_Toc86460286"/>
            <w:bookmarkStart w:id="326" w:name="_Toc86460061"/>
            <w:bookmarkStart w:id="327" w:name="_Toc86459836"/>
            <w:bookmarkStart w:id="328" w:name="_Toc86459473"/>
            <w:bookmarkStart w:id="329" w:name="_Toc86459246"/>
            <w:bookmarkStart w:id="330" w:name="_Toc86459020"/>
            <w:bookmarkStart w:id="331" w:name="_Toc86458794"/>
            <w:bookmarkStart w:id="332" w:name="_Toc86458567"/>
            <w:bookmarkStart w:id="333" w:name="_Toc86221374"/>
            <w:bookmarkStart w:id="334" w:name="_Toc86221145"/>
            <w:bookmarkStart w:id="335" w:name="_Toc86220917"/>
            <w:bookmarkStart w:id="336" w:name="_Toc86220687"/>
            <w:bookmarkStart w:id="337" w:name="_Toc86220456"/>
            <w:bookmarkStart w:id="338" w:name="_Toc86208301"/>
            <w:bookmarkStart w:id="339" w:name="_Toc86199854"/>
            <w:bookmarkStart w:id="340" w:name="_Toc83804429"/>
            <w:bookmarkStart w:id="341" w:name="_Toc83804228"/>
            <w:bookmarkStart w:id="342" w:name="_Toc83804026"/>
            <w:bookmarkStart w:id="343" w:name="_Toc83803824"/>
            <w:bookmarkStart w:id="344" w:name="_Toc68669724"/>
            <w:bookmarkStart w:id="345" w:name="_Toc68669522"/>
            <w:bookmarkStart w:id="346" w:name="_Toc68669319"/>
            <w:bookmarkStart w:id="347" w:name="_Toc55637109"/>
            <w:bookmarkStart w:id="348" w:name="_Toc55636907"/>
            <w:bookmarkStart w:id="349" w:name="_Toc55636705"/>
            <w:bookmarkStart w:id="350" w:name="_Toc55636503"/>
            <w:bookmarkStart w:id="351" w:name="_Toc55636181"/>
            <w:bookmarkStart w:id="352" w:name="_Toc55635947"/>
            <w:bookmarkStart w:id="353" w:name="_Toc55029340"/>
            <w:bookmarkStart w:id="354" w:name="_Toc55029126"/>
            <w:bookmarkStart w:id="355" w:name="_Toc55027879"/>
            <w:bookmarkStart w:id="356" w:name="_Toc55027663"/>
            <w:bookmarkStart w:id="357" w:name="_Toc54954013"/>
            <w:bookmarkStart w:id="358" w:name="_Toc54779192"/>
            <w:bookmarkStart w:id="359" w:name="_Toc54778900"/>
            <w:bookmarkStart w:id="360" w:name="_Toc54766176"/>
            <w:bookmarkStart w:id="361" w:name="_Toc54765971"/>
            <w:bookmarkStart w:id="362" w:name="_Toc54761632"/>
            <w:bookmarkStart w:id="363" w:name="_Toc54761383"/>
            <w:bookmarkStart w:id="364" w:name="_Toc54760951"/>
            <w:bookmarkStart w:id="365" w:name="_Toc54756416"/>
            <w:bookmarkStart w:id="366" w:name="_Toc54756095"/>
            <w:bookmarkStart w:id="367" w:name="_Toc54755896"/>
            <w:bookmarkStart w:id="368" w:name="_Toc54750676"/>
            <w:bookmarkStart w:id="369" w:name="_Toc54750369"/>
            <w:bookmarkStart w:id="370" w:name="_Toc54749479"/>
            <w:bookmarkStart w:id="371" w:name="_Toc51760459"/>
            <w:bookmarkStart w:id="372" w:name="_Toc51760274"/>
            <w:bookmarkStart w:id="373" w:name="_Toc51760088"/>
            <w:bookmarkStart w:id="374" w:name="_Toc51759903"/>
            <w:bookmarkStart w:id="375" w:name="_Toc51759716"/>
            <w:bookmarkStart w:id="376" w:name="_Toc51759530"/>
            <w:bookmarkStart w:id="377" w:name="_Toc51759341"/>
            <w:bookmarkStart w:id="378" w:name="_Toc51759154"/>
            <w:bookmarkStart w:id="379" w:name="_Toc51758965"/>
            <w:bookmarkStart w:id="380" w:name="_Toc51758777"/>
            <w:bookmarkStart w:id="381" w:name="_Toc51758588"/>
            <w:bookmarkStart w:id="382" w:name="_Toc51758400"/>
            <w:bookmarkStart w:id="383" w:name="_Toc51758211"/>
            <w:bookmarkStart w:id="384" w:name="_Toc51758023"/>
            <w:bookmarkStart w:id="385" w:name="_Toc51757834"/>
            <w:bookmarkStart w:id="386" w:name="_Toc51757645"/>
            <w:bookmarkStart w:id="387" w:name="_Toc51757455"/>
            <w:bookmarkStart w:id="388" w:name="_Toc51757073"/>
            <w:bookmarkStart w:id="389" w:name="_Toc51756884"/>
            <w:bookmarkStart w:id="390" w:name="_Toc51756596"/>
            <w:bookmarkStart w:id="391" w:name="_Toc51756406"/>
            <w:bookmarkStart w:id="392" w:name="_Toc51756215"/>
            <w:bookmarkStart w:id="393" w:name="_Toc51756025"/>
            <w:bookmarkStart w:id="394" w:name="_Toc51755834"/>
            <w:bookmarkStart w:id="395" w:name="_Toc51755643"/>
            <w:bookmarkStart w:id="396" w:name="_Toc51755453"/>
            <w:bookmarkStart w:id="397" w:name="_Toc51755262"/>
            <w:bookmarkStart w:id="398" w:name="_Toc51755071"/>
            <w:bookmarkStart w:id="399" w:name="_Toc51754879"/>
            <w:bookmarkStart w:id="400" w:name="_Toc51754688"/>
            <w:bookmarkStart w:id="401" w:name="_Toc51754496"/>
            <w:bookmarkStart w:id="402" w:name="_Toc51754305"/>
            <w:bookmarkStart w:id="403" w:name="_Toc51754111"/>
            <w:bookmarkStart w:id="404" w:name="_Toc4589317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7E5338">
              <w:rPr>
                <w:lang w:val="en-US" w:eastAsia="en-US"/>
              </w:rPr>
              <w:fldChar w:fldCharType="end"/>
            </w:r>
          </w:p>
        </w:tc>
      </w:tr>
      <w:tr w:rsidR="009B7385" w14:paraId="4E38BF36" w14:textId="77777777">
        <w:trPr>
          <w:tblHeader/>
        </w:trPr>
        <w:tc>
          <w:tcPr>
            <w:tcW w:w="1530" w:type="dxa"/>
          </w:tcPr>
          <w:p w14:paraId="500B5193" w14:textId="77777777" w:rsidR="00896312" w:rsidRDefault="00896312">
            <w:pPr>
              <w:spacing w:line="120" w:lineRule="exact"/>
              <w:rPr>
                <w:sz w:val="22"/>
              </w:rPr>
            </w:pPr>
          </w:p>
          <w:p w14:paraId="5D455296" w14:textId="77777777" w:rsidR="00896312" w:rsidRDefault="00896312">
            <w:pPr>
              <w:spacing w:after="58"/>
              <w:jc w:val="center"/>
              <w:rPr>
                <w:sz w:val="22"/>
              </w:rPr>
            </w:pPr>
          </w:p>
        </w:tc>
        <w:tc>
          <w:tcPr>
            <w:tcW w:w="7740" w:type="dxa"/>
            <w:gridSpan w:val="4"/>
            <w:vAlign w:val="center"/>
          </w:tcPr>
          <w:p w14:paraId="477E2AB2" w14:textId="77777777" w:rsidR="00896312" w:rsidRDefault="00551A86">
            <w:pPr>
              <w:spacing w:after="58"/>
              <w:jc w:val="center"/>
              <w:rPr>
                <w:b/>
                <w:sz w:val="22"/>
              </w:rPr>
            </w:pPr>
            <w:r>
              <w:rPr>
                <w:b/>
                <w:sz w:val="22"/>
              </w:rPr>
              <w:t>Legal Standard</w:t>
            </w:r>
          </w:p>
        </w:tc>
      </w:tr>
      <w:tr w:rsidR="009B7385" w:rsidRPr="0044318C" w14:paraId="08167522" w14:textId="77777777">
        <w:tc>
          <w:tcPr>
            <w:tcW w:w="1530" w:type="dxa"/>
          </w:tcPr>
          <w:p w14:paraId="720C5E92" w14:textId="77777777" w:rsidR="00896312" w:rsidRDefault="00551A86">
            <w:pPr>
              <w:spacing w:after="58"/>
              <w:jc w:val="center"/>
              <w:rPr>
                <w:b/>
                <w:sz w:val="22"/>
              </w:rPr>
            </w:pPr>
            <w:r>
              <w:rPr>
                <w:b/>
                <w:sz w:val="22"/>
              </w:rPr>
              <w:t>CR 21</w:t>
            </w:r>
          </w:p>
        </w:tc>
        <w:tc>
          <w:tcPr>
            <w:tcW w:w="7740" w:type="dxa"/>
            <w:gridSpan w:val="4"/>
          </w:tcPr>
          <w:p w14:paraId="5F94ECB7" w14:textId="77777777" w:rsidR="00896312" w:rsidRPr="00AF31F3" w:rsidRDefault="00551A86" w:rsidP="009B7385">
            <w:pPr>
              <w:pStyle w:val="Heading8"/>
              <w:rPr>
                <w:bCs/>
                <w:u w:val="none"/>
              </w:rPr>
            </w:pPr>
            <w:r w:rsidRPr="00AF31F3">
              <w:rPr>
                <w:bCs/>
                <w:u w:val="none"/>
              </w:rPr>
              <w:t>Staff training regarding civil rights responsibilities</w:t>
            </w:r>
          </w:p>
          <w:p w14:paraId="6F4A150D" w14:textId="77777777" w:rsidR="00896312" w:rsidRPr="0044318C" w:rsidRDefault="00551A86" w:rsidP="009B7385">
            <w:pPr>
              <w:rPr>
                <w:sz w:val="22"/>
                <w:szCs w:val="22"/>
              </w:rPr>
            </w:pPr>
            <w:bookmarkStart w:id="405" w:name="CRIT_CR_21"/>
            <w:r w:rsidRPr="00AF31F3">
              <w:rPr>
                <w:sz w:val="22"/>
                <w:szCs w:val="22"/>
              </w:rPr>
              <w:t>The district provides in-service training for all school personnel at least annually regarding civil rights responsibilities, including the prevention of discrimination and harassment on the basis of students</w:t>
            </w:r>
            <w:r>
              <w:rPr>
                <w:sz w:val="22"/>
                <w:szCs w:val="22"/>
              </w:rPr>
              <w:t>'</w:t>
            </w:r>
            <w:r w:rsidRPr="00AF31F3">
              <w:rPr>
                <w:sz w:val="22"/>
                <w:szCs w:val="22"/>
              </w:rPr>
              <w:t xml:space="preserve"> race, color, </w:t>
            </w:r>
            <w:r w:rsidRPr="00E750F1">
              <w:rPr>
                <w:sz w:val="22"/>
                <w:szCs w:val="22"/>
              </w:rPr>
              <w:t>sex, gender identity, religion</w:t>
            </w:r>
            <w:r w:rsidRPr="00AF31F3">
              <w:rPr>
                <w:sz w:val="22"/>
                <w:szCs w:val="22"/>
              </w:rPr>
              <w:t>, national origin and sexual orientation and the appropriate methods for responding to it in the s</w:t>
            </w:r>
            <w:r>
              <w:rPr>
                <w:sz w:val="22"/>
                <w:szCs w:val="22"/>
              </w:rPr>
              <w:t>chool setting.</w:t>
            </w:r>
            <w:bookmarkEnd w:id="405"/>
          </w:p>
        </w:tc>
      </w:tr>
      <w:tr w:rsidR="009B7385" w:rsidRPr="000537B4" w14:paraId="5F0183E4" w14:textId="77777777">
        <w:tc>
          <w:tcPr>
            <w:tcW w:w="1530" w:type="dxa"/>
          </w:tcPr>
          <w:p w14:paraId="609851EC" w14:textId="77777777" w:rsidR="00896312" w:rsidRPr="00F13429" w:rsidRDefault="00896312" w:rsidP="009B7385">
            <w:pPr>
              <w:rPr>
                <w:sz w:val="22"/>
                <w:szCs w:val="22"/>
              </w:rPr>
            </w:pPr>
          </w:p>
        </w:tc>
        <w:tc>
          <w:tcPr>
            <w:tcW w:w="7740" w:type="dxa"/>
            <w:gridSpan w:val="4"/>
          </w:tcPr>
          <w:p w14:paraId="4E8BA9E5" w14:textId="77777777" w:rsidR="00896312" w:rsidRPr="000537B4" w:rsidRDefault="00551A86" w:rsidP="009B7385">
            <w:pPr>
              <w:rPr>
                <w:bCs/>
                <w:sz w:val="22"/>
                <w:szCs w:val="22"/>
              </w:rPr>
            </w:pPr>
            <w:r w:rsidRPr="000537B4">
              <w:rPr>
                <w:sz w:val="22"/>
                <w:szCs w:val="22"/>
              </w:rPr>
              <w:t xml:space="preserve">Title VI: 42 U.S.C. 2000d; 34 CFR 100.3; EEOA: 20 U.S.C. 1703(f); Title IX: 20 U.S.C. 1681; 34 CFR 106.31-106.42; M.G.L. c. 76, </w:t>
            </w:r>
            <w:r w:rsidRPr="000537B4">
              <w:rPr>
                <w:color w:val="000000"/>
                <w:sz w:val="22"/>
                <w:szCs w:val="22"/>
              </w:rPr>
              <w:t xml:space="preserve">§ </w:t>
            </w:r>
            <w:r w:rsidRPr="000537B4">
              <w:rPr>
                <w:sz w:val="22"/>
                <w:szCs w:val="22"/>
              </w:rPr>
              <w:t xml:space="preserve">5; 603 CMR 26.00, esp. 26.07(2), (3); </w:t>
            </w:r>
            <w:r w:rsidRPr="000537B4">
              <w:rPr>
                <w:color w:val="000000"/>
                <w:sz w:val="22"/>
                <w:szCs w:val="22"/>
              </w:rPr>
              <w:t>M.G.L. c. 71, s. 37O.</w:t>
            </w:r>
          </w:p>
        </w:tc>
      </w:tr>
      <w:tr w:rsidR="009B7385" w:rsidRPr="002E3679" w14:paraId="6593D3C9" w14:textId="77777777" w:rsidTr="009B738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82DA987" w14:textId="77777777" w:rsidR="00896312" w:rsidRDefault="00896312" w:rsidP="009B738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ACD88DE" w14:textId="77777777" w:rsidR="00896312" w:rsidRDefault="00551A86" w:rsidP="009B738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A088AE8" w14:textId="77777777" w:rsidR="00896312" w:rsidRDefault="00551A86" w:rsidP="009B7385">
            <w:pPr>
              <w:rPr>
                <w:b/>
                <w:sz w:val="22"/>
              </w:rPr>
            </w:pPr>
            <w:bookmarkStart w:id="406" w:name="RATING_CR_21"/>
            <w:r>
              <w:rPr>
                <w:b/>
                <w:sz w:val="22"/>
              </w:rPr>
              <w:t xml:space="preserve"> Partially Implemented </w:t>
            </w:r>
            <w:bookmarkEnd w:id="406"/>
          </w:p>
        </w:tc>
        <w:tc>
          <w:tcPr>
            <w:tcW w:w="2880" w:type="dxa"/>
            <w:tcBorders>
              <w:top w:val="single" w:sz="2" w:space="0" w:color="000000"/>
              <w:left w:val="single" w:sz="2" w:space="0" w:color="000000"/>
              <w:bottom w:val="double" w:sz="2" w:space="0" w:color="000000"/>
              <w:right w:val="nil"/>
            </w:tcBorders>
            <w:vAlign w:val="center"/>
          </w:tcPr>
          <w:p w14:paraId="64C5D39A" w14:textId="77777777" w:rsidR="00896312" w:rsidRDefault="00551A86" w:rsidP="009B738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4539550" w14:textId="77777777" w:rsidR="00896312" w:rsidRPr="002E3679" w:rsidRDefault="00551A86" w:rsidP="009B7385">
            <w:pPr>
              <w:spacing w:line="163" w:lineRule="exact"/>
              <w:rPr>
                <w:b/>
                <w:sz w:val="22"/>
              </w:rPr>
            </w:pPr>
            <w:bookmarkStart w:id="407" w:name="DISTRESP_CR_21"/>
            <w:r w:rsidRPr="002E3679">
              <w:rPr>
                <w:b/>
                <w:sz w:val="22"/>
              </w:rPr>
              <w:t>Yes</w:t>
            </w:r>
            <w:bookmarkEnd w:id="407"/>
          </w:p>
        </w:tc>
      </w:tr>
    </w:tbl>
    <w:p w14:paraId="7330A8EC" w14:textId="77777777" w:rsidR="00896312" w:rsidRDefault="0089631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B7385" w14:paraId="5D738974" w14:textId="77777777">
        <w:tc>
          <w:tcPr>
            <w:tcW w:w="9270" w:type="dxa"/>
          </w:tcPr>
          <w:p w14:paraId="2CCD5CF2" w14:textId="77777777" w:rsidR="00896312" w:rsidRDefault="00551A86">
            <w:pPr>
              <w:rPr>
                <w:b/>
                <w:sz w:val="22"/>
              </w:rPr>
            </w:pPr>
            <w:r>
              <w:rPr>
                <w:b/>
                <w:sz w:val="22"/>
              </w:rPr>
              <w:t>Department of Elementary and Secondary Education Findings:</w:t>
            </w:r>
            <w:bookmarkStart w:id="408" w:name="LABEL_CR_21"/>
            <w:bookmarkEnd w:id="408"/>
          </w:p>
        </w:tc>
      </w:tr>
      <w:tr w:rsidR="009B7385" w14:paraId="75EF738E" w14:textId="77777777">
        <w:tc>
          <w:tcPr>
            <w:tcW w:w="9270" w:type="dxa"/>
          </w:tcPr>
          <w:p w14:paraId="346D034E" w14:textId="77777777" w:rsidR="00896312" w:rsidRDefault="00551A86">
            <w:pPr>
              <w:rPr>
                <w:i/>
                <w:sz w:val="22"/>
              </w:rPr>
            </w:pPr>
            <w:bookmarkStart w:id="409" w:name="FINDING_CR_21"/>
            <w:r>
              <w:rPr>
                <w:i/>
                <w:sz w:val="22"/>
              </w:rPr>
              <w:t>A review of documents and staff interviews indicated that although the district provides staff training on civil rights responsibilities, the training does not include the prevention of discrimination and harassment and appropriate methods for responding to discrimination and harassment in the school setting.</w:t>
            </w:r>
          </w:p>
          <w:bookmarkEnd w:id="409"/>
          <w:p w14:paraId="55248AD8" w14:textId="77777777" w:rsidR="00896312" w:rsidRDefault="00896312">
            <w:pPr>
              <w:rPr>
                <w:i/>
                <w:sz w:val="22"/>
              </w:rPr>
            </w:pPr>
          </w:p>
        </w:tc>
      </w:tr>
    </w:tbl>
    <w:p w14:paraId="7E310EC9" w14:textId="77777777" w:rsidR="00896312" w:rsidRDefault="00896312">
      <w:pPr>
        <w:rPr>
          <w:sz w:val="22"/>
        </w:rPr>
      </w:pPr>
    </w:p>
    <w:p w14:paraId="3B112D21" w14:textId="77777777" w:rsidR="00896312" w:rsidRDefault="0089631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7385" w:rsidRPr="007E5338" w14:paraId="509AB440" w14:textId="77777777">
        <w:trPr>
          <w:tblHeader/>
        </w:trPr>
        <w:tc>
          <w:tcPr>
            <w:tcW w:w="1530" w:type="dxa"/>
          </w:tcPr>
          <w:p w14:paraId="1CFD2B6C" w14:textId="77777777" w:rsidR="00896312" w:rsidRDefault="00896312">
            <w:pPr>
              <w:spacing w:line="120" w:lineRule="exact"/>
              <w:rPr>
                <w:b/>
                <w:sz w:val="22"/>
              </w:rPr>
            </w:pPr>
          </w:p>
          <w:p w14:paraId="37779F4F" w14:textId="77777777" w:rsidR="00896312" w:rsidRDefault="00551A86">
            <w:pPr>
              <w:jc w:val="center"/>
              <w:rPr>
                <w:b/>
                <w:sz w:val="22"/>
              </w:rPr>
            </w:pPr>
            <w:r>
              <w:rPr>
                <w:b/>
                <w:sz w:val="22"/>
              </w:rPr>
              <w:t>CRITERION</w:t>
            </w:r>
          </w:p>
          <w:p w14:paraId="032761B6" w14:textId="77777777" w:rsidR="00896312" w:rsidRDefault="00551A86">
            <w:pPr>
              <w:spacing w:after="58"/>
              <w:jc w:val="center"/>
              <w:rPr>
                <w:b/>
                <w:sz w:val="22"/>
              </w:rPr>
            </w:pPr>
            <w:r>
              <w:rPr>
                <w:b/>
                <w:sz w:val="22"/>
              </w:rPr>
              <w:t>NUMBER</w:t>
            </w:r>
          </w:p>
        </w:tc>
        <w:tc>
          <w:tcPr>
            <w:tcW w:w="7740" w:type="dxa"/>
            <w:gridSpan w:val="4"/>
            <w:vAlign w:val="center"/>
          </w:tcPr>
          <w:p w14:paraId="18DC2596" w14:textId="77777777" w:rsidR="00896312" w:rsidRPr="007E5338" w:rsidRDefault="00551A8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0" w:name="_Toc115145916"/>
            <w:bookmarkStart w:id="411" w:name="_Toc112217918"/>
            <w:bookmarkStart w:id="412" w:name="_Toc112217723"/>
            <w:bookmarkStart w:id="413" w:name="_Toc112209402"/>
            <w:bookmarkStart w:id="414" w:name="_Toc112209203"/>
            <w:bookmarkStart w:id="415" w:name="_Toc112209007"/>
            <w:bookmarkStart w:id="416" w:name="_Toc112206548"/>
            <w:bookmarkStart w:id="417" w:name="_Toc86471216"/>
            <w:bookmarkStart w:id="418" w:name="_Toc86471020"/>
            <w:bookmarkStart w:id="419" w:name="_Toc86469716"/>
            <w:bookmarkStart w:id="420" w:name="_Toc86469518"/>
            <w:bookmarkStart w:id="421" w:name="_Toc86469318"/>
            <w:bookmarkStart w:id="422" w:name="_Toc86469117"/>
            <w:bookmarkStart w:id="423" w:name="_Toc86468915"/>
            <w:bookmarkStart w:id="424" w:name="_Toc86468712"/>
            <w:bookmarkStart w:id="425" w:name="_Toc86468504"/>
            <w:bookmarkStart w:id="426" w:name="_Toc86468296"/>
            <w:bookmarkStart w:id="427" w:name="_Toc86468087"/>
            <w:bookmarkStart w:id="428" w:name="_Toc86467877"/>
            <w:bookmarkStart w:id="429" w:name="_Toc86467666"/>
            <w:bookmarkStart w:id="430" w:name="_Toc86467455"/>
            <w:bookmarkStart w:id="431" w:name="_Toc86467243"/>
            <w:bookmarkStart w:id="432" w:name="_Toc86467029"/>
            <w:bookmarkStart w:id="433" w:name="_Toc86462927"/>
            <w:bookmarkStart w:id="434" w:name="_Toc86462713"/>
            <w:bookmarkStart w:id="435" w:name="_Toc86462498"/>
            <w:bookmarkStart w:id="436" w:name="_Toc86462281"/>
            <w:bookmarkStart w:id="437" w:name="_Toc86462063"/>
            <w:bookmarkStart w:id="438" w:name="_Toc86461844"/>
            <w:bookmarkStart w:id="439" w:name="_Toc86461624"/>
            <w:bookmarkStart w:id="440" w:name="_Toc86461404"/>
            <w:bookmarkStart w:id="441" w:name="_Toc86461184"/>
            <w:bookmarkStart w:id="442" w:name="_Toc86460963"/>
            <w:bookmarkStart w:id="443" w:name="_Toc86460742"/>
            <w:bookmarkStart w:id="444" w:name="_Toc86460519"/>
            <w:bookmarkStart w:id="445" w:name="_Toc86460295"/>
            <w:bookmarkStart w:id="446" w:name="_Toc86460070"/>
            <w:bookmarkStart w:id="447" w:name="_Toc86459845"/>
            <w:bookmarkStart w:id="448" w:name="_Toc86459482"/>
            <w:bookmarkStart w:id="449" w:name="_Toc86459255"/>
            <w:bookmarkStart w:id="450" w:name="_Toc86459029"/>
            <w:bookmarkStart w:id="451" w:name="_Toc86458803"/>
            <w:bookmarkStart w:id="452" w:name="_Toc86458576"/>
            <w:bookmarkStart w:id="453" w:name="_Toc86221383"/>
            <w:bookmarkStart w:id="454" w:name="_Toc86221154"/>
            <w:bookmarkStart w:id="455" w:name="_Toc86220926"/>
            <w:bookmarkStart w:id="456" w:name="_Toc86220696"/>
            <w:bookmarkStart w:id="457" w:name="_Toc86220465"/>
            <w:bookmarkStart w:id="458" w:name="_Toc86208310"/>
            <w:bookmarkStart w:id="459" w:name="_Toc86199863"/>
            <w:bookmarkStart w:id="460" w:name="_Toc83804438"/>
            <w:bookmarkStart w:id="461" w:name="_Toc83804237"/>
            <w:bookmarkStart w:id="462" w:name="_Toc83804035"/>
            <w:bookmarkStart w:id="463" w:name="_Toc83803833"/>
            <w:bookmarkStart w:id="464" w:name="_Toc68669733"/>
            <w:bookmarkStart w:id="465" w:name="_Toc68669531"/>
            <w:bookmarkStart w:id="466" w:name="_Toc68669328"/>
            <w:bookmarkStart w:id="467" w:name="_Toc55637118"/>
            <w:bookmarkStart w:id="468" w:name="_Toc55636916"/>
            <w:bookmarkStart w:id="469" w:name="_Toc55636714"/>
            <w:bookmarkStart w:id="470" w:name="_Toc55636512"/>
            <w:bookmarkStart w:id="471" w:name="_Toc55636190"/>
            <w:bookmarkStart w:id="472" w:name="_Toc55635956"/>
            <w:bookmarkStart w:id="473" w:name="_Toc55029349"/>
            <w:bookmarkStart w:id="474" w:name="_Toc55029135"/>
            <w:bookmarkStart w:id="475" w:name="_Toc55027888"/>
            <w:bookmarkStart w:id="476" w:name="_Toc55027672"/>
            <w:bookmarkStart w:id="477" w:name="_Toc54954022"/>
            <w:bookmarkStart w:id="478" w:name="_Toc54779201"/>
            <w:bookmarkStart w:id="479" w:name="_Toc54778909"/>
            <w:bookmarkStart w:id="480" w:name="_Toc54766185"/>
            <w:bookmarkStart w:id="481" w:name="_Toc54765980"/>
            <w:bookmarkStart w:id="482" w:name="_Toc54761641"/>
            <w:bookmarkStart w:id="483" w:name="_Toc54761392"/>
            <w:bookmarkStart w:id="484" w:name="_Toc54760960"/>
            <w:bookmarkStart w:id="485" w:name="_Toc54756425"/>
            <w:bookmarkStart w:id="486" w:name="_Toc54756102"/>
            <w:bookmarkStart w:id="487" w:name="_Toc54755903"/>
            <w:bookmarkStart w:id="488" w:name="_Toc54750683"/>
            <w:bookmarkStart w:id="489" w:name="_Toc54750376"/>
            <w:bookmarkStart w:id="490" w:name="_Toc54749486"/>
            <w:bookmarkStart w:id="491" w:name="_Toc51760466"/>
            <w:bookmarkStart w:id="492" w:name="_Toc51760281"/>
            <w:bookmarkStart w:id="493" w:name="_Toc51760095"/>
            <w:bookmarkStart w:id="494" w:name="_Toc51759910"/>
            <w:bookmarkStart w:id="495" w:name="_Toc51759723"/>
            <w:bookmarkStart w:id="496" w:name="_Toc51759537"/>
            <w:bookmarkStart w:id="497" w:name="_Toc51759348"/>
            <w:bookmarkStart w:id="498" w:name="_Toc51759161"/>
            <w:bookmarkStart w:id="499" w:name="_Toc51758972"/>
            <w:bookmarkStart w:id="500" w:name="_Toc51758784"/>
            <w:bookmarkStart w:id="501" w:name="_Toc51758595"/>
            <w:bookmarkStart w:id="502" w:name="_Toc51758407"/>
            <w:bookmarkStart w:id="503" w:name="_Toc51758218"/>
            <w:bookmarkStart w:id="504" w:name="_Toc51758030"/>
            <w:bookmarkStart w:id="505" w:name="_Toc51757841"/>
            <w:bookmarkStart w:id="506" w:name="_Toc51757652"/>
            <w:bookmarkStart w:id="507" w:name="_Toc51757462"/>
            <w:bookmarkStart w:id="508" w:name="_Toc51757080"/>
            <w:bookmarkStart w:id="509" w:name="_Toc51756891"/>
            <w:bookmarkStart w:id="510" w:name="_Toc51756603"/>
            <w:bookmarkStart w:id="511" w:name="_Toc51756413"/>
            <w:bookmarkStart w:id="512" w:name="_Toc51756222"/>
            <w:bookmarkStart w:id="513" w:name="_Toc51756032"/>
            <w:bookmarkStart w:id="514" w:name="_Toc51755841"/>
            <w:bookmarkStart w:id="515" w:name="_Toc51755650"/>
            <w:bookmarkStart w:id="516" w:name="_Toc51755460"/>
            <w:bookmarkStart w:id="517" w:name="_Toc51755269"/>
            <w:bookmarkStart w:id="518" w:name="_Toc51755078"/>
            <w:bookmarkStart w:id="519" w:name="_Toc51754886"/>
            <w:bookmarkStart w:id="520" w:name="_Toc51754695"/>
            <w:bookmarkStart w:id="521" w:name="_Toc51754503"/>
            <w:bookmarkStart w:id="522" w:name="_Toc51754312"/>
            <w:bookmarkStart w:id="523" w:name="_Toc51754118"/>
            <w:bookmarkStart w:id="524" w:name="_Toc4589317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7E5338">
              <w:rPr>
                <w:lang w:val="en-US" w:eastAsia="en-US"/>
              </w:rPr>
              <w:fldChar w:fldCharType="end"/>
            </w:r>
          </w:p>
        </w:tc>
      </w:tr>
      <w:tr w:rsidR="009B7385" w14:paraId="0E78FA37" w14:textId="77777777">
        <w:trPr>
          <w:tblHeader/>
        </w:trPr>
        <w:tc>
          <w:tcPr>
            <w:tcW w:w="1530" w:type="dxa"/>
          </w:tcPr>
          <w:p w14:paraId="5A01D40A" w14:textId="77777777" w:rsidR="00896312" w:rsidRDefault="00896312">
            <w:pPr>
              <w:spacing w:line="120" w:lineRule="exact"/>
              <w:rPr>
                <w:sz w:val="22"/>
              </w:rPr>
            </w:pPr>
          </w:p>
          <w:p w14:paraId="133066D7" w14:textId="77777777" w:rsidR="00896312" w:rsidRDefault="00896312">
            <w:pPr>
              <w:spacing w:after="58"/>
              <w:jc w:val="center"/>
              <w:rPr>
                <w:sz w:val="22"/>
              </w:rPr>
            </w:pPr>
          </w:p>
        </w:tc>
        <w:tc>
          <w:tcPr>
            <w:tcW w:w="7740" w:type="dxa"/>
            <w:gridSpan w:val="4"/>
            <w:vAlign w:val="center"/>
          </w:tcPr>
          <w:p w14:paraId="42E60C77" w14:textId="77777777" w:rsidR="00896312" w:rsidRDefault="00551A86">
            <w:pPr>
              <w:spacing w:after="58"/>
              <w:jc w:val="center"/>
              <w:rPr>
                <w:b/>
                <w:sz w:val="22"/>
              </w:rPr>
            </w:pPr>
            <w:r>
              <w:rPr>
                <w:b/>
                <w:sz w:val="22"/>
              </w:rPr>
              <w:t>Legal Standard</w:t>
            </w:r>
          </w:p>
        </w:tc>
      </w:tr>
      <w:tr w:rsidR="009B7385" w:rsidRPr="004F4606" w14:paraId="59C0DA53" w14:textId="77777777" w:rsidTr="009B7385">
        <w:tc>
          <w:tcPr>
            <w:tcW w:w="1530" w:type="dxa"/>
            <w:tcBorders>
              <w:bottom w:val="single" w:sz="2" w:space="0" w:color="000000"/>
            </w:tcBorders>
          </w:tcPr>
          <w:p w14:paraId="5223C04F" w14:textId="77777777" w:rsidR="00896312" w:rsidRPr="007E5338" w:rsidRDefault="00551A86" w:rsidP="009B7385">
            <w:pPr>
              <w:pStyle w:val="Heading4"/>
              <w:keepNext w:val="0"/>
              <w:rPr>
                <w:lang w:val="en-US" w:eastAsia="en-US"/>
              </w:rPr>
            </w:pPr>
            <w:r w:rsidRPr="007E5338">
              <w:rPr>
                <w:lang w:val="en-US" w:eastAsia="en-US"/>
              </w:rPr>
              <w:t>CR 23</w:t>
            </w:r>
          </w:p>
        </w:tc>
        <w:tc>
          <w:tcPr>
            <w:tcW w:w="7740" w:type="dxa"/>
            <w:gridSpan w:val="4"/>
            <w:tcBorders>
              <w:bottom w:val="single" w:sz="2" w:space="0" w:color="000000"/>
            </w:tcBorders>
          </w:tcPr>
          <w:p w14:paraId="4095769C" w14:textId="77777777" w:rsidR="00896312" w:rsidRPr="00267914" w:rsidRDefault="00551A86" w:rsidP="009B7385">
            <w:pPr>
              <w:pStyle w:val="Heading8"/>
              <w:rPr>
                <w:bCs/>
                <w:u w:val="none"/>
              </w:rPr>
            </w:pPr>
            <w:r w:rsidRPr="00267914">
              <w:rPr>
                <w:bCs/>
                <w:u w:val="none"/>
              </w:rPr>
              <w:t>Comparability of fa</w:t>
            </w:r>
            <w:r>
              <w:rPr>
                <w:bCs/>
                <w:u w:val="none"/>
              </w:rPr>
              <w:t>cilities</w:t>
            </w:r>
          </w:p>
          <w:p w14:paraId="40F40554" w14:textId="77777777" w:rsidR="00896312" w:rsidRDefault="00551A86" w:rsidP="009B7385">
            <w:pPr>
              <w:rPr>
                <w:sz w:val="22"/>
                <w:szCs w:val="22"/>
              </w:rPr>
            </w:pPr>
            <w:bookmarkStart w:id="525" w:name="CRIT_CR_23"/>
            <w:r w:rsidRPr="00267914">
              <w:rPr>
                <w:sz w:val="22"/>
                <w:szCs w:val="22"/>
              </w:rPr>
              <w:t>Where the district provides separate facilities for members of a specific group, those facilities are comparable to those offered other students in the district, including:</w:t>
            </w:r>
          </w:p>
          <w:p w14:paraId="6C7D4C5E" w14:textId="77777777" w:rsidR="00896312" w:rsidRDefault="00551A86" w:rsidP="00635ED3">
            <w:pPr>
              <w:numPr>
                <w:ilvl w:val="0"/>
                <w:numId w:val="9"/>
              </w:numPr>
              <w:rPr>
                <w:sz w:val="22"/>
                <w:szCs w:val="22"/>
              </w:rPr>
            </w:pPr>
            <w:r w:rsidRPr="00267914">
              <w:rPr>
                <w:sz w:val="22"/>
                <w:szCs w:val="22"/>
              </w:rPr>
              <w:t xml:space="preserve">separate facilities for </w:t>
            </w:r>
            <w:r>
              <w:rPr>
                <w:sz w:val="22"/>
                <w:szCs w:val="22"/>
              </w:rPr>
              <w:t>students with disabilities</w:t>
            </w:r>
            <w:r w:rsidRPr="00267914">
              <w:rPr>
                <w:sz w:val="22"/>
                <w:szCs w:val="22"/>
              </w:rPr>
              <w:t>, English</w:t>
            </w:r>
            <w:r>
              <w:rPr>
                <w:sz w:val="22"/>
                <w:szCs w:val="22"/>
              </w:rPr>
              <w:t xml:space="preserve"> learners</w:t>
            </w:r>
            <w:r w:rsidRPr="00267914">
              <w:rPr>
                <w:sz w:val="22"/>
                <w:szCs w:val="22"/>
              </w:rPr>
              <w:t xml:space="preserve"> or pregnant students that are comparable to the facilities for ot</w:t>
            </w:r>
            <w:r>
              <w:rPr>
                <w:sz w:val="22"/>
                <w:szCs w:val="22"/>
              </w:rPr>
              <w:t>her students in the district;</w:t>
            </w:r>
          </w:p>
          <w:p w14:paraId="1DE79EB9" w14:textId="77777777" w:rsidR="00896312" w:rsidRPr="004F4606" w:rsidRDefault="00551A86" w:rsidP="00635ED3">
            <w:pPr>
              <w:numPr>
                <w:ilvl w:val="0"/>
                <w:numId w:val="9"/>
              </w:numPr>
              <w:rPr>
                <w:sz w:val="22"/>
                <w:szCs w:val="22"/>
              </w:rPr>
            </w:pPr>
            <w:r w:rsidRPr="00267914">
              <w:rPr>
                <w:sz w:val="22"/>
                <w:szCs w:val="22"/>
              </w:rPr>
              <w:t>Reserved.</w:t>
            </w:r>
            <w:bookmarkEnd w:id="525"/>
          </w:p>
        </w:tc>
      </w:tr>
      <w:tr w:rsidR="009B7385" w:rsidRPr="009759DA" w14:paraId="662F05B3" w14:textId="77777777" w:rsidTr="009B7385">
        <w:tc>
          <w:tcPr>
            <w:tcW w:w="1530" w:type="dxa"/>
            <w:tcBorders>
              <w:top w:val="single" w:sz="2" w:space="0" w:color="000000"/>
              <w:bottom w:val="single" w:sz="2" w:space="0" w:color="000000"/>
            </w:tcBorders>
          </w:tcPr>
          <w:p w14:paraId="5684880E" w14:textId="77777777" w:rsidR="00896312" w:rsidRPr="009759DA" w:rsidRDefault="00896312" w:rsidP="009B7385">
            <w:pPr>
              <w:rPr>
                <w:sz w:val="22"/>
                <w:szCs w:val="22"/>
              </w:rPr>
            </w:pPr>
          </w:p>
        </w:tc>
        <w:tc>
          <w:tcPr>
            <w:tcW w:w="7740" w:type="dxa"/>
            <w:gridSpan w:val="4"/>
            <w:tcBorders>
              <w:top w:val="single" w:sz="2" w:space="0" w:color="000000"/>
              <w:bottom w:val="single" w:sz="2" w:space="0" w:color="000000"/>
            </w:tcBorders>
          </w:tcPr>
          <w:p w14:paraId="35645C20" w14:textId="77777777" w:rsidR="00896312" w:rsidRPr="009759DA" w:rsidRDefault="00551A86" w:rsidP="009B7385">
            <w:pPr>
              <w:rPr>
                <w:bCs/>
                <w:sz w:val="22"/>
                <w:szCs w:val="22"/>
              </w:rPr>
            </w:pPr>
            <w:r>
              <w:rPr>
                <w:sz w:val="22"/>
                <w:szCs w:val="22"/>
              </w:rPr>
              <w:t xml:space="preserve">IDEA 2004; </w:t>
            </w:r>
            <w:r w:rsidRPr="00267914">
              <w:rPr>
                <w:sz w:val="22"/>
                <w:szCs w:val="22"/>
              </w:rPr>
              <w:t>Title VI: 42 U.S.C. 2000d; 34 CFR 100.3(b)(2); Title IX: 20 U.S.C. 1681; 34 CFR 106.33, 106.40(b)(3); Section 504: 29 U.S.C. 794; 34 CFR 104.34(c); Mass. Const. amend. art. 114; 603 CMR 28.03(1)(b)</w:t>
            </w:r>
            <w:r>
              <w:rPr>
                <w:sz w:val="22"/>
                <w:szCs w:val="22"/>
              </w:rPr>
              <w:t>(1)</w:t>
            </w:r>
          </w:p>
        </w:tc>
      </w:tr>
      <w:tr w:rsidR="009B7385" w:rsidRPr="002E3679" w14:paraId="4FB594B1" w14:textId="77777777" w:rsidTr="009B7385">
        <w:tblPrEx>
          <w:tblBorders>
            <w:insideH w:val="none" w:sz="0" w:space="0" w:color="auto"/>
            <w:insideV w:val="double" w:sz="2" w:space="0" w:color="000000"/>
          </w:tblBorders>
        </w:tblPrEx>
        <w:trPr>
          <w:trHeight w:val="382"/>
        </w:trPr>
        <w:tc>
          <w:tcPr>
            <w:tcW w:w="1530" w:type="dxa"/>
            <w:tcBorders>
              <w:top w:val="single" w:sz="2" w:space="0" w:color="000000"/>
              <w:bottom w:val="double" w:sz="2" w:space="0" w:color="000000"/>
              <w:right w:val="single" w:sz="2" w:space="0" w:color="000000"/>
            </w:tcBorders>
          </w:tcPr>
          <w:p w14:paraId="34FA8835" w14:textId="77777777" w:rsidR="00896312" w:rsidRDefault="00896312" w:rsidP="009B738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A482D7A" w14:textId="77777777" w:rsidR="00896312" w:rsidRDefault="00551A86" w:rsidP="009B738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E055B18" w14:textId="77777777" w:rsidR="00896312" w:rsidRDefault="00551A86" w:rsidP="009B7385">
            <w:pPr>
              <w:rPr>
                <w:b/>
                <w:sz w:val="22"/>
              </w:rPr>
            </w:pPr>
            <w:bookmarkStart w:id="526" w:name="RATING_CR_23"/>
            <w:r>
              <w:rPr>
                <w:b/>
                <w:sz w:val="22"/>
              </w:rPr>
              <w:t xml:space="preserve"> Partially Implemented </w:t>
            </w:r>
            <w:bookmarkEnd w:id="526"/>
          </w:p>
        </w:tc>
        <w:tc>
          <w:tcPr>
            <w:tcW w:w="2880" w:type="dxa"/>
            <w:tcBorders>
              <w:top w:val="single" w:sz="2" w:space="0" w:color="000000"/>
              <w:left w:val="single" w:sz="2" w:space="0" w:color="000000"/>
              <w:bottom w:val="double" w:sz="2" w:space="0" w:color="000000"/>
              <w:right w:val="nil"/>
            </w:tcBorders>
            <w:vAlign w:val="center"/>
          </w:tcPr>
          <w:p w14:paraId="7E845CEA" w14:textId="77777777" w:rsidR="00896312" w:rsidRDefault="00551A86" w:rsidP="009B738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6ED7BDD" w14:textId="77777777" w:rsidR="00896312" w:rsidRPr="002E3679" w:rsidRDefault="00551A86" w:rsidP="009B7385">
            <w:pPr>
              <w:spacing w:line="163" w:lineRule="exact"/>
              <w:rPr>
                <w:b/>
                <w:sz w:val="22"/>
              </w:rPr>
            </w:pPr>
            <w:bookmarkStart w:id="527" w:name="DISTRESP_CR_23"/>
            <w:r w:rsidRPr="002E3679">
              <w:rPr>
                <w:b/>
                <w:sz w:val="22"/>
              </w:rPr>
              <w:t>Yes</w:t>
            </w:r>
            <w:bookmarkEnd w:id="527"/>
          </w:p>
        </w:tc>
      </w:tr>
    </w:tbl>
    <w:p w14:paraId="0416281D" w14:textId="77777777" w:rsidR="00896312" w:rsidRDefault="00896312"/>
    <w:tbl>
      <w:tblPr>
        <w:tblW w:w="0" w:type="auto"/>
        <w:tblInd w:w="108" w:type="dxa"/>
        <w:tblLayout w:type="fixed"/>
        <w:tblLook w:val="0000" w:firstRow="0" w:lastRow="0" w:firstColumn="0" w:lastColumn="0" w:noHBand="0" w:noVBand="0"/>
      </w:tblPr>
      <w:tblGrid>
        <w:gridCol w:w="9270"/>
      </w:tblGrid>
      <w:tr w:rsidR="009B7385" w14:paraId="63556D58" w14:textId="77777777">
        <w:tc>
          <w:tcPr>
            <w:tcW w:w="9270" w:type="dxa"/>
          </w:tcPr>
          <w:p w14:paraId="610DA3E5" w14:textId="77777777" w:rsidR="00896312" w:rsidRDefault="00551A86">
            <w:pPr>
              <w:rPr>
                <w:b/>
                <w:sz w:val="22"/>
              </w:rPr>
            </w:pPr>
            <w:r>
              <w:rPr>
                <w:b/>
                <w:sz w:val="22"/>
              </w:rPr>
              <w:t>Department of Elementary and Secondary Education Findings:</w:t>
            </w:r>
            <w:bookmarkStart w:id="528" w:name="LABEL_CR_23"/>
            <w:bookmarkEnd w:id="528"/>
          </w:p>
        </w:tc>
      </w:tr>
      <w:tr w:rsidR="009B7385" w14:paraId="1A09B460" w14:textId="77777777">
        <w:tc>
          <w:tcPr>
            <w:tcW w:w="9270" w:type="dxa"/>
          </w:tcPr>
          <w:p w14:paraId="5F50AB0C" w14:textId="77777777" w:rsidR="00896312" w:rsidRDefault="00551A86">
            <w:pPr>
              <w:rPr>
                <w:i/>
                <w:sz w:val="22"/>
              </w:rPr>
            </w:pPr>
            <w:bookmarkStart w:id="529" w:name="FINDING_CR_23"/>
            <w:r>
              <w:rPr>
                <w:i/>
                <w:sz w:val="22"/>
              </w:rPr>
              <w:t>See SE 55 for concerns related to school facilities.</w:t>
            </w:r>
          </w:p>
          <w:bookmarkEnd w:id="529"/>
          <w:p w14:paraId="34BEE2A5" w14:textId="77777777" w:rsidR="00896312" w:rsidRDefault="00896312">
            <w:pPr>
              <w:rPr>
                <w:i/>
                <w:sz w:val="22"/>
              </w:rPr>
            </w:pPr>
          </w:p>
        </w:tc>
      </w:tr>
    </w:tbl>
    <w:p w14:paraId="015997F4" w14:textId="77777777" w:rsidR="00896312" w:rsidRDefault="00896312">
      <w:pPr>
        <w:rPr>
          <w:sz w:val="22"/>
        </w:rPr>
      </w:pPr>
    </w:p>
    <w:p w14:paraId="65270D48" w14:textId="77777777" w:rsidR="007533E2" w:rsidRDefault="007533E2">
      <w:pPr>
        <w:rPr>
          <w:sz w:val="22"/>
        </w:rPr>
      </w:pPr>
    </w:p>
    <w:p w14:paraId="2635725A" w14:textId="77777777" w:rsidR="007533E2" w:rsidRDefault="007533E2">
      <w:pPr>
        <w:rPr>
          <w:sz w:val="22"/>
        </w:rPr>
      </w:pPr>
    </w:p>
    <w:p w14:paraId="6B70BAEA" w14:textId="77777777" w:rsidR="007533E2" w:rsidRDefault="007533E2">
      <w:pPr>
        <w:rPr>
          <w:sz w:val="22"/>
        </w:rPr>
      </w:pPr>
    </w:p>
    <w:p w14:paraId="5EBF8324" w14:textId="77777777" w:rsidR="00896312" w:rsidRDefault="00896312"/>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B7385" w:rsidRPr="007E5338" w14:paraId="4D8B8531" w14:textId="77777777">
        <w:trPr>
          <w:tblHeader/>
        </w:trPr>
        <w:tc>
          <w:tcPr>
            <w:tcW w:w="1530" w:type="dxa"/>
          </w:tcPr>
          <w:p w14:paraId="7416D7B6" w14:textId="77777777" w:rsidR="00896312" w:rsidRDefault="00896312">
            <w:pPr>
              <w:spacing w:line="120" w:lineRule="exact"/>
              <w:rPr>
                <w:b/>
                <w:sz w:val="22"/>
              </w:rPr>
            </w:pPr>
          </w:p>
          <w:p w14:paraId="2B5E66F1" w14:textId="77777777" w:rsidR="00896312" w:rsidRDefault="00551A86">
            <w:pPr>
              <w:jc w:val="center"/>
              <w:rPr>
                <w:b/>
                <w:sz w:val="22"/>
              </w:rPr>
            </w:pPr>
            <w:r>
              <w:rPr>
                <w:b/>
                <w:sz w:val="22"/>
              </w:rPr>
              <w:t>CRITERION</w:t>
            </w:r>
          </w:p>
          <w:p w14:paraId="5F9FEEE9" w14:textId="77777777" w:rsidR="00896312" w:rsidRDefault="00551A86">
            <w:pPr>
              <w:spacing w:after="58"/>
              <w:jc w:val="center"/>
              <w:rPr>
                <w:b/>
                <w:sz w:val="22"/>
              </w:rPr>
            </w:pPr>
            <w:r>
              <w:rPr>
                <w:b/>
                <w:sz w:val="22"/>
              </w:rPr>
              <w:t>NUMBER</w:t>
            </w:r>
          </w:p>
        </w:tc>
        <w:tc>
          <w:tcPr>
            <w:tcW w:w="7740" w:type="dxa"/>
            <w:gridSpan w:val="4"/>
            <w:vAlign w:val="center"/>
          </w:tcPr>
          <w:p w14:paraId="159D45CD" w14:textId="77777777" w:rsidR="00896312" w:rsidRPr="007E5338" w:rsidRDefault="00551A8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30" w:name="_Toc115145919"/>
            <w:bookmarkStart w:id="531" w:name="_Toc112217921"/>
            <w:bookmarkStart w:id="532" w:name="_Toc112217726"/>
            <w:bookmarkStart w:id="533" w:name="_Toc112209408"/>
            <w:bookmarkStart w:id="534" w:name="_Toc112209209"/>
            <w:bookmarkStart w:id="535" w:name="_Toc112209013"/>
            <w:bookmarkStart w:id="536" w:name="_Toc112206554"/>
            <w:bookmarkStart w:id="537" w:name="_Toc86471222"/>
            <w:bookmarkStart w:id="538" w:name="_Toc86471026"/>
            <w:bookmarkStart w:id="539" w:name="_Toc86469722"/>
            <w:bookmarkStart w:id="540" w:name="_Toc86469524"/>
            <w:bookmarkStart w:id="541" w:name="_Toc86469324"/>
            <w:bookmarkStart w:id="542" w:name="_Toc86469123"/>
            <w:bookmarkStart w:id="543" w:name="_Toc86468921"/>
            <w:bookmarkStart w:id="544" w:name="_Toc86468718"/>
            <w:bookmarkStart w:id="545" w:name="_Toc86468510"/>
            <w:bookmarkStart w:id="546" w:name="_Toc86468302"/>
            <w:bookmarkStart w:id="547" w:name="_Toc86468093"/>
            <w:bookmarkStart w:id="548" w:name="_Toc86467883"/>
            <w:bookmarkStart w:id="549" w:name="_Toc86467673"/>
            <w:bookmarkStart w:id="550" w:name="_Toc86467462"/>
            <w:bookmarkStart w:id="551" w:name="_Toc86467250"/>
            <w:bookmarkStart w:id="552" w:name="_Toc86467036"/>
            <w:bookmarkStart w:id="553" w:name="_Toc86462934"/>
            <w:bookmarkStart w:id="554" w:name="_Toc86462720"/>
            <w:bookmarkStart w:id="555" w:name="_Toc86462505"/>
            <w:bookmarkStart w:id="556" w:name="_Toc86462288"/>
            <w:bookmarkStart w:id="557" w:name="_Toc86462070"/>
            <w:bookmarkStart w:id="558" w:name="_Toc86461851"/>
            <w:bookmarkStart w:id="559" w:name="_Toc86461631"/>
            <w:bookmarkStart w:id="560" w:name="_Toc86461411"/>
            <w:bookmarkStart w:id="561" w:name="_Toc86461191"/>
            <w:bookmarkStart w:id="562" w:name="_Toc86460970"/>
            <w:bookmarkStart w:id="563" w:name="_Toc86460749"/>
            <w:bookmarkStart w:id="564" w:name="_Toc86460526"/>
            <w:bookmarkStart w:id="565" w:name="_Toc86460302"/>
            <w:bookmarkStart w:id="566" w:name="_Toc86460077"/>
            <w:bookmarkStart w:id="567" w:name="_Toc86459852"/>
            <w:bookmarkStart w:id="568" w:name="_Toc86459489"/>
            <w:bookmarkStart w:id="569" w:name="_Toc86459262"/>
            <w:bookmarkStart w:id="570" w:name="_Toc86459036"/>
            <w:bookmarkStart w:id="571" w:name="_Toc86458810"/>
            <w:bookmarkStart w:id="572" w:name="_Toc86458583"/>
            <w:bookmarkStart w:id="573" w:name="_Toc86221390"/>
            <w:bookmarkStart w:id="574" w:name="_Toc86221161"/>
            <w:bookmarkStart w:id="575" w:name="_Toc86220933"/>
            <w:bookmarkStart w:id="576" w:name="_Toc86220703"/>
            <w:bookmarkStart w:id="577" w:name="_Toc86220472"/>
            <w:bookmarkStart w:id="578" w:name="_Toc86208316"/>
            <w:bookmarkStart w:id="579" w:name="_Toc86199869"/>
            <w:bookmarkStart w:id="580" w:name="_Toc83804444"/>
            <w:bookmarkStart w:id="581" w:name="_Toc83804243"/>
            <w:bookmarkStart w:id="582" w:name="_Toc83804041"/>
            <w:bookmarkStart w:id="583" w:name="_Toc83803839"/>
            <w:bookmarkStart w:id="584" w:name="_Toc68669739"/>
            <w:bookmarkStart w:id="585" w:name="_Toc68669537"/>
            <w:bookmarkStart w:id="586" w:name="_Toc68669334"/>
            <w:bookmarkStart w:id="587" w:name="_Toc55637124"/>
            <w:bookmarkStart w:id="588" w:name="_Toc55636922"/>
            <w:bookmarkStart w:id="589" w:name="_Toc55636720"/>
            <w:bookmarkStart w:id="590" w:name="_Toc55636518"/>
            <w:bookmarkStart w:id="591" w:name="_Toc55636197"/>
            <w:bookmarkStart w:id="592" w:name="_Toc55635963"/>
            <w:bookmarkStart w:id="593" w:name="_Toc55029356"/>
            <w:bookmarkStart w:id="594" w:name="_Toc55029142"/>
            <w:bookmarkStart w:id="595" w:name="_Toc55027895"/>
            <w:bookmarkStart w:id="596" w:name="_Toc55027679"/>
            <w:bookmarkStart w:id="597" w:name="_Toc54954029"/>
            <w:bookmarkStart w:id="598" w:name="_Toc54779208"/>
            <w:bookmarkStart w:id="599" w:name="_Toc54778916"/>
            <w:bookmarkStart w:id="600" w:name="_Toc54766191"/>
            <w:bookmarkStart w:id="601" w:name="_Toc54765986"/>
            <w:bookmarkStart w:id="602" w:name="_Toc54761647"/>
            <w:bookmarkStart w:id="603" w:name="_Toc54761398"/>
            <w:bookmarkStart w:id="604" w:name="_Toc54760966"/>
            <w:bookmarkStart w:id="605" w:name="_Toc54756430"/>
            <w:bookmarkStart w:id="606" w:name="_Toc54756107"/>
            <w:bookmarkStart w:id="607" w:name="_Toc54755908"/>
            <w:bookmarkStart w:id="608" w:name="_Toc54750688"/>
            <w:bookmarkStart w:id="609" w:name="_Toc54750381"/>
            <w:bookmarkStart w:id="610" w:name="_Toc54749491"/>
            <w:bookmarkStart w:id="611" w:name="_Toc51760471"/>
            <w:bookmarkStart w:id="612" w:name="_Toc51760286"/>
            <w:bookmarkStart w:id="613" w:name="_Toc51760100"/>
            <w:bookmarkStart w:id="614" w:name="_Toc51759915"/>
            <w:bookmarkStart w:id="615" w:name="_Toc51759728"/>
            <w:bookmarkStart w:id="616" w:name="_Toc51759542"/>
            <w:bookmarkStart w:id="617" w:name="_Toc51759353"/>
            <w:bookmarkStart w:id="618" w:name="_Toc51759166"/>
            <w:bookmarkStart w:id="619" w:name="_Toc51758977"/>
            <w:bookmarkStart w:id="620" w:name="_Toc51758789"/>
            <w:bookmarkStart w:id="621" w:name="_Toc51758600"/>
            <w:bookmarkStart w:id="622" w:name="_Toc51758412"/>
            <w:bookmarkStart w:id="623" w:name="_Toc51758223"/>
            <w:bookmarkStart w:id="624" w:name="_Toc51758035"/>
            <w:bookmarkStart w:id="625" w:name="_Toc51757846"/>
            <w:bookmarkStart w:id="626" w:name="_Toc51757657"/>
            <w:bookmarkStart w:id="627" w:name="_Toc51757467"/>
            <w:bookmarkStart w:id="628" w:name="_Toc51757085"/>
            <w:bookmarkStart w:id="629" w:name="_Toc51756896"/>
            <w:bookmarkStart w:id="630" w:name="_Toc51756608"/>
            <w:bookmarkStart w:id="631" w:name="_Toc51756418"/>
            <w:bookmarkStart w:id="632" w:name="_Toc51756227"/>
            <w:bookmarkStart w:id="633" w:name="_Toc51756037"/>
            <w:bookmarkStart w:id="634" w:name="_Toc51755846"/>
            <w:bookmarkStart w:id="635" w:name="_Toc51755655"/>
            <w:bookmarkStart w:id="636" w:name="_Toc51755465"/>
            <w:bookmarkStart w:id="637" w:name="_Toc51755274"/>
            <w:bookmarkStart w:id="638" w:name="_Toc51755083"/>
            <w:bookmarkStart w:id="639" w:name="_Toc51754891"/>
            <w:bookmarkStart w:id="640" w:name="_Toc51754700"/>
            <w:bookmarkStart w:id="641" w:name="_Toc51754508"/>
            <w:bookmarkStart w:id="642" w:name="_Toc51754317"/>
            <w:bookmarkStart w:id="643" w:name="_Toc51754123"/>
            <w:bookmarkStart w:id="644" w:name="_Toc4589318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sidRPr="007E5338">
              <w:rPr>
                <w:lang w:val="en-US" w:eastAsia="en-US"/>
              </w:rPr>
              <w:fldChar w:fldCharType="end"/>
            </w:r>
          </w:p>
        </w:tc>
      </w:tr>
      <w:tr w:rsidR="009B7385" w14:paraId="477A808B" w14:textId="77777777">
        <w:trPr>
          <w:tblHeader/>
        </w:trPr>
        <w:tc>
          <w:tcPr>
            <w:tcW w:w="1530" w:type="dxa"/>
          </w:tcPr>
          <w:p w14:paraId="7C8179B8" w14:textId="77777777" w:rsidR="00896312" w:rsidRDefault="00896312">
            <w:pPr>
              <w:spacing w:line="120" w:lineRule="exact"/>
              <w:rPr>
                <w:sz w:val="22"/>
              </w:rPr>
            </w:pPr>
          </w:p>
          <w:p w14:paraId="0E278EA5" w14:textId="77777777" w:rsidR="00896312" w:rsidRDefault="00896312">
            <w:pPr>
              <w:spacing w:after="58"/>
              <w:jc w:val="center"/>
              <w:rPr>
                <w:sz w:val="22"/>
              </w:rPr>
            </w:pPr>
          </w:p>
        </w:tc>
        <w:tc>
          <w:tcPr>
            <w:tcW w:w="7740" w:type="dxa"/>
            <w:gridSpan w:val="4"/>
            <w:vAlign w:val="center"/>
          </w:tcPr>
          <w:p w14:paraId="1E97FABA" w14:textId="77777777" w:rsidR="00896312" w:rsidRDefault="00551A86">
            <w:pPr>
              <w:spacing w:after="58"/>
              <w:jc w:val="center"/>
              <w:rPr>
                <w:b/>
                <w:sz w:val="22"/>
              </w:rPr>
            </w:pPr>
            <w:r>
              <w:rPr>
                <w:b/>
                <w:sz w:val="22"/>
              </w:rPr>
              <w:t>Legal Standard</w:t>
            </w:r>
          </w:p>
        </w:tc>
      </w:tr>
      <w:tr w:rsidR="009B7385" w:rsidRPr="00AB56DC" w14:paraId="1AE1DED9" w14:textId="77777777">
        <w:tc>
          <w:tcPr>
            <w:tcW w:w="1530" w:type="dxa"/>
          </w:tcPr>
          <w:p w14:paraId="41A23F92" w14:textId="77777777" w:rsidR="00896312" w:rsidRPr="007E5338" w:rsidRDefault="00551A86" w:rsidP="009B7385">
            <w:pPr>
              <w:pStyle w:val="Heading4"/>
              <w:keepNext w:val="0"/>
              <w:rPr>
                <w:lang w:val="en-US" w:eastAsia="en-US"/>
              </w:rPr>
            </w:pPr>
            <w:r w:rsidRPr="007E5338">
              <w:rPr>
                <w:lang w:val="en-US" w:eastAsia="en-US"/>
              </w:rPr>
              <w:t>CR 25</w:t>
            </w:r>
          </w:p>
        </w:tc>
        <w:tc>
          <w:tcPr>
            <w:tcW w:w="7740" w:type="dxa"/>
            <w:gridSpan w:val="4"/>
          </w:tcPr>
          <w:p w14:paraId="086D8D2C" w14:textId="77777777" w:rsidR="00896312" w:rsidRPr="005E7702" w:rsidRDefault="00551A86" w:rsidP="009B7385">
            <w:pPr>
              <w:pStyle w:val="Heading8"/>
              <w:rPr>
                <w:bCs/>
                <w:u w:val="none"/>
              </w:rPr>
            </w:pPr>
            <w:r w:rsidRPr="005E7702">
              <w:rPr>
                <w:bCs/>
                <w:u w:val="none"/>
              </w:rPr>
              <w:t>Institutional self-evaluation</w:t>
            </w:r>
          </w:p>
          <w:p w14:paraId="6DCD8F3F" w14:textId="77777777" w:rsidR="00896312" w:rsidRPr="004D7E30" w:rsidRDefault="00551A86" w:rsidP="009B7385">
            <w:pPr>
              <w:rPr>
                <w:rFonts w:eastAsia="Corbel"/>
                <w:color w:val="000000"/>
                <w:sz w:val="22"/>
                <w:szCs w:val="22"/>
              </w:rPr>
            </w:pPr>
            <w:bookmarkStart w:id="645" w:name="CRIT_CR_25"/>
            <w:r w:rsidRPr="004D7E30">
              <w:rPr>
                <w:sz w:val="22"/>
                <w:szCs w:val="22"/>
              </w:rPr>
              <w:t>The school committee of each school district shall establish policies and procedures; and implement monitoring and evaluation practices</w:t>
            </w:r>
            <w:r w:rsidRPr="004D7E30">
              <w:rPr>
                <w:color w:val="FF0000"/>
                <w:sz w:val="22"/>
                <w:szCs w:val="22"/>
              </w:rPr>
              <w:t xml:space="preserve"> </w:t>
            </w:r>
            <w:r w:rsidRPr="004D7E30">
              <w:rPr>
                <w:color w:val="222222"/>
                <w:sz w:val="22"/>
                <w:szCs w:val="22"/>
              </w:rPr>
              <w:t xml:space="preserve">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w:t>
            </w:r>
            <w:r w:rsidRPr="004D7E30">
              <w:rPr>
                <w:rFonts w:eastAsia="Corbel"/>
                <w:color w:val="000000"/>
                <w:sz w:val="22"/>
                <w:szCs w:val="22"/>
              </w:rPr>
              <w:t>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01FD61EC" w14:textId="77777777" w:rsidR="00896312" w:rsidRPr="004D7E30" w:rsidRDefault="00896312" w:rsidP="009B7385">
            <w:pPr>
              <w:rPr>
                <w:rFonts w:eastAsia="Corbel"/>
                <w:color w:val="000000"/>
                <w:sz w:val="22"/>
                <w:szCs w:val="22"/>
              </w:rPr>
            </w:pPr>
          </w:p>
          <w:p w14:paraId="70A23BED" w14:textId="77777777" w:rsidR="00896312" w:rsidRPr="00AB56DC" w:rsidRDefault="00551A86" w:rsidP="009B7385">
            <w:pPr>
              <w:rPr>
                <w:sz w:val="22"/>
                <w:szCs w:val="22"/>
              </w:rPr>
            </w:pPr>
            <w:r w:rsidRPr="004D7E30">
              <w:rPr>
                <w:rFonts w:eastAsia="Corbel"/>
                <w:color w:val="000000"/>
                <w:sz w:val="22"/>
                <w:szCs w:val="22"/>
              </w:rPr>
              <w:t xml:space="preserve">The </w:t>
            </w:r>
            <w:r w:rsidRPr="004D7E30">
              <w:rPr>
                <w:color w:val="222222"/>
                <w:sz w:val="22"/>
                <w:szCs w:val="22"/>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r w:rsidRPr="004D7E30">
              <w:rPr>
                <w:sz w:val="22"/>
                <w:szCs w:val="22"/>
              </w:rPr>
              <w:t>.</w:t>
            </w:r>
            <w:bookmarkEnd w:id="645"/>
          </w:p>
        </w:tc>
      </w:tr>
      <w:tr w:rsidR="009B7385" w:rsidRPr="000537B4" w14:paraId="2F780313" w14:textId="77777777">
        <w:tc>
          <w:tcPr>
            <w:tcW w:w="1530" w:type="dxa"/>
          </w:tcPr>
          <w:p w14:paraId="662EFD07" w14:textId="77777777" w:rsidR="00896312" w:rsidRPr="009759DA" w:rsidRDefault="00896312" w:rsidP="009B7385">
            <w:pPr>
              <w:rPr>
                <w:sz w:val="22"/>
                <w:szCs w:val="22"/>
              </w:rPr>
            </w:pPr>
          </w:p>
        </w:tc>
        <w:tc>
          <w:tcPr>
            <w:tcW w:w="7740" w:type="dxa"/>
            <w:gridSpan w:val="4"/>
          </w:tcPr>
          <w:p w14:paraId="33ADD959" w14:textId="77777777" w:rsidR="00896312" w:rsidRPr="000537B4" w:rsidRDefault="00551A86" w:rsidP="009B7385">
            <w:pPr>
              <w:rPr>
                <w:bCs/>
                <w:sz w:val="22"/>
                <w:szCs w:val="22"/>
              </w:rPr>
            </w:pPr>
            <w:r w:rsidRPr="000537B4">
              <w:rPr>
                <w:sz w:val="22"/>
                <w:szCs w:val="22"/>
              </w:rPr>
              <w:t>Title VI: 42 U.S.C. 2000d; 34 CFR 100.3(b)(2); EEOA: 20 U.S.C. 1703(f); Section 504: 29 U.S.C. 794; Title II: 42 U.S.C. 12132; 28 CFR 35.130(b)(3); ESSA: Title III, Part A, Sec. 3121;</w:t>
            </w:r>
            <w:r>
              <w:rPr>
                <w:sz w:val="22"/>
                <w:szCs w:val="22"/>
              </w:rPr>
              <w:t xml:space="preserve"> ESSA Title III, Part A, Sec. 3121; Title III Part A DESE; McKinney Vento Homeless Education/ESSA; </w:t>
            </w:r>
            <w:r w:rsidRPr="000537B4">
              <w:rPr>
                <w:sz w:val="22"/>
                <w:szCs w:val="22"/>
              </w:rPr>
              <w:t>603 CMR, 26.07(1), (4).</w:t>
            </w:r>
          </w:p>
        </w:tc>
      </w:tr>
      <w:tr w:rsidR="009B7385" w:rsidRPr="002E3679" w14:paraId="1C592517" w14:textId="77777777" w:rsidTr="009B738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A1ABE47" w14:textId="77777777" w:rsidR="00896312" w:rsidRDefault="00896312" w:rsidP="009B738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F02837B" w14:textId="77777777" w:rsidR="00896312" w:rsidRDefault="00551A86" w:rsidP="009B738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E7AEFC7" w14:textId="77777777" w:rsidR="00896312" w:rsidRDefault="00551A86" w:rsidP="009B7385">
            <w:pPr>
              <w:rPr>
                <w:b/>
                <w:sz w:val="22"/>
              </w:rPr>
            </w:pPr>
            <w:bookmarkStart w:id="646" w:name="RATING_CR_25"/>
            <w:r>
              <w:rPr>
                <w:b/>
                <w:sz w:val="22"/>
              </w:rPr>
              <w:t xml:space="preserve"> Partially Implemented </w:t>
            </w:r>
            <w:bookmarkEnd w:id="646"/>
          </w:p>
        </w:tc>
        <w:tc>
          <w:tcPr>
            <w:tcW w:w="2880" w:type="dxa"/>
            <w:tcBorders>
              <w:top w:val="single" w:sz="2" w:space="0" w:color="000000"/>
              <w:left w:val="single" w:sz="2" w:space="0" w:color="000000"/>
              <w:bottom w:val="double" w:sz="2" w:space="0" w:color="000000"/>
              <w:right w:val="nil"/>
            </w:tcBorders>
            <w:vAlign w:val="center"/>
          </w:tcPr>
          <w:p w14:paraId="4D4DAD4A" w14:textId="77777777" w:rsidR="00896312" w:rsidRDefault="00551A86" w:rsidP="009B738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7FDBD6F" w14:textId="77777777" w:rsidR="00896312" w:rsidRPr="002E3679" w:rsidRDefault="00551A86" w:rsidP="009B7385">
            <w:pPr>
              <w:spacing w:line="163" w:lineRule="exact"/>
              <w:rPr>
                <w:b/>
                <w:sz w:val="22"/>
              </w:rPr>
            </w:pPr>
            <w:bookmarkStart w:id="647" w:name="DISTRESP_CR_25"/>
            <w:r w:rsidRPr="002E3679">
              <w:rPr>
                <w:b/>
                <w:sz w:val="22"/>
              </w:rPr>
              <w:t>Yes</w:t>
            </w:r>
            <w:bookmarkEnd w:id="647"/>
          </w:p>
        </w:tc>
      </w:tr>
    </w:tbl>
    <w:p w14:paraId="22F0AE10" w14:textId="77777777" w:rsidR="00896312" w:rsidRDefault="0089631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B7385" w14:paraId="1F457538" w14:textId="77777777">
        <w:tc>
          <w:tcPr>
            <w:tcW w:w="9270" w:type="dxa"/>
          </w:tcPr>
          <w:p w14:paraId="065252F7" w14:textId="77777777" w:rsidR="00896312" w:rsidRDefault="00551A86">
            <w:pPr>
              <w:rPr>
                <w:b/>
                <w:sz w:val="22"/>
              </w:rPr>
            </w:pPr>
            <w:r>
              <w:rPr>
                <w:b/>
                <w:sz w:val="22"/>
              </w:rPr>
              <w:t>Department of Elementary and Secondary Education Findings:</w:t>
            </w:r>
            <w:bookmarkStart w:id="648" w:name="LABEL_CR_25"/>
            <w:bookmarkEnd w:id="648"/>
          </w:p>
        </w:tc>
      </w:tr>
      <w:tr w:rsidR="009B7385" w14:paraId="2A770932" w14:textId="77777777">
        <w:tc>
          <w:tcPr>
            <w:tcW w:w="9270" w:type="dxa"/>
          </w:tcPr>
          <w:p w14:paraId="46AEB49E" w14:textId="77777777" w:rsidR="00896312" w:rsidRDefault="00551A86">
            <w:pPr>
              <w:rPr>
                <w:i/>
                <w:sz w:val="22"/>
              </w:rPr>
            </w:pPr>
            <w:bookmarkStart w:id="649" w:name="FINDING_CR_25"/>
            <w:r>
              <w:rPr>
                <w:i/>
                <w:sz w:val="22"/>
              </w:rPr>
              <w:t>A review of documents and staff interviews indicated that the district does not annually evaluate all aspects of the K-12 school program to ensure that all students, regardless of race, color, sex, gender identity, religion, national origin, limited English proficiency, sexual orientation, disability, or housing status, have equal access to all programs, including athletics and other extracurricular activities.</w:t>
            </w:r>
          </w:p>
          <w:bookmarkEnd w:id="649"/>
          <w:p w14:paraId="3753F1FB" w14:textId="77777777" w:rsidR="00896312" w:rsidRDefault="00896312">
            <w:pPr>
              <w:rPr>
                <w:i/>
                <w:sz w:val="22"/>
              </w:rPr>
            </w:pPr>
          </w:p>
        </w:tc>
      </w:tr>
    </w:tbl>
    <w:p w14:paraId="33A882EE" w14:textId="77777777" w:rsidR="00896312" w:rsidRDefault="00896312">
      <w:pPr>
        <w:rPr>
          <w:sz w:val="22"/>
        </w:rPr>
      </w:pPr>
    </w:p>
    <w:p w14:paraId="62B3AE0A" w14:textId="77777777" w:rsidR="00896312" w:rsidRDefault="00896312">
      <w:pPr>
        <w:sectPr w:rsidR="00896312" w:rsidSect="009B7385">
          <w:footerReference w:type="default" r:id="rId17"/>
          <w:type w:val="continuous"/>
          <w:pgSz w:w="12240" w:h="15840" w:code="1"/>
          <w:pgMar w:top="1440" w:right="1440" w:bottom="1440" w:left="1440" w:header="720" w:footer="720" w:gutter="0"/>
          <w:cols w:space="720"/>
          <w:titlePg/>
        </w:sectPr>
      </w:pPr>
    </w:p>
    <w:p w14:paraId="22289DB6" w14:textId="77777777" w:rsidR="00896312" w:rsidRDefault="00551A86">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B7385" w14:paraId="7EACA0B8" w14:textId="77777777" w:rsidTr="009B7385">
        <w:tc>
          <w:tcPr>
            <w:tcW w:w="9576" w:type="dxa"/>
          </w:tcPr>
          <w:p w14:paraId="0B370E0F" w14:textId="77777777" w:rsidR="00896312" w:rsidRDefault="00896312">
            <w:pPr>
              <w:jc w:val="center"/>
              <w:rPr>
                <w:sz w:val="22"/>
              </w:rPr>
            </w:pPr>
          </w:p>
          <w:p w14:paraId="5A231F1A" w14:textId="77777777" w:rsidR="00896312" w:rsidRDefault="00AB5501">
            <w:pPr>
              <w:jc w:val="center"/>
              <w:rPr>
                <w:sz w:val="22"/>
              </w:rPr>
            </w:pPr>
            <w:r w:rsidRPr="00A62B9F">
              <w:rPr>
                <w:sz w:val="22"/>
              </w:rPr>
              <w:t>This Integrated Monitoring Review Report is also available at</w:t>
            </w:r>
            <w:r w:rsidR="00551A86">
              <w:rPr>
                <w:sz w:val="22"/>
              </w:rPr>
              <w:t>:</w:t>
            </w:r>
          </w:p>
          <w:p w14:paraId="106D177E" w14:textId="77777777" w:rsidR="00896312" w:rsidRDefault="00551A86">
            <w:pPr>
              <w:jc w:val="center"/>
              <w:rPr>
                <w:sz w:val="22"/>
              </w:rPr>
            </w:pPr>
            <w:hyperlink r:id="rId18" w:history="1">
              <w:r w:rsidRPr="000459B0">
                <w:rPr>
                  <w:rStyle w:val="Hyperlink"/>
                  <w:sz w:val="22"/>
                </w:rPr>
                <w:t>https://www.doe.mass.edu/psm/tfm/reports/</w:t>
              </w:r>
            </w:hyperlink>
            <w:r>
              <w:rPr>
                <w:sz w:val="22"/>
              </w:rPr>
              <w:t>.</w:t>
            </w:r>
          </w:p>
          <w:p w14:paraId="442AF798" w14:textId="77777777" w:rsidR="00896312" w:rsidRDefault="00551A86">
            <w:pPr>
              <w:jc w:val="center"/>
              <w:rPr>
                <w:sz w:val="22"/>
              </w:rPr>
            </w:pPr>
            <w:r>
              <w:rPr>
                <w:sz w:val="22"/>
              </w:rPr>
              <w:t xml:space="preserve">Profile information supplied by each charter school and school district, including information for individual schools within districts, is available at </w:t>
            </w:r>
          </w:p>
          <w:p w14:paraId="3F694C40" w14:textId="77777777" w:rsidR="00896312" w:rsidRDefault="00551A86">
            <w:pPr>
              <w:jc w:val="center"/>
              <w:rPr>
                <w:sz w:val="22"/>
              </w:rPr>
            </w:pPr>
            <w:hyperlink r:id="rId19" w:history="1">
              <w:r>
                <w:rPr>
                  <w:rStyle w:val="Hyperlink"/>
                  <w:sz w:val="22"/>
                </w:rPr>
                <w:t>http://profiles.doe.mass.edu/</w:t>
              </w:r>
            </w:hyperlink>
            <w:r>
              <w:rPr>
                <w:sz w:val="22"/>
              </w:rPr>
              <w:t>.</w:t>
            </w:r>
          </w:p>
          <w:p w14:paraId="459EF869" w14:textId="77777777" w:rsidR="00896312" w:rsidRDefault="00896312">
            <w:pPr>
              <w:pStyle w:val="TOC8"/>
            </w:pPr>
          </w:p>
        </w:tc>
      </w:tr>
    </w:tbl>
    <w:p w14:paraId="3F9EA51C" w14:textId="77777777" w:rsidR="00896312" w:rsidRDefault="00896312">
      <w:pPr>
        <w:ind w:left="360" w:hanging="360"/>
        <w:rPr>
          <w:sz w:val="22"/>
        </w:rPr>
      </w:pPr>
    </w:p>
    <w:tbl>
      <w:tblPr>
        <w:tblW w:w="0" w:type="auto"/>
        <w:tblLayout w:type="fixed"/>
        <w:tblLook w:val="0000" w:firstRow="0" w:lastRow="0" w:firstColumn="0" w:lastColumn="0" w:noHBand="0" w:noVBand="0"/>
      </w:tblPr>
      <w:tblGrid>
        <w:gridCol w:w="2088"/>
        <w:gridCol w:w="7110"/>
      </w:tblGrid>
      <w:tr w:rsidR="009B7385" w:rsidRPr="00A47521" w14:paraId="266CED81" w14:textId="77777777" w:rsidTr="009B7385">
        <w:trPr>
          <w:trHeight w:val="495"/>
        </w:trPr>
        <w:tc>
          <w:tcPr>
            <w:tcW w:w="9198" w:type="dxa"/>
            <w:gridSpan w:val="2"/>
          </w:tcPr>
          <w:p w14:paraId="4430FD29" w14:textId="77777777" w:rsidR="00896312" w:rsidRPr="00A47521" w:rsidRDefault="00551A86">
            <w:pPr>
              <w:rPr>
                <w:sz w:val="22"/>
                <w:szCs w:val="22"/>
                <w:lang w:val="fr-FR"/>
              </w:rPr>
            </w:pPr>
            <w:r w:rsidRPr="00A47521">
              <w:rPr>
                <w:sz w:val="22"/>
                <w:szCs w:val="22"/>
                <w:lang w:val="fr-FR"/>
              </w:rPr>
              <w:t xml:space="preserve">WBMS </w:t>
            </w:r>
            <w:r w:rsidR="00AB5501">
              <w:rPr>
                <w:sz w:val="22"/>
                <w:szCs w:val="22"/>
                <w:lang w:val="fr-FR"/>
              </w:rPr>
              <w:t>IMR</w:t>
            </w:r>
            <w:r w:rsidRPr="00A47521">
              <w:rPr>
                <w:sz w:val="22"/>
                <w:szCs w:val="22"/>
                <w:lang w:val="fr-FR"/>
              </w:rPr>
              <w:t xml:space="preserve"> Report </w:t>
            </w:r>
          </w:p>
        </w:tc>
      </w:tr>
      <w:tr w:rsidR="009B7385" w14:paraId="7940C1E2" w14:textId="77777777" w:rsidTr="009B7385">
        <w:trPr>
          <w:trHeight w:val="300"/>
        </w:trPr>
        <w:tc>
          <w:tcPr>
            <w:tcW w:w="2088" w:type="dxa"/>
          </w:tcPr>
          <w:p w14:paraId="3BE03F03" w14:textId="77777777" w:rsidR="00896312" w:rsidRDefault="00551A86">
            <w:pPr>
              <w:rPr>
                <w:sz w:val="22"/>
              </w:rPr>
            </w:pPr>
            <w:r>
              <w:rPr>
                <w:sz w:val="22"/>
              </w:rPr>
              <w:t>File Name:</w:t>
            </w:r>
          </w:p>
        </w:tc>
        <w:tc>
          <w:tcPr>
            <w:tcW w:w="7110" w:type="dxa"/>
          </w:tcPr>
          <w:p w14:paraId="24DE2511" w14:textId="77777777" w:rsidR="00896312" w:rsidRDefault="00AB5501">
            <w:pPr>
              <w:rPr>
                <w:sz w:val="22"/>
              </w:rPr>
            </w:pPr>
            <w:r>
              <w:rPr>
                <w:sz w:val="22"/>
              </w:rPr>
              <w:t xml:space="preserve">Norwood IMR Report </w:t>
            </w:r>
          </w:p>
        </w:tc>
      </w:tr>
      <w:tr w:rsidR="009B7385" w:rsidRPr="00626BF5" w14:paraId="22A83580" w14:textId="77777777" w:rsidTr="009B7385">
        <w:trPr>
          <w:trHeight w:val="300"/>
        </w:trPr>
        <w:tc>
          <w:tcPr>
            <w:tcW w:w="2088" w:type="dxa"/>
          </w:tcPr>
          <w:p w14:paraId="445AEA98" w14:textId="77777777" w:rsidR="00896312" w:rsidRDefault="00551A86">
            <w:pPr>
              <w:rPr>
                <w:sz w:val="22"/>
              </w:rPr>
            </w:pPr>
            <w:r>
              <w:rPr>
                <w:sz w:val="22"/>
              </w:rPr>
              <w:t xml:space="preserve">Last Revised on: </w:t>
            </w:r>
          </w:p>
        </w:tc>
        <w:tc>
          <w:tcPr>
            <w:tcW w:w="7110" w:type="dxa"/>
          </w:tcPr>
          <w:p w14:paraId="6EE6ADD8" w14:textId="77777777" w:rsidR="00896312" w:rsidRPr="00626BF5" w:rsidRDefault="00AB5501">
            <w:pPr>
              <w:rPr>
                <w:sz w:val="22"/>
                <w:szCs w:val="22"/>
              </w:rPr>
            </w:pPr>
            <w:r>
              <w:rPr>
                <w:b/>
                <w:sz w:val="22"/>
                <w:szCs w:val="22"/>
              </w:rPr>
              <w:t>3/14/2025</w:t>
            </w:r>
          </w:p>
        </w:tc>
      </w:tr>
      <w:tr w:rsidR="009B7385" w:rsidRPr="00626BF5" w14:paraId="5EA06FDC" w14:textId="77777777" w:rsidTr="009B7385">
        <w:trPr>
          <w:trHeight w:val="300"/>
        </w:trPr>
        <w:tc>
          <w:tcPr>
            <w:tcW w:w="2088" w:type="dxa"/>
          </w:tcPr>
          <w:p w14:paraId="2A19370F" w14:textId="77777777" w:rsidR="00896312" w:rsidRDefault="00551A86">
            <w:pPr>
              <w:rPr>
                <w:sz w:val="22"/>
              </w:rPr>
            </w:pPr>
            <w:r>
              <w:rPr>
                <w:sz w:val="22"/>
              </w:rPr>
              <w:t>Prepared by:</w:t>
            </w:r>
          </w:p>
        </w:tc>
        <w:tc>
          <w:tcPr>
            <w:tcW w:w="7110" w:type="dxa"/>
          </w:tcPr>
          <w:p w14:paraId="2461FFD6" w14:textId="77777777" w:rsidR="00896312" w:rsidRPr="00626BF5" w:rsidRDefault="00AB5501">
            <w:pPr>
              <w:rPr>
                <w:sz w:val="22"/>
                <w:szCs w:val="22"/>
              </w:rPr>
            </w:pPr>
            <w:r>
              <w:rPr>
                <w:b/>
                <w:sz w:val="22"/>
                <w:szCs w:val="22"/>
              </w:rPr>
              <w:t>JE, JK, AP</w:t>
            </w:r>
          </w:p>
        </w:tc>
      </w:tr>
    </w:tbl>
    <w:p w14:paraId="4BF030D3" w14:textId="77777777" w:rsidR="00896312" w:rsidRDefault="00896312" w:rsidP="009B7385"/>
    <w:p w14:paraId="588DE9B0" w14:textId="77777777" w:rsidR="00896312" w:rsidRDefault="00551A86" w:rsidP="009B7385">
      <w:r>
        <w:t xml:space="preserve">  </w:t>
      </w:r>
    </w:p>
    <w:sectPr w:rsidR="00896312" w:rsidSect="009B738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08D4" w14:textId="77777777" w:rsidR="0022300E" w:rsidRDefault="0022300E">
      <w:r>
        <w:separator/>
      </w:r>
    </w:p>
  </w:endnote>
  <w:endnote w:type="continuationSeparator" w:id="0">
    <w:p w14:paraId="457BA823" w14:textId="77777777" w:rsidR="0022300E" w:rsidRDefault="0022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3218" w14:textId="77777777" w:rsidR="00896312" w:rsidRDefault="00551A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8DAC11" w14:textId="77777777" w:rsidR="00896312" w:rsidRDefault="008963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AB85" w14:textId="77777777" w:rsidR="00896312" w:rsidRDefault="00551A86" w:rsidP="009B7385">
    <w:pPr>
      <w:pStyle w:val="Footer"/>
      <w:pBdr>
        <w:top w:val="single" w:sz="4" w:space="1" w:color="auto"/>
      </w:pBdr>
      <w:ind w:right="360"/>
      <w:jc w:val="right"/>
      <w:rPr>
        <w:sz w:val="16"/>
        <w:szCs w:val="16"/>
      </w:rPr>
    </w:pPr>
    <w:r>
      <w:rPr>
        <w:sz w:val="16"/>
        <w:szCs w:val="16"/>
      </w:rPr>
      <w:t>Template Version 251218</w:t>
    </w:r>
  </w:p>
  <w:p w14:paraId="55D2DC5D" w14:textId="77777777" w:rsidR="00896312" w:rsidRDefault="00551A86">
    <w:pPr>
      <w:pStyle w:val="Footer"/>
      <w:pBdr>
        <w:top w:val="single" w:sz="4" w:space="1" w:color="auto"/>
      </w:pBdr>
      <w:tabs>
        <w:tab w:val="clear" w:pos="8640"/>
      </w:tabs>
      <w:ind w:right="360"/>
      <w:jc w:val="center"/>
    </w:pPr>
    <w:r>
      <w:t>Massachusetts Department of Elementary and Secondary Education – Office of Public School Monitoring</w:t>
    </w:r>
  </w:p>
  <w:p w14:paraId="155CCDD4" w14:textId="77777777" w:rsidR="00896312" w:rsidRDefault="00551A86">
    <w:pPr>
      <w:pStyle w:val="Footer"/>
      <w:tabs>
        <w:tab w:val="clear" w:pos="8640"/>
      </w:tabs>
      <w:ind w:right="360"/>
      <w:jc w:val="center"/>
    </w:pPr>
    <w:bookmarkStart w:id="650" w:name="reportNameFooterSec3"/>
    <w:r>
      <w:t>Norwood</w:t>
    </w:r>
    <w:bookmarkEnd w:id="650"/>
    <w:r>
      <w:t xml:space="preserve"> </w:t>
    </w:r>
    <w:r w:rsidR="00635ED3">
      <w:t>Public Schools</w:t>
    </w:r>
    <w:r>
      <w:t xml:space="preserve"> Integrated Monitoring Review Report – </w:t>
    </w:r>
    <w:bookmarkStart w:id="651" w:name="reportDateFooterSec3"/>
    <w:r>
      <w:t>03/1</w:t>
    </w:r>
    <w:r w:rsidR="00505499">
      <w:t>8</w:t>
    </w:r>
    <w:r>
      <w:t>/2025</w:t>
    </w:r>
    <w:bookmarkEnd w:id="651"/>
  </w:p>
  <w:p w14:paraId="24510307" w14:textId="77777777" w:rsidR="00896312" w:rsidRDefault="00551A86">
    <w:pPr>
      <w:pStyle w:val="Footer"/>
      <w:tabs>
        <w:tab w:val="clear" w:pos="8640"/>
      </w:tabs>
      <w:ind w:right="360"/>
      <w:jc w:val="center"/>
    </w:pPr>
    <w:r>
      <w:t xml:space="preserve">Page </w:t>
    </w:r>
    <w:r>
      <w:fldChar w:fldCharType="begin"/>
    </w:r>
    <w:r>
      <w:instrText xml:space="preserve"> PAGE </w:instrText>
    </w:r>
    <w:r>
      <w:fldChar w:fldCharType="separate"/>
    </w:r>
    <w:r>
      <w:t>25</w:t>
    </w:r>
    <w:r>
      <w:fldChar w:fldCharType="end"/>
    </w:r>
    <w:r>
      <w:t xml:space="preserve"> of </w:t>
    </w:r>
    <w:fldSimple w:instr=" NUMPAGES ">
      <w:r>
        <w:t>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6645" w14:textId="77777777" w:rsidR="0022300E" w:rsidRDefault="0022300E">
      <w:r>
        <w:separator/>
      </w:r>
    </w:p>
  </w:footnote>
  <w:footnote w:type="continuationSeparator" w:id="0">
    <w:p w14:paraId="6968BB9F" w14:textId="77777777" w:rsidR="0022300E" w:rsidRDefault="0022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62F698D"/>
    <w:multiLevelType w:val="hybridMultilevel"/>
    <w:tmpl w:val="0E60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933318">
    <w:abstractNumId w:val="3"/>
  </w:num>
  <w:num w:numId="2" w16cid:durableId="378167636">
    <w:abstractNumId w:val="0"/>
  </w:num>
  <w:num w:numId="3" w16cid:durableId="815294355">
    <w:abstractNumId w:val="5"/>
  </w:num>
  <w:num w:numId="4" w16cid:durableId="1371488957">
    <w:abstractNumId w:val="1"/>
  </w:num>
  <w:num w:numId="5" w16cid:durableId="354044744">
    <w:abstractNumId w:val="11"/>
  </w:num>
  <w:num w:numId="6" w16cid:durableId="1117329080">
    <w:abstractNumId w:val="2"/>
  </w:num>
  <w:num w:numId="7" w16cid:durableId="955600581">
    <w:abstractNumId w:val="4"/>
  </w:num>
  <w:num w:numId="8" w16cid:durableId="394545074">
    <w:abstractNumId w:val="7"/>
  </w:num>
  <w:num w:numId="9" w16cid:durableId="1098597881">
    <w:abstractNumId w:val="10"/>
  </w:num>
  <w:num w:numId="10" w16cid:durableId="402456641">
    <w:abstractNumId w:val="9"/>
  </w:num>
  <w:num w:numId="11" w16cid:durableId="1910847863">
    <w:abstractNumId w:val="12"/>
  </w:num>
  <w:num w:numId="12" w16cid:durableId="1362052890">
    <w:abstractNumId w:val="13"/>
  </w:num>
  <w:num w:numId="13" w16cid:durableId="1950624662">
    <w:abstractNumId w:val="8"/>
  </w:num>
  <w:num w:numId="14" w16cid:durableId="133703082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D644A"/>
    <w:rsid w:val="00152A33"/>
    <w:rsid w:val="0022300E"/>
    <w:rsid w:val="00317366"/>
    <w:rsid w:val="00343868"/>
    <w:rsid w:val="003C7757"/>
    <w:rsid w:val="004238B9"/>
    <w:rsid w:val="00505499"/>
    <w:rsid w:val="00551A86"/>
    <w:rsid w:val="00635ED3"/>
    <w:rsid w:val="00752291"/>
    <w:rsid w:val="007533E2"/>
    <w:rsid w:val="00896312"/>
    <w:rsid w:val="008E4839"/>
    <w:rsid w:val="0099192A"/>
    <w:rsid w:val="009B7385"/>
    <w:rsid w:val="00A57BA4"/>
    <w:rsid w:val="00AB5501"/>
    <w:rsid w:val="00B325ED"/>
    <w:rsid w:val="00B66A84"/>
    <w:rsid w:val="00B96F44"/>
    <w:rsid w:val="00CF0322"/>
    <w:rsid w:val="00CF72CE"/>
    <w:rsid w:val="00E02296"/>
    <w:rsid w:val="00E75B08"/>
    <w:rsid w:val="00ED11DF"/>
    <w:rsid w:val="00F00A3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804E9"/>
  <w15:chartTrackingRefBased/>
  <w15:docId w15:val="{6288AED4-E27C-4E66-AFE7-85B98A54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E75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4585</Words>
  <Characters>26138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2024-25 Norwood Public Schools IMR Report</vt:lpstr>
    </vt:vector>
  </TitlesOfParts>
  <Company/>
  <LinksUpToDate>false</LinksUpToDate>
  <CharactersWithSpaces>30662</CharactersWithSpaces>
  <SharedDoc>false</SharedDoc>
  <HLinks>
    <vt:vector size="84" baseType="variant">
      <vt:variant>
        <vt:i4>5570647</vt:i4>
      </vt:variant>
      <vt:variant>
        <vt:i4>78</vt:i4>
      </vt:variant>
      <vt:variant>
        <vt:i4>0</vt:i4>
      </vt:variant>
      <vt:variant>
        <vt:i4>5</vt:i4>
      </vt:variant>
      <vt:variant>
        <vt:lpwstr>http://profiles.doe.mass.edu/</vt:lpwstr>
      </vt:variant>
      <vt:variant>
        <vt:lpwstr/>
      </vt:variant>
      <vt:variant>
        <vt:i4>786513</vt:i4>
      </vt:variant>
      <vt:variant>
        <vt:i4>75</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1966134</vt:i4>
      </vt:variant>
      <vt:variant>
        <vt:i4>38</vt:i4>
      </vt:variant>
      <vt:variant>
        <vt:i4>0</vt:i4>
      </vt:variant>
      <vt:variant>
        <vt:i4>5</vt:i4>
      </vt:variant>
      <vt:variant>
        <vt:lpwstr/>
      </vt:variant>
      <vt:variant>
        <vt:lpwstr>_Toc192858007</vt:lpwstr>
      </vt:variant>
      <vt:variant>
        <vt:i4>1966134</vt:i4>
      </vt:variant>
      <vt:variant>
        <vt:i4>32</vt:i4>
      </vt:variant>
      <vt:variant>
        <vt:i4>0</vt:i4>
      </vt:variant>
      <vt:variant>
        <vt:i4>5</vt:i4>
      </vt:variant>
      <vt:variant>
        <vt:lpwstr/>
      </vt:variant>
      <vt:variant>
        <vt:lpwstr>_Toc192858006</vt:lpwstr>
      </vt:variant>
      <vt:variant>
        <vt:i4>1966134</vt:i4>
      </vt:variant>
      <vt:variant>
        <vt:i4>26</vt:i4>
      </vt:variant>
      <vt:variant>
        <vt:i4>0</vt:i4>
      </vt:variant>
      <vt:variant>
        <vt:i4>5</vt:i4>
      </vt:variant>
      <vt:variant>
        <vt:lpwstr/>
      </vt:variant>
      <vt:variant>
        <vt:lpwstr>_Toc192858005</vt:lpwstr>
      </vt:variant>
      <vt:variant>
        <vt:i4>1966134</vt:i4>
      </vt:variant>
      <vt:variant>
        <vt:i4>20</vt:i4>
      </vt:variant>
      <vt:variant>
        <vt:i4>0</vt:i4>
      </vt:variant>
      <vt:variant>
        <vt:i4>5</vt:i4>
      </vt:variant>
      <vt:variant>
        <vt:lpwstr/>
      </vt:variant>
      <vt:variant>
        <vt:lpwstr>_Toc192858004</vt:lpwstr>
      </vt:variant>
      <vt:variant>
        <vt:i4>1966134</vt:i4>
      </vt:variant>
      <vt:variant>
        <vt:i4>14</vt:i4>
      </vt:variant>
      <vt:variant>
        <vt:i4>0</vt:i4>
      </vt:variant>
      <vt:variant>
        <vt:i4>5</vt:i4>
      </vt:variant>
      <vt:variant>
        <vt:lpwstr/>
      </vt:variant>
      <vt:variant>
        <vt:lpwstr>_Toc192858003</vt:lpwstr>
      </vt:variant>
      <vt:variant>
        <vt:i4>1966134</vt:i4>
      </vt:variant>
      <vt:variant>
        <vt:i4>8</vt:i4>
      </vt:variant>
      <vt:variant>
        <vt:i4>0</vt:i4>
      </vt:variant>
      <vt:variant>
        <vt:i4>5</vt:i4>
      </vt:variant>
      <vt:variant>
        <vt:lpwstr/>
      </vt:variant>
      <vt:variant>
        <vt:lpwstr>_Toc192858002</vt:lpwstr>
      </vt:variant>
      <vt:variant>
        <vt:i4>1966134</vt:i4>
      </vt:variant>
      <vt:variant>
        <vt:i4>2</vt:i4>
      </vt:variant>
      <vt:variant>
        <vt:i4>0</vt:i4>
      </vt:variant>
      <vt:variant>
        <vt:i4>5</vt:i4>
      </vt:variant>
      <vt:variant>
        <vt:lpwstr/>
      </vt:variant>
      <vt:variant>
        <vt:lpwstr>_Toc192858001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Norwood Public Schools IMR Report</dc:title>
  <dc:subject/>
  <dc:creator>DESE</dc:creator>
  <cp:keywords/>
  <cp:lastModifiedBy>Zou, Dong (EOE)</cp:lastModifiedBy>
  <cp:revision>4</cp:revision>
  <cp:lastPrinted>2021-12-23T13:21:00Z</cp:lastPrinted>
  <dcterms:created xsi:type="dcterms:W3CDTF">2025-04-04T15:38:00Z</dcterms:created>
  <dcterms:modified xsi:type="dcterms:W3CDTF">2025-04-14T21:38:00Z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