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B168F21" w:rsidR="00347D9A" w:rsidRPr="00232808" w:rsidRDefault="00925E0F" w:rsidP="00347D9A">
      <w:pPr>
        <w:rPr>
          <w:rFonts w:ascii="Arial" w:hAnsi="Arial" w:cs="Arial"/>
          <w:sz w:val="22"/>
        </w:rPr>
      </w:pPr>
      <w:r>
        <w:rPr>
          <w:rFonts w:ascii="Arial" w:hAnsi="Arial" w:cs="Arial"/>
          <w:noProof/>
        </w:rPr>
        <w:drawing>
          <wp:inline distT="0" distB="0" distL="0" distR="0" wp14:anchorId="47A9313E" wp14:editId="1E31E478">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77777777" w:rsidR="00347D9A" w:rsidRPr="00547070" w:rsidRDefault="000A7E00" w:rsidP="00347D9A">
      <w:pPr>
        <w:jc w:val="center"/>
        <w:rPr>
          <w:rFonts w:ascii="Arial" w:hAnsi="Arial" w:cs="Arial"/>
          <w:b/>
          <w:sz w:val="32"/>
          <w:szCs w:val="32"/>
        </w:rPr>
      </w:pPr>
      <w:bookmarkStart w:id="0" w:name="rptName"/>
      <w:r w:rsidRPr="00547070">
        <w:rPr>
          <w:rFonts w:ascii="Arial" w:hAnsi="Arial" w:cs="Arial"/>
          <w:b/>
          <w:sz w:val="32"/>
          <w:szCs w:val="32"/>
        </w:rPr>
        <w:t>Holyoke Community Charter School</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0A7E00" w:rsidP="009B4768">
      <w:pPr>
        <w:pStyle w:val="Heading1"/>
      </w:pPr>
      <w:bookmarkStart w:id="1" w:name="_Toc225254519"/>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3ED854F0" w14:textId="1ECF9468" w:rsidR="00347D9A" w:rsidRDefault="000A7E00" w:rsidP="00BB7A3C">
      <w:pPr>
        <w:jc w:val="center"/>
        <w:rPr>
          <w:rFonts w:ascii="Arial" w:hAnsi="Arial" w:cs="Arial"/>
          <w:b/>
          <w:sz w:val="28"/>
          <w:szCs w:val="28"/>
        </w:rPr>
      </w:pPr>
      <w:r w:rsidRPr="007340FE">
        <w:rPr>
          <w:rFonts w:ascii="Arial" w:hAnsi="Arial" w:cs="Arial"/>
          <w:b/>
          <w:sz w:val="28"/>
          <w:szCs w:val="28"/>
        </w:rPr>
        <w:t>Office of Public School Monitoring</w:t>
      </w:r>
    </w:p>
    <w:p w14:paraId="75757DE5" w14:textId="77777777" w:rsidR="007340FE" w:rsidRPr="007340FE" w:rsidRDefault="007340FE" w:rsidP="00BB7A3C">
      <w:pPr>
        <w:jc w:val="center"/>
        <w:rPr>
          <w:rFonts w:ascii="Arial" w:hAnsi="Arial" w:cs="Arial"/>
          <w:b/>
          <w:i/>
          <w:sz w:val="28"/>
          <w:szCs w:val="28"/>
        </w:rPr>
      </w:pPr>
    </w:p>
    <w:p w14:paraId="0C3F62BE" w14:textId="77777777" w:rsidR="00347D9A" w:rsidRPr="007340FE" w:rsidRDefault="000A7E00" w:rsidP="00347D9A">
      <w:pPr>
        <w:jc w:val="center"/>
        <w:rPr>
          <w:rFonts w:ascii="Arial" w:hAnsi="Arial" w:cs="Arial"/>
          <w:b/>
          <w:sz w:val="28"/>
          <w:szCs w:val="28"/>
        </w:rPr>
      </w:pPr>
      <w:r w:rsidRPr="007340FE">
        <w:rPr>
          <w:rFonts w:ascii="Arial" w:hAnsi="Arial" w:cs="Arial"/>
          <w:b/>
          <w:sz w:val="28"/>
          <w:szCs w:val="28"/>
        </w:rPr>
        <w:t xml:space="preserve">For </w:t>
      </w:r>
      <w:bookmarkStart w:id="2" w:name="CrGroup1"/>
      <w:r w:rsidRPr="007340FE">
        <w:rPr>
          <w:rFonts w:ascii="Arial" w:hAnsi="Arial" w:cs="Arial"/>
          <w:b/>
          <w:sz w:val="28"/>
          <w:szCs w:val="28"/>
        </w:rPr>
        <w:t>Group A</w:t>
      </w:r>
      <w:bookmarkEnd w:id="2"/>
      <w:r w:rsidRPr="007340FE">
        <w:rPr>
          <w:rFonts w:ascii="Arial" w:hAnsi="Arial" w:cs="Arial"/>
          <w:b/>
          <w:sz w:val="28"/>
          <w:szCs w:val="28"/>
        </w:rPr>
        <w:t xml:space="preserve"> Universal Standards</w:t>
      </w:r>
    </w:p>
    <w:p w14:paraId="76BBC78C" w14:textId="77777777" w:rsidR="00347D9A" w:rsidRPr="007340FE" w:rsidRDefault="00347D9A" w:rsidP="00347D9A">
      <w:pPr>
        <w:jc w:val="center"/>
        <w:rPr>
          <w:rFonts w:ascii="Arial" w:hAnsi="Arial" w:cs="Arial"/>
          <w:b/>
          <w:sz w:val="28"/>
          <w:szCs w:val="28"/>
        </w:rPr>
      </w:pPr>
    </w:p>
    <w:p w14:paraId="1CE32C5D" w14:textId="77777777" w:rsidR="00347D9A" w:rsidRPr="007340FE" w:rsidRDefault="00347D9A" w:rsidP="00347D9A">
      <w:pPr>
        <w:jc w:val="center"/>
        <w:rPr>
          <w:rFonts w:ascii="Arial" w:hAnsi="Arial" w:cs="Arial"/>
          <w:b/>
          <w:sz w:val="28"/>
          <w:szCs w:val="28"/>
        </w:rPr>
      </w:pPr>
    </w:p>
    <w:p w14:paraId="5229B1D8" w14:textId="1AE08A7F" w:rsidR="00347D9A" w:rsidRPr="007340FE" w:rsidRDefault="000A7E00" w:rsidP="00347D9A">
      <w:pPr>
        <w:jc w:val="center"/>
        <w:rPr>
          <w:rFonts w:ascii="Arial" w:hAnsi="Arial" w:cs="Arial"/>
          <w:b/>
          <w:sz w:val="28"/>
          <w:szCs w:val="28"/>
        </w:rPr>
      </w:pPr>
      <w:r w:rsidRPr="007340FE">
        <w:rPr>
          <w:rFonts w:ascii="Arial" w:hAnsi="Arial" w:cs="Arial"/>
          <w:b/>
          <w:sz w:val="28"/>
          <w:szCs w:val="28"/>
        </w:rPr>
        <w:t xml:space="preserve">Dates of Onsite Visit: </w:t>
      </w:r>
      <w:bookmarkStart w:id="3" w:name="onsiteVisitDate"/>
      <w:r w:rsidRPr="007340FE">
        <w:rPr>
          <w:rFonts w:ascii="Arial" w:hAnsi="Arial" w:cs="Arial"/>
          <w:b/>
          <w:sz w:val="28"/>
          <w:szCs w:val="28"/>
        </w:rPr>
        <w:t xml:space="preserve">February </w:t>
      </w:r>
      <w:r w:rsidR="00796CF1" w:rsidRPr="007340FE">
        <w:rPr>
          <w:rFonts w:ascii="Arial" w:hAnsi="Arial" w:cs="Arial"/>
          <w:b/>
          <w:sz w:val="28"/>
          <w:szCs w:val="28"/>
        </w:rPr>
        <w:t>10-11</w:t>
      </w:r>
      <w:r w:rsidRPr="007340FE">
        <w:rPr>
          <w:rFonts w:ascii="Arial" w:hAnsi="Arial" w:cs="Arial"/>
          <w:b/>
          <w:sz w:val="28"/>
          <w:szCs w:val="28"/>
        </w:rPr>
        <w:t>, 2026</w:t>
      </w:r>
      <w:bookmarkEnd w:id="3"/>
    </w:p>
    <w:p w14:paraId="24987EF1" w14:textId="086EE0BE" w:rsidR="00347D9A" w:rsidRPr="007340FE" w:rsidRDefault="000A7E00" w:rsidP="00347D9A">
      <w:pPr>
        <w:jc w:val="center"/>
        <w:rPr>
          <w:rFonts w:ascii="Arial" w:hAnsi="Arial" w:cs="Arial"/>
          <w:b/>
          <w:sz w:val="28"/>
          <w:szCs w:val="28"/>
        </w:rPr>
      </w:pPr>
      <w:r w:rsidRPr="007340FE">
        <w:rPr>
          <w:rFonts w:ascii="Arial" w:hAnsi="Arial" w:cs="Arial"/>
          <w:b/>
          <w:sz w:val="28"/>
          <w:szCs w:val="28"/>
        </w:rPr>
        <w:t xml:space="preserve">Date of Report: </w:t>
      </w:r>
      <w:r w:rsidR="00BE4C2A" w:rsidRPr="007340FE">
        <w:rPr>
          <w:rFonts w:ascii="Arial" w:hAnsi="Arial" w:cs="Arial"/>
          <w:b/>
          <w:sz w:val="28"/>
          <w:szCs w:val="28"/>
        </w:rPr>
        <w:t>March 2</w:t>
      </w:r>
      <w:r w:rsidR="00BB7A3C" w:rsidRPr="007340FE">
        <w:rPr>
          <w:rFonts w:ascii="Arial" w:hAnsi="Arial" w:cs="Arial"/>
          <w:b/>
          <w:sz w:val="28"/>
          <w:szCs w:val="28"/>
        </w:rPr>
        <w:t>4</w:t>
      </w:r>
      <w:r w:rsidR="00BE4C2A" w:rsidRPr="007340FE">
        <w:rPr>
          <w:rFonts w:ascii="Arial" w:hAnsi="Arial" w:cs="Arial"/>
          <w:b/>
          <w:sz w:val="28"/>
          <w:szCs w:val="28"/>
        </w:rPr>
        <w:t>, 2026</w:t>
      </w:r>
    </w:p>
    <w:p w14:paraId="06180BFF" w14:textId="544072AC" w:rsidR="00796CF1" w:rsidRPr="007340FE" w:rsidRDefault="00BB7A3C" w:rsidP="00347D9A">
      <w:pPr>
        <w:jc w:val="center"/>
        <w:rPr>
          <w:rFonts w:ascii="Arial" w:hAnsi="Arial" w:cs="Arial"/>
          <w:b/>
          <w:sz w:val="28"/>
          <w:szCs w:val="28"/>
        </w:rPr>
      </w:pPr>
      <w:r w:rsidRPr="007340FE">
        <w:rPr>
          <w:rFonts w:ascii="Arial" w:hAnsi="Arial" w:cs="Arial"/>
          <w:b/>
          <w:sz w:val="28"/>
          <w:szCs w:val="28"/>
        </w:rPr>
        <w:t xml:space="preserve">Corrective </w:t>
      </w:r>
      <w:r w:rsidR="00796CF1" w:rsidRPr="007340FE">
        <w:rPr>
          <w:rFonts w:ascii="Arial" w:hAnsi="Arial" w:cs="Arial"/>
          <w:b/>
          <w:sz w:val="28"/>
          <w:szCs w:val="28"/>
        </w:rPr>
        <w:t xml:space="preserve">Action Plan Due: </w:t>
      </w:r>
      <w:r w:rsidRPr="007340FE">
        <w:rPr>
          <w:rFonts w:ascii="Arial" w:hAnsi="Arial" w:cs="Arial"/>
          <w:b/>
          <w:sz w:val="28"/>
          <w:szCs w:val="28"/>
        </w:rPr>
        <w:t>April 28, 2025</w:t>
      </w:r>
    </w:p>
    <w:p w14:paraId="094AA45E" w14:textId="77777777" w:rsidR="00347D9A" w:rsidRPr="007340FE" w:rsidRDefault="00347D9A" w:rsidP="00347D9A">
      <w:pPr>
        <w:jc w:val="center"/>
        <w:rPr>
          <w:rFonts w:ascii="Arial" w:hAnsi="Arial" w:cs="Arial"/>
          <w:b/>
          <w:sz w:val="28"/>
          <w:szCs w:val="28"/>
        </w:rPr>
      </w:pPr>
    </w:p>
    <w:p w14:paraId="0F906233" w14:textId="77777777" w:rsidR="00347D9A" w:rsidRPr="007340FE" w:rsidRDefault="00347D9A" w:rsidP="00347D9A">
      <w:pPr>
        <w:jc w:val="center"/>
        <w:rPr>
          <w:rFonts w:ascii="Arial" w:hAnsi="Arial" w:cs="Arial"/>
          <w:b/>
          <w:sz w:val="28"/>
          <w:szCs w:val="28"/>
        </w:rPr>
      </w:pPr>
    </w:p>
    <w:p w14:paraId="3113ECE9" w14:textId="77777777" w:rsidR="00347D9A" w:rsidRPr="007340FE" w:rsidRDefault="000A7E00" w:rsidP="00347D9A">
      <w:pPr>
        <w:jc w:val="center"/>
        <w:rPr>
          <w:rFonts w:ascii="Arial" w:hAnsi="Arial" w:cs="Arial"/>
          <w:b/>
          <w:sz w:val="28"/>
          <w:szCs w:val="28"/>
        </w:rPr>
      </w:pPr>
      <w:r w:rsidRPr="007340FE">
        <w:rPr>
          <w:rFonts w:ascii="Arial" w:hAnsi="Arial" w:cs="Arial"/>
          <w:b/>
          <w:sz w:val="28"/>
          <w:szCs w:val="28"/>
        </w:rPr>
        <w:t>Department of Elementary and Secondary Education Onsite Team Members:</w:t>
      </w:r>
    </w:p>
    <w:p w14:paraId="07CEC099" w14:textId="5B096E62" w:rsidR="002E3218" w:rsidRPr="007340FE" w:rsidRDefault="000A7E00" w:rsidP="00347D9A">
      <w:pPr>
        <w:jc w:val="center"/>
        <w:rPr>
          <w:rFonts w:ascii="Arial" w:hAnsi="Arial" w:cs="Arial"/>
          <w:b/>
          <w:sz w:val="28"/>
          <w:szCs w:val="28"/>
        </w:rPr>
      </w:pPr>
      <w:bookmarkStart w:id="4" w:name="teamMembers"/>
      <w:r w:rsidRPr="007340FE">
        <w:rPr>
          <w:rFonts w:ascii="Arial" w:hAnsi="Arial" w:cs="Arial"/>
          <w:b/>
          <w:sz w:val="28"/>
          <w:szCs w:val="28"/>
        </w:rPr>
        <w:t xml:space="preserve">Sandra Hanig, </w:t>
      </w:r>
      <w:r w:rsidR="00796CF1" w:rsidRPr="007340FE">
        <w:rPr>
          <w:rFonts w:ascii="Arial" w:hAnsi="Arial" w:cs="Arial"/>
          <w:b/>
          <w:sz w:val="28"/>
          <w:szCs w:val="28"/>
        </w:rPr>
        <w:t>Chairperson</w:t>
      </w:r>
    </w:p>
    <w:p w14:paraId="64746AD4" w14:textId="46BA3021" w:rsidR="00347D9A" w:rsidRPr="007340FE" w:rsidRDefault="000A7E00" w:rsidP="00347D9A">
      <w:pPr>
        <w:jc w:val="center"/>
        <w:rPr>
          <w:rFonts w:ascii="Arial" w:hAnsi="Arial" w:cs="Arial"/>
          <w:b/>
          <w:sz w:val="28"/>
          <w:szCs w:val="28"/>
        </w:rPr>
      </w:pPr>
      <w:r w:rsidRPr="007340FE">
        <w:rPr>
          <w:rFonts w:ascii="Arial" w:hAnsi="Arial" w:cs="Arial"/>
          <w:b/>
          <w:sz w:val="28"/>
          <w:szCs w:val="28"/>
        </w:rPr>
        <w:t>Sarah Kelleher-Mochak</w:t>
      </w:r>
      <w:bookmarkEnd w:id="4"/>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60D9CB7F" w:rsidR="00347D9A" w:rsidRPr="00AF0528" w:rsidRDefault="00925E0F"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385EBD93" wp14:editId="3935D283">
            <wp:extent cx="104140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0A7E00"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0A7E00"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59CE6FD0" w:rsidR="00125011" w:rsidRDefault="000A7E00" w:rsidP="00D82CA2">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3FBAAF43" w14:textId="77777777" w:rsidR="00D82CA2" w:rsidRPr="00AF0528" w:rsidRDefault="00D82CA2" w:rsidP="00D82CA2">
      <w:pPr>
        <w:jc w:val="center"/>
        <w:rPr>
          <w:rFonts w:ascii="Arial" w:hAnsi="Arial" w:cs="Arial"/>
          <w:b/>
          <w:sz w:val="24"/>
          <w:szCs w:val="24"/>
        </w:rPr>
      </w:pPr>
    </w:p>
    <w:p w14:paraId="340AE2E8" w14:textId="477C254C" w:rsidR="00125011" w:rsidRDefault="000A7E00" w:rsidP="00BB7A3C">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65FDADED" w14:textId="77777777" w:rsidR="00716AEC" w:rsidRPr="00AF0528" w:rsidRDefault="00716AEC" w:rsidP="00BB7A3C">
      <w:pPr>
        <w:jc w:val="center"/>
        <w:rPr>
          <w:rFonts w:ascii="Arial" w:hAnsi="Arial" w:cs="Arial"/>
          <w:b/>
          <w:sz w:val="24"/>
          <w:szCs w:val="24"/>
        </w:rPr>
      </w:pPr>
    </w:p>
    <w:p w14:paraId="4C887CBA" w14:textId="4F6483EB" w:rsidR="00125011" w:rsidRPr="00AF0528" w:rsidRDefault="000A7E00" w:rsidP="00716AEC">
      <w:pPr>
        <w:jc w:val="center"/>
        <w:rPr>
          <w:rFonts w:ascii="Arial" w:hAnsi="Arial" w:cs="Arial"/>
          <w:b/>
          <w:sz w:val="24"/>
          <w:szCs w:val="24"/>
        </w:rPr>
      </w:pPr>
      <w:bookmarkStart w:id="5" w:name="rptName2"/>
      <w:r w:rsidRPr="00AF0528">
        <w:rPr>
          <w:rFonts w:ascii="Arial" w:hAnsi="Arial" w:cs="Arial"/>
          <w:b/>
          <w:sz w:val="24"/>
          <w:szCs w:val="24"/>
        </w:rPr>
        <w:t>Holyoke Community Charter School</w:t>
      </w:r>
      <w:bookmarkEnd w:id="5"/>
    </w:p>
    <w:sdt>
      <w:sdtPr>
        <w:rPr>
          <w:rFonts w:ascii="Times New Roman" w:eastAsia="Times New Roman" w:hAnsi="Times New Roman" w:cs="Times New Roman"/>
          <w:color w:val="auto"/>
          <w:sz w:val="20"/>
          <w:szCs w:val="20"/>
        </w:rPr>
        <w:id w:val="-1885245574"/>
        <w:docPartObj>
          <w:docPartGallery w:val="Table of Contents"/>
          <w:docPartUnique/>
        </w:docPartObj>
      </w:sdtPr>
      <w:sdtEndPr>
        <w:rPr>
          <w:b/>
          <w:bCs/>
          <w:noProof/>
        </w:rPr>
      </w:sdtEndPr>
      <w:sdtContent>
        <w:p w14:paraId="0BA01B81" w14:textId="4A1353AB" w:rsidR="00716AEC" w:rsidRPr="00716AEC" w:rsidRDefault="00716AEC" w:rsidP="00716AEC">
          <w:pPr>
            <w:pStyle w:val="TOCHeading"/>
          </w:pPr>
          <w:r>
            <w:fldChar w:fldCharType="begin"/>
          </w:r>
          <w:r>
            <w:instrText xml:space="preserve"> TOC \o "1-3" \h \z \u </w:instrText>
          </w:r>
          <w:r>
            <w:fldChar w:fldCharType="separate"/>
          </w:r>
          <w:hyperlink w:anchor="_Toc225254519" w:history="1"/>
        </w:p>
        <w:p w14:paraId="184BED4C" w14:textId="44A1BD40" w:rsidR="00716AEC" w:rsidRPr="00716AEC" w:rsidRDefault="00716AEC">
          <w:pPr>
            <w:pStyle w:val="TOC2"/>
            <w:rPr>
              <w:rFonts w:ascii="Arial" w:eastAsiaTheme="minorEastAsia" w:hAnsi="Arial" w:cs="Arial"/>
              <w:b w:val="0"/>
              <w:bCs w:val="0"/>
              <w:smallCaps w:val="0"/>
              <w:kern w:val="2"/>
              <w:sz w:val="24"/>
              <w:szCs w:val="24"/>
              <w14:ligatures w14:val="standardContextual"/>
            </w:rPr>
          </w:pPr>
          <w:hyperlink w:anchor="_Toc225254520" w:history="1">
            <w:r w:rsidRPr="00716AEC">
              <w:rPr>
                <w:rStyle w:val="Hyperlink"/>
                <w:rFonts w:ascii="Arial" w:hAnsi="Arial" w:cs="Arial"/>
                <w:sz w:val="24"/>
                <w:szCs w:val="24"/>
              </w:rPr>
              <w:t>Integrated Monitoring Review Report Introduction</w:t>
            </w:r>
            <w:r w:rsidRPr="00716AEC">
              <w:rPr>
                <w:rFonts w:ascii="Arial" w:hAnsi="Arial" w:cs="Arial"/>
                <w:webHidden/>
                <w:sz w:val="24"/>
                <w:szCs w:val="24"/>
              </w:rPr>
              <w:tab/>
            </w:r>
            <w:r w:rsidRPr="00716AEC">
              <w:rPr>
                <w:rFonts w:ascii="Arial" w:hAnsi="Arial" w:cs="Arial"/>
                <w:webHidden/>
                <w:sz w:val="24"/>
                <w:szCs w:val="24"/>
              </w:rPr>
              <w:fldChar w:fldCharType="begin"/>
            </w:r>
            <w:r w:rsidRPr="00716AEC">
              <w:rPr>
                <w:rFonts w:ascii="Arial" w:hAnsi="Arial" w:cs="Arial"/>
                <w:webHidden/>
                <w:sz w:val="24"/>
                <w:szCs w:val="24"/>
              </w:rPr>
              <w:instrText xml:space="preserve"> PAGEREF _Toc225254520 \h </w:instrText>
            </w:r>
            <w:r w:rsidRPr="00716AEC">
              <w:rPr>
                <w:rFonts w:ascii="Arial" w:hAnsi="Arial" w:cs="Arial"/>
                <w:webHidden/>
                <w:sz w:val="24"/>
                <w:szCs w:val="24"/>
              </w:rPr>
            </w:r>
            <w:r w:rsidRPr="00716AEC">
              <w:rPr>
                <w:rFonts w:ascii="Arial" w:hAnsi="Arial" w:cs="Arial"/>
                <w:webHidden/>
                <w:sz w:val="24"/>
                <w:szCs w:val="24"/>
              </w:rPr>
              <w:fldChar w:fldCharType="separate"/>
            </w:r>
            <w:r w:rsidRPr="00716AEC">
              <w:rPr>
                <w:rFonts w:ascii="Arial" w:hAnsi="Arial" w:cs="Arial"/>
                <w:webHidden/>
                <w:sz w:val="24"/>
                <w:szCs w:val="24"/>
              </w:rPr>
              <w:t>3</w:t>
            </w:r>
            <w:r w:rsidRPr="00716AEC">
              <w:rPr>
                <w:rFonts w:ascii="Arial" w:hAnsi="Arial" w:cs="Arial"/>
                <w:webHidden/>
                <w:sz w:val="24"/>
                <w:szCs w:val="24"/>
              </w:rPr>
              <w:fldChar w:fldCharType="end"/>
            </w:r>
          </w:hyperlink>
        </w:p>
        <w:p w14:paraId="33DB3063" w14:textId="16C8876B" w:rsidR="00716AEC" w:rsidRPr="00716AEC" w:rsidRDefault="00716AEC">
          <w:pPr>
            <w:pStyle w:val="TOC2"/>
            <w:rPr>
              <w:rFonts w:ascii="Arial" w:eastAsiaTheme="minorEastAsia" w:hAnsi="Arial" w:cs="Arial"/>
              <w:b w:val="0"/>
              <w:bCs w:val="0"/>
              <w:smallCaps w:val="0"/>
              <w:kern w:val="2"/>
              <w:sz w:val="24"/>
              <w:szCs w:val="24"/>
              <w14:ligatures w14:val="standardContextual"/>
            </w:rPr>
          </w:pPr>
          <w:hyperlink w:anchor="_Toc225254521" w:history="1">
            <w:r w:rsidRPr="00716AEC">
              <w:rPr>
                <w:rStyle w:val="Hyperlink"/>
                <w:rFonts w:ascii="Arial" w:hAnsi="Arial" w:cs="Arial"/>
                <w:sz w:val="24"/>
                <w:szCs w:val="24"/>
              </w:rPr>
              <w:t>Integrated Monitoring Review Details</w:t>
            </w:r>
            <w:r w:rsidRPr="00716AEC">
              <w:rPr>
                <w:rFonts w:ascii="Arial" w:hAnsi="Arial" w:cs="Arial"/>
                <w:webHidden/>
                <w:sz w:val="24"/>
                <w:szCs w:val="24"/>
              </w:rPr>
              <w:tab/>
            </w:r>
            <w:r w:rsidRPr="00716AEC">
              <w:rPr>
                <w:rFonts w:ascii="Arial" w:hAnsi="Arial" w:cs="Arial"/>
                <w:webHidden/>
                <w:sz w:val="24"/>
                <w:szCs w:val="24"/>
              </w:rPr>
              <w:fldChar w:fldCharType="begin"/>
            </w:r>
            <w:r w:rsidRPr="00716AEC">
              <w:rPr>
                <w:rFonts w:ascii="Arial" w:hAnsi="Arial" w:cs="Arial"/>
                <w:webHidden/>
                <w:sz w:val="24"/>
                <w:szCs w:val="24"/>
              </w:rPr>
              <w:instrText xml:space="preserve"> PAGEREF _Toc225254521 \h </w:instrText>
            </w:r>
            <w:r w:rsidRPr="00716AEC">
              <w:rPr>
                <w:rFonts w:ascii="Arial" w:hAnsi="Arial" w:cs="Arial"/>
                <w:webHidden/>
                <w:sz w:val="24"/>
                <w:szCs w:val="24"/>
              </w:rPr>
            </w:r>
            <w:r w:rsidRPr="00716AEC">
              <w:rPr>
                <w:rFonts w:ascii="Arial" w:hAnsi="Arial" w:cs="Arial"/>
                <w:webHidden/>
                <w:sz w:val="24"/>
                <w:szCs w:val="24"/>
              </w:rPr>
              <w:fldChar w:fldCharType="separate"/>
            </w:r>
            <w:r w:rsidRPr="00716AEC">
              <w:rPr>
                <w:rFonts w:ascii="Arial" w:hAnsi="Arial" w:cs="Arial"/>
                <w:webHidden/>
                <w:sz w:val="24"/>
                <w:szCs w:val="24"/>
              </w:rPr>
              <w:t>7</w:t>
            </w:r>
            <w:r w:rsidRPr="00716AEC">
              <w:rPr>
                <w:rFonts w:ascii="Arial" w:hAnsi="Arial" w:cs="Arial"/>
                <w:webHidden/>
                <w:sz w:val="24"/>
                <w:szCs w:val="24"/>
              </w:rPr>
              <w:fldChar w:fldCharType="end"/>
            </w:r>
          </w:hyperlink>
        </w:p>
        <w:p w14:paraId="7ADC0D25" w14:textId="5FB21CF6" w:rsidR="00716AEC" w:rsidRPr="00716AEC" w:rsidRDefault="00716AEC">
          <w:pPr>
            <w:pStyle w:val="TOC2"/>
            <w:rPr>
              <w:rFonts w:ascii="Arial" w:eastAsiaTheme="minorEastAsia" w:hAnsi="Arial" w:cs="Arial"/>
              <w:b w:val="0"/>
              <w:bCs w:val="0"/>
              <w:smallCaps w:val="0"/>
              <w:kern w:val="2"/>
              <w:sz w:val="24"/>
              <w:szCs w:val="24"/>
              <w14:ligatures w14:val="standardContextual"/>
            </w:rPr>
          </w:pPr>
          <w:hyperlink w:anchor="_Toc225254522" w:history="1">
            <w:r w:rsidRPr="00716AEC">
              <w:rPr>
                <w:rStyle w:val="Hyperlink"/>
                <w:rFonts w:ascii="Arial" w:hAnsi="Arial" w:cs="Arial"/>
                <w:sz w:val="24"/>
                <w:szCs w:val="24"/>
              </w:rPr>
              <w:t>Definition of Compliance Ratings</w:t>
            </w:r>
            <w:r w:rsidRPr="00716AEC">
              <w:rPr>
                <w:rFonts w:ascii="Arial" w:hAnsi="Arial" w:cs="Arial"/>
                <w:webHidden/>
                <w:sz w:val="24"/>
                <w:szCs w:val="24"/>
              </w:rPr>
              <w:tab/>
            </w:r>
            <w:r w:rsidRPr="00716AEC">
              <w:rPr>
                <w:rFonts w:ascii="Arial" w:hAnsi="Arial" w:cs="Arial"/>
                <w:webHidden/>
                <w:sz w:val="24"/>
                <w:szCs w:val="24"/>
              </w:rPr>
              <w:fldChar w:fldCharType="begin"/>
            </w:r>
            <w:r w:rsidRPr="00716AEC">
              <w:rPr>
                <w:rFonts w:ascii="Arial" w:hAnsi="Arial" w:cs="Arial"/>
                <w:webHidden/>
                <w:sz w:val="24"/>
                <w:szCs w:val="24"/>
              </w:rPr>
              <w:instrText xml:space="preserve"> PAGEREF _Toc225254522 \h </w:instrText>
            </w:r>
            <w:r w:rsidRPr="00716AEC">
              <w:rPr>
                <w:rFonts w:ascii="Arial" w:hAnsi="Arial" w:cs="Arial"/>
                <w:webHidden/>
                <w:sz w:val="24"/>
                <w:szCs w:val="24"/>
              </w:rPr>
            </w:r>
            <w:r w:rsidRPr="00716AEC">
              <w:rPr>
                <w:rFonts w:ascii="Arial" w:hAnsi="Arial" w:cs="Arial"/>
                <w:webHidden/>
                <w:sz w:val="24"/>
                <w:szCs w:val="24"/>
              </w:rPr>
              <w:fldChar w:fldCharType="separate"/>
            </w:r>
            <w:r w:rsidRPr="00716AEC">
              <w:rPr>
                <w:rFonts w:ascii="Arial" w:hAnsi="Arial" w:cs="Arial"/>
                <w:webHidden/>
                <w:sz w:val="24"/>
                <w:szCs w:val="24"/>
              </w:rPr>
              <w:t>9</w:t>
            </w:r>
            <w:r w:rsidRPr="00716AEC">
              <w:rPr>
                <w:rFonts w:ascii="Arial" w:hAnsi="Arial" w:cs="Arial"/>
                <w:webHidden/>
                <w:sz w:val="24"/>
                <w:szCs w:val="24"/>
              </w:rPr>
              <w:fldChar w:fldCharType="end"/>
            </w:r>
          </w:hyperlink>
        </w:p>
        <w:p w14:paraId="66F133B5" w14:textId="645088B9" w:rsidR="00716AEC" w:rsidRPr="00716AEC" w:rsidRDefault="00716AEC">
          <w:pPr>
            <w:pStyle w:val="TOC2"/>
            <w:rPr>
              <w:rFonts w:ascii="Arial" w:eastAsiaTheme="minorEastAsia" w:hAnsi="Arial" w:cs="Arial"/>
              <w:b w:val="0"/>
              <w:bCs w:val="0"/>
              <w:smallCaps w:val="0"/>
              <w:kern w:val="2"/>
              <w:sz w:val="24"/>
              <w:szCs w:val="24"/>
              <w14:ligatures w14:val="standardContextual"/>
            </w:rPr>
          </w:pPr>
          <w:hyperlink w:anchor="_Toc225254523" w:history="1">
            <w:r w:rsidRPr="00716AEC">
              <w:rPr>
                <w:rStyle w:val="Hyperlink"/>
                <w:rFonts w:ascii="Arial" w:hAnsi="Arial" w:cs="Arial"/>
                <w:sz w:val="24"/>
                <w:szCs w:val="24"/>
              </w:rPr>
              <w:t>Summary of Compliance Criteria Ratings</w:t>
            </w:r>
            <w:r w:rsidRPr="00716AEC">
              <w:rPr>
                <w:rFonts w:ascii="Arial" w:hAnsi="Arial" w:cs="Arial"/>
                <w:webHidden/>
                <w:sz w:val="24"/>
                <w:szCs w:val="24"/>
              </w:rPr>
              <w:tab/>
            </w:r>
            <w:r w:rsidRPr="00716AEC">
              <w:rPr>
                <w:rFonts w:ascii="Arial" w:hAnsi="Arial" w:cs="Arial"/>
                <w:webHidden/>
                <w:sz w:val="24"/>
                <w:szCs w:val="24"/>
              </w:rPr>
              <w:fldChar w:fldCharType="begin"/>
            </w:r>
            <w:r w:rsidRPr="00716AEC">
              <w:rPr>
                <w:rFonts w:ascii="Arial" w:hAnsi="Arial" w:cs="Arial"/>
                <w:webHidden/>
                <w:sz w:val="24"/>
                <w:szCs w:val="24"/>
              </w:rPr>
              <w:instrText xml:space="preserve"> PAGEREF _Toc225254523 \h </w:instrText>
            </w:r>
            <w:r w:rsidRPr="00716AEC">
              <w:rPr>
                <w:rFonts w:ascii="Arial" w:hAnsi="Arial" w:cs="Arial"/>
                <w:webHidden/>
                <w:sz w:val="24"/>
                <w:szCs w:val="24"/>
              </w:rPr>
            </w:r>
            <w:r w:rsidRPr="00716AEC">
              <w:rPr>
                <w:rFonts w:ascii="Arial" w:hAnsi="Arial" w:cs="Arial"/>
                <w:webHidden/>
                <w:sz w:val="24"/>
                <w:szCs w:val="24"/>
              </w:rPr>
              <w:fldChar w:fldCharType="separate"/>
            </w:r>
            <w:r w:rsidRPr="00716AEC">
              <w:rPr>
                <w:rFonts w:ascii="Arial" w:hAnsi="Arial" w:cs="Arial"/>
                <w:webHidden/>
                <w:sz w:val="24"/>
                <w:szCs w:val="24"/>
              </w:rPr>
              <w:t>10</w:t>
            </w:r>
            <w:r w:rsidRPr="00716AEC">
              <w:rPr>
                <w:rFonts w:ascii="Arial" w:hAnsi="Arial" w:cs="Arial"/>
                <w:webHidden/>
                <w:sz w:val="24"/>
                <w:szCs w:val="24"/>
              </w:rPr>
              <w:fldChar w:fldCharType="end"/>
            </w:r>
          </w:hyperlink>
        </w:p>
        <w:p w14:paraId="4E599CEA" w14:textId="3248BE9B" w:rsidR="00716AEC" w:rsidRPr="00716AEC" w:rsidRDefault="00716AEC">
          <w:pPr>
            <w:pStyle w:val="TOC2"/>
            <w:rPr>
              <w:rFonts w:ascii="Arial" w:eastAsiaTheme="minorEastAsia" w:hAnsi="Arial" w:cs="Arial"/>
              <w:b w:val="0"/>
              <w:bCs w:val="0"/>
              <w:smallCaps w:val="0"/>
              <w:kern w:val="2"/>
              <w:sz w:val="24"/>
              <w:szCs w:val="24"/>
              <w14:ligatures w14:val="standardContextual"/>
            </w:rPr>
          </w:pPr>
          <w:hyperlink w:anchor="_Toc225254524" w:history="1">
            <w:r w:rsidRPr="00716AEC">
              <w:rPr>
                <w:rStyle w:val="Hyperlink"/>
                <w:rFonts w:ascii="Arial" w:hAnsi="Arial" w:cs="Arial"/>
                <w:sz w:val="24"/>
                <w:szCs w:val="24"/>
              </w:rPr>
              <w:t>Summary of Pre-Finding Corrections</w:t>
            </w:r>
            <w:r w:rsidRPr="00716AEC">
              <w:rPr>
                <w:rFonts w:ascii="Arial" w:hAnsi="Arial" w:cs="Arial"/>
                <w:webHidden/>
                <w:sz w:val="24"/>
                <w:szCs w:val="24"/>
              </w:rPr>
              <w:tab/>
            </w:r>
            <w:r w:rsidRPr="00716AEC">
              <w:rPr>
                <w:rFonts w:ascii="Arial" w:hAnsi="Arial" w:cs="Arial"/>
                <w:webHidden/>
                <w:sz w:val="24"/>
                <w:szCs w:val="24"/>
              </w:rPr>
              <w:fldChar w:fldCharType="begin"/>
            </w:r>
            <w:r w:rsidRPr="00716AEC">
              <w:rPr>
                <w:rFonts w:ascii="Arial" w:hAnsi="Arial" w:cs="Arial"/>
                <w:webHidden/>
                <w:sz w:val="24"/>
                <w:szCs w:val="24"/>
              </w:rPr>
              <w:instrText xml:space="preserve"> PAGEREF _Toc225254524 \h </w:instrText>
            </w:r>
            <w:r w:rsidRPr="00716AEC">
              <w:rPr>
                <w:rFonts w:ascii="Arial" w:hAnsi="Arial" w:cs="Arial"/>
                <w:webHidden/>
                <w:sz w:val="24"/>
                <w:szCs w:val="24"/>
              </w:rPr>
            </w:r>
            <w:r w:rsidRPr="00716AEC">
              <w:rPr>
                <w:rFonts w:ascii="Arial" w:hAnsi="Arial" w:cs="Arial"/>
                <w:webHidden/>
                <w:sz w:val="24"/>
                <w:szCs w:val="24"/>
              </w:rPr>
              <w:fldChar w:fldCharType="separate"/>
            </w:r>
            <w:r w:rsidRPr="00716AEC">
              <w:rPr>
                <w:rFonts w:ascii="Arial" w:hAnsi="Arial" w:cs="Arial"/>
                <w:webHidden/>
                <w:sz w:val="24"/>
                <w:szCs w:val="24"/>
              </w:rPr>
              <w:t>11</w:t>
            </w:r>
            <w:r w:rsidRPr="00716AEC">
              <w:rPr>
                <w:rFonts w:ascii="Arial" w:hAnsi="Arial" w:cs="Arial"/>
                <w:webHidden/>
                <w:sz w:val="24"/>
                <w:szCs w:val="24"/>
              </w:rPr>
              <w:fldChar w:fldCharType="end"/>
            </w:r>
          </w:hyperlink>
        </w:p>
        <w:p w14:paraId="5EE5A801" w14:textId="40390721" w:rsidR="00716AEC" w:rsidRPr="00716AEC" w:rsidRDefault="00716AEC">
          <w:pPr>
            <w:pStyle w:val="TOC2"/>
            <w:rPr>
              <w:rFonts w:ascii="Arial" w:eastAsiaTheme="minorEastAsia" w:hAnsi="Arial" w:cs="Arial"/>
              <w:b w:val="0"/>
              <w:bCs w:val="0"/>
              <w:smallCaps w:val="0"/>
              <w:kern w:val="2"/>
              <w:sz w:val="24"/>
              <w:szCs w:val="24"/>
              <w14:ligatures w14:val="standardContextual"/>
            </w:rPr>
          </w:pPr>
          <w:hyperlink w:anchor="_Toc225254525" w:history="1">
            <w:r w:rsidRPr="00716AEC">
              <w:rPr>
                <w:rStyle w:val="Hyperlink"/>
                <w:rFonts w:ascii="Arial" w:hAnsi="Arial" w:cs="Arial"/>
                <w:sz w:val="24"/>
                <w:szCs w:val="24"/>
              </w:rPr>
              <w:t>Summary of Indicator Data Review</w:t>
            </w:r>
            <w:r w:rsidRPr="00716AEC">
              <w:rPr>
                <w:rFonts w:ascii="Arial" w:hAnsi="Arial" w:cs="Arial"/>
                <w:webHidden/>
                <w:sz w:val="24"/>
                <w:szCs w:val="24"/>
              </w:rPr>
              <w:tab/>
            </w:r>
            <w:r w:rsidRPr="00716AEC">
              <w:rPr>
                <w:rFonts w:ascii="Arial" w:hAnsi="Arial" w:cs="Arial"/>
                <w:webHidden/>
                <w:sz w:val="24"/>
                <w:szCs w:val="24"/>
              </w:rPr>
              <w:fldChar w:fldCharType="begin"/>
            </w:r>
            <w:r w:rsidRPr="00716AEC">
              <w:rPr>
                <w:rFonts w:ascii="Arial" w:hAnsi="Arial" w:cs="Arial"/>
                <w:webHidden/>
                <w:sz w:val="24"/>
                <w:szCs w:val="24"/>
              </w:rPr>
              <w:instrText xml:space="preserve"> PAGEREF _Toc225254525 \h </w:instrText>
            </w:r>
            <w:r w:rsidRPr="00716AEC">
              <w:rPr>
                <w:rFonts w:ascii="Arial" w:hAnsi="Arial" w:cs="Arial"/>
                <w:webHidden/>
                <w:sz w:val="24"/>
                <w:szCs w:val="24"/>
              </w:rPr>
            </w:r>
            <w:r w:rsidRPr="00716AEC">
              <w:rPr>
                <w:rFonts w:ascii="Arial" w:hAnsi="Arial" w:cs="Arial"/>
                <w:webHidden/>
                <w:sz w:val="24"/>
                <w:szCs w:val="24"/>
              </w:rPr>
              <w:fldChar w:fldCharType="separate"/>
            </w:r>
            <w:r w:rsidRPr="00716AEC">
              <w:rPr>
                <w:rFonts w:ascii="Arial" w:hAnsi="Arial" w:cs="Arial"/>
                <w:webHidden/>
                <w:sz w:val="24"/>
                <w:szCs w:val="24"/>
              </w:rPr>
              <w:t>12</w:t>
            </w:r>
            <w:r w:rsidRPr="00716AEC">
              <w:rPr>
                <w:rFonts w:ascii="Arial" w:hAnsi="Arial" w:cs="Arial"/>
                <w:webHidden/>
                <w:sz w:val="24"/>
                <w:szCs w:val="24"/>
              </w:rPr>
              <w:fldChar w:fldCharType="end"/>
            </w:r>
          </w:hyperlink>
        </w:p>
        <w:p w14:paraId="2B6B16E4" w14:textId="550E80B4" w:rsidR="00716AEC" w:rsidRPr="00716AEC" w:rsidRDefault="00716AEC">
          <w:pPr>
            <w:pStyle w:val="TOC2"/>
            <w:rPr>
              <w:rFonts w:ascii="Arial" w:eastAsiaTheme="minorEastAsia" w:hAnsi="Arial" w:cs="Arial"/>
              <w:b w:val="0"/>
              <w:bCs w:val="0"/>
              <w:smallCaps w:val="0"/>
              <w:kern w:val="2"/>
              <w:sz w:val="24"/>
              <w:szCs w:val="24"/>
              <w14:ligatures w14:val="standardContextual"/>
            </w:rPr>
          </w:pPr>
          <w:hyperlink w:anchor="_Toc225254526" w:history="1">
            <w:r w:rsidRPr="00716AEC">
              <w:rPr>
                <w:rStyle w:val="Hyperlink"/>
                <w:rFonts w:ascii="Arial" w:hAnsi="Arial" w:cs="Arial"/>
                <w:sz w:val="24"/>
                <w:szCs w:val="24"/>
              </w:rPr>
              <w:t>Special Education Legal Standards, Compliance Ratings, and Findings</w:t>
            </w:r>
            <w:r w:rsidRPr="00716AEC">
              <w:rPr>
                <w:rFonts w:ascii="Arial" w:hAnsi="Arial" w:cs="Arial"/>
                <w:webHidden/>
                <w:sz w:val="24"/>
                <w:szCs w:val="24"/>
              </w:rPr>
              <w:tab/>
            </w:r>
            <w:r w:rsidRPr="00716AEC">
              <w:rPr>
                <w:rFonts w:ascii="Arial" w:hAnsi="Arial" w:cs="Arial"/>
                <w:webHidden/>
                <w:sz w:val="24"/>
                <w:szCs w:val="24"/>
              </w:rPr>
              <w:fldChar w:fldCharType="begin"/>
            </w:r>
            <w:r w:rsidRPr="00716AEC">
              <w:rPr>
                <w:rFonts w:ascii="Arial" w:hAnsi="Arial" w:cs="Arial"/>
                <w:webHidden/>
                <w:sz w:val="24"/>
                <w:szCs w:val="24"/>
              </w:rPr>
              <w:instrText xml:space="preserve"> PAGEREF _Toc225254526 \h </w:instrText>
            </w:r>
            <w:r w:rsidRPr="00716AEC">
              <w:rPr>
                <w:rFonts w:ascii="Arial" w:hAnsi="Arial" w:cs="Arial"/>
                <w:webHidden/>
                <w:sz w:val="24"/>
                <w:szCs w:val="24"/>
              </w:rPr>
            </w:r>
            <w:r w:rsidRPr="00716AEC">
              <w:rPr>
                <w:rFonts w:ascii="Arial" w:hAnsi="Arial" w:cs="Arial"/>
                <w:webHidden/>
                <w:sz w:val="24"/>
                <w:szCs w:val="24"/>
              </w:rPr>
              <w:fldChar w:fldCharType="separate"/>
            </w:r>
            <w:r w:rsidRPr="00716AEC">
              <w:rPr>
                <w:rFonts w:ascii="Arial" w:hAnsi="Arial" w:cs="Arial"/>
                <w:webHidden/>
                <w:sz w:val="24"/>
                <w:szCs w:val="24"/>
              </w:rPr>
              <w:t>13</w:t>
            </w:r>
            <w:r w:rsidRPr="00716AEC">
              <w:rPr>
                <w:rFonts w:ascii="Arial" w:hAnsi="Arial" w:cs="Arial"/>
                <w:webHidden/>
                <w:sz w:val="24"/>
                <w:szCs w:val="24"/>
              </w:rPr>
              <w:fldChar w:fldCharType="end"/>
            </w:r>
          </w:hyperlink>
        </w:p>
        <w:p w14:paraId="3CDB2835" w14:textId="286C6B0F" w:rsidR="00716AEC" w:rsidRDefault="00716AEC">
          <w:r>
            <w:rPr>
              <w:b/>
              <w:bCs/>
              <w:noProof/>
            </w:rPr>
            <w:fldChar w:fldCharType="end"/>
          </w:r>
        </w:p>
      </w:sdtContent>
    </w:sdt>
    <w:p w14:paraId="2585B44D" w14:textId="08BDD512" w:rsidR="00844E03" w:rsidRPr="00AF0528" w:rsidRDefault="00844E03" w:rsidP="00844E03">
      <w:pPr>
        <w:rPr>
          <w:rFonts w:ascii="Arial" w:hAnsi="Arial" w:cs="Arial"/>
          <w:b/>
          <w:caps/>
          <w:sz w:val="24"/>
          <w:szCs w:val="24"/>
        </w:rPr>
      </w:pP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3531DBD5" w:rsidR="00125011" w:rsidRDefault="000A7E00" w:rsidP="00D82CA2">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165F660C" w14:textId="77777777" w:rsidR="00D82CA2" w:rsidRPr="00AF0528" w:rsidRDefault="00D82CA2" w:rsidP="00D82CA2">
      <w:pPr>
        <w:jc w:val="center"/>
        <w:rPr>
          <w:rFonts w:ascii="Arial" w:hAnsi="Arial" w:cs="Arial"/>
          <w:b/>
          <w:sz w:val="24"/>
          <w:szCs w:val="24"/>
        </w:rPr>
      </w:pPr>
    </w:p>
    <w:p w14:paraId="36140D49" w14:textId="34A223BF" w:rsidR="00ED10B1" w:rsidRPr="00D82CA2" w:rsidRDefault="000A7E00" w:rsidP="00ED10B1">
      <w:pPr>
        <w:jc w:val="center"/>
        <w:rPr>
          <w:rFonts w:ascii="Arial" w:hAnsi="Arial" w:cs="Arial"/>
          <w:b/>
          <w:sz w:val="28"/>
          <w:szCs w:val="28"/>
        </w:rPr>
      </w:pPr>
      <w:r w:rsidRPr="00D82CA2">
        <w:rPr>
          <w:rFonts w:ascii="Arial" w:hAnsi="Arial" w:cs="Arial"/>
          <w:b/>
          <w:sz w:val="28"/>
          <w:szCs w:val="28"/>
        </w:rPr>
        <w:t>O</w:t>
      </w:r>
      <w:r w:rsidR="00112E07" w:rsidRPr="00D82CA2">
        <w:rPr>
          <w:rFonts w:ascii="Arial" w:hAnsi="Arial" w:cs="Arial"/>
          <w:b/>
          <w:sz w:val="28"/>
          <w:szCs w:val="28"/>
        </w:rPr>
        <w:t>ffice</w:t>
      </w:r>
      <w:r w:rsidRPr="00D82CA2">
        <w:rPr>
          <w:rFonts w:ascii="Arial" w:hAnsi="Arial" w:cs="Arial"/>
          <w:b/>
          <w:sz w:val="28"/>
          <w:szCs w:val="28"/>
        </w:rPr>
        <w:t xml:space="preserve"> </w:t>
      </w:r>
      <w:r w:rsidR="00112E07" w:rsidRPr="00D82CA2">
        <w:rPr>
          <w:rFonts w:ascii="Arial" w:hAnsi="Arial" w:cs="Arial"/>
          <w:b/>
          <w:sz w:val="28"/>
          <w:szCs w:val="28"/>
        </w:rPr>
        <w:t>of</w:t>
      </w:r>
      <w:r w:rsidRPr="00D82CA2">
        <w:rPr>
          <w:rFonts w:ascii="Arial" w:hAnsi="Arial" w:cs="Arial"/>
          <w:b/>
          <w:sz w:val="28"/>
          <w:szCs w:val="28"/>
        </w:rPr>
        <w:t xml:space="preserve"> P</w:t>
      </w:r>
      <w:r w:rsidR="00112E07" w:rsidRPr="00D82CA2">
        <w:rPr>
          <w:rFonts w:ascii="Arial" w:hAnsi="Arial" w:cs="Arial"/>
          <w:b/>
          <w:sz w:val="28"/>
          <w:szCs w:val="28"/>
        </w:rPr>
        <w:t>ublic</w:t>
      </w:r>
      <w:r w:rsidRPr="00D82CA2">
        <w:rPr>
          <w:rFonts w:ascii="Arial" w:hAnsi="Arial" w:cs="Arial"/>
          <w:b/>
          <w:sz w:val="28"/>
          <w:szCs w:val="28"/>
        </w:rPr>
        <w:t xml:space="preserve"> S</w:t>
      </w:r>
      <w:r w:rsidR="00112E07" w:rsidRPr="00D82CA2">
        <w:rPr>
          <w:rFonts w:ascii="Arial" w:hAnsi="Arial" w:cs="Arial"/>
          <w:b/>
          <w:sz w:val="28"/>
          <w:szCs w:val="28"/>
        </w:rPr>
        <w:t>chool</w:t>
      </w:r>
      <w:r w:rsidRPr="00D82CA2">
        <w:rPr>
          <w:rFonts w:ascii="Arial" w:hAnsi="Arial" w:cs="Arial"/>
          <w:b/>
          <w:sz w:val="28"/>
          <w:szCs w:val="28"/>
        </w:rPr>
        <w:t xml:space="preserve"> M</w:t>
      </w:r>
      <w:r w:rsidR="00112E07" w:rsidRPr="00D82CA2">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0A7E00" w:rsidP="00F82A11">
      <w:pPr>
        <w:pStyle w:val="Heading2"/>
      </w:pPr>
      <w:bookmarkStart w:id="6" w:name="_Toc225254520"/>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6"/>
    </w:p>
    <w:p w14:paraId="6EDBEB92" w14:textId="77777777" w:rsidR="00125011" w:rsidRPr="00AF0528" w:rsidRDefault="000A7E00"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25254498"/>
      <w:r w:rsidRPr="00AF0528">
        <w:rPr>
          <w:rFonts w:ascii="Arial" w:hAnsi="Arial" w:cs="Arial"/>
          <w:b/>
          <w:bCs/>
          <w:sz w:val="24"/>
          <w:szCs w:val="24"/>
        </w:rPr>
        <w:instrText>REPORT INTRODUCTION</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407BCA7D" w:rsidR="003A25D7" w:rsidRDefault="000A7E00"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Holyoke Community Charter School</w:t>
      </w:r>
      <w:bookmarkEnd w:id="8"/>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6276D31C" w14:textId="77777777" w:rsidR="00BE4C2A" w:rsidRPr="00AF0528" w:rsidRDefault="00BE4C2A" w:rsidP="003A25D7">
      <w:pPr>
        <w:rPr>
          <w:rFonts w:ascii="Arial" w:hAnsi="Arial" w:cs="Arial"/>
          <w:sz w:val="24"/>
          <w:szCs w:val="24"/>
        </w:rPr>
      </w:pP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0A7E00"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044F4B49" w:rsidR="00403015" w:rsidRPr="00AF0528" w:rsidRDefault="00925E0F" w:rsidP="003A25D7">
      <w:pPr>
        <w:rPr>
          <w:rFonts w:ascii="Arial" w:hAnsi="Arial" w:cs="Arial"/>
          <w:sz w:val="24"/>
          <w:szCs w:val="24"/>
        </w:rPr>
      </w:pPr>
      <w:r>
        <w:rPr>
          <w:rFonts w:ascii="Arial" w:hAnsi="Arial" w:cs="Arial"/>
          <w:noProof/>
          <w:sz w:val="24"/>
          <w:szCs w:val="24"/>
        </w:rPr>
        <w:drawing>
          <wp:inline distT="0" distB="0" distL="0" distR="0" wp14:anchorId="3E7A3A73" wp14:editId="1785D529">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0A7E00"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0A7E00"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0A7E00"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0A7E00"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0A7E00"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0A7E00"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0A7E00"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0A7E00"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0A7E00"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0A7E00"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0A7E00"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0A7E00"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0A7E00"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0A7E00"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0A7E00"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0A7E00"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0A7E00"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0A7E00"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0A7E00"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0A7E00"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0A7E00"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0A7E00"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0A7E00"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0A7E00"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0A7E00"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0A7E00"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0A7E00"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0A7E00"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0A7E00"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0A7E00"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0A7E00"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0A7E00"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0A7E00"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0A7E00"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0A7E00" w:rsidP="00577F40">
      <w:pPr>
        <w:rPr>
          <w:rFonts w:ascii="Arial" w:hAnsi="Arial" w:cs="Arial"/>
          <w:b/>
          <w:bCs/>
          <w:sz w:val="24"/>
          <w:szCs w:val="24"/>
        </w:rPr>
      </w:pPr>
      <w:r w:rsidRPr="00AF0528">
        <w:rPr>
          <w:rFonts w:ascii="Arial" w:hAnsi="Arial" w:cs="Arial"/>
          <w:b/>
          <w:bCs/>
          <w:sz w:val="24"/>
          <w:szCs w:val="24"/>
        </w:rPr>
        <w:t>Pre-finding Corrections:</w:t>
      </w:r>
    </w:p>
    <w:p w14:paraId="36F2B9FD" w14:textId="0FCD26D8" w:rsidR="00351A0C" w:rsidRPr="00AF0528" w:rsidRDefault="000A7E00"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0A7E00"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0A7E00"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0A7E00"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0A7E00"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0A7E00"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590FA747" w:rsidR="00764234" w:rsidRPr="00AF0528" w:rsidRDefault="000A7E00"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BB7A3C" w:rsidRPr="00FB401B">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0A7E00" w:rsidP="00F82A11">
      <w:pPr>
        <w:pStyle w:val="Heading2"/>
      </w:pPr>
      <w:r w:rsidRPr="00AF0528">
        <w:br w:type="page"/>
      </w:r>
      <w:bookmarkStart w:id="9" w:name="_Toc225254521"/>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9"/>
    </w:p>
    <w:p w14:paraId="00AA9657" w14:textId="77777777" w:rsidR="00D47B78" w:rsidRDefault="000A7E00" w:rsidP="00485194">
      <w:pPr>
        <w:jc w:val="center"/>
        <w:rPr>
          <w:rFonts w:ascii="Arial" w:hAnsi="Arial" w:cs="Arial"/>
          <w:b/>
          <w:bCs/>
          <w:sz w:val="28"/>
          <w:szCs w:val="28"/>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0" w:name="_Toc225254499"/>
      <w:r w:rsidR="009050A6" w:rsidRPr="00AF0528">
        <w:rPr>
          <w:rFonts w:ascii="Arial" w:hAnsi="Arial" w:cs="Arial"/>
          <w:b/>
          <w:bCs/>
          <w:sz w:val="24"/>
          <w:szCs w:val="24"/>
        </w:rPr>
        <w:instrText>INTEGRATED MONITORING REVIEW DETAILS</w:instrText>
      </w:r>
      <w:bookmarkEnd w:id="10"/>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1" w:name="rptName5"/>
    </w:p>
    <w:p w14:paraId="62BDF9A2" w14:textId="7CB6821D" w:rsidR="00764234" w:rsidRPr="00835599" w:rsidRDefault="000A7E00" w:rsidP="00485194">
      <w:pPr>
        <w:jc w:val="center"/>
        <w:rPr>
          <w:rFonts w:ascii="Arial" w:hAnsi="Arial" w:cs="Arial"/>
          <w:b/>
          <w:bCs/>
          <w:sz w:val="28"/>
          <w:szCs w:val="28"/>
        </w:rPr>
      </w:pPr>
      <w:r w:rsidRPr="00835599">
        <w:rPr>
          <w:rFonts w:ascii="Arial" w:hAnsi="Arial" w:cs="Arial"/>
          <w:b/>
          <w:bCs/>
          <w:sz w:val="28"/>
          <w:szCs w:val="28"/>
        </w:rPr>
        <w:t>Holyoke Community Charter School</w:t>
      </w:r>
      <w:bookmarkEnd w:id="11"/>
    </w:p>
    <w:p w14:paraId="2D1EB397" w14:textId="77777777" w:rsidR="007A4C91" w:rsidRPr="00835599" w:rsidRDefault="007A4C91" w:rsidP="007A4C91">
      <w:pPr>
        <w:rPr>
          <w:rFonts w:ascii="Arial" w:hAnsi="Arial" w:cs="Arial"/>
          <w:sz w:val="28"/>
          <w:szCs w:val="28"/>
        </w:rPr>
      </w:pPr>
    </w:p>
    <w:p w14:paraId="5B29CC38" w14:textId="0DCAD747" w:rsidR="00813CF7" w:rsidRPr="00AF0528" w:rsidRDefault="000A7E00" w:rsidP="007A4C9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2" w:name="rptName4"/>
      <w:r w:rsidR="00991A26" w:rsidRPr="00AF0528">
        <w:rPr>
          <w:rFonts w:ascii="Arial" w:hAnsi="Arial" w:cs="Arial"/>
          <w:sz w:val="24"/>
          <w:szCs w:val="24"/>
        </w:rPr>
        <w:t>Holyoke Community Charter School</w:t>
      </w:r>
      <w:bookmarkEnd w:id="12"/>
      <w:r w:rsidR="000D4520" w:rsidRPr="00AF0528">
        <w:rPr>
          <w:rFonts w:ascii="Arial" w:hAnsi="Arial" w:cs="Arial"/>
          <w:sz w:val="24"/>
          <w:szCs w:val="24"/>
        </w:rPr>
        <w:t xml:space="preserve"> </w:t>
      </w:r>
      <w:r w:rsidR="00BB7A3C">
        <w:rPr>
          <w:rFonts w:ascii="Arial" w:hAnsi="Arial" w:cs="Arial"/>
          <w:sz w:val="24"/>
          <w:szCs w:val="24"/>
        </w:rPr>
        <w:t xml:space="preserve">during the week of </w:t>
      </w:r>
      <w:bookmarkStart w:id="13" w:name="mondayDate"/>
      <w:r w:rsidR="00991A26" w:rsidRPr="00AF0528">
        <w:rPr>
          <w:rFonts w:ascii="Arial" w:hAnsi="Arial" w:cs="Arial"/>
          <w:sz w:val="24"/>
          <w:szCs w:val="24"/>
        </w:rPr>
        <w:t xml:space="preserve">February </w:t>
      </w:r>
      <w:r w:rsidR="00BB7A3C">
        <w:rPr>
          <w:rFonts w:ascii="Arial" w:hAnsi="Arial" w:cs="Arial"/>
          <w:sz w:val="24"/>
          <w:szCs w:val="24"/>
        </w:rPr>
        <w:t xml:space="preserve">9, </w:t>
      </w:r>
      <w:bookmarkEnd w:id="13"/>
      <w:r w:rsidR="00BB7A3C"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4" w:name="CrGroup2"/>
      <w:r w:rsidR="00224EEB" w:rsidRPr="00AF0528">
        <w:rPr>
          <w:rFonts w:ascii="Arial" w:hAnsi="Arial" w:cs="Arial"/>
          <w:sz w:val="24"/>
          <w:szCs w:val="24"/>
        </w:rPr>
        <w:t>Group A</w:t>
      </w:r>
      <w:bookmarkEnd w:id="14"/>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school.</w:t>
      </w:r>
    </w:p>
    <w:p w14:paraId="091F6C07" w14:textId="4FFC737D" w:rsidR="00C23194" w:rsidRPr="00AF0528" w:rsidRDefault="000A7E00" w:rsidP="00C23194">
      <w:pPr>
        <w:pStyle w:val="BodyText3"/>
        <w:jc w:val="left"/>
        <w:rPr>
          <w:rFonts w:ascii="Arial" w:hAnsi="Arial" w:cs="Arial"/>
          <w:sz w:val="24"/>
          <w:szCs w:val="24"/>
        </w:rPr>
      </w:pPr>
      <w:bookmarkStart w:id="15" w:name="CommendableBlock"/>
      <w:bookmarkEnd w:id="15"/>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5D2135C0" w:rsidR="00895E29" w:rsidRPr="00AF0528" w:rsidRDefault="000A7E00" w:rsidP="00895E29">
      <w:pPr>
        <w:pStyle w:val="BodyText3"/>
        <w:jc w:val="left"/>
        <w:rPr>
          <w:rFonts w:ascii="Arial" w:hAnsi="Arial" w:cs="Arial"/>
          <w:sz w:val="24"/>
          <w:szCs w:val="24"/>
        </w:rPr>
      </w:pPr>
      <w:r w:rsidRPr="00AF0528">
        <w:rPr>
          <w:rFonts w:ascii="Arial" w:hAnsi="Arial" w:cs="Arial"/>
          <w:b/>
          <w:bCs/>
          <w:sz w:val="24"/>
          <w:szCs w:val="24"/>
        </w:rPr>
        <w:t>School Civil Rights Self-Assessment Phase:</w:t>
      </w:r>
    </w:p>
    <w:p w14:paraId="7831F2B2" w14:textId="77777777" w:rsidR="0048177B" w:rsidRPr="00AF0528" w:rsidRDefault="000A7E00"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0A7E00"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0A7E00"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1A3F092F" w:rsidR="0048177B" w:rsidRPr="00AF0528" w:rsidRDefault="00695B04" w:rsidP="00BB1FFF">
      <w:pPr>
        <w:pStyle w:val="ListParagraph"/>
        <w:numPr>
          <w:ilvl w:val="0"/>
          <w:numId w:val="68"/>
        </w:numPr>
        <w:rPr>
          <w:rFonts w:ascii="Arial" w:hAnsi="Arial" w:cs="Arial"/>
        </w:rPr>
      </w:pPr>
      <w:bookmarkStart w:id="16" w:name="GroupARetain"/>
      <w:bookmarkStart w:id="17" w:name="_Hlk84233526"/>
      <w:r w:rsidRPr="005C6A87">
        <w:rPr>
          <w:rFonts w:ascii="Arial" w:hAnsi="Arial" w:cs="Arial"/>
        </w:rPr>
        <w:t>School review of student records related to the Indicator Data Collection for Indicators 11</w:t>
      </w:r>
      <w:r w:rsidR="004F6F65" w:rsidRPr="005C6A87">
        <w:rPr>
          <w:rFonts w:ascii="Arial" w:hAnsi="Arial" w:cs="Arial"/>
        </w:rPr>
        <w:t xml:space="preserve"> </w:t>
      </w:r>
      <w:r w:rsidRPr="005C6A87">
        <w:rPr>
          <w:rFonts w:ascii="Arial" w:hAnsi="Arial" w:cs="Arial"/>
        </w:rPr>
        <w:t>and 13.</w:t>
      </w:r>
      <w:bookmarkEnd w:id="16"/>
    </w:p>
    <w:p w14:paraId="74AE6FB0" w14:textId="46A12D54" w:rsidR="00E8562F" w:rsidRPr="00AF0528" w:rsidRDefault="000A7E00"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0A7E00"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7"/>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0A7E00"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0A7E00"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24DDDAE4" w:rsidR="00DF5651" w:rsidRPr="00AF0528" w:rsidRDefault="000A7E00" w:rsidP="00BB1FFF">
      <w:pPr>
        <w:pStyle w:val="ListParagraph"/>
        <w:numPr>
          <w:ilvl w:val="0"/>
          <w:numId w:val="69"/>
        </w:numPr>
        <w:rPr>
          <w:rFonts w:ascii="Arial" w:hAnsi="Arial" w:cs="Arial"/>
        </w:rPr>
      </w:pPr>
      <w:r w:rsidRPr="00AF0528">
        <w:rPr>
          <w:rFonts w:ascii="Arial" w:hAnsi="Arial" w:cs="Arial"/>
        </w:rPr>
        <w:t xml:space="preserve">Interview of </w:t>
      </w:r>
      <w:r w:rsidR="00BB7A3C">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3817D3">
        <w:rPr>
          <w:rFonts w:ascii="Arial" w:hAnsi="Arial" w:cs="Arial"/>
        </w:rPr>
        <w:t>.</w:t>
      </w:r>
    </w:p>
    <w:p w14:paraId="4CB56016" w14:textId="77777777" w:rsidR="00931F8F" w:rsidRDefault="000A7E00"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0A7E00"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7856E4B1" w:rsidR="00931F8F" w:rsidRPr="00AF0528" w:rsidRDefault="000A7E00"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43C3566C" w14:textId="733810A1" w:rsidR="00601949" w:rsidRPr="00E30937" w:rsidRDefault="000A7E00" w:rsidP="00883E2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school’s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3D1931BC" w14:textId="77777777" w:rsidR="009B3C22" w:rsidRDefault="009B3C22" w:rsidP="00883E2F">
      <w:pPr>
        <w:rPr>
          <w:rFonts w:ascii="Arial" w:hAnsi="Arial" w:cs="Arial"/>
          <w:b/>
          <w:sz w:val="24"/>
          <w:szCs w:val="24"/>
        </w:rPr>
      </w:pPr>
    </w:p>
    <w:p w14:paraId="1ECA0FD4" w14:textId="77777777" w:rsidR="00E30937" w:rsidRDefault="00E30937" w:rsidP="00E30937">
      <w:pPr>
        <w:rPr>
          <w:rFonts w:ascii="Arial" w:hAnsi="Arial" w:cs="Arial"/>
          <w:sz w:val="24"/>
          <w:szCs w:val="24"/>
        </w:rPr>
      </w:pPr>
      <w:bookmarkStart w:id="18"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8"/>
    </w:p>
    <w:p w14:paraId="43B59B4C" w14:textId="77777777" w:rsidR="00E30937" w:rsidRDefault="00E30937" w:rsidP="00E30937">
      <w:pPr>
        <w:rPr>
          <w:rFonts w:ascii="Arial" w:hAnsi="Arial" w:cs="Arial"/>
          <w:b/>
          <w:sz w:val="24"/>
          <w:szCs w:val="24"/>
        </w:rPr>
      </w:pPr>
    </w:p>
    <w:p w14:paraId="48CE05F1" w14:textId="77777777" w:rsidR="00E30937" w:rsidRPr="00FD39EA" w:rsidRDefault="00E30937" w:rsidP="00E30937">
      <w:pPr>
        <w:rPr>
          <w:rFonts w:ascii="Arial" w:hAnsi="Arial" w:cs="Arial"/>
          <w:sz w:val="24"/>
          <w:szCs w:val="24"/>
        </w:rPr>
      </w:pPr>
      <w:bookmarkStart w:id="19" w:name="blockFinalAllImplemented"/>
      <w:bookmarkEnd w:id="19"/>
    </w:p>
    <w:p w14:paraId="22C6C4CC" w14:textId="77777777" w:rsidR="00E30937" w:rsidRDefault="00E30937" w:rsidP="00E30937">
      <w:pPr>
        <w:rPr>
          <w:rFonts w:ascii="Arial" w:hAnsi="Arial" w:cs="Arial"/>
          <w:b/>
          <w:sz w:val="24"/>
          <w:szCs w:val="24"/>
        </w:rPr>
      </w:pPr>
    </w:p>
    <w:p w14:paraId="3E787C35" w14:textId="66A31C9D" w:rsidR="00E30937" w:rsidRPr="00AF0528" w:rsidRDefault="00E30937" w:rsidP="00E30937">
      <w:pPr>
        <w:pStyle w:val="Heading2"/>
      </w:pPr>
      <w:r w:rsidRPr="00AF0528">
        <w:t>D</w:t>
      </w:r>
      <w:r>
        <w:t>efinition of Compliance Ratings</w:t>
      </w:r>
    </w:p>
    <w:p w14:paraId="2F41DCA4" w14:textId="77777777" w:rsidR="00E30937" w:rsidRDefault="00E30937" w:rsidP="00E30937">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20" w:name="_Toc256000002"/>
      <w:r w:rsidRPr="00AF0528">
        <w:rPr>
          <w:rFonts w:ascii="Arial" w:hAnsi="Arial" w:cs="Arial"/>
          <w:b/>
          <w:sz w:val="24"/>
          <w:szCs w:val="24"/>
        </w:rPr>
        <w:instrText>DEFINITION</w:instrText>
      </w:r>
      <w:bookmarkEnd w:id="20"/>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0CBA3BD3" w14:textId="77777777" w:rsidR="00E30937" w:rsidRDefault="00E30937" w:rsidP="00E30937">
      <w:pPr>
        <w:rPr>
          <w:rFonts w:ascii="Arial" w:hAnsi="Arial" w:cs="Arial"/>
          <w:b/>
          <w:bCs/>
          <w:sz w:val="24"/>
          <w:szCs w:val="24"/>
        </w:rPr>
      </w:pPr>
    </w:p>
    <w:p w14:paraId="5F95C2A0" w14:textId="77777777" w:rsidR="00E30937" w:rsidRPr="00077002" w:rsidRDefault="00E30937" w:rsidP="00E30937">
      <w:pP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0F585E14" w14:textId="77777777" w:rsidR="00E30937" w:rsidRPr="00077002" w:rsidRDefault="00E30937" w:rsidP="00E30937">
      <w:pPr>
        <w:rPr>
          <w:rFonts w:ascii="Arial" w:hAnsi="Arial" w:cs="Arial"/>
          <w:b/>
          <w:bCs/>
          <w:sz w:val="24"/>
          <w:szCs w:val="24"/>
        </w:rPr>
      </w:pPr>
    </w:p>
    <w:p w14:paraId="4C1DD299" w14:textId="77777777" w:rsidR="00E30937" w:rsidRPr="00077002" w:rsidRDefault="00E30937" w:rsidP="00E30937">
      <w:pP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2F250D4D" w14:textId="77777777" w:rsidR="00E30937" w:rsidRPr="00077002" w:rsidRDefault="00E30937" w:rsidP="00E30937">
      <w:pPr>
        <w:rPr>
          <w:rFonts w:ascii="Arial" w:hAnsi="Arial" w:cs="Arial"/>
          <w:b/>
          <w:bCs/>
          <w:sz w:val="24"/>
          <w:szCs w:val="24"/>
        </w:rPr>
      </w:pPr>
    </w:p>
    <w:p w14:paraId="3B7C1505" w14:textId="77777777" w:rsidR="00E30937" w:rsidRPr="00077002" w:rsidRDefault="00E30937" w:rsidP="00E30937">
      <w:pP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23F36B0" w14:textId="77777777" w:rsidR="00E30937" w:rsidRPr="00077002" w:rsidRDefault="00E30937" w:rsidP="00E30937">
      <w:pPr>
        <w:rPr>
          <w:rFonts w:ascii="Arial" w:hAnsi="Arial" w:cs="Arial"/>
          <w:b/>
          <w:bCs/>
          <w:sz w:val="24"/>
          <w:szCs w:val="24"/>
        </w:rPr>
      </w:pPr>
    </w:p>
    <w:p w14:paraId="6E21B78E" w14:textId="77777777" w:rsidR="00E30937" w:rsidRPr="00077002" w:rsidRDefault="00E30937" w:rsidP="00E30937">
      <w:pP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1E8BB694" w14:textId="77777777" w:rsidR="00E30937" w:rsidRPr="00077002" w:rsidRDefault="00E30937" w:rsidP="00E30937">
      <w:pPr>
        <w:rPr>
          <w:rFonts w:ascii="Arial" w:hAnsi="Arial" w:cs="Arial"/>
          <w:b/>
          <w:bCs/>
          <w:sz w:val="24"/>
          <w:szCs w:val="24"/>
        </w:rPr>
      </w:pPr>
    </w:p>
    <w:p w14:paraId="70E80622" w14:textId="77777777" w:rsidR="00E30937" w:rsidRPr="00077002" w:rsidRDefault="00E30937" w:rsidP="00E30937">
      <w:pP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1040334D" w14:textId="77777777" w:rsidR="00E30937" w:rsidRPr="00077002" w:rsidRDefault="00E30937" w:rsidP="00E30937">
      <w:pPr>
        <w:rPr>
          <w:rFonts w:ascii="Arial" w:hAnsi="Arial" w:cs="Arial"/>
          <w:b/>
          <w:bCs/>
          <w:sz w:val="24"/>
          <w:szCs w:val="24"/>
        </w:rPr>
      </w:pPr>
    </w:p>
    <w:p w14:paraId="09FCC8A6" w14:textId="77777777" w:rsidR="00E30937" w:rsidRPr="00077002" w:rsidRDefault="00E30937" w:rsidP="00E30937">
      <w:pP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41AA3A35" w14:textId="77777777" w:rsidR="00E30937" w:rsidRPr="00077002" w:rsidRDefault="00E30937" w:rsidP="00E30937">
      <w:pPr>
        <w:rPr>
          <w:rFonts w:ascii="Arial" w:hAnsi="Arial" w:cs="Arial"/>
          <w:b/>
          <w:bCs/>
          <w:sz w:val="24"/>
          <w:szCs w:val="24"/>
        </w:rPr>
      </w:pPr>
    </w:p>
    <w:p w14:paraId="3A87DC0B" w14:textId="77777777" w:rsidR="00E30937" w:rsidRDefault="00E30937" w:rsidP="00E30937">
      <w:pPr>
        <w:rPr>
          <w:rFonts w:ascii="Arial" w:hAnsi="Arial" w:cs="Arial"/>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12D72291" w14:textId="721A8149" w:rsidR="00716AEC" w:rsidRPr="009D494F" w:rsidRDefault="00E30937" w:rsidP="009D494F">
      <w:pPr>
        <w:jc w:val="center"/>
        <w:rPr>
          <w:rFonts w:ascii="Arial" w:hAnsi="Arial" w:cs="Arial"/>
          <w:b/>
          <w:sz w:val="28"/>
          <w:szCs w:val="28"/>
        </w:rPr>
      </w:pPr>
      <w:r>
        <w:rPr>
          <w:rFonts w:ascii="Arial" w:hAnsi="Arial" w:cs="Arial"/>
          <w:bCs/>
          <w:sz w:val="24"/>
          <w:szCs w:val="24"/>
        </w:rPr>
        <w:br w:type="page"/>
      </w:r>
      <w:bookmarkStart w:id="21" w:name="_Toc225254523"/>
      <w:r w:rsidR="009D494F" w:rsidRPr="009D494F">
        <w:rPr>
          <w:rFonts w:ascii="Arial" w:hAnsi="Arial" w:cs="Arial"/>
          <w:b/>
          <w:sz w:val="28"/>
          <w:szCs w:val="28"/>
        </w:rPr>
        <w:t>H</w:t>
      </w:r>
      <w:r w:rsidR="00716AEC" w:rsidRPr="009D494F">
        <w:rPr>
          <w:rFonts w:ascii="Arial" w:hAnsi="Arial" w:cs="Arial"/>
          <w:b/>
          <w:sz w:val="28"/>
          <w:szCs w:val="28"/>
        </w:rPr>
        <w:t>olyoke Community Charter School</w:t>
      </w:r>
    </w:p>
    <w:p w14:paraId="23405A0A" w14:textId="77777777" w:rsidR="00716AEC" w:rsidRPr="00716AEC" w:rsidRDefault="00716AEC" w:rsidP="00716AEC">
      <w:pPr>
        <w:rPr>
          <w:lang w:val="x-none" w:eastAsia="x-none"/>
        </w:rPr>
      </w:pPr>
    </w:p>
    <w:p w14:paraId="3C0DF79A" w14:textId="01D63C62" w:rsidR="00530274" w:rsidRPr="00AF0528" w:rsidRDefault="000A7E00"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1"/>
      <w:r>
        <w:fldChar w:fldCharType="begin"/>
      </w:r>
      <w:r w:rsidR="00DF592A" w:rsidRPr="00AF0528">
        <w:instrText xml:space="preserve"> TC " </w:instrText>
      </w:r>
      <w:bookmarkStart w:id="22" w:name="_Toc225254501"/>
      <w:r w:rsidR="00DF592A" w:rsidRPr="00AF0528">
        <w:instrText>SUMMARY OF COMPLIANCE CRITERIA RATINGS</w:instrText>
      </w:r>
      <w:bookmarkEnd w:id="22"/>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22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5"/>
        <w:gridCol w:w="3960"/>
        <w:gridCol w:w="2880"/>
      </w:tblGrid>
      <w:tr w:rsidR="00EE4A1B" w14:paraId="04D82257" w14:textId="77777777" w:rsidTr="00BB7A3C">
        <w:trPr>
          <w:jc w:val="center"/>
        </w:trPr>
        <w:tc>
          <w:tcPr>
            <w:tcW w:w="2385" w:type="dxa"/>
          </w:tcPr>
          <w:p w14:paraId="3F0AAF33" w14:textId="77777777" w:rsidR="00EE4A1B" w:rsidRDefault="00EE4A1B" w:rsidP="003577F4">
            <w:pPr>
              <w:jc w:val="center"/>
              <w:rPr>
                <w:rFonts w:ascii="Arial" w:hAnsi="Arial" w:cs="Arial"/>
                <w:b/>
                <w:bCs/>
                <w:sz w:val="24"/>
                <w:szCs w:val="24"/>
              </w:rPr>
            </w:pPr>
          </w:p>
          <w:p w14:paraId="5F3049EA" w14:textId="77777777" w:rsidR="00BB7A3C" w:rsidRDefault="00EE4A1B" w:rsidP="003577F4">
            <w:pPr>
              <w:jc w:val="center"/>
              <w:rPr>
                <w:rFonts w:ascii="Arial" w:hAnsi="Arial" w:cs="Arial"/>
                <w:b/>
                <w:bCs/>
                <w:sz w:val="24"/>
                <w:szCs w:val="24"/>
              </w:rPr>
            </w:pPr>
            <w:r>
              <w:rPr>
                <w:rFonts w:ascii="Arial" w:hAnsi="Arial" w:cs="Arial"/>
                <w:b/>
                <w:bCs/>
                <w:sz w:val="24"/>
                <w:szCs w:val="24"/>
              </w:rPr>
              <w:t xml:space="preserve">Compliance </w:t>
            </w:r>
          </w:p>
          <w:p w14:paraId="0884BD8E" w14:textId="75334611" w:rsidR="00EE4A1B" w:rsidRPr="00AF0528" w:rsidRDefault="00EE4A1B" w:rsidP="00BB7A3C">
            <w:pPr>
              <w:jc w:val="center"/>
              <w:rPr>
                <w:rFonts w:ascii="Arial" w:hAnsi="Arial" w:cs="Arial"/>
                <w:b/>
                <w:bCs/>
                <w:sz w:val="24"/>
                <w:szCs w:val="24"/>
              </w:rPr>
            </w:pPr>
            <w:r>
              <w:rPr>
                <w:rFonts w:ascii="Arial" w:hAnsi="Arial" w:cs="Arial"/>
                <w:b/>
                <w:bCs/>
                <w:sz w:val="24"/>
                <w:szCs w:val="24"/>
              </w:rPr>
              <w:t>Criteria</w:t>
            </w:r>
            <w:r w:rsidR="00BB7A3C">
              <w:rPr>
                <w:rFonts w:ascii="Arial" w:hAnsi="Arial" w:cs="Arial"/>
                <w:b/>
                <w:bCs/>
                <w:sz w:val="24"/>
                <w:szCs w:val="24"/>
              </w:rPr>
              <w:t xml:space="preserve"> </w:t>
            </w:r>
            <w:r>
              <w:rPr>
                <w:rFonts w:ascii="Arial" w:hAnsi="Arial" w:cs="Arial"/>
                <w:b/>
                <w:bCs/>
                <w:sz w:val="24"/>
                <w:szCs w:val="24"/>
              </w:rPr>
              <w:t>Rating</w:t>
            </w:r>
          </w:p>
        </w:tc>
        <w:tc>
          <w:tcPr>
            <w:tcW w:w="3960" w:type="dxa"/>
          </w:tcPr>
          <w:p w14:paraId="676894ED" w14:textId="77777777" w:rsidR="00EE4A1B" w:rsidRPr="00AF0528" w:rsidRDefault="00EE4A1B" w:rsidP="003577F4">
            <w:pPr>
              <w:jc w:val="center"/>
              <w:rPr>
                <w:rFonts w:ascii="Arial" w:hAnsi="Arial" w:cs="Arial"/>
                <w:b/>
                <w:bCs/>
                <w:sz w:val="24"/>
                <w:szCs w:val="24"/>
              </w:rPr>
            </w:pPr>
          </w:p>
          <w:p w14:paraId="55E9CA78" w14:textId="77777777" w:rsidR="00BB7A3C" w:rsidRDefault="00EE4A1B"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4B13E94B" w:rsidR="00EE4A1B" w:rsidRPr="00AF0528" w:rsidRDefault="00EE4A1B" w:rsidP="003577F4">
            <w:pPr>
              <w:jc w:val="center"/>
              <w:rPr>
                <w:rFonts w:ascii="Arial" w:hAnsi="Arial" w:cs="Arial"/>
                <w:b/>
                <w:bCs/>
                <w:sz w:val="24"/>
                <w:szCs w:val="24"/>
              </w:rPr>
            </w:pPr>
            <w:r w:rsidRPr="00AF0528">
              <w:rPr>
                <w:rFonts w:ascii="Arial" w:hAnsi="Arial" w:cs="Arial"/>
                <w:b/>
                <w:bCs/>
                <w:sz w:val="24"/>
                <w:szCs w:val="24"/>
              </w:rPr>
              <w:t>Special Education</w:t>
            </w:r>
          </w:p>
        </w:tc>
        <w:tc>
          <w:tcPr>
            <w:tcW w:w="2880" w:type="dxa"/>
          </w:tcPr>
          <w:p w14:paraId="7C7D9F85" w14:textId="77777777" w:rsidR="00EE4A1B" w:rsidRPr="00AF0528" w:rsidRDefault="00EE4A1B" w:rsidP="003577F4">
            <w:pPr>
              <w:jc w:val="center"/>
              <w:rPr>
                <w:rFonts w:ascii="Arial" w:hAnsi="Arial" w:cs="Arial"/>
                <w:b/>
                <w:bCs/>
                <w:sz w:val="24"/>
                <w:szCs w:val="24"/>
              </w:rPr>
            </w:pPr>
          </w:p>
          <w:p w14:paraId="516EE327" w14:textId="77777777" w:rsidR="00EE4A1B" w:rsidRDefault="00EE4A1B"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BB7A3C" w:rsidRPr="00AF0528" w:rsidRDefault="00BB7A3C" w:rsidP="003577F4">
            <w:pPr>
              <w:jc w:val="center"/>
              <w:rPr>
                <w:rFonts w:ascii="Arial" w:hAnsi="Arial" w:cs="Arial"/>
                <w:b/>
                <w:bCs/>
                <w:sz w:val="24"/>
                <w:szCs w:val="24"/>
              </w:rPr>
            </w:pPr>
          </w:p>
        </w:tc>
      </w:tr>
      <w:tr w:rsidR="00EE4A1B" w14:paraId="1FB2E4C3" w14:textId="77777777" w:rsidTr="00BB7A3C">
        <w:trPr>
          <w:jc w:val="center"/>
        </w:trPr>
        <w:tc>
          <w:tcPr>
            <w:tcW w:w="2385" w:type="dxa"/>
          </w:tcPr>
          <w:p w14:paraId="72AA0A6A" w14:textId="77777777" w:rsidR="00EE4A1B" w:rsidRPr="00AF0528" w:rsidRDefault="00EE4A1B" w:rsidP="003577F4">
            <w:pPr>
              <w:ind w:right="-720"/>
              <w:jc w:val="both"/>
              <w:rPr>
                <w:rFonts w:ascii="Arial" w:hAnsi="Arial" w:cs="Arial"/>
                <w:sz w:val="24"/>
                <w:szCs w:val="24"/>
              </w:rPr>
            </w:pPr>
            <w:r w:rsidRPr="00AF0528">
              <w:rPr>
                <w:rFonts w:ascii="Arial" w:hAnsi="Arial" w:cs="Arial"/>
                <w:b/>
                <w:sz w:val="24"/>
                <w:szCs w:val="24"/>
              </w:rPr>
              <w:t>IMPLEMENTED</w:t>
            </w:r>
          </w:p>
        </w:tc>
        <w:tc>
          <w:tcPr>
            <w:tcW w:w="3960" w:type="dxa"/>
          </w:tcPr>
          <w:p w14:paraId="05561C94" w14:textId="77777777" w:rsidR="00BB7A3C" w:rsidRDefault="00EE4A1B" w:rsidP="008B05A8">
            <w:pPr>
              <w:rPr>
                <w:rFonts w:ascii="Arial" w:hAnsi="Arial" w:cs="Arial"/>
                <w:sz w:val="24"/>
                <w:szCs w:val="24"/>
                <w:lang w:val="it-IT"/>
              </w:rPr>
            </w:pPr>
            <w:bookmarkStart w:id="23" w:name="seImplCnt"/>
            <w:r w:rsidRPr="00547070">
              <w:rPr>
                <w:rFonts w:ascii="Arial" w:hAnsi="Arial" w:cs="Arial"/>
                <w:sz w:val="24"/>
                <w:szCs w:val="24"/>
                <w:lang w:val="it-IT"/>
              </w:rPr>
              <w:t xml:space="preserve">SE 1, SE 2, SE 3, SE 3A, SE 5, </w:t>
            </w:r>
            <w:r w:rsidR="00BB7A3C">
              <w:rPr>
                <w:rFonts w:ascii="Arial" w:hAnsi="Arial" w:cs="Arial"/>
                <w:sz w:val="24"/>
                <w:szCs w:val="24"/>
                <w:lang w:val="it-IT"/>
              </w:rPr>
              <w:t xml:space="preserve">  </w:t>
            </w:r>
          </w:p>
          <w:p w14:paraId="26322ACF" w14:textId="2DE3558F" w:rsidR="00EE4A1B" w:rsidRDefault="00EE4A1B" w:rsidP="008B05A8">
            <w:pPr>
              <w:rPr>
                <w:rFonts w:ascii="Arial" w:hAnsi="Arial" w:cs="Arial"/>
                <w:sz w:val="24"/>
                <w:szCs w:val="24"/>
                <w:lang w:val="it-IT"/>
              </w:rPr>
            </w:pPr>
            <w:r w:rsidRPr="00547070">
              <w:rPr>
                <w:rFonts w:ascii="Arial" w:hAnsi="Arial" w:cs="Arial"/>
                <w:sz w:val="24"/>
                <w:szCs w:val="24"/>
                <w:lang w:val="it-IT"/>
              </w:rPr>
              <w:t xml:space="preserve">SE 6, SE 8, SE 9, SE 9A, SE 10, </w:t>
            </w:r>
          </w:p>
          <w:p w14:paraId="3050AD4E" w14:textId="77777777" w:rsidR="00716AEC" w:rsidRDefault="00EE4A1B" w:rsidP="008B05A8">
            <w:pPr>
              <w:rPr>
                <w:rFonts w:ascii="Arial" w:hAnsi="Arial" w:cs="Arial"/>
                <w:sz w:val="24"/>
                <w:szCs w:val="24"/>
                <w:lang w:val="it-IT"/>
              </w:rPr>
            </w:pPr>
            <w:r w:rsidRPr="00547070">
              <w:rPr>
                <w:rFonts w:ascii="Arial" w:hAnsi="Arial" w:cs="Arial"/>
                <w:sz w:val="24"/>
                <w:szCs w:val="24"/>
                <w:lang w:val="it-IT"/>
              </w:rPr>
              <w:t xml:space="preserve">SE 12, SE 13, SE 14, </w:t>
            </w:r>
            <w:r>
              <w:rPr>
                <w:rFonts w:ascii="Arial" w:hAnsi="Arial" w:cs="Arial"/>
                <w:sz w:val="24"/>
                <w:szCs w:val="24"/>
                <w:lang w:val="it-IT"/>
              </w:rPr>
              <w:t>SE15,</w:t>
            </w:r>
            <w:r w:rsidR="00BB7A3C">
              <w:rPr>
                <w:rFonts w:ascii="Arial" w:hAnsi="Arial" w:cs="Arial"/>
                <w:sz w:val="24"/>
                <w:szCs w:val="24"/>
                <w:lang w:val="it-IT"/>
              </w:rPr>
              <w:t xml:space="preserve"> </w:t>
            </w:r>
          </w:p>
          <w:p w14:paraId="549CC1A9" w14:textId="64872985" w:rsidR="00BB7A3C" w:rsidRDefault="00EE4A1B" w:rsidP="008B05A8">
            <w:pPr>
              <w:rPr>
                <w:rFonts w:ascii="Arial" w:hAnsi="Arial" w:cs="Arial"/>
                <w:sz w:val="24"/>
                <w:szCs w:val="24"/>
                <w:lang w:val="it-IT"/>
              </w:rPr>
            </w:pPr>
            <w:r w:rsidRPr="00547070">
              <w:rPr>
                <w:rFonts w:ascii="Arial" w:hAnsi="Arial" w:cs="Arial"/>
                <w:sz w:val="24"/>
                <w:szCs w:val="24"/>
                <w:lang w:val="it-IT"/>
              </w:rPr>
              <w:t xml:space="preserve">SE 18A, SE 19, SE 20, SE 22, </w:t>
            </w:r>
          </w:p>
          <w:p w14:paraId="15AB5BAE" w14:textId="77777777" w:rsidR="00BB7A3C" w:rsidRDefault="00EE4A1B" w:rsidP="008B05A8">
            <w:pPr>
              <w:rPr>
                <w:rFonts w:ascii="Arial" w:hAnsi="Arial" w:cs="Arial"/>
                <w:sz w:val="24"/>
                <w:szCs w:val="24"/>
                <w:lang w:val="it-IT"/>
              </w:rPr>
            </w:pPr>
            <w:r w:rsidRPr="00547070">
              <w:rPr>
                <w:rFonts w:ascii="Arial" w:hAnsi="Arial" w:cs="Arial"/>
                <w:sz w:val="24"/>
                <w:szCs w:val="24"/>
                <w:lang w:val="it-IT"/>
              </w:rPr>
              <w:t>SE 25, SE 26, SE 29,</w:t>
            </w:r>
            <w:r w:rsidR="00BB7A3C">
              <w:rPr>
                <w:rFonts w:ascii="Arial" w:hAnsi="Arial" w:cs="Arial"/>
                <w:sz w:val="24"/>
                <w:szCs w:val="24"/>
                <w:lang w:val="it-IT"/>
              </w:rPr>
              <w:t xml:space="preserve"> </w:t>
            </w:r>
            <w:r>
              <w:rPr>
                <w:rFonts w:ascii="Arial" w:hAnsi="Arial" w:cs="Arial"/>
                <w:sz w:val="24"/>
                <w:szCs w:val="24"/>
                <w:lang w:val="it-IT"/>
              </w:rPr>
              <w:t xml:space="preserve">SE 35, </w:t>
            </w:r>
          </w:p>
          <w:p w14:paraId="2873C368" w14:textId="77777777" w:rsidR="00BB7A3C" w:rsidRDefault="00EE4A1B" w:rsidP="008B05A8">
            <w:pPr>
              <w:rPr>
                <w:rFonts w:ascii="Arial" w:hAnsi="Arial" w:cs="Arial"/>
                <w:sz w:val="24"/>
                <w:szCs w:val="24"/>
                <w:lang w:val="it-IT"/>
              </w:rPr>
            </w:pPr>
            <w:r w:rsidRPr="00547070">
              <w:rPr>
                <w:rFonts w:ascii="Arial" w:hAnsi="Arial" w:cs="Arial"/>
                <w:sz w:val="24"/>
                <w:szCs w:val="24"/>
                <w:lang w:val="it-IT"/>
              </w:rPr>
              <w:t xml:space="preserve">SE 40, SE 41, SE 43, SE 44, </w:t>
            </w:r>
          </w:p>
          <w:p w14:paraId="6289420C" w14:textId="77777777" w:rsidR="00BB7A3C" w:rsidRDefault="00EE4A1B" w:rsidP="008B05A8">
            <w:pPr>
              <w:rPr>
                <w:rFonts w:ascii="Arial" w:hAnsi="Arial" w:cs="Arial"/>
                <w:sz w:val="24"/>
                <w:szCs w:val="24"/>
                <w:lang w:val="it-IT"/>
              </w:rPr>
            </w:pPr>
            <w:r w:rsidRPr="00547070">
              <w:rPr>
                <w:rFonts w:ascii="Arial" w:hAnsi="Arial" w:cs="Arial"/>
                <w:sz w:val="24"/>
                <w:szCs w:val="24"/>
                <w:lang w:val="it-IT"/>
              </w:rPr>
              <w:t xml:space="preserve">SE 45, SE 46, SE 47, SE 48, </w:t>
            </w:r>
          </w:p>
          <w:p w14:paraId="005E8829" w14:textId="5D48E9D2" w:rsidR="00EE4A1B" w:rsidRPr="00547070" w:rsidRDefault="00EE4A1B" w:rsidP="008B05A8">
            <w:pPr>
              <w:rPr>
                <w:rFonts w:ascii="Arial" w:hAnsi="Arial" w:cs="Arial"/>
                <w:sz w:val="24"/>
                <w:szCs w:val="24"/>
                <w:lang w:val="it-IT"/>
              </w:rPr>
            </w:pPr>
            <w:r w:rsidRPr="00547070">
              <w:rPr>
                <w:rFonts w:ascii="Arial" w:hAnsi="Arial" w:cs="Arial"/>
                <w:sz w:val="24"/>
                <w:szCs w:val="24"/>
                <w:lang w:val="it-IT"/>
              </w:rPr>
              <w:t>SE 49</w:t>
            </w:r>
            <w:bookmarkEnd w:id="23"/>
          </w:p>
        </w:tc>
        <w:tc>
          <w:tcPr>
            <w:tcW w:w="2880" w:type="dxa"/>
          </w:tcPr>
          <w:p w14:paraId="459A45EA" w14:textId="77777777" w:rsidR="00EE4A1B" w:rsidRPr="00AF0528" w:rsidRDefault="00EE4A1B" w:rsidP="008B299C">
            <w:pPr>
              <w:rPr>
                <w:rFonts w:ascii="Arial" w:hAnsi="Arial" w:cs="Arial"/>
                <w:sz w:val="24"/>
                <w:szCs w:val="24"/>
              </w:rPr>
            </w:pPr>
            <w:bookmarkStart w:id="24" w:name="crImplCnt"/>
            <w:r w:rsidRPr="00AF0528">
              <w:rPr>
                <w:rFonts w:ascii="Arial" w:hAnsi="Arial" w:cs="Arial"/>
                <w:sz w:val="24"/>
                <w:szCs w:val="24"/>
              </w:rPr>
              <w:t>CR 13, CR 14, CR 18</w:t>
            </w:r>
            <w:bookmarkEnd w:id="24"/>
          </w:p>
        </w:tc>
      </w:tr>
      <w:tr w:rsidR="00EE4A1B" w14:paraId="16CEF305" w14:textId="77777777" w:rsidTr="00BB7A3C">
        <w:trPr>
          <w:jc w:val="center"/>
        </w:trPr>
        <w:tc>
          <w:tcPr>
            <w:tcW w:w="2385" w:type="dxa"/>
          </w:tcPr>
          <w:p w14:paraId="2CFECBA2" w14:textId="77777777" w:rsidR="00EE4A1B" w:rsidRPr="00AF0528" w:rsidRDefault="00EE4A1B" w:rsidP="003577F4">
            <w:pPr>
              <w:ind w:right="-720"/>
              <w:jc w:val="both"/>
              <w:rPr>
                <w:rFonts w:ascii="Arial" w:hAnsi="Arial" w:cs="Arial"/>
                <w:b/>
                <w:sz w:val="24"/>
                <w:szCs w:val="24"/>
              </w:rPr>
            </w:pPr>
            <w:r w:rsidRPr="00AF0528">
              <w:rPr>
                <w:rFonts w:ascii="Arial" w:hAnsi="Arial" w:cs="Arial"/>
                <w:b/>
                <w:sz w:val="24"/>
                <w:szCs w:val="24"/>
              </w:rPr>
              <w:t>PARTIALLY</w:t>
            </w:r>
          </w:p>
          <w:p w14:paraId="1F4F79E7" w14:textId="77777777" w:rsidR="00EE4A1B" w:rsidRDefault="00EE4A1B"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EE4A1B" w:rsidRPr="00AF0528" w:rsidRDefault="00EE4A1B" w:rsidP="003577F4">
            <w:pPr>
              <w:ind w:right="-720"/>
              <w:jc w:val="both"/>
              <w:rPr>
                <w:rFonts w:ascii="Arial" w:hAnsi="Arial" w:cs="Arial"/>
                <w:b/>
                <w:sz w:val="24"/>
                <w:szCs w:val="24"/>
              </w:rPr>
            </w:pPr>
          </w:p>
        </w:tc>
        <w:tc>
          <w:tcPr>
            <w:tcW w:w="3960" w:type="dxa"/>
          </w:tcPr>
          <w:p w14:paraId="5ACCCEF6" w14:textId="77777777" w:rsidR="00EE4A1B" w:rsidRPr="00AF0528" w:rsidRDefault="00EE4A1B" w:rsidP="008B299C">
            <w:pPr>
              <w:rPr>
                <w:rFonts w:ascii="Arial" w:hAnsi="Arial" w:cs="Arial"/>
                <w:sz w:val="24"/>
                <w:szCs w:val="24"/>
              </w:rPr>
            </w:pPr>
            <w:bookmarkStart w:id="25" w:name="seCritPartial"/>
            <w:r w:rsidRPr="00AF0528">
              <w:rPr>
                <w:rFonts w:ascii="Arial" w:hAnsi="Arial" w:cs="Arial"/>
                <w:sz w:val="24"/>
                <w:szCs w:val="24"/>
              </w:rPr>
              <w:t>SE 18B</w:t>
            </w:r>
            <w:bookmarkEnd w:id="25"/>
          </w:p>
        </w:tc>
        <w:tc>
          <w:tcPr>
            <w:tcW w:w="2880" w:type="dxa"/>
          </w:tcPr>
          <w:p w14:paraId="7E2C93CC" w14:textId="0BBF27A9" w:rsidR="00EE4A1B" w:rsidRPr="00AF0528" w:rsidRDefault="00E30937" w:rsidP="008B299C">
            <w:pPr>
              <w:jc w:val="both"/>
              <w:rPr>
                <w:rFonts w:ascii="Arial" w:hAnsi="Arial" w:cs="Arial"/>
                <w:sz w:val="24"/>
                <w:szCs w:val="24"/>
              </w:rPr>
            </w:pPr>
            <w:bookmarkStart w:id="26" w:name="crCritPartial"/>
            <w:bookmarkEnd w:id="26"/>
            <w:r>
              <w:rPr>
                <w:rFonts w:ascii="Arial" w:hAnsi="Arial" w:cs="Arial"/>
                <w:sz w:val="24"/>
                <w:szCs w:val="24"/>
                <w:lang w:val="it-IT"/>
              </w:rPr>
              <w:t>None</w:t>
            </w:r>
          </w:p>
        </w:tc>
        <w:bookmarkStart w:id="27" w:name="tgtCritPartial"/>
        <w:bookmarkEnd w:id="27"/>
      </w:tr>
      <w:tr w:rsidR="00EE4A1B" w:rsidRPr="00547070" w14:paraId="0EBDCE54" w14:textId="77777777" w:rsidTr="00BB7A3C">
        <w:trPr>
          <w:jc w:val="center"/>
        </w:trPr>
        <w:tc>
          <w:tcPr>
            <w:tcW w:w="2385" w:type="dxa"/>
          </w:tcPr>
          <w:p w14:paraId="7CDDBEA1" w14:textId="77777777" w:rsidR="00EE4A1B" w:rsidRDefault="00EE4A1B" w:rsidP="003577F4">
            <w:pPr>
              <w:ind w:right="-720"/>
              <w:jc w:val="both"/>
              <w:rPr>
                <w:rFonts w:ascii="Arial" w:hAnsi="Arial" w:cs="Arial"/>
                <w:b/>
                <w:sz w:val="24"/>
                <w:szCs w:val="24"/>
              </w:rPr>
            </w:pPr>
            <w:r>
              <w:rPr>
                <w:rFonts w:ascii="Arial" w:hAnsi="Arial" w:cs="Arial"/>
                <w:b/>
                <w:sz w:val="24"/>
                <w:szCs w:val="24"/>
              </w:rPr>
              <w:t xml:space="preserve">NOT </w:t>
            </w:r>
          </w:p>
          <w:p w14:paraId="0EE44AA1" w14:textId="77777777" w:rsidR="00EE4A1B" w:rsidRDefault="00EE4A1B" w:rsidP="003577F4">
            <w:pPr>
              <w:ind w:right="-720"/>
              <w:jc w:val="both"/>
              <w:rPr>
                <w:rFonts w:ascii="Arial" w:hAnsi="Arial" w:cs="Arial"/>
                <w:b/>
                <w:sz w:val="24"/>
                <w:szCs w:val="24"/>
              </w:rPr>
            </w:pPr>
            <w:r>
              <w:rPr>
                <w:rFonts w:ascii="Arial" w:hAnsi="Arial" w:cs="Arial"/>
                <w:b/>
                <w:sz w:val="24"/>
                <w:szCs w:val="24"/>
              </w:rPr>
              <w:t>IMPLEMENTED</w:t>
            </w:r>
          </w:p>
          <w:p w14:paraId="123C4526" w14:textId="250E35DD" w:rsidR="00EE4A1B" w:rsidRPr="00AF0528" w:rsidRDefault="00EE4A1B" w:rsidP="003577F4">
            <w:pPr>
              <w:ind w:right="-720"/>
              <w:jc w:val="both"/>
              <w:rPr>
                <w:rFonts w:ascii="Arial" w:hAnsi="Arial" w:cs="Arial"/>
                <w:b/>
                <w:sz w:val="24"/>
                <w:szCs w:val="24"/>
              </w:rPr>
            </w:pPr>
          </w:p>
        </w:tc>
        <w:tc>
          <w:tcPr>
            <w:tcW w:w="3960" w:type="dxa"/>
          </w:tcPr>
          <w:p w14:paraId="2D35777B" w14:textId="156102A1" w:rsidR="00EE4A1B" w:rsidRPr="00547070" w:rsidRDefault="00EE4A1B" w:rsidP="00EE4A1B">
            <w:pPr>
              <w:rPr>
                <w:rFonts w:ascii="Arial" w:hAnsi="Arial" w:cs="Arial"/>
                <w:sz w:val="24"/>
                <w:szCs w:val="24"/>
                <w:lang w:val="it-IT"/>
              </w:rPr>
            </w:pPr>
            <w:r>
              <w:rPr>
                <w:rFonts w:ascii="Arial" w:hAnsi="Arial" w:cs="Arial"/>
                <w:sz w:val="24"/>
                <w:szCs w:val="24"/>
                <w:lang w:val="it-IT"/>
              </w:rPr>
              <w:t>None</w:t>
            </w:r>
          </w:p>
        </w:tc>
        <w:tc>
          <w:tcPr>
            <w:tcW w:w="2880" w:type="dxa"/>
          </w:tcPr>
          <w:p w14:paraId="773577C1" w14:textId="3F613F22" w:rsidR="00EE4A1B" w:rsidRPr="00547070" w:rsidRDefault="00E30937" w:rsidP="00EE4A1B">
            <w:pPr>
              <w:rPr>
                <w:rFonts w:ascii="Arial" w:hAnsi="Arial" w:cs="Arial"/>
                <w:sz w:val="24"/>
                <w:szCs w:val="24"/>
                <w:lang w:val="it-IT"/>
              </w:rPr>
            </w:pPr>
            <w:r>
              <w:rPr>
                <w:rFonts w:ascii="Arial" w:hAnsi="Arial" w:cs="Arial"/>
                <w:sz w:val="24"/>
                <w:szCs w:val="24"/>
                <w:lang w:val="it-IT"/>
              </w:rPr>
              <w:t>None</w:t>
            </w:r>
          </w:p>
        </w:tc>
      </w:tr>
      <w:tr w:rsidR="00EE4A1B" w:rsidRPr="00340A07" w14:paraId="54F6F3AD" w14:textId="77777777" w:rsidTr="00BB7A3C">
        <w:trPr>
          <w:jc w:val="center"/>
        </w:trPr>
        <w:tc>
          <w:tcPr>
            <w:tcW w:w="2385" w:type="dxa"/>
          </w:tcPr>
          <w:p w14:paraId="0E474DAB" w14:textId="77777777" w:rsidR="00BB7A3C" w:rsidRDefault="00EE4A1B" w:rsidP="003577F4">
            <w:pPr>
              <w:ind w:right="-720"/>
              <w:jc w:val="both"/>
              <w:rPr>
                <w:rFonts w:ascii="Arial" w:hAnsi="Arial" w:cs="Arial"/>
                <w:b/>
                <w:sz w:val="24"/>
                <w:szCs w:val="24"/>
              </w:rPr>
            </w:pPr>
            <w:r w:rsidRPr="00AF0528">
              <w:rPr>
                <w:rFonts w:ascii="Arial" w:hAnsi="Arial" w:cs="Arial"/>
                <w:b/>
                <w:sz w:val="24"/>
                <w:szCs w:val="24"/>
              </w:rPr>
              <w:t xml:space="preserve">NOT </w:t>
            </w:r>
          </w:p>
          <w:p w14:paraId="37B9C946" w14:textId="46B7A525" w:rsidR="00EE4A1B" w:rsidRPr="00AF0528" w:rsidRDefault="00EE4A1B" w:rsidP="003577F4">
            <w:pPr>
              <w:ind w:right="-720"/>
              <w:jc w:val="both"/>
              <w:rPr>
                <w:rFonts w:ascii="Arial" w:hAnsi="Arial" w:cs="Arial"/>
                <w:b/>
                <w:sz w:val="24"/>
                <w:szCs w:val="24"/>
              </w:rPr>
            </w:pPr>
            <w:r w:rsidRPr="00AF0528">
              <w:rPr>
                <w:rFonts w:ascii="Arial" w:hAnsi="Arial" w:cs="Arial"/>
                <w:b/>
                <w:sz w:val="24"/>
                <w:szCs w:val="24"/>
              </w:rPr>
              <w:t>APPLICABLE</w:t>
            </w:r>
          </w:p>
        </w:tc>
        <w:tc>
          <w:tcPr>
            <w:tcW w:w="3960" w:type="dxa"/>
          </w:tcPr>
          <w:p w14:paraId="16713D1A" w14:textId="398D6CAC" w:rsidR="00EE4A1B" w:rsidRDefault="00EE4A1B" w:rsidP="008B299C">
            <w:pPr>
              <w:rPr>
                <w:rFonts w:ascii="Arial" w:hAnsi="Arial" w:cs="Arial"/>
                <w:sz w:val="24"/>
                <w:szCs w:val="24"/>
                <w:lang w:val="it-IT"/>
              </w:rPr>
            </w:pPr>
            <w:bookmarkStart w:id="28" w:name="seNotApplCnt"/>
            <w:r w:rsidRPr="00547070">
              <w:rPr>
                <w:rFonts w:ascii="Arial" w:hAnsi="Arial" w:cs="Arial"/>
                <w:sz w:val="24"/>
                <w:szCs w:val="24"/>
                <w:lang w:val="it-IT"/>
              </w:rPr>
              <w:t>SE 7, SE 17, SE 37, SE 38, SE 39, SE 42</w:t>
            </w:r>
            <w:bookmarkEnd w:id="28"/>
          </w:p>
          <w:p w14:paraId="6D6B633C" w14:textId="77777777" w:rsidR="00EE4A1B" w:rsidRPr="00547070" w:rsidRDefault="00EE4A1B" w:rsidP="008B299C">
            <w:pPr>
              <w:rPr>
                <w:rFonts w:ascii="Arial" w:hAnsi="Arial" w:cs="Arial"/>
                <w:sz w:val="24"/>
                <w:szCs w:val="24"/>
                <w:lang w:val="it-IT"/>
              </w:rPr>
            </w:pPr>
          </w:p>
        </w:tc>
        <w:tc>
          <w:tcPr>
            <w:tcW w:w="2880" w:type="dxa"/>
          </w:tcPr>
          <w:p w14:paraId="4BCAE8B6" w14:textId="10BFD2CC" w:rsidR="00EE4A1B" w:rsidRPr="00547070" w:rsidRDefault="00E30937" w:rsidP="008B299C">
            <w:pPr>
              <w:jc w:val="both"/>
              <w:rPr>
                <w:rFonts w:ascii="Arial" w:hAnsi="Arial" w:cs="Arial"/>
                <w:sz w:val="24"/>
                <w:szCs w:val="24"/>
                <w:lang w:val="it-IT"/>
              </w:rPr>
            </w:pPr>
            <w:bookmarkStart w:id="29" w:name="crNotApplCnt"/>
            <w:bookmarkEnd w:id="29"/>
            <w:r>
              <w:rPr>
                <w:rFonts w:ascii="Arial" w:hAnsi="Arial" w:cs="Arial"/>
                <w:sz w:val="24"/>
                <w:szCs w:val="24"/>
                <w:lang w:val="it-IT"/>
              </w:rPr>
              <w:t>None</w:t>
            </w:r>
          </w:p>
        </w:tc>
        <w:bookmarkStart w:id="30" w:name="tgtNotApplCrit"/>
        <w:bookmarkEnd w:id="30"/>
      </w:tr>
    </w:tbl>
    <w:p w14:paraId="544C8408" w14:textId="77777777" w:rsidR="00BB7A3C" w:rsidRDefault="00BB7A3C" w:rsidP="00BB7A3C">
      <w:pPr>
        <w:tabs>
          <w:tab w:val="center" w:pos="4680"/>
        </w:tabs>
        <w:ind w:right="-720"/>
        <w:jc w:val="both"/>
        <w:rPr>
          <w:rFonts w:ascii="Arial" w:hAnsi="Arial" w:cs="Arial"/>
          <w:sz w:val="24"/>
          <w:szCs w:val="24"/>
        </w:rPr>
      </w:pPr>
    </w:p>
    <w:p w14:paraId="16720E89" w14:textId="77777777" w:rsidR="00BB7A3C" w:rsidRPr="00205250" w:rsidRDefault="00BB7A3C" w:rsidP="00BB7A3C">
      <w:pPr>
        <w:tabs>
          <w:tab w:val="center" w:pos="4680"/>
        </w:tabs>
        <w:spacing w:after="160" w:line="278" w:lineRule="auto"/>
        <w:rPr>
          <w:rFonts w:ascii="Arial" w:eastAsia="Aptos" w:hAnsi="Arial" w:cs="Arial"/>
          <w:kern w:val="2"/>
          <w:sz w:val="24"/>
          <w:szCs w:val="24"/>
        </w:rPr>
      </w:pPr>
      <w:r w:rsidRPr="00205250">
        <w:rPr>
          <w:rFonts w:ascii="Arial" w:eastAsia="Aptos" w:hAnsi="Arial" w:cs="Arial"/>
          <w:kern w:val="2"/>
          <w:sz w:val="24"/>
          <w:szCs w:val="24"/>
        </w:rPr>
        <w:t xml:space="preserve">For descriptions of the special education and civil rights criteria, please visit </w:t>
      </w:r>
      <w:hyperlink r:id="rId16" w:history="1">
        <w:r w:rsidRPr="00205250">
          <w:rPr>
            <w:rFonts w:ascii="Arial" w:eastAsia="Aptos" w:hAnsi="Arial" w:cs="Arial"/>
            <w:color w:val="0000FF"/>
            <w:kern w:val="2"/>
            <w:sz w:val="24"/>
            <w:szCs w:val="24"/>
            <w:u w:val="single"/>
          </w:rPr>
          <w:t>Integrated Monitoring Review Criteria</w:t>
        </w:r>
      </w:hyperlink>
      <w:r w:rsidRPr="00205250">
        <w:rPr>
          <w:rFonts w:ascii="Arial" w:eastAsia="Aptos" w:hAnsi="Arial" w:cs="Arial"/>
          <w:kern w:val="2"/>
          <w:sz w:val="24"/>
          <w:szCs w:val="24"/>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4938084" w14:textId="6FDEF04B" w:rsidR="00EA4927" w:rsidRPr="00716AEC" w:rsidRDefault="000A7E00" w:rsidP="00716AEC">
      <w:pPr>
        <w:pStyle w:val="Heading2"/>
      </w:pPr>
      <w:r w:rsidRPr="00AF0528">
        <w:br w:type="page"/>
      </w:r>
      <w:bookmarkStart w:id="31" w:name="_Toc225254524"/>
      <w:r w:rsidRPr="00716AEC">
        <w:t>S</w:t>
      </w:r>
      <w:r w:rsidR="009B4768" w:rsidRPr="00716AEC">
        <w:t>ummary of Pre-Finding Corrections</w:t>
      </w:r>
      <w:bookmarkEnd w:id="31"/>
    </w:p>
    <w:p w14:paraId="55647DAB" w14:textId="77777777" w:rsidR="00EB58B6" w:rsidRPr="00AF0528" w:rsidRDefault="00EB58B6" w:rsidP="00BB7A3C">
      <w:pPr>
        <w:pStyle w:val="BodyText"/>
        <w:tabs>
          <w:tab w:val="clear" w:pos="-1440"/>
        </w:tabs>
        <w:ind w:right="-450"/>
        <w:rPr>
          <w:rFonts w:ascii="Arial" w:hAnsi="Arial" w:cs="Arial"/>
          <w:sz w:val="24"/>
          <w:szCs w:val="24"/>
        </w:rPr>
      </w:pPr>
    </w:p>
    <w:p w14:paraId="5255EE55" w14:textId="00E580A4" w:rsidR="00EB58B6" w:rsidRPr="006D3D5B" w:rsidRDefault="000A7E00" w:rsidP="0051011A">
      <w:pPr>
        <w:pStyle w:val="BodyText"/>
        <w:tabs>
          <w:tab w:val="clear" w:pos="-1440"/>
        </w:tabs>
        <w:ind w:left="-360" w:right="-450"/>
        <w:rPr>
          <w:rFonts w:ascii="Arial" w:hAnsi="Arial" w:cs="Arial"/>
          <w:b/>
          <w:bCs/>
          <w:sz w:val="24"/>
          <w:szCs w:val="24"/>
        </w:rPr>
      </w:pPr>
      <w:r w:rsidRPr="006D3D5B">
        <w:rPr>
          <w:rFonts w:ascii="Arial" w:hAnsi="Arial" w:cs="Arial"/>
          <w:sz w:val="24"/>
          <w:szCs w:val="24"/>
        </w:rPr>
        <w:t>The pre-finding correction protocol was implemented</w:t>
      </w:r>
      <w:r w:rsidR="00964F87" w:rsidRPr="006D3D5B">
        <w:rPr>
          <w:rFonts w:ascii="Arial" w:hAnsi="Arial" w:cs="Arial"/>
          <w:sz w:val="24"/>
          <w:szCs w:val="24"/>
        </w:rPr>
        <w:t xml:space="preserve"> for the following criteria</w:t>
      </w:r>
      <w:r w:rsidRPr="006D3D5B">
        <w:rPr>
          <w:rFonts w:ascii="Arial" w:hAnsi="Arial" w:cs="Arial"/>
          <w:sz w:val="24"/>
          <w:szCs w:val="24"/>
        </w:rPr>
        <w:t xml:space="preserve"> prior to the issuance of the Integrated Monitoring Report and all instances of noncompliance were resolved by the school. </w:t>
      </w:r>
      <w:r w:rsidR="00BB7A3C">
        <w:rPr>
          <w:rFonts w:ascii="Arial" w:hAnsi="Arial" w:cs="Arial"/>
          <w:sz w:val="24"/>
          <w:szCs w:val="24"/>
        </w:rPr>
        <w:t>Submitted e</w:t>
      </w:r>
      <w:r w:rsidRPr="006D3D5B">
        <w:rPr>
          <w:rFonts w:ascii="Arial" w:hAnsi="Arial" w:cs="Arial"/>
          <w:sz w:val="24"/>
          <w:szCs w:val="24"/>
        </w:rPr>
        <w:t>vidence of correction was reviewed and verified by the Department</w:t>
      </w:r>
      <w:r w:rsidR="00246741" w:rsidRPr="006D3D5B">
        <w:rPr>
          <w:rFonts w:ascii="Arial" w:hAnsi="Arial" w:cs="Arial"/>
          <w:sz w:val="24"/>
          <w:szCs w:val="24"/>
        </w:rPr>
        <w:t>.</w:t>
      </w:r>
    </w:p>
    <w:p w14:paraId="620D614D" w14:textId="77777777" w:rsidR="001421EB" w:rsidRPr="006D3D5B" w:rsidRDefault="001421EB" w:rsidP="0051011A">
      <w:pPr>
        <w:pStyle w:val="BodyText"/>
        <w:tabs>
          <w:tab w:val="clear" w:pos="-1440"/>
        </w:tabs>
        <w:ind w:left="-360" w:right="-450"/>
        <w:rPr>
          <w:rFonts w:ascii="Arial" w:hAnsi="Arial" w:cs="Arial"/>
          <w:sz w:val="24"/>
          <w:szCs w:val="24"/>
        </w:rPr>
      </w:pPr>
    </w:p>
    <w:p w14:paraId="7878BB9B" w14:textId="7F84C780" w:rsidR="001421EB" w:rsidRPr="006D3D5B" w:rsidRDefault="001421EB" w:rsidP="00BB7A3C">
      <w:pPr>
        <w:pStyle w:val="BodyText"/>
        <w:tabs>
          <w:tab w:val="clear" w:pos="-1440"/>
        </w:tabs>
        <w:ind w:left="-360" w:right="-450"/>
        <w:rPr>
          <w:rFonts w:ascii="Arial" w:hAnsi="Arial" w:cs="Arial"/>
          <w:sz w:val="24"/>
          <w:szCs w:val="24"/>
        </w:rPr>
      </w:pPr>
      <w:r w:rsidRPr="00BB7A3C">
        <w:rPr>
          <w:rFonts w:ascii="Arial" w:hAnsi="Arial" w:cs="Arial"/>
          <w:b/>
          <w:bCs/>
          <w:sz w:val="24"/>
          <w:szCs w:val="24"/>
        </w:rPr>
        <w:t>SE 11</w:t>
      </w:r>
      <w:r w:rsidR="000125D9" w:rsidRPr="00BB7A3C">
        <w:rPr>
          <w:rFonts w:ascii="Arial" w:hAnsi="Arial" w:cs="Arial"/>
          <w:b/>
          <w:bCs/>
          <w:sz w:val="24"/>
          <w:szCs w:val="24"/>
        </w:rPr>
        <w:t>:</w:t>
      </w:r>
      <w:r w:rsidR="000125D9" w:rsidRPr="006D3D5B">
        <w:rPr>
          <w:rFonts w:ascii="Arial" w:hAnsi="Arial" w:cs="Arial"/>
          <w:sz w:val="24"/>
          <w:szCs w:val="24"/>
        </w:rPr>
        <w:t xml:space="preserve"> </w:t>
      </w:r>
      <w:r w:rsidR="000125D9" w:rsidRPr="006D3D5B">
        <w:rPr>
          <w:rFonts w:ascii="Arial" w:hAnsi="Arial" w:cs="Arial"/>
          <w:color w:val="000000"/>
          <w:sz w:val="24"/>
          <w:szCs w:val="24"/>
          <w:shd w:val="clear" w:color="auto" w:fill="FFFFFF"/>
        </w:rPr>
        <w:t>School district response to parental request for independent educational evaluation</w:t>
      </w:r>
    </w:p>
    <w:p w14:paraId="45A50AFF" w14:textId="0EC57AF7" w:rsidR="0051011A" w:rsidRPr="00AF0528" w:rsidRDefault="001421EB" w:rsidP="0051011A">
      <w:pPr>
        <w:pStyle w:val="BodyText"/>
        <w:tabs>
          <w:tab w:val="clear" w:pos="-1440"/>
        </w:tabs>
        <w:ind w:left="-360" w:right="-450"/>
        <w:rPr>
          <w:rFonts w:ascii="Arial" w:hAnsi="Arial" w:cs="Arial"/>
          <w:sz w:val="24"/>
          <w:szCs w:val="24"/>
        </w:rPr>
      </w:pPr>
      <w:r w:rsidRPr="00BB7A3C">
        <w:rPr>
          <w:rFonts w:ascii="Arial" w:hAnsi="Arial" w:cs="Arial"/>
          <w:b/>
          <w:bCs/>
          <w:sz w:val="24"/>
          <w:szCs w:val="24"/>
        </w:rPr>
        <w:t>SE 34</w:t>
      </w:r>
      <w:r w:rsidR="006D3D5B" w:rsidRPr="00BB7A3C">
        <w:rPr>
          <w:rFonts w:ascii="Arial" w:hAnsi="Arial" w:cs="Arial"/>
          <w:b/>
          <w:bCs/>
          <w:sz w:val="24"/>
          <w:szCs w:val="24"/>
        </w:rPr>
        <w:t>:</w:t>
      </w:r>
      <w:r w:rsidR="006D3D5B" w:rsidRPr="006D3D5B">
        <w:rPr>
          <w:rFonts w:ascii="Arial" w:hAnsi="Arial" w:cs="Arial"/>
          <w:sz w:val="24"/>
          <w:szCs w:val="24"/>
        </w:rPr>
        <w:t xml:space="preserve"> </w:t>
      </w:r>
      <w:r w:rsidR="006D3D5B" w:rsidRPr="006D3D5B">
        <w:rPr>
          <w:rFonts w:ascii="Arial" w:hAnsi="Arial" w:cs="Arial"/>
          <w:color w:val="000000"/>
          <w:sz w:val="24"/>
          <w:szCs w:val="24"/>
          <w:shd w:val="clear" w:color="auto" w:fill="FFFFFF"/>
        </w:rPr>
        <w:t>Continuum of alternative services and placements</w:t>
      </w:r>
      <w:r w:rsidRPr="00AF0528">
        <w:rPr>
          <w:rFonts w:ascii="Arial" w:hAnsi="Arial" w:cs="Arial"/>
          <w:sz w:val="24"/>
          <w:szCs w:val="24"/>
        </w:rPr>
        <w:br w:type="page"/>
      </w:r>
    </w:p>
    <w:p w14:paraId="67A3A37D" w14:textId="51329316" w:rsidR="0051011A" w:rsidRPr="00AF0528" w:rsidRDefault="000A7E00" w:rsidP="009B4768">
      <w:pPr>
        <w:pStyle w:val="Heading2"/>
      </w:pPr>
      <w:bookmarkStart w:id="32" w:name="_Toc225254525"/>
      <w:r w:rsidRPr="00AF0528">
        <w:t>S</w:t>
      </w:r>
      <w:r w:rsidR="009B4768">
        <w:t>ummary of Indicator Dat</w:t>
      </w:r>
      <w:r w:rsidR="00976013">
        <w:t>a</w:t>
      </w:r>
      <w:r w:rsidR="009B4768">
        <w:t xml:space="preserve"> Review</w:t>
      </w:r>
      <w:bookmarkEnd w:id="32"/>
    </w:p>
    <w:p w14:paraId="0BC3DDDC" w14:textId="77777777" w:rsidR="00333C7D" w:rsidRPr="00AF0528" w:rsidRDefault="000A7E00" w:rsidP="001D3291">
      <w:pPr>
        <w:pStyle w:val="TOC1"/>
        <w:rPr>
          <w:rFonts w:cs="Arial"/>
          <w:szCs w:val="24"/>
        </w:rPr>
      </w:pPr>
      <w:r>
        <w:rPr>
          <w:rFonts w:cs="Arial"/>
          <w:szCs w:val="24"/>
        </w:rPr>
        <w:fldChar w:fldCharType="begin"/>
      </w:r>
      <w:r w:rsidRPr="00AF0528">
        <w:rPr>
          <w:rFonts w:cs="Arial"/>
          <w:szCs w:val="24"/>
        </w:rPr>
        <w:instrText xml:space="preserve"> TC "</w:instrText>
      </w:r>
      <w:r w:rsidRPr="00AF0528">
        <w:rPr>
          <w:rFonts w:cs="Arial"/>
          <w:b w:val="0"/>
          <w:szCs w:val="24"/>
        </w:rPr>
        <w:instrText xml:space="preserve"> </w:instrText>
      </w:r>
      <w:bookmarkStart w:id="33" w:name="_Toc225254502"/>
      <w:r w:rsidRPr="00AF0528">
        <w:rPr>
          <w:rFonts w:cs="Arial"/>
          <w:b w:val="0"/>
          <w:szCs w:val="24"/>
        </w:rPr>
        <w:instrText>SUMMARY OF INDICATOR DATA REVIEW</w:instrText>
      </w:r>
      <w:bookmarkEnd w:id="33"/>
      <w:r w:rsidRPr="00AF0528">
        <w:rPr>
          <w:rFonts w:cs="Arial"/>
          <w:szCs w:val="24"/>
        </w:rPr>
        <w:instrText xml:space="preserve"> " \f C \l "1" </w:instrText>
      </w:r>
      <w:r>
        <w:rPr>
          <w:rFonts w:cs="Arial"/>
          <w:szCs w:val="24"/>
        </w:rPr>
        <w:fldChar w:fldCharType="end"/>
      </w:r>
      <w:bookmarkStart w:id="34" w:name="GroupARetain2"/>
      <w:r w:rsidRPr="00AF0528">
        <w:rPr>
          <w:rFonts w:cs="Arial"/>
          <w:szCs w:val="24"/>
        </w:rPr>
        <w:t xml:space="preserve"> </w:t>
      </w:r>
    </w:p>
    <w:p w14:paraId="6D757D16" w14:textId="77777777" w:rsidR="00716AEC" w:rsidRPr="00716AEC" w:rsidRDefault="00716AEC" w:rsidP="00716AEC">
      <w:pPr>
        <w:ind w:left="90" w:right="-450" w:firstLine="3"/>
        <w:rPr>
          <w:rFonts w:ascii="Arial" w:hAnsi="Arial" w:cs="Arial"/>
          <w:sz w:val="24"/>
          <w:szCs w:val="24"/>
        </w:rPr>
      </w:pPr>
      <w:r w:rsidRPr="00716AEC">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716AEC">
      <w:pPr>
        <w:pStyle w:val="BodyText"/>
        <w:tabs>
          <w:tab w:val="clear" w:pos="-1440"/>
        </w:tabs>
        <w:ind w:left="90" w:right="-450" w:firstLine="3"/>
        <w:rPr>
          <w:rFonts w:ascii="Arial" w:hAnsi="Arial" w:cs="Arial"/>
          <w:sz w:val="24"/>
          <w:szCs w:val="24"/>
        </w:rPr>
      </w:pPr>
    </w:p>
    <w:p w14:paraId="685FD880" w14:textId="77777777" w:rsidR="0051011A" w:rsidRPr="00AF0528" w:rsidRDefault="000A7E00" w:rsidP="00716AEC">
      <w:pPr>
        <w:pStyle w:val="BodyText"/>
        <w:tabs>
          <w:tab w:val="clear" w:pos="-1440"/>
        </w:tabs>
        <w:ind w:left="90"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2E3218"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445896DE" w:rsidR="0051011A" w:rsidRPr="00AF0528" w:rsidRDefault="00E30937"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Default="0051011A" w:rsidP="00C2120F">
            <w:pPr>
              <w:jc w:val="center"/>
              <w:rPr>
                <w:rFonts w:ascii="Arial" w:hAnsi="Arial" w:cs="Arial"/>
                <w:b/>
                <w:bCs/>
                <w:sz w:val="24"/>
                <w:szCs w:val="24"/>
              </w:rPr>
            </w:pPr>
          </w:p>
          <w:p w14:paraId="70231E54" w14:textId="77777777" w:rsidR="00835599" w:rsidRPr="00AF0528" w:rsidRDefault="00835599" w:rsidP="00C2120F">
            <w:pPr>
              <w:jc w:val="center"/>
              <w:rPr>
                <w:rFonts w:ascii="Arial" w:hAnsi="Arial" w:cs="Arial"/>
                <w:b/>
                <w:bCs/>
                <w:sz w:val="24"/>
                <w:szCs w:val="24"/>
              </w:rPr>
            </w:pPr>
          </w:p>
          <w:p w14:paraId="080A45B0" w14:textId="77777777" w:rsidR="0051011A" w:rsidRPr="00AF0528" w:rsidRDefault="000A7E00"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17C72F52" w14:textId="77777777" w:rsidR="00835599" w:rsidRDefault="00835599" w:rsidP="00CD0470">
            <w:pPr>
              <w:jc w:val="center"/>
              <w:rPr>
                <w:rFonts w:ascii="Arial" w:hAnsi="Arial" w:cs="Arial"/>
                <w:b/>
                <w:bCs/>
                <w:sz w:val="24"/>
                <w:szCs w:val="24"/>
              </w:rPr>
            </w:pPr>
          </w:p>
          <w:p w14:paraId="26219CAC" w14:textId="0E4F6AF7" w:rsidR="0051011A" w:rsidRPr="00AF0528" w:rsidRDefault="000A7E00" w:rsidP="00CD0470">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Default="0051011A" w:rsidP="00C2120F">
            <w:pPr>
              <w:jc w:val="center"/>
              <w:rPr>
                <w:rFonts w:ascii="Arial" w:hAnsi="Arial" w:cs="Arial"/>
                <w:b/>
                <w:bCs/>
                <w:sz w:val="24"/>
                <w:szCs w:val="24"/>
              </w:rPr>
            </w:pPr>
          </w:p>
          <w:p w14:paraId="71B8FEEB" w14:textId="77777777" w:rsidR="00835599" w:rsidRPr="00AF0528" w:rsidRDefault="00835599" w:rsidP="00C2120F">
            <w:pPr>
              <w:jc w:val="center"/>
              <w:rPr>
                <w:rFonts w:ascii="Arial" w:hAnsi="Arial" w:cs="Arial"/>
                <w:b/>
                <w:bCs/>
                <w:sz w:val="24"/>
                <w:szCs w:val="24"/>
              </w:rPr>
            </w:pPr>
          </w:p>
          <w:p w14:paraId="7FE56A8F" w14:textId="77777777" w:rsidR="0051011A" w:rsidRDefault="000A7E00" w:rsidP="00C2120F">
            <w:pPr>
              <w:jc w:val="center"/>
              <w:rPr>
                <w:rFonts w:ascii="Arial" w:hAnsi="Arial" w:cs="Arial"/>
                <w:b/>
                <w:bCs/>
                <w:sz w:val="24"/>
                <w:szCs w:val="24"/>
              </w:rPr>
            </w:pPr>
            <w:r w:rsidRPr="00AF0528">
              <w:rPr>
                <w:rFonts w:ascii="Arial" w:hAnsi="Arial" w:cs="Arial"/>
                <w:b/>
                <w:bCs/>
                <w:sz w:val="24"/>
                <w:szCs w:val="24"/>
              </w:rPr>
              <w:t>Not Applicable</w:t>
            </w:r>
          </w:p>
          <w:p w14:paraId="5526A3B7" w14:textId="77777777" w:rsidR="00835599" w:rsidRPr="00AF0528" w:rsidRDefault="00835599" w:rsidP="00C2120F">
            <w:pPr>
              <w:jc w:val="center"/>
              <w:rPr>
                <w:rFonts w:ascii="Arial" w:hAnsi="Arial" w:cs="Arial"/>
                <w:b/>
                <w:bCs/>
                <w:sz w:val="24"/>
                <w:szCs w:val="24"/>
              </w:rPr>
            </w:pPr>
          </w:p>
        </w:tc>
      </w:tr>
      <w:tr w:rsidR="002E3218" w14:paraId="6DF95E33" w14:textId="77777777" w:rsidTr="00C2120F">
        <w:trPr>
          <w:jc w:val="center"/>
        </w:trPr>
        <w:tc>
          <w:tcPr>
            <w:tcW w:w="2644" w:type="dxa"/>
          </w:tcPr>
          <w:p w14:paraId="33230315" w14:textId="77777777" w:rsidR="00CD0470" w:rsidRDefault="00CD0470" w:rsidP="00C2120F">
            <w:pPr>
              <w:ind w:right="-720"/>
              <w:jc w:val="both"/>
              <w:rPr>
                <w:rFonts w:ascii="Arial" w:hAnsi="Arial" w:cs="Arial"/>
                <w:b/>
                <w:bCs/>
                <w:sz w:val="24"/>
                <w:szCs w:val="24"/>
              </w:rPr>
            </w:pPr>
          </w:p>
          <w:p w14:paraId="7477A5AE" w14:textId="5B49A3F0" w:rsidR="0051011A" w:rsidRPr="00AF0528" w:rsidRDefault="000A7E00"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0A7E00"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2D452B44" w14:textId="77777777" w:rsidR="00CD0470" w:rsidRDefault="00CD0470" w:rsidP="00E30937">
            <w:pPr>
              <w:jc w:val="center"/>
              <w:rPr>
                <w:rFonts w:ascii="Arial" w:hAnsi="Arial" w:cs="Arial"/>
                <w:sz w:val="24"/>
                <w:szCs w:val="24"/>
              </w:rPr>
            </w:pPr>
          </w:p>
          <w:p w14:paraId="4BC4B656" w14:textId="51998D25" w:rsidR="00CD0470" w:rsidRPr="00AF0528" w:rsidRDefault="00CD0470" w:rsidP="00E30937">
            <w:pPr>
              <w:jc w:val="center"/>
              <w:rPr>
                <w:rFonts w:ascii="Arial" w:hAnsi="Arial" w:cs="Arial"/>
                <w:sz w:val="24"/>
                <w:szCs w:val="24"/>
              </w:rPr>
            </w:pPr>
            <w:r>
              <w:rPr>
                <w:rFonts w:ascii="Arial" w:hAnsi="Arial" w:cs="Arial"/>
                <w:sz w:val="24"/>
                <w:szCs w:val="24"/>
              </w:rPr>
              <w:t>X</w:t>
            </w:r>
          </w:p>
        </w:tc>
        <w:tc>
          <w:tcPr>
            <w:tcW w:w="1845" w:type="dxa"/>
          </w:tcPr>
          <w:p w14:paraId="5026FBFC" w14:textId="77777777" w:rsidR="0051011A" w:rsidRDefault="0051011A" w:rsidP="00E30937">
            <w:pPr>
              <w:jc w:val="center"/>
              <w:rPr>
                <w:rFonts w:ascii="Arial" w:hAnsi="Arial" w:cs="Arial"/>
                <w:sz w:val="24"/>
                <w:szCs w:val="24"/>
              </w:rPr>
            </w:pPr>
          </w:p>
          <w:p w14:paraId="5493CF8B" w14:textId="78021DFF" w:rsidR="00E30937" w:rsidRPr="00AF0528" w:rsidRDefault="00E30937" w:rsidP="00E30937">
            <w:pPr>
              <w:jc w:val="center"/>
              <w:rPr>
                <w:rFonts w:ascii="Arial" w:hAnsi="Arial" w:cs="Arial"/>
                <w:sz w:val="24"/>
                <w:szCs w:val="24"/>
              </w:rPr>
            </w:pPr>
            <w:r>
              <w:rPr>
                <w:rFonts w:ascii="Arial" w:hAnsi="Arial" w:cs="Arial"/>
                <w:sz w:val="24"/>
                <w:szCs w:val="24"/>
              </w:rPr>
              <w:t>-------</w:t>
            </w:r>
          </w:p>
        </w:tc>
        <w:tc>
          <w:tcPr>
            <w:tcW w:w="2020" w:type="dxa"/>
          </w:tcPr>
          <w:p w14:paraId="046FDAC0" w14:textId="77777777" w:rsidR="0051011A" w:rsidRDefault="0051011A" w:rsidP="00E30937">
            <w:pPr>
              <w:jc w:val="center"/>
              <w:rPr>
                <w:rFonts w:ascii="Arial" w:hAnsi="Arial" w:cs="Arial"/>
                <w:sz w:val="24"/>
                <w:szCs w:val="24"/>
              </w:rPr>
            </w:pPr>
          </w:p>
          <w:p w14:paraId="458DDA38" w14:textId="50622B42" w:rsidR="00E30937" w:rsidRPr="00AF0528" w:rsidRDefault="00E30937" w:rsidP="00E30937">
            <w:pPr>
              <w:jc w:val="center"/>
              <w:rPr>
                <w:rFonts w:ascii="Arial" w:hAnsi="Arial" w:cs="Arial"/>
                <w:sz w:val="24"/>
                <w:szCs w:val="24"/>
              </w:rPr>
            </w:pPr>
            <w:r>
              <w:rPr>
                <w:rFonts w:ascii="Arial" w:hAnsi="Arial" w:cs="Arial"/>
                <w:sz w:val="24"/>
                <w:szCs w:val="24"/>
              </w:rPr>
              <w:t>-------</w:t>
            </w:r>
          </w:p>
        </w:tc>
      </w:tr>
      <w:tr w:rsidR="002E3218" w14:paraId="17E8944B" w14:textId="77777777" w:rsidTr="00C2120F">
        <w:trPr>
          <w:jc w:val="center"/>
        </w:trPr>
        <w:tc>
          <w:tcPr>
            <w:tcW w:w="2644" w:type="dxa"/>
          </w:tcPr>
          <w:p w14:paraId="0B54B897" w14:textId="77777777" w:rsidR="00CD0470" w:rsidRDefault="00CD0470" w:rsidP="00C2120F">
            <w:pPr>
              <w:ind w:right="-720"/>
              <w:jc w:val="both"/>
              <w:rPr>
                <w:rFonts w:ascii="Arial" w:hAnsi="Arial" w:cs="Arial"/>
                <w:b/>
                <w:bCs/>
                <w:sz w:val="24"/>
                <w:szCs w:val="24"/>
              </w:rPr>
            </w:pPr>
          </w:p>
          <w:p w14:paraId="129FABCA" w14:textId="613A0EC0" w:rsidR="0051011A" w:rsidRPr="00AF0528" w:rsidRDefault="000A7E00"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0A7E00"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7EF0885A" w14:textId="77777777" w:rsidR="0051011A" w:rsidRDefault="0051011A" w:rsidP="00E30937">
            <w:pPr>
              <w:jc w:val="center"/>
              <w:rPr>
                <w:rFonts w:ascii="Arial" w:hAnsi="Arial" w:cs="Arial"/>
                <w:sz w:val="24"/>
                <w:szCs w:val="24"/>
              </w:rPr>
            </w:pPr>
          </w:p>
          <w:p w14:paraId="703EB94A" w14:textId="39FCBAB1" w:rsidR="00E30937" w:rsidRPr="00AF0528" w:rsidRDefault="00E30937" w:rsidP="00E30937">
            <w:pPr>
              <w:jc w:val="center"/>
              <w:rPr>
                <w:rFonts w:ascii="Arial" w:hAnsi="Arial" w:cs="Arial"/>
                <w:sz w:val="24"/>
                <w:szCs w:val="24"/>
              </w:rPr>
            </w:pPr>
            <w:r>
              <w:rPr>
                <w:rFonts w:ascii="Arial" w:hAnsi="Arial" w:cs="Arial"/>
                <w:sz w:val="24"/>
                <w:szCs w:val="24"/>
              </w:rPr>
              <w:t>-------</w:t>
            </w:r>
          </w:p>
        </w:tc>
        <w:tc>
          <w:tcPr>
            <w:tcW w:w="1845" w:type="dxa"/>
          </w:tcPr>
          <w:p w14:paraId="3199F52F" w14:textId="77777777" w:rsidR="0051011A" w:rsidRDefault="0051011A" w:rsidP="00E30937">
            <w:pPr>
              <w:jc w:val="center"/>
              <w:rPr>
                <w:rFonts w:ascii="Arial" w:hAnsi="Arial" w:cs="Arial"/>
                <w:sz w:val="24"/>
                <w:szCs w:val="24"/>
              </w:rPr>
            </w:pPr>
          </w:p>
          <w:p w14:paraId="31573B74" w14:textId="643347BE" w:rsidR="00E30937" w:rsidRPr="00AF0528" w:rsidRDefault="00E30937" w:rsidP="00E30937">
            <w:pPr>
              <w:jc w:val="center"/>
              <w:rPr>
                <w:rFonts w:ascii="Arial" w:hAnsi="Arial" w:cs="Arial"/>
                <w:sz w:val="24"/>
                <w:szCs w:val="24"/>
              </w:rPr>
            </w:pPr>
            <w:r>
              <w:rPr>
                <w:rFonts w:ascii="Arial" w:hAnsi="Arial" w:cs="Arial"/>
                <w:sz w:val="24"/>
                <w:szCs w:val="24"/>
              </w:rPr>
              <w:t>-------</w:t>
            </w:r>
          </w:p>
        </w:tc>
        <w:tc>
          <w:tcPr>
            <w:tcW w:w="2020" w:type="dxa"/>
          </w:tcPr>
          <w:p w14:paraId="04E8E161" w14:textId="77777777" w:rsidR="00CD0470" w:rsidRDefault="00CD0470" w:rsidP="00E30937">
            <w:pPr>
              <w:tabs>
                <w:tab w:val="left" w:pos="703"/>
              </w:tabs>
              <w:jc w:val="center"/>
              <w:rPr>
                <w:rFonts w:ascii="Arial" w:hAnsi="Arial" w:cs="Arial"/>
                <w:sz w:val="24"/>
                <w:szCs w:val="24"/>
              </w:rPr>
            </w:pPr>
          </w:p>
          <w:p w14:paraId="7A909672" w14:textId="7999308F" w:rsidR="0051011A" w:rsidRPr="00AF0528" w:rsidRDefault="00CD0470" w:rsidP="00E30937">
            <w:pPr>
              <w:tabs>
                <w:tab w:val="left" w:pos="703"/>
              </w:tabs>
              <w:jc w:val="center"/>
              <w:rPr>
                <w:rFonts w:ascii="Arial" w:hAnsi="Arial" w:cs="Arial"/>
                <w:sz w:val="24"/>
                <w:szCs w:val="24"/>
              </w:rPr>
            </w:pPr>
            <w:r>
              <w:rPr>
                <w:rFonts w:ascii="Arial" w:hAnsi="Arial" w:cs="Arial"/>
                <w:sz w:val="24"/>
                <w:szCs w:val="24"/>
              </w:rPr>
              <w:t>X</w:t>
            </w:r>
          </w:p>
        </w:tc>
      </w:tr>
      <w:tr w:rsidR="002E3218" w14:paraId="664A9410" w14:textId="77777777" w:rsidTr="00C2120F">
        <w:trPr>
          <w:jc w:val="center"/>
        </w:trPr>
        <w:tc>
          <w:tcPr>
            <w:tcW w:w="2644" w:type="dxa"/>
          </w:tcPr>
          <w:p w14:paraId="6F11270E" w14:textId="77777777" w:rsidR="00CD0470" w:rsidRDefault="00CD0470" w:rsidP="00C2120F">
            <w:pPr>
              <w:rPr>
                <w:rFonts w:ascii="Arial" w:hAnsi="Arial" w:cs="Arial"/>
                <w:b/>
                <w:bCs/>
                <w:sz w:val="24"/>
                <w:szCs w:val="24"/>
              </w:rPr>
            </w:pPr>
          </w:p>
          <w:p w14:paraId="508DC4E8" w14:textId="4C3A2E5B" w:rsidR="0051011A" w:rsidRPr="00AF0528" w:rsidRDefault="000A7E00" w:rsidP="00C2120F">
            <w:pPr>
              <w:rPr>
                <w:rFonts w:ascii="Arial" w:hAnsi="Arial" w:cs="Arial"/>
                <w:b/>
                <w:bCs/>
                <w:sz w:val="24"/>
                <w:szCs w:val="24"/>
              </w:rPr>
            </w:pPr>
            <w:r w:rsidRPr="00AF0528">
              <w:rPr>
                <w:rFonts w:ascii="Arial" w:hAnsi="Arial" w:cs="Arial"/>
                <w:b/>
                <w:bCs/>
                <w:sz w:val="24"/>
                <w:szCs w:val="24"/>
              </w:rPr>
              <w:t xml:space="preserve">Indicator 13 – </w:t>
            </w:r>
          </w:p>
          <w:p w14:paraId="250DF6BD" w14:textId="77777777" w:rsidR="0051011A" w:rsidRDefault="000A7E00"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CD0470" w:rsidRPr="00AF0528" w:rsidRDefault="00CD0470" w:rsidP="00C2120F">
            <w:pPr>
              <w:ind w:right="-720"/>
              <w:jc w:val="both"/>
              <w:rPr>
                <w:rFonts w:ascii="Arial" w:hAnsi="Arial" w:cs="Arial"/>
                <w:b/>
                <w:sz w:val="24"/>
                <w:szCs w:val="24"/>
              </w:rPr>
            </w:pPr>
          </w:p>
        </w:tc>
        <w:tc>
          <w:tcPr>
            <w:tcW w:w="1642" w:type="dxa"/>
          </w:tcPr>
          <w:p w14:paraId="34CB5703" w14:textId="6494029B" w:rsidR="0051011A" w:rsidRDefault="0051011A" w:rsidP="00E30937">
            <w:pPr>
              <w:jc w:val="center"/>
              <w:rPr>
                <w:rFonts w:ascii="Arial" w:hAnsi="Arial" w:cs="Arial"/>
                <w:sz w:val="24"/>
                <w:szCs w:val="24"/>
              </w:rPr>
            </w:pPr>
          </w:p>
          <w:p w14:paraId="4D1C8573" w14:textId="77777777" w:rsidR="00CD0470" w:rsidRDefault="00CD0470" w:rsidP="00E30937">
            <w:pPr>
              <w:jc w:val="center"/>
              <w:rPr>
                <w:rFonts w:ascii="Arial" w:hAnsi="Arial" w:cs="Arial"/>
                <w:sz w:val="24"/>
                <w:szCs w:val="24"/>
              </w:rPr>
            </w:pPr>
            <w:r>
              <w:rPr>
                <w:rFonts w:ascii="Arial" w:hAnsi="Arial" w:cs="Arial"/>
                <w:sz w:val="24"/>
                <w:szCs w:val="24"/>
              </w:rPr>
              <w:t>X</w:t>
            </w:r>
          </w:p>
          <w:p w14:paraId="31F45F83" w14:textId="77D5EA8C" w:rsidR="00CD0470" w:rsidRPr="00AF0528" w:rsidRDefault="00CD0470" w:rsidP="00E30937">
            <w:pPr>
              <w:jc w:val="center"/>
              <w:rPr>
                <w:rFonts w:ascii="Arial" w:hAnsi="Arial" w:cs="Arial"/>
                <w:sz w:val="24"/>
                <w:szCs w:val="24"/>
              </w:rPr>
            </w:pPr>
          </w:p>
        </w:tc>
        <w:tc>
          <w:tcPr>
            <w:tcW w:w="1845" w:type="dxa"/>
          </w:tcPr>
          <w:p w14:paraId="219958F1" w14:textId="77777777" w:rsidR="0051011A" w:rsidRDefault="0051011A" w:rsidP="00E30937">
            <w:pPr>
              <w:jc w:val="center"/>
              <w:rPr>
                <w:rFonts w:ascii="Arial" w:hAnsi="Arial" w:cs="Arial"/>
                <w:sz w:val="24"/>
                <w:szCs w:val="24"/>
              </w:rPr>
            </w:pPr>
          </w:p>
          <w:p w14:paraId="0700F704" w14:textId="2F7864A3" w:rsidR="00E30937" w:rsidRPr="00AF0528" w:rsidRDefault="00E30937" w:rsidP="00E30937">
            <w:pPr>
              <w:jc w:val="center"/>
              <w:rPr>
                <w:rFonts w:ascii="Arial" w:hAnsi="Arial" w:cs="Arial"/>
                <w:sz w:val="24"/>
                <w:szCs w:val="24"/>
              </w:rPr>
            </w:pPr>
            <w:r>
              <w:rPr>
                <w:rFonts w:ascii="Arial" w:hAnsi="Arial" w:cs="Arial"/>
                <w:sz w:val="24"/>
                <w:szCs w:val="24"/>
              </w:rPr>
              <w:t>-------</w:t>
            </w:r>
          </w:p>
        </w:tc>
        <w:tc>
          <w:tcPr>
            <w:tcW w:w="2020" w:type="dxa"/>
          </w:tcPr>
          <w:p w14:paraId="3F6AC8B4" w14:textId="77777777" w:rsidR="0051011A" w:rsidRDefault="0051011A" w:rsidP="00E30937">
            <w:pPr>
              <w:tabs>
                <w:tab w:val="left" w:pos="703"/>
              </w:tabs>
              <w:jc w:val="center"/>
              <w:rPr>
                <w:rFonts w:ascii="Arial" w:hAnsi="Arial" w:cs="Arial"/>
                <w:sz w:val="24"/>
                <w:szCs w:val="24"/>
              </w:rPr>
            </w:pPr>
          </w:p>
          <w:p w14:paraId="4B110070" w14:textId="4A60F6DB" w:rsidR="00E30937" w:rsidRPr="00AF0528" w:rsidRDefault="00E30937" w:rsidP="00E30937">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6E6EF142" w14:textId="77777777" w:rsidR="00246741" w:rsidRDefault="00246741" w:rsidP="009B245F">
      <w:pPr>
        <w:pStyle w:val="BodyText"/>
        <w:tabs>
          <w:tab w:val="clear" w:pos="-1440"/>
        </w:tabs>
        <w:ind w:left="-360" w:right="-450"/>
        <w:rPr>
          <w:rFonts w:ascii="Arial" w:hAnsi="Arial" w:cs="Arial"/>
          <w:sz w:val="24"/>
          <w:szCs w:val="24"/>
        </w:rPr>
      </w:pPr>
    </w:p>
    <w:p w14:paraId="0A1E11CA" w14:textId="0F65125C" w:rsidR="00CD0470" w:rsidRPr="00AF0528" w:rsidRDefault="00CD0470" w:rsidP="009B245F">
      <w:pPr>
        <w:pStyle w:val="BodyText"/>
        <w:tabs>
          <w:tab w:val="clear" w:pos="-1440"/>
        </w:tabs>
        <w:ind w:left="-360" w:right="-450"/>
        <w:rPr>
          <w:rFonts w:ascii="Arial" w:hAnsi="Arial" w:cs="Arial"/>
          <w:sz w:val="24"/>
          <w:szCs w:val="24"/>
        </w:rPr>
        <w:sectPr w:rsidR="00CD0470"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bookmarkEnd w:id="34"/>
    <w:p w14:paraId="38007E35" w14:textId="77777777" w:rsidR="00FD0E58" w:rsidRPr="00AF0528" w:rsidRDefault="00FD0E58" w:rsidP="004A6E23">
      <w:pPr>
        <w:pStyle w:val="BodyText"/>
        <w:tabs>
          <w:tab w:val="clear" w:pos="-1440"/>
        </w:tabs>
        <w:ind w:left="-360" w:right="-450"/>
        <w:rPr>
          <w:rFonts w:ascii="Arial" w:hAnsi="Arial" w:cs="Arial"/>
          <w:sz w:val="24"/>
          <w:szCs w:val="24"/>
        </w:rPr>
      </w:pPr>
    </w:p>
    <w:p w14:paraId="6C88AA8F" w14:textId="77777777" w:rsidR="008974B7" w:rsidRPr="00AF0528" w:rsidRDefault="008974B7" w:rsidP="008974B7">
      <w:pPr>
        <w:rPr>
          <w:rFonts w:ascii="Arial" w:hAnsi="Arial" w:cs="Arial"/>
          <w:sz w:val="24"/>
          <w:szCs w:val="24"/>
        </w:rPr>
      </w:pPr>
    </w:p>
    <w:p w14:paraId="1457411C" w14:textId="77777777" w:rsidR="00B06916" w:rsidRPr="005E7A13" w:rsidRDefault="00B06916" w:rsidP="00B06916">
      <w:pPr>
        <w:pStyle w:val="StyleHeading2Arial12pt"/>
      </w:pPr>
      <w:bookmarkStart w:id="37" w:name="_Toc202356218"/>
      <w:bookmarkStart w:id="38" w:name="LABEL_SE_18B"/>
      <w:r w:rsidRPr="005E7A13">
        <w:t>Special E</w:t>
      </w:r>
      <w:bookmarkEnd w:id="37"/>
      <w:r w:rsidRPr="005E7A13">
        <w:t xml:space="preserve">ducation Legal Standards, Compliance Ratings and </w:t>
      </w:r>
      <w:bookmarkStart w:id="39" w:name="SEMANTIC_SE"/>
      <w:r w:rsidRPr="005E7A13">
        <w:t>F</w:t>
      </w:r>
      <w:bookmarkEnd w:id="39"/>
      <w:r w:rsidRPr="005E7A13">
        <w:t>indings</w:t>
      </w:r>
    </w:p>
    <w:p w14:paraId="75F0D3D2" w14:textId="77777777" w:rsidR="00125011" w:rsidRPr="00AF0528" w:rsidRDefault="00125011">
      <w:pPr>
        <w:pStyle w:val="Header"/>
        <w:tabs>
          <w:tab w:val="clear" w:pos="4320"/>
          <w:tab w:val="clear" w:pos="8640"/>
        </w:tabs>
        <w:rPr>
          <w:rFonts w:ascii="Arial" w:hAnsi="Arial" w:cs="Arial"/>
          <w:sz w:val="24"/>
          <w:szCs w:val="24"/>
        </w:rPr>
      </w:pPr>
    </w:p>
    <w:p w14:paraId="0694A426" w14:textId="77777777" w:rsidR="00125011" w:rsidRPr="00AF0528" w:rsidRDefault="00125011">
      <w:pPr>
        <w:rPr>
          <w:rFonts w:ascii="Arial" w:hAnsi="Arial" w:cs="Arial"/>
          <w:sz w:val="24"/>
          <w:szCs w:val="24"/>
        </w:rPr>
      </w:pPr>
    </w:p>
    <w:p w14:paraId="0F69F40A" w14:textId="77777777" w:rsidR="00125011" w:rsidRPr="00AF0528" w:rsidRDefault="00125011">
      <w:pPr>
        <w:rPr>
          <w:rFonts w:ascii="Arial" w:hAnsi="Arial" w:cs="Arial"/>
          <w:sz w:val="24"/>
          <w:szCs w:val="24"/>
        </w:rPr>
      </w:pPr>
    </w:p>
    <w:p w14:paraId="32C173B4" w14:textId="19858514" w:rsidR="002C114F" w:rsidRPr="00AF0528" w:rsidRDefault="000A7E00"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0A7E00"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0A7E00"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0A7E00"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0A7E00"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0A7E00"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0A7E00"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0A7E00"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0A7E00"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513F0EBB" w:rsidR="002C114F" w:rsidRPr="00B06916" w:rsidRDefault="000A7E00" w:rsidP="002C114F">
      <w:pPr>
        <w:rPr>
          <w:rFonts w:ascii="Arial" w:hAnsi="Arial" w:cs="Arial"/>
          <w:b/>
          <w:bCs/>
          <w:sz w:val="24"/>
          <w:szCs w:val="24"/>
        </w:rPr>
      </w:pPr>
      <w:r w:rsidRPr="002C114F">
        <w:rPr>
          <w:rFonts w:ascii="Arial" w:hAnsi="Arial" w:cs="Arial"/>
          <w:b/>
          <w:bCs/>
          <w:sz w:val="24"/>
          <w:szCs w:val="24"/>
        </w:rPr>
        <w:t>Rating</w:t>
      </w:r>
      <w:bookmarkStart w:id="40" w:name="RATING_SE_18B_ALT"/>
      <w:r w:rsidRPr="002C114F">
        <w:rPr>
          <w:rFonts w:ascii="Arial" w:hAnsi="Arial" w:cs="Arial"/>
          <w:b/>
          <w:bCs/>
          <w:sz w:val="24"/>
          <w:szCs w:val="24"/>
        </w:rPr>
        <w:t>:</w:t>
      </w:r>
      <w:bookmarkEnd w:id="40"/>
      <w:r w:rsidRPr="002C114F">
        <w:rPr>
          <w:rFonts w:ascii="Arial" w:hAnsi="Arial" w:cs="Arial"/>
          <w:b/>
          <w:bCs/>
          <w:sz w:val="24"/>
          <w:szCs w:val="24"/>
        </w:rPr>
        <w:t xml:space="preserve"> </w:t>
      </w:r>
      <w:bookmarkStart w:id="41" w:name="RATING_SE_18B"/>
      <w:r w:rsidR="006165E5">
        <w:rPr>
          <w:rFonts w:ascii="Arial" w:hAnsi="Arial" w:cs="Arial"/>
          <w:sz w:val="24"/>
          <w:szCs w:val="24"/>
        </w:rPr>
        <w:t xml:space="preserve">Partially Implemented </w:t>
      </w:r>
      <w:r w:rsidRPr="002C114F">
        <w:rPr>
          <w:rFonts w:ascii="Arial" w:hAnsi="Arial" w:cs="Arial"/>
          <w:b/>
          <w:bCs/>
          <w:sz w:val="24"/>
          <w:szCs w:val="24"/>
        </w:rPr>
        <w:t xml:space="preserve"> </w:t>
      </w:r>
      <w:bookmarkEnd w:id="41"/>
    </w:p>
    <w:p w14:paraId="7FE66BE8" w14:textId="0F435835" w:rsidR="002C114F" w:rsidRPr="002C114F" w:rsidRDefault="000A7E00"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42" w:name="DISTRESP_SE_18B"/>
      <w:r w:rsidR="006165E5">
        <w:rPr>
          <w:rFonts w:ascii="Arial" w:hAnsi="Arial" w:cs="Arial"/>
          <w:sz w:val="24"/>
          <w:szCs w:val="24"/>
        </w:rPr>
        <w:t>Yes</w:t>
      </w:r>
      <w:bookmarkEnd w:id="42"/>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0A7E00"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1E9016A2" w14:textId="502E4A9C" w:rsidR="002E3218" w:rsidRPr="00996363" w:rsidRDefault="000A7E00" w:rsidP="006165E5">
      <w:pPr>
        <w:pStyle w:val="XFINDINGSE18BSTYLE"/>
      </w:pPr>
      <w:bookmarkStart w:id="43" w:name="FINDING_SE_18B"/>
      <w:r w:rsidRPr="00996363">
        <w:t>A review of student records and staff interviews indicated that the charter school does not consistently issue the proposed IEP and proposed placement to the parent immediately following the development of the IEP.</w:t>
      </w:r>
    </w:p>
    <w:bookmarkEnd w:id="43"/>
    <w:p w14:paraId="15A15E10" w14:textId="333EA7C3" w:rsidR="00125011" w:rsidRPr="00996363" w:rsidRDefault="000A7E00" w:rsidP="006165E5">
      <w:pPr>
        <w:pStyle w:val="XFINDINGSE18BSTYLE"/>
      </w:pPr>
      <w:r w:rsidRPr="00996363">
        <w:t xml:space="preserve"> </w:t>
      </w:r>
    </w:p>
    <w:bookmarkEnd w:id="38"/>
    <w:p w14:paraId="64BE41FB"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Pr="00AF0528" w:rsidRDefault="001F7558">
      <w:pPr>
        <w:rPr>
          <w:rFonts w:ascii="Arial" w:hAnsi="Arial" w:cs="Arial"/>
          <w:sz w:val="24"/>
          <w:szCs w:val="24"/>
        </w:rPr>
      </w:pPr>
    </w:p>
    <w:p w14:paraId="4D305549" w14:textId="77777777" w:rsidR="006D477D" w:rsidRDefault="006D477D">
      <w:pPr>
        <w:rPr>
          <w:rFonts w:ascii="Arial" w:hAnsi="Arial" w:cs="Arial"/>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0A7E00">
      <w:pPr>
        <w:rPr>
          <w:rFonts w:ascii="Arial" w:hAnsi="Arial" w:cs="Arial"/>
          <w:sz w:val="24"/>
          <w:szCs w:val="24"/>
        </w:rPr>
      </w:pPr>
      <w:r w:rsidRPr="00AF0528">
        <w:rPr>
          <w:rFonts w:ascii="Arial" w:hAnsi="Arial" w:cs="Arial"/>
          <w:sz w:val="24"/>
          <w:szCs w:val="24"/>
        </w:rPr>
        <w:br w:type="page"/>
      </w:r>
    </w:p>
    <w:p w14:paraId="22CF5C22" w14:textId="77777777" w:rsidR="00DD7268" w:rsidRPr="00AF0528" w:rsidRDefault="000A7E00"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1321BBDD"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0A7E00"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7450D0F3" w:rsidR="00DD7268" w:rsidRDefault="00CE04DA">
      <w:pPr>
        <w:rPr>
          <w:rFonts w:ascii="Arial" w:hAnsi="Arial" w:cs="Arial"/>
          <w:sz w:val="24"/>
          <w:szCs w:val="24"/>
          <w:lang w:val="fr-FR"/>
        </w:rPr>
      </w:pPr>
      <w:r>
        <w:rPr>
          <w:rFonts w:ascii="Arial" w:hAnsi="Arial" w:cs="Arial"/>
          <w:sz w:val="24"/>
          <w:szCs w:val="24"/>
          <w:lang w:val="fr-FR"/>
        </w:rPr>
        <w:t>Integrated Monitoring Review</w:t>
      </w:r>
      <w:r w:rsidRPr="00AF0528">
        <w:rPr>
          <w:rFonts w:ascii="Arial" w:hAnsi="Arial" w:cs="Arial"/>
          <w:sz w:val="24"/>
          <w:szCs w:val="24"/>
          <w:lang w:val="fr-FR"/>
        </w:rPr>
        <w:t xml:space="preserve"> Report </w:t>
      </w:r>
    </w:p>
    <w:p w14:paraId="624D822B" w14:textId="77777777" w:rsidR="00D80454" w:rsidRDefault="00D80454">
      <w:pPr>
        <w:rPr>
          <w:rFonts w:ascii="Arial" w:hAnsi="Arial" w:cs="Arial"/>
          <w:sz w:val="24"/>
          <w:szCs w:val="24"/>
          <w:lang w:val="fr-FR"/>
        </w:rPr>
      </w:pPr>
    </w:p>
    <w:p w14:paraId="1114F687" w14:textId="33FCF4B9" w:rsidR="00D80454" w:rsidRDefault="000A7E00">
      <w:pPr>
        <w:rPr>
          <w:rFonts w:ascii="Arial" w:hAnsi="Arial" w:cs="Arial"/>
          <w:sz w:val="24"/>
          <w:szCs w:val="24"/>
        </w:rPr>
      </w:pPr>
      <w:r>
        <w:rPr>
          <w:rFonts w:ascii="Arial" w:hAnsi="Arial" w:cs="Arial"/>
          <w:sz w:val="24"/>
          <w:szCs w:val="24"/>
          <w:lang w:val="fr-FR"/>
        </w:rPr>
        <w:t>File Name:</w:t>
      </w:r>
      <w:r w:rsidR="00CE04DA">
        <w:rPr>
          <w:rFonts w:ascii="Arial" w:hAnsi="Arial" w:cs="Arial"/>
          <w:sz w:val="24"/>
          <w:szCs w:val="24"/>
          <w:lang w:val="fr-FR"/>
        </w:rPr>
        <w:t xml:space="preserve"> </w:t>
      </w:r>
      <w:r w:rsidR="00CE04DA" w:rsidRPr="00CE04DA">
        <w:rPr>
          <w:rFonts w:ascii="Arial" w:hAnsi="Arial" w:cs="Arial"/>
          <w:sz w:val="24"/>
          <w:szCs w:val="24"/>
        </w:rPr>
        <w:t>Holyoke</w:t>
      </w:r>
      <w:r w:rsidR="00B06916">
        <w:rPr>
          <w:rFonts w:ascii="Arial" w:hAnsi="Arial" w:cs="Arial"/>
          <w:sz w:val="24"/>
          <w:szCs w:val="24"/>
        </w:rPr>
        <w:t xml:space="preserve"> </w:t>
      </w:r>
      <w:r w:rsidR="00CE04DA" w:rsidRPr="00CE04DA">
        <w:rPr>
          <w:rFonts w:ascii="Arial" w:hAnsi="Arial" w:cs="Arial"/>
          <w:sz w:val="24"/>
          <w:szCs w:val="24"/>
        </w:rPr>
        <w:t>Community</w:t>
      </w:r>
      <w:r w:rsidR="00B06916">
        <w:rPr>
          <w:rFonts w:ascii="Arial" w:hAnsi="Arial" w:cs="Arial"/>
          <w:sz w:val="24"/>
          <w:szCs w:val="24"/>
        </w:rPr>
        <w:t xml:space="preserve"> </w:t>
      </w:r>
      <w:r w:rsidR="00CE04DA" w:rsidRPr="00CE04DA">
        <w:rPr>
          <w:rFonts w:ascii="Arial" w:hAnsi="Arial" w:cs="Arial"/>
          <w:sz w:val="24"/>
          <w:szCs w:val="24"/>
        </w:rPr>
        <w:t>Charter</w:t>
      </w:r>
      <w:r w:rsidR="00B06916">
        <w:rPr>
          <w:rFonts w:ascii="Arial" w:hAnsi="Arial" w:cs="Arial"/>
          <w:sz w:val="24"/>
          <w:szCs w:val="24"/>
        </w:rPr>
        <w:t xml:space="preserve"> </w:t>
      </w:r>
      <w:r w:rsidR="00CE04DA" w:rsidRPr="00CE04DA">
        <w:rPr>
          <w:rFonts w:ascii="Arial" w:hAnsi="Arial" w:cs="Arial"/>
          <w:sz w:val="24"/>
          <w:szCs w:val="24"/>
        </w:rPr>
        <w:t>District</w:t>
      </w:r>
    </w:p>
    <w:p w14:paraId="35E8BAF0" w14:textId="73FB37BA" w:rsidR="00D80454" w:rsidRDefault="000A7E00">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CE04DA">
        <w:rPr>
          <w:rFonts w:ascii="Arial" w:hAnsi="Arial" w:cs="Arial"/>
          <w:sz w:val="24"/>
          <w:szCs w:val="24"/>
        </w:rPr>
        <w:t>03/2</w:t>
      </w:r>
      <w:r w:rsidR="00716AEC">
        <w:rPr>
          <w:rFonts w:ascii="Arial" w:hAnsi="Arial" w:cs="Arial"/>
          <w:sz w:val="24"/>
          <w:szCs w:val="24"/>
        </w:rPr>
        <w:t>4</w:t>
      </w:r>
      <w:r w:rsidR="00CE04DA">
        <w:rPr>
          <w:rFonts w:ascii="Arial" w:hAnsi="Arial" w:cs="Arial"/>
          <w:sz w:val="24"/>
          <w:szCs w:val="24"/>
        </w:rPr>
        <w:t>/2026</w:t>
      </w:r>
    </w:p>
    <w:p w14:paraId="7289C828" w14:textId="367AB1BA" w:rsidR="00D80454" w:rsidRDefault="000A7E00">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CE04DA">
        <w:rPr>
          <w:rFonts w:ascii="Arial" w:hAnsi="Arial" w:cs="Arial"/>
          <w:sz w:val="24"/>
          <w:szCs w:val="24"/>
        </w:rPr>
        <w:t>SH/SKM</w:t>
      </w:r>
      <w:r w:rsidR="00716AEC">
        <w:rPr>
          <w:rFonts w:ascii="Arial" w:hAnsi="Arial" w:cs="Arial"/>
          <w:sz w:val="24"/>
          <w:szCs w:val="24"/>
        </w:rPr>
        <w:t>/AP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53BD" w14:textId="77777777" w:rsidR="00135A24" w:rsidRDefault="00135A24">
      <w:r>
        <w:separator/>
      </w:r>
    </w:p>
  </w:endnote>
  <w:endnote w:type="continuationSeparator" w:id="0">
    <w:p w14:paraId="56420A34" w14:textId="77777777" w:rsidR="00135A24" w:rsidRDefault="0013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0A7E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0A7E00"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6522D811" w:rsidR="0025278C" w:rsidRPr="00DF176C" w:rsidRDefault="000A7E00" w:rsidP="00F41DCC">
    <w:pPr>
      <w:pStyle w:val="Footer"/>
      <w:tabs>
        <w:tab w:val="clear" w:pos="8640"/>
      </w:tabs>
      <w:jc w:val="center"/>
      <w:rPr>
        <w:rFonts w:ascii="Arial" w:hAnsi="Arial" w:cs="Arial"/>
      </w:rPr>
    </w:pPr>
    <w:bookmarkStart w:id="35" w:name="reportNameFooterSec2"/>
    <w:r w:rsidRPr="00DF176C">
      <w:rPr>
        <w:rFonts w:ascii="Arial" w:hAnsi="Arial" w:cs="Arial"/>
      </w:rPr>
      <w:t>Holyoke Community Charter School</w:t>
    </w:r>
    <w:bookmarkEnd w:id="35"/>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6" w:name="reportDateFooterSec2"/>
    <w:r w:rsidRPr="00DF176C">
      <w:rPr>
        <w:rFonts w:ascii="Arial" w:hAnsi="Arial" w:cs="Arial"/>
      </w:rPr>
      <w:t>03/</w:t>
    </w:r>
    <w:r w:rsidR="00BE4C2A">
      <w:rPr>
        <w:rFonts w:ascii="Arial" w:hAnsi="Arial" w:cs="Arial"/>
      </w:rPr>
      <w:t>2</w:t>
    </w:r>
    <w:r w:rsidR="00BB7A3C">
      <w:rPr>
        <w:rFonts w:ascii="Arial" w:hAnsi="Arial" w:cs="Arial"/>
      </w:rPr>
      <w:t>4</w:t>
    </w:r>
    <w:r w:rsidRPr="00DF176C">
      <w:rPr>
        <w:rFonts w:ascii="Arial" w:hAnsi="Arial" w:cs="Arial"/>
      </w:rPr>
      <w:t>/2026</w:t>
    </w:r>
    <w:bookmarkEnd w:id="36"/>
  </w:p>
  <w:p w14:paraId="3E69A128" w14:textId="77777777" w:rsidR="0025278C" w:rsidRPr="00DF176C" w:rsidRDefault="000A7E00"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17</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0A7E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0A7E00"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0A7E00">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0A7E00">
    <w:pPr>
      <w:pStyle w:val="Footer"/>
      <w:tabs>
        <w:tab w:val="clear" w:pos="8640"/>
      </w:tabs>
      <w:ind w:right="360"/>
      <w:jc w:val="center"/>
    </w:pPr>
    <w:r>
      <w:t>reportNameFooterSec2 Tiered Focused Monitoring Report – reportDateFooterSec2</w:t>
    </w:r>
  </w:p>
  <w:p w14:paraId="5F7DEBBB" w14:textId="77777777" w:rsidR="009B245F" w:rsidRDefault="000A7E00">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rsidR="009B245F">
        <w:t>17</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0A7E00"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2D9A8BA9" w:rsidR="00E13026" w:rsidRPr="00350F16" w:rsidRDefault="000A7E00" w:rsidP="00D9581A">
    <w:pPr>
      <w:pStyle w:val="Footer"/>
      <w:tabs>
        <w:tab w:val="clear" w:pos="8640"/>
      </w:tabs>
      <w:jc w:val="center"/>
      <w:rPr>
        <w:rFonts w:ascii="Arial" w:hAnsi="Arial" w:cs="Arial"/>
      </w:rPr>
    </w:pPr>
    <w:bookmarkStart w:id="44" w:name="reportNameFooterSec3"/>
    <w:r w:rsidRPr="00350F16">
      <w:rPr>
        <w:rFonts w:ascii="Arial" w:hAnsi="Arial" w:cs="Arial"/>
      </w:rPr>
      <w:t>Holyoke Community Charter School</w:t>
    </w:r>
    <w:bookmarkEnd w:id="44"/>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45" w:name="reportDateFooterSec3"/>
    <w:r w:rsidRPr="00350F16">
      <w:rPr>
        <w:rFonts w:ascii="Arial" w:hAnsi="Arial" w:cs="Arial"/>
      </w:rPr>
      <w:t>03/</w:t>
    </w:r>
    <w:r w:rsidR="001E0722">
      <w:rPr>
        <w:rFonts w:ascii="Arial" w:hAnsi="Arial" w:cs="Arial"/>
      </w:rPr>
      <w:t>2</w:t>
    </w:r>
    <w:r w:rsidR="00716AEC">
      <w:rPr>
        <w:rFonts w:ascii="Arial" w:hAnsi="Arial" w:cs="Arial"/>
      </w:rPr>
      <w:t>4</w:t>
    </w:r>
    <w:r w:rsidRPr="00350F16">
      <w:rPr>
        <w:rFonts w:ascii="Arial" w:hAnsi="Arial" w:cs="Arial"/>
      </w:rPr>
      <w:t>/2026</w:t>
    </w:r>
    <w:bookmarkEnd w:id="45"/>
  </w:p>
  <w:p w14:paraId="3E1A4CFC" w14:textId="77777777" w:rsidR="00E13026" w:rsidRDefault="000A7E00"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17</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17</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D4AD" w14:textId="77777777" w:rsidR="00135A24" w:rsidRDefault="00135A24">
      <w:r>
        <w:separator/>
      </w:r>
    </w:p>
  </w:footnote>
  <w:footnote w:type="continuationSeparator" w:id="0">
    <w:p w14:paraId="73BE9B09" w14:textId="77777777" w:rsidR="00135A24" w:rsidRDefault="00135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843449CE">
      <w:start w:val="1"/>
      <w:numFmt w:val="decimal"/>
      <w:lvlText w:val="%1."/>
      <w:lvlJc w:val="left"/>
      <w:pPr>
        <w:ind w:left="780" w:hanging="360"/>
      </w:pPr>
    </w:lvl>
    <w:lvl w:ilvl="1" w:tplc="E5244078" w:tentative="1">
      <w:start w:val="1"/>
      <w:numFmt w:val="lowerLetter"/>
      <w:lvlText w:val="%2."/>
      <w:lvlJc w:val="left"/>
      <w:pPr>
        <w:ind w:left="1500" w:hanging="360"/>
      </w:pPr>
    </w:lvl>
    <w:lvl w:ilvl="2" w:tplc="CD0E0AC0" w:tentative="1">
      <w:start w:val="1"/>
      <w:numFmt w:val="lowerRoman"/>
      <w:lvlText w:val="%3."/>
      <w:lvlJc w:val="right"/>
      <w:pPr>
        <w:ind w:left="2220" w:hanging="180"/>
      </w:pPr>
    </w:lvl>
    <w:lvl w:ilvl="3" w:tplc="CA0EFEEC" w:tentative="1">
      <w:start w:val="1"/>
      <w:numFmt w:val="decimal"/>
      <w:lvlText w:val="%4."/>
      <w:lvlJc w:val="left"/>
      <w:pPr>
        <w:ind w:left="2940" w:hanging="360"/>
      </w:pPr>
    </w:lvl>
    <w:lvl w:ilvl="4" w:tplc="3490D81A" w:tentative="1">
      <w:start w:val="1"/>
      <w:numFmt w:val="lowerLetter"/>
      <w:lvlText w:val="%5."/>
      <w:lvlJc w:val="left"/>
      <w:pPr>
        <w:ind w:left="3660" w:hanging="360"/>
      </w:pPr>
    </w:lvl>
    <w:lvl w:ilvl="5" w:tplc="0226C57C" w:tentative="1">
      <w:start w:val="1"/>
      <w:numFmt w:val="lowerRoman"/>
      <w:lvlText w:val="%6."/>
      <w:lvlJc w:val="right"/>
      <w:pPr>
        <w:ind w:left="4380" w:hanging="180"/>
      </w:pPr>
    </w:lvl>
    <w:lvl w:ilvl="6" w:tplc="975AE20C" w:tentative="1">
      <w:start w:val="1"/>
      <w:numFmt w:val="decimal"/>
      <w:lvlText w:val="%7."/>
      <w:lvlJc w:val="left"/>
      <w:pPr>
        <w:ind w:left="5100" w:hanging="360"/>
      </w:pPr>
    </w:lvl>
    <w:lvl w:ilvl="7" w:tplc="A6268328" w:tentative="1">
      <w:start w:val="1"/>
      <w:numFmt w:val="lowerLetter"/>
      <w:lvlText w:val="%8."/>
      <w:lvlJc w:val="left"/>
      <w:pPr>
        <w:ind w:left="5820" w:hanging="360"/>
      </w:pPr>
    </w:lvl>
    <w:lvl w:ilvl="8" w:tplc="001A1EAE"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D1CC2A5A">
      <w:start w:val="1"/>
      <w:numFmt w:val="bullet"/>
      <w:lvlText w:val=""/>
      <w:lvlJc w:val="left"/>
      <w:pPr>
        <w:tabs>
          <w:tab w:val="num" w:pos="720"/>
        </w:tabs>
        <w:ind w:left="720" w:hanging="360"/>
      </w:pPr>
      <w:rPr>
        <w:rFonts w:ascii="Symbol" w:hAnsi="Symbol" w:hint="default"/>
      </w:rPr>
    </w:lvl>
    <w:lvl w:ilvl="1" w:tplc="02967290" w:tentative="1">
      <w:start w:val="1"/>
      <w:numFmt w:val="bullet"/>
      <w:lvlText w:val="o"/>
      <w:lvlJc w:val="left"/>
      <w:pPr>
        <w:tabs>
          <w:tab w:val="num" w:pos="1440"/>
        </w:tabs>
        <w:ind w:left="1440" w:hanging="360"/>
      </w:pPr>
      <w:rPr>
        <w:rFonts w:ascii="Courier New" w:hAnsi="Courier New" w:hint="default"/>
      </w:rPr>
    </w:lvl>
    <w:lvl w:ilvl="2" w:tplc="5EBE3696" w:tentative="1">
      <w:start w:val="1"/>
      <w:numFmt w:val="bullet"/>
      <w:lvlText w:val=""/>
      <w:lvlJc w:val="left"/>
      <w:pPr>
        <w:tabs>
          <w:tab w:val="num" w:pos="2160"/>
        </w:tabs>
        <w:ind w:left="2160" w:hanging="360"/>
      </w:pPr>
      <w:rPr>
        <w:rFonts w:ascii="Wingdings" w:hAnsi="Wingdings" w:hint="default"/>
      </w:rPr>
    </w:lvl>
    <w:lvl w:ilvl="3" w:tplc="6380B00E" w:tentative="1">
      <w:start w:val="1"/>
      <w:numFmt w:val="bullet"/>
      <w:lvlText w:val=""/>
      <w:lvlJc w:val="left"/>
      <w:pPr>
        <w:tabs>
          <w:tab w:val="num" w:pos="2880"/>
        </w:tabs>
        <w:ind w:left="2880" w:hanging="360"/>
      </w:pPr>
      <w:rPr>
        <w:rFonts w:ascii="Symbol" w:hAnsi="Symbol" w:hint="default"/>
      </w:rPr>
    </w:lvl>
    <w:lvl w:ilvl="4" w:tplc="A4CC9AF0" w:tentative="1">
      <w:start w:val="1"/>
      <w:numFmt w:val="bullet"/>
      <w:lvlText w:val="o"/>
      <w:lvlJc w:val="left"/>
      <w:pPr>
        <w:tabs>
          <w:tab w:val="num" w:pos="3600"/>
        </w:tabs>
        <w:ind w:left="3600" w:hanging="360"/>
      </w:pPr>
      <w:rPr>
        <w:rFonts w:ascii="Courier New" w:hAnsi="Courier New" w:hint="default"/>
      </w:rPr>
    </w:lvl>
    <w:lvl w:ilvl="5" w:tplc="6E6EF9D8" w:tentative="1">
      <w:start w:val="1"/>
      <w:numFmt w:val="bullet"/>
      <w:lvlText w:val=""/>
      <w:lvlJc w:val="left"/>
      <w:pPr>
        <w:tabs>
          <w:tab w:val="num" w:pos="4320"/>
        </w:tabs>
        <w:ind w:left="4320" w:hanging="360"/>
      </w:pPr>
      <w:rPr>
        <w:rFonts w:ascii="Wingdings" w:hAnsi="Wingdings" w:hint="default"/>
      </w:rPr>
    </w:lvl>
    <w:lvl w:ilvl="6" w:tplc="6E7E3DB6" w:tentative="1">
      <w:start w:val="1"/>
      <w:numFmt w:val="bullet"/>
      <w:lvlText w:val=""/>
      <w:lvlJc w:val="left"/>
      <w:pPr>
        <w:tabs>
          <w:tab w:val="num" w:pos="5040"/>
        </w:tabs>
        <w:ind w:left="5040" w:hanging="360"/>
      </w:pPr>
      <w:rPr>
        <w:rFonts w:ascii="Symbol" w:hAnsi="Symbol" w:hint="default"/>
      </w:rPr>
    </w:lvl>
    <w:lvl w:ilvl="7" w:tplc="DF1E2E38" w:tentative="1">
      <w:start w:val="1"/>
      <w:numFmt w:val="bullet"/>
      <w:lvlText w:val="o"/>
      <w:lvlJc w:val="left"/>
      <w:pPr>
        <w:tabs>
          <w:tab w:val="num" w:pos="5760"/>
        </w:tabs>
        <w:ind w:left="5760" w:hanging="360"/>
      </w:pPr>
      <w:rPr>
        <w:rFonts w:ascii="Courier New" w:hAnsi="Courier New" w:hint="default"/>
      </w:rPr>
    </w:lvl>
    <w:lvl w:ilvl="8" w:tplc="883A90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BD7AAAB0">
      <w:start w:val="6"/>
      <w:numFmt w:val="lowerLetter"/>
      <w:lvlText w:val="%1."/>
      <w:lvlJc w:val="left"/>
      <w:pPr>
        <w:ind w:left="1440" w:hanging="360"/>
      </w:pPr>
      <w:rPr>
        <w:rFonts w:hint="default"/>
      </w:rPr>
    </w:lvl>
    <w:lvl w:ilvl="1" w:tplc="90708240">
      <w:start w:val="1"/>
      <w:numFmt w:val="lowerLetter"/>
      <w:lvlText w:val="%2."/>
      <w:lvlJc w:val="left"/>
      <w:pPr>
        <w:ind w:left="1440" w:hanging="360"/>
      </w:pPr>
    </w:lvl>
    <w:lvl w:ilvl="2" w:tplc="36EA17E0" w:tentative="1">
      <w:start w:val="1"/>
      <w:numFmt w:val="lowerRoman"/>
      <w:lvlText w:val="%3."/>
      <w:lvlJc w:val="right"/>
      <w:pPr>
        <w:ind w:left="2160" w:hanging="180"/>
      </w:pPr>
    </w:lvl>
    <w:lvl w:ilvl="3" w:tplc="47C85A1E" w:tentative="1">
      <w:start w:val="1"/>
      <w:numFmt w:val="decimal"/>
      <w:lvlText w:val="%4."/>
      <w:lvlJc w:val="left"/>
      <w:pPr>
        <w:ind w:left="2880" w:hanging="360"/>
      </w:pPr>
    </w:lvl>
    <w:lvl w:ilvl="4" w:tplc="88F23C00" w:tentative="1">
      <w:start w:val="1"/>
      <w:numFmt w:val="lowerLetter"/>
      <w:lvlText w:val="%5."/>
      <w:lvlJc w:val="left"/>
      <w:pPr>
        <w:ind w:left="3600" w:hanging="360"/>
      </w:pPr>
    </w:lvl>
    <w:lvl w:ilvl="5" w:tplc="29888CC0" w:tentative="1">
      <w:start w:val="1"/>
      <w:numFmt w:val="lowerRoman"/>
      <w:lvlText w:val="%6."/>
      <w:lvlJc w:val="right"/>
      <w:pPr>
        <w:ind w:left="4320" w:hanging="180"/>
      </w:pPr>
    </w:lvl>
    <w:lvl w:ilvl="6" w:tplc="3998CADA" w:tentative="1">
      <w:start w:val="1"/>
      <w:numFmt w:val="decimal"/>
      <w:lvlText w:val="%7."/>
      <w:lvlJc w:val="left"/>
      <w:pPr>
        <w:ind w:left="5040" w:hanging="360"/>
      </w:pPr>
    </w:lvl>
    <w:lvl w:ilvl="7" w:tplc="90AA5F88" w:tentative="1">
      <w:start w:val="1"/>
      <w:numFmt w:val="lowerLetter"/>
      <w:lvlText w:val="%8."/>
      <w:lvlJc w:val="left"/>
      <w:pPr>
        <w:ind w:left="5760" w:hanging="360"/>
      </w:pPr>
    </w:lvl>
    <w:lvl w:ilvl="8" w:tplc="4502D66C"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3A867146">
      <w:start w:val="1"/>
      <w:numFmt w:val="decimal"/>
      <w:lvlText w:val="%1."/>
      <w:lvlJc w:val="left"/>
      <w:pPr>
        <w:ind w:left="720" w:hanging="360"/>
      </w:pPr>
    </w:lvl>
    <w:lvl w:ilvl="1" w:tplc="EAA0A5B0" w:tentative="1">
      <w:start w:val="1"/>
      <w:numFmt w:val="lowerLetter"/>
      <w:lvlText w:val="%2."/>
      <w:lvlJc w:val="left"/>
      <w:pPr>
        <w:ind w:left="1440" w:hanging="360"/>
      </w:pPr>
    </w:lvl>
    <w:lvl w:ilvl="2" w:tplc="01FEB590" w:tentative="1">
      <w:start w:val="1"/>
      <w:numFmt w:val="lowerRoman"/>
      <w:lvlText w:val="%3."/>
      <w:lvlJc w:val="right"/>
      <w:pPr>
        <w:ind w:left="2160" w:hanging="180"/>
      </w:pPr>
    </w:lvl>
    <w:lvl w:ilvl="3" w:tplc="FDAA0FD0" w:tentative="1">
      <w:start w:val="1"/>
      <w:numFmt w:val="decimal"/>
      <w:lvlText w:val="%4."/>
      <w:lvlJc w:val="left"/>
      <w:pPr>
        <w:ind w:left="2880" w:hanging="360"/>
      </w:pPr>
    </w:lvl>
    <w:lvl w:ilvl="4" w:tplc="10364586" w:tentative="1">
      <w:start w:val="1"/>
      <w:numFmt w:val="lowerLetter"/>
      <w:lvlText w:val="%5."/>
      <w:lvlJc w:val="left"/>
      <w:pPr>
        <w:ind w:left="3600" w:hanging="360"/>
      </w:pPr>
    </w:lvl>
    <w:lvl w:ilvl="5" w:tplc="A334A612" w:tentative="1">
      <w:start w:val="1"/>
      <w:numFmt w:val="lowerRoman"/>
      <w:lvlText w:val="%6."/>
      <w:lvlJc w:val="right"/>
      <w:pPr>
        <w:ind w:left="4320" w:hanging="180"/>
      </w:pPr>
    </w:lvl>
    <w:lvl w:ilvl="6" w:tplc="B06A4030" w:tentative="1">
      <w:start w:val="1"/>
      <w:numFmt w:val="decimal"/>
      <w:lvlText w:val="%7."/>
      <w:lvlJc w:val="left"/>
      <w:pPr>
        <w:ind w:left="5040" w:hanging="360"/>
      </w:pPr>
    </w:lvl>
    <w:lvl w:ilvl="7" w:tplc="CFB4A3FA" w:tentative="1">
      <w:start w:val="1"/>
      <w:numFmt w:val="lowerLetter"/>
      <w:lvlText w:val="%8."/>
      <w:lvlJc w:val="left"/>
      <w:pPr>
        <w:ind w:left="5760" w:hanging="360"/>
      </w:pPr>
    </w:lvl>
    <w:lvl w:ilvl="8" w:tplc="21202A52"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99200C10">
      <w:start w:val="1"/>
      <w:numFmt w:val="decimal"/>
      <w:lvlText w:val="%1."/>
      <w:lvlJc w:val="left"/>
      <w:pPr>
        <w:ind w:left="720" w:hanging="360"/>
      </w:pPr>
    </w:lvl>
    <w:lvl w:ilvl="1" w:tplc="08C0315E" w:tentative="1">
      <w:start w:val="1"/>
      <w:numFmt w:val="lowerLetter"/>
      <w:lvlText w:val="%2."/>
      <w:lvlJc w:val="left"/>
      <w:pPr>
        <w:ind w:left="1440" w:hanging="360"/>
      </w:pPr>
    </w:lvl>
    <w:lvl w:ilvl="2" w:tplc="3DA09062" w:tentative="1">
      <w:start w:val="1"/>
      <w:numFmt w:val="lowerRoman"/>
      <w:lvlText w:val="%3."/>
      <w:lvlJc w:val="right"/>
      <w:pPr>
        <w:ind w:left="2160" w:hanging="180"/>
      </w:pPr>
    </w:lvl>
    <w:lvl w:ilvl="3" w:tplc="83667CCE" w:tentative="1">
      <w:start w:val="1"/>
      <w:numFmt w:val="decimal"/>
      <w:lvlText w:val="%4."/>
      <w:lvlJc w:val="left"/>
      <w:pPr>
        <w:ind w:left="2880" w:hanging="360"/>
      </w:pPr>
    </w:lvl>
    <w:lvl w:ilvl="4" w:tplc="66623C70" w:tentative="1">
      <w:start w:val="1"/>
      <w:numFmt w:val="lowerLetter"/>
      <w:lvlText w:val="%5."/>
      <w:lvlJc w:val="left"/>
      <w:pPr>
        <w:ind w:left="3600" w:hanging="360"/>
      </w:pPr>
    </w:lvl>
    <w:lvl w:ilvl="5" w:tplc="15EA074A" w:tentative="1">
      <w:start w:val="1"/>
      <w:numFmt w:val="lowerRoman"/>
      <w:lvlText w:val="%6."/>
      <w:lvlJc w:val="right"/>
      <w:pPr>
        <w:ind w:left="4320" w:hanging="180"/>
      </w:pPr>
    </w:lvl>
    <w:lvl w:ilvl="6" w:tplc="1A6051B6" w:tentative="1">
      <w:start w:val="1"/>
      <w:numFmt w:val="decimal"/>
      <w:lvlText w:val="%7."/>
      <w:lvlJc w:val="left"/>
      <w:pPr>
        <w:ind w:left="5040" w:hanging="360"/>
      </w:pPr>
    </w:lvl>
    <w:lvl w:ilvl="7" w:tplc="07049676" w:tentative="1">
      <w:start w:val="1"/>
      <w:numFmt w:val="lowerLetter"/>
      <w:lvlText w:val="%8."/>
      <w:lvlJc w:val="left"/>
      <w:pPr>
        <w:ind w:left="5760" w:hanging="360"/>
      </w:pPr>
    </w:lvl>
    <w:lvl w:ilvl="8" w:tplc="AB648EEC"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EC88E31C">
      <w:start w:val="1"/>
      <w:numFmt w:val="bullet"/>
      <w:lvlText w:val=""/>
      <w:lvlJc w:val="left"/>
      <w:pPr>
        <w:ind w:left="1080" w:hanging="360"/>
      </w:pPr>
      <w:rPr>
        <w:rFonts w:ascii="Symbol" w:hAnsi="Symbol" w:hint="default"/>
      </w:rPr>
    </w:lvl>
    <w:lvl w:ilvl="1" w:tplc="6E7E3D8C" w:tentative="1">
      <w:start w:val="1"/>
      <w:numFmt w:val="bullet"/>
      <w:lvlText w:val="o"/>
      <w:lvlJc w:val="left"/>
      <w:pPr>
        <w:ind w:left="1800" w:hanging="360"/>
      </w:pPr>
      <w:rPr>
        <w:rFonts w:ascii="Courier New" w:hAnsi="Courier New" w:cs="Courier New" w:hint="default"/>
      </w:rPr>
    </w:lvl>
    <w:lvl w:ilvl="2" w:tplc="9AC03182" w:tentative="1">
      <w:start w:val="1"/>
      <w:numFmt w:val="bullet"/>
      <w:lvlText w:val=""/>
      <w:lvlJc w:val="left"/>
      <w:pPr>
        <w:ind w:left="2520" w:hanging="360"/>
      </w:pPr>
      <w:rPr>
        <w:rFonts w:ascii="Wingdings" w:hAnsi="Wingdings" w:hint="default"/>
      </w:rPr>
    </w:lvl>
    <w:lvl w:ilvl="3" w:tplc="BAAC0C16" w:tentative="1">
      <w:start w:val="1"/>
      <w:numFmt w:val="bullet"/>
      <w:lvlText w:val=""/>
      <w:lvlJc w:val="left"/>
      <w:pPr>
        <w:ind w:left="3240" w:hanging="360"/>
      </w:pPr>
      <w:rPr>
        <w:rFonts w:ascii="Symbol" w:hAnsi="Symbol" w:hint="default"/>
      </w:rPr>
    </w:lvl>
    <w:lvl w:ilvl="4" w:tplc="F728822C" w:tentative="1">
      <w:start w:val="1"/>
      <w:numFmt w:val="bullet"/>
      <w:lvlText w:val="o"/>
      <w:lvlJc w:val="left"/>
      <w:pPr>
        <w:ind w:left="3960" w:hanging="360"/>
      </w:pPr>
      <w:rPr>
        <w:rFonts w:ascii="Courier New" w:hAnsi="Courier New" w:cs="Courier New" w:hint="default"/>
      </w:rPr>
    </w:lvl>
    <w:lvl w:ilvl="5" w:tplc="6404742E" w:tentative="1">
      <w:start w:val="1"/>
      <w:numFmt w:val="bullet"/>
      <w:lvlText w:val=""/>
      <w:lvlJc w:val="left"/>
      <w:pPr>
        <w:ind w:left="4680" w:hanging="360"/>
      </w:pPr>
      <w:rPr>
        <w:rFonts w:ascii="Wingdings" w:hAnsi="Wingdings" w:hint="default"/>
      </w:rPr>
    </w:lvl>
    <w:lvl w:ilvl="6" w:tplc="661CA2EE" w:tentative="1">
      <w:start w:val="1"/>
      <w:numFmt w:val="bullet"/>
      <w:lvlText w:val=""/>
      <w:lvlJc w:val="left"/>
      <w:pPr>
        <w:ind w:left="5400" w:hanging="360"/>
      </w:pPr>
      <w:rPr>
        <w:rFonts w:ascii="Symbol" w:hAnsi="Symbol" w:hint="default"/>
      </w:rPr>
    </w:lvl>
    <w:lvl w:ilvl="7" w:tplc="0F163240" w:tentative="1">
      <w:start w:val="1"/>
      <w:numFmt w:val="bullet"/>
      <w:lvlText w:val="o"/>
      <w:lvlJc w:val="left"/>
      <w:pPr>
        <w:ind w:left="6120" w:hanging="360"/>
      </w:pPr>
      <w:rPr>
        <w:rFonts w:ascii="Courier New" w:hAnsi="Courier New" w:cs="Courier New" w:hint="default"/>
      </w:rPr>
    </w:lvl>
    <w:lvl w:ilvl="8" w:tplc="2C925BF6"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8F368E02">
      <w:start w:val="1"/>
      <w:numFmt w:val="decimal"/>
      <w:lvlText w:val="%1."/>
      <w:lvlJc w:val="left"/>
      <w:pPr>
        <w:ind w:left="720" w:hanging="360"/>
      </w:pPr>
    </w:lvl>
    <w:lvl w:ilvl="1" w:tplc="5F20A23E">
      <w:start w:val="1"/>
      <w:numFmt w:val="lowerLetter"/>
      <w:lvlText w:val="%2."/>
      <w:lvlJc w:val="left"/>
      <w:pPr>
        <w:ind w:left="1440" w:hanging="360"/>
      </w:pPr>
    </w:lvl>
    <w:lvl w:ilvl="2" w:tplc="B6240F02" w:tentative="1">
      <w:start w:val="1"/>
      <w:numFmt w:val="lowerRoman"/>
      <w:lvlText w:val="%3."/>
      <w:lvlJc w:val="right"/>
      <w:pPr>
        <w:ind w:left="2160" w:hanging="180"/>
      </w:pPr>
    </w:lvl>
    <w:lvl w:ilvl="3" w:tplc="38CC427C" w:tentative="1">
      <w:start w:val="1"/>
      <w:numFmt w:val="decimal"/>
      <w:lvlText w:val="%4."/>
      <w:lvlJc w:val="left"/>
      <w:pPr>
        <w:ind w:left="2880" w:hanging="360"/>
      </w:pPr>
    </w:lvl>
    <w:lvl w:ilvl="4" w:tplc="0720917E" w:tentative="1">
      <w:start w:val="1"/>
      <w:numFmt w:val="lowerLetter"/>
      <w:lvlText w:val="%5."/>
      <w:lvlJc w:val="left"/>
      <w:pPr>
        <w:ind w:left="3600" w:hanging="360"/>
      </w:pPr>
    </w:lvl>
    <w:lvl w:ilvl="5" w:tplc="360A93CA" w:tentative="1">
      <w:start w:val="1"/>
      <w:numFmt w:val="lowerRoman"/>
      <w:lvlText w:val="%6."/>
      <w:lvlJc w:val="right"/>
      <w:pPr>
        <w:ind w:left="4320" w:hanging="180"/>
      </w:pPr>
    </w:lvl>
    <w:lvl w:ilvl="6" w:tplc="25F82088" w:tentative="1">
      <w:start w:val="1"/>
      <w:numFmt w:val="decimal"/>
      <w:lvlText w:val="%7."/>
      <w:lvlJc w:val="left"/>
      <w:pPr>
        <w:ind w:left="5040" w:hanging="360"/>
      </w:pPr>
    </w:lvl>
    <w:lvl w:ilvl="7" w:tplc="455C58EC" w:tentative="1">
      <w:start w:val="1"/>
      <w:numFmt w:val="lowerLetter"/>
      <w:lvlText w:val="%8."/>
      <w:lvlJc w:val="left"/>
      <w:pPr>
        <w:ind w:left="5760" w:hanging="360"/>
      </w:pPr>
    </w:lvl>
    <w:lvl w:ilvl="8" w:tplc="DBF6E67E"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02E0C0D2">
      <w:start w:val="13"/>
      <w:numFmt w:val="bullet"/>
      <w:lvlText w:val=""/>
      <w:lvlJc w:val="left"/>
      <w:pPr>
        <w:tabs>
          <w:tab w:val="num" w:pos="720"/>
        </w:tabs>
        <w:ind w:left="720" w:hanging="360"/>
      </w:pPr>
      <w:rPr>
        <w:rFonts w:ascii="Symbol" w:hAnsi="Symbol" w:hint="default"/>
      </w:rPr>
    </w:lvl>
    <w:lvl w:ilvl="1" w:tplc="F3C0C88C" w:tentative="1">
      <w:start w:val="1"/>
      <w:numFmt w:val="bullet"/>
      <w:lvlText w:val="o"/>
      <w:lvlJc w:val="left"/>
      <w:pPr>
        <w:tabs>
          <w:tab w:val="num" w:pos="1080"/>
        </w:tabs>
        <w:ind w:left="1080" w:hanging="360"/>
      </w:pPr>
      <w:rPr>
        <w:rFonts w:ascii="Courier New" w:hAnsi="Courier New" w:hint="default"/>
      </w:rPr>
    </w:lvl>
    <w:lvl w:ilvl="2" w:tplc="285CD3CE" w:tentative="1">
      <w:start w:val="1"/>
      <w:numFmt w:val="bullet"/>
      <w:lvlText w:val=""/>
      <w:lvlJc w:val="left"/>
      <w:pPr>
        <w:tabs>
          <w:tab w:val="num" w:pos="1800"/>
        </w:tabs>
        <w:ind w:left="1800" w:hanging="360"/>
      </w:pPr>
      <w:rPr>
        <w:rFonts w:ascii="Wingdings" w:hAnsi="Wingdings" w:hint="default"/>
      </w:rPr>
    </w:lvl>
    <w:lvl w:ilvl="3" w:tplc="372C0A18" w:tentative="1">
      <w:start w:val="1"/>
      <w:numFmt w:val="bullet"/>
      <w:lvlText w:val=""/>
      <w:lvlJc w:val="left"/>
      <w:pPr>
        <w:tabs>
          <w:tab w:val="num" w:pos="2520"/>
        </w:tabs>
        <w:ind w:left="2520" w:hanging="360"/>
      </w:pPr>
      <w:rPr>
        <w:rFonts w:ascii="Symbol" w:hAnsi="Symbol" w:hint="default"/>
      </w:rPr>
    </w:lvl>
    <w:lvl w:ilvl="4" w:tplc="74AEB1E4" w:tentative="1">
      <w:start w:val="1"/>
      <w:numFmt w:val="bullet"/>
      <w:lvlText w:val="o"/>
      <w:lvlJc w:val="left"/>
      <w:pPr>
        <w:tabs>
          <w:tab w:val="num" w:pos="3240"/>
        </w:tabs>
        <w:ind w:left="3240" w:hanging="360"/>
      </w:pPr>
      <w:rPr>
        <w:rFonts w:ascii="Courier New" w:hAnsi="Courier New" w:hint="default"/>
      </w:rPr>
    </w:lvl>
    <w:lvl w:ilvl="5" w:tplc="F5265062" w:tentative="1">
      <w:start w:val="1"/>
      <w:numFmt w:val="bullet"/>
      <w:lvlText w:val=""/>
      <w:lvlJc w:val="left"/>
      <w:pPr>
        <w:tabs>
          <w:tab w:val="num" w:pos="3960"/>
        </w:tabs>
        <w:ind w:left="3960" w:hanging="360"/>
      </w:pPr>
      <w:rPr>
        <w:rFonts w:ascii="Wingdings" w:hAnsi="Wingdings" w:hint="default"/>
      </w:rPr>
    </w:lvl>
    <w:lvl w:ilvl="6" w:tplc="11741638" w:tentative="1">
      <w:start w:val="1"/>
      <w:numFmt w:val="bullet"/>
      <w:lvlText w:val=""/>
      <w:lvlJc w:val="left"/>
      <w:pPr>
        <w:tabs>
          <w:tab w:val="num" w:pos="4680"/>
        </w:tabs>
        <w:ind w:left="4680" w:hanging="360"/>
      </w:pPr>
      <w:rPr>
        <w:rFonts w:ascii="Symbol" w:hAnsi="Symbol" w:hint="default"/>
      </w:rPr>
    </w:lvl>
    <w:lvl w:ilvl="7" w:tplc="E97014E6" w:tentative="1">
      <w:start w:val="1"/>
      <w:numFmt w:val="bullet"/>
      <w:lvlText w:val="o"/>
      <w:lvlJc w:val="left"/>
      <w:pPr>
        <w:tabs>
          <w:tab w:val="num" w:pos="5400"/>
        </w:tabs>
        <w:ind w:left="5400" w:hanging="360"/>
      </w:pPr>
      <w:rPr>
        <w:rFonts w:ascii="Courier New" w:hAnsi="Courier New" w:hint="default"/>
      </w:rPr>
    </w:lvl>
    <w:lvl w:ilvl="8" w:tplc="1242BAA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DAB4ABA8">
      <w:start w:val="1"/>
      <w:numFmt w:val="bullet"/>
      <w:lvlText w:val=""/>
      <w:lvlJc w:val="left"/>
      <w:pPr>
        <w:ind w:left="720" w:hanging="360"/>
      </w:pPr>
      <w:rPr>
        <w:rFonts w:ascii="Symbol" w:hAnsi="Symbol" w:hint="default"/>
      </w:rPr>
    </w:lvl>
    <w:lvl w:ilvl="1" w:tplc="D6F4FE10" w:tentative="1">
      <w:start w:val="1"/>
      <w:numFmt w:val="bullet"/>
      <w:lvlText w:val="o"/>
      <w:lvlJc w:val="left"/>
      <w:pPr>
        <w:ind w:left="1440" w:hanging="360"/>
      </w:pPr>
      <w:rPr>
        <w:rFonts w:ascii="Courier New" w:hAnsi="Courier New" w:cs="Courier New" w:hint="default"/>
      </w:rPr>
    </w:lvl>
    <w:lvl w:ilvl="2" w:tplc="2ED29FF4" w:tentative="1">
      <w:start w:val="1"/>
      <w:numFmt w:val="bullet"/>
      <w:lvlText w:val=""/>
      <w:lvlJc w:val="left"/>
      <w:pPr>
        <w:ind w:left="2160" w:hanging="360"/>
      </w:pPr>
      <w:rPr>
        <w:rFonts w:ascii="Wingdings" w:hAnsi="Wingdings" w:hint="default"/>
      </w:rPr>
    </w:lvl>
    <w:lvl w:ilvl="3" w:tplc="0298D674" w:tentative="1">
      <w:start w:val="1"/>
      <w:numFmt w:val="bullet"/>
      <w:lvlText w:val=""/>
      <w:lvlJc w:val="left"/>
      <w:pPr>
        <w:ind w:left="2880" w:hanging="360"/>
      </w:pPr>
      <w:rPr>
        <w:rFonts w:ascii="Symbol" w:hAnsi="Symbol" w:hint="default"/>
      </w:rPr>
    </w:lvl>
    <w:lvl w:ilvl="4" w:tplc="D2349664" w:tentative="1">
      <w:start w:val="1"/>
      <w:numFmt w:val="bullet"/>
      <w:lvlText w:val="o"/>
      <w:lvlJc w:val="left"/>
      <w:pPr>
        <w:ind w:left="3600" w:hanging="360"/>
      </w:pPr>
      <w:rPr>
        <w:rFonts w:ascii="Courier New" w:hAnsi="Courier New" w:cs="Courier New" w:hint="default"/>
      </w:rPr>
    </w:lvl>
    <w:lvl w:ilvl="5" w:tplc="21225E60" w:tentative="1">
      <w:start w:val="1"/>
      <w:numFmt w:val="bullet"/>
      <w:lvlText w:val=""/>
      <w:lvlJc w:val="left"/>
      <w:pPr>
        <w:ind w:left="4320" w:hanging="360"/>
      </w:pPr>
      <w:rPr>
        <w:rFonts w:ascii="Wingdings" w:hAnsi="Wingdings" w:hint="default"/>
      </w:rPr>
    </w:lvl>
    <w:lvl w:ilvl="6" w:tplc="26D4E906" w:tentative="1">
      <w:start w:val="1"/>
      <w:numFmt w:val="bullet"/>
      <w:lvlText w:val=""/>
      <w:lvlJc w:val="left"/>
      <w:pPr>
        <w:ind w:left="5040" w:hanging="360"/>
      </w:pPr>
      <w:rPr>
        <w:rFonts w:ascii="Symbol" w:hAnsi="Symbol" w:hint="default"/>
      </w:rPr>
    </w:lvl>
    <w:lvl w:ilvl="7" w:tplc="29F288B4" w:tentative="1">
      <w:start w:val="1"/>
      <w:numFmt w:val="bullet"/>
      <w:lvlText w:val="o"/>
      <w:lvlJc w:val="left"/>
      <w:pPr>
        <w:ind w:left="5760" w:hanging="360"/>
      </w:pPr>
      <w:rPr>
        <w:rFonts w:ascii="Courier New" w:hAnsi="Courier New" w:cs="Courier New" w:hint="default"/>
      </w:rPr>
    </w:lvl>
    <w:lvl w:ilvl="8" w:tplc="023038AE"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C784B8A6">
      <w:start w:val="1"/>
      <w:numFmt w:val="bullet"/>
      <w:lvlText w:val=""/>
      <w:lvlJc w:val="left"/>
      <w:pPr>
        <w:ind w:left="720" w:hanging="360"/>
      </w:pPr>
      <w:rPr>
        <w:rFonts w:ascii="Symbol" w:hAnsi="Symbol" w:hint="default"/>
      </w:rPr>
    </w:lvl>
    <w:lvl w:ilvl="1" w:tplc="721E5F5E" w:tentative="1">
      <w:start w:val="1"/>
      <w:numFmt w:val="bullet"/>
      <w:lvlText w:val="o"/>
      <w:lvlJc w:val="left"/>
      <w:pPr>
        <w:ind w:left="1440" w:hanging="360"/>
      </w:pPr>
      <w:rPr>
        <w:rFonts w:ascii="Courier New" w:hAnsi="Courier New" w:cs="Courier New" w:hint="default"/>
      </w:rPr>
    </w:lvl>
    <w:lvl w:ilvl="2" w:tplc="F4700696" w:tentative="1">
      <w:start w:val="1"/>
      <w:numFmt w:val="bullet"/>
      <w:lvlText w:val=""/>
      <w:lvlJc w:val="left"/>
      <w:pPr>
        <w:ind w:left="2160" w:hanging="360"/>
      </w:pPr>
      <w:rPr>
        <w:rFonts w:ascii="Wingdings" w:hAnsi="Wingdings" w:hint="default"/>
      </w:rPr>
    </w:lvl>
    <w:lvl w:ilvl="3" w:tplc="F22ABC92" w:tentative="1">
      <w:start w:val="1"/>
      <w:numFmt w:val="bullet"/>
      <w:lvlText w:val=""/>
      <w:lvlJc w:val="left"/>
      <w:pPr>
        <w:ind w:left="2880" w:hanging="360"/>
      </w:pPr>
      <w:rPr>
        <w:rFonts w:ascii="Symbol" w:hAnsi="Symbol" w:hint="default"/>
      </w:rPr>
    </w:lvl>
    <w:lvl w:ilvl="4" w:tplc="CFE4001E" w:tentative="1">
      <w:start w:val="1"/>
      <w:numFmt w:val="bullet"/>
      <w:lvlText w:val="o"/>
      <w:lvlJc w:val="left"/>
      <w:pPr>
        <w:ind w:left="3600" w:hanging="360"/>
      </w:pPr>
      <w:rPr>
        <w:rFonts w:ascii="Courier New" w:hAnsi="Courier New" w:cs="Courier New" w:hint="default"/>
      </w:rPr>
    </w:lvl>
    <w:lvl w:ilvl="5" w:tplc="F43A1012" w:tentative="1">
      <w:start w:val="1"/>
      <w:numFmt w:val="bullet"/>
      <w:lvlText w:val=""/>
      <w:lvlJc w:val="left"/>
      <w:pPr>
        <w:ind w:left="4320" w:hanging="360"/>
      </w:pPr>
      <w:rPr>
        <w:rFonts w:ascii="Wingdings" w:hAnsi="Wingdings" w:hint="default"/>
      </w:rPr>
    </w:lvl>
    <w:lvl w:ilvl="6" w:tplc="D6CCCF9E" w:tentative="1">
      <w:start w:val="1"/>
      <w:numFmt w:val="bullet"/>
      <w:lvlText w:val=""/>
      <w:lvlJc w:val="left"/>
      <w:pPr>
        <w:ind w:left="5040" w:hanging="360"/>
      </w:pPr>
      <w:rPr>
        <w:rFonts w:ascii="Symbol" w:hAnsi="Symbol" w:hint="default"/>
      </w:rPr>
    </w:lvl>
    <w:lvl w:ilvl="7" w:tplc="92BE0530" w:tentative="1">
      <w:start w:val="1"/>
      <w:numFmt w:val="bullet"/>
      <w:lvlText w:val="o"/>
      <w:lvlJc w:val="left"/>
      <w:pPr>
        <w:ind w:left="5760" w:hanging="360"/>
      </w:pPr>
      <w:rPr>
        <w:rFonts w:ascii="Courier New" w:hAnsi="Courier New" w:cs="Courier New" w:hint="default"/>
      </w:rPr>
    </w:lvl>
    <w:lvl w:ilvl="8" w:tplc="7D72F95A"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8F6E06D0">
      <w:start w:val="1"/>
      <w:numFmt w:val="decimal"/>
      <w:lvlText w:val="%1."/>
      <w:lvlJc w:val="left"/>
      <w:pPr>
        <w:ind w:left="720" w:hanging="360"/>
      </w:pPr>
    </w:lvl>
    <w:lvl w:ilvl="1" w:tplc="C0808CFE">
      <w:start w:val="1"/>
      <w:numFmt w:val="lowerLetter"/>
      <w:lvlText w:val="%2."/>
      <w:lvlJc w:val="left"/>
      <w:pPr>
        <w:ind w:left="1440" w:hanging="360"/>
      </w:pPr>
    </w:lvl>
    <w:lvl w:ilvl="2" w:tplc="7DE0816A">
      <w:start w:val="1"/>
      <w:numFmt w:val="lowerRoman"/>
      <w:lvlText w:val="%3."/>
      <w:lvlJc w:val="right"/>
      <w:pPr>
        <w:ind w:left="2160" w:hanging="180"/>
      </w:pPr>
    </w:lvl>
    <w:lvl w:ilvl="3" w:tplc="33BE7B72" w:tentative="1">
      <w:start w:val="1"/>
      <w:numFmt w:val="decimal"/>
      <w:lvlText w:val="%4."/>
      <w:lvlJc w:val="left"/>
      <w:pPr>
        <w:ind w:left="2880" w:hanging="360"/>
      </w:pPr>
    </w:lvl>
    <w:lvl w:ilvl="4" w:tplc="3AC64D16" w:tentative="1">
      <w:start w:val="1"/>
      <w:numFmt w:val="lowerLetter"/>
      <w:lvlText w:val="%5."/>
      <w:lvlJc w:val="left"/>
      <w:pPr>
        <w:ind w:left="3600" w:hanging="360"/>
      </w:pPr>
    </w:lvl>
    <w:lvl w:ilvl="5" w:tplc="AEB8650A" w:tentative="1">
      <w:start w:val="1"/>
      <w:numFmt w:val="lowerRoman"/>
      <w:lvlText w:val="%6."/>
      <w:lvlJc w:val="right"/>
      <w:pPr>
        <w:ind w:left="4320" w:hanging="180"/>
      </w:pPr>
    </w:lvl>
    <w:lvl w:ilvl="6" w:tplc="B85C5B74" w:tentative="1">
      <w:start w:val="1"/>
      <w:numFmt w:val="decimal"/>
      <w:lvlText w:val="%7."/>
      <w:lvlJc w:val="left"/>
      <w:pPr>
        <w:ind w:left="5040" w:hanging="360"/>
      </w:pPr>
    </w:lvl>
    <w:lvl w:ilvl="7" w:tplc="0C94E268" w:tentative="1">
      <w:start w:val="1"/>
      <w:numFmt w:val="lowerLetter"/>
      <w:lvlText w:val="%8."/>
      <w:lvlJc w:val="left"/>
      <w:pPr>
        <w:ind w:left="5760" w:hanging="360"/>
      </w:pPr>
    </w:lvl>
    <w:lvl w:ilvl="8" w:tplc="5EC06FFC"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7E6C78F0">
      <w:start w:val="1"/>
      <w:numFmt w:val="lowerLetter"/>
      <w:lvlText w:val="(%1)"/>
      <w:lvlJc w:val="left"/>
      <w:pPr>
        <w:ind w:left="720" w:hanging="360"/>
      </w:pPr>
      <w:rPr>
        <w:rFonts w:hint="default"/>
      </w:rPr>
    </w:lvl>
    <w:lvl w:ilvl="1" w:tplc="25BA9A62" w:tentative="1">
      <w:start w:val="1"/>
      <w:numFmt w:val="lowerLetter"/>
      <w:lvlText w:val="%2."/>
      <w:lvlJc w:val="left"/>
      <w:pPr>
        <w:ind w:left="1440" w:hanging="360"/>
      </w:pPr>
    </w:lvl>
    <w:lvl w:ilvl="2" w:tplc="0FF462E2" w:tentative="1">
      <w:start w:val="1"/>
      <w:numFmt w:val="lowerRoman"/>
      <w:lvlText w:val="%3."/>
      <w:lvlJc w:val="right"/>
      <w:pPr>
        <w:ind w:left="2160" w:hanging="180"/>
      </w:pPr>
    </w:lvl>
    <w:lvl w:ilvl="3" w:tplc="D62CEBC6" w:tentative="1">
      <w:start w:val="1"/>
      <w:numFmt w:val="decimal"/>
      <w:lvlText w:val="%4."/>
      <w:lvlJc w:val="left"/>
      <w:pPr>
        <w:ind w:left="2880" w:hanging="360"/>
      </w:pPr>
    </w:lvl>
    <w:lvl w:ilvl="4" w:tplc="8F24ED4E" w:tentative="1">
      <w:start w:val="1"/>
      <w:numFmt w:val="lowerLetter"/>
      <w:lvlText w:val="%5."/>
      <w:lvlJc w:val="left"/>
      <w:pPr>
        <w:ind w:left="3600" w:hanging="360"/>
      </w:pPr>
    </w:lvl>
    <w:lvl w:ilvl="5" w:tplc="705C175E" w:tentative="1">
      <w:start w:val="1"/>
      <w:numFmt w:val="lowerRoman"/>
      <w:lvlText w:val="%6."/>
      <w:lvlJc w:val="right"/>
      <w:pPr>
        <w:ind w:left="4320" w:hanging="180"/>
      </w:pPr>
    </w:lvl>
    <w:lvl w:ilvl="6" w:tplc="C3541AA2" w:tentative="1">
      <w:start w:val="1"/>
      <w:numFmt w:val="decimal"/>
      <w:lvlText w:val="%7."/>
      <w:lvlJc w:val="left"/>
      <w:pPr>
        <w:ind w:left="5040" w:hanging="360"/>
      </w:pPr>
    </w:lvl>
    <w:lvl w:ilvl="7" w:tplc="2EE2F926" w:tentative="1">
      <w:start w:val="1"/>
      <w:numFmt w:val="lowerLetter"/>
      <w:lvlText w:val="%8."/>
      <w:lvlJc w:val="left"/>
      <w:pPr>
        <w:ind w:left="5760" w:hanging="360"/>
      </w:pPr>
    </w:lvl>
    <w:lvl w:ilvl="8" w:tplc="D892F4CA"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6D0A8F84">
      <w:start w:val="1"/>
      <w:numFmt w:val="bullet"/>
      <w:lvlText w:val=""/>
      <w:lvlJc w:val="left"/>
      <w:pPr>
        <w:ind w:left="720" w:hanging="360"/>
      </w:pPr>
      <w:rPr>
        <w:rFonts w:ascii="Symbol" w:hAnsi="Symbol" w:hint="default"/>
      </w:rPr>
    </w:lvl>
    <w:lvl w:ilvl="1" w:tplc="2558FC26" w:tentative="1">
      <w:start w:val="1"/>
      <w:numFmt w:val="bullet"/>
      <w:lvlText w:val="o"/>
      <w:lvlJc w:val="left"/>
      <w:pPr>
        <w:ind w:left="1440" w:hanging="360"/>
      </w:pPr>
      <w:rPr>
        <w:rFonts w:ascii="Courier New" w:hAnsi="Courier New" w:cs="Courier New" w:hint="default"/>
      </w:rPr>
    </w:lvl>
    <w:lvl w:ilvl="2" w:tplc="D8F0199C" w:tentative="1">
      <w:start w:val="1"/>
      <w:numFmt w:val="bullet"/>
      <w:lvlText w:val=""/>
      <w:lvlJc w:val="left"/>
      <w:pPr>
        <w:ind w:left="2160" w:hanging="360"/>
      </w:pPr>
      <w:rPr>
        <w:rFonts w:ascii="Wingdings" w:hAnsi="Wingdings" w:hint="default"/>
      </w:rPr>
    </w:lvl>
    <w:lvl w:ilvl="3" w:tplc="E91EC48A" w:tentative="1">
      <w:start w:val="1"/>
      <w:numFmt w:val="bullet"/>
      <w:lvlText w:val=""/>
      <w:lvlJc w:val="left"/>
      <w:pPr>
        <w:ind w:left="2880" w:hanging="360"/>
      </w:pPr>
      <w:rPr>
        <w:rFonts w:ascii="Symbol" w:hAnsi="Symbol" w:hint="default"/>
      </w:rPr>
    </w:lvl>
    <w:lvl w:ilvl="4" w:tplc="9AB8005E" w:tentative="1">
      <w:start w:val="1"/>
      <w:numFmt w:val="bullet"/>
      <w:lvlText w:val="o"/>
      <w:lvlJc w:val="left"/>
      <w:pPr>
        <w:ind w:left="3600" w:hanging="360"/>
      </w:pPr>
      <w:rPr>
        <w:rFonts w:ascii="Courier New" w:hAnsi="Courier New" w:cs="Courier New" w:hint="default"/>
      </w:rPr>
    </w:lvl>
    <w:lvl w:ilvl="5" w:tplc="973A03E6" w:tentative="1">
      <w:start w:val="1"/>
      <w:numFmt w:val="bullet"/>
      <w:lvlText w:val=""/>
      <w:lvlJc w:val="left"/>
      <w:pPr>
        <w:ind w:left="4320" w:hanging="360"/>
      </w:pPr>
      <w:rPr>
        <w:rFonts w:ascii="Wingdings" w:hAnsi="Wingdings" w:hint="default"/>
      </w:rPr>
    </w:lvl>
    <w:lvl w:ilvl="6" w:tplc="11EC0E1C" w:tentative="1">
      <w:start w:val="1"/>
      <w:numFmt w:val="bullet"/>
      <w:lvlText w:val=""/>
      <w:lvlJc w:val="left"/>
      <w:pPr>
        <w:ind w:left="5040" w:hanging="360"/>
      </w:pPr>
      <w:rPr>
        <w:rFonts w:ascii="Symbol" w:hAnsi="Symbol" w:hint="default"/>
      </w:rPr>
    </w:lvl>
    <w:lvl w:ilvl="7" w:tplc="BA2CB91C" w:tentative="1">
      <w:start w:val="1"/>
      <w:numFmt w:val="bullet"/>
      <w:lvlText w:val="o"/>
      <w:lvlJc w:val="left"/>
      <w:pPr>
        <w:ind w:left="5760" w:hanging="360"/>
      </w:pPr>
      <w:rPr>
        <w:rFonts w:ascii="Courier New" w:hAnsi="Courier New" w:cs="Courier New" w:hint="default"/>
      </w:rPr>
    </w:lvl>
    <w:lvl w:ilvl="8" w:tplc="0A3031C2"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301063CA">
      <w:start w:val="1"/>
      <w:numFmt w:val="decimal"/>
      <w:lvlText w:val="%1."/>
      <w:lvlJc w:val="left"/>
      <w:pPr>
        <w:ind w:left="720" w:hanging="360"/>
      </w:pPr>
    </w:lvl>
    <w:lvl w:ilvl="1" w:tplc="9FFE7A0C" w:tentative="1">
      <w:start w:val="1"/>
      <w:numFmt w:val="lowerLetter"/>
      <w:lvlText w:val="%2."/>
      <w:lvlJc w:val="left"/>
      <w:pPr>
        <w:ind w:left="1440" w:hanging="360"/>
      </w:pPr>
    </w:lvl>
    <w:lvl w:ilvl="2" w:tplc="AD1A3C9C" w:tentative="1">
      <w:start w:val="1"/>
      <w:numFmt w:val="lowerRoman"/>
      <w:lvlText w:val="%3."/>
      <w:lvlJc w:val="right"/>
      <w:pPr>
        <w:ind w:left="2160" w:hanging="180"/>
      </w:pPr>
    </w:lvl>
    <w:lvl w:ilvl="3" w:tplc="90B63598" w:tentative="1">
      <w:start w:val="1"/>
      <w:numFmt w:val="decimal"/>
      <w:lvlText w:val="%4."/>
      <w:lvlJc w:val="left"/>
      <w:pPr>
        <w:ind w:left="2880" w:hanging="360"/>
      </w:pPr>
    </w:lvl>
    <w:lvl w:ilvl="4" w:tplc="82963592" w:tentative="1">
      <w:start w:val="1"/>
      <w:numFmt w:val="lowerLetter"/>
      <w:lvlText w:val="%5."/>
      <w:lvlJc w:val="left"/>
      <w:pPr>
        <w:ind w:left="3600" w:hanging="360"/>
      </w:pPr>
    </w:lvl>
    <w:lvl w:ilvl="5" w:tplc="790EAD4E" w:tentative="1">
      <w:start w:val="1"/>
      <w:numFmt w:val="lowerRoman"/>
      <w:lvlText w:val="%6."/>
      <w:lvlJc w:val="right"/>
      <w:pPr>
        <w:ind w:left="4320" w:hanging="180"/>
      </w:pPr>
    </w:lvl>
    <w:lvl w:ilvl="6" w:tplc="3C78568C" w:tentative="1">
      <w:start w:val="1"/>
      <w:numFmt w:val="decimal"/>
      <w:lvlText w:val="%7."/>
      <w:lvlJc w:val="left"/>
      <w:pPr>
        <w:ind w:left="5040" w:hanging="360"/>
      </w:pPr>
    </w:lvl>
    <w:lvl w:ilvl="7" w:tplc="9800D35A" w:tentative="1">
      <w:start w:val="1"/>
      <w:numFmt w:val="lowerLetter"/>
      <w:lvlText w:val="%8."/>
      <w:lvlJc w:val="left"/>
      <w:pPr>
        <w:ind w:left="5760" w:hanging="360"/>
      </w:pPr>
    </w:lvl>
    <w:lvl w:ilvl="8" w:tplc="B474398C"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DD28FA38">
      <w:start w:val="1"/>
      <w:numFmt w:val="bullet"/>
      <w:lvlText w:val=""/>
      <w:lvlJc w:val="left"/>
      <w:pPr>
        <w:ind w:left="720" w:hanging="360"/>
      </w:pPr>
      <w:rPr>
        <w:rFonts w:ascii="Symbol" w:hAnsi="Symbol" w:hint="default"/>
      </w:rPr>
    </w:lvl>
    <w:lvl w:ilvl="1" w:tplc="E78A5720" w:tentative="1">
      <w:start w:val="1"/>
      <w:numFmt w:val="bullet"/>
      <w:lvlText w:val="o"/>
      <w:lvlJc w:val="left"/>
      <w:pPr>
        <w:ind w:left="1440" w:hanging="360"/>
      </w:pPr>
      <w:rPr>
        <w:rFonts w:ascii="Courier New" w:hAnsi="Courier New" w:cs="Courier New" w:hint="default"/>
      </w:rPr>
    </w:lvl>
    <w:lvl w:ilvl="2" w:tplc="FE744DA4" w:tentative="1">
      <w:start w:val="1"/>
      <w:numFmt w:val="bullet"/>
      <w:lvlText w:val=""/>
      <w:lvlJc w:val="left"/>
      <w:pPr>
        <w:ind w:left="2160" w:hanging="360"/>
      </w:pPr>
      <w:rPr>
        <w:rFonts w:ascii="Wingdings" w:hAnsi="Wingdings" w:hint="default"/>
      </w:rPr>
    </w:lvl>
    <w:lvl w:ilvl="3" w:tplc="197AD238" w:tentative="1">
      <w:start w:val="1"/>
      <w:numFmt w:val="bullet"/>
      <w:lvlText w:val=""/>
      <w:lvlJc w:val="left"/>
      <w:pPr>
        <w:ind w:left="2880" w:hanging="360"/>
      </w:pPr>
      <w:rPr>
        <w:rFonts w:ascii="Symbol" w:hAnsi="Symbol" w:hint="default"/>
      </w:rPr>
    </w:lvl>
    <w:lvl w:ilvl="4" w:tplc="4F3E9634" w:tentative="1">
      <w:start w:val="1"/>
      <w:numFmt w:val="bullet"/>
      <w:lvlText w:val="o"/>
      <w:lvlJc w:val="left"/>
      <w:pPr>
        <w:ind w:left="3600" w:hanging="360"/>
      </w:pPr>
      <w:rPr>
        <w:rFonts w:ascii="Courier New" w:hAnsi="Courier New" w:cs="Courier New" w:hint="default"/>
      </w:rPr>
    </w:lvl>
    <w:lvl w:ilvl="5" w:tplc="BB8A213E" w:tentative="1">
      <w:start w:val="1"/>
      <w:numFmt w:val="bullet"/>
      <w:lvlText w:val=""/>
      <w:lvlJc w:val="left"/>
      <w:pPr>
        <w:ind w:left="4320" w:hanging="360"/>
      </w:pPr>
      <w:rPr>
        <w:rFonts w:ascii="Wingdings" w:hAnsi="Wingdings" w:hint="default"/>
      </w:rPr>
    </w:lvl>
    <w:lvl w:ilvl="6" w:tplc="C23AB7F6" w:tentative="1">
      <w:start w:val="1"/>
      <w:numFmt w:val="bullet"/>
      <w:lvlText w:val=""/>
      <w:lvlJc w:val="left"/>
      <w:pPr>
        <w:ind w:left="5040" w:hanging="360"/>
      </w:pPr>
      <w:rPr>
        <w:rFonts w:ascii="Symbol" w:hAnsi="Symbol" w:hint="default"/>
      </w:rPr>
    </w:lvl>
    <w:lvl w:ilvl="7" w:tplc="D700D934" w:tentative="1">
      <w:start w:val="1"/>
      <w:numFmt w:val="bullet"/>
      <w:lvlText w:val="o"/>
      <w:lvlJc w:val="left"/>
      <w:pPr>
        <w:ind w:left="5760" w:hanging="360"/>
      </w:pPr>
      <w:rPr>
        <w:rFonts w:ascii="Courier New" w:hAnsi="Courier New" w:cs="Courier New" w:hint="default"/>
      </w:rPr>
    </w:lvl>
    <w:lvl w:ilvl="8" w:tplc="42345A18"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5D9"/>
    <w:rsid w:val="00012631"/>
    <w:rsid w:val="00013CBA"/>
    <w:rsid w:val="00014D1E"/>
    <w:rsid w:val="00016620"/>
    <w:rsid w:val="00017FA7"/>
    <w:rsid w:val="00021273"/>
    <w:rsid w:val="00021C1F"/>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224"/>
    <w:rsid w:val="0004476B"/>
    <w:rsid w:val="00044C45"/>
    <w:rsid w:val="00044E93"/>
    <w:rsid w:val="00051420"/>
    <w:rsid w:val="000537B4"/>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A7E00"/>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5A24"/>
    <w:rsid w:val="00136A35"/>
    <w:rsid w:val="0013783E"/>
    <w:rsid w:val="00137E9B"/>
    <w:rsid w:val="0014033E"/>
    <w:rsid w:val="001405CB"/>
    <w:rsid w:val="00141A89"/>
    <w:rsid w:val="00141ABF"/>
    <w:rsid w:val="00141E33"/>
    <w:rsid w:val="001421EB"/>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C95"/>
    <w:rsid w:val="00157511"/>
    <w:rsid w:val="0016015C"/>
    <w:rsid w:val="001603EA"/>
    <w:rsid w:val="001611A2"/>
    <w:rsid w:val="001613C8"/>
    <w:rsid w:val="00161E1E"/>
    <w:rsid w:val="001632C5"/>
    <w:rsid w:val="00164EF4"/>
    <w:rsid w:val="00165158"/>
    <w:rsid w:val="001651BF"/>
    <w:rsid w:val="001653D7"/>
    <w:rsid w:val="0016773D"/>
    <w:rsid w:val="00167AA8"/>
    <w:rsid w:val="00170097"/>
    <w:rsid w:val="00170B8E"/>
    <w:rsid w:val="00171969"/>
    <w:rsid w:val="001721E1"/>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0985"/>
    <w:rsid w:val="001C166E"/>
    <w:rsid w:val="001C17CE"/>
    <w:rsid w:val="001C223C"/>
    <w:rsid w:val="001C245B"/>
    <w:rsid w:val="001C26F5"/>
    <w:rsid w:val="001C3BA1"/>
    <w:rsid w:val="001C4A1A"/>
    <w:rsid w:val="001C4AA3"/>
    <w:rsid w:val="001C6527"/>
    <w:rsid w:val="001C7315"/>
    <w:rsid w:val="001C7A03"/>
    <w:rsid w:val="001C7F20"/>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D7579"/>
    <w:rsid w:val="001E0674"/>
    <w:rsid w:val="001E0722"/>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1AF6"/>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6933"/>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56BB"/>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218"/>
    <w:rsid w:val="002E3679"/>
    <w:rsid w:val="002E39E3"/>
    <w:rsid w:val="002E6EA2"/>
    <w:rsid w:val="002F033C"/>
    <w:rsid w:val="002F0798"/>
    <w:rsid w:val="002F2484"/>
    <w:rsid w:val="002F29DD"/>
    <w:rsid w:val="002F2E0C"/>
    <w:rsid w:val="002F3DDE"/>
    <w:rsid w:val="002F4605"/>
    <w:rsid w:val="002F4E7C"/>
    <w:rsid w:val="002F5037"/>
    <w:rsid w:val="00300255"/>
    <w:rsid w:val="0030025B"/>
    <w:rsid w:val="0030027F"/>
    <w:rsid w:val="0030111B"/>
    <w:rsid w:val="00301817"/>
    <w:rsid w:val="00301995"/>
    <w:rsid w:val="00301B0A"/>
    <w:rsid w:val="00301E29"/>
    <w:rsid w:val="00301E46"/>
    <w:rsid w:val="00302D0D"/>
    <w:rsid w:val="003031A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A0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0F2"/>
    <w:rsid w:val="00350B1C"/>
    <w:rsid w:val="00350F16"/>
    <w:rsid w:val="00351067"/>
    <w:rsid w:val="003517EF"/>
    <w:rsid w:val="00351A0C"/>
    <w:rsid w:val="00352451"/>
    <w:rsid w:val="0035286D"/>
    <w:rsid w:val="00352B3C"/>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17D3"/>
    <w:rsid w:val="00382C12"/>
    <w:rsid w:val="003831A8"/>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3CF6"/>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2E3A"/>
    <w:rsid w:val="004E3028"/>
    <w:rsid w:val="004E35D4"/>
    <w:rsid w:val="004E4DC6"/>
    <w:rsid w:val="004E5370"/>
    <w:rsid w:val="004E5F07"/>
    <w:rsid w:val="004E675B"/>
    <w:rsid w:val="004E67F1"/>
    <w:rsid w:val="004E7A69"/>
    <w:rsid w:val="004F0662"/>
    <w:rsid w:val="004F0779"/>
    <w:rsid w:val="004F0C76"/>
    <w:rsid w:val="004F26FE"/>
    <w:rsid w:val="004F4606"/>
    <w:rsid w:val="004F4C60"/>
    <w:rsid w:val="004F58AE"/>
    <w:rsid w:val="004F5D1F"/>
    <w:rsid w:val="004F5D32"/>
    <w:rsid w:val="004F6F65"/>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070"/>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C6A87"/>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5"/>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5B04"/>
    <w:rsid w:val="00697264"/>
    <w:rsid w:val="006977A3"/>
    <w:rsid w:val="006A119C"/>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3D5B"/>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AEC"/>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0FE"/>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6CF1"/>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2BE3"/>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7F0"/>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599"/>
    <w:rsid w:val="008357F2"/>
    <w:rsid w:val="008360E4"/>
    <w:rsid w:val="008368FD"/>
    <w:rsid w:val="008371D3"/>
    <w:rsid w:val="008410EF"/>
    <w:rsid w:val="008421EB"/>
    <w:rsid w:val="008423FD"/>
    <w:rsid w:val="00842D8B"/>
    <w:rsid w:val="008432EE"/>
    <w:rsid w:val="00844C53"/>
    <w:rsid w:val="00844E03"/>
    <w:rsid w:val="00845658"/>
    <w:rsid w:val="008458F6"/>
    <w:rsid w:val="00846A83"/>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67E2D"/>
    <w:rsid w:val="00871CB8"/>
    <w:rsid w:val="00872815"/>
    <w:rsid w:val="00873282"/>
    <w:rsid w:val="00873EAB"/>
    <w:rsid w:val="008744F1"/>
    <w:rsid w:val="008750FE"/>
    <w:rsid w:val="008754B0"/>
    <w:rsid w:val="00875938"/>
    <w:rsid w:val="00875A9A"/>
    <w:rsid w:val="00875CA7"/>
    <w:rsid w:val="008800CF"/>
    <w:rsid w:val="00880371"/>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F43"/>
    <w:rsid w:val="008B6132"/>
    <w:rsid w:val="008B6C1D"/>
    <w:rsid w:val="008C0AAA"/>
    <w:rsid w:val="008C0D27"/>
    <w:rsid w:val="008C1667"/>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4C2"/>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5E0F"/>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0D6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013"/>
    <w:rsid w:val="00976556"/>
    <w:rsid w:val="009770E5"/>
    <w:rsid w:val="00977123"/>
    <w:rsid w:val="00977D26"/>
    <w:rsid w:val="00977DAE"/>
    <w:rsid w:val="00980BF8"/>
    <w:rsid w:val="00981629"/>
    <w:rsid w:val="00981E79"/>
    <w:rsid w:val="00982774"/>
    <w:rsid w:val="0098342B"/>
    <w:rsid w:val="00983526"/>
    <w:rsid w:val="009846B1"/>
    <w:rsid w:val="0098508E"/>
    <w:rsid w:val="0098625E"/>
    <w:rsid w:val="009862E7"/>
    <w:rsid w:val="009868A2"/>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494F"/>
    <w:rsid w:val="009D572E"/>
    <w:rsid w:val="009D5B29"/>
    <w:rsid w:val="009D7ED4"/>
    <w:rsid w:val="009E2E33"/>
    <w:rsid w:val="009E2FFB"/>
    <w:rsid w:val="009E31F6"/>
    <w:rsid w:val="009E4550"/>
    <w:rsid w:val="009E47DD"/>
    <w:rsid w:val="009E4D71"/>
    <w:rsid w:val="009E5DB5"/>
    <w:rsid w:val="009E6D83"/>
    <w:rsid w:val="009E71AA"/>
    <w:rsid w:val="009E760A"/>
    <w:rsid w:val="009E79DF"/>
    <w:rsid w:val="009E7F5A"/>
    <w:rsid w:val="009E7FBE"/>
    <w:rsid w:val="009F002B"/>
    <w:rsid w:val="009F14E5"/>
    <w:rsid w:val="009F1735"/>
    <w:rsid w:val="009F1D70"/>
    <w:rsid w:val="009F2944"/>
    <w:rsid w:val="009F3317"/>
    <w:rsid w:val="009F3590"/>
    <w:rsid w:val="009F5988"/>
    <w:rsid w:val="009F7123"/>
    <w:rsid w:val="00A00D9E"/>
    <w:rsid w:val="00A0152F"/>
    <w:rsid w:val="00A02B4B"/>
    <w:rsid w:val="00A0351B"/>
    <w:rsid w:val="00A03C6A"/>
    <w:rsid w:val="00A04349"/>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3F8"/>
    <w:rsid w:val="00A276D9"/>
    <w:rsid w:val="00A32023"/>
    <w:rsid w:val="00A33996"/>
    <w:rsid w:val="00A34C8C"/>
    <w:rsid w:val="00A352A4"/>
    <w:rsid w:val="00A35A07"/>
    <w:rsid w:val="00A361C1"/>
    <w:rsid w:val="00A36BF4"/>
    <w:rsid w:val="00A36D29"/>
    <w:rsid w:val="00A371EA"/>
    <w:rsid w:val="00A377DC"/>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52E"/>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2A2"/>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06916"/>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A3C"/>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4C2A"/>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6D1C"/>
    <w:rsid w:val="00C271E1"/>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4FB3"/>
    <w:rsid w:val="00CB5440"/>
    <w:rsid w:val="00CB6ACC"/>
    <w:rsid w:val="00CB7C39"/>
    <w:rsid w:val="00CB7E84"/>
    <w:rsid w:val="00CC0DA5"/>
    <w:rsid w:val="00CC14F3"/>
    <w:rsid w:val="00CC15EC"/>
    <w:rsid w:val="00CC19B9"/>
    <w:rsid w:val="00CC1B75"/>
    <w:rsid w:val="00CC353E"/>
    <w:rsid w:val="00CC49C6"/>
    <w:rsid w:val="00CC4A24"/>
    <w:rsid w:val="00CD0470"/>
    <w:rsid w:val="00CD0B2B"/>
    <w:rsid w:val="00CD0F95"/>
    <w:rsid w:val="00CD1335"/>
    <w:rsid w:val="00CD1876"/>
    <w:rsid w:val="00CD2694"/>
    <w:rsid w:val="00CD2AB5"/>
    <w:rsid w:val="00CD2D8E"/>
    <w:rsid w:val="00CD3FCA"/>
    <w:rsid w:val="00CD4779"/>
    <w:rsid w:val="00CD58E2"/>
    <w:rsid w:val="00CD696C"/>
    <w:rsid w:val="00CD7D1F"/>
    <w:rsid w:val="00CE04DA"/>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67F"/>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B78"/>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1139"/>
    <w:rsid w:val="00D8166D"/>
    <w:rsid w:val="00D82CA2"/>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1465"/>
    <w:rsid w:val="00DA16A5"/>
    <w:rsid w:val="00DA24EA"/>
    <w:rsid w:val="00DA27C8"/>
    <w:rsid w:val="00DA3912"/>
    <w:rsid w:val="00DA4E08"/>
    <w:rsid w:val="00DA54ED"/>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5F6A"/>
    <w:rsid w:val="00E0642F"/>
    <w:rsid w:val="00E07101"/>
    <w:rsid w:val="00E072F1"/>
    <w:rsid w:val="00E075D2"/>
    <w:rsid w:val="00E077D9"/>
    <w:rsid w:val="00E07F97"/>
    <w:rsid w:val="00E1072C"/>
    <w:rsid w:val="00E11C27"/>
    <w:rsid w:val="00E12B05"/>
    <w:rsid w:val="00E13026"/>
    <w:rsid w:val="00E13C2A"/>
    <w:rsid w:val="00E147D4"/>
    <w:rsid w:val="00E14ADC"/>
    <w:rsid w:val="00E14EB3"/>
    <w:rsid w:val="00E1636D"/>
    <w:rsid w:val="00E168E4"/>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0937"/>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DD1"/>
    <w:rsid w:val="00E73FE8"/>
    <w:rsid w:val="00E7403D"/>
    <w:rsid w:val="00E74293"/>
    <w:rsid w:val="00E7464D"/>
    <w:rsid w:val="00E750F1"/>
    <w:rsid w:val="00E767FF"/>
    <w:rsid w:val="00E769EB"/>
    <w:rsid w:val="00E76E1F"/>
    <w:rsid w:val="00E80465"/>
    <w:rsid w:val="00E812F8"/>
    <w:rsid w:val="00E82CC5"/>
    <w:rsid w:val="00E831C4"/>
    <w:rsid w:val="00E84761"/>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A1B"/>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C5"/>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15E9"/>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713E"/>
    <w:rsid w:val="00FC7B9D"/>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 w:val="020DD0B7"/>
    <w:rsid w:val="121DF988"/>
    <w:rsid w:val="2DCA11CE"/>
    <w:rsid w:val="34271441"/>
    <w:rsid w:val="4F7F37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E358B17F-BDE4-4EA2-BE3C-43BC42DB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716AEC"/>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B06916"/>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3</Pages>
  <Words>2635</Words>
  <Characters>15891</Characters>
  <Application>Microsoft Office Word</Application>
  <DocSecurity>0</DocSecurity>
  <Lines>512</Lines>
  <Paragraphs>217</Paragraphs>
  <ScaleCrop>false</ScaleCrop>
  <HeadingPairs>
    <vt:vector size="2" baseType="variant">
      <vt:variant>
        <vt:lpstr>Title</vt:lpstr>
      </vt:variant>
      <vt:variant>
        <vt:i4>1</vt:i4>
      </vt:variant>
    </vt:vector>
  </HeadingPairs>
  <TitlesOfParts>
    <vt:vector size="1" baseType="lpstr">
      <vt:lpstr>2025-26 Holyoke Community Charter School IMR Report</vt:lpstr>
    </vt:vector>
  </TitlesOfParts>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Holyoke Community Charter School IMR Report</dc:title>
  <dc:creator>DESE</dc:creator>
  <cp:lastModifiedBy>Zou, Dong (EOE)</cp:lastModifiedBy>
  <cp:revision>11</cp:revision>
  <cp:lastPrinted>2025-12-17T20:15:00Z</cp:lastPrinted>
  <dcterms:created xsi:type="dcterms:W3CDTF">2026-03-27T17:08:00Z</dcterms:created>
  <dcterms:modified xsi:type="dcterms:W3CDTF">2026-04-07T00:17:00Z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