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448A96C9" w:rsidR="00347D9A" w:rsidRPr="00232808" w:rsidRDefault="002964E2" w:rsidP="00347D9A">
      <w:pPr>
        <w:rPr>
          <w:rFonts w:ascii="Arial" w:hAnsi="Arial" w:cs="Arial"/>
          <w:sz w:val="22"/>
        </w:rPr>
      </w:pPr>
      <w:r>
        <w:rPr>
          <w:rFonts w:ascii="Arial" w:hAnsi="Arial" w:cs="Arial"/>
          <w:noProof/>
        </w:rPr>
        <w:drawing>
          <wp:inline distT="0" distB="0" distL="0" distR="0" wp14:anchorId="30492458" wp14:editId="297D3C9A">
            <wp:extent cx="2451100"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38962511" w:rsidR="00347D9A" w:rsidRPr="00084D4B" w:rsidRDefault="00D02E43" w:rsidP="00347D9A">
      <w:pPr>
        <w:jc w:val="center"/>
        <w:rPr>
          <w:rFonts w:ascii="Arial" w:hAnsi="Arial" w:cs="Arial"/>
          <w:b/>
          <w:sz w:val="28"/>
          <w:szCs w:val="28"/>
        </w:rPr>
      </w:pPr>
      <w:bookmarkStart w:id="0" w:name="rptName"/>
      <w:r w:rsidRPr="00084D4B">
        <w:rPr>
          <w:rFonts w:ascii="Arial" w:hAnsi="Arial" w:cs="Arial"/>
          <w:b/>
          <w:sz w:val="28"/>
          <w:szCs w:val="28"/>
        </w:rPr>
        <w:t>Francis W. Parker Charter Essential</w:t>
      </w:r>
      <w:r w:rsidR="004B2CAE" w:rsidRPr="00084D4B">
        <w:rPr>
          <w:rFonts w:ascii="Arial" w:hAnsi="Arial" w:cs="Arial"/>
          <w:b/>
          <w:sz w:val="28"/>
          <w:szCs w:val="28"/>
        </w:rPr>
        <w:t xml:space="preserve"> School</w:t>
      </w:r>
      <w:r w:rsidRPr="00084D4B">
        <w:rPr>
          <w:rFonts w:ascii="Arial" w:hAnsi="Arial" w:cs="Arial"/>
          <w:b/>
          <w:sz w:val="28"/>
          <w:szCs w:val="28"/>
        </w:rPr>
        <w:t xml:space="preserve"> </w:t>
      </w:r>
      <w:bookmarkEnd w:id="0"/>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D02E43"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11614E" w:rsidRDefault="00D02E43" w:rsidP="00347D9A">
      <w:pPr>
        <w:jc w:val="center"/>
        <w:rPr>
          <w:rFonts w:ascii="Arial" w:hAnsi="Arial" w:cs="Arial"/>
          <w:b/>
          <w:i/>
          <w:sz w:val="28"/>
          <w:szCs w:val="28"/>
        </w:rPr>
      </w:pPr>
      <w:r w:rsidRPr="0011614E">
        <w:rPr>
          <w:rFonts w:ascii="Arial" w:hAnsi="Arial" w:cs="Arial"/>
          <w:b/>
          <w:sz w:val="28"/>
          <w:szCs w:val="28"/>
        </w:rPr>
        <w:t xml:space="preserve">Office of </w:t>
      </w:r>
      <w:proofErr w:type="gramStart"/>
      <w:r w:rsidRPr="0011614E">
        <w:rPr>
          <w:rFonts w:ascii="Arial" w:hAnsi="Arial" w:cs="Arial"/>
          <w:b/>
          <w:sz w:val="28"/>
          <w:szCs w:val="28"/>
        </w:rPr>
        <w:t>Public School</w:t>
      </w:r>
      <w:proofErr w:type="gramEnd"/>
      <w:r w:rsidRPr="0011614E">
        <w:rPr>
          <w:rFonts w:ascii="Arial" w:hAnsi="Arial" w:cs="Arial"/>
          <w:b/>
          <w:sz w:val="28"/>
          <w:szCs w:val="28"/>
        </w:rPr>
        <w:t xml:space="preserve"> Monitoring</w:t>
      </w:r>
    </w:p>
    <w:p w14:paraId="3ED854F0" w14:textId="77777777" w:rsidR="00347D9A" w:rsidRPr="0011614E" w:rsidRDefault="00347D9A" w:rsidP="00347D9A">
      <w:pPr>
        <w:jc w:val="center"/>
        <w:rPr>
          <w:rFonts w:ascii="Arial" w:hAnsi="Arial" w:cs="Arial"/>
          <w:b/>
          <w:sz w:val="28"/>
          <w:szCs w:val="28"/>
        </w:rPr>
      </w:pPr>
    </w:p>
    <w:p w14:paraId="0C3F62BE" w14:textId="77777777" w:rsidR="00347D9A" w:rsidRPr="0011614E" w:rsidRDefault="00D02E43" w:rsidP="00347D9A">
      <w:pPr>
        <w:jc w:val="center"/>
        <w:rPr>
          <w:rFonts w:ascii="Arial" w:hAnsi="Arial" w:cs="Arial"/>
          <w:b/>
          <w:sz w:val="28"/>
          <w:szCs w:val="28"/>
        </w:rPr>
      </w:pPr>
      <w:r w:rsidRPr="0011614E">
        <w:rPr>
          <w:rFonts w:ascii="Arial" w:hAnsi="Arial" w:cs="Arial"/>
          <w:b/>
          <w:sz w:val="28"/>
          <w:szCs w:val="28"/>
        </w:rPr>
        <w:t xml:space="preserve">For </w:t>
      </w:r>
      <w:bookmarkStart w:id="1" w:name="CrGroup1"/>
      <w:r w:rsidRPr="0011614E">
        <w:rPr>
          <w:rFonts w:ascii="Arial" w:hAnsi="Arial" w:cs="Arial"/>
          <w:b/>
          <w:sz w:val="28"/>
          <w:szCs w:val="28"/>
        </w:rPr>
        <w:t xml:space="preserve">Group </w:t>
      </w:r>
      <w:proofErr w:type="gramStart"/>
      <w:r w:rsidRPr="0011614E">
        <w:rPr>
          <w:rFonts w:ascii="Arial" w:hAnsi="Arial" w:cs="Arial"/>
          <w:b/>
          <w:sz w:val="28"/>
          <w:szCs w:val="28"/>
        </w:rPr>
        <w:t>A</w:t>
      </w:r>
      <w:bookmarkEnd w:id="1"/>
      <w:proofErr w:type="gramEnd"/>
      <w:r w:rsidRPr="0011614E">
        <w:rPr>
          <w:rFonts w:ascii="Arial" w:hAnsi="Arial" w:cs="Arial"/>
          <w:b/>
          <w:sz w:val="28"/>
          <w:szCs w:val="28"/>
        </w:rPr>
        <w:t xml:space="preserve"> Universal Standards</w:t>
      </w:r>
    </w:p>
    <w:p w14:paraId="76BBC78C" w14:textId="77777777" w:rsidR="00347D9A" w:rsidRPr="0011614E" w:rsidRDefault="00347D9A" w:rsidP="00347D9A">
      <w:pPr>
        <w:jc w:val="center"/>
        <w:rPr>
          <w:rFonts w:ascii="Arial" w:hAnsi="Arial" w:cs="Arial"/>
          <w:b/>
          <w:sz w:val="28"/>
          <w:szCs w:val="28"/>
        </w:rPr>
      </w:pPr>
    </w:p>
    <w:p w14:paraId="1CE32C5D" w14:textId="77777777" w:rsidR="00347D9A" w:rsidRPr="0011614E" w:rsidRDefault="00347D9A" w:rsidP="00347D9A">
      <w:pPr>
        <w:jc w:val="center"/>
        <w:rPr>
          <w:rFonts w:ascii="Arial" w:hAnsi="Arial" w:cs="Arial"/>
          <w:b/>
          <w:sz w:val="28"/>
          <w:szCs w:val="28"/>
        </w:rPr>
      </w:pPr>
    </w:p>
    <w:p w14:paraId="5229B1D8" w14:textId="77777777" w:rsidR="00347D9A" w:rsidRPr="0011614E" w:rsidRDefault="00D02E43" w:rsidP="00347D9A">
      <w:pPr>
        <w:jc w:val="center"/>
        <w:rPr>
          <w:rFonts w:ascii="Arial" w:hAnsi="Arial" w:cs="Arial"/>
          <w:b/>
          <w:sz w:val="28"/>
          <w:szCs w:val="28"/>
        </w:rPr>
      </w:pPr>
      <w:r w:rsidRPr="0011614E">
        <w:rPr>
          <w:rFonts w:ascii="Arial" w:hAnsi="Arial" w:cs="Arial"/>
          <w:b/>
          <w:sz w:val="28"/>
          <w:szCs w:val="28"/>
        </w:rPr>
        <w:t xml:space="preserve">Dates of Onsite Visit: </w:t>
      </w:r>
      <w:bookmarkStart w:id="2" w:name="onsiteVisitDate"/>
      <w:r w:rsidRPr="0011614E">
        <w:rPr>
          <w:rFonts w:ascii="Arial" w:hAnsi="Arial" w:cs="Arial"/>
          <w:b/>
          <w:sz w:val="28"/>
          <w:szCs w:val="28"/>
        </w:rPr>
        <w:t>April 14-15, 2026</w:t>
      </w:r>
      <w:bookmarkEnd w:id="2"/>
    </w:p>
    <w:p w14:paraId="24987EF1" w14:textId="7AA8A1FD" w:rsidR="00347D9A" w:rsidRPr="0011614E" w:rsidRDefault="00D02E43" w:rsidP="00347D9A">
      <w:pPr>
        <w:jc w:val="center"/>
        <w:rPr>
          <w:rFonts w:ascii="Arial" w:hAnsi="Arial" w:cs="Arial"/>
          <w:b/>
          <w:sz w:val="28"/>
          <w:szCs w:val="28"/>
        </w:rPr>
      </w:pPr>
      <w:r w:rsidRPr="0011614E">
        <w:rPr>
          <w:rFonts w:ascii="Arial" w:hAnsi="Arial" w:cs="Arial"/>
          <w:b/>
          <w:sz w:val="28"/>
          <w:szCs w:val="28"/>
        </w:rPr>
        <w:t xml:space="preserve">Date of Report: </w:t>
      </w:r>
      <w:r w:rsidR="00726C7F" w:rsidRPr="0011614E">
        <w:rPr>
          <w:rFonts w:ascii="Arial" w:hAnsi="Arial" w:cs="Arial"/>
          <w:b/>
          <w:sz w:val="28"/>
          <w:szCs w:val="28"/>
        </w:rPr>
        <w:t xml:space="preserve">May </w:t>
      </w:r>
      <w:r w:rsidR="00084D4B" w:rsidRPr="0011614E">
        <w:rPr>
          <w:rFonts w:ascii="Arial" w:hAnsi="Arial" w:cs="Arial"/>
          <w:b/>
          <w:sz w:val="28"/>
          <w:szCs w:val="28"/>
        </w:rPr>
        <w:t>12</w:t>
      </w:r>
      <w:r w:rsidR="00726C7F" w:rsidRPr="0011614E">
        <w:rPr>
          <w:rFonts w:ascii="Arial" w:hAnsi="Arial" w:cs="Arial"/>
          <w:b/>
          <w:sz w:val="28"/>
          <w:szCs w:val="28"/>
        </w:rPr>
        <w:t>, 2026</w:t>
      </w:r>
    </w:p>
    <w:p w14:paraId="094AA45E" w14:textId="77777777" w:rsidR="00347D9A" w:rsidRPr="0011614E" w:rsidRDefault="00347D9A" w:rsidP="00347D9A">
      <w:pPr>
        <w:jc w:val="center"/>
        <w:rPr>
          <w:rFonts w:ascii="Arial" w:hAnsi="Arial" w:cs="Arial"/>
          <w:b/>
          <w:sz w:val="28"/>
          <w:szCs w:val="28"/>
        </w:rPr>
      </w:pPr>
    </w:p>
    <w:p w14:paraId="0F906233" w14:textId="77777777" w:rsidR="00347D9A" w:rsidRPr="0011614E" w:rsidRDefault="00347D9A" w:rsidP="00347D9A">
      <w:pPr>
        <w:jc w:val="center"/>
        <w:rPr>
          <w:rFonts w:ascii="Arial" w:hAnsi="Arial" w:cs="Arial"/>
          <w:b/>
          <w:sz w:val="28"/>
          <w:szCs w:val="28"/>
        </w:rPr>
      </w:pPr>
    </w:p>
    <w:p w14:paraId="3113ECE9" w14:textId="77777777" w:rsidR="00347D9A" w:rsidRPr="0011614E" w:rsidRDefault="00D02E43" w:rsidP="00347D9A">
      <w:pPr>
        <w:jc w:val="center"/>
        <w:rPr>
          <w:rFonts w:ascii="Arial" w:hAnsi="Arial" w:cs="Arial"/>
          <w:b/>
          <w:sz w:val="28"/>
          <w:szCs w:val="28"/>
        </w:rPr>
      </w:pPr>
      <w:r w:rsidRPr="0011614E">
        <w:rPr>
          <w:rFonts w:ascii="Arial" w:hAnsi="Arial" w:cs="Arial"/>
          <w:b/>
          <w:sz w:val="28"/>
          <w:szCs w:val="28"/>
        </w:rPr>
        <w:t>Department of Elementary and Secondary Education Onsite Team Members:</w:t>
      </w:r>
    </w:p>
    <w:p w14:paraId="07D26230" w14:textId="325B56DB" w:rsidR="00652600" w:rsidRPr="0011614E" w:rsidRDefault="00D02E43" w:rsidP="00084D4B">
      <w:pPr>
        <w:jc w:val="center"/>
        <w:rPr>
          <w:rFonts w:ascii="Arial" w:hAnsi="Arial" w:cs="Arial"/>
          <w:b/>
          <w:sz w:val="28"/>
          <w:szCs w:val="28"/>
        </w:rPr>
      </w:pPr>
      <w:bookmarkStart w:id="3" w:name="teamMembers"/>
      <w:r w:rsidRPr="0011614E">
        <w:rPr>
          <w:rFonts w:ascii="Arial" w:hAnsi="Arial" w:cs="Arial"/>
          <w:b/>
          <w:sz w:val="28"/>
          <w:szCs w:val="28"/>
        </w:rPr>
        <w:t>Charles Agong, Chairperson</w:t>
      </w:r>
    </w:p>
    <w:p w14:paraId="78E622F5" w14:textId="77777777" w:rsidR="00652600" w:rsidRPr="0011614E" w:rsidRDefault="00D02E43" w:rsidP="00347D9A">
      <w:pPr>
        <w:jc w:val="center"/>
        <w:rPr>
          <w:rFonts w:ascii="Arial" w:hAnsi="Arial" w:cs="Arial"/>
          <w:b/>
          <w:sz w:val="28"/>
          <w:szCs w:val="28"/>
        </w:rPr>
      </w:pPr>
      <w:r w:rsidRPr="0011614E">
        <w:rPr>
          <w:rFonts w:ascii="Arial" w:hAnsi="Arial" w:cs="Arial"/>
          <w:b/>
          <w:sz w:val="28"/>
          <w:szCs w:val="28"/>
        </w:rPr>
        <w:t>Jessica McCloskey</w:t>
      </w:r>
    </w:p>
    <w:p w14:paraId="2FD8124B" w14:textId="77777777" w:rsidR="00652600" w:rsidRPr="0011614E" w:rsidRDefault="00D02E43" w:rsidP="00347D9A">
      <w:pPr>
        <w:jc w:val="center"/>
        <w:rPr>
          <w:rFonts w:ascii="Arial" w:hAnsi="Arial" w:cs="Arial"/>
          <w:b/>
          <w:sz w:val="28"/>
          <w:szCs w:val="28"/>
        </w:rPr>
      </w:pPr>
      <w:r w:rsidRPr="0011614E">
        <w:rPr>
          <w:rFonts w:ascii="Arial" w:hAnsi="Arial" w:cs="Arial"/>
          <w:b/>
          <w:sz w:val="28"/>
          <w:szCs w:val="28"/>
        </w:rPr>
        <w:t>Corey Steinman</w:t>
      </w:r>
    </w:p>
    <w:p w14:paraId="032F6FD6" w14:textId="4A723F16" w:rsidR="00347D9A" w:rsidRPr="0011614E" w:rsidRDefault="00D02E43" w:rsidP="00726C7F">
      <w:pPr>
        <w:jc w:val="center"/>
        <w:rPr>
          <w:rFonts w:ascii="Arial" w:hAnsi="Arial" w:cs="Arial"/>
          <w:b/>
          <w:sz w:val="28"/>
          <w:szCs w:val="28"/>
        </w:rPr>
      </w:pPr>
      <w:proofErr w:type="spellStart"/>
      <w:r w:rsidRPr="0011614E">
        <w:rPr>
          <w:rFonts w:ascii="Arial" w:hAnsi="Arial" w:cs="Arial"/>
          <w:b/>
          <w:sz w:val="28"/>
          <w:szCs w:val="28"/>
        </w:rPr>
        <w:t>Merlisha</w:t>
      </w:r>
      <w:proofErr w:type="spellEnd"/>
      <w:r w:rsidRPr="0011614E">
        <w:rPr>
          <w:rFonts w:ascii="Arial" w:hAnsi="Arial" w:cs="Arial"/>
          <w:b/>
          <w:sz w:val="28"/>
          <w:szCs w:val="28"/>
        </w:rPr>
        <w:t xml:space="preserve"> Theodat</w:t>
      </w:r>
      <w:bookmarkEnd w:id="3"/>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41264F50" w:rsidR="00347D9A" w:rsidRPr="00AF0528" w:rsidRDefault="002964E2"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38CCCD6B" wp14:editId="1F19F059">
            <wp:extent cx="103505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4140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D02E43"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D02E43" w:rsidP="00347D9A">
      <w:pPr>
        <w:tabs>
          <w:tab w:val="left" w:pos="4125"/>
        </w:tabs>
        <w:jc w:val="center"/>
        <w:rPr>
          <w:rFonts w:ascii="Arial" w:hAnsi="Arial" w:cs="Arial"/>
          <w:sz w:val="24"/>
          <w:szCs w:val="24"/>
        </w:rPr>
        <w:sectPr w:rsidR="0025278C" w:rsidRPr="00AF0528" w:rsidSect="0082336E">
          <w:footerReference w:type="even" r:id="rId10"/>
          <w:footerReference w:type="first" r:id="rId11"/>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09B2EF74" w:rsidR="00125011" w:rsidRDefault="00D02E43" w:rsidP="0011614E">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77B30974" w14:textId="77777777" w:rsidR="0011614E" w:rsidRPr="00AF0528" w:rsidRDefault="0011614E" w:rsidP="0011614E">
      <w:pPr>
        <w:jc w:val="center"/>
        <w:rPr>
          <w:rFonts w:ascii="Arial" w:hAnsi="Arial" w:cs="Arial"/>
          <w:b/>
          <w:sz w:val="24"/>
          <w:szCs w:val="24"/>
        </w:rPr>
      </w:pPr>
    </w:p>
    <w:p w14:paraId="03FA4A8E" w14:textId="48F80C74" w:rsidR="00125011" w:rsidRPr="00AF0528" w:rsidRDefault="00D02E43">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711767EF" w:rsidR="00125011" w:rsidRPr="00AF0528" w:rsidRDefault="00D02E43">
      <w:pPr>
        <w:jc w:val="center"/>
        <w:rPr>
          <w:rFonts w:ascii="Arial" w:hAnsi="Arial" w:cs="Arial"/>
          <w:b/>
          <w:sz w:val="24"/>
          <w:szCs w:val="24"/>
        </w:rPr>
      </w:pPr>
      <w:bookmarkStart w:id="4" w:name="rptName2"/>
      <w:r w:rsidRPr="00AF0528">
        <w:rPr>
          <w:rFonts w:ascii="Arial" w:hAnsi="Arial" w:cs="Arial"/>
          <w:b/>
          <w:sz w:val="24"/>
          <w:szCs w:val="24"/>
        </w:rPr>
        <w:t>Francis W. Parker Charter Essential</w:t>
      </w:r>
      <w:r w:rsidR="004B2CAE">
        <w:rPr>
          <w:rFonts w:ascii="Arial" w:hAnsi="Arial" w:cs="Arial"/>
          <w:b/>
          <w:sz w:val="24"/>
          <w:szCs w:val="24"/>
        </w:rPr>
        <w:t xml:space="preserve"> School</w:t>
      </w:r>
      <w:r w:rsidRPr="00AF0528">
        <w:rPr>
          <w:rFonts w:ascii="Arial" w:hAnsi="Arial" w:cs="Arial"/>
          <w:b/>
          <w:sz w:val="24"/>
          <w:szCs w:val="24"/>
        </w:rPr>
        <w:t xml:space="preserve"> </w:t>
      </w:r>
      <w:bookmarkEnd w:id="4"/>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042CF70F" w14:textId="67F212C7" w:rsidR="00413B26" w:rsidRDefault="00D02E43">
      <w:pPr>
        <w:pStyle w:val="TOC1"/>
        <w:rPr>
          <w:rFonts w:asciiTheme="minorHAnsi" w:eastAsiaTheme="minorEastAsia" w:hAnsiTheme="minorHAnsi" w:cstheme="minorBidi"/>
          <w:b w:val="0"/>
          <w:bCs w:val="0"/>
          <w:kern w:val="2"/>
          <w:szCs w:val="24"/>
          <w14:ligatures w14:val="standardContextual"/>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29124784" w:history="1">
        <w:r w:rsidR="00413B26" w:rsidRPr="0073062F">
          <w:rPr>
            <w:rStyle w:val="Hyperlink"/>
            <w:rFonts w:cs="Arial"/>
          </w:rPr>
          <w:t>REPORT INTRODUCTION</w:t>
        </w:r>
        <w:r w:rsidR="00413B26">
          <w:rPr>
            <w:webHidden/>
          </w:rPr>
          <w:tab/>
        </w:r>
        <w:r w:rsidR="00413B26">
          <w:rPr>
            <w:webHidden/>
          </w:rPr>
          <w:fldChar w:fldCharType="begin"/>
        </w:r>
        <w:r w:rsidR="00413B26">
          <w:rPr>
            <w:webHidden/>
          </w:rPr>
          <w:instrText xml:space="preserve"> PAGEREF _Toc229124784 \h </w:instrText>
        </w:r>
        <w:r w:rsidR="00413B26">
          <w:rPr>
            <w:webHidden/>
          </w:rPr>
        </w:r>
        <w:r w:rsidR="00413B26">
          <w:rPr>
            <w:webHidden/>
          </w:rPr>
          <w:fldChar w:fldCharType="separate"/>
        </w:r>
        <w:r w:rsidR="00413B26">
          <w:rPr>
            <w:webHidden/>
          </w:rPr>
          <w:t>3</w:t>
        </w:r>
        <w:r w:rsidR="00413B26">
          <w:rPr>
            <w:webHidden/>
          </w:rPr>
          <w:fldChar w:fldCharType="end"/>
        </w:r>
      </w:hyperlink>
    </w:p>
    <w:p w14:paraId="4C0EA7C8" w14:textId="142948DC" w:rsidR="00413B26" w:rsidRDefault="00413B26">
      <w:pPr>
        <w:pStyle w:val="TOC1"/>
        <w:rPr>
          <w:rFonts w:asciiTheme="minorHAnsi" w:eastAsiaTheme="minorEastAsia" w:hAnsiTheme="minorHAnsi" w:cstheme="minorBidi"/>
          <w:b w:val="0"/>
          <w:bCs w:val="0"/>
          <w:kern w:val="2"/>
          <w:szCs w:val="24"/>
          <w14:ligatures w14:val="standardContextual"/>
        </w:rPr>
      </w:pPr>
      <w:hyperlink w:anchor="_Toc229124785" w:history="1">
        <w:r w:rsidRPr="0073062F">
          <w:rPr>
            <w:rStyle w:val="Hyperlink"/>
            <w:rFonts w:cs="Arial"/>
          </w:rPr>
          <w:t>INTEGRATED MONITORING REVIEW DETAILS</w:t>
        </w:r>
        <w:r>
          <w:rPr>
            <w:webHidden/>
          </w:rPr>
          <w:tab/>
        </w:r>
        <w:r>
          <w:rPr>
            <w:webHidden/>
          </w:rPr>
          <w:fldChar w:fldCharType="begin"/>
        </w:r>
        <w:r>
          <w:rPr>
            <w:webHidden/>
          </w:rPr>
          <w:instrText xml:space="preserve"> PAGEREF _Toc229124785 \h </w:instrText>
        </w:r>
        <w:r>
          <w:rPr>
            <w:webHidden/>
          </w:rPr>
        </w:r>
        <w:r>
          <w:rPr>
            <w:webHidden/>
          </w:rPr>
          <w:fldChar w:fldCharType="separate"/>
        </w:r>
        <w:r>
          <w:rPr>
            <w:webHidden/>
          </w:rPr>
          <w:t>7</w:t>
        </w:r>
        <w:r>
          <w:rPr>
            <w:webHidden/>
          </w:rPr>
          <w:fldChar w:fldCharType="end"/>
        </w:r>
      </w:hyperlink>
    </w:p>
    <w:p w14:paraId="6947795F" w14:textId="7621BC6F" w:rsidR="00413B26" w:rsidRDefault="00413B26">
      <w:pPr>
        <w:pStyle w:val="TOC1"/>
        <w:rPr>
          <w:rFonts w:asciiTheme="minorHAnsi" w:eastAsiaTheme="minorEastAsia" w:hAnsiTheme="minorHAnsi" w:cstheme="minorBidi"/>
          <w:b w:val="0"/>
          <w:bCs w:val="0"/>
          <w:kern w:val="2"/>
          <w:szCs w:val="24"/>
          <w14:ligatures w14:val="standardContextual"/>
        </w:rPr>
      </w:pPr>
      <w:hyperlink w:anchor="_Toc229124786" w:history="1">
        <w:r w:rsidRPr="0073062F">
          <w:rPr>
            <w:rStyle w:val="Hyperlink"/>
            <w:rFonts w:cs="Arial"/>
          </w:rPr>
          <w:t>DEFINITION</w:t>
        </w:r>
        <w:r w:rsidR="00084D4B">
          <w:rPr>
            <w:rStyle w:val="Hyperlink"/>
            <w:rFonts w:cs="Arial"/>
          </w:rPr>
          <w:t xml:space="preserve"> OF COMPLIANCE RATINGS</w:t>
        </w:r>
        <w:r>
          <w:rPr>
            <w:webHidden/>
          </w:rPr>
          <w:tab/>
        </w:r>
        <w:r>
          <w:rPr>
            <w:webHidden/>
          </w:rPr>
          <w:fldChar w:fldCharType="begin"/>
        </w:r>
        <w:r>
          <w:rPr>
            <w:webHidden/>
          </w:rPr>
          <w:instrText xml:space="preserve"> PAGEREF _Toc229124786 \h </w:instrText>
        </w:r>
        <w:r>
          <w:rPr>
            <w:webHidden/>
          </w:rPr>
        </w:r>
        <w:r>
          <w:rPr>
            <w:webHidden/>
          </w:rPr>
          <w:fldChar w:fldCharType="separate"/>
        </w:r>
        <w:r>
          <w:rPr>
            <w:webHidden/>
          </w:rPr>
          <w:t>9</w:t>
        </w:r>
        <w:r>
          <w:rPr>
            <w:webHidden/>
          </w:rPr>
          <w:fldChar w:fldCharType="end"/>
        </w:r>
      </w:hyperlink>
    </w:p>
    <w:p w14:paraId="760829EB" w14:textId="52EB06EF" w:rsidR="00413B26" w:rsidRDefault="00413B26">
      <w:pPr>
        <w:pStyle w:val="TOC1"/>
        <w:rPr>
          <w:rFonts w:asciiTheme="minorHAnsi" w:eastAsiaTheme="minorEastAsia" w:hAnsiTheme="minorHAnsi" w:cstheme="minorBidi"/>
          <w:b w:val="0"/>
          <w:bCs w:val="0"/>
          <w:kern w:val="2"/>
          <w:szCs w:val="24"/>
          <w14:ligatures w14:val="standardContextual"/>
        </w:rPr>
      </w:pPr>
      <w:hyperlink w:anchor="_Toc229124787" w:history="1">
        <w:r w:rsidRPr="0073062F">
          <w:rPr>
            <w:rStyle w:val="Hyperlink"/>
          </w:rPr>
          <w:t>SUMMARY OF COMPLIANCE CRITERIA RATINGS</w:t>
        </w:r>
        <w:r>
          <w:rPr>
            <w:webHidden/>
          </w:rPr>
          <w:tab/>
        </w:r>
        <w:r>
          <w:rPr>
            <w:webHidden/>
          </w:rPr>
          <w:fldChar w:fldCharType="begin"/>
        </w:r>
        <w:r>
          <w:rPr>
            <w:webHidden/>
          </w:rPr>
          <w:instrText xml:space="preserve"> PAGEREF _Toc229124787 \h </w:instrText>
        </w:r>
        <w:r>
          <w:rPr>
            <w:webHidden/>
          </w:rPr>
        </w:r>
        <w:r>
          <w:rPr>
            <w:webHidden/>
          </w:rPr>
          <w:fldChar w:fldCharType="separate"/>
        </w:r>
        <w:r>
          <w:rPr>
            <w:webHidden/>
          </w:rPr>
          <w:t>10</w:t>
        </w:r>
        <w:r>
          <w:rPr>
            <w:webHidden/>
          </w:rPr>
          <w:fldChar w:fldCharType="end"/>
        </w:r>
      </w:hyperlink>
    </w:p>
    <w:p w14:paraId="323D189A" w14:textId="4CBDE6AA" w:rsidR="00413B26" w:rsidRDefault="00413B26">
      <w:pPr>
        <w:pStyle w:val="TOC1"/>
        <w:rPr>
          <w:rFonts w:asciiTheme="minorHAnsi" w:eastAsiaTheme="minorEastAsia" w:hAnsiTheme="minorHAnsi" w:cstheme="minorBidi"/>
          <w:b w:val="0"/>
          <w:bCs w:val="0"/>
          <w:kern w:val="2"/>
          <w:szCs w:val="24"/>
          <w14:ligatures w14:val="standardContextual"/>
        </w:rPr>
      </w:pPr>
      <w:hyperlink w:anchor="_Toc229124788" w:history="1">
        <w:r w:rsidRPr="0073062F">
          <w:rPr>
            <w:rStyle w:val="Hyperlink"/>
            <w:rFonts w:cs="Arial"/>
          </w:rPr>
          <w:t>SUMMARY OF INDICATOR DATA REVIEW</w:t>
        </w:r>
        <w:r>
          <w:rPr>
            <w:webHidden/>
          </w:rPr>
          <w:tab/>
        </w:r>
        <w:r>
          <w:rPr>
            <w:webHidden/>
          </w:rPr>
          <w:fldChar w:fldCharType="begin"/>
        </w:r>
        <w:r>
          <w:rPr>
            <w:webHidden/>
          </w:rPr>
          <w:instrText xml:space="preserve"> PAGEREF _Toc229124788 \h </w:instrText>
        </w:r>
        <w:r>
          <w:rPr>
            <w:webHidden/>
          </w:rPr>
        </w:r>
        <w:r>
          <w:rPr>
            <w:webHidden/>
          </w:rPr>
          <w:fldChar w:fldCharType="separate"/>
        </w:r>
        <w:r>
          <w:rPr>
            <w:webHidden/>
          </w:rPr>
          <w:t>11</w:t>
        </w:r>
        <w:r>
          <w:rPr>
            <w:webHidden/>
          </w:rPr>
          <w:fldChar w:fldCharType="end"/>
        </w:r>
      </w:hyperlink>
    </w:p>
    <w:p w14:paraId="2F44687D" w14:textId="6CE5AC13" w:rsidR="00844E03" w:rsidRPr="00AF0528" w:rsidRDefault="00D02E43"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48E6A48E" w14:textId="77777777" w:rsidR="00084D4B" w:rsidRDefault="00D02E43" w:rsidP="00417BD7">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 xml:space="preserve">DEPARTMENT OF </w:t>
      </w:r>
    </w:p>
    <w:p w14:paraId="2C14D3F4" w14:textId="557371EE" w:rsidR="00125011" w:rsidRPr="00AF0528" w:rsidRDefault="00542876" w:rsidP="00417BD7">
      <w:pPr>
        <w:jc w:val="center"/>
        <w:rPr>
          <w:rFonts w:ascii="Arial" w:hAnsi="Arial" w:cs="Arial"/>
          <w:b/>
          <w:sz w:val="24"/>
          <w:szCs w:val="24"/>
        </w:rPr>
      </w:pPr>
      <w:r w:rsidRPr="00AF0528">
        <w:rPr>
          <w:rFonts w:ascii="Arial" w:hAnsi="Arial" w:cs="Arial"/>
          <w:b/>
          <w:sz w:val="24"/>
          <w:szCs w:val="24"/>
        </w:rPr>
        <w:t>ELEMENTARY AND SECONDARY EDUCATION</w:t>
      </w:r>
    </w:p>
    <w:p w14:paraId="36140D49" w14:textId="4B26282E" w:rsidR="00ED10B1" w:rsidRDefault="00D02E43" w:rsidP="00ED10B1">
      <w:pPr>
        <w:jc w:val="center"/>
        <w:rPr>
          <w:rFonts w:ascii="Arial" w:hAnsi="Arial" w:cs="Arial"/>
          <w:b/>
          <w:sz w:val="24"/>
          <w:szCs w:val="24"/>
        </w:rPr>
      </w:pPr>
      <w:r w:rsidRPr="00AF0528">
        <w:rPr>
          <w:rFonts w:ascii="Arial" w:hAnsi="Arial" w:cs="Arial"/>
          <w:b/>
          <w:sz w:val="24"/>
          <w:szCs w:val="24"/>
        </w:rPr>
        <w:t>O</w:t>
      </w:r>
      <w:r w:rsidR="00112E07">
        <w:rPr>
          <w:rFonts w:ascii="Arial" w:hAnsi="Arial" w:cs="Arial"/>
          <w:b/>
          <w:sz w:val="24"/>
          <w:szCs w:val="24"/>
        </w:rPr>
        <w:t>ffice</w:t>
      </w:r>
      <w:r w:rsidRPr="00AF0528">
        <w:rPr>
          <w:rFonts w:ascii="Arial" w:hAnsi="Arial" w:cs="Arial"/>
          <w:b/>
          <w:sz w:val="24"/>
          <w:szCs w:val="24"/>
        </w:rPr>
        <w:t xml:space="preserve"> </w:t>
      </w:r>
      <w:r w:rsidR="00112E07">
        <w:rPr>
          <w:rFonts w:ascii="Arial" w:hAnsi="Arial" w:cs="Arial"/>
          <w:b/>
          <w:sz w:val="24"/>
          <w:szCs w:val="24"/>
        </w:rPr>
        <w:t>of</w:t>
      </w:r>
      <w:r w:rsidRPr="00AF0528">
        <w:rPr>
          <w:rFonts w:ascii="Arial" w:hAnsi="Arial" w:cs="Arial"/>
          <w:b/>
          <w:sz w:val="24"/>
          <w:szCs w:val="24"/>
        </w:rPr>
        <w:t xml:space="preserve"> </w:t>
      </w:r>
      <w:proofErr w:type="gramStart"/>
      <w:r w:rsidRPr="00AF0528">
        <w:rPr>
          <w:rFonts w:ascii="Arial" w:hAnsi="Arial" w:cs="Arial"/>
          <w:b/>
          <w:sz w:val="24"/>
          <w:szCs w:val="24"/>
        </w:rPr>
        <w:t>P</w:t>
      </w:r>
      <w:r w:rsidR="00112E07">
        <w:rPr>
          <w:rFonts w:ascii="Arial" w:hAnsi="Arial" w:cs="Arial"/>
          <w:b/>
          <w:sz w:val="24"/>
          <w:szCs w:val="24"/>
        </w:rPr>
        <w:t>ublic</w:t>
      </w:r>
      <w:r w:rsidRPr="00AF0528">
        <w:rPr>
          <w:rFonts w:ascii="Arial" w:hAnsi="Arial" w:cs="Arial"/>
          <w:b/>
          <w:sz w:val="24"/>
          <w:szCs w:val="24"/>
        </w:rPr>
        <w:t xml:space="preserve"> S</w:t>
      </w:r>
      <w:r w:rsidR="00112E07">
        <w:rPr>
          <w:rFonts w:ascii="Arial" w:hAnsi="Arial" w:cs="Arial"/>
          <w:b/>
          <w:sz w:val="24"/>
          <w:szCs w:val="24"/>
        </w:rPr>
        <w:t>chool</w:t>
      </w:r>
      <w:proofErr w:type="gramEnd"/>
      <w:r w:rsidRPr="00AF0528">
        <w:rPr>
          <w:rFonts w:ascii="Arial" w:hAnsi="Arial" w:cs="Arial"/>
          <w:b/>
          <w:sz w:val="24"/>
          <w:szCs w:val="24"/>
        </w:rPr>
        <w:t xml:space="preserve"> M</w:t>
      </w:r>
      <w:r w:rsidR="00112E07">
        <w:rPr>
          <w:rFonts w:ascii="Arial" w:hAnsi="Arial" w:cs="Arial"/>
          <w:b/>
          <w:sz w:val="24"/>
          <w:szCs w:val="24"/>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D02E43"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D02E43"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29124784"/>
      <w:r w:rsidRPr="00AF0528">
        <w:rPr>
          <w:rFonts w:ascii="Arial" w:hAnsi="Arial" w:cs="Arial"/>
          <w:b/>
          <w:bCs/>
          <w:sz w:val="24"/>
          <w:szCs w:val="24"/>
        </w:rPr>
        <w:instrText>REPORT INTRODUCTION</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565ED25C" w:rsidR="003A25D7" w:rsidRPr="00AF0528" w:rsidRDefault="00D02E43"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Francis W. Parker Charter Essential</w:t>
      </w:r>
      <w:r w:rsidR="000D567D">
        <w:rPr>
          <w:rFonts w:ascii="Arial" w:hAnsi="Arial" w:cs="Arial"/>
          <w:sz w:val="24"/>
          <w:szCs w:val="24"/>
        </w:rPr>
        <w:t xml:space="preserve"> School</w:t>
      </w:r>
      <w:r w:rsidR="0075364E">
        <w:rPr>
          <w:rFonts w:ascii="Arial" w:hAnsi="Arial" w:cs="Arial"/>
          <w:sz w:val="24"/>
          <w:szCs w:val="24"/>
        </w:rPr>
        <w:t xml:space="preserve"> </w:t>
      </w:r>
      <w:bookmarkEnd w:id="6"/>
      <w:r w:rsidR="000D567D" w:rsidRPr="00AF0528">
        <w:rPr>
          <w:rFonts w:ascii="Arial" w:hAnsi="Arial" w:cs="Arial"/>
          <w:sz w:val="24"/>
          <w:szCs w:val="24"/>
        </w:rPr>
        <w:t>participated</w:t>
      </w:r>
      <w:r w:rsidRPr="00AF0528">
        <w:rPr>
          <w:rFonts w:ascii="Arial" w:hAnsi="Arial" w:cs="Arial"/>
          <w:sz w:val="24"/>
          <w:szCs w:val="24"/>
        </w:rPr>
        <w:t xml:space="preserve">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w:t>
      </w:r>
      <w:proofErr w:type="gramStart"/>
      <w:r w:rsidRPr="00AF0528">
        <w:rPr>
          <w:rFonts w:ascii="Arial" w:hAnsi="Arial" w:cs="Arial"/>
          <w:sz w:val="24"/>
          <w:szCs w:val="24"/>
        </w:rPr>
        <w:t>Public School</w:t>
      </w:r>
      <w:proofErr w:type="gramEnd"/>
      <w:r w:rsidRPr="00AF0528">
        <w:rPr>
          <w:rFonts w:ascii="Arial" w:hAnsi="Arial" w:cs="Arial"/>
          <w:sz w:val="24"/>
          <w:szCs w:val="24"/>
        </w:rPr>
        <w:t xml:space="preserve">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bookmarkStart w:id="7" w:name="NoCapStatement"/>
      <w:r w:rsidR="004D3FBB" w:rsidRPr="00AF0528">
        <w:rPr>
          <w:rFonts w:ascii="Arial" w:hAnsi="Arial" w:cs="Arial"/>
          <w:b/>
          <w:bCs/>
          <w:sz w:val="24"/>
          <w:szCs w:val="24"/>
        </w:rPr>
        <w:t xml:space="preserve">The Department is pleased to report that the </w:t>
      </w:r>
      <w:r w:rsidR="00232808" w:rsidRPr="00AF0528">
        <w:rPr>
          <w:rFonts w:ascii="Arial" w:hAnsi="Arial" w:cs="Arial"/>
          <w:b/>
          <w:bCs/>
          <w:sz w:val="24"/>
          <w:szCs w:val="24"/>
        </w:rPr>
        <w:t>school</w:t>
      </w:r>
      <w:r w:rsidR="004D3FBB" w:rsidRPr="00AF0528">
        <w:rPr>
          <w:rFonts w:ascii="Arial" w:hAnsi="Arial" w:cs="Arial"/>
          <w:b/>
          <w:bCs/>
          <w:sz w:val="24"/>
          <w:szCs w:val="24"/>
        </w:rPr>
        <w:t xml:space="preserve"> was found in compliance with all criteria reviewed; no corrective action is required at this time.</w:t>
      </w:r>
      <w:bookmarkEnd w:id="7"/>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D02E43"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64E9138B" w:rsidR="00403015" w:rsidRPr="00AF0528" w:rsidRDefault="002964E2" w:rsidP="003A25D7">
      <w:pPr>
        <w:rPr>
          <w:rFonts w:ascii="Arial" w:hAnsi="Arial" w:cs="Arial"/>
          <w:sz w:val="24"/>
          <w:szCs w:val="24"/>
        </w:rPr>
      </w:pPr>
      <w:r>
        <w:rPr>
          <w:rFonts w:ascii="Arial" w:hAnsi="Arial" w:cs="Arial"/>
          <w:noProof/>
          <w:sz w:val="24"/>
          <w:szCs w:val="24"/>
        </w:rPr>
        <w:drawing>
          <wp:inline distT="0" distB="0" distL="0" distR="0" wp14:anchorId="2B4C4C13" wp14:editId="7F546D11">
            <wp:extent cx="4235450"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D02E43"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D02E43"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3"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D02E43" w:rsidP="003A25D7">
      <w:pPr>
        <w:rPr>
          <w:rFonts w:ascii="Arial" w:hAnsi="Arial" w:cs="Arial"/>
          <w:sz w:val="24"/>
          <w:szCs w:val="24"/>
        </w:rPr>
      </w:pPr>
      <w:r w:rsidRPr="00AF0528">
        <w:rPr>
          <w:rFonts w:ascii="Arial" w:hAnsi="Arial" w:cs="Arial"/>
          <w:sz w:val="24"/>
          <w:szCs w:val="24"/>
        </w:rPr>
        <w:lastRenderedPageBreak/>
        <w:t xml:space="preserve">Regularly monitored standards are divided into two groups, known as Group </w:t>
      </w:r>
      <w:proofErr w:type="gramStart"/>
      <w:r w:rsidRPr="00AF0528">
        <w:rPr>
          <w:rFonts w:ascii="Arial" w:hAnsi="Arial" w:cs="Arial"/>
          <w:sz w:val="24"/>
          <w:szCs w:val="24"/>
        </w:rPr>
        <w:t>A</w:t>
      </w:r>
      <w:proofErr w:type="gramEnd"/>
      <w:r w:rsidRPr="00AF0528">
        <w:rPr>
          <w:rFonts w:ascii="Arial" w:hAnsi="Arial" w:cs="Arial"/>
          <w:sz w:val="24"/>
          <w:szCs w:val="24"/>
        </w:rPr>
        <w:t xml:space="preserve">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D02E43"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D02E43"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D02E43"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D02E43"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D02E43"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D02E43"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D02E43"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D02E43"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D02E43"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D02E43"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D02E43"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D02E43"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D02E43"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w:t>
      </w:r>
      <w:proofErr w:type="gramStart"/>
      <w:r w:rsidR="00883A08" w:rsidRPr="00AF0528">
        <w:rPr>
          <w:rFonts w:ascii="Arial" w:hAnsi="Arial" w:cs="Arial"/>
          <w:sz w:val="24"/>
          <w:szCs w:val="24"/>
        </w:rPr>
        <w:t>particular standards</w:t>
      </w:r>
      <w:proofErr w:type="gramEnd"/>
      <w:r w:rsidR="00883A08" w:rsidRPr="00AF0528">
        <w:rPr>
          <w:rFonts w:ascii="Arial" w:hAnsi="Arial" w:cs="Arial"/>
          <w:sz w:val="24"/>
          <w:szCs w:val="24"/>
        </w:rPr>
        <w:t xml:space="preserve">.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D02E43"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D02E43"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D02E43"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D02E43"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D02E43"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D02E43"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D02E43"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D02E43"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D02E43"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D02E43" w:rsidP="00242569">
      <w:pPr>
        <w:numPr>
          <w:ilvl w:val="0"/>
          <w:numId w:val="2"/>
        </w:numPr>
        <w:rPr>
          <w:rFonts w:ascii="Arial" w:hAnsi="Arial" w:cs="Arial"/>
          <w:sz w:val="24"/>
          <w:szCs w:val="24"/>
        </w:rPr>
      </w:pPr>
      <w:r w:rsidRPr="00AF0528">
        <w:rPr>
          <w:rFonts w:ascii="Arial" w:hAnsi="Arial" w:cs="Arial"/>
          <w:sz w:val="24"/>
          <w:szCs w:val="24"/>
        </w:rPr>
        <w:lastRenderedPageBreak/>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D02E43"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D02E43"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w:t>
      </w:r>
      <w:proofErr w:type="gramStart"/>
      <w:r w:rsidRPr="00AF0528">
        <w:rPr>
          <w:rFonts w:ascii="Arial" w:hAnsi="Arial" w:cs="Arial"/>
          <w:sz w:val="24"/>
          <w:szCs w:val="24"/>
        </w:rPr>
        <w:t xml:space="preserve">the </w:t>
      </w:r>
      <w:r w:rsidR="00E8562F" w:rsidRPr="00AF0528">
        <w:rPr>
          <w:rFonts w:ascii="Arial" w:hAnsi="Arial" w:cs="Arial"/>
          <w:sz w:val="24"/>
          <w:szCs w:val="24"/>
        </w:rPr>
        <w:t>LEA</w:t>
      </w:r>
      <w:proofErr w:type="gramEnd"/>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D02E43"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D02E43"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D02E43"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D02E43"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D02E43" w:rsidP="00DF08E0">
      <w:pPr>
        <w:rPr>
          <w:rFonts w:ascii="Arial" w:hAnsi="Arial" w:cs="Arial"/>
          <w:sz w:val="24"/>
          <w:szCs w:val="24"/>
        </w:rPr>
      </w:pPr>
      <w:r w:rsidRPr="00AF0528">
        <w:rPr>
          <w:rFonts w:ascii="Arial" w:hAnsi="Arial" w:cs="Arial"/>
          <w:b/>
          <w:bCs/>
          <w:sz w:val="24"/>
          <w:szCs w:val="24"/>
        </w:rPr>
        <w:t xml:space="preserve">Report </w:t>
      </w:r>
      <w:proofErr w:type="gramStart"/>
      <w:r w:rsidR="00B43D8C" w:rsidRPr="00AF0528">
        <w:rPr>
          <w:rFonts w:ascii="Arial" w:hAnsi="Arial" w:cs="Arial"/>
          <w:b/>
          <w:bCs/>
          <w:sz w:val="24"/>
          <w:szCs w:val="24"/>
        </w:rPr>
        <w:t>f</w:t>
      </w:r>
      <w:r w:rsidRPr="00AF0528">
        <w:rPr>
          <w:rFonts w:ascii="Arial" w:hAnsi="Arial" w:cs="Arial"/>
          <w:b/>
          <w:bCs/>
          <w:sz w:val="24"/>
          <w:szCs w:val="24"/>
        </w:rPr>
        <w:t>or</w:t>
      </w:r>
      <w:proofErr w:type="gramEnd"/>
      <w:r w:rsidRPr="00AF0528">
        <w:rPr>
          <w:rFonts w:ascii="Arial" w:hAnsi="Arial" w:cs="Arial"/>
          <w:b/>
          <w:bCs/>
          <w:sz w:val="24"/>
          <w:szCs w:val="24"/>
        </w:rPr>
        <w:t xml:space="preserve">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D02E43"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D02E43" w:rsidP="00577F40">
      <w:pPr>
        <w:rPr>
          <w:rFonts w:ascii="Arial" w:hAnsi="Arial" w:cs="Arial"/>
          <w:b/>
          <w:bCs/>
          <w:sz w:val="24"/>
          <w:szCs w:val="24"/>
        </w:rPr>
      </w:pPr>
      <w:r w:rsidRPr="00AF0528">
        <w:rPr>
          <w:rFonts w:ascii="Arial" w:hAnsi="Arial" w:cs="Arial"/>
          <w:b/>
          <w:bCs/>
          <w:sz w:val="24"/>
          <w:szCs w:val="24"/>
        </w:rPr>
        <w:t>Pre-finding Corrections:</w:t>
      </w:r>
    </w:p>
    <w:p w14:paraId="36F2B9FD" w14:textId="36D31B02" w:rsidR="00351A0C" w:rsidRPr="00AF0528" w:rsidRDefault="00D02E43"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proofErr w:type="gramStart"/>
      <w:r w:rsidRPr="00AF0528">
        <w:rPr>
          <w:rFonts w:ascii="Arial" w:hAnsi="Arial" w:cs="Arial"/>
          <w:sz w:val="24"/>
          <w:szCs w:val="24"/>
        </w:rPr>
        <w:t>school  violated</w:t>
      </w:r>
      <w:proofErr w:type="gramEnd"/>
      <w:r w:rsidRPr="00AF0528">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4"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D02E43"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D02E43"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D02E43"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D02E43"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D02E43"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06125A34" w:rsidR="00764234" w:rsidRPr="00AF0528" w:rsidRDefault="00D02E43"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5" w:history="1">
        <w:r w:rsidR="00084D4B" w:rsidRPr="00A74867">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D02E43"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7F2A04A1" w:rsidR="00764234" w:rsidRPr="00AF0528" w:rsidRDefault="00D02E43"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8" w:name="_Toc229124785"/>
      <w:r w:rsidR="009050A6" w:rsidRPr="00AF0528">
        <w:rPr>
          <w:rFonts w:ascii="Arial" w:hAnsi="Arial" w:cs="Arial"/>
          <w:b/>
          <w:bCs/>
          <w:sz w:val="24"/>
          <w:szCs w:val="24"/>
        </w:rPr>
        <w:instrText>INTEGRATED MONITORING REVIEW DETAILS</w:instrText>
      </w:r>
      <w:bookmarkEnd w:id="8"/>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9" w:name="rptName5"/>
      <w:r w:rsidR="00A45A4D" w:rsidRPr="00AF0528">
        <w:rPr>
          <w:rFonts w:ascii="Arial" w:hAnsi="Arial" w:cs="Arial"/>
          <w:b/>
          <w:bCs/>
          <w:sz w:val="24"/>
          <w:szCs w:val="24"/>
        </w:rPr>
        <w:t>Francis</w:t>
      </w:r>
      <w:r w:rsidRPr="00AF0528">
        <w:rPr>
          <w:rFonts w:ascii="Arial" w:hAnsi="Arial" w:cs="Arial"/>
          <w:b/>
          <w:bCs/>
          <w:sz w:val="24"/>
          <w:szCs w:val="24"/>
        </w:rPr>
        <w:t xml:space="preserve"> W. Parker Charter Essential</w:t>
      </w:r>
      <w:r w:rsidR="00A45A4D">
        <w:rPr>
          <w:rFonts w:ascii="Arial" w:hAnsi="Arial" w:cs="Arial"/>
          <w:b/>
          <w:bCs/>
          <w:sz w:val="24"/>
          <w:szCs w:val="24"/>
        </w:rPr>
        <w:t xml:space="preserve"> School</w:t>
      </w:r>
      <w:r w:rsidRPr="00AF0528">
        <w:rPr>
          <w:rFonts w:ascii="Arial" w:hAnsi="Arial" w:cs="Arial"/>
          <w:b/>
          <w:bCs/>
          <w:sz w:val="24"/>
          <w:szCs w:val="24"/>
        </w:rPr>
        <w:t xml:space="preserve"> </w:t>
      </w:r>
      <w:bookmarkEnd w:id="9"/>
    </w:p>
    <w:p w14:paraId="2D1EB397" w14:textId="77777777" w:rsidR="007A4C91" w:rsidRPr="00AF0528" w:rsidRDefault="007A4C91" w:rsidP="007A4C91">
      <w:pPr>
        <w:rPr>
          <w:rFonts w:ascii="Arial" w:hAnsi="Arial" w:cs="Arial"/>
          <w:sz w:val="24"/>
          <w:szCs w:val="24"/>
        </w:rPr>
      </w:pPr>
    </w:p>
    <w:p w14:paraId="0DDC6560" w14:textId="5618310F" w:rsidR="005B4031" w:rsidRPr="00AF0528" w:rsidRDefault="00D02E43"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w:t>
      </w:r>
      <w:r w:rsidR="00084D4B">
        <w:rPr>
          <w:rFonts w:ascii="Arial" w:hAnsi="Arial" w:cs="Arial"/>
          <w:sz w:val="24"/>
          <w:szCs w:val="24"/>
        </w:rPr>
        <w:t>at</w:t>
      </w:r>
      <w:r w:rsidR="007F5939" w:rsidRPr="00AF0528">
        <w:rPr>
          <w:rFonts w:ascii="Arial" w:hAnsi="Arial" w:cs="Arial"/>
          <w:sz w:val="24"/>
          <w:szCs w:val="24"/>
        </w:rPr>
        <w:t xml:space="preserve"> </w:t>
      </w:r>
      <w:bookmarkStart w:id="10" w:name="rptName4"/>
      <w:r w:rsidR="00991A26" w:rsidRPr="00AF0528">
        <w:rPr>
          <w:rFonts w:ascii="Arial" w:hAnsi="Arial" w:cs="Arial"/>
          <w:sz w:val="24"/>
          <w:szCs w:val="24"/>
        </w:rPr>
        <w:t>Francis W. Parker Charter Essential</w:t>
      </w:r>
      <w:r w:rsidR="00A45A4D">
        <w:rPr>
          <w:rFonts w:ascii="Arial" w:hAnsi="Arial" w:cs="Arial"/>
          <w:sz w:val="24"/>
          <w:szCs w:val="24"/>
        </w:rPr>
        <w:t xml:space="preserve"> School</w:t>
      </w:r>
      <w:r w:rsidR="00991A26" w:rsidRPr="00AF0528">
        <w:rPr>
          <w:rFonts w:ascii="Arial" w:hAnsi="Arial" w:cs="Arial"/>
          <w:sz w:val="24"/>
          <w:szCs w:val="24"/>
        </w:rPr>
        <w:t xml:space="preserve"> </w:t>
      </w:r>
      <w:bookmarkEnd w:id="10"/>
      <w:r w:rsidR="007A4C91" w:rsidRPr="00AF0528">
        <w:rPr>
          <w:rFonts w:ascii="Arial" w:hAnsi="Arial" w:cs="Arial"/>
          <w:sz w:val="24"/>
          <w:szCs w:val="24"/>
        </w:rPr>
        <w:t xml:space="preserve">during the week of </w:t>
      </w:r>
      <w:bookmarkStart w:id="11" w:name="mondayDate"/>
      <w:r w:rsidR="00991A26" w:rsidRPr="00AF0528">
        <w:rPr>
          <w:rFonts w:ascii="Arial" w:hAnsi="Arial" w:cs="Arial"/>
          <w:sz w:val="24"/>
          <w:szCs w:val="24"/>
        </w:rPr>
        <w:t>April 13, 2026</w:t>
      </w:r>
      <w:bookmarkEnd w:id="11"/>
      <w:r w:rsidR="00A45A4D">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2" w:name="CrGroup2"/>
      <w:r w:rsidR="00224EEB" w:rsidRPr="00AF0528">
        <w:rPr>
          <w:rFonts w:ascii="Arial" w:hAnsi="Arial" w:cs="Arial"/>
          <w:sz w:val="24"/>
          <w:szCs w:val="24"/>
        </w:rPr>
        <w:t xml:space="preserve">Group </w:t>
      </w:r>
      <w:proofErr w:type="gramStart"/>
      <w:r w:rsidR="00224EEB" w:rsidRPr="00AF0528">
        <w:rPr>
          <w:rFonts w:ascii="Arial" w:hAnsi="Arial" w:cs="Arial"/>
          <w:sz w:val="24"/>
          <w:szCs w:val="24"/>
        </w:rPr>
        <w:t>A</w:t>
      </w:r>
      <w:bookmarkEnd w:id="12"/>
      <w:proofErr w:type="gramEnd"/>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review the programs underway in the</w:t>
      </w:r>
      <w:r w:rsidRPr="00AF0528">
        <w:rPr>
          <w:rFonts w:ascii="Arial" w:hAnsi="Arial" w:cs="Arial"/>
          <w:sz w:val="24"/>
          <w:szCs w:val="24"/>
        </w:rPr>
        <w:t xml:space="preserve"> school.</w:t>
      </w:r>
    </w:p>
    <w:p w14:paraId="5B29CC38" w14:textId="77777777" w:rsidR="00813CF7" w:rsidRPr="00AF0528" w:rsidRDefault="00813CF7" w:rsidP="007A4C91">
      <w:pPr>
        <w:rPr>
          <w:rFonts w:ascii="Arial" w:hAnsi="Arial" w:cs="Arial"/>
          <w:sz w:val="24"/>
          <w:szCs w:val="24"/>
        </w:rPr>
      </w:pPr>
    </w:p>
    <w:p w14:paraId="091F6C07" w14:textId="7A413F49" w:rsidR="00C23194" w:rsidRPr="00AF0528" w:rsidRDefault="00D02E43" w:rsidP="00C23194">
      <w:pPr>
        <w:pStyle w:val="BodyText3"/>
        <w:jc w:val="left"/>
        <w:rPr>
          <w:rFonts w:ascii="Arial" w:hAnsi="Arial" w:cs="Arial"/>
          <w:sz w:val="24"/>
          <w:szCs w:val="24"/>
        </w:rPr>
      </w:pPr>
      <w:bookmarkStart w:id="13" w:name="CommendableBlock"/>
      <w:bookmarkEnd w:id="13"/>
      <w:r w:rsidRPr="00AF0528">
        <w:rPr>
          <w:rFonts w:ascii="Arial" w:hAnsi="Arial" w:cs="Arial"/>
          <w:sz w:val="24"/>
          <w:szCs w:val="24"/>
        </w:rPr>
        <w:t xml:space="preserve">In preparing this report, the team reviewed extensive written documentation regarding the operation of the </w:t>
      </w:r>
      <w:r w:rsidR="005B4031" w:rsidRPr="00AF0528">
        <w:rPr>
          <w:rFonts w:ascii="Arial" w:hAnsi="Arial" w:cs="Arial"/>
          <w:sz w:val="24"/>
          <w:szCs w:val="24"/>
        </w:rPr>
        <w:t>school’s</w:t>
      </w:r>
      <w:r w:rsidRPr="00AF0528">
        <w:rPr>
          <w:rFonts w:ascii="Arial" w:hAnsi="Arial" w:cs="Arial"/>
          <w:sz w:val="24"/>
          <w:szCs w:val="24"/>
        </w:rPr>
        <w:t xml:space="preserve">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7B738BFD" w:rsidR="00895E29" w:rsidRPr="00AF0528" w:rsidRDefault="00D02E43" w:rsidP="00895E29">
      <w:pPr>
        <w:pStyle w:val="BodyText3"/>
        <w:jc w:val="left"/>
        <w:rPr>
          <w:rFonts w:ascii="Arial" w:hAnsi="Arial" w:cs="Arial"/>
          <w:sz w:val="24"/>
          <w:szCs w:val="24"/>
        </w:rPr>
      </w:pPr>
      <w:r w:rsidRPr="00AF0528">
        <w:rPr>
          <w:rFonts w:ascii="Arial" w:hAnsi="Arial" w:cs="Arial"/>
          <w:b/>
          <w:bCs/>
          <w:sz w:val="24"/>
          <w:szCs w:val="24"/>
        </w:rPr>
        <w:t>School Civil Rights Self-Assessment Phase:</w:t>
      </w:r>
    </w:p>
    <w:p w14:paraId="7831F2B2" w14:textId="77777777" w:rsidR="0048177B" w:rsidRPr="00AF0528" w:rsidRDefault="00D02E43"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D02E43"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D02E43"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72575101" w:rsidR="0048177B" w:rsidRPr="00593269" w:rsidRDefault="00726C7F" w:rsidP="00BB1FFF">
      <w:pPr>
        <w:pStyle w:val="ListParagraph"/>
        <w:numPr>
          <w:ilvl w:val="0"/>
          <w:numId w:val="68"/>
        </w:numPr>
        <w:rPr>
          <w:rFonts w:ascii="Arial" w:hAnsi="Arial" w:cs="Arial"/>
        </w:rPr>
      </w:pPr>
      <w:bookmarkStart w:id="14" w:name="GroupARetain"/>
      <w:bookmarkStart w:id="15" w:name="_Hlk84233526"/>
      <w:r w:rsidRPr="00593269">
        <w:rPr>
          <w:rFonts w:ascii="Arial" w:hAnsi="Arial" w:cs="Arial"/>
        </w:rPr>
        <w:t>S</w:t>
      </w:r>
      <w:r w:rsidR="00D02E43" w:rsidRPr="00593269">
        <w:rPr>
          <w:rFonts w:ascii="Arial" w:hAnsi="Arial" w:cs="Arial"/>
        </w:rPr>
        <w:t>chool review of student records related to the Indicator Data Collection for Indicators 11, 12</w:t>
      </w:r>
      <w:r w:rsidR="007F5939" w:rsidRPr="00593269">
        <w:rPr>
          <w:rFonts w:ascii="Arial" w:hAnsi="Arial" w:cs="Arial"/>
        </w:rPr>
        <w:t>,</w:t>
      </w:r>
      <w:r w:rsidR="00D02E43" w:rsidRPr="00593269">
        <w:rPr>
          <w:rFonts w:ascii="Arial" w:hAnsi="Arial" w:cs="Arial"/>
        </w:rPr>
        <w:t xml:space="preserve"> and 13.</w:t>
      </w:r>
      <w:bookmarkEnd w:id="14"/>
    </w:p>
    <w:p w14:paraId="74AE6FB0" w14:textId="77777777" w:rsidR="00E8562F" w:rsidRPr="00AF0528" w:rsidRDefault="00D02E43"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D02E43"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6"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5"/>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D02E43"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02ECBDF6" w:rsidR="00DF5651" w:rsidRPr="00AF0528" w:rsidRDefault="00D02E43" w:rsidP="00BB1FFF">
      <w:pPr>
        <w:pStyle w:val="ListParagraph"/>
        <w:numPr>
          <w:ilvl w:val="0"/>
          <w:numId w:val="69"/>
        </w:numPr>
        <w:rPr>
          <w:rFonts w:ascii="Arial" w:hAnsi="Arial" w:cs="Arial"/>
        </w:rPr>
      </w:pPr>
      <w:r w:rsidRPr="00AF0528">
        <w:rPr>
          <w:rFonts w:ascii="Arial" w:hAnsi="Arial" w:cs="Arial"/>
        </w:rPr>
        <w:t>Interviews of administrative</w:t>
      </w:r>
      <w:r w:rsidR="00593269">
        <w:rPr>
          <w:rFonts w:ascii="Arial" w:hAnsi="Arial" w:cs="Arial"/>
        </w:rPr>
        <w:t xml:space="preserve"> and </w:t>
      </w:r>
      <w:r w:rsidRPr="00AF0528">
        <w:rPr>
          <w:rFonts w:ascii="Arial" w:hAnsi="Arial" w:cs="Arial"/>
        </w:rPr>
        <w:t>instructional staff consistent with those criteria selected for onsite verification.</w:t>
      </w:r>
    </w:p>
    <w:p w14:paraId="533C55D3" w14:textId="791EDDD1" w:rsidR="00DF5651" w:rsidRPr="00AF0528" w:rsidRDefault="00D02E43" w:rsidP="00BB1FFF">
      <w:pPr>
        <w:pStyle w:val="ListParagraph"/>
        <w:numPr>
          <w:ilvl w:val="0"/>
          <w:numId w:val="69"/>
        </w:numPr>
        <w:rPr>
          <w:rFonts w:ascii="Arial" w:hAnsi="Arial" w:cs="Arial"/>
        </w:rPr>
      </w:pPr>
      <w:r w:rsidRPr="00AF0528">
        <w:rPr>
          <w:rFonts w:ascii="Arial" w:hAnsi="Arial" w:cs="Arial"/>
        </w:rPr>
        <w:t xml:space="preserve">Interview of </w:t>
      </w:r>
      <w:r w:rsidR="00593269">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 xml:space="preserve">parent advisory council </w:t>
      </w:r>
      <w:proofErr w:type="gramStart"/>
      <w:r w:rsidRPr="00AF0528">
        <w:rPr>
          <w:rFonts w:ascii="Arial" w:hAnsi="Arial" w:cs="Arial"/>
        </w:rPr>
        <w:t>(</w:t>
      </w:r>
      <w:r w:rsidR="006614CE" w:rsidRPr="00AF0528">
        <w:rPr>
          <w:rFonts w:ascii="Arial" w:hAnsi="Arial" w:cs="Arial"/>
        </w:rPr>
        <w:t>SE</w:t>
      </w:r>
      <w:r w:rsidRPr="00AF0528">
        <w:rPr>
          <w:rFonts w:ascii="Arial" w:hAnsi="Arial" w:cs="Arial"/>
        </w:rPr>
        <w:t>PAC) representative</w:t>
      </w:r>
      <w:proofErr w:type="gramEnd"/>
      <w:r w:rsidRPr="00AF0528">
        <w:rPr>
          <w:rFonts w:ascii="Arial" w:hAnsi="Arial" w:cs="Arial"/>
        </w:rPr>
        <w:t>.</w:t>
      </w:r>
    </w:p>
    <w:p w14:paraId="4CB56016" w14:textId="77777777" w:rsidR="00931F8F" w:rsidRDefault="00D02E43"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6533FD10" w14:textId="66F600B2" w:rsidR="00931F8F" w:rsidRPr="00AF0528" w:rsidRDefault="00D02E43"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w:t>
      </w:r>
      <w:r w:rsidR="005B4031" w:rsidRPr="00AF0528">
        <w:rPr>
          <w:rFonts w:ascii="Arial" w:hAnsi="Arial" w:cs="Arial"/>
        </w:rPr>
        <w:t>school’s</w:t>
      </w:r>
      <w:r w:rsidRPr="00AF0528">
        <w:rPr>
          <w:rFonts w:ascii="Arial" w:hAnsi="Arial" w:cs="Arial"/>
        </w:rPr>
        <w:t xml:space="preserve"> implementation of special education programs, related services, and procedural requirements.</w:t>
      </w:r>
    </w:p>
    <w:p w14:paraId="16803D2F" w14:textId="42FAEA13" w:rsidR="00DF5651" w:rsidRPr="00AF0528" w:rsidRDefault="00D02E43"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school’s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4F74BFD4" w14:textId="42997A21" w:rsidR="00FD39EA" w:rsidRDefault="00FD39EA" w:rsidP="00883E2F">
      <w:pPr>
        <w:rPr>
          <w:rFonts w:ascii="Arial" w:hAnsi="Arial" w:cs="Arial"/>
          <w:b/>
          <w:sz w:val="24"/>
          <w:szCs w:val="24"/>
        </w:rPr>
      </w:pPr>
      <w:bookmarkStart w:id="16" w:name="blockFinalOther"/>
      <w:bookmarkEnd w:id="16"/>
    </w:p>
    <w:p w14:paraId="2DDD47BC" w14:textId="77777777" w:rsidR="00FD39EA" w:rsidRDefault="00FD39EA" w:rsidP="00883E2F">
      <w:pPr>
        <w:rPr>
          <w:rFonts w:ascii="Arial" w:hAnsi="Arial" w:cs="Arial"/>
          <w:b/>
          <w:sz w:val="24"/>
          <w:szCs w:val="24"/>
        </w:rPr>
      </w:pPr>
    </w:p>
    <w:p w14:paraId="5C45F109" w14:textId="68C64559" w:rsidR="00FD39EA" w:rsidRDefault="00D02E43" w:rsidP="00883E2F">
      <w:pPr>
        <w:rPr>
          <w:rFonts w:ascii="Arial" w:hAnsi="Arial" w:cs="Arial"/>
          <w:b/>
          <w:bCs/>
          <w:sz w:val="24"/>
          <w:szCs w:val="24"/>
        </w:rPr>
      </w:pPr>
      <w:bookmarkStart w:id="17" w:name="blockFinalAllImplemented"/>
      <w:r w:rsidRPr="00AF0528">
        <w:rPr>
          <w:rFonts w:ascii="Arial" w:hAnsi="Arial" w:cs="Arial"/>
          <w:sz w:val="24"/>
          <w:szCs w:val="24"/>
        </w:rPr>
        <w:lastRenderedPageBreak/>
        <w:t xml:space="preserve">The Integrated Monitoring Review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do not include criteria receiving a rating of “Implemented” or “Not Applicable.” </w:t>
      </w:r>
      <w:r w:rsidRPr="00AF0528">
        <w:rPr>
          <w:rFonts w:ascii="Arial" w:hAnsi="Arial" w:cs="Arial"/>
          <w:b/>
          <w:bCs/>
          <w:sz w:val="24"/>
          <w:szCs w:val="24"/>
        </w:rPr>
        <w:t>Therefore, the school will not receive a report that includes ratings and findings, as the team found the school in compliance with all criteria reviewed</w:t>
      </w:r>
      <w:r>
        <w:rPr>
          <w:rFonts w:ascii="Arial" w:hAnsi="Arial" w:cs="Arial"/>
          <w:b/>
          <w:bCs/>
          <w:sz w:val="24"/>
          <w:szCs w:val="24"/>
        </w:rPr>
        <w:t>.</w:t>
      </w:r>
      <w:bookmarkEnd w:id="17"/>
    </w:p>
    <w:p w14:paraId="6416DA17" w14:textId="77777777" w:rsidR="00B01694" w:rsidRPr="00FD39EA" w:rsidRDefault="00B01694" w:rsidP="00883E2F">
      <w:pPr>
        <w:rPr>
          <w:rFonts w:ascii="Arial" w:hAnsi="Arial" w:cs="Arial"/>
          <w:sz w:val="24"/>
          <w:szCs w:val="24"/>
        </w:rPr>
      </w:pPr>
    </w:p>
    <w:p w14:paraId="3D1931BC" w14:textId="77777777" w:rsidR="009B3C22" w:rsidRDefault="009B3C22" w:rsidP="00883E2F">
      <w:pPr>
        <w:rPr>
          <w:rFonts w:ascii="Arial" w:hAnsi="Arial" w:cs="Arial"/>
          <w:b/>
          <w:sz w:val="24"/>
          <w:szCs w:val="24"/>
        </w:rPr>
      </w:pPr>
    </w:p>
    <w:p w14:paraId="39D6EA43" w14:textId="40C4EBDE" w:rsidR="009121A9" w:rsidRPr="00AF0528" w:rsidRDefault="00D02E43" w:rsidP="00BD5D9A">
      <w:pPr>
        <w:pStyle w:val="Heading2"/>
      </w:pPr>
      <w:r w:rsidRPr="00AF0528">
        <w:t>D</w:t>
      </w:r>
      <w:r w:rsidR="00BD5D9A">
        <w:t>efinition of Compliance Ratings</w:t>
      </w:r>
    </w:p>
    <w:p w14:paraId="0F88F03A" w14:textId="03CD581A" w:rsidR="00E25273" w:rsidRDefault="00D02E43"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18" w:name="_Toc229124786"/>
      <w:r w:rsidRPr="00AF0528">
        <w:rPr>
          <w:rFonts w:ascii="Arial" w:hAnsi="Arial" w:cs="Arial"/>
          <w:b/>
          <w:sz w:val="24"/>
          <w:szCs w:val="24"/>
        </w:rPr>
        <w:instrText>DEFINITION</w:instrText>
      </w:r>
      <w:bookmarkEnd w:id="18"/>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756D17AA" w14:textId="77777777" w:rsidR="009121A9" w:rsidRDefault="009121A9" w:rsidP="009121A9">
      <w:pPr>
        <w:rPr>
          <w:rFonts w:ascii="Arial" w:hAnsi="Arial" w:cs="Arial"/>
          <w:b/>
          <w:bCs/>
          <w:sz w:val="24"/>
          <w:szCs w:val="24"/>
        </w:rPr>
      </w:pPr>
    </w:p>
    <w:p w14:paraId="466594BF" w14:textId="77777777" w:rsidR="00B01694" w:rsidRPr="005E7A13" w:rsidRDefault="00B01694" w:rsidP="00B01694">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42082FE4" w14:textId="77777777" w:rsidR="00B01694" w:rsidRPr="005E7A13" w:rsidRDefault="00B01694" w:rsidP="00B01694">
      <w:pPr>
        <w:rPr>
          <w:rFonts w:ascii="Arial" w:hAnsi="Arial" w:cs="Arial"/>
          <w:bCs/>
          <w:sz w:val="24"/>
          <w:szCs w:val="24"/>
        </w:rPr>
      </w:pPr>
    </w:p>
    <w:p w14:paraId="4F2202C3" w14:textId="77777777" w:rsidR="00B01694" w:rsidRPr="005E7A13" w:rsidRDefault="00B01694" w:rsidP="00B01694">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66D0D0DF" w14:textId="77777777" w:rsidR="00B01694" w:rsidRPr="005E7A13" w:rsidRDefault="00B01694" w:rsidP="00B01694">
      <w:pPr>
        <w:rPr>
          <w:rFonts w:ascii="Arial" w:hAnsi="Arial" w:cs="Arial"/>
          <w:bCs/>
          <w:sz w:val="24"/>
          <w:szCs w:val="24"/>
        </w:rPr>
      </w:pPr>
    </w:p>
    <w:p w14:paraId="73E9F9A3" w14:textId="77777777" w:rsidR="00B01694" w:rsidRPr="005E7A13" w:rsidRDefault="00B01694" w:rsidP="00B01694">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721AE15E" w14:textId="77777777" w:rsidR="00B01694" w:rsidRPr="005E7A13" w:rsidRDefault="00B01694" w:rsidP="00B01694">
      <w:pPr>
        <w:rPr>
          <w:rFonts w:ascii="Arial" w:hAnsi="Arial" w:cs="Arial"/>
          <w:bCs/>
          <w:sz w:val="24"/>
          <w:szCs w:val="24"/>
        </w:rPr>
      </w:pPr>
    </w:p>
    <w:p w14:paraId="0C44B66F" w14:textId="77777777" w:rsidR="00B01694" w:rsidRPr="005E7A13" w:rsidRDefault="00B01694" w:rsidP="00B01694">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4317675D" w14:textId="77777777" w:rsidR="00B01694" w:rsidRPr="005E7A13" w:rsidRDefault="00B01694" w:rsidP="00B01694">
      <w:pPr>
        <w:rPr>
          <w:rFonts w:ascii="Arial" w:hAnsi="Arial" w:cs="Arial"/>
          <w:bCs/>
          <w:sz w:val="24"/>
          <w:szCs w:val="24"/>
        </w:rPr>
      </w:pPr>
    </w:p>
    <w:p w14:paraId="73E5269C" w14:textId="77777777" w:rsidR="00B01694" w:rsidRPr="005E7A13" w:rsidRDefault="00B01694" w:rsidP="00B01694">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390727FB" w14:textId="77777777" w:rsidR="00B01694" w:rsidRPr="005E7A13" w:rsidRDefault="00B01694" w:rsidP="00B01694">
      <w:pPr>
        <w:rPr>
          <w:rFonts w:ascii="Arial" w:hAnsi="Arial" w:cs="Arial"/>
          <w:bCs/>
          <w:sz w:val="24"/>
          <w:szCs w:val="24"/>
        </w:rPr>
      </w:pPr>
    </w:p>
    <w:p w14:paraId="570F48C9" w14:textId="77777777" w:rsidR="00B01694" w:rsidRDefault="00B01694" w:rsidP="00B01694">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w:t>
      </w:r>
      <w:proofErr w:type="gramStart"/>
      <w:r w:rsidRPr="005E7A13">
        <w:rPr>
          <w:rFonts w:ascii="Arial" w:hAnsi="Arial" w:cs="Arial"/>
          <w:bCs/>
          <w:sz w:val="24"/>
          <w:szCs w:val="24"/>
        </w:rPr>
        <w:t>Department</w:t>
      </w:r>
      <w:proofErr w:type="gramEnd"/>
      <w:r w:rsidRPr="005E7A13">
        <w:rPr>
          <w:rFonts w:ascii="Arial" w:hAnsi="Arial" w:cs="Arial"/>
          <w:bCs/>
          <w:sz w:val="24"/>
          <w:szCs w:val="24"/>
        </w:rPr>
        <w:t xml:space="preserve"> and the school/district is currently undergoing corrective action activities.</w:t>
      </w:r>
    </w:p>
    <w:p w14:paraId="348AF790" w14:textId="77777777" w:rsidR="00B01694" w:rsidRDefault="00B01694" w:rsidP="00B01694">
      <w:pPr>
        <w:rPr>
          <w:rFonts w:ascii="Arial" w:hAnsi="Arial" w:cs="Arial"/>
          <w:bCs/>
          <w:sz w:val="24"/>
          <w:szCs w:val="24"/>
        </w:rPr>
      </w:pPr>
    </w:p>
    <w:p w14:paraId="59D82F87" w14:textId="006818C5" w:rsidR="00084D4B" w:rsidRPr="00B01694" w:rsidRDefault="00B01694" w:rsidP="00B01694">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6B87168C" w14:textId="14354E4F" w:rsidR="005801EF" w:rsidRPr="00AF0528" w:rsidRDefault="00D02E43" w:rsidP="00007D9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b/>
          <w:bCs/>
          <w:sz w:val="24"/>
          <w:szCs w:val="24"/>
        </w:rPr>
        <w:br w:type="page"/>
      </w:r>
    </w:p>
    <w:p w14:paraId="10A4D2D8" w14:textId="2532A841" w:rsidR="00125011" w:rsidRPr="00084D4B" w:rsidRDefault="00D02E43" w:rsidP="00F42C48">
      <w:pPr>
        <w:jc w:val="center"/>
        <w:rPr>
          <w:rFonts w:ascii="Arial" w:hAnsi="Arial" w:cs="Arial"/>
          <w:b/>
          <w:bCs/>
          <w:sz w:val="28"/>
          <w:szCs w:val="28"/>
          <w:u w:val="single"/>
        </w:rPr>
      </w:pPr>
      <w:bookmarkStart w:id="19" w:name="rptName6"/>
      <w:r w:rsidRPr="00084D4B">
        <w:rPr>
          <w:rFonts w:ascii="Arial" w:hAnsi="Arial" w:cs="Arial"/>
          <w:b/>
          <w:bCs/>
          <w:sz w:val="28"/>
          <w:szCs w:val="28"/>
        </w:rPr>
        <w:lastRenderedPageBreak/>
        <w:t xml:space="preserve">Francis W. Parker Charter Essential </w:t>
      </w:r>
      <w:bookmarkEnd w:id="19"/>
      <w:r w:rsidR="00AC3D76" w:rsidRPr="00084D4B">
        <w:rPr>
          <w:rFonts w:ascii="Arial" w:hAnsi="Arial" w:cs="Arial"/>
          <w:b/>
          <w:bCs/>
          <w:sz w:val="28"/>
          <w:szCs w:val="28"/>
        </w:rPr>
        <w:t>School</w:t>
      </w: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D02E43"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 </w:instrText>
      </w:r>
      <w:bookmarkStart w:id="20" w:name="_Toc229124787"/>
      <w:r w:rsidR="00DF592A" w:rsidRPr="00AF0528">
        <w:instrText>SUMMARY OF COMPLIANCE CRITERIA RATINGS</w:instrText>
      </w:r>
      <w:bookmarkEnd w:id="20"/>
      <w:r w:rsidR="00DF592A" w:rsidRPr="00AF0528">
        <w:instrText xml:space="preserve"> " \f C \l "1" </w:instrText>
      </w:r>
      <w:r>
        <w:fldChar w:fldCharType="end"/>
      </w:r>
    </w:p>
    <w:p w14:paraId="7EE0936D" w14:textId="77777777" w:rsidR="00DF592A" w:rsidRDefault="00DF592A" w:rsidP="00DF592A">
      <w:pPr>
        <w:ind w:left="-720" w:right="-720"/>
        <w:jc w:val="center"/>
        <w:rPr>
          <w:rFonts w:ascii="Arial" w:hAnsi="Arial" w:cs="Arial"/>
          <w:sz w:val="24"/>
          <w:szCs w:val="24"/>
          <w:u w:val="single"/>
        </w:rPr>
      </w:pPr>
    </w:p>
    <w:p w14:paraId="0F572EB6" w14:textId="77777777" w:rsidR="00084D4B" w:rsidRPr="00AF0528" w:rsidRDefault="00084D4B" w:rsidP="00DF592A">
      <w:pPr>
        <w:ind w:left="-720" w:right="-720"/>
        <w:jc w:val="center"/>
        <w:rPr>
          <w:rFonts w:ascii="Arial" w:hAnsi="Arial" w:cs="Arial"/>
          <w:sz w:val="24"/>
          <w:szCs w:val="24"/>
          <w:u w:val="single"/>
        </w:rPr>
      </w:pPr>
    </w:p>
    <w:tbl>
      <w:tblPr>
        <w:tblW w:w="922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75"/>
        <w:gridCol w:w="4140"/>
        <w:gridCol w:w="2610"/>
      </w:tblGrid>
      <w:tr w:rsidR="00593269" w14:paraId="04D82257" w14:textId="77777777" w:rsidTr="00084D4B">
        <w:trPr>
          <w:jc w:val="center"/>
        </w:trPr>
        <w:tc>
          <w:tcPr>
            <w:tcW w:w="2475" w:type="dxa"/>
          </w:tcPr>
          <w:p w14:paraId="3F0AAF33" w14:textId="77777777" w:rsidR="00593269" w:rsidRDefault="00593269" w:rsidP="003577F4">
            <w:pPr>
              <w:jc w:val="center"/>
              <w:rPr>
                <w:rFonts w:ascii="Arial" w:hAnsi="Arial" w:cs="Arial"/>
                <w:b/>
                <w:bCs/>
                <w:sz w:val="24"/>
                <w:szCs w:val="24"/>
              </w:rPr>
            </w:pPr>
          </w:p>
          <w:p w14:paraId="07F4F8BD" w14:textId="77777777" w:rsidR="00084D4B" w:rsidRDefault="00593269" w:rsidP="003577F4">
            <w:pPr>
              <w:jc w:val="center"/>
              <w:rPr>
                <w:rFonts w:ascii="Arial" w:hAnsi="Arial" w:cs="Arial"/>
                <w:b/>
                <w:bCs/>
                <w:sz w:val="24"/>
                <w:szCs w:val="24"/>
              </w:rPr>
            </w:pPr>
            <w:r>
              <w:rPr>
                <w:rFonts w:ascii="Arial" w:hAnsi="Arial" w:cs="Arial"/>
                <w:b/>
                <w:bCs/>
                <w:sz w:val="24"/>
                <w:szCs w:val="24"/>
              </w:rPr>
              <w:t xml:space="preserve">Compliance </w:t>
            </w:r>
          </w:p>
          <w:p w14:paraId="0884BD8E" w14:textId="32EFCF04" w:rsidR="00593269" w:rsidRPr="00AF0528" w:rsidRDefault="00593269" w:rsidP="00084D4B">
            <w:pPr>
              <w:jc w:val="center"/>
              <w:rPr>
                <w:rFonts w:ascii="Arial" w:hAnsi="Arial" w:cs="Arial"/>
                <w:b/>
                <w:bCs/>
                <w:sz w:val="24"/>
                <w:szCs w:val="24"/>
              </w:rPr>
            </w:pPr>
            <w:r>
              <w:rPr>
                <w:rFonts w:ascii="Arial" w:hAnsi="Arial" w:cs="Arial"/>
                <w:b/>
                <w:bCs/>
                <w:sz w:val="24"/>
                <w:szCs w:val="24"/>
              </w:rPr>
              <w:t>Criteria</w:t>
            </w:r>
            <w:r w:rsidR="00084D4B">
              <w:rPr>
                <w:rFonts w:ascii="Arial" w:hAnsi="Arial" w:cs="Arial"/>
                <w:b/>
                <w:bCs/>
                <w:sz w:val="24"/>
                <w:szCs w:val="24"/>
              </w:rPr>
              <w:t xml:space="preserve"> </w:t>
            </w:r>
            <w:r>
              <w:rPr>
                <w:rFonts w:ascii="Arial" w:hAnsi="Arial" w:cs="Arial"/>
                <w:b/>
                <w:bCs/>
                <w:sz w:val="24"/>
                <w:szCs w:val="24"/>
              </w:rPr>
              <w:t>Rating</w:t>
            </w:r>
          </w:p>
        </w:tc>
        <w:tc>
          <w:tcPr>
            <w:tcW w:w="4140" w:type="dxa"/>
          </w:tcPr>
          <w:p w14:paraId="676894ED" w14:textId="77777777" w:rsidR="00593269" w:rsidRPr="00AF0528" w:rsidRDefault="00593269" w:rsidP="003577F4">
            <w:pPr>
              <w:jc w:val="center"/>
              <w:rPr>
                <w:rFonts w:ascii="Arial" w:hAnsi="Arial" w:cs="Arial"/>
                <w:b/>
                <w:bCs/>
                <w:sz w:val="24"/>
                <w:szCs w:val="24"/>
              </w:rPr>
            </w:pPr>
          </w:p>
          <w:p w14:paraId="686305D7" w14:textId="77777777" w:rsidR="00084D4B" w:rsidRDefault="00593269"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34E5A120" w:rsidR="00593269" w:rsidRPr="00AF0528" w:rsidRDefault="00593269" w:rsidP="003577F4">
            <w:pPr>
              <w:jc w:val="center"/>
              <w:rPr>
                <w:rFonts w:ascii="Arial" w:hAnsi="Arial" w:cs="Arial"/>
                <w:b/>
                <w:bCs/>
                <w:sz w:val="24"/>
                <w:szCs w:val="24"/>
              </w:rPr>
            </w:pPr>
            <w:r w:rsidRPr="00AF0528">
              <w:rPr>
                <w:rFonts w:ascii="Arial" w:hAnsi="Arial" w:cs="Arial"/>
                <w:b/>
                <w:bCs/>
                <w:sz w:val="24"/>
                <w:szCs w:val="24"/>
              </w:rPr>
              <w:t>Special Education</w:t>
            </w:r>
          </w:p>
        </w:tc>
        <w:tc>
          <w:tcPr>
            <w:tcW w:w="2610" w:type="dxa"/>
          </w:tcPr>
          <w:p w14:paraId="7C7D9F85" w14:textId="77777777" w:rsidR="00593269" w:rsidRPr="00AF0528" w:rsidRDefault="00593269" w:rsidP="003577F4">
            <w:pPr>
              <w:jc w:val="center"/>
              <w:rPr>
                <w:rFonts w:ascii="Arial" w:hAnsi="Arial" w:cs="Arial"/>
                <w:b/>
                <w:bCs/>
                <w:sz w:val="24"/>
                <w:szCs w:val="24"/>
              </w:rPr>
            </w:pPr>
          </w:p>
          <w:p w14:paraId="4422F619" w14:textId="77777777" w:rsidR="00593269" w:rsidRDefault="00593269"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084D4B" w:rsidRPr="00AF0528" w:rsidRDefault="00084D4B" w:rsidP="003577F4">
            <w:pPr>
              <w:jc w:val="center"/>
              <w:rPr>
                <w:rFonts w:ascii="Arial" w:hAnsi="Arial" w:cs="Arial"/>
                <w:b/>
                <w:bCs/>
                <w:sz w:val="24"/>
                <w:szCs w:val="24"/>
              </w:rPr>
            </w:pPr>
          </w:p>
        </w:tc>
      </w:tr>
      <w:tr w:rsidR="00593269" w14:paraId="1FB2E4C3" w14:textId="77777777" w:rsidTr="00084D4B">
        <w:trPr>
          <w:jc w:val="center"/>
        </w:trPr>
        <w:tc>
          <w:tcPr>
            <w:tcW w:w="2475" w:type="dxa"/>
          </w:tcPr>
          <w:p w14:paraId="72AA0A6A" w14:textId="77777777" w:rsidR="00593269" w:rsidRPr="00AF0528" w:rsidRDefault="00593269" w:rsidP="003577F4">
            <w:pPr>
              <w:ind w:right="-720"/>
              <w:jc w:val="both"/>
              <w:rPr>
                <w:rFonts w:ascii="Arial" w:hAnsi="Arial" w:cs="Arial"/>
                <w:sz w:val="24"/>
                <w:szCs w:val="24"/>
              </w:rPr>
            </w:pPr>
            <w:r w:rsidRPr="00AF0528">
              <w:rPr>
                <w:rFonts w:ascii="Arial" w:hAnsi="Arial" w:cs="Arial"/>
                <w:b/>
                <w:sz w:val="24"/>
                <w:szCs w:val="24"/>
              </w:rPr>
              <w:t>IMPLEMENTED</w:t>
            </w:r>
          </w:p>
        </w:tc>
        <w:tc>
          <w:tcPr>
            <w:tcW w:w="4140" w:type="dxa"/>
          </w:tcPr>
          <w:p w14:paraId="219DDC44" w14:textId="77777777" w:rsidR="00084D4B" w:rsidRDefault="00593269" w:rsidP="008B05A8">
            <w:pPr>
              <w:rPr>
                <w:rFonts w:ascii="Arial" w:hAnsi="Arial" w:cs="Arial"/>
                <w:sz w:val="24"/>
                <w:szCs w:val="24"/>
              </w:rPr>
            </w:pPr>
            <w:bookmarkStart w:id="21" w:name="seImplCnt"/>
            <w:r w:rsidRPr="00AF0528">
              <w:rPr>
                <w:rFonts w:ascii="Arial" w:hAnsi="Arial" w:cs="Arial"/>
                <w:sz w:val="24"/>
                <w:szCs w:val="24"/>
              </w:rPr>
              <w:t xml:space="preserve">SE 1, SE 2, SE 3, SE 3A, SE 5, </w:t>
            </w:r>
          </w:p>
          <w:p w14:paraId="6CF9221D" w14:textId="77777777" w:rsidR="00084D4B" w:rsidRDefault="00593269" w:rsidP="008B05A8">
            <w:pPr>
              <w:rPr>
                <w:rFonts w:ascii="Arial" w:hAnsi="Arial" w:cs="Arial"/>
                <w:sz w:val="24"/>
                <w:szCs w:val="24"/>
              </w:rPr>
            </w:pPr>
            <w:r w:rsidRPr="00AF0528">
              <w:rPr>
                <w:rFonts w:ascii="Arial" w:hAnsi="Arial" w:cs="Arial"/>
                <w:sz w:val="24"/>
                <w:szCs w:val="24"/>
              </w:rPr>
              <w:t xml:space="preserve">SE 6, SE 7, SE 8, SE 9, SE 9A, </w:t>
            </w:r>
          </w:p>
          <w:p w14:paraId="5009492C" w14:textId="77777777" w:rsidR="00084D4B" w:rsidRDefault="00593269" w:rsidP="008B05A8">
            <w:pPr>
              <w:rPr>
                <w:rFonts w:ascii="Arial" w:hAnsi="Arial" w:cs="Arial"/>
                <w:sz w:val="24"/>
                <w:szCs w:val="24"/>
              </w:rPr>
            </w:pPr>
            <w:r w:rsidRPr="00AF0528">
              <w:rPr>
                <w:rFonts w:ascii="Arial" w:hAnsi="Arial" w:cs="Arial"/>
                <w:sz w:val="24"/>
                <w:szCs w:val="24"/>
              </w:rPr>
              <w:t xml:space="preserve">SE 10, SE 11, SE 12, SE 13, SE 14, </w:t>
            </w:r>
            <w:r>
              <w:rPr>
                <w:rFonts w:ascii="Arial" w:hAnsi="Arial" w:cs="Arial"/>
                <w:sz w:val="24"/>
                <w:szCs w:val="24"/>
              </w:rPr>
              <w:t xml:space="preserve">SE 15, </w:t>
            </w:r>
            <w:r w:rsidRPr="00AF0528">
              <w:rPr>
                <w:rFonts w:ascii="Arial" w:hAnsi="Arial" w:cs="Arial"/>
                <w:sz w:val="24"/>
                <w:szCs w:val="24"/>
              </w:rPr>
              <w:t xml:space="preserve">SE 18A, SE 18B, SE 19, </w:t>
            </w:r>
          </w:p>
          <w:p w14:paraId="52E02F2E" w14:textId="24696C62" w:rsidR="00936BBE" w:rsidRDefault="00593269" w:rsidP="008B05A8">
            <w:pPr>
              <w:rPr>
                <w:rFonts w:ascii="Arial" w:hAnsi="Arial" w:cs="Arial"/>
                <w:sz w:val="24"/>
                <w:szCs w:val="24"/>
              </w:rPr>
            </w:pPr>
            <w:r w:rsidRPr="00AF0528">
              <w:rPr>
                <w:rFonts w:ascii="Arial" w:hAnsi="Arial" w:cs="Arial"/>
                <w:sz w:val="24"/>
                <w:szCs w:val="24"/>
              </w:rPr>
              <w:t xml:space="preserve">SE 20, SE 22, SE 25, SE 26, SE 29, SE 34, </w:t>
            </w:r>
            <w:r>
              <w:rPr>
                <w:rFonts w:ascii="Arial" w:hAnsi="Arial" w:cs="Arial"/>
                <w:sz w:val="24"/>
                <w:szCs w:val="24"/>
              </w:rPr>
              <w:t xml:space="preserve">SE 35, </w:t>
            </w:r>
            <w:r w:rsidRPr="00AF0528">
              <w:rPr>
                <w:rFonts w:ascii="Arial" w:hAnsi="Arial" w:cs="Arial"/>
                <w:sz w:val="24"/>
                <w:szCs w:val="24"/>
              </w:rPr>
              <w:t xml:space="preserve">SE 40, SE 41, SE 43, SE 44, SE 45, SE 46, SE 47, SE 48, </w:t>
            </w:r>
          </w:p>
          <w:p w14:paraId="05A71AFC" w14:textId="77777777" w:rsidR="00593269" w:rsidRDefault="00593269" w:rsidP="008B05A8">
            <w:pPr>
              <w:rPr>
                <w:rFonts w:ascii="Arial" w:hAnsi="Arial" w:cs="Arial"/>
                <w:sz w:val="24"/>
                <w:szCs w:val="24"/>
              </w:rPr>
            </w:pPr>
            <w:r w:rsidRPr="00AF0528">
              <w:rPr>
                <w:rFonts w:ascii="Arial" w:hAnsi="Arial" w:cs="Arial"/>
                <w:sz w:val="24"/>
                <w:szCs w:val="24"/>
              </w:rPr>
              <w:t>SE 49</w:t>
            </w:r>
            <w:bookmarkEnd w:id="21"/>
          </w:p>
          <w:p w14:paraId="005E8829" w14:textId="4579207D" w:rsidR="00936BBE" w:rsidRPr="00AF0528" w:rsidRDefault="00936BBE" w:rsidP="008B05A8">
            <w:pPr>
              <w:rPr>
                <w:rFonts w:ascii="Arial" w:hAnsi="Arial" w:cs="Arial"/>
                <w:sz w:val="24"/>
                <w:szCs w:val="24"/>
              </w:rPr>
            </w:pPr>
          </w:p>
        </w:tc>
        <w:tc>
          <w:tcPr>
            <w:tcW w:w="2610" w:type="dxa"/>
          </w:tcPr>
          <w:p w14:paraId="459A45EA" w14:textId="1B415188" w:rsidR="00593269" w:rsidRPr="00AF0528" w:rsidRDefault="00593269" w:rsidP="008B299C">
            <w:pPr>
              <w:rPr>
                <w:rFonts w:ascii="Arial" w:hAnsi="Arial" w:cs="Arial"/>
                <w:sz w:val="24"/>
                <w:szCs w:val="24"/>
              </w:rPr>
            </w:pPr>
            <w:bookmarkStart w:id="22" w:name="crImplCnt"/>
            <w:r w:rsidRPr="00AF0528">
              <w:rPr>
                <w:rFonts w:ascii="Arial" w:hAnsi="Arial" w:cs="Arial"/>
                <w:sz w:val="24"/>
                <w:szCs w:val="24"/>
              </w:rPr>
              <w:t>CR 13, CR 14, CR 18</w:t>
            </w:r>
            <w:bookmarkEnd w:id="22"/>
          </w:p>
        </w:tc>
      </w:tr>
      <w:tr w:rsidR="00936BBE" w14:paraId="21D8A0D2" w14:textId="77777777" w:rsidTr="00084D4B">
        <w:trPr>
          <w:jc w:val="center"/>
        </w:trPr>
        <w:tc>
          <w:tcPr>
            <w:tcW w:w="2475" w:type="dxa"/>
          </w:tcPr>
          <w:p w14:paraId="73B326F4" w14:textId="77777777" w:rsidR="00936BBE" w:rsidRDefault="00936BBE" w:rsidP="003577F4">
            <w:pPr>
              <w:ind w:right="-720"/>
              <w:jc w:val="both"/>
              <w:rPr>
                <w:rFonts w:ascii="Arial" w:hAnsi="Arial" w:cs="Arial"/>
                <w:b/>
                <w:sz w:val="24"/>
                <w:szCs w:val="24"/>
              </w:rPr>
            </w:pPr>
            <w:r>
              <w:rPr>
                <w:rFonts w:ascii="Arial" w:hAnsi="Arial" w:cs="Arial"/>
                <w:b/>
                <w:sz w:val="24"/>
                <w:szCs w:val="24"/>
              </w:rPr>
              <w:t>PARTIALLY</w:t>
            </w:r>
          </w:p>
          <w:p w14:paraId="711E6B71" w14:textId="77777777" w:rsidR="00936BBE" w:rsidRDefault="00936BBE" w:rsidP="003577F4">
            <w:pPr>
              <w:ind w:right="-720"/>
              <w:jc w:val="both"/>
              <w:rPr>
                <w:rFonts w:ascii="Arial" w:hAnsi="Arial" w:cs="Arial"/>
                <w:b/>
                <w:sz w:val="24"/>
                <w:szCs w:val="24"/>
              </w:rPr>
            </w:pPr>
            <w:r>
              <w:rPr>
                <w:rFonts w:ascii="Arial" w:hAnsi="Arial" w:cs="Arial"/>
                <w:b/>
                <w:sz w:val="24"/>
                <w:szCs w:val="24"/>
              </w:rPr>
              <w:t>IMPLEMENTED</w:t>
            </w:r>
          </w:p>
          <w:p w14:paraId="41837031" w14:textId="04C274BF" w:rsidR="00936BBE" w:rsidRPr="00AF0528" w:rsidRDefault="00936BBE" w:rsidP="003577F4">
            <w:pPr>
              <w:ind w:right="-720"/>
              <w:jc w:val="both"/>
              <w:rPr>
                <w:rFonts w:ascii="Arial" w:hAnsi="Arial" w:cs="Arial"/>
                <w:b/>
                <w:sz w:val="24"/>
                <w:szCs w:val="24"/>
              </w:rPr>
            </w:pPr>
          </w:p>
        </w:tc>
        <w:tc>
          <w:tcPr>
            <w:tcW w:w="4140" w:type="dxa"/>
          </w:tcPr>
          <w:p w14:paraId="6A73CCF5" w14:textId="4B0EE7D0" w:rsidR="00936BBE" w:rsidRPr="00AF0528" w:rsidRDefault="00936BBE" w:rsidP="008B05A8">
            <w:pPr>
              <w:rPr>
                <w:rFonts w:ascii="Arial" w:hAnsi="Arial" w:cs="Arial"/>
                <w:sz w:val="24"/>
                <w:szCs w:val="24"/>
              </w:rPr>
            </w:pPr>
            <w:r>
              <w:rPr>
                <w:rFonts w:ascii="Arial" w:hAnsi="Arial" w:cs="Arial"/>
                <w:sz w:val="24"/>
                <w:szCs w:val="24"/>
              </w:rPr>
              <w:t>None</w:t>
            </w:r>
          </w:p>
        </w:tc>
        <w:tc>
          <w:tcPr>
            <w:tcW w:w="2610" w:type="dxa"/>
          </w:tcPr>
          <w:p w14:paraId="778AC5F1" w14:textId="24C6F850" w:rsidR="00936BBE" w:rsidRPr="00AF0528" w:rsidRDefault="00B01694" w:rsidP="008B299C">
            <w:pPr>
              <w:rPr>
                <w:rFonts w:ascii="Arial" w:hAnsi="Arial" w:cs="Arial"/>
                <w:sz w:val="24"/>
                <w:szCs w:val="24"/>
              </w:rPr>
            </w:pPr>
            <w:r>
              <w:rPr>
                <w:rFonts w:ascii="Arial" w:hAnsi="Arial" w:cs="Arial"/>
                <w:sz w:val="24"/>
                <w:szCs w:val="24"/>
              </w:rPr>
              <w:t>None</w:t>
            </w:r>
          </w:p>
        </w:tc>
      </w:tr>
      <w:tr w:rsidR="00936BBE" w14:paraId="39D80E91" w14:textId="77777777" w:rsidTr="00084D4B">
        <w:trPr>
          <w:jc w:val="center"/>
        </w:trPr>
        <w:tc>
          <w:tcPr>
            <w:tcW w:w="2475" w:type="dxa"/>
          </w:tcPr>
          <w:p w14:paraId="599160D0" w14:textId="77777777" w:rsidR="00936BBE" w:rsidRDefault="00936BBE" w:rsidP="003577F4">
            <w:pPr>
              <w:ind w:right="-720"/>
              <w:jc w:val="both"/>
              <w:rPr>
                <w:rFonts w:ascii="Arial" w:hAnsi="Arial" w:cs="Arial"/>
                <w:b/>
                <w:sz w:val="24"/>
                <w:szCs w:val="24"/>
              </w:rPr>
            </w:pPr>
            <w:r>
              <w:rPr>
                <w:rFonts w:ascii="Arial" w:hAnsi="Arial" w:cs="Arial"/>
                <w:b/>
                <w:sz w:val="24"/>
                <w:szCs w:val="24"/>
              </w:rPr>
              <w:t>NOT</w:t>
            </w:r>
          </w:p>
          <w:p w14:paraId="75283944" w14:textId="77777777" w:rsidR="00936BBE" w:rsidRDefault="00936BBE" w:rsidP="003577F4">
            <w:pPr>
              <w:ind w:right="-720"/>
              <w:jc w:val="both"/>
              <w:rPr>
                <w:rFonts w:ascii="Arial" w:hAnsi="Arial" w:cs="Arial"/>
                <w:b/>
                <w:sz w:val="24"/>
                <w:szCs w:val="24"/>
              </w:rPr>
            </w:pPr>
            <w:r>
              <w:rPr>
                <w:rFonts w:ascii="Arial" w:hAnsi="Arial" w:cs="Arial"/>
                <w:b/>
                <w:sz w:val="24"/>
                <w:szCs w:val="24"/>
              </w:rPr>
              <w:t>IMPLEMENTED</w:t>
            </w:r>
          </w:p>
          <w:p w14:paraId="739A76D5" w14:textId="6974E376" w:rsidR="00936BBE" w:rsidRPr="00AF0528" w:rsidRDefault="00936BBE" w:rsidP="003577F4">
            <w:pPr>
              <w:ind w:right="-720"/>
              <w:jc w:val="both"/>
              <w:rPr>
                <w:rFonts w:ascii="Arial" w:hAnsi="Arial" w:cs="Arial"/>
                <w:b/>
                <w:sz w:val="24"/>
                <w:szCs w:val="24"/>
              </w:rPr>
            </w:pPr>
          </w:p>
        </w:tc>
        <w:tc>
          <w:tcPr>
            <w:tcW w:w="4140" w:type="dxa"/>
          </w:tcPr>
          <w:p w14:paraId="07CDB475" w14:textId="2386240C" w:rsidR="00936BBE" w:rsidRPr="00AF0528" w:rsidRDefault="00936BBE" w:rsidP="008B05A8">
            <w:pPr>
              <w:rPr>
                <w:rFonts w:ascii="Arial" w:hAnsi="Arial" w:cs="Arial"/>
                <w:sz w:val="24"/>
                <w:szCs w:val="24"/>
              </w:rPr>
            </w:pPr>
            <w:r>
              <w:rPr>
                <w:rFonts w:ascii="Arial" w:hAnsi="Arial" w:cs="Arial"/>
                <w:sz w:val="24"/>
                <w:szCs w:val="24"/>
              </w:rPr>
              <w:t>None</w:t>
            </w:r>
          </w:p>
        </w:tc>
        <w:tc>
          <w:tcPr>
            <w:tcW w:w="2610" w:type="dxa"/>
          </w:tcPr>
          <w:p w14:paraId="79908F58" w14:textId="0030D3A2" w:rsidR="00936BBE" w:rsidRPr="00AF0528" w:rsidRDefault="00B01694" w:rsidP="008B299C">
            <w:pPr>
              <w:rPr>
                <w:rFonts w:ascii="Arial" w:hAnsi="Arial" w:cs="Arial"/>
                <w:sz w:val="24"/>
                <w:szCs w:val="24"/>
              </w:rPr>
            </w:pPr>
            <w:r>
              <w:rPr>
                <w:rFonts w:ascii="Arial" w:hAnsi="Arial" w:cs="Arial"/>
                <w:sz w:val="24"/>
                <w:szCs w:val="24"/>
              </w:rPr>
              <w:t>None</w:t>
            </w:r>
          </w:p>
        </w:tc>
      </w:tr>
      <w:tr w:rsidR="00593269" w14:paraId="54F6F3AD" w14:textId="77777777" w:rsidTr="00084D4B">
        <w:trPr>
          <w:jc w:val="center"/>
        </w:trPr>
        <w:tc>
          <w:tcPr>
            <w:tcW w:w="2475" w:type="dxa"/>
          </w:tcPr>
          <w:p w14:paraId="3F8AF0E6" w14:textId="77777777" w:rsidR="00084D4B" w:rsidRDefault="00593269" w:rsidP="003577F4">
            <w:pPr>
              <w:ind w:right="-720"/>
              <w:jc w:val="both"/>
              <w:rPr>
                <w:rFonts w:ascii="Arial" w:hAnsi="Arial" w:cs="Arial"/>
                <w:b/>
                <w:sz w:val="24"/>
                <w:szCs w:val="24"/>
              </w:rPr>
            </w:pPr>
            <w:r w:rsidRPr="00AF0528">
              <w:rPr>
                <w:rFonts w:ascii="Arial" w:hAnsi="Arial" w:cs="Arial"/>
                <w:b/>
                <w:sz w:val="24"/>
                <w:szCs w:val="24"/>
              </w:rPr>
              <w:t xml:space="preserve">NOT </w:t>
            </w:r>
          </w:p>
          <w:p w14:paraId="505794CB" w14:textId="77777777" w:rsidR="00593269" w:rsidRDefault="00593269" w:rsidP="003577F4">
            <w:pPr>
              <w:ind w:right="-720"/>
              <w:jc w:val="both"/>
              <w:rPr>
                <w:rFonts w:ascii="Arial" w:hAnsi="Arial" w:cs="Arial"/>
                <w:b/>
                <w:sz w:val="24"/>
                <w:szCs w:val="24"/>
              </w:rPr>
            </w:pPr>
            <w:r w:rsidRPr="00AF0528">
              <w:rPr>
                <w:rFonts w:ascii="Arial" w:hAnsi="Arial" w:cs="Arial"/>
                <w:b/>
                <w:sz w:val="24"/>
                <w:szCs w:val="24"/>
              </w:rPr>
              <w:t>APPLICABLE</w:t>
            </w:r>
          </w:p>
          <w:p w14:paraId="37B9C946" w14:textId="0C47F4E7" w:rsidR="00084D4B" w:rsidRPr="00AF0528" w:rsidRDefault="00084D4B" w:rsidP="003577F4">
            <w:pPr>
              <w:ind w:right="-720"/>
              <w:jc w:val="both"/>
              <w:rPr>
                <w:rFonts w:ascii="Arial" w:hAnsi="Arial" w:cs="Arial"/>
                <w:b/>
                <w:sz w:val="24"/>
                <w:szCs w:val="24"/>
              </w:rPr>
            </w:pPr>
          </w:p>
        </w:tc>
        <w:tc>
          <w:tcPr>
            <w:tcW w:w="4140" w:type="dxa"/>
          </w:tcPr>
          <w:p w14:paraId="62B501EF" w14:textId="7B6FA691" w:rsidR="00593269" w:rsidRDefault="00593269" w:rsidP="008B299C">
            <w:pPr>
              <w:rPr>
                <w:rFonts w:ascii="Arial" w:hAnsi="Arial" w:cs="Arial"/>
                <w:sz w:val="24"/>
                <w:szCs w:val="24"/>
              </w:rPr>
            </w:pPr>
            <w:bookmarkStart w:id="23" w:name="seNotApplCnt"/>
            <w:r w:rsidRPr="00AF0528">
              <w:rPr>
                <w:rFonts w:ascii="Arial" w:hAnsi="Arial" w:cs="Arial"/>
                <w:sz w:val="24"/>
                <w:szCs w:val="24"/>
              </w:rPr>
              <w:t>SE 17, SE 37, SE 38, SE 39, SE 42</w:t>
            </w:r>
            <w:bookmarkEnd w:id="23"/>
          </w:p>
          <w:p w14:paraId="6D6B633C" w14:textId="77777777" w:rsidR="00936BBE" w:rsidRPr="00AF0528" w:rsidRDefault="00936BBE" w:rsidP="008B299C">
            <w:pPr>
              <w:rPr>
                <w:rFonts w:ascii="Arial" w:hAnsi="Arial" w:cs="Arial"/>
                <w:sz w:val="24"/>
                <w:szCs w:val="24"/>
              </w:rPr>
            </w:pPr>
          </w:p>
        </w:tc>
        <w:tc>
          <w:tcPr>
            <w:tcW w:w="2610" w:type="dxa"/>
          </w:tcPr>
          <w:p w14:paraId="4BCAE8B6" w14:textId="6C3394A9" w:rsidR="00593269" w:rsidRPr="00AF0528" w:rsidRDefault="00B01694" w:rsidP="008B299C">
            <w:pPr>
              <w:jc w:val="both"/>
              <w:rPr>
                <w:rFonts w:ascii="Arial" w:hAnsi="Arial" w:cs="Arial"/>
                <w:sz w:val="24"/>
                <w:szCs w:val="24"/>
              </w:rPr>
            </w:pPr>
            <w:bookmarkStart w:id="24" w:name="crNotApplCnt"/>
            <w:bookmarkEnd w:id="24"/>
            <w:r>
              <w:rPr>
                <w:rFonts w:ascii="Arial" w:hAnsi="Arial" w:cs="Arial"/>
                <w:sz w:val="24"/>
                <w:szCs w:val="24"/>
              </w:rPr>
              <w:t>None</w:t>
            </w:r>
          </w:p>
        </w:tc>
        <w:bookmarkStart w:id="25" w:name="tgtNotApplCrit"/>
        <w:bookmarkEnd w:id="25"/>
      </w:tr>
    </w:tbl>
    <w:p w14:paraId="2924FE62" w14:textId="77777777" w:rsidR="00125011" w:rsidRDefault="00125011">
      <w:pPr>
        <w:tabs>
          <w:tab w:val="center" w:pos="4680"/>
        </w:tabs>
        <w:ind w:left="-720" w:right="-720"/>
        <w:jc w:val="both"/>
        <w:rPr>
          <w:rFonts w:ascii="Arial" w:hAnsi="Arial" w:cs="Arial"/>
          <w:sz w:val="24"/>
          <w:szCs w:val="24"/>
        </w:rPr>
      </w:pPr>
    </w:p>
    <w:p w14:paraId="0492E80D" w14:textId="77777777" w:rsidR="00084D4B" w:rsidRPr="00084D4B" w:rsidRDefault="00084D4B" w:rsidP="00084D4B">
      <w:pPr>
        <w:tabs>
          <w:tab w:val="center" w:pos="4680"/>
        </w:tabs>
        <w:spacing w:after="160" w:line="278" w:lineRule="auto"/>
        <w:rPr>
          <w:rFonts w:ascii="Arial" w:eastAsiaTheme="minorHAnsi" w:hAnsi="Arial" w:cs="Arial"/>
          <w:kern w:val="2"/>
          <w:sz w:val="24"/>
          <w:szCs w:val="24"/>
          <w14:ligatures w14:val="standardContextual"/>
        </w:rPr>
      </w:pPr>
      <w:r w:rsidRPr="00084D4B">
        <w:rPr>
          <w:rFonts w:ascii="Arial" w:eastAsiaTheme="minorHAnsi" w:hAnsi="Arial" w:cs="Arial"/>
          <w:kern w:val="2"/>
          <w:sz w:val="24"/>
          <w:szCs w:val="24"/>
          <w14:ligatures w14:val="standardContextual"/>
        </w:rPr>
        <w:t xml:space="preserve">For descriptions of the special education and civil rights criteria, please visit </w:t>
      </w:r>
      <w:hyperlink r:id="rId17" w:history="1">
        <w:r w:rsidRPr="00084D4B">
          <w:rPr>
            <w:rFonts w:ascii="Arial" w:eastAsiaTheme="minorHAnsi" w:hAnsi="Arial" w:cs="Arial"/>
            <w:color w:val="0000FF"/>
            <w:kern w:val="2"/>
            <w:sz w:val="24"/>
            <w:szCs w:val="24"/>
            <w:u w:val="single"/>
            <w14:ligatures w14:val="standardContextual"/>
          </w:rPr>
          <w:t>Integrated Monitoring Review Criteria</w:t>
        </w:r>
      </w:hyperlink>
      <w:r w:rsidRPr="00084D4B">
        <w:rPr>
          <w:rFonts w:ascii="Arial" w:eastAsiaTheme="minorHAnsi" w:hAnsi="Arial" w:cs="Arial"/>
          <w:kern w:val="2"/>
          <w:sz w:val="24"/>
          <w:szCs w:val="24"/>
          <w14:ligatures w14:val="standardContextual"/>
        </w:rPr>
        <w:t xml:space="preserve">. </w:t>
      </w:r>
    </w:p>
    <w:p w14:paraId="45A50AFF" w14:textId="77777777" w:rsidR="0051011A" w:rsidRPr="00AF0528" w:rsidRDefault="00D02E43" w:rsidP="0051011A">
      <w:pPr>
        <w:pStyle w:val="BodyText"/>
        <w:tabs>
          <w:tab w:val="clear" w:pos="-1440"/>
        </w:tabs>
        <w:ind w:left="-360" w:right="-450"/>
        <w:rPr>
          <w:rFonts w:ascii="Arial" w:hAnsi="Arial" w:cs="Arial"/>
          <w:sz w:val="24"/>
          <w:szCs w:val="24"/>
        </w:rPr>
      </w:pPr>
      <w:r w:rsidRPr="00AF0528">
        <w:rPr>
          <w:rFonts w:ascii="Arial" w:hAnsi="Arial" w:cs="Arial"/>
          <w:sz w:val="24"/>
          <w:szCs w:val="24"/>
        </w:rPr>
        <w:br w:type="page"/>
      </w:r>
    </w:p>
    <w:p w14:paraId="67A3A37D" w14:textId="74AC9372" w:rsidR="0051011A" w:rsidRDefault="00D02E43" w:rsidP="009B4768">
      <w:pPr>
        <w:pStyle w:val="Heading2"/>
      </w:pPr>
      <w:r w:rsidRPr="00AF0528">
        <w:lastRenderedPageBreak/>
        <w:t>S</w:t>
      </w:r>
      <w:r w:rsidR="009B4768">
        <w:t>ummary of Indicator Dat</w:t>
      </w:r>
      <w:r w:rsidR="00084D4B">
        <w:t>a</w:t>
      </w:r>
      <w:r w:rsidR="009B4768">
        <w:t xml:space="preserve"> Review</w:t>
      </w:r>
    </w:p>
    <w:p w14:paraId="4D3A6697" w14:textId="77777777" w:rsidR="00084D4B" w:rsidRPr="00084D4B" w:rsidRDefault="00084D4B" w:rsidP="00084D4B">
      <w:pPr>
        <w:rPr>
          <w:lang w:val="x-none" w:eastAsia="x-none"/>
        </w:rPr>
      </w:pPr>
    </w:p>
    <w:p w14:paraId="1A5F4BF1" w14:textId="77777777" w:rsidR="00084D4B" w:rsidRPr="00084D4B" w:rsidRDefault="00D02E43" w:rsidP="00084D4B">
      <w:pPr>
        <w:pStyle w:val="BodyText"/>
        <w:tabs>
          <w:tab w:val="clear" w:pos="-1440"/>
        </w:tabs>
        <w:ind w:left="432" w:right="-450" w:firstLine="3"/>
        <w:rPr>
          <w:rFonts w:ascii="Arial" w:hAnsi="Arial" w:cs="Arial"/>
          <w:sz w:val="24"/>
          <w:szCs w:val="24"/>
        </w:rPr>
      </w:pPr>
      <w:r>
        <w:rPr>
          <w:rFonts w:cs="Arial"/>
          <w:szCs w:val="24"/>
        </w:rPr>
        <w:fldChar w:fldCharType="begin"/>
      </w:r>
      <w:r w:rsidRPr="00AF0528">
        <w:rPr>
          <w:rFonts w:cs="Arial"/>
          <w:szCs w:val="24"/>
        </w:rPr>
        <w:instrText xml:space="preserve"> TC " </w:instrText>
      </w:r>
      <w:bookmarkStart w:id="26" w:name="_Toc229124788"/>
      <w:r w:rsidRPr="00AF0528">
        <w:rPr>
          <w:rFonts w:cs="Arial"/>
          <w:szCs w:val="24"/>
        </w:rPr>
        <w:instrText>SUMMARY OF INDICATOR DATA REVIEW</w:instrText>
      </w:r>
      <w:bookmarkEnd w:id="26"/>
      <w:r w:rsidRPr="00AF0528">
        <w:rPr>
          <w:rFonts w:cs="Arial"/>
          <w:szCs w:val="24"/>
        </w:rPr>
        <w:instrText xml:space="preserve"> " \f C \l "1" </w:instrText>
      </w:r>
      <w:r>
        <w:rPr>
          <w:rFonts w:cs="Arial"/>
          <w:szCs w:val="24"/>
        </w:rPr>
        <w:fldChar w:fldCharType="end"/>
      </w:r>
      <w:r w:rsidRPr="00AF0528">
        <w:rPr>
          <w:rFonts w:cs="Arial"/>
          <w:szCs w:val="24"/>
        </w:rPr>
        <w:t xml:space="preserve"> </w:t>
      </w:r>
      <w:r w:rsidR="00084D4B" w:rsidRPr="00084D4B">
        <w:rPr>
          <w:rFonts w:ascii="Arial" w:hAnsi="Arial" w:cs="Arial"/>
          <w:sz w:val="24"/>
          <w:szCs w:val="24"/>
        </w:rPr>
        <w:t xml:space="preserve">As part of the self-assessment process for districts or charter schools undergoing a review for Group </w:t>
      </w:r>
      <w:proofErr w:type="gramStart"/>
      <w:r w:rsidR="00084D4B" w:rsidRPr="00084D4B">
        <w:rPr>
          <w:rFonts w:ascii="Arial" w:hAnsi="Arial" w:cs="Arial"/>
          <w:sz w:val="24"/>
          <w:szCs w:val="24"/>
        </w:rPr>
        <w:t>A</w:t>
      </w:r>
      <w:proofErr w:type="gramEnd"/>
      <w:r w:rsidR="00084D4B" w:rsidRPr="00084D4B">
        <w:rPr>
          <w:rFonts w:ascii="Arial" w:hAnsi="Arial" w:cs="Arial"/>
          <w:sz w:val="24"/>
          <w:szCs w:val="24"/>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AF0528" w:rsidRDefault="00D32A6D" w:rsidP="0051011A">
      <w:pPr>
        <w:pStyle w:val="BodyText"/>
        <w:tabs>
          <w:tab w:val="clear" w:pos="-1440"/>
        </w:tabs>
        <w:ind w:left="432" w:right="-450" w:firstLine="3"/>
        <w:rPr>
          <w:rFonts w:ascii="Arial" w:hAnsi="Arial" w:cs="Arial"/>
          <w:sz w:val="24"/>
          <w:szCs w:val="24"/>
        </w:rPr>
      </w:pPr>
    </w:p>
    <w:p w14:paraId="685FD880" w14:textId="77777777" w:rsidR="0051011A" w:rsidRPr="00AF0528" w:rsidRDefault="00D02E43"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652600"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29CA22AC" w:rsidR="0051011A" w:rsidRPr="00AF0528" w:rsidRDefault="00EC2547"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D02E43"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41137570" w14:textId="77777777" w:rsidR="0051011A" w:rsidRDefault="00D02E43" w:rsidP="00C2120F">
            <w:pPr>
              <w:jc w:val="center"/>
              <w:rPr>
                <w:rFonts w:ascii="Arial" w:hAnsi="Arial" w:cs="Arial"/>
                <w:b/>
                <w:bCs/>
                <w:sz w:val="24"/>
                <w:szCs w:val="24"/>
              </w:rPr>
            </w:pPr>
            <w:r w:rsidRPr="00AF0528">
              <w:rPr>
                <w:rFonts w:ascii="Arial" w:hAnsi="Arial" w:cs="Arial"/>
                <w:b/>
                <w:bCs/>
                <w:sz w:val="24"/>
                <w:szCs w:val="24"/>
              </w:rPr>
              <w:t>Non-Compliant</w:t>
            </w:r>
          </w:p>
          <w:p w14:paraId="26219CAC" w14:textId="77777777" w:rsidR="00084D4B" w:rsidRPr="00AF0528" w:rsidRDefault="00084D4B" w:rsidP="00C2120F">
            <w:pPr>
              <w:jc w:val="center"/>
              <w:rPr>
                <w:rFonts w:ascii="Arial" w:hAnsi="Arial" w:cs="Arial"/>
                <w:b/>
                <w:bCs/>
                <w:sz w:val="24"/>
                <w:szCs w:val="24"/>
              </w:rPr>
            </w:pP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D02E43" w:rsidP="00C2120F">
            <w:pPr>
              <w:jc w:val="center"/>
              <w:rPr>
                <w:rFonts w:ascii="Arial" w:hAnsi="Arial" w:cs="Arial"/>
                <w:b/>
                <w:bCs/>
                <w:sz w:val="24"/>
                <w:szCs w:val="24"/>
              </w:rPr>
            </w:pPr>
            <w:r w:rsidRPr="00AF0528">
              <w:rPr>
                <w:rFonts w:ascii="Arial" w:hAnsi="Arial" w:cs="Arial"/>
                <w:b/>
                <w:bCs/>
                <w:sz w:val="24"/>
                <w:szCs w:val="24"/>
              </w:rPr>
              <w:t>Not Applicable</w:t>
            </w:r>
          </w:p>
        </w:tc>
      </w:tr>
      <w:tr w:rsidR="00652600" w14:paraId="6DF95E33" w14:textId="77777777" w:rsidTr="00C2120F">
        <w:trPr>
          <w:jc w:val="center"/>
        </w:trPr>
        <w:tc>
          <w:tcPr>
            <w:tcW w:w="2644" w:type="dxa"/>
          </w:tcPr>
          <w:p w14:paraId="7477A5AE" w14:textId="77777777" w:rsidR="0051011A" w:rsidRPr="00AF0528" w:rsidRDefault="00D02E43"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D02E43"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6DD9AE0D" w14:textId="4AA0F886" w:rsidR="00084D4B" w:rsidRDefault="00084D4B" w:rsidP="00EC2547">
            <w:pPr>
              <w:jc w:val="center"/>
              <w:rPr>
                <w:rFonts w:ascii="Arial" w:hAnsi="Arial" w:cs="Arial"/>
                <w:b/>
                <w:bCs/>
                <w:sz w:val="24"/>
                <w:szCs w:val="24"/>
              </w:rPr>
            </w:pPr>
          </w:p>
          <w:p w14:paraId="4BC4B656" w14:textId="52F707CE" w:rsidR="0051011A" w:rsidRPr="00593269" w:rsidRDefault="0004170C" w:rsidP="00EC2547">
            <w:pPr>
              <w:jc w:val="center"/>
              <w:rPr>
                <w:rFonts w:ascii="Arial" w:hAnsi="Arial" w:cs="Arial"/>
                <w:b/>
                <w:bCs/>
                <w:sz w:val="24"/>
                <w:szCs w:val="24"/>
              </w:rPr>
            </w:pPr>
            <w:r w:rsidRPr="00593269">
              <w:rPr>
                <w:rFonts w:ascii="Arial" w:hAnsi="Arial" w:cs="Arial"/>
                <w:b/>
                <w:bCs/>
                <w:sz w:val="24"/>
                <w:szCs w:val="24"/>
              </w:rPr>
              <w:t>X</w:t>
            </w:r>
          </w:p>
        </w:tc>
        <w:tc>
          <w:tcPr>
            <w:tcW w:w="1845" w:type="dxa"/>
          </w:tcPr>
          <w:p w14:paraId="1072C25F" w14:textId="77777777" w:rsidR="0051011A" w:rsidRDefault="0051011A" w:rsidP="00EC2547">
            <w:pPr>
              <w:jc w:val="center"/>
              <w:rPr>
                <w:rFonts w:ascii="Arial" w:hAnsi="Arial" w:cs="Arial"/>
                <w:b/>
                <w:bCs/>
                <w:sz w:val="24"/>
                <w:szCs w:val="24"/>
              </w:rPr>
            </w:pPr>
          </w:p>
          <w:p w14:paraId="5493CF8B" w14:textId="7308E45C" w:rsidR="00EC2547" w:rsidRPr="00593269" w:rsidRDefault="00EC2547" w:rsidP="00EC2547">
            <w:pPr>
              <w:jc w:val="center"/>
              <w:rPr>
                <w:rFonts w:ascii="Arial" w:hAnsi="Arial" w:cs="Arial"/>
                <w:b/>
                <w:bCs/>
                <w:sz w:val="24"/>
                <w:szCs w:val="24"/>
              </w:rPr>
            </w:pPr>
            <w:r>
              <w:rPr>
                <w:rFonts w:ascii="Arial" w:hAnsi="Arial" w:cs="Arial"/>
                <w:b/>
                <w:bCs/>
                <w:sz w:val="24"/>
                <w:szCs w:val="24"/>
              </w:rPr>
              <w:t>-------</w:t>
            </w:r>
          </w:p>
        </w:tc>
        <w:tc>
          <w:tcPr>
            <w:tcW w:w="2020" w:type="dxa"/>
          </w:tcPr>
          <w:p w14:paraId="67B7E654" w14:textId="77777777" w:rsidR="0051011A" w:rsidRDefault="0051011A" w:rsidP="00EC2547">
            <w:pPr>
              <w:jc w:val="center"/>
              <w:rPr>
                <w:rFonts w:ascii="Arial" w:hAnsi="Arial" w:cs="Arial"/>
                <w:b/>
                <w:bCs/>
                <w:sz w:val="24"/>
                <w:szCs w:val="24"/>
              </w:rPr>
            </w:pPr>
          </w:p>
          <w:p w14:paraId="458DDA38" w14:textId="585E197B" w:rsidR="00EC2547" w:rsidRPr="00593269" w:rsidRDefault="00EC2547" w:rsidP="00EC2547">
            <w:pPr>
              <w:jc w:val="center"/>
              <w:rPr>
                <w:rFonts w:ascii="Arial" w:hAnsi="Arial" w:cs="Arial"/>
                <w:b/>
                <w:bCs/>
                <w:sz w:val="24"/>
                <w:szCs w:val="24"/>
              </w:rPr>
            </w:pPr>
            <w:r>
              <w:rPr>
                <w:rFonts w:ascii="Arial" w:hAnsi="Arial" w:cs="Arial"/>
                <w:b/>
                <w:bCs/>
                <w:sz w:val="24"/>
                <w:szCs w:val="24"/>
              </w:rPr>
              <w:t>-------</w:t>
            </w:r>
          </w:p>
        </w:tc>
      </w:tr>
      <w:tr w:rsidR="00652600" w14:paraId="17E8944B" w14:textId="77777777" w:rsidTr="00C2120F">
        <w:trPr>
          <w:jc w:val="center"/>
        </w:trPr>
        <w:tc>
          <w:tcPr>
            <w:tcW w:w="2644" w:type="dxa"/>
          </w:tcPr>
          <w:p w14:paraId="129FABCA" w14:textId="77777777" w:rsidR="0051011A" w:rsidRPr="00AF0528" w:rsidRDefault="00D02E43"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D02E43"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1C25A81D" w14:textId="77777777" w:rsidR="0051011A" w:rsidRDefault="0051011A" w:rsidP="00EC2547">
            <w:pPr>
              <w:jc w:val="center"/>
              <w:rPr>
                <w:rFonts w:ascii="Arial" w:hAnsi="Arial" w:cs="Arial"/>
                <w:b/>
                <w:bCs/>
                <w:sz w:val="24"/>
                <w:szCs w:val="24"/>
              </w:rPr>
            </w:pPr>
          </w:p>
          <w:p w14:paraId="703EB94A" w14:textId="7E9AEA5F" w:rsidR="00EC2547" w:rsidRPr="00593269" w:rsidRDefault="00EC2547" w:rsidP="00EC2547">
            <w:pPr>
              <w:jc w:val="center"/>
              <w:rPr>
                <w:rFonts w:ascii="Arial" w:hAnsi="Arial" w:cs="Arial"/>
                <w:b/>
                <w:bCs/>
                <w:sz w:val="24"/>
                <w:szCs w:val="24"/>
              </w:rPr>
            </w:pPr>
            <w:r>
              <w:rPr>
                <w:rFonts w:ascii="Arial" w:hAnsi="Arial" w:cs="Arial"/>
                <w:b/>
                <w:bCs/>
                <w:sz w:val="24"/>
                <w:szCs w:val="24"/>
              </w:rPr>
              <w:t>-------</w:t>
            </w:r>
          </w:p>
        </w:tc>
        <w:tc>
          <w:tcPr>
            <w:tcW w:w="1845" w:type="dxa"/>
          </w:tcPr>
          <w:p w14:paraId="5CFF514A" w14:textId="77777777" w:rsidR="0051011A" w:rsidRDefault="0051011A" w:rsidP="00EC2547">
            <w:pPr>
              <w:jc w:val="center"/>
              <w:rPr>
                <w:rFonts w:ascii="Arial" w:hAnsi="Arial" w:cs="Arial"/>
                <w:b/>
                <w:bCs/>
                <w:sz w:val="24"/>
                <w:szCs w:val="24"/>
              </w:rPr>
            </w:pPr>
          </w:p>
          <w:p w14:paraId="31573B74" w14:textId="2810EBA5" w:rsidR="00EC2547" w:rsidRPr="00593269" w:rsidRDefault="00EC2547" w:rsidP="00EC2547">
            <w:pPr>
              <w:jc w:val="center"/>
              <w:rPr>
                <w:rFonts w:ascii="Arial" w:hAnsi="Arial" w:cs="Arial"/>
                <w:b/>
                <w:bCs/>
                <w:sz w:val="24"/>
                <w:szCs w:val="24"/>
              </w:rPr>
            </w:pPr>
            <w:r>
              <w:rPr>
                <w:rFonts w:ascii="Arial" w:hAnsi="Arial" w:cs="Arial"/>
                <w:b/>
                <w:bCs/>
                <w:sz w:val="24"/>
                <w:szCs w:val="24"/>
              </w:rPr>
              <w:t>-------</w:t>
            </w:r>
          </w:p>
        </w:tc>
        <w:tc>
          <w:tcPr>
            <w:tcW w:w="2020" w:type="dxa"/>
          </w:tcPr>
          <w:p w14:paraId="14B1D8D3" w14:textId="77777777" w:rsidR="00084D4B" w:rsidRDefault="00084D4B" w:rsidP="00EC2547">
            <w:pPr>
              <w:tabs>
                <w:tab w:val="left" w:pos="703"/>
              </w:tabs>
              <w:jc w:val="center"/>
              <w:rPr>
                <w:rFonts w:ascii="Arial" w:hAnsi="Arial" w:cs="Arial"/>
                <w:b/>
                <w:bCs/>
                <w:sz w:val="24"/>
                <w:szCs w:val="24"/>
              </w:rPr>
            </w:pPr>
          </w:p>
          <w:p w14:paraId="7A909672" w14:textId="0D807915" w:rsidR="0051011A" w:rsidRPr="00593269" w:rsidRDefault="0004170C" w:rsidP="00EC2547">
            <w:pPr>
              <w:tabs>
                <w:tab w:val="left" w:pos="703"/>
              </w:tabs>
              <w:jc w:val="center"/>
              <w:rPr>
                <w:rFonts w:ascii="Arial" w:hAnsi="Arial" w:cs="Arial"/>
                <w:b/>
                <w:bCs/>
                <w:sz w:val="24"/>
                <w:szCs w:val="24"/>
              </w:rPr>
            </w:pPr>
            <w:r w:rsidRPr="00593269">
              <w:rPr>
                <w:rFonts w:ascii="Arial" w:hAnsi="Arial" w:cs="Arial"/>
                <w:b/>
                <w:bCs/>
                <w:sz w:val="24"/>
                <w:szCs w:val="24"/>
              </w:rPr>
              <w:t>X</w:t>
            </w:r>
          </w:p>
        </w:tc>
      </w:tr>
      <w:tr w:rsidR="00652600" w14:paraId="664A9410" w14:textId="77777777" w:rsidTr="00C2120F">
        <w:trPr>
          <w:jc w:val="center"/>
        </w:trPr>
        <w:tc>
          <w:tcPr>
            <w:tcW w:w="2644" w:type="dxa"/>
          </w:tcPr>
          <w:p w14:paraId="508DC4E8" w14:textId="77777777" w:rsidR="0051011A" w:rsidRPr="00AF0528" w:rsidRDefault="00D02E43" w:rsidP="00C2120F">
            <w:pPr>
              <w:rPr>
                <w:rFonts w:ascii="Arial" w:hAnsi="Arial" w:cs="Arial"/>
                <w:b/>
                <w:bCs/>
                <w:sz w:val="24"/>
                <w:szCs w:val="24"/>
              </w:rPr>
            </w:pPr>
            <w:r w:rsidRPr="00AF0528">
              <w:rPr>
                <w:rFonts w:ascii="Arial" w:hAnsi="Arial" w:cs="Arial"/>
                <w:b/>
                <w:bCs/>
                <w:sz w:val="24"/>
                <w:szCs w:val="24"/>
              </w:rPr>
              <w:t xml:space="preserve">Indicator 13 – </w:t>
            </w:r>
          </w:p>
          <w:p w14:paraId="375DB427" w14:textId="77777777" w:rsidR="0051011A" w:rsidRDefault="00D02E43" w:rsidP="00C2120F">
            <w:pPr>
              <w:ind w:right="-720"/>
              <w:jc w:val="both"/>
              <w:rPr>
                <w:rFonts w:ascii="Arial" w:hAnsi="Arial" w:cs="Arial"/>
                <w:b/>
                <w:bCs/>
                <w:sz w:val="24"/>
                <w:szCs w:val="24"/>
              </w:rPr>
            </w:pPr>
            <w:r w:rsidRPr="00AF0528">
              <w:rPr>
                <w:rFonts w:ascii="Arial" w:hAnsi="Arial" w:cs="Arial"/>
                <w:b/>
                <w:bCs/>
                <w:sz w:val="24"/>
                <w:szCs w:val="24"/>
              </w:rPr>
              <w:t>Secondary Transition</w:t>
            </w:r>
          </w:p>
          <w:p w14:paraId="69C7D2F1" w14:textId="77777777" w:rsidR="00084D4B" w:rsidRPr="00AF0528" w:rsidRDefault="00084D4B" w:rsidP="00C2120F">
            <w:pPr>
              <w:ind w:right="-720"/>
              <w:jc w:val="both"/>
              <w:rPr>
                <w:rFonts w:ascii="Arial" w:hAnsi="Arial" w:cs="Arial"/>
                <w:b/>
                <w:sz w:val="24"/>
                <w:szCs w:val="24"/>
              </w:rPr>
            </w:pPr>
          </w:p>
        </w:tc>
        <w:tc>
          <w:tcPr>
            <w:tcW w:w="1642" w:type="dxa"/>
          </w:tcPr>
          <w:p w14:paraId="2B4C8A4B" w14:textId="1C6B16EE" w:rsidR="00084D4B" w:rsidRDefault="00084D4B" w:rsidP="00EC2547">
            <w:pPr>
              <w:jc w:val="center"/>
              <w:rPr>
                <w:rFonts w:ascii="Arial" w:hAnsi="Arial" w:cs="Arial"/>
                <w:b/>
                <w:bCs/>
                <w:sz w:val="24"/>
                <w:szCs w:val="24"/>
              </w:rPr>
            </w:pPr>
          </w:p>
          <w:p w14:paraId="31F45F83" w14:textId="20D52080" w:rsidR="0051011A" w:rsidRPr="00593269" w:rsidRDefault="0004170C" w:rsidP="00EC2547">
            <w:pPr>
              <w:jc w:val="center"/>
              <w:rPr>
                <w:rFonts w:ascii="Arial" w:hAnsi="Arial" w:cs="Arial"/>
                <w:b/>
                <w:bCs/>
                <w:sz w:val="24"/>
                <w:szCs w:val="24"/>
              </w:rPr>
            </w:pPr>
            <w:r w:rsidRPr="00593269">
              <w:rPr>
                <w:rFonts w:ascii="Arial" w:hAnsi="Arial" w:cs="Arial"/>
                <w:b/>
                <w:bCs/>
                <w:sz w:val="24"/>
                <w:szCs w:val="24"/>
              </w:rPr>
              <w:t>X</w:t>
            </w:r>
          </w:p>
        </w:tc>
        <w:tc>
          <w:tcPr>
            <w:tcW w:w="1845" w:type="dxa"/>
          </w:tcPr>
          <w:p w14:paraId="4E6E6DC0" w14:textId="77777777" w:rsidR="0051011A" w:rsidRDefault="0051011A" w:rsidP="00EC2547">
            <w:pPr>
              <w:jc w:val="center"/>
              <w:rPr>
                <w:rFonts w:ascii="Arial" w:hAnsi="Arial" w:cs="Arial"/>
                <w:b/>
                <w:bCs/>
                <w:sz w:val="24"/>
                <w:szCs w:val="24"/>
              </w:rPr>
            </w:pPr>
          </w:p>
          <w:p w14:paraId="0700F704" w14:textId="019485D8" w:rsidR="00EC2547" w:rsidRPr="00593269" w:rsidRDefault="00EC2547" w:rsidP="00EC2547">
            <w:pPr>
              <w:jc w:val="center"/>
              <w:rPr>
                <w:rFonts w:ascii="Arial" w:hAnsi="Arial" w:cs="Arial"/>
                <w:b/>
                <w:bCs/>
                <w:sz w:val="24"/>
                <w:szCs w:val="24"/>
              </w:rPr>
            </w:pPr>
            <w:r>
              <w:rPr>
                <w:rFonts w:ascii="Arial" w:hAnsi="Arial" w:cs="Arial"/>
                <w:b/>
                <w:bCs/>
                <w:sz w:val="24"/>
                <w:szCs w:val="24"/>
              </w:rPr>
              <w:t>-------</w:t>
            </w:r>
          </w:p>
        </w:tc>
        <w:tc>
          <w:tcPr>
            <w:tcW w:w="2020" w:type="dxa"/>
          </w:tcPr>
          <w:p w14:paraId="4A84A858" w14:textId="77777777" w:rsidR="0051011A" w:rsidRDefault="0051011A" w:rsidP="00EC2547">
            <w:pPr>
              <w:tabs>
                <w:tab w:val="left" w:pos="703"/>
              </w:tabs>
              <w:jc w:val="center"/>
              <w:rPr>
                <w:rFonts w:ascii="Arial" w:hAnsi="Arial" w:cs="Arial"/>
                <w:b/>
                <w:bCs/>
                <w:sz w:val="24"/>
                <w:szCs w:val="24"/>
              </w:rPr>
            </w:pPr>
          </w:p>
          <w:p w14:paraId="4B110070" w14:textId="66E50ABF" w:rsidR="00EC2547" w:rsidRPr="00593269" w:rsidRDefault="00EC2547" w:rsidP="00EC2547">
            <w:pPr>
              <w:tabs>
                <w:tab w:val="left" w:pos="703"/>
              </w:tabs>
              <w:jc w:val="center"/>
              <w:rPr>
                <w:rFonts w:ascii="Arial" w:hAnsi="Arial" w:cs="Arial"/>
                <w:b/>
                <w:bCs/>
                <w:sz w:val="24"/>
                <w:szCs w:val="24"/>
              </w:rPr>
            </w:pPr>
            <w:r>
              <w:rPr>
                <w:rFonts w:ascii="Arial" w:hAnsi="Arial" w:cs="Arial"/>
                <w:b/>
                <w:bCs/>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8"/>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63C6CF78" w14:textId="77777777" w:rsidR="009B245F" w:rsidRPr="00AF0528" w:rsidRDefault="009B245F" w:rsidP="009B245F">
      <w:pPr>
        <w:pStyle w:val="BodyText"/>
        <w:tabs>
          <w:tab w:val="clear" w:pos="-1440"/>
        </w:tabs>
        <w:ind w:left="-360" w:right="-450"/>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9"/>
          <w:footerReference w:type="default" r:id="rId20"/>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2DDFE242" w14:textId="77777777" w:rsidR="00125011" w:rsidRPr="00AF0528" w:rsidRDefault="00D02E43">
      <w:pPr>
        <w:pStyle w:val="Header"/>
        <w:tabs>
          <w:tab w:val="clear" w:pos="4320"/>
          <w:tab w:val="clear" w:pos="8640"/>
        </w:tabs>
        <w:rPr>
          <w:rFonts w:ascii="Arial" w:hAnsi="Arial" w:cs="Arial"/>
          <w:sz w:val="24"/>
          <w:szCs w:val="24"/>
        </w:rPr>
      </w:pPr>
      <w:r>
        <w:rPr>
          <w:rFonts w:ascii="Arial" w:hAnsi="Arial" w:cs="Arial"/>
          <w:sz w:val="24"/>
          <w:szCs w:val="24"/>
        </w:rPr>
        <w:br w:type="page"/>
      </w:r>
    </w:p>
    <w:p w14:paraId="494321C3" w14:textId="77777777" w:rsidR="00652600" w:rsidRDefault="00652600">
      <w:pPr>
        <w:sectPr w:rsidR="00652600" w:rsidSect="003A69E4">
          <w:footerReference w:type="default" r:id="rId21"/>
          <w:type w:val="continuous"/>
          <w:pgSz w:w="12240" w:h="15840" w:code="1"/>
          <w:pgMar w:top="1440" w:right="1440" w:bottom="1440" w:left="1440" w:header="720" w:footer="720" w:gutter="0"/>
          <w:cols w:space="720"/>
          <w:titlePg/>
        </w:sectPr>
      </w:pPr>
    </w:p>
    <w:p w14:paraId="78346700" w14:textId="77777777" w:rsidR="00195571" w:rsidRDefault="00195571">
      <w:pPr>
        <w:rPr>
          <w:rFonts w:ascii="Arial" w:hAnsi="Arial" w:cs="Arial"/>
          <w:sz w:val="24"/>
          <w:szCs w:val="24"/>
        </w:rPr>
      </w:pPr>
      <w:bookmarkStart w:id="31" w:name="LAST_PAGE_MARKER"/>
      <w:bookmarkEnd w:id="31"/>
    </w:p>
    <w:p w14:paraId="22CF5C22" w14:textId="77777777" w:rsidR="00DD7268" w:rsidRPr="00AF0528" w:rsidRDefault="00D02E43"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2" w:history="1">
        <w:r>
          <w:rPr>
            <w:rStyle w:val="Hyperlink"/>
            <w:rFonts w:ascii="Arial" w:hAnsi="Arial" w:cs="Arial"/>
            <w:sz w:val="24"/>
            <w:szCs w:val="24"/>
          </w:rPr>
          <w:t>https://www.doe.mass.edu/psm/integrated/reports/default.html</w:t>
        </w:r>
      </w:hyperlink>
      <w:r w:rsidR="00D02E43" w:rsidRPr="00AF0528">
        <w:rPr>
          <w:rFonts w:ascii="Arial" w:hAnsi="Arial" w:cs="Arial"/>
          <w:sz w:val="24"/>
          <w:szCs w:val="24"/>
        </w:rPr>
        <w:t>.</w:t>
      </w:r>
    </w:p>
    <w:p w14:paraId="29EFD318" w14:textId="77777777" w:rsidR="00DD7268" w:rsidRPr="00AF0528" w:rsidRDefault="00D02E43"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3" w:history="1">
        <w:r w:rsidRPr="00AF0528">
          <w:rPr>
            <w:rStyle w:val="Hyperlink"/>
            <w:rFonts w:ascii="Arial" w:hAnsi="Arial" w:cs="Arial"/>
            <w:sz w:val="24"/>
            <w:szCs w:val="24"/>
          </w:rPr>
          <w:t>http://profiles.doe.mass.edu/</w:t>
        </w:r>
      </w:hyperlink>
      <w:r w:rsidR="00D02E43"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24D822B" w14:textId="77777777" w:rsidR="00D80454" w:rsidRPr="00D84D3B" w:rsidRDefault="00D80454">
      <w:pPr>
        <w:rPr>
          <w:rFonts w:ascii="Arial" w:hAnsi="Arial" w:cs="Arial"/>
          <w:sz w:val="24"/>
          <w:szCs w:val="24"/>
        </w:rPr>
      </w:pPr>
    </w:p>
    <w:p w14:paraId="66A6D4CD" w14:textId="5384E8D5" w:rsidR="00413B26" w:rsidRPr="00593269" w:rsidRDefault="00D02E43" w:rsidP="00D84D3B">
      <w:pPr>
        <w:ind w:left="2160" w:hanging="2160"/>
        <w:rPr>
          <w:rFonts w:ascii="Arial" w:hAnsi="Arial" w:cs="Arial"/>
          <w:sz w:val="24"/>
          <w:szCs w:val="24"/>
        </w:rPr>
      </w:pPr>
      <w:r w:rsidRPr="00D84D3B">
        <w:rPr>
          <w:rFonts w:ascii="Arial" w:hAnsi="Arial" w:cs="Arial"/>
          <w:sz w:val="24"/>
          <w:szCs w:val="24"/>
        </w:rPr>
        <w:t xml:space="preserve">File </w:t>
      </w:r>
      <w:r w:rsidR="002964E2" w:rsidRPr="00D84D3B">
        <w:rPr>
          <w:rFonts w:ascii="Arial" w:hAnsi="Arial" w:cs="Arial"/>
          <w:sz w:val="24"/>
          <w:szCs w:val="24"/>
        </w:rPr>
        <w:t>Name:</w:t>
      </w:r>
      <w:r w:rsidRPr="00D84D3B">
        <w:rPr>
          <w:rFonts w:ascii="Arial" w:hAnsi="Arial" w:cs="Arial"/>
          <w:sz w:val="24"/>
          <w:szCs w:val="24"/>
        </w:rPr>
        <w:tab/>
      </w:r>
      <w:r w:rsidR="00593269">
        <w:rPr>
          <w:rFonts w:ascii="Arial" w:hAnsi="Arial" w:cs="Arial"/>
          <w:sz w:val="24"/>
          <w:szCs w:val="24"/>
        </w:rPr>
        <w:t>Francis W. Parker Charter Essential School</w:t>
      </w:r>
      <w:r w:rsidR="00413B26">
        <w:rPr>
          <w:rFonts w:ascii="Arial" w:hAnsi="Arial" w:cs="Arial"/>
          <w:sz w:val="24"/>
          <w:szCs w:val="24"/>
        </w:rPr>
        <w:t xml:space="preserve"> Integrated Monitoring</w:t>
      </w:r>
      <w:r w:rsidR="00D84D3B">
        <w:rPr>
          <w:rFonts w:ascii="Arial" w:hAnsi="Arial" w:cs="Arial"/>
          <w:sz w:val="24"/>
          <w:szCs w:val="24"/>
        </w:rPr>
        <w:t xml:space="preserve"> </w:t>
      </w:r>
      <w:r w:rsidR="00413B26">
        <w:rPr>
          <w:rFonts w:ascii="Arial" w:hAnsi="Arial" w:cs="Arial"/>
          <w:sz w:val="24"/>
          <w:szCs w:val="24"/>
        </w:rPr>
        <w:t xml:space="preserve">Review Report </w:t>
      </w:r>
    </w:p>
    <w:p w14:paraId="35E8BAF0" w14:textId="01446EF9" w:rsidR="00D80454" w:rsidRPr="00593269" w:rsidRDefault="00D02E43">
      <w:pPr>
        <w:rPr>
          <w:rFonts w:ascii="Arial" w:hAnsi="Arial" w:cs="Arial"/>
          <w:sz w:val="24"/>
          <w:szCs w:val="24"/>
        </w:rPr>
      </w:pPr>
      <w:r w:rsidRPr="00593269">
        <w:rPr>
          <w:rFonts w:ascii="Arial" w:hAnsi="Arial" w:cs="Arial"/>
          <w:sz w:val="24"/>
          <w:szCs w:val="24"/>
        </w:rPr>
        <w:t>Last Revised on:</w:t>
      </w:r>
      <w:r w:rsidRPr="00593269">
        <w:rPr>
          <w:rFonts w:ascii="Arial" w:hAnsi="Arial" w:cs="Arial"/>
          <w:sz w:val="24"/>
          <w:szCs w:val="24"/>
        </w:rPr>
        <w:tab/>
      </w:r>
      <w:r w:rsidR="002964E2">
        <w:rPr>
          <w:rFonts w:ascii="Arial" w:hAnsi="Arial" w:cs="Arial"/>
          <w:sz w:val="24"/>
          <w:szCs w:val="24"/>
        </w:rPr>
        <w:t>05/</w:t>
      </w:r>
      <w:r w:rsidR="00084D4B">
        <w:rPr>
          <w:rFonts w:ascii="Arial" w:hAnsi="Arial" w:cs="Arial"/>
          <w:sz w:val="24"/>
          <w:szCs w:val="24"/>
        </w:rPr>
        <w:t>12</w:t>
      </w:r>
      <w:r w:rsidR="002964E2">
        <w:rPr>
          <w:rFonts w:ascii="Arial" w:hAnsi="Arial" w:cs="Arial"/>
          <w:sz w:val="24"/>
          <w:szCs w:val="24"/>
        </w:rPr>
        <w:t>/2026</w:t>
      </w:r>
    </w:p>
    <w:p w14:paraId="7289C828" w14:textId="369557E5" w:rsidR="00D80454" w:rsidRPr="00593269" w:rsidRDefault="00D02E43">
      <w:pPr>
        <w:rPr>
          <w:rFonts w:ascii="Arial" w:hAnsi="Arial" w:cs="Arial"/>
          <w:sz w:val="24"/>
          <w:szCs w:val="24"/>
          <w:lang w:val="fr-FR"/>
        </w:rPr>
      </w:pPr>
      <w:r w:rsidRPr="00593269">
        <w:rPr>
          <w:rFonts w:ascii="Arial" w:hAnsi="Arial" w:cs="Arial"/>
          <w:sz w:val="24"/>
          <w:szCs w:val="24"/>
        </w:rPr>
        <w:t>Prepared by:</w:t>
      </w:r>
      <w:r w:rsidRPr="00593269">
        <w:rPr>
          <w:rFonts w:ascii="Arial" w:hAnsi="Arial" w:cs="Arial"/>
          <w:sz w:val="24"/>
          <w:szCs w:val="24"/>
        </w:rPr>
        <w:tab/>
      </w:r>
      <w:r w:rsidR="002964E2">
        <w:rPr>
          <w:rFonts w:ascii="Arial" w:hAnsi="Arial" w:cs="Arial"/>
          <w:sz w:val="24"/>
          <w:szCs w:val="24"/>
        </w:rPr>
        <w:t>ABK/CA/AP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4C6" w14:textId="77777777" w:rsidR="00402085" w:rsidRDefault="00402085">
      <w:r>
        <w:separator/>
      </w:r>
    </w:p>
  </w:endnote>
  <w:endnote w:type="continuationSeparator" w:id="0">
    <w:p w14:paraId="47E96977" w14:textId="77777777" w:rsidR="00402085" w:rsidRDefault="0040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D02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0E9F" w14:textId="77777777" w:rsidR="00D84D3B" w:rsidRPr="00DF176C" w:rsidRDefault="00D84D3B" w:rsidP="00D84D3B">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Pr>
        <w:rFonts w:ascii="Arial" w:hAnsi="Arial" w:cs="Arial"/>
      </w:rPr>
      <w:t>-</w:t>
    </w:r>
    <w:r w:rsidRPr="00DF176C">
      <w:rPr>
        <w:rFonts w:ascii="Arial" w:hAnsi="Arial" w:cs="Arial"/>
      </w:rPr>
      <w:t xml:space="preserve"> Office of </w:t>
    </w:r>
    <w:proofErr w:type="gramStart"/>
    <w:r w:rsidRPr="00DF176C">
      <w:rPr>
        <w:rFonts w:ascii="Arial" w:hAnsi="Arial" w:cs="Arial"/>
      </w:rPr>
      <w:t>Public School</w:t>
    </w:r>
    <w:proofErr w:type="gramEnd"/>
    <w:r w:rsidRPr="00DF176C">
      <w:rPr>
        <w:rFonts w:ascii="Arial" w:hAnsi="Arial" w:cs="Arial"/>
      </w:rPr>
      <w:t xml:space="preserve"> Monitoring</w:t>
    </w:r>
  </w:p>
  <w:p w14:paraId="1534AA34" w14:textId="77777777" w:rsidR="00D84D3B" w:rsidRPr="00DF176C" w:rsidRDefault="00D84D3B" w:rsidP="00D84D3B">
    <w:pPr>
      <w:pStyle w:val="Footer"/>
      <w:tabs>
        <w:tab w:val="clear" w:pos="8640"/>
      </w:tabs>
      <w:jc w:val="center"/>
      <w:rPr>
        <w:rFonts w:ascii="Arial" w:hAnsi="Arial" w:cs="Arial"/>
      </w:rPr>
    </w:pPr>
    <w:r w:rsidRPr="00DF176C">
      <w:rPr>
        <w:rFonts w:ascii="Arial" w:hAnsi="Arial" w:cs="Arial"/>
      </w:rPr>
      <w:t>Francis W. Parker Charter Essential</w:t>
    </w:r>
    <w:r>
      <w:rPr>
        <w:rFonts w:ascii="Arial" w:hAnsi="Arial" w:cs="Arial"/>
      </w:rPr>
      <w:t xml:space="preserve"> School</w:t>
    </w:r>
    <w:r w:rsidRPr="00DF176C">
      <w:rPr>
        <w:rFonts w:ascii="Arial" w:hAnsi="Arial" w:cs="Arial"/>
      </w:rPr>
      <w:t xml:space="preserve"> Integrated Monitoring Review Report </w:t>
    </w:r>
    <w:r>
      <w:rPr>
        <w:rFonts w:ascii="Arial" w:hAnsi="Arial" w:cs="Arial"/>
      </w:rPr>
      <w:t>–</w:t>
    </w:r>
    <w:r w:rsidRPr="00DF176C">
      <w:rPr>
        <w:rFonts w:ascii="Arial" w:hAnsi="Arial" w:cs="Arial"/>
      </w:rPr>
      <w:t xml:space="preserve"> </w:t>
    </w:r>
    <w:r>
      <w:rPr>
        <w:rFonts w:ascii="Arial" w:hAnsi="Arial" w:cs="Arial"/>
      </w:rPr>
      <w:t xml:space="preserve">May 12, </w:t>
    </w:r>
    <w:r w:rsidRPr="00DF176C">
      <w:rPr>
        <w:rFonts w:ascii="Arial" w:hAnsi="Arial" w:cs="Arial"/>
      </w:rPr>
      <w:t>2026</w:t>
    </w:r>
  </w:p>
  <w:p w14:paraId="164F7284" w14:textId="145DC356" w:rsidR="00D84D3B" w:rsidRPr="00D84D3B" w:rsidRDefault="00D84D3B" w:rsidP="00D84D3B">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Pr>
        <w:rFonts w:ascii="Arial" w:hAnsi="Arial" w:cs="Arial"/>
      </w:rPr>
      <w:t>10</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Pr>
        <w:rFonts w:ascii="Arial" w:hAnsi="Arial" w:cs="Arial"/>
        <w:noProof/>
      </w:rPr>
      <w:t>11</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D02E43"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w:t>
    </w:r>
    <w:proofErr w:type="gramStart"/>
    <w:r w:rsidRPr="00DF176C">
      <w:rPr>
        <w:rFonts w:ascii="Arial" w:hAnsi="Arial" w:cs="Arial"/>
      </w:rPr>
      <w:t>Public School</w:t>
    </w:r>
    <w:proofErr w:type="gramEnd"/>
    <w:r w:rsidRPr="00DF176C">
      <w:rPr>
        <w:rFonts w:ascii="Arial" w:hAnsi="Arial" w:cs="Arial"/>
      </w:rPr>
      <w:t xml:space="preserve"> Monitoring</w:t>
    </w:r>
  </w:p>
  <w:p w14:paraId="0732AED4" w14:textId="7DF331D1" w:rsidR="0025278C" w:rsidRPr="00DF176C" w:rsidRDefault="00D02E43" w:rsidP="00F41DCC">
    <w:pPr>
      <w:pStyle w:val="Footer"/>
      <w:tabs>
        <w:tab w:val="clear" w:pos="8640"/>
      </w:tabs>
      <w:jc w:val="center"/>
      <w:rPr>
        <w:rFonts w:ascii="Arial" w:hAnsi="Arial" w:cs="Arial"/>
      </w:rPr>
    </w:pPr>
    <w:bookmarkStart w:id="27" w:name="reportNameFooterSec2"/>
    <w:r w:rsidRPr="00DF176C">
      <w:rPr>
        <w:rFonts w:ascii="Arial" w:hAnsi="Arial" w:cs="Arial"/>
      </w:rPr>
      <w:t>Francis W. Parker Charter Essential</w:t>
    </w:r>
    <w:r w:rsidR="005E1AA1">
      <w:rPr>
        <w:rFonts w:ascii="Arial" w:hAnsi="Arial" w:cs="Arial"/>
      </w:rPr>
      <w:t xml:space="preserve"> School</w:t>
    </w:r>
    <w:r w:rsidRPr="00DF176C">
      <w:rPr>
        <w:rFonts w:ascii="Arial" w:hAnsi="Arial" w:cs="Arial"/>
      </w:rPr>
      <w:t xml:space="preserve"> </w:t>
    </w:r>
    <w:bookmarkEnd w:id="27"/>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5E1AA1">
      <w:rPr>
        <w:rFonts w:ascii="Arial" w:hAnsi="Arial" w:cs="Arial"/>
      </w:rPr>
      <w:t>–</w:t>
    </w:r>
    <w:r w:rsidRPr="00DF176C">
      <w:rPr>
        <w:rFonts w:ascii="Arial" w:hAnsi="Arial" w:cs="Arial"/>
      </w:rPr>
      <w:t xml:space="preserve"> </w:t>
    </w:r>
    <w:bookmarkStart w:id="28" w:name="reportDateFooterSec2"/>
    <w:r w:rsidR="005E1AA1">
      <w:rPr>
        <w:rFonts w:ascii="Arial" w:hAnsi="Arial" w:cs="Arial"/>
      </w:rPr>
      <w:t xml:space="preserve">May </w:t>
    </w:r>
    <w:r w:rsidR="00084D4B">
      <w:rPr>
        <w:rFonts w:ascii="Arial" w:hAnsi="Arial" w:cs="Arial"/>
      </w:rPr>
      <w:t>12</w:t>
    </w:r>
    <w:r w:rsidR="005E1AA1">
      <w:rPr>
        <w:rFonts w:ascii="Arial" w:hAnsi="Arial" w:cs="Arial"/>
      </w:rPr>
      <w:t xml:space="preserve">, </w:t>
    </w:r>
    <w:r w:rsidRPr="00DF176C">
      <w:rPr>
        <w:rFonts w:ascii="Arial" w:hAnsi="Arial" w:cs="Arial"/>
      </w:rPr>
      <w:t>2026</w:t>
    </w:r>
    <w:bookmarkEnd w:id="28"/>
  </w:p>
  <w:p w14:paraId="3E69A128" w14:textId="77777777" w:rsidR="0025278C" w:rsidRPr="00DF176C" w:rsidRDefault="00D02E43"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17</w:t>
    </w:r>
    <w:r w:rsidRPr="00DF176C">
      <w:rPr>
        <w:rFonts w:ascii="Arial" w:hAnsi="Arial" w:cs="Arial"/>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D02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D02E43"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D02E43">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D584C90" w14:textId="77777777" w:rsidR="009B245F" w:rsidRDefault="00D02E43">
    <w:pPr>
      <w:pStyle w:val="Footer"/>
      <w:tabs>
        <w:tab w:val="clear" w:pos="8640"/>
      </w:tabs>
      <w:ind w:right="360"/>
      <w:jc w:val="center"/>
    </w:pPr>
    <w:r>
      <w:t>reportNameFooterSec2 Tiered Focused Monitoring Report – reportDateFooterSec2</w:t>
    </w:r>
  </w:p>
  <w:p w14:paraId="5F7DEBBB" w14:textId="77777777" w:rsidR="009B245F" w:rsidRDefault="00D02E43">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17</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D02E43"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 xml:space="preserve">Office of </w:t>
    </w:r>
    <w:proofErr w:type="gramStart"/>
    <w:r w:rsidR="00A42BF4" w:rsidRPr="00350F16">
      <w:rPr>
        <w:rFonts w:ascii="Arial" w:hAnsi="Arial" w:cs="Arial"/>
      </w:rPr>
      <w:t>Public School</w:t>
    </w:r>
    <w:proofErr w:type="gramEnd"/>
    <w:r w:rsidR="00A42BF4" w:rsidRPr="00350F16">
      <w:rPr>
        <w:rFonts w:ascii="Arial" w:hAnsi="Arial" w:cs="Arial"/>
      </w:rPr>
      <w:t xml:space="preserve"> Monitoring</w:t>
    </w:r>
  </w:p>
  <w:p w14:paraId="499D9999" w14:textId="346E2466" w:rsidR="00E13026" w:rsidRPr="00350F16" w:rsidRDefault="00D02E43" w:rsidP="00D9581A">
    <w:pPr>
      <w:pStyle w:val="Footer"/>
      <w:tabs>
        <w:tab w:val="clear" w:pos="8640"/>
      </w:tabs>
      <w:jc w:val="center"/>
      <w:rPr>
        <w:rFonts w:ascii="Arial" w:hAnsi="Arial" w:cs="Arial"/>
      </w:rPr>
    </w:pPr>
    <w:bookmarkStart w:id="29" w:name="reportNameFooterSec3"/>
    <w:r w:rsidRPr="00350F16">
      <w:rPr>
        <w:rFonts w:ascii="Arial" w:hAnsi="Arial" w:cs="Arial"/>
      </w:rPr>
      <w:t>Francis W. Parker Charter Essential</w:t>
    </w:r>
    <w:r w:rsidR="00413B26">
      <w:rPr>
        <w:rFonts w:ascii="Arial" w:hAnsi="Arial" w:cs="Arial"/>
      </w:rPr>
      <w:t xml:space="preserve"> School</w:t>
    </w:r>
    <w:r w:rsidRPr="00350F16">
      <w:rPr>
        <w:rFonts w:ascii="Arial" w:hAnsi="Arial" w:cs="Arial"/>
      </w:rPr>
      <w:t xml:space="preserve"> </w:t>
    </w:r>
    <w:bookmarkEnd w:id="29"/>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413B26">
      <w:rPr>
        <w:rFonts w:ascii="Arial" w:hAnsi="Arial" w:cs="Arial"/>
      </w:rPr>
      <w:t>–</w:t>
    </w:r>
    <w:r w:rsidRPr="00350F16">
      <w:rPr>
        <w:rFonts w:ascii="Arial" w:hAnsi="Arial" w:cs="Arial"/>
      </w:rPr>
      <w:t xml:space="preserve"> </w:t>
    </w:r>
    <w:bookmarkStart w:id="30" w:name="reportDateFooterSec3"/>
    <w:r w:rsidR="00413B26">
      <w:rPr>
        <w:rFonts w:ascii="Arial" w:hAnsi="Arial" w:cs="Arial"/>
      </w:rPr>
      <w:t xml:space="preserve">May 8, </w:t>
    </w:r>
    <w:r w:rsidRPr="00350F16">
      <w:rPr>
        <w:rFonts w:ascii="Arial" w:hAnsi="Arial" w:cs="Arial"/>
      </w:rPr>
      <w:t>2026</w:t>
    </w:r>
    <w:bookmarkEnd w:id="30"/>
  </w:p>
  <w:p w14:paraId="3E1A4CFC" w14:textId="77777777" w:rsidR="00E13026" w:rsidRDefault="00D02E43"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16</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17</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A3DB6" w14:textId="77777777" w:rsidR="00402085" w:rsidRDefault="00402085">
      <w:r>
        <w:separator/>
      </w:r>
    </w:p>
  </w:footnote>
  <w:footnote w:type="continuationSeparator" w:id="0">
    <w:p w14:paraId="6270B7EB" w14:textId="77777777" w:rsidR="00402085" w:rsidRDefault="00402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EC54E700">
      <w:start w:val="1"/>
      <w:numFmt w:val="decimal"/>
      <w:lvlText w:val="%1."/>
      <w:lvlJc w:val="left"/>
      <w:pPr>
        <w:ind w:left="780" w:hanging="360"/>
      </w:pPr>
    </w:lvl>
    <w:lvl w:ilvl="1" w:tplc="6B10D6F6" w:tentative="1">
      <w:start w:val="1"/>
      <w:numFmt w:val="lowerLetter"/>
      <w:lvlText w:val="%2."/>
      <w:lvlJc w:val="left"/>
      <w:pPr>
        <w:ind w:left="1500" w:hanging="360"/>
      </w:pPr>
    </w:lvl>
    <w:lvl w:ilvl="2" w:tplc="21A0376C" w:tentative="1">
      <w:start w:val="1"/>
      <w:numFmt w:val="lowerRoman"/>
      <w:lvlText w:val="%3."/>
      <w:lvlJc w:val="right"/>
      <w:pPr>
        <w:ind w:left="2220" w:hanging="180"/>
      </w:pPr>
    </w:lvl>
    <w:lvl w:ilvl="3" w:tplc="772096F6" w:tentative="1">
      <w:start w:val="1"/>
      <w:numFmt w:val="decimal"/>
      <w:lvlText w:val="%4."/>
      <w:lvlJc w:val="left"/>
      <w:pPr>
        <w:ind w:left="2940" w:hanging="360"/>
      </w:pPr>
    </w:lvl>
    <w:lvl w:ilvl="4" w:tplc="DC9E1692" w:tentative="1">
      <w:start w:val="1"/>
      <w:numFmt w:val="lowerLetter"/>
      <w:lvlText w:val="%5."/>
      <w:lvlJc w:val="left"/>
      <w:pPr>
        <w:ind w:left="3660" w:hanging="360"/>
      </w:pPr>
    </w:lvl>
    <w:lvl w:ilvl="5" w:tplc="3E940100" w:tentative="1">
      <w:start w:val="1"/>
      <w:numFmt w:val="lowerRoman"/>
      <w:lvlText w:val="%6."/>
      <w:lvlJc w:val="right"/>
      <w:pPr>
        <w:ind w:left="4380" w:hanging="180"/>
      </w:pPr>
    </w:lvl>
    <w:lvl w:ilvl="6" w:tplc="D9287BEA" w:tentative="1">
      <w:start w:val="1"/>
      <w:numFmt w:val="decimal"/>
      <w:lvlText w:val="%7."/>
      <w:lvlJc w:val="left"/>
      <w:pPr>
        <w:ind w:left="5100" w:hanging="360"/>
      </w:pPr>
    </w:lvl>
    <w:lvl w:ilvl="7" w:tplc="593A5E36" w:tentative="1">
      <w:start w:val="1"/>
      <w:numFmt w:val="lowerLetter"/>
      <w:lvlText w:val="%8."/>
      <w:lvlJc w:val="left"/>
      <w:pPr>
        <w:ind w:left="5820" w:hanging="360"/>
      </w:pPr>
    </w:lvl>
    <w:lvl w:ilvl="8" w:tplc="B85653BE"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F866FAFC">
      <w:start w:val="1"/>
      <w:numFmt w:val="bullet"/>
      <w:lvlText w:val=""/>
      <w:lvlJc w:val="left"/>
      <w:pPr>
        <w:tabs>
          <w:tab w:val="num" w:pos="720"/>
        </w:tabs>
        <w:ind w:left="720" w:hanging="360"/>
      </w:pPr>
      <w:rPr>
        <w:rFonts w:ascii="Symbol" w:hAnsi="Symbol" w:hint="default"/>
      </w:rPr>
    </w:lvl>
    <w:lvl w:ilvl="1" w:tplc="62DAD6DC" w:tentative="1">
      <w:start w:val="1"/>
      <w:numFmt w:val="bullet"/>
      <w:lvlText w:val="o"/>
      <w:lvlJc w:val="left"/>
      <w:pPr>
        <w:tabs>
          <w:tab w:val="num" w:pos="1440"/>
        </w:tabs>
        <w:ind w:left="1440" w:hanging="360"/>
      </w:pPr>
      <w:rPr>
        <w:rFonts w:ascii="Courier New" w:hAnsi="Courier New" w:hint="default"/>
      </w:rPr>
    </w:lvl>
    <w:lvl w:ilvl="2" w:tplc="304C62D8" w:tentative="1">
      <w:start w:val="1"/>
      <w:numFmt w:val="bullet"/>
      <w:lvlText w:val=""/>
      <w:lvlJc w:val="left"/>
      <w:pPr>
        <w:tabs>
          <w:tab w:val="num" w:pos="2160"/>
        </w:tabs>
        <w:ind w:left="2160" w:hanging="360"/>
      </w:pPr>
      <w:rPr>
        <w:rFonts w:ascii="Wingdings" w:hAnsi="Wingdings" w:hint="default"/>
      </w:rPr>
    </w:lvl>
    <w:lvl w:ilvl="3" w:tplc="55ACF8A2" w:tentative="1">
      <w:start w:val="1"/>
      <w:numFmt w:val="bullet"/>
      <w:lvlText w:val=""/>
      <w:lvlJc w:val="left"/>
      <w:pPr>
        <w:tabs>
          <w:tab w:val="num" w:pos="2880"/>
        </w:tabs>
        <w:ind w:left="2880" w:hanging="360"/>
      </w:pPr>
      <w:rPr>
        <w:rFonts w:ascii="Symbol" w:hAnsi="Symbol" w:hint="default"/>
      </w:rPr>
    </w:lvl>
    <w:lvl w:ilvl="4" w:tplc="09C66766" w:tentative="1">
      <w:start w:val="1"/>
      <w:numFmt w:val="bullet"/>
      <w:lvlText w:val="o"/>
      <w:lvlJc w:val="left"/>
      <w:pPr>
        <w:tabs>
          <w:tab w:val="num" w:pos="3600"/>
        </w:tabs>
        <w:ind w:left="3600" w:hanging="360"/>
      </w:pPr>
      <w:rPr>
        <w:rFonts w:ascii="Courier New" w:hAnsi="Courier New" w:hint="default"/>
      </w:rPr>
    </w:lvl>
    <w:lvl w:ilvl="5" w:tplc="48A8D8BC" w:tentative="1">
      <w:start w:val="1"/>
      <w:numFmt w:val="bullet"/>
      <w:lvlText w:val=""/>
      <w:lvlJc w:val="left"/>
      <w:pPr>
        <w:tabs>
          <w:tab w:val="num" w:pos="4320"/>
        </w:tabs>
        <w:ind w:left="4320" w:hanging="360"/>
      </w:pPr>
      <w:rPr>
        <w:rFonts w:ascii="Wingdings" w:hAnsi="Wingdings" w:hint="default"/>
      </w:rPr>
    </w:lvl>
    <w:lvl w:ilvl="6" w:tplc="1BD2A9DA" w:tentative="1">
      <w:start w:val="1"/>
      <w:numFmt w:val="bullet"/>
      <w:lvlText w:val=""/>
      <w:lvlJc w:val="left"/>
      <w:pPr>
        <w:tabs>
          <w:tab w:val="num" w:pos="5040"/>
        </w:tabs>
        <w:ind w:left="5040" w:hanging="360"/>
      </w:pPr>
      <w:rPr>
        <w:rFonts w:ascii="Symbol" w:hAnsi="Symbol" w:hint="default"/>
      </w:rPr>
    </w:lvl>
    <w:lvl w:ilvl="7" w:tplc="B996291A" w:tentative="1">
      <w:start w:val="1"/>
      <w:numFmt w:val="bullet"/>
      <w:lvlText w:val="o"/>
      <w:lvlJc w:val="left"/>
      <w:pPr>
        <w:tabs>
          <w:tab w:val="num" w:pos="5760"/>
        </w:tabs>
        <w:ind w:left="5760" w:hanging="360"/>
      </w:pPr>
      <w:rPr>
        <w:rFonts w:ascii="Courier New" w:hAnsi="Courier New" w:hint="default"/>
      </w:rPr>
    </w:lvl>
    <w:lvl w:ilvl="8" w:tplc="36BC18D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542CB670">
      <w:start w:val="6"/>
      <w:numFmt w:val="lowerLetter"/>
      <w:lvlText w:val="%1."/>
      <w:lvlJc w:val="left"/>
      <w:pPr>
        <w:ind w:left="1440" w:hanging="360"/>
      </w:pPr>
      <w:rPr>
        <w:rFonts w:hint="default"/>
      </w:rPr>
    </w:lvl>
    <w:lvl w:ilvl="1" w:tplc="66F670D2">
      <w:start w:val="1"/>
      <w:numFmt w:val="lowerLetter"/>
      <w:lvlText w:val="%2."/>
      <w:lvlJc w:val="left"/>
      <w:pPr>
        <w:ind w:left="1440" w:hanging="360"/>
      </w:pPr>
    </w:lvl>
    <w:lvl w:ilvl="2" w:tplc="C6321C7E" w:tentative="1">
      <w:start w:val="1"/>
      <w:numFmt w:val="lowerRoman"/>
      <w:lvlText w:val="%3."/>
      <w:lvlJc w:val="right"/>
      <w:pPr>
        <w:ind w:left="2160" w:hanging="180"/>
      </w:pPr>
    </w:lvl>
    <w:lvl w:ilvl="3" w:tplc="6584E1A2" w:tentative="1">
      <w:start w:val="1"/>
      <w:numFmt w:val="decimal"/>
      <w:lvlText w:val="%4."/>
      <w:lvlJc w:val="left"/>
      <w:pPr>
        <w:ind w:left="2880" w:hanging="360"/>
      </w:pPr>
    </w:lvl>
    <w:lvl w:ilvl="4" w:tplc="83EC5942" w:tentative="1">
      <w:start w:val="1"/>
      <w:numFmt w:val="lowerLetter"/>
      <w:lvlText w:val="%5."/>
      <w:lvlJc w:val="left"/>
      <w:pPr>
        <w:ind w:left="3600" w:hanging="360"/>
      </w:pPr>
    </w:lvl>
    <w:lvl w:ilvl="5" w:tplc="CCA8D6DA" w:tentative="1">
      <w:start w:val="1"/>
      <w:numFmt w:val="lowerRoman"/>
      <w:lvlText w:val="%6."/>
      <w:lvlJc w:val="right"/>
      <w:pPr>
        <w:ind w:left="4320" w:hanging="180"/>
      </w:pPr>
    </w:lvl>
    <w:lvl w:ilvl="6" w:tplc="28D24CEC" w:tentative="1">
      <w:start w:val="1"/>
      <w:numFmt w:val="decimal"/>
      <w:lvlText w:val="%7."/>
      <w:lvlJc w:val="left"/>
      <w:pPr>
        <w:ind w:left="5040" w:hanging="360"/>
      </w:pPr>
    </w:lvl>
    <w:lvl w:ilvl="7" w:tplc="92728564" w:tentative="1">
      <w:start w:val="1"/>
      <w:numFmt w:val="lowerLetter"/>
      <w:lvlText w:val="%8."/>
      <w:lvlJc w:val="left"/>
      <w:pPr>
        <w:ind w:left="5760" w:hanging="360"/>
      </w:pPr>
    </w:lvl>
    <w:lvl w:ilvl="8" w:tplc="B52276AA"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A68832D6">
      <w:start w:val="1"/>
      <w:numFmt w:val="decimal"/>
      <w:lvlText w:val="%1."/>
      <w:lvlJc w:val="left"/>
      <w:pPr>
        <w:ind w:left="720" w:hanging="360"/>
      </w:pPr>
    </w:lvl>
    <w:lvl w:ilvl="1" w:tplc="C1F20CB8" w:tentative="1">
      <w:start w:val="1"/>
      <w:numFmt w:val="lowerLetter"/>
      <w:lvlText w:val="%2."/>
      <w:lvlJc w:val="left"/>
      <w:pPr>
        <w:ind w:left="1440" w:hanging="360"/>
      </w:pPr>
    </w:lvl>
    <w:lvl w:ilvl="2" w:tplc="2B781D14" w:tentative="1">
      <w:start w:val="1"/>
      <w:numFmt w:val="lowerRoman"/>
      <w:lvlText w:val="%3."/>
      <w:lvlJc w:val="right"/>
      <w:pPr>
        <w:ind w:left="2160" w:hanging="180"/>
      </w:pPr>
    </w:lvl>
    <w:lvl w:ilvl="3" w:tplc="CCD23274" w:tentative="1">
      <w:start w:val="1"/>
      <w:numFmt w:val="decimal"/>
      <w:lvlText w:val="%4."/>
      <w:lvlJc w:val="left"/>
      <w:pPr>
        <w:ind w:left="2880" w:hanging="360"/>
      </w:pPr>
    </w:lvl>
    <w:lvl w:ilvl="4" w:tplc="E3444FE6" w:tentative="1">
      <w:start w:val="1"/>
      <w:numFmt w:val="lowerLetter"/>
      <w:lvlText w:val="%5."/>
      <w:lvlJc w:val="left"/>
      <w:pPr>
        <w:ind w:left="3600" w:hanging="360"/>
      </w:pPr>
    </w:lvl>
    <w:lvl w:ilvl="5" w:tplc="C19E7CE6" w:tentative="1">
      <w:start w:val="1"/>
      <w:numFmt w:val="lowerRoman"/>
      <w:lvlText w:val="%6."/>
      <w:lvlJc w:val="right"/>
      <w:pPr>
        <w:ind w:left="4320" w:hanging="180"/>
      </w:pPr>
    </w:lvl>
    <w:lvl w:ilvl="6" w:tplc="055637FA" w:tentative="1">
      <w:start w:val="1"/>
      <w:numFmt w:val="decimal"/>
      <w:lvlText w:val="%7."/>
      <w:lvlJc w:val="left"/>
      <w:pPr>
        <w:ind w:left="5040" w:hanging="360"/>
      </w:pPr>
    </w:lvl>
    <w:lvl w:ilvl="7" w:tplc="C6961800" w:tentative="1">
      <w:start w:val="1"/>
      <w:numFmt w:val="lowerLetter"/>
      <w:lvlText w:val="%8."/>
      <w:lvlJc w:val="left"/>
      <w:pPr>
        <w:ind w:left="5760" w:hanging="360"/>
      </w:pPr>
    </w:lvl>
    <w:lvl w:ilvl="8" w:tplc="0FDCAB78"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F29CFED0">
      <w:start w:val="1"/>
      <w:numFmt w:val="decimal"/>
      <w:lvlText w:val="%1."/>
      <w:lvlJc w:val="left"/>
      <w:pPr>
        <w:ind w:left="720" w:hanging="360"/>
      </w:pPr>
    </w:lvl>
    <w:lvl w:ilvl="1" w:tplc="F824486E" w:tentative="1">
      <w:start w:val="1"/>
      <w:numFmt w:val="lowerLetter"/>
      <w:lvlText w:val="%2."/>
      <w:lvlJc w:val="left"/>
      <w:pPr>
        <w:ind w:left="1440" w:hanging="360"/>
      </w:pPr>
    </w:lvl>
    <w:lvl w:ilvl="2" w:tplc="3C18E704" w:tentative="1">
      <w:start w:val="1"/>
      <w:numFmt w:val="lowerRoman"/>
      <w:lvlText w:val="%3."/>
      <w:lvlJc w:val="right"/>
      <w:pPr>
        <w:ind w:left="2160" w:hanging="180"/>
      </w:pPr>
    </w:lvl>
    <w:lvl w:ilvl="3" w:tplc="36082028" w:tentative="1">
      <w:start w:val="1"/>
      <w:numFmt w:val="decimal"/>
      <w:lvlText w:val="%4."/>
      <w:lvlJc w:val="left"/>
      <w:pPr>
        <w:ind w:left="2880" w:hanging="360"/>
      </w:pPr>
    </w:lvl>
    <w:lvl w:ilvl="4" w:tplc="1CDA478C" w:tentative="1">
      <w:start w:val="1"/>
      <w:numFmt w:val="lowerLetter"/>
      <w:lvlText w:val="%5."/>
      <w:lvlJc w:val="left"/>
      <w:pPr>
        <w:ind w:left="3600" w:hanging="360"/>
      </w:pPr>
    </w:lvl>
    <w:lvl w:ilvl="5" w:tplc="2834DD1A" w:tentative="1">
      <w:start w:val="1"/>
      <w:numFmt w:val="lowerRoman"/>
      <w:lvlText w:val="%6."/>
      <w:lvlJc w:val="right"/>
      <w:pPr>
        <w:ind w:left="4320" w:hanging="180"/>
      </w:pPr>
    </w:lvl>
    <w:lvl w:ilvl="6" w:tplc="DA3E0AD2" w:tentative="1">
      <w:start w:val="1"/>
      <w:numFmt w:val="decimal"/>
      <w:lvlText w:val="%7."/>
      <w:lvlJc w:val="left"/>
      <w:pPr>
        <w:ind w:left="5040" w:hanging="360"/>
      </w:pPr>
    </w:lvl>
    <w:lvl w:ilvl="7" w:tplc="6DE0BBAA" w:tentative="1">
      <w:start w:val="1"/>
      <w:numFmt w:val="lowerLetter"/>
      <w:lvlText w:val="%8."/>
      <w:lvlJc w:val="left"/>
      <w:pPr>
        <w:ind w:left="5760" w:hanging="360"/>
      </w:pPr>
    </w:lvl>
    <w:lvl w:ilvl="8" w:tplc="F7788088"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208CDD44">
      <w:start w:val="1"/>
      <w:numFmt w:val="bullet"/>
      <w:lvlText w:val=""/>
      <w:lvlJc w:val="left"/>
      <w:pPr>
        <w:ind w:left="1080" w:hanging="360"/>
      </w:pPr>
      <w:rPr>
        <w:rFonts w:ascii="Symbol" w:hAnsi="Symbol" w:hint="default"/>
      </w:rPr>
    </w:lvl>
    <w:lvl w:ilvl="1" w:tplc="2912F928" w:tentative="1">
      <w:start w:val="1"/>
      <w:numFmt w:val="bullet"/>
      <w:lvlText w:val="o"/>
      <w:lvlJc w:val="left"/>
      <w:pPr>
        <w:ind w:left="1800" w:hanging="360"/>
      </w:pPr>
      <w:rPr>
        <w:rFonts w:ascii="Courier New" w:hAnsi="Courier New" w:cs="Courier New" w:hint="default"/>
      </w:rPr>
    </w:lvl>
    <w:lvl w:ilvl="2" w:tplc="F52EAB38" w:tentative="1">
      <w:start w:val="1"/>
      <w:numFmt w:val="bullet"/>
      <w:lvlText w:val=""/>
      <w:lvlJc w:val="left"/>
      <w:pPr>
        <w:ind w:left="2520" w:hanging="360"/>
      </w:pPr>
      <w:rPr>
        <w:rFonts w:ascii="Wingdings" w:hAnsi="Wingdings" w:hint="default"/>
      </w:rPr>
    </w:lvl>
    <w:lvl w:ilvl="3" w:tplc="23DCFFD0" w:tentative="1">
      <w:start w:val="1"/>
      <w:numFmt w:val="bullet"/>
      <w:lvlText w:val=""/>
      <w:lvlJc w:val="left"/>
      <w:pPr>
        <w:ind w:left="3240" w:hanging="360"/>
      </w:pPr>
      <w:rPr>
        <w:rFonts w:ascii="Symbol" w:hAnsi="Symbol" w:hint="default"/>
      </w:rPr>
    </w:lvl>
    <w:lvl w:ilvl="4" w:tplc="62DE48F8" w:tentative="1">
      <w:start w:val="1"/>
      <w:numFmt w:val="bullet"/>
      <w:lvlText w:val="o"/>
      <w:lvlJc w:val="left"/>
      <w:pPr>
        <w:ind w:left="3960" w:hanging="360"/>
      </w:pPr>
      <w:rPr>
        <w:rFonts w:ascii="Courier New" w:hAnsi="Courier New" w:cs="Courier New" w:hint="default"/>
      </w:rPr>
    </w:lvl>
    <w:lvl w:ilvl="5" w:tplc="DF683650" w:tentative="1">
      <w:start w:val="1"/>
      <w:numFmt w:val="bullet"/>
      <w:lvlText w:val=""/>
      <w:lvlJc w:val="left"/>
      <w:pPr>
        <w:ind w:left="4680" w:hanging="360"/>
      </w:pPr>
      <w:rPr>
        <w:rFonts w:ascii="Wingdings" w:hAnsi="Wingdings" w:hint="default"/>
      </w:rPr>
    </w:lvl>
    <w:lvl w:ilvl="6" w:tplc="1452F5C8" w:tentative="1">
      <w:start w:val="1"/>
      <w:numFmt w:val="bullet"/>
      <w:lvlText w:val=""/>
      <w:lvlJc w:val="left"/>
      <w:pPr>
        <w:ind w:left="5400" w:hanging="360"/>
      </w:pPr>
      <w:rPr>
        <w:rFonts w:ascii="Symbol" w:hAnsi="Symbol" w:hint="default"/>
      </w:rPr>
    </w:lvl>
    <w:lvl w:ilvl="7" w:tplc="9626C424" w:tentative="1">
      <w:start w:val="1"/>
      <w:numFmt w:val="bullet"/>
      <w:lvlText w:val="o"/>
      <w:lvlJc w:val="left"/>
      <w:pPr>
        <w:ind w:left="6120" w:hanging="360"/>
      </w:pPr>
      <w:rPr>
        <w:rFonts w:ascii="Courier New" w:hAnsi="Courier New" w:cs="Courier New" w:hint="default"/>
      </w:rPr>
    </w:lvl>
    <w:lvl w:ilvl="8" w:tplc="10481896"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735E43C2">
      <w:start w:val="1"/>
      <w:numFmt w:val="decimal"/>
      <w:lvlText w:val="%1."/>
      <w:lvlJc w:val="left"/>
      <w:pPr>
        <w:ind w:left="720" w:hanging="360"/>
      </w:pPr>
    </w:lvl>
    <w:lvl w:ilvl="1" w:tplc="E6F028CE">
      <w:start w:val="1"/>
      <w:numFmt w:val="lowerLetter"/>
      <w:lvlText w:val="%2."/>
      <w:lvlJc w:val="left"/>
      <w:pPr>
        <w:ind w:left="1440" w:hanging="360"/>
      </w:pPr>
    </w:lvl>
    <w:lvl w:ilvl="2" w:tplc="F5C40866" w:tentative="1">
      <w:start w:val="1"/>
      <w:numFmt w:val="lowerRoman"/>
      <w:lvlText w:val="%3."/>
      <w:lvlJc w:val="right"/>
      <w:pPr>
        <w:ind w:left="2160" w:hanging="180"/>
      </w:pPr>
    </w:lvl>
    <w:lvl w:ilvl="3" w:tplc="8BF0F71C" w:tentative="1">
      <w:start w:val="1"/>
      <w:numFmt w:val="decimal"/>
      <w:lvlText w:val="%4."/>
      <w:lvlJc w:val="left"/>
      <w:pPr>
        <w:ind w:left="2880" w:hanging="360"/>
      </w:pPr>
    </w:lvl>
    <w:lvl w:ilvl="4" w:tplc="920690DC" w:tentative="1">
      <w:start w:val="1"/>
      <w:numFmt w:val="lowerLetter"/>
      <w:lvlText w:val="%5."/>
      <w:lvlJc w:val="left"/>
      <w:pPr>
        <w:ind w:left="3600" w:hanging="360"/>
      </w:pPr>
    </w:lvl>
    <w:lvl w:ilvl="5" w:tplc="B804F694" w:tentative="1">
      <w:start w:val="1"/>
      <w:numFmt w:val="lowerRoman"/>
      <w:lvlText w:val="%6."/>
      <w:lvlJc w:val="right"/>
      <w:pPr>
        <w:ind w:left="4320" w:hanging="180"/>
      </w:pPr>
    </w:lvl>
    <w:lvl w:ilvl="6" w:tplc="19DA2B4E" w:tentative="1">
      <w:start w:val="1"/>
      <w:numFmt w:val="decimal"/>
      <w:lvlText w:val="%7."/>
      <w:lvlJc w:val="left"/>
      <w:pPr>
        <w:ind w:left="5040" w:hanging="360"/>
      </w:pPr>
    </w:lvl>
    <w:lvl w:ilvl="7" w:tplc="A31AA46C" w:tentative="1">
      <w:start w:val="1"/>
      <w:numFmt w:val="lowerLetter"/>
      <w:lvlText w:val="%8."/>
      <w:lvlJc w:val="left"/>
      <w:pPr>
        <w:ind w:left="5760" w:hanging="360"/>
      </w:pPr>
    </w:lvl>
    <w:lvl w:ilvl="8" w:tplc="3614FEBE"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93661D86">
      <w:start w:val="13"/>
      <w:numFmt w:val="bullet"/>
      <w:lvlText w:val=""/>
      <w:lvlJc w:val="left"/>
      <w:pPr>
        <w:tabs>
          <w:tab w:val="num" w:pos="720"/>
        </w:tabs>
        <w:ind w:left="720" w:hanging="360"/>
      </w:pPr>
      <w:rPr>
        <w:rFonts w:ascii="Symbol" w:hAnsi="Symbol" w:hint="default"/>
      </w:rPr>
    </w:lvl>
    <w:lvl w:ilvl="1" w:tplc="019656C0" w:tentative="1">
      <w:start w:val="1"/>
      <w:numFmt w:val="bullet"/>
      <w:lvlText w:val="o"/>
      <w:lvlJc w:val="left"/>
      <w:pPr>
        <w:tabs>
          <w:tab w:val="num" w:pos="1080"/>
        </w:tabs>
        <w:ind w:left="1080" w:hanging="360"/>
      </w:pPr>
      <w:rPr>
        <w:rFonts w:ascii="Courier New" w:hAnsi="Courier New" w:hint="default"/>
      </w:rPr>
    </w:lvl>
    <w:lvl w:ilvl="2" w:tplc="667870B6" w:tentative="1">
      <w:start w:val="1"/>
      <w:numFmt w:val="bullet"/>
      <w:lvlText w:val=""/>
      <w:lvlJc w:val="left"/>
      <w:pPr>
        <w:tabs>
          <w:tab w:val="num" w:pos="1800"/>
        </w:tabs>
        <w:ind w:left="1800" w:hanging="360"/>
      </w:pPr>
      <w:rPr>
        <w:rFonts w:ascii="Wingdings" w:hAnsi="Wingdings" w:hint="default"/>
      </w:rPr>
    </w:lvl>
    <w:lvl w:ilvl="3" w:tplc="8DB6F578" w:tentative="1">
      <w:start w:val="1"/>
      <w:numFmt w:val="bullet"/>
      <w:lvlText w:val=""/>
      <w:lvlJc w:val="left"/>
      <w:pPr>
        <w:tabs>
          <w:tab w:val="num" w:pos="2520"/>
        </w:tabs>
        <w:ind w:left="2520" w:hanging="360"/>
      </w:pPr>
      <w:rPr>
        <w:rFonts w:ascii="Symbol" w:hAnsi="Symbol" w:hint="default"/>
      </w:rPr>
    </w:lvl>
    <w:lvl w:ilvl="4" w:tplc="8BA00796" w:tentative="1">
      <w:start w:val="1"/>
      <w:numFmt w:val="bullet"/>
      <w:lvlText w:val="o"/>
      <w:lvlJc w:val="left"/>
      <w:pPr>
        <w:tabs>
          <w:tab w:val="num" w:pos="3240"/>
        </w:tabs>
        <w:ind w:left="3240" w:hanging="360"/>
      </w:pPr>
      <w:rPr>
        <w:rFonts w:ascii="Courier New" w:hAnsi="Courier New" w:hint="default"/>
      </w:rPr>
    </w:lvl>
    <w:lvl w:ilvl="5" w:tplc="7E6439E2" w:tentative="1">
      <w:start w:val="1"/>
      <w:numFmt w:val="bullet"/>
      <w:lvlText w:val=""/>
      <w:lvlJc w:val="left"/>
      <w:pPr>
        <w:tabs>
          <w:tab w:val="num" w:pos="3960"/>
        </w:tabs>
        <w:ind w:left="3960" w:hanging="360"/>
      </w:pPr>
      <w:rPr>
        <w:rFonts w:ascii="Wingdings" w:hAnsi="Wingdings" w:hint="default"/>
      </w:rPr>
    </w:lvl>
    <w:lvl w:ilvl="6" w:tplc="DCCC16A8" w:tentative="1">
      <w:start w:val="1"/>
      <w:numFmt w:val="bullet"/>
      <w:lvlText w:val=""/>
      <w:lvlJc w:val="left"/>
      <w:pPr>
        <w:tabs>
          <w:tab w:val="num" w:pos="4680"/>
        </w:tabs>
        <w:ind w:left="4680" w:hanging="360"/>
      </w:pPr>
      <w:rPr>
        <w:rFonts w:ascii="Symbol" w:hAnsi="Symbol" w:hint="default"/>
      </w:rPr>
    </w:lvl>
    <w:lvl w:ilvl="7" w:tplc="98E64C94" w:tentative="1">
      <w:start w:val="1"/>
      <w:numFmt w:val="bullet"/>
      <w:lvlText w:val="o"/>
      <w:lvlJc w:val="left"/>
      <w:pPr>
        <w:tabs>
          <w:tab w:val="num" w:pos="5400"/>
        </w:tabs>
        <w:ind w:left="5400" w:hanging="360"/>
      </w:pPr>
      <w:rPr>
        <w:rFonts w:ascii="Courier New" w:hAnsi="Courier New" w:hint="default"/>
      </w:rPr>
    </w:lvl>
    <w:lvl w:ilvl="8" w:tplc="445E5B20"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98DEF126">
      <w:start w:val="1"/>
      <w:numFmt w:val="bullet"/>
      <w:lvlText w:val=""/>
      <w:lvlJc w:val="left"/>
      <w:pPr>
        <w:ind w:left="720" w:hanging="360"/>
      </w:pPr>
      <w:rPr>
        <w:rFonts w:ascii="Symbol" w:hAnsi="Symbol" w:hint="default"/>
      </w:rPr>
    </w:lvl>
    <w:lvl w:ilvl="1" w:tplc="DAFA5538" w:tentative="1">
      <w:start w:val="1"/>
      <w:numFmt w:val="bullet"/>
      <w:lvlText w:val="o"/>
      <w:lvlJc w:val="left"/>
      <w:pPr>
        <w:ind w:left="1440" w:hanging="360"/>
      </w:pPr>
      <w:rPr>
        <w:rFonts w:ascii="Courier New" w:hAnsi="Courier New" w:cs="Courier New" w:hint="default"/>
      </w:rPr>
    </w:lvl>
    <w:lvl w:ilvl="2" w:tplc="D75682F8" w:tentative="1">
      <w:start w:val="1"/>
      <w:numFmt w:val="bullet"/>
      <w:lvlText w:val=""/>
      <w:lvlJc w:val="left"/>
      <w:pPr>
        <w:ind w:left="2160" w:hanging="360"/>
      </w:pPr>
      <w:rPr>
        <w:rFonts w:ascii="Wingdings" w:hAnsi="Wingdings" w:hint="default"/>
      </w:rPr>
    </w:lvl>
    <w:lvl w:ilvl="3" w:tplc="CEE84DDE" w:tentative="1">
      <w:start w:val="1"/>
      <w:numFmt w:val="bullet"/>
      <w:lvlText w:val=""/>
      <w:lvlJc w:val="left"/>
      <w:pPr>
        <w:ind w:left="2880" w:hanging="360"/>
      </w:pPr>
      <w:rPr>
        <w:rFonts w:ascii="Symbol" w:hAnsi="Symbol" w:hint="default"/>
      </w:rPr>
    </w:lvl>
    <w:lvl w:ilvl="4" w:tplc="C06EC49C" w:tentative="1">
      <w:start w:val="1"/>
      <w:numFmt w:val="bullet"/>
      <w:lvlText w:val="o"/>
      <w:lvlJc w:val="left"/>
      <w:pPr>
        <w:ind w:left="3600" w:hanging="360"/>
      </w:pPr>
      <w:rPr>
        <w:rFonts w:ascii="Courier New" w:hAnsi="Courier New" w:cs="Courier New" w:hint="default"/>
      </w:rPr>
    </w:lvl>
    <w:lvl w:ilvl="5" w:tplc="33406924" w:tentative="1">
      <w:start w:val="1"/>
      <w:numFmt w:val="bullet"/>
      <w:lvlText w:val=""/>
      <w:lvlJc w:val="left"/>
      <w:pPr>
        <w:ind w:left="4320" w:hanging="360"/>
      </w:pPr>
      <w:rPr>
        <w:rFonts w:ascii="Wingdings" w:hAnsi="Wingdings" w:hint="default"/>
      </w:rPr>
    </w:lvl>
    <w:lvl w:ilvl="6" w:tplc="2C541012" w:tentative="1">
      <w:start w:val="1"/>
      <w:numFmt w:val="bullet"/>
      <w:lvlText w:val=""/>
      <w:lvlJc w:val="left"/>
      <w:pPr>
        <w:ind w:left="5040" w:hanging="360"/>
      </w:pPr>
      <w:rPr>
        <w:rFonts w:ascii="Symbol" w:hAnsi="Symbol" w:hint="default"/>
      </w:rPr>
    </w:lvl>
    <w:lvl w:ilvl="7" w:tplc="F62EF768" w:tentative="1">
      <w:start w:val="1"/>
      <w:numFmt w:val="bullet"/>
      <w:lvlText w:val="o"/>
      <w:lvlJc w:val="left"/>
      <w:pPr>
        <w:ind w:left="5760" w:hanging="360"/>
      </w:pPr>
      <w:rPr>
        <w:rFonts w:ascii="Courier New" w:hAnsi="Courier New" w:cs="Courier New" w:hint="default"/>
      </w:rPr>
    </w:lvl>
    <w:lvl w:ilvl="8" w:tplc="019E8954"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A95480BC">
      <w:start w:val="1"/>
      <w:numFmt w:val="bullet"/>
      <w:lvlText w:val=""/>
      <w:lvlJc w:val="left"/>
      <w:pPr>
        <w:ind w:left="720" w:hanging="360"/>
      </w:pPr>
      <w:rPr>
        <w:rFonts w:ascii="Symbol" w:hAnsi="Symbol" w:hint="default"/>
      </w:rPr>
    </w:lvl>
    <w:lvl w:ilvl="1" w:tplc="0FD2693A" w:tentative="1">
      <w:start w:val="1"/>
      <w:numFmt w:val="bullet"/>
      <w:lvlText w:val="o"/>
      <w:lvlJc w:val="left"/>
      <w:pPr>
        <w:ind w:left="1440" w:hanging="360"/>
      </w:pPr>
      <w:rPr>
        <w:rFonts w:ascii="Courier New" w:hAnsi="Courier New" w:cs="Courier New" w:hint="default"/>
      </w:rPr>
    </w:lvl>
    <w:lvl w:ilvl="2" w:tplc="67140366" w:tentative="1">
      <w:start w:val="1"/>
      <w:numFmt w:val="bullet"/>
      <w:lvlText w:val=""/>
      <w:lvlJc w:val="left"/>
      <w:pPr>
        <w:ind w:left="2160" w:hanging="360"/>
      </w:pPr>
      <w:rPr>
        <w:rFonts w:ascii="Wingdings" w:hAnsi="Wingdings" w:hint="default"/>
      </w:rPr>
    </w:lvl>
    <w:lvl w:ilvl="3" w:tplc="C28AA31A" w:tentative="1">
      <w:start w:val="1"/>
      <w:numFmt w:val="bullet"/>
      <w:lvlText w:val=""/>
      <w:lvlJc w:val="left"/>
      <w:pPr>
        <w:ind w:left="2880" w:hanging="360"/>
      </w:pPr>
      <w:rPr>
        <w:rFonts w:ascii="Symbol" w:hAnsi="Symbol" w:hint="default"/>
      </w:rPr>
    </w:lvl>
    <w:lvl w:ilvl="4" w:tplc="B6FA416E" w:tentative="1">
      <w:start w:val="1"/>
      <w:numFmt w:val="bullet"/>
      <w:lvlText w:val="o"/>
      <w:lvlJc w:val="left"/>
      <w:pPr>
        <w:ind w:left="3600" w:hanging="360"/>
      </w:pPr>
      <w:rPr>
        <w:rFonts w:ascii="Courier New" w:hAnsi="Courier New" w:cs="Courier New" w:hint="default"/>
      </w:rPr>
    </w:lvl>
    <w:lvl w:ilvl="5" w:tplc="64522B16" w:tentative="1">
      <w:start w:val="1"/>
      <w:numFmt w:val="bullet"/>
      <w:lvlText w:val=""/>
      <w:lvlJc w:val="left"/>
      <w:pPr>
        <w:ind w:left="4320" w:hanging="360"/>
      </w:pPr>
      <w:rPr>
        <w:rFonts w:ascii="Wingdings" w:hAnsi="Wingdings" w:hint="default"/>
      </w:rPr>
    </w:lvl>
    <w:lvl w:ilvl="6" w:tplc="6B5C039C" w:tentative="1">
      <w:start w:val="1"/>
      <w:numFmt w:val="bullet"/>
      <w:lvlText w:val=""/>
      <w:lvlJc w:val="left"/>
      <w:pPr>
        <w:ind w:left="5040" w:hanging="360"/>
      </w:pPr>
      <w:rPr>
        <w:rFonts w:ascii="Symbol" w:hAnsi="Symbol" w:hint="default"/>
      </w:rPr>
    </w:lvl>
    <w:lvl w:ilvl="7" w:tplc="F7F4097A" w:tentative="1">
      <w:start w:val="1"/>
      <w:numFmt w:val="bullet"/>
      <w:lvlText w:val="o"/>
      <w:lvlJc w:val="left"/>
      <w:pPr>
        <w:ind w:left="5760" w:hanging="360"/>
      </w:pPr>
      <w:rPr>
        <w:rFonts w:ascii="Courier New" w:hAnsi="Courier New" w:cs="Courier New" w:hint="default"/>
      </w:rPr>
    </w:lvl>
    <w:lvl w:ilvl="8" w:tplc="E88A8FFE"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3FA29DC2">
      <w:start w:val="1"/>
      <w:numFmt w:val="decimal"/>
      <w:lvlText w:val="%1."/>
      <w:lvlJc w:val="left"/>
      <w:pPr>
        <w:ind w:left="720" w:hanging="360"/>
      </w:pPr>
    </w:lvl>
    <w:lvl w:ilvl="1" w:tplc="8A4E4AA0">
      <w:start w:val="1"/>
      <w:numFmt w:val="lowerLetter"/>
      <w:lvlText w:val="%2."/>
      <w:lvlJc w:val="left"/>
      <w:pPr>
        <w:ind w:left="1440" w:hanging="360"/>
      </w:pPr>
    </w:lvl>
    <w:lvl w:ilvl="2" w:tplc="45C6153E">
      <w:start w:val="1"/>
      <w:numFmt w:val="lowerRoman"/>
      <w:lvlText w:val="%3."/>
      <w:lvlJc w:val="right"/>
      <w:pPr>
        <w:ind w:left="2160" w:hanging="180"/>
      </w:pPr>
    </w:lvl>
    <w:lvl w:ilvl="3" w:tplc="4626A520" w:tentative="1">
      <w:start w:val="1"/>
      <w:numFmt w:val="decimal"/>
      <w:lvlText w:val="%4."/>
      <w:lvlJc w:val="left"/>
      <w:pPr>
        <w:ind w:left="2880" w:hanging="360"/>
      </w:pPr>
    </w:lvl>
    <w:lvl w:ilvl="4" w:tplc="56A8E5F8" w:tentative="1">
      <w:start w:val="1"/>
      <w:numFmt w:val="lowerLetter"/>
      <w:lvlText w:val="%5."/>
      <w:lvlJc w:val="left"/>
      <w:pPr>
        <w:ind w:left="3600" w:hanging="360"/>
      </w:pPr>
    </w:lvl>
    <w:lvl w:ilvl="5" w:tplc="E6341B70" w:tentative="1">
      <w:start w:val="1"/>
      <w:numFmt w:val="lowerRoman"/>
      <w:lvlText w:val="%6."/>
      <w:lvlJc w:val="right"/>
      <w:pPr>
        <w:ind w:left="4320" w:hanging="180"/>
      </w:pPr>
    </w:lvl>
    <w:lvl w:ilvl="6" w:tplc="12BC06D2" w:tentative="1">
      <w:start w:val="1"/>
      <w:numFmt w:val="decimal"/>
      <w:lvlText w:val="%7."/>
      <w:lvlJc w:val="left"/>
      <w:pPr>
        <w:ind w:left="5040" w:hanging="360"/>
      </w:pPr>
    </w:lvl>
    <w:lvl w:ilvl="7" w:tplc="E4CE6DD6" w:tentative="1">
      <w:start w:val="1"/>
      <w:numFmt w:val="lowerLetter"/>
      <w:lvlText w:val="%8."/>
      <w:lvlJc w:val="left"/>
      <w:pPr>
        <w:ind w:left="5760" w:hanging="360"/>
      </w:pPr>
    </w:lvl>
    <w:lvl w:ilvl="8" w:tplc="0562CA9C"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D7243886">
      <w:start w:val="1"/>
      <w:numFmt w:val="lowerLetter"/>
      <w:lvlText w:val="(%1)"/>
      <w:lvlJc w:val="left"/>
      <w:pPr>
        <w:ind w:left="720" w:hanging="360"/>
      </w:pPr>
      <w:rPr>
        <w:rFonts w:hint="default"/>
      </w:rPr>
    </w:lvl>
    <w:lvl w:ilvl="1" w:tplc="E1480FCE" w:tentative="1">
      <w:start w:val="1"/>
      <w:numFmt w:val="lowerLetter"/>
      <w:lvlText w:val="%2."/>
      <w:lvlJc w:val="left"/>
      <w:pPr>
        <w:ind w:left="1440" w:hanging="360"/>
      </w:pPr>
    </w:lvl>
    <w:lvl w:ilvl="2" w:tplc="9E70CD8E" w:tentative="1">
      <w:start w:val="1"/>
      <w:numFmt w:val="lowerRoman"/>
      <w:lvlText w:val="%3."/>
      <w:lvlJc w:val="right"/>
      <w:pPr>
        <w:ind w:left="2160" w:hanging="180"/>
      </w:pPr>
    </w:lvl>
    <w:lvl w:ilvl="3" w:tplc="61489C98" w:tentative="1">
      <w:start w:val="1"/>
      <w:numFmt w:val="decimal"/>
      <w:lvlText w:val="%4."/>
      <w:lvlJc w:val="left"/>
      <w:pPr>
        <w:ind w:left="2880" w:hanging="360"/>
      </w:pPr>
    </w:lvl>
    <w:lvl w:ilvl="4" w:tplc="E1F0552E" w:tentative="1">
      <w:start w:val="1"/>
      <w:numFmt w:val="lowerLetter"/>
      <w:lvlText w:val="%5."/>
      <w:lvlJc w:val="left"/>
      <w:pPr>
        <w:ind w:left="3600" w:hanging="360"/>
      </w:pPr>
    </w:lvl>
    <w:lvl w:ilvl="5" w:tplc="1C0C76FC" w:tentative="1">
      <w:start w:val="1"/>
      <w:numFmt w:val="lowerRoman"/>
      <w:lvlText w:val="%6."/>
      <w:lvlJc w:val="right"/>
      <w:pPr>
        <w:ind w:left="4320" w:hanging="180"/>
      </w:pPr>
    </w:lvl>
    <w:lvl w:ilvl="6" w:tplc="FFE49710" w:tentative="1">
      <w:start w:val="1"/>
      <w:numFmt w:val="decimal"/>
      <w:lvlText w:val="%7."/>
      <w:lvlJc w:val="left"/>
      <w:pPr>
        <w:ind w:left="5040" w:hanging="360"/>
      </w:pPr>
    </w:lvl>
    <w:lvl w:ilvl="7" w:tplc="E63A0054" w:tentative="1">
      <w:start w:val="1"/>
      <w:numFmt w:val="lowerLetter"/>
      <w:lvlText w:val="%8."/>
      <w:lvlJc w:val="left"/>
      <w:pPr>
        <w:ind w:left="5760" w:hanging="360"/>
      </w:pPr>
    </w:lvl>
    <w:lvl w:ilvl="8" w:tplc="196CA6FC"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697AE9E0">
      <w:start w:val="1"/>
      <w:numFmt w:val="bullet"/>
      <w:lvlText w:val=""/>
      <w:lvlJc w:val="left"/>
      <w:pPr>
        <w:ind w:left="720" w:hanging="360"/>
      </w:pPr>
      <w:rPr>
        <w:rFonts w:ascii="Symbol" w:hAnsi="Symbol" w:hint="default"/>
      </w:rPr>
    </w:lvl>
    <w:lvl w:ilvl="1" w:tplc="D0C00EC0" w:tentative="1">
      <w:start w:val="1"/>
      <w:numFmt w:val="bullet"/>
      <w:lvlText w:val="o"/>
      <w:lvlJc w:val="left"/>
      <w:pPr>
        <w:ind w:left="1440" w:hanging="360"/>
      </w:pPr>
      <w:rPr>
        <w:rFonts w:ascii="Courier New" w:hAnsi="Courier New" w:cs="Courier New" w:hint="default"/>
      </w:rPr>
    </w:lvl>
    <w:lvl w:ilvl="2" w:tplc="5FFE0704" w:tentative="1">
      <w:start w:val="1"/>
      <w:numFmt w:val="bullet"/>
      <w:lvlText w:val=""/>
      <w:lvlJc w:val="left"/>
      <w:pPr>
        <w:ind w:left="2160" w:hanging="360"/>
      </w:pPr>
      <w:rPr>
        <w:rFonts w:ascii="Wingdings" w:hAnsi="Wingdings" w:hint="default"/>
      </w:rPr>
    </w:lvl>
    <w:lvl w:ilvl="3" w:tplc="7CC613A0" w:tentative="1">
      <w:start w:val="1"/>
      <w:numFmt w:val="bullet"/>
      <w:lvlText w:val=""/>
      <w:lvlJc w:val="left"/>
      <w:pPr>
        <w:ind w:left="2880" w:hanging="360"/>
      </w:pPr>
      <w:rPr>
        <w:rFonts w:ascii="Symbol" w:hAnsi="Symbol" w:hint="default"/>
      </w:rPr>
    </w:lvl>
    <w:lvl w:ilvl="4" w:tplc="2CE84D80" w:tentative="1">
      <w:start w:val="1"/>
      <w:numFmt w:val="bullet"/>
      <w:lvlText w:val="o"/>
      <w:lvlJc w:val="left"/>
      <w:pPr>
        <w:ind w:left="3600" w:hanging="360"/>
      </w:pPr>
      <w:rPr>
        <w:rFonts w:ascii="Courier New" w:hAnsi="Courier New" w:cs="Courier New" w:hint="default"/>
      </w:rPr>
    </w:lvl>
    <w:lvl w:ilvl="5" w:tplc="B52274B6" w:tentative="1">
      <w:start w:val="1"/>
      <w:numFmt w:val="bullet"/>
      <w:lvlText w:val=""/>
      <w:lvlJc w:val="left"/>
      <w:pPr>
        <w:ind w:left="4320" w:hanging="360"/>
      </w:pPr>
      <w:rPr>
        <w:rFonts w:ascii="Wingdings" w:hAnsi="Wingdings" w:hint="default"/>
      </w:rPr>
    </w:lvl>
    <w:lvl w:ilvl="6" w:tplc="F91642EC" w:tentative="1">
      <w:start w:val="1"/>
      <w:numFmt w:val="bullet"/>
      <w:lvlText w:val=""/>
      <w:lvlJc w:val="left"/>
      <w:pPr>
        <w:ind w:left="5040" w:hanging="360"/>
      </w:pPr>
      <w:rPr>
        <w:rFonts w:ascii="Symbol" w:hAnsi="Symbol" w:hint="default"/>
      </w:rPr>
    </w:lvl>
    <w:lvl w:ilvl="7" w:tplc="A78E8A6C" w:tentative="1">
      <w:start w:val="1"/>
      <w:numFmt w:val="bullet"/>
      <w:lvlText w:val="o"/>
      <w:lvlJc w:val="left"/>
      <w:pPr>
        <w:ind w:left="5760" w:hanging="360"/>
      </w:pPr>
      <w:rPr>
        <w:rFonts w:ascii="Courier New" w:hAnsi="Courier New" w:cs="Courier New" w:hint="default"/>
      </w:rPr>
    </w:lvl>
    <w:lvl w:ilvl="8" w:tplc="BC162276"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7AC2035A">
      <w:start w:val="1"/>
      <w:numFmt w:val="decimal"/>
      <w:lvlText w:val="%1."/>
      <w:lvlJc w:val="left"/>
      <w:pPr>
        <w:ind w:left="720" w:hanging="360"/>
      </w:pPr>
    </w:lvl>
    <w:lvl w:ilvl="1" w:tplc="CBC01A6A" w:tentative="1">
      <w:start w:val="1"/>
      <w:numFmt w:val="lowerLetter"/>
      <w:lvlText w:val="%2."/>
      <w:lvlJc w:val="left"/>
      <w:pPr>
        <w:ind w:left="1440" w:hanging="360"/>
      </w:pPr>
    </w:lvl>
    <w:lvl w:ilvl="2" w:tplc="B7D02E10" w:tentative="1">
      <w:start w:val="1"/>
      <w:numFmt w:val="lowerRoman"/>
      <w:lvlText w:val="%3."/>
      <w:lvlJc w:val="right"/>
      <w:pPr>
        <w:ind w:left="2160" w:hanging="180"/>
      </w:pPr>
    </w:lvl>
    <w:lvl w:ilvl="3" w:tplc="ABE28530" w:tentative="1">
      <w:start w:val="1"/>
      <w:numFmt w:val="decimal"/>
      <w:lvlText w:val="%4."/>
      <w:lvlJc w:val="left"/>
      <w:pPr>
        <w:ind w:left="2880" w:hanging="360"/>
      </w:pPr>
    </w:lvl>
    <w:lvl w:ilvl="4" w:tplc="01EADD0E" w:tentative="1">
      <w:start w:val="1"/>
      <w:numFmt w:val="lowerLetter"/>
      <w:lvlText w:val="%5."/>
      <w:lvlJc w:val="left"/>
      <w:pPr>
        <w:ind w:left="3600" w:hanging="360"/>
      </w:pPr>
    </w:lvl>
    <w:lvl w:ilvl="5" w:tplc="FAAA078C" w:tentative="1">
      <w:start w:val="1"/>
      <w:numFmt w:val="lowerRoman"/>
      <w:lvlText w:val="%6."/>
      <w:lvlJc w:val="right"/>
      <w:pPr>
        <w:ind w:left="4320" w:hanging="180"/>
      </w:pPr>
    </w:lvl>
    <w:lvl w:ilvl="6" w:tplc="F3F23D70" w:tentative="1">
      <w:start w:val="1"/>
      <w:numFmt w:val="decimal"/>
      <w:lvlText w:val="%7."/>
      <w:lvlJc w:val="left"/>
      <w:pPr>
        <w:ind w:left="5040" w:hanging="360"/>
      </w:pPr>
    </w:lvl>
    <w:lvl w:ilvl="7" w:tplc="41385B1C" w:tentative="1">
      <w:start w:val="1"/>
      <w:numFmt w:val="lowerLetter"/>
      <w:lvlText w:val="%8."/>
      <w:lvlJc w:val="left"/>
      <w:pPr>
        <w:ind w:left="5760" w:hanging="360"/>
      </w:pPr>
    </w:lvl>
    <w:lvl w:ilvl="8" w:tplc="D300509E"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94FAA040">
      <w:start w:val="1"/>
      <w:numFmt w:val="bullet"/>
      <w:lvlText w:val=""/>
      <w:lvlJc w:val="left"/>
      <w:pPr>
        <w:ind w:left="720" w:hanging="360"/>
      </w:pPr>
      <w:rPr>
        <w:rFonts w:ascii="Symbol" w:hAnsi="Symbol" w:hint="default"/>
      </w:rPr>
    </w:lvl>
    <w:lvl w:ilvl="1" w:tplc="1E96E730" w:tentative="1">
      <w:start w:val="1"/>
      <w:numFmt w:val="bullet"/>
      <w:lvlText w:val="o"/>
      <w:lvlJc w:val="left"/>
      <w:pPr>
        <w:ind w:left="1440" w:hanging="360"/>
      </w:pPr>
      <w:rPr>
        <w:rFonts w:ascii="Courier New" w:hAnsi="Courier New" w:cs="Courier New" w:hint="default"/>
      </w:rPr>
    </w:lvl>
    <w:lvl w:ilvl="2" w:tplc="B85C3D86" w:tentative="1">
      <w:start w:val="1"/>
      <w:numFmt w:val="bullet"/>
      <w:lvlText w:val=""/>
      <w:lvlJc w:val="left"/>
      <w:pPr>
        <w:ind w:left="2160" w:hanging="360"/>
      </w:pPr>
      <w:rPr>
        <w:rFonts w:ascii="Wingdings" w:hAnsi="Wingdings" w:hint="default"/>
      </w:rPr>
    </w:lvl>
    <w:lvl w:ilvl="3" w:tplc="BA7A7DF0" w:tentative="1">
      <w:start w:val="1"/>
      <w:numFmt w:val="bullet"/>
      <w:lvlText w:val=""/>
      <w:lvlJc w:val="left"/>
      <w:pPr>
        <w:ind w:left="2880" w:hanging="360"/>
      </w:pPr>
      <w:rPr>
        <w:rFonts w:ascii="Symbol" w:hAnsi="Symbol" w:hint="default"/>
      </w:rPr>
    </w:lvl>
    <w:lvl w:ilvl="4" w:tplc="F59CF512" w:tentative="1">
      <w:start w:val="1"/>
      <w:numFmt w:val="bullet"/>
      <w:lvlText w:val="o"/>
      <w:lvlJc w:val="left"/>
      <w:pPr>
        <w:ind w:left="3600" w:hanging="360"/>
      </w:pPr>
      <w:rPr>
        <w:rFonts w:ascii="Courier New" w:hAnsi="Courier New" w:cs="Courier New" w:hint="default"/>
      </w:rPr>
    </w:lvl>
    <w:lvl w:ilvl="5" w:tplc="37E81D00" w:tentative="1">
      <w:start w:val="1"/>
      <w:numFmt w:val="bullet"/>
      <w:lvlText w:val=""/>
      <w:lvlJc w:val="left"/>
      <w:pPr>
        <w:ind w:left="4320" w:hanging="360"/>
      </w:pPr>
      <w:rPr>
        <w:rFonts w:ascii="Wingdings" w:hAnsi="Wingdings" w:hint="default"/>
      </w:rPr>
    </w:lvl>
    <w:lvl w:ilvl="6" w:tplc="F4DC3BFC" w:tentative="1">
      <w:start w:val="1"/>
      <w:numFmt w:val="bullet"/>
      <w:lvlText w:val=""/>
      <w:lvlJc w:val="left"/>
      <w:pPr>
        <w:ind w:left="5040" w:hanging="360"/>
      </w:pPr>
      <w:rPr>
        <w:rFonts w:ascii="Symbol" w:hAnsi="Symbol" w:hint="default"/>
      </w:rPr>
    </w:lvl>
    <w:lvl w:ilvl="7" w:tplc="A484D2A2" w:tentative="1">
      <w:start w:val="1"/>
      <w:numFmt w:val="bullet"/>
      <w:lvlText w:val="o"/>
      <w:lvlJc w:val="left"/>
      <w:pPr>
        <w:ind w:left="5760" w:hanging="360"/>
      </w:pPr>
      <w:rPr>
        <w:rFonts w:ascii="Courier New" w:hAnsi="Courier New" w:cs="Courier New" w:hint="default"/>
      </w:rPr>
    </w:lvl>
    <w:lvl w:ilvl="8" w:tplc="424E3790"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49C"/>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170C"/>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4D4B"/>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67D"/>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4E"/>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4E2"/>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085"/>
    <w:rsid w:val="00402368"/>
    <w:rsid w:val="00402C8F"/>
    <w:rsid w:val="00403015"/>
    <w:rsid w:val="0040366D"/>
    <w:rsid w:val="00403698"/>
    <w:rsid w:val="00403F16"/>
    <w:rsid w:val="004061DC"/>
    <w:rsid w:val="00410259"/>
    <w:rsid w:val="004105F0"/>
    <w:rsid w:val="00413938"/>
    <w:rsid w:val="00413B26"/>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2F38"/>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56B7"/>
    <w:rsid w:val="00497C46"/>
    <w:rsid w:val="004A072F"/>
    <w:rsid w:val="004A0E54"/>
    <w:rsid w:val="004A10DC"/>
    <w:rsid w:val="004A13BE"/>
    <w:rsid w:val="004A1ABF"/>
    <w:rsid w:val="004A245D"/>
    <w:rsid w:val="004A3A00"/>
    <w:rsid w:val="004A401D"/>
    <w:rsid w:val="004A416F"/>
    <w:rsid w:val="004A4852"/>
    <w:rsid w:val="004A4F0B"/>
    <w:rsid w:val="004A6E23"/>
    <w:rsid w:val="004A7609"/>
    <w:rsid w:val="004B0996"/>
    <w:rsid w:val="004B0D2D"/>
    <w:rsid w:val="004B1392"/>
    <w:rsid w:val="004B1667"/>
    <w:rsid w:val="004B2CAE"/>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269"/>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6EF0"/>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1AA1"/>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986"/>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600"/>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B80"/>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C7F"/>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64E"/>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50C1"/>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41A"/>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6FF6"/>
    <w:rsid w:val="008D73EB"/>
    <w:rsid w:val="008E067E"/>
    <w:rsid w:val="008E0731"/>
    <w:rsid w:val="008E179E"/>
    <w:rsid w:val="008E24A5"/>
    <w:rsid w:val="008E32C7"/>
    <w:rsid w:val="008E45F5"/>
    <w:rsid w:val="008E54C4"/>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6BBE"/>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25A6"/>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8"/>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1EEA"/>
    <w:rsid w:val="00A42BF4"/>
    <w:rsid w:val="00A42F58"/>
    <w:rsid w:val="00A434D9"/>
    <w:rsid w:val="00A4546B"/>
    <w:rsid w:val="00A454F6"/>
    <w:rsid w:val="00A45A4D"/>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3D76"/>
    <w:rsid w:val="00AC53E7"/>
    <w:rsid w:val="00AC556E"/>
    <w:rsid w:val="00AC717F"/>
    <w:rsid w:val="00AC7487"/>
    <w:rsid w:val="00AC7CB9"/>
    <w:rsid w:val="00AD0F25"/>
    <w:rsid w:val="00AD1023"/>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1694"/>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1CEC"/>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8A9"/>
    <w:rsid w:val="00CF2AF3"/>
    <w:rsid w:val="00CF2EE5"/>
    <w:rsid w:val="00CF3CAD"/>
    <w:rsid w:val="00CF3DB1"/>
    <w:rsid w:val="00CF4860"/>
    <w:rsid w:val="00CF4958"/>
    <w:rsid w:val="00CF56CC"/>
    <w:rsid w:val="00CF7C15"/>
    <w:rsid w:val="00D02294"/>
    <w:rsid w:val="00D02B7C"/>
    <w:rsid w:val="00D02D75"/>
    <w:rsid w:val="00D02E43"/>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D3B"/>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034"/>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2547"/>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49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05402A87-481E-4296-B8E2-BA588021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3year-cycle.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doe.mass.edu/psm/integrated/criteria/default.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oe.mass.edu/psm/procedures.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oe.mass.edu/psm/integrated/default.html" TargetMode="External"/><Relationship Id="rId23" Type="http://schemas.openxmlformats.org/officeDocument/2006/relationships/hyperlink" Target="http://profiles.doe.mass.edu/"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procedures.docx" TargetMode="External"/><Relationship Id="rId22" Type="http://schemas.openxmlformats.org/officeDocument/2006/relationships/hyperlink" Target="https://www.doe.mass.edu/psm/integrated/reports/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11</Pages>
  <Words>2405</Words>
  <Characters>13710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2025-26 Francis W. Parker Essential Charter School IMR Report</vt:lpstr>
    </vt:vector>
  </TitlesOfParts>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Francis W. Parker Essential Charter School IMR Report</dc:title>
  <dc:creator>DESE</dc:creator>
  <cp:lastModifiedBy>Zou, Dong (EOE)</cp:lastModifiedBy>
  <cp:revision>9</cp:revision>
  <cp:lastPrinted>2025-12-17T20:15:00Z</cp:lastPrinted>
  <dcterms:created xsi:type="dcterms:W3CDTF">2026-05-27T18:26:00Z</dcterms:created>
  <dcterms:modified xsi:type="dcterms:W3CDTF">2026-06-02T20:27:00Z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 2026 12:00AM</vt:lpwstr>
  </property>
</Properties>
</file>