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1822DE" w:rsidRPr="008E14D8" w14:paraId="071CAC8F" w14:textId="77777777" w:rsidTr="001822DE">
        <w:tc>
          <w:tcPr>
            <w:tcW w:w="10080" w:type="dxa"/>
            <w:tcBorders>
              <w:top w:val="double" w:sz="4" w:space="0" w:color="auto"/>
              <w:bottom w:val="double" w:sz="4" w:space="0" w:color="auto"/>
            </w:tcBorders>
          </w:tcPr>
          <w:p w14:paraId="392CBD5D" w14:textId="77777777" w:rsidR="001822DE" w:rsidRPr="008E14D8" w:rsidRDefault="001822DE" w:rsidP="001822DE">
            <w:pPr>
              <w:pStyle w:val="Footer"/>
              <w:tabs>
                <w:tab w:val="clear" w:pos="4320"/>
                <w:tab w:val="clear" w:pos="8640"/>
              </w:tabs>
              <w:spacing w:line="201" w:lineRule="exact"/>
              <w:jc w:val="center"/>
              <w:rPr>
                <w:rFonts w:ascii="Verdana" w:hAnsi="Verdana"/>
                <w:sz w:val="16"/>
                <w:szCs w:val="16"/>
              </w:rPr>
            </w:pPr>
          </w:p>
          <w:p w14:paraId="04696225" w14:textId="77777777" w:rsidR="001822DE" w:rsidRPr="008E14D8" w:rsidRDefault="001822DE" w:rsidP="001822DE">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9E6D23F" w14:textId="77777777" w:rsidR="001822DE" w:rsidRPr="008E14D8" w:rsidRDefault="001822DE" w:rsidP="001822DE">
            <w:pPr>
              <w:tabs>
                <w:tab w:val="center" w:pos="4503"/>
              </w:tabs>
              <w:spacing w:after="58"/>
              <w:jc w:val="center"/>
              <w:rPr>
                <w:rFonts w:ascii="Verdana" w:hAnsi="Verdana"/>
                <w:b/>
                <w:sz w:val="16"/>
                <w:szCs w:val="16"/>
              </w:rPr>
            </w:pPr>
            <w:r>
              <w:rPr>
                <w:rFonts w:ascii="Verdana" w:hAnsi="Verdana"/>
                <w:b/>
              </w:rPr>
              <w:t>Public School Monitoring</w:t>
            </w:r>
          </w:p>
        </w:tc>
      </w:tr>
    </w:tbl>
    <w:p w14:paraId="72148C1D" w14:textId="77777777" w:rsidR="001822DE" w:rsidRPr="008E14D8" w:rsidRDefault="001822DE" w:rsidP="001822DE">
      <w:pPr>
        <w:pStyle w:val="Title"/>
        <w:rPr>
          <w:rFonts w:ascii="Verdana" w:hAnsi="Verdana"/>
          <w:sz w:val="16"/>
          <w:szCs w:val="16"/>
        </w:rPr>
      </w:pPr>
    </w:p>
    <w:p w14:paraId="19502E25" w14:textId="77777777" w:rsidR="001822DE" w:rsidRDefault="001822DE" w:rsidP="001822DE">
      <w:pPr>
        <w:pStyle w:val="Heading5"/>
      </w:pPr>
    </w:p>
    <w:p w14:paraId="340713CA" w14:textId="77777777" w:rsidR="001822DE" w:rsidRPr="003A0944" w:rsidRDefault="001822DE" w:rsidP="001822DE">
      <w:pPr>
        <w:pStyle w:val="Heading5"/>
      </w:pPr>
      <w:r>
        <w:t>FOCUSED MONITORING</w:t>
      </w:r>
      <w:r w:rsidRPr="003A0944">
        <w:t xml:space="preserve"> REVIEW</w:t>
      </w:r>
    </w:p>
    <w:p w14:paraId="0E8EF7C4" w14:textId="77777777" w:rsidR="001822DE" w:rsidRDefault="001822DE" w:rsidP="001822DE">
      <w:pPr>
        <w:pStyle w:val="Heading2"/>
        <w:rPr>
          <w:rFonts w:ascii="Verdana" w:hAnsi="Verdana"/>
        </w:rPr>
      </w:pPr>
    </w:p>
    <w:p w14:paraId="1DC3C357" w14:textId="77777777" w:rsidR="001822DE" w:rsidRPr="008E14D8" w:rsidRDefault="001822DE" w:rsidP="001822DE">
      <w:pPr>
        <w:pStyle w:val="Heading2"/>
        <w:rPr>
          <w:rFonts w:ascii="Verdana" w:hAnsi="Verdana"/>
        </w:rPr>
      </w:pPr>
      <w:r w:rsidRPr="008E14D8">
        <w:rPr>
          <w:rFonts w:ascii="Verdana" w:hAnsi="Verdana"/>
        </w:rPr>
        <w:t>CORRECTIVE ACTION PLAN</w:t>
      </w:r>
    </w:p>
    <w:p w14:paraId="7A29AFBA" w14:textId="77777777" w:rsidR="001822DE" w:rsidRDefault="001822DE" w:rsidP="001822DE">
      <w:pPr>
        <w:pStyle w:val="Title"/>
        <w:rPr>
          <w:rFonts w:ascii="Verdana" w:hAnsi="Verdana"/>
          <w:sz w:val="16"/>
          <w:szCs w:val="16"/>
        </w:rPr>
      </w:pPr>
    </w:p>
    <w:p w14:paraId="2C476B95" w14:textId="77777777" w:rsidR="001822DE" w:rsidRDefault="001822DE" w:rsidP="001822DE">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Paulo Freire Social Justice Charter School (District)</w:t>
      </w:r>
      <w:bookmarkEnd w:id="0"/>
    </w:p>
    <w:p w14:paraId="4AF6F417" w14:textId="77777777" w:rsidR="001822DE" w:rsidRDefault="001822DE" w:rsidP="001822DE">
      <w:pPr>
        <w:pStyle w:val="Title"/>
        <w:rPr>
          <w:rFonts w:ascii="Verdana" w:hAnsi="Verdana"/>
        </w:rPr>
      </w:pPr>
    </w:p>
    <w:p w14:paraId="7EFF02B3" w14:textId="77777777" w:rsidR="001822DE" w:rsidRPr="003029DB" w:rsidRDefault="001822DE" w:rsidP="001822DE">
      <w:pPr>
        <w:pStyle w:val="Title"/>
        <w:rPr>
          <w:rFonts w:ascii="Verdana" w:hAnsi="Verdana"/>
        </w:rPr>
      </w:pPr>
      <w:r>
        <w:rPr>
          <w:rFonts w:ascii="Verdana" w:hAnsi="Verdana"/>
        </w:rPr>
        <w:t>FM</w:t>
      </w:r>
      <w:r w:rsidRPr="003029DB">
        <w:rPr>
          <w:rFonts w:ascii="Verdana" w:hAnsi="Verdana"/>
        </w:rPr>
        <w:t xml:space="preserve">R Onsite Year: </w:t>
      </w:r>
      <w:bookmarkStart w:id="1" w:name="OnsiteYear"/>
      <w:r>
        <w:rPr>
          <w:rFonts w:ascii="Verdana" w:hAnsi="Verdana"/>
        </w:rPr>
        <w:t>2021-2022</w:t>
      </w:r>
      <w:bookmarkEnd w:id="1"/>
    </w:p>
    <w:p w14:paraId="18177FE5" w14:textId="77777777" w:rsidR="001822DE" w:rsidRDefault="001822DE" w:rsidP="001822DE">
      <w:pPr>
        <w:pStyle w:val="Title"/>
        <w:rPr>
          <w:rFonts w:ascii="Verdana" w:hAnsi="Verdana"/>
        </w:rPr>
      </w:pPr>
    </w:p>
    <w:p w14:paraId="58923933" w14:textId="77777777" w:rsidR="001822DE" w:rsidRPr="008E14D8" w:rsidRDefault="001822DE" w:rsidP="001822DE">
      <w:pPr>
        <w:pStyle w:val="Title"/>
        <w:rPr>
          <w:rFonts w:ascii="Verdana" w:hAnsi="Verdana"/>
        </w:rPr>
      </w:pPr>
      <w:r w:rsidRPr="008E14D8">
        <w:rPr>
          <w:rFonts w:ascii="Verdana" w:hAnsi="Verdana"/>
        </w:rPr>
        <w:t>Program Area: Special Education</w:t>
      </w:r>
    </w:p>
    <w:p w14:paraId="7CA93E87" w14:textId="77777777" w:rsidR="001822DE" w:rsidRDefault="001822DE" w:rsidP="001822DE">
      <w:pPr>
        <w:pStyle w:val="Title"/>
        <w:rPr>
          <w:rFonts w:ascii="Verdana" w:hAnsi="Verdana"/>
          <w:sz w:val="16"/>
          <w:szCs w:val="16"/>
        </w:rPr>
      </w:pPr>
    </w:p>
    <w:p w14:paraId="03D0BB8E" w14:textId="77777777" w:rsidR="001822DE" w:rsidRPr="008E14D8" w:rsidRDefault="001822DE" w:rsidP="001822DE">
      <w:pPr>
        <w:pStyle w:val="Title"/>
        <w:rPr>
          <w:rFonts w:ascii="Verdana" w:hAnsi="Verdana"/>
          <w:sz w:val="16"/>
          <w:szCs w:val="16"/>
        </w:rPr>
      </w:pPr>
    </w:p>
    <w:p w14:paraId="79B7E976" w14:textId="77777777" w:rsidR="001822DE" w:rsidRPr="008E14D8" w:rsidRDefault="001822DE" w:rsidP="001822DE">
      <w:pPr>
        <w:jc w:val="center"/>
        <w:rPr>
          <w:rFonts w:ascii="Verdana" w:hAnsi="Verdana"/>
          <w:i/>
          <w:iCs/>
          <w:sz w:val="16"/>
          <w:szCs w:val="16"/>
        </w:rPr>
      </w:pPr>
    </w:p>
    <w:p w14:paraId="1F843A85" w14:textId="77777777" w:rsidR="001822DE" w:rsidRDefault="001822DE" w:rsidP="001822DE">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06/08/2022</w:t>
      </w:r>
      <w:bookmarkEnd w:id="2"/>
      <w:r w:rsidRPr="008E14D8">
        <w:rPr>
          <w:rFonts w:ascii="Verdana" w:hAnsi="Verdana"/>
        </w:rPr>
        <w:t>.</w:t>
      </w:r>
    </w:p>
    <w:p w14:paraId="2EC5D476" w14:textId="77777777" w:rsidR="001822DE" w:rsidRPr="008E14D8" w:rsidRDefault="001822DE" w:rsidP="001822DE">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76748C07" w14:textId="77777777" w:rsidR="001822DE" w:rsidRPr="00316D76" w:rsidRDefault="001822DE" w:rsidP="001822DE">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06/08/2023</w:t>
      </w:r>
      <w:bookmarkEnd w:id="3"/>
    </w:p>
    <w:p w14:paraId="702CEE96" w14:textId="77777777" w:rsidR="001822DE" w:rsidRPr="008E14D8" w:rsidRDefault="001822DE" w:rsidP="001822DE">
      <w:pPr>
        <w:rPr>
          <w:rFonts w:ascii="Verdana" w:hAnsi="Verdana"/>
          <w:sz w:val="16"/>
          <w:szCs w:val="16"/>
        </w:rPr>
      </w:pPr>
    </w:p>
    <w:p w14:paraId="06C9EF0D" w14:textId="77777777" w:rsidR="001822DE" w:rsidRDefault="001822DE" w:rsidP="001822DE">
      <w:pPr>
        <w:jc w:val="center"/>
        <w:rPr>
          <w:rFonts w:ascii="Verdana" w:hAnsi="Verdana"/>
          <w:b/>
          <w:sz w:val="16"/>
          <w:szCs w:val="16"/>
        </w:rPr>
      </w:pPr>
    </w:p>
    <w:p w14:paraId="0BE47142" w14:textId="77777777" w:rsidR="001822DE" w:rsidRDefault="001822DE" w:rsidP="001822DE">
      <w:pPr>
        <w:jc w:val="center"/>
        <w:rPr>
          <w:rFonts w:ascii="Verdana" w:hAnsi="Verdana"/>
          <w:b/>
          <w:sz w:val="16"/>
          <w:szCs w:val="16"/>
        </w:rPr>
      </w:pPr>
    </w:p>
    <w:p w14:paraId="55D9B8E8" w14:textId="77777777" w:rsidR="001822DE" w:rsidRPr="008E14D8" w:rsidRDefault="001822DE" w:rsidP="001822DE">
      <w:pPr>
        <w:jc w:val="center"/>
        <w:rPr>
          <w:rFonts w:ascii="Verdana" w:hAnsi="Verdana"/>
          <w:b/>
        </w:rPr>
      </w:pPr>
      <w:r w:rsidRPr="008E14D8">
        <w:rPr>
          <w:rFonts w:ascii="Verdana" w:hAnsi="Verdana"/>
          <w:b/>
        </w:rPr>
        <w:t>Summary of Required Corrective Action Plans in this Report</w:t>
      </w:r>
    </w:p>
    <w:p w14:paraId="1C978482" w14:textId="77777777" w:rsidR="001822DE" w:rsidRPr="008E14D8" w:rsidRDefault="001822DE" w:rsidP="001822DE">
      <w:pPr>
        <w:jc w:val="center"/>
        <w:rPr>
          <w:rFonts w:ascii="Verdana" w:hAnsi="Verdana"/>
          <w:b/>
        </w:rPr>
      </w:pPr>
    </w:p>
    <w:p w14:paraId="7BC33C1A" w14:textId="77777777" w:rsidR="001822DE" w:rsidRPr="008E14D8" w:rsidRDefault="001822DE" w:rsidP="001822DE">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1822DE" w:rsidRPr="0044473B" w14:paraId="735DABA1" w14:textId="77777777" w:rsidTr="001822DE">
        <w:trPr>
          <w:cantSplit/>
          <w:tblHeader/>
        </w:trPr>
        <w:tc>
          <w:tcPr>
            <w:tcW w:w="1548" w:type="dxa"/>
          </w:tcPr>
          <w:p w14:paraId="0BE59939" w14:textId="77777777" w:rsidR="001822DE" w:rsidRPr="0044473B" w:rsidRDefault="001822DE" w:rsidP="001822DE">
            <w:pPr>
              <w:rPr>
                <w:rFonts w:ascii="Verdana" w:hAnsi="Verdana"/>
                <w:b/>
              </w:rPr>
            </w:pPr>
            <w:r w:rsidRPr="0044473B">
              <w:rPr>
                <w:rFonts w:ascii="Verdana" w:hAnsi="Verdana"/>
                <w:b/>
              </w:rPr>
              <w:t>Criterion</w:t>
            </w:r>
          </w:p>
        </w:tc>
        <w:tc>
          <w:tcPr>
            <w:tcW w:w="6142" w:type="dxa"/>
          </w:tcPr>
          <w:p w14:paraId="0233E937" w14:textId="77777777" w:rsidR="001822DE" w:rsidRPr="0044473B" w:rsidRDefault="001822DE" w:rsidP="001822DE">
            <w:pPr>
              <w:rPr>
                <w:rFonts w:ascii="Verdana" w:hAnsi="Verdana"/>
                <w:b/>
              </w:rPr>
            </w:pPr>
            <w:r w:rsidRPr="0044473B">
              <w:rPr>
                <w:rFonts w:ascii="Verdana" w:hAnsi="Verdana"/>
                <w:b/>
              </w:rPr>
              <w:t>Criterion Title</w:t>
            </w:r>
          </w:p>
        </w:tc>
        <w:tc>
          <w:tcPr>
            <w:tcW w:w="2066" w:type="dxa"/>
          </w:tcPr>
          <w:p w14:paraId="1C869DBA" w14:textId="77777777" w:rsidR="001822DE" w:rsidRPr="0044473B" w:rsidRDefault="001822DE" w:rsidP="001822DE">
            <w:pPr>
              <w:rPr>
                <w:rFonts w:ascii="Verdana" w:hAnsi="Verdana"/>
                <w:b/>
              </w:rPr>
            </w:pPr>
            <w:r>
              <w:rPr>
                <w:rFonts w:ascii="Verdana" w:hAnsi="Verdana"/>
                <w:b/>
              </w:rPr>
              <w:t xml:space="preserve">FMR </w:t>
            </w:r>
            <w:r w:rsidRPr="0044473B">
              <w:rPr>
                <w:rFonts w:ascii="Verdana" w:hAnsi="Verdana"/>
                <w:b/>
              </w:rPr>
              <w:t>Rating</w:t>
            </w:r>
          </w:p>
        </w:tc>
      </w:tr>
      <w:tr w:rsidR="001822DE" w:rsidRPr="0044473B" w14:paraId="6685FD41" w14:textId="77777777" w:rsidTr="001822DE">
        <w:trPr>
          <w:cantSplit/>
        </w:trPr>
        <w:tc>
          <w:tcPr>
            <w:tcW w:w="1548" w:type="dxa"/>
          </w:tcPr>
          <w:p w14:paraId="6B8E4622" w14:textId="77777777" w:rsidR="001822DE" w:rsidRPr="00316D76" w:rsidRDefault="001822DE" w:rsidP="001822DE">
            <w:pPr>
              <w:rPr>
                <w:rFonts w:ascii="Verdana" w:hAnsi="Verdana"/>
              </w:rPr>
            </w:pPr>
            <w:bookmarkStart w:id="4" w:name="CAP_SUMMARY_TABLE"/>
            <w:bookmarkEnd w:id="4"/>
            <w:r>
              <w:t>SE 1</w:t>
            </w:r>
          </w:p>
        </w:tc>
        <w:tc>
          <w:tcPr>
            <w:tcW w:w="6142" w:type="dxa"/>
          </w:tcPr>
          <w:p w14:paraId="4C256FED" w14:textId="77777777" w:rsidR="001822DE" w:rsidRPr="0044473B" w:rsidRDefault="001822DE" w:rsidP="001822DE">
            <w:pPr>
              <w:rPr>
                <w:rFonts w:ascii="Verdana" w:hAnsi="Verdana"/>
              </w:rPr>
            </w:pPr>
            <w:r>
              <w:t>Assessments are appropriately selected and interpreted for students referred for evaluation</w:t>
            </w:r>
          </w:p>
        </w:tc>
        <w:tc>
          <w:tcPr>
            <w:tcW w:w="2066" w:type="dxa"/>
          </w:tcPr>
          <w:p w14:paraId="5343AE63" w14:textId="77777777" w:rsidR="001822DE" w:rsidRPr="0044473B" w:rsidRDefault="001822DE" w:rsidP="001822DE">
            <w:pPr>
              <w:rPr>
                <w:rFonts w:ascii="Verdana" w:hAnsi="Verdana"/>
              </w:rPr>
            </w:pPr>
            <w:r>
              <w:t>Not Implemented</w:t>
            </w:r>
          </w:p>
        </w:tc>
      </w:tr>
      <w:tr w:rsidR="001822DE" w:rsidRPr="0044473B" w14:paraId="3E822073" w14:textId="77777777" w:rsidTr="001822DE">
        <w:trPr>
          <w:cantSplit/>
        </w:trPr>
        <w:tc>
          <w:tcPr>
            <w:tcW w:w="1548" w:type="dxa"/>
          </w:tcPr>
          <w:p w14:paraId="3D519907" w14:textId="77777777" w:rsidR="001822DE" w:rsidRPr="00316D76" w:rsidRDefault="001822DE" w:rsidP="001822DE">
            <w:pPr>
              <w:rPr>
                <w:rFonts w:ascii="Verdana" w:hAnsi="Verdana"/>
              </w:rPr>
            </w:pPr>
            <w:r>
              <w:t>SE 2</w:t>
            </w:r>
          </w:p>
        </w:tc>
        <w:tc>
          <w:tcPr>
            <w:tcW w:w="6142" w:type="dxa"/>
          </w:tcPr>
          <w:p w14:paraId="7E688964" w14:textId="77777777" w:rsidR="001822DE" w:rsidRPr="0044473B" w:rsidRDefault="001822DE" w:rsidP="001822DE">
            <w:pPr>
              <w:rPr>
                <w:rFonts w:ascii="Verdana" w:hAnsi="Verdana"/>
              </w:rPr>
            </w:pPr>
            <w:r>
              <w:t>Required and optional assessments</w:t>
            </w:r>
          </w:p>
        </w:tc>
        <w:tc>
          <w:tcPr>
            <w:tcW w:w="2066" w:type="dxa"/>
          </w:tcPr>
          <w:p w14:paraId="0B6BB818" w14:textId="77777777" w:rsidR="001822DE" w:rsidRPr="0044473B" w:rsidRDefault="001822DE" w:rsidP="001822DE">
            <w:pPr>
              <w:rPr>
                <w:rFonts w:ascii="Verdana" w:hAnsi="Verdana"/>
              </w:rPr>
            </w:pPr>
            <w:r>
              <w:t>Not Implemented</w:t>
            </w:r>
          </w:p>
        </w:tc>
      </w:tr>
      <w:tr w:rsidR="001822DE" w:rsidRPr="0044473B" w14:paraId="08F9E939" w14:textId="77777777" w:rsidTr="001822DE">
        <w:trPr>
          <w:cantSplit/>
        </w:trPr>
        <w:tc>
          <w:tcPr>
            <w:tcW w:w="1548" w:type="dxa"/>
          </w:tcPr>
          <w:p w14:paraId="2123AA4E" w14:textId="77777777" w:rsidR="001822DE" w:rsidRPr="00316D76" w:rsidRDefault="001822DE" w:rsidP="001822DE">
            <w:pPr>
              <w:rPr>
                <w:rFonts w:ascii="Verdana" w:hAnsi="Verdana"/>
              </w:rPr>
            </w:pPr>
            <w:r>
              <w:t>SE 3</w:t>
            </w:r>
          </w:p>
        </w:tc>
        <w:tc>
          <w:tcPr>
            <w:tcW w:w="6142" w:type="dxa"/>
          </w:tcPr>
          <w:p w14:paraId="70493399" w14:textId="77777777" w:rsidR="001822DE" w:rsidRPr="0044473B" w:rsidRDefault="001822DE" w:rsidP="001822DE">
            <w:pPr>
              <w:rPr>
                <w:rFonts w:ascii="Verdana" w:hAnsi="Verdana"/>
              </w:rPr>
            </w:pPr>
            <w:r>
              <w:t>Special requirements for determination of specific learning disability</w:t>
            </w:r>
          </w:p>
        </w:tc>
        <w:tc>
          <w:tcPr>
            <w:tcW w:w="2066" w:type="dxa"/>
          </w:tcPr>
          <w:p w14:paraId="434D5670" w14:textId="77777777" w:rsidR="001822DE" w:rsidRPr="0044473B" w:rsidRDefault="001822DE" w:rsidP="001822DE">
            <w:pPr>
              <w:rPr>
                <w:rFonts w:ascii="Verdana" w:hAnsi="Verdana"/>
              </w:rPr>
            </w:pPr>
            <w:r>
              <w:t>Not Implemented</w:t>
            </w:r>
          </w:p>
        </w:tc>
      </w:tr>
      <w:tr w:rsidR="001822DE" w:rsidRPr="0044473B" w14:paraId="7AEF64A9" w14:textId="77777777" w:rsidTr="001822DE">
        <w:trPr>
          <w:cantSplit/>
        </w:trPr>
        <w:tc>
          <w:tcPr>
            <w:tcW w:w="1548" w:type="dxa"/>
          </w:tcPr>
          <w:p w14:paraId="7674DDB6" w14:textId="77777777" w:rsidR="001822DE" w:rsidRPr="00316D76" w:rsidRDefault="001822DE" w:rsidP="001822DE">
            <w:pPr>
              <w:rPr>
                <w:rFonts w:ascii="Verdana" w:hAnsi="Verdana"/>
              </w:rPr>
            </w:pPr>
            <w:r>
              <w:t>SE 6</w:t>
            </w:r>
          </w:p>
        </w:tc>
        <w:tc>
          <w:tcPr>
            <w:tcW w:w="6142" w:type="dxa"/>
          </w:tcPr>
          <w:p w14:paraId="7C6A7D2F" w14:textId="77777777" w:rsidR="001822DE" w:rsidRPr="0044473B" w:rsidRDefault="001822DE" w:rsidP="001822DE">
            <w:pPr>
              <w:rPr>
                <w:rFonts w:ascii="Verdana" w:hAnsi="Verdana"/>
              </w:rPr>
            </w:pPr>
            <w:r>
              <w:t>Determination of transition services</w:t>
            </w:r>
          </w:p>
        </w:tc>
        <w:tc>
          <w:tcPr>
            <w:tcW w:w="2066" w:type="dxa"/>
          </w:tcPr>
          <w:p w14:paraId="1C516DD6" w14:textId="77777777" w:rsidR="001822DE" w:rsidRPr="0044473B" w:rsidRDefault="001822DE" w:rsidP="001822DE">
            <w:pPr>
              <w:rPr>
                <w:rFonts w:ascii="Verdana" w:hAnsi="Verdana"/>
              </w:rPr>
            </w:pPr>
            <w:r>
              <w:t>Not Implemented</w:t>
            </w:r>
          </w:p>
        </w:tc>
      </w:tr>
      <w:tr w:rsidR="001822DE" w:rsidRPr="0044473B" w14:paraId="29B11C27" w14:textId="77777777" w:rsidTr="001822DE">
        <w:trPr>
          <w:cantSplit/>
        </w:trPr>
        <w:tc>
          <w:tcPr>
            <w:tcW w:w="1548" w:type="dxa"/>
          </w:tcPr>
          <w:p w14:paraId="4CF590E5" w14:textId="77777777" w:rsidR="001822DE" w:rsidRPr="00316D76" w:rsidRDefault="001822DE" w:rsidP="001822DE">
            <w:pPr>
              <w:rPr>
                <w:rFonts w:ascii="Verdana" w:hAnsi="Verdana"/>
              </w:rPr>
            </w:pPr>
            <w:r>
              <w:t>SE 7</w:t>
            </w:r>
          </w:p>
        </w:tc>
        <w:tc>
          <w:tcPr>
            <w:tcW w:w="6142" w:type="dxa"/>
          </w:tcPr>
          <w:p w14:paraId="03C47172" w14:textId="77777777" w:rsidR="001822DE" w:rsidRPr="0044473B" w:rsidRDefault="001822DE" w:rsidP="001822DE">
            <w:pPr>
              <w:rPr>
                <w:rFonts w:ascii="Verdana" w:hAnsi="Verdana"/>
              </w:rPr>
            </w:pPr>
            <w:r>
              <w:t>Transfer of parental rights at age of majority and student participation and consent at the age of majority</w:t>
            </w:r>
          </w:p>
        </w:tc>
        <w:tc>
          <w:tcPr>
            <w:tcW w:w="2066" w:type="dxa"/>
          </w:tcPr>
          <w:p w14:paraId="2240C422" w14:textId="77777777" w:rsidR="001822DE" w:rsidRPr="0044473B" w:rsidRDefault="001822DE" w:rsidP="001822DE">
            <w:pPr>
              <w:rPr>
                <w:rFonts w:ascii="Verdana" w:hAnsi="Verdana"/>
              </w:rPr>
            </w:pPr>
            <w:r>
              <w:t>Partially Implemented</w:t>
            </w:r>
          </w:p>
        </w:tc>
      </w:tr>
      <w:tr w:rsidR="001822DE" w:rsidRPr="0044473B" w14:paraId="6EC17841" w14:textId="77777777" w:rsidTr="001822DE">
        <w:trPr>
          <w:cantSplit/>
        </w:trPr>
        <w:tc>
          <w:tcPr>
            <w:tcW w:w="1548" w:type="dxa"/>
          </w:tcPr>
          <w:p w14:paraId="0A91C8CE" w14:textId="77777777" w:rsidR="001822DE" w:rsidRPr="00316D76" w:rsidRDefault="001822DE" w:rsidP="001822DE">
            <w:pPr>
              <w:rPr>
                <w:rFonts w:ascii="Verdana" w:hAnsi="Verdana"/>
              </w:rPr>
            </w:pPr>
            <w:r>
              <w:t>SE 8</w:t>
            </w:r>
          </w:p>
        </w:tc>
        <w:tc>
          <w:tcPr>
            <w:tcW w:w="6142" w:type="dxa"/>
          </w:tcPr>
          <w:p w14:paraId="15D14900" w14:textId="77777777" w:rsidR="001822DE" w:rsidRPr="0044473B" w:rsidRDefault="001822DE" w:rsidP="001822DE">
            <w:pPr>
              <w:rPr>
                <w:rFonts w:ascii="Verdana" w:hAnsi="Verdana"/>
              </w:rPr>
            </w:pPr>
            <w:r>
              <w:t>IEP Team composition and attendance</w:t>
            </w:r>
          </w:p>
        </w:tc>
        <w:tc>
          <w:tcPr>
            <w:tcW w:w="2066" w:type="dxa"/>
          </w:tcPr>
          <w:p w14:paraId="18EA4764" w14:textId="77777777" w:rsidR="001822DE" w:rsidRPr="0044473B" w:rsidRDefault="001822DE" w:rsidP="001822DE">
            <w:pPr>
              <w:rPr>
                <w:rFonts w:ascii="Verdana" w:hAnsi="Verdana"/>
              </w:rPr>
            </w:pPr>
            <w:r>
              <w:t>Not Implemented</w:t>
            </w:r>
          </w:p>
        </w:tc>
      </w:tr>
      <w:tr w:rsidR="001822DE" w:rsidRPr="0044473B" w14:paraId="1415D856" w14:textId="77777777" w:rsidTr="001822DE">
        <w:trPr>
          <w:cantSplit/>
        </w:trPr>
        <w:tc>
          <w:tcPr>
            <w:tcW w:w="1548" w:type="dxa"/>
          </w:tcPr>
          <w:p w14:paraId="0F2F46E8" w14:textId="77777777" w:rsidR="001822DE" w:rsidRPr="00316D76" w:rsidRDefault="001822DE" w:rsidP="001822DE">
            <w:pPr>
              <w:rPr>
                <w:rFonts w:ascii="Verdana" w:hAnsi="Verdana"/>
              </w:rPr>
            </w:pPr>
            <w:r>
              <w:t>SE 9</w:t>
            </w:r>
          </w:p>
        </w:tc>
        <w:tc>
          <w:tcPr>
            <w:tcW w:w="6142" w:type="dxa"/>
          </w:tcPr>
          <w:p w14:paraId="23BFFE56" w14:textId="77777777" w:rsidR="001822DE" w:rsidRPr="0044473B" w:rsidRDefault="001822DE" w:rsidP="001822DE">
            <w:pPr>
              <w:rPr>
                <w:rFonts w:ascii="Verdana" w:hAnsi="Verdana"/>
              </w:rPr>
            </w:pPr>
            <w:r>
              <w:t>Timeline for determination of eligibility</w:t>
            </w:r>
          </w:p>
        </w:tc>
        <w:tc>
          <w:tcPr>
            <w:tcW w:w="2066" w:type="dxa"/>
          </w:tcPr>
          <w:p w14:paraId="178CEABB" w14:textId="77777777" w:rsidR="001822DE" w:rsidRPr="0044473B" w:rsidRDefault="001822DE" w:rsidP="001822DE">
            <w:pPr>
              <w:rPr>
                <w:rFonts w:ascii="Verdana" w:hAnsi="Verdana"/>
              </w:rPr>
            </w:pPr>
            <w:r>
              <w:t>Not Implemented</w:t>
            </w:r>
          </w:p>
        </w:tc>
      </w:tr>
      <w:tr w:rsidR="001822DE" w:rsidRPr="0044473B" w14:paraId="3C9E4ADA" w14:textId="77777777" w:rsidTr="001822DE">
        <w:trPr>
          <w:cantSplit/>
        </w:trPr>
        <w:tc>
          <w:tcPr>
            <w:tcW w:w="1548" w:type="dxa"/>
          </w:tcPr>
          <w:p w14:paraId="25190AE6" w14:textId="77777777" w:rsidR="001822DE" w:rsidRPr="00316D76" w:rsidRDefault="001822DE" w:rsidP="001822DE">
            <w:pPr>
              <w:rPr>
                <w:rFonts w:ascii="Verdana" w:hAnsi="Verdana"/>
              </w:rPr>
            </w:pPr>
            <w:r>
              <w:t>SE 9A</w:t>
            </w:r>
          </w:p>
        </w:tc>
        <w:tc>
          <w:tcPr>
            <w:tcW w:w="6142" w:type="dxa"/>
          </w:tcPr>
          <w:p w14:paraId="4CC3E11C" w14:textId="77777777" w:rsidR="001822DE" w:rsidRPr="0044473B" w:rsidRDefault="001822DE" w:rsidP="001822DE">
            <w:pPr>
              <w:rPr>
                <w:rFonts w:ascii="Verdana" w:hAnsi="Verdana"/>
              </w:rPr>
            </w:pPr>
            <w:r>
              <w:t>Elements of eligibility determination; general education accommodations and services for ineligible students</w:t>
            </w:r>
          </w:p>
        </w:tc>
        <w:tc>
          <w:tcPr>
            <w:tcW w:w="2066" w:type="dxa"/>
          </w:tcPr>
          <w:p w14:paraId="119FDAEC" w14:textId="77777777" w:rsidR="001822DE" w:rsidRPr="0044473B" w:rsidRDefault="001822DE" w:rsidP="001822DE">
            <w:pPr>
              <w:rPr>
                <w:rFonts w:ascii="Verdana" w:hAnsi="Verdana"/>
              </w:rPr>
            </w:pPr>
            <w:r>
              <w:t>Not Implemented</w:t>
            </w:r>
          </w:p>
        </w:tc>
      </w:tr>
      <w:tr w:rsidR="001822DE" w:rsidRPr="0044473B" w14:paraId="0069B76D" w14:textId="77777777" w:rsidTr="001822DE">
        <w:trPr>
          <w:cantSplit/>
        </w:trPr>
        <w:tc>
          <w:tcPr>
            <w:tcW w:w="1548" w:type="dxa"/>
          </w:tcPr>
          <w:p w14:paraId="1FAA731A" w14:textId="77777777" w:rsidR="001822DE" w:rsidRPr="00316D76" w:rsidRDefault="001822DE" w:rsidP="001822DE">
            <w:pPr>
              <w:rPr>
                <w:rFonts w:ascii="Verdana" w:hAnsi="Verdana"/>
              </w:rPr>
            </w:pPr>
            <w:r>
              <w:t>SE 12</w:t>
            </w:r>
          </w:p>
        </w:tc>
        <w:tc>
          <w:tcPr>
            <w:tcW w:w="6142" w:type="dxa"/>
          </w:tcPr>
          <w:p w14:paraId="690E611E" w14:textId="77777777" w:rsidR="001822DE" w:rsidRPr="0044473B" w:rsidRDefault="001822DE" w:rsidP="001822DE">
            <w:pPr>
              <w:rPr>
                <w:rFonts w:ascii="Verdana" w:hAnsi="Verdana"/>
              </w:rPr>
            </w:pPr>
            <w:r>
              <w:t>Frequency of re-evaluation</w:t>
            </w:r>
          </w:p>
        </w:tc>
        <w:tc>
          <w:tcPr>
            <w:tcW w:w="2066" w:type="dxa"/>
          </w:tcPr>
          <w:p w14:paraId="67B0B056" w14:textId="77777777" w:rsidR="001822DE" w:rsidRPr="0044473B" w:rsidRDefault="001822DE" w:rsidP="001822DE">
            <w:pPr>
              <w:rPr>
                <w:rFonts w:ascii="Verdana" w:hAnsi="Verdana"/>
              </w:rPr>
            </w:pPr>
            <w:r>
              <w:t>Not Implemented</w:t>
            </w:r>
          </w:p>
        </w:tc>
      </w:tr>
      <w:tr w:rsidR="001822DE" w:rsidRPr="0044473B" w14:paraId="353CEFCE" w14:textId="77777777" w:rsidTr="001822DE">
        <w:trPr>
          <w:cantSplit/>
        </w:trPr>
        <w:tc>
          <w:tcPr>
            <w:tcW w:w="1548" w:type="dxa"/>
          </w:tcPr>
          <w:p w14:paraId="72AE7E73" w14:textId="77777777" w:rsidR="001822DE" w:rsidRPr="00316D76" w:rsidRDefault="001822DE" w:rsidP="001822DE">
            <w:pPr>
              <w:rPr>
                <w:rFonts w:ascii="Verdana" w:hAnsi="Verdana"/>
              </w:rPr>
            </w:pPr>
            <w:r>
              <w:t>SE 13</w:t>
            </w:r>
          </w:p>
        </w:tc>
        <w:tc>
          <w:tcPr>
            <w:tcW w:w="6142" w:type="dxa"/>
          </w:tcPr>
          <w:p w14:paraId="2B360847" w14:textId="77777777" w:rsidR="001822DE" w:rsidRPr="0044473B" w:rsidRDefault="001822DE" w:rsidP="001822DE">
            <w:pPr>
              <w:rPr>
                <w:rFonts w:ascii="Verdana" w:hAnsi="Verdana"/>
              </w:rPr>
            </w:pPr>
            <w:r>
              <w:t>Progress Reports and content</w:t>
            </w:r>
          </w:p>
        </w:tc>
        <w:tc>
          <w:tcPr>
            <w:tcW w:w="2066" w:type="dxa"/>
          </w:tcPr>
          <w:p w14:paraId="52E84F74" w14:textId="77777777" w:rsidR="001822DE" w:rsidRPr="0044473B" w:rsidRDefault="001822DE" w:rsidP="001822DE">
            <w:pPr>
              <w:rPr>
                <w:rFonts w:ascii="Verdana" w:hAnsi="Verdana"/>
              </w:rPr>
            </w:pPr>
            <w:r>
              <w:t>Not Implemented</w:t>
            </w:r>
          </w:p>
        </w:tc>
      </w:tr>
      <w:tr w:rsidR="001822DE" w:rsidRPr="0044473B" w14:paraId="4903A7AD" w14:textId="77777777" w:rsidTr="001822DE">
        <w:trPr>
          <w:cantSplit/>
        </w:trPr>
        <w:tc>
          <w:tcPr>
            <w:tcW w:w="1548" w:type="dxa"/>
          </w:tcPr>
          <w:p w14:paraId="7DC8836E" w14:textId="77777777" w:rsidR="001822DE" w:rsidRPr="00316D76" w:rsidRDefault="001822DE" w:rsidP="001822DE">
            <w:pPr>
              <w:rPr>
                <w:rFonts w:ascii="Verdana" w:hAnsi="Verdana"/>
              </w:rPr>
            </w:pPr>
            <w:r>
              <w:lastRenderedPageBreak/>
              <w:t>SE 14</w:t>
            </w:r>
          </w:p>
        </w:tc>
        <w:tc>
          <w:tcPr>
            <w:tcW w:w="6142" w:type="dxa"/>
          </w:tcPr>
          <w:p w14:paraId="10670BC0" w14:textId="77777777" w:rsidR="001822DE" w:rsidRPr="0044473B" w:rsidRDefault="001822DE" w:rsidP="001822DE">
            <w:pPr>
              <w:rPr>
                <w:rFonts w:ascii="Verdana" w:hAnsi="Verdana"/>
              </w:rPr>
            </w:pPr>
            <w:r>
              <w:t>Review and revision of IEPs</w:t>
            </w:r>
          </w:p>
        </w:tc>
        <w:tc>
          <w:tcPr>
            <w:tcW w:w="2066" w:type="dxa"/>
          </w:tcPr>
          <w:p w14:paraId="5C3A70BB" w14:textId="77777777" w:rsidR="001822DE" w:rsidRPr="0044473B" w:rsidRDefault="001822DE" w:rsidP="001822DE">
            <w:pPr>
              <w:rPr>
                <w:rFonts w:ascii="Verdana" w:hAnsi="Verdana"/>
              </w:rPr>
            </w:pPr>
            <w:r>
              <w:t>Not Implemented</w:t>
            </w:r>
          </w:p>
        </w:tc>
      </w:tr>
      <w:tr w:rsidR="001822DE" w:rsidRPr="0044473B" w14:paraId="5941B80E" w14:textId="77777777" w:rsidTr="001822DE">
        <w:trPr>
          <w:cantSplit/>
        </w:trPr>
        <w:tc>
          <w:tcPr>
            <w:tcW w:w="1548" w:type="dxa"/>
          </w:tcPr>
          <w:p w14:paraId="2C446759" w14:textId="77777777" w:rsidR="001822DE" w:rsidRPr="00316D76" w:rsidRDefault="001822DE" w:rsidP="001822DE">
            <w:pPr>
              <w:rPr>
                <w:rFonts w:ascii="Verdana" w:hAnsi="Verdana"/>
              </w:rPr>
            </w:pPr>
            <w:r>
              <w:t>SE 18A</w:t>
            </w:r>
          </w:p>
        </w:tc>
        <w:tc>
          <w:tcPr>
            <w:tcW w:w="6142" w:type="dxa"/>
          </w:tcPr>
          <w:p w14:paraId="573D9075" w14:textId="77777777" w:rsidR="001822DE" w:rsidRPr="0044473B" w:rsidRDefault="001822DE" w:rsidP="001822DE">
            <w:pPr>
              <w:rPr>
                <w:rFonts w:ascii="Verdana" w:hAnsi="Verdana"/>
              </w:rPr>
            </w:pPr>
            <w:r>
              <w:t>IEP development and content</w:t>
            </w:r>
          </w:p>
        </w:tc>
        <w:tc>
          <w:tcPr>
            <w:tcW w:w="2066" w:type="dxa"/>
          </w:tcPr>
          <w:p w14:paraId="6FDBAB26" w14:textId="77777777" w:rsidR="001822DE" w:rsidRPr="0044473B" w:rsidRDefault="001822DE" w:rsidP="001822DE">
            <w:pPr>
              <w:rPr>
                <w:rFonts w:ascii="Verdana" w:hAnsi="Verdana"/>
              </w:rPr>
            </w:pPr>
            <w:r>
              <w:t>Not Implemented</w:t>
            </w:r>
          </w:p>
        </w:tc>
      </w:tr>
      <w:tr w:rsidR="001822DE" w:rsidRPr="0044473B" w14:paraId="32C839DD" w14:textId="77777777" w:rsidTr="001822DE">
        <w:trPr>
          <w:cantSplit/>
        </w:trPr>
        <w:tc>
          <w:tcPr>
            <w:tcW w:w="1548" w:type="dxa"/>
          </w:tcPr>
          <w:p w14:paraId="493ED69D" w14:textId="77777777" w:rsidR="001822DE" w:rsidRPr="00316D76" w:rsidRDefault="001822DE" w:rsidP="001822DE">
            <w:pPr>
              <w:rPr>
                <w:rFonts w:ascii="Verdana" w:hAnsi="Verdana"/>
              </w:rPr>
            </w:pPr>
            <w:r>
              <w:t>SE 22</w:t>
            </w:r>
          </w:p>
        </w:tc>
        <w:tc>
          <w:tcPr>
            <w:tcW w:w="6142" w:type="dxa"/>
          </w:tcPr>
          <w:p w14:paraId="0ABC2399" w14:textId="77777777" w:rsidR="001822DE" w:rsidRPr="0044473B" w:rsidRDefault="001822DE" w:rsidP="001822DE">
            <w:pPr>
              <w:rPr>
                <w:rFonts w:ascii="Verdana" w:hAnsi="Verdana"/>
              </w:rPr>
            </w:pPr>
            <w:r>
              <w:t>IEP implementation and availability</w:t>
            </w:r>
          </w:p>
        </w:tc>
        <w:tc>
          <w:tcPr>
            <w:tcW w:w="2066" w:type="dxa"/>
          </w:tcPr>
          <w:p w14:paraId="6EAE60E6" w14:textId="77777777" w:rsidR="001822DE" w:rsidRPr="0044473B" w:rsidRDefault="001822DE" w:rsidP="001822DE">
            <w:pPr>
              <w:rPr>
                <w:rFonts w:ascii="Verdana" w:hAnsi="Verdana"/>
              </w:rPr>
            </w:pPr>
            <w:r>
              <w:t>Partially Implemented</w:t>
            </w:r>
          </w:p>
        </w:tc>
      </w:tr>
      <w:tr w:rsidR="001822DE" w:rsidRPr="0044473B" w14:paraId="65C355DA" w14:textId="77777777" w:rsidTr="001822DE">
        <w:trPr>
          <w:cantSplit/>
        </w:trPr>
        <w:tc>
          <w:tcPr>
            <w:tcW w:w="1548" w:type="dxa"/>
          </w:tcPr>
          <w:p w14:paraId="466092C0" w14:textId="77777777" w:rsidR="001822DE" w:rsidRPr="00316D76" w:rsidRDefault="001822DE" w:rsidP="001822DE">
            <w:pPr>
              <w:rPr>
                <w:rFonts w:ascii="Verdana" w:hAnsi="Verdana"/>
              </w:rPr>
            </w:pPr>
            <w:r>
              <w:t>SE 25</w:t>
            </w:r>
          </w:p>
        </w:tc>
        <w:tc>
          <w:tcPr>
            <w:tcW w:w="6142" w:type="dxa"/>
          </w:tcPr>
          <w:p w14:paraId="01EAA3D3" w14:textId="77777777" w:rsidR="001822DE" w:rsidRPr="0044473B" w:rsidRDefault="001822DE" w:rsidP="001822DE">
            <w:pPr>
              <w:rPr>
                <w:rFonts w:ascii="Verdana" w:hAnsi="Verdana"/>
              </w:rPr>
            </w:pPr>
            <w:r>
              <w:t>Parental consent</w:t>
            </w:r>
          </w:p>
        </w:tc>
        <w:tc>
          <w:tcPr>
            <w:tcW w:w="2066" w:type="dxa"/>
          </w:tcPr>
          <w:p w14:paraId="219B817D" w14:textId="77777777" w:rsidR="001822DE" w:rsidRPr="0044473B" w:rsidRDefault="001822DE" w:rsidP="001822DE">
            <w:pPr>
              <w:rPr>
                <w:rFonts w:ascii="Verdana" w:hAnsi="Verdana"/>
              </w:rPr>
            </w:pPr>
            <w:r>
              <w:t>Partially Implemented</w:t>
            </w:r>
          </w:p>
        </w:tc>
      </w:tr>
      <w:tr w:rsidR="001822DE" w:rsidRPr="0044473B" w14:paraId="6441AA59" w14:textId="77777777" w:rsidTr="001822DE">
        <w:trPr>
          <w:cantSplit/>
        </w:trPr>
        <w:tc>
          <w:tcPr>
            <w:tcW w:w="1548" w:type="dxa"/>
          </w:tcPr>
          <w:p w14:paraId="11C17AF1" w14:textId="77777777" w:rsidR="001822DE" w:rsidRPr="00316D76" w:rsidRDefault="001822DE" w:rsidP="001822DE">
            <w:pPr>
              <w:rPr>
                <w:rFonts w:ascii="Verdana" w:hAnsi="Verdana"/>
              </w:rPr>
            </w:pPr>
            <w:r>
              <w:t>SE 26</w:t>
            </w:r>
          </w:p>
        </w:tc>
        <w:tc>
          <w:tcPr>
            <w:tcW w:w="6142" w:type="dxa"/>
          </w:tcPr>
          <w:p w14:paraId="469634DC" w14:textId="77777777" w:rsidR="001822DE" w:rsidRPr="0044473B" w:rsidRDefault="001822DE" w:rsidP="001822DE">
            <w:pPr>
              <w:rPr>
                <w:rFonts w:ascii="Verdana" w:hAnsi="Verdana"/>
              </w:rPr>
            </w:pPr>
            <w:r>
              <w:t>Parent participation in meetings</w:t>
            </w:r>
          </w:p>
        </w:tc>
        <w:tc>
          <w:tcPr>
            <w:tcW w:w="2066" w:type="dxa"/>
          </w:tcPr>
          <w:p w14:paraId="0B76B670" w14:textId="77777777" w:rsidR="001822DE" w:rsidRPr="0044473B" w:rsidRDefault="001822DE" w:rsidP="001822DE">
            <w:pPr>
              <w:rPr>
                <w:rFonts w:ascii="Verdana" w:hAnsi="Verdana"/>
              </w:rPr>
            </w:pPr>
            <w:r>
              <w:t>Not Implemented</w:t>
            </w:r>
          </w:p>
        </w:tc>
      </w:tr>
      <w:tr w:rsidR="001822DE" w:rsidRPr="0044473B" w14:paraId="40DFC8B1" w14:textId="77777777" w:rsidTr="001822DE">
        <w:trPr>
          <w:cantSplit/>
        </w:trPr>
        <w:tc>
          <w:tcPr>
            <w:tcW w:w="1548" w:type="dxa"/>
          </w:tcPr>
          <w:p w14:paraId="4630F2FF" w14:textId="77777777" w:rsidR="001822DE" w:rsidRPr="00316D76" w:rsidRDefault="001822DE" w:rsidP="001822DE">
            <w:pPr>
              <w:rPr>
                <w:rFonts w:ascii="Verdana" w:hAnsi="Verdana"/>
              </w:rPr>
            </w:pPr>
            <w:r>
              <w:t>SE 29</w:t>
            </w:r>
          </w:p>
        </w:tc>
        <w:tc>
          <w:tcPr>
            <w:tcW w:w="6142" w:type="dxa"/>
          </w:tcPr>
          <w:p w14:paraId="5EE6F23B" w14:textId="77777777" w:rsidR="001822DE" w:rsidRPr="0044473B" w:rsidRDefault="001822DE" w:rsidP="001822DE">
            <w:pPr>
              <w:rPr>
                <w:rFonts w:ascii="Verdana" w:hAnsi="Verdana"/>
              </w:rPr>
            </w:pPr>
            <w:r>
              <w:t>Communications are in English and primary language of home</w:t>
            </w:r>
          </w:p>
        </w:tc>
        <w:tc>
          <w:tcPr>
            <w:tcW w:w="2066" w:type="dxa"/>
          </w:tcPr>
          <w:p w14:paraId="5CE7BA37" w14:textId="77777777" w:rsidR="001822DE" w:rsidRPr="0044473B" w:rsidRDefault="001822DE" w:rsidP="001822DE">
            <w:pPr>
              <w:rPr>
                <w:rFonts w:ascii="Verdana" w:hAnsi="Verdana"/>
              </w:rPr>
            </w:pPr>
            <w:r>
              <w:t>Not Implemented</w:t>
            </w:r>
          </w:p>
        </w:tc>
      </w:tr>
      <w:tr w:rsidR="001822DE" w:rsidRPr="0044473B" w14:paraId="125C0D2C" w14:textId="77777777" w:rsidTr="001822DE">
        <w:trPr>
          <w:cantSplit/>
        </w:trPr>
        <w:tc>
          <w:tcPr>
            <w:tcW w:w="1548" w:type="dxa"/>
          </w:tcPr>
          <w:p w14:paraId="6422F9AD" w14:textId="77777777" w:rsidR="001822DE" w:rsidRPr="00316D76" w:rsidRDefault="001822DE" w:rsidP="001822DE">
            <w:pPr>
              <w:rPr>
                <w:rFonts w:ascii="Verdana" w:hAnsi="Verdana"/>
              </w:rPr>
            </w:pPr>
            <w:r>
              <w:t>SE 35</w:t>
            </w:r>
          </w:p>
        </w:tc>
        <w:tc>
          <w:tcPr>
            <w:tcW w:w="6142" w:type="dxa"/>
          </w:tcPr>
          <w:p w14:paraId="2CD157B6" w14:textId="77777777" w:rsidR="001822DE" w:rsidRPr="0044473B" w:rsidRDefault="001822DE" w:rsidP="001822DE">
            <w:pPr>
              <w:rPr>
                <w:rFonts w:ascii="Verdana" w:hAnsi="Verdana"/>
              </w:rPr>
            </w:pPr>
            <w:r>
              <w:t>Assistive technology: specialized materials and equipment</w:t>
            </w:r>
          </w:p>
        </w:tc>
        <w:tc>
          <w:tcPr>
            <w:tcW w:w="2066" w:type="dxa"/>
          </w:tcPr>
          <w:p w14:paraId="761EB03D" w14:textId="77777777" w:rsidR="001822DE" w:rsidRPr="0044473B" w:rsidRDefault="001822DE" w:rsidP="001822DE">
            <w:pPr>
              <w:rPr>
                <w:rFonts w:ascii="Verdana" w:hAnsi="Verdana"/>
              </w:rPr>
            </w:pPr>
            <w:r>
              <w:t>Partially Implemented</w:t>
            </w:r>
          </w:p>
        </w:tc>
      </w:tr>
      <w:tr w:rsidR="001822DE" w:rsidRPr="0044473B" w14:paraId="22D3A625" w14:textId="77777777" w:rsidTr="001822DE">
        <w:trPr>
          <w:cantSplit/>
        </w:trPr>
        <w:tc>
          <w:tcPr>
            <w:tcW w:w="1548" w:type="dxa"/>
          </w:tcPr>
          <w:p w14:paraId="707211F2" w14:textId="77777777" w:rsidR="001822DE" w:rsidRPr="00316D76" w:rsidRDefault="001822DE" w:rsidP="001822DE">
            <w:pPr>
              <w:rPr>
                <w:rFonts w:ascii="Verdana" w:hAnsi="Verdana"/>
              </w:rPr>
            </w:pPr>
            <w:r>
              <w:t>SE 43</w:t>
            </w:r>
          </w:p>
        </w:tc>
        <w:tc>
          <w:tcPr>
            <w:tcW w:w="6142" w:type="dxa"/>
          </w:tcPr>
          <w:p w14:paraId="63275D42" w14:textId="77777777" w:rsidR="001822DE" w:rsidRPr="0044473B" w:rsidRDefault="001822DE" w:rsidP="001822DE">
            <w:pPr>
              <w:rPr>
                <w:rFonts w:ascii="Verdana" w:hAnsi="Verdana"/>
              </w:rPr>
            </w:pPr>
            <w:r>
              <w:t>Behavioral interventions</w:t>
            </w:r>
          </w:p>
        </w:tc>
        <w:tc>
          <w:tcPr>
            <w:tcW w:w="2066" w:type="dxa"/>
          </w:tcPr>
          <w:p w14:paraId="78319FFD" w14:textId="77777777" w:rsidR="001822DE" w:rsidRPr="0044473B" w:rsidRDefault="001822DE" w:rsidP="001822DE">
            <w:pPr>
              <w:rPr>
                <w:rFonts w:ascii="Verdana" w:hAnsi="Verdana"/>
              </w:rPr>
            </w:pPr>
            <w:r>
              <w:t>Not Implemented</w:t>
            </w:r>
          </w:p>
        </w:tc>
      </w:tr>
      <w:tr w:rsidR="001822DE" w:rsidRPr="0044473B" w14:paraId="4215B176" w14:textId="77777777" w:rsidTr="001822DE">
        <w:trPr>
          <w:cantSplit/>
        </w:trPr>
        <w:tc>
          <w:tcPr>
            <w:tcW w:w="1548" w:type="dxa"/>
          </w:tcPr>
          <w:p w14:paraId="2C99AF63" w14:textId="77777777" w:rsidR="001822DE" w:rsidRPr="00316D76" w:rsidRDefault="001822DE" w:rsidP="001822DE">
            <w:pPr>
              <w:rPr>
                <w:rFonts w:ascii="Verdana" w:hAnsi="Verdana"/>
              </w:rPr>
            </w:pPr>
            <w:r>
              <w:t>SE 46</w:t>
            </w:r>
          </w:p>
        </w:tc>
        <w:tc>
          <w:tcPr>
            <w:tcW w:w="6142" w:type="dxa"/>
          </w:tcPr>
          <w:p w14:paraId="1EEA298E" w14:textId="77777777" w:rsidR="001822DE" w:rsidRPr="0044473B" w:rsidRDefault="001822DE" w:rsidP="001822DE">
            <w:pPr>
              <w:rPr>
                <w:rFonts w:ascii="Verdana" w:hAnsi="Verdana"/>
              </w:rPr>
            </w:pPr>
            <w:r>
              <w:t xml:space="preserve">Procedures for suspension of students with disabilities when suspensions exceed 10 consecutive school </w:t>
            </w:r>
            <w:proofErr w:type="gramStart"/>
            <w:r>
              <w:t>days</w:t>
            </w:r>
            <w:proofErr w:type="gramEnd"/>
            <w:r>
              <w:t xml:space="preserve"> or a pattern has developed for suspensions exceeding 10 cumulative days; responsibilities of the Team; responsibilities of the district</w:t>
            </w:r>
          </w:p>
        </w:tc>
        <w:tc>
          <w:tcPr>
            <w:tcW w:w="2066" w:type="dxa"/>
          </w:tcPr>
          <w:p w14:paraId="1848F618" w14:textId="77777777" w:rsidR="001822DE" w:rsidRPr="0044473B" w:rsidRDefault="001822DE" w:rsidP="001822DE">
            <w:pPr>
              <w:rPr>
                <w:rFonts w:ascii="Verdana" w:hAnsi="Verdana"/>
              </w:rPr>
            </w:pPr>
            <w:r>
              <w:t>Partially Implemented</w:t>
            </w:r>
          </w:p>
        </w:tc>
      </w:tr>
      <w:tr w:rsidR="001822DE" w:rsidRPr="0044473B" w14:paraId="5DAFFA62" w14:textId="77777777" w:rsidTr="001822DE">
        <w:trPr>
          <w:cantSplit/>
        </w:trPr>
        <w:tc>
          <w:tcPr>
            <w:tcW w:w="1548" w:type="dxa"/>
          </w:tcPr>
          <w:p w14:paraId="5545E54A" w14:textId="77777777" w:rsidR="001822DE" w:rsidRPr="00316D76" w:rsidRDefault="001822DE" w:rsidP="001822DE">
            <w:pPr>
              <w:rPr>
                <w:rFonts w:ascii="Verdana" w:hAnsi="Verdana"/>
              </w:rPr>
            </w:pPr>
            <w:r>
              <w:t>SE 49</w:t>
            </w:r>
          </w:p>
        </w:tc>
        <w:tc>
          <w:tcPr>
            <w:tcW w:w="6142" w:type="dxa"/>
          </w:tcPr>
          <w:p w14:paraId="757A3786" w14:textId="77777777" w:rsidR="001822DE" w:rsidRPr="0044473B" w:rsidRDefault="001822DE" w:rsidP="001822DE">
            <w:pPr>
              <w:rPr>
                <w:rFonts w:ascii="Verdana" w:hAnsi="Verdana"/>
              </w:rPr>
            </w:pPr>
            <w:r>
              <w:t>Related services</w:t>
            </w:r>
          </w:p>
        </w:tc>
        <w:tc>
          <w:tcPr>
            <w:tcW w:w="2066" w:type="dxa"/>
          </w:tcPr>
          <w:p w14:paraId="6CB1023E" w14:textId="77777777" w:rsidR="001822DE" w:rsidRPr="0044473B" w:rsidRDefault="001822DE" w:rsidP="001822DE">
            <w:pPr>
              <w:rPr>
                <w:rFonts w:ascii="Verdana" w:hAnsi="Verdana"/>
              </w:rPr>
            </w:pPr>
            <w:r>
              <w:t>Partially Implemented</w:t>
            </w:r>
          </w:p>
        </w:tc>
      </w:tr>
      <w:tr w:rsidR="001822DE" w:rsidRPr="0044473B" w14:paraId="43C737D5" w14:textId="77777777" w:rsidTr="001822DE">
        <w:trPr>
          <w:cantSplit/>
        </w:trPr>
        <w:tc>
          <w:tcPr>
            <w:tcW w:w="1548" w:type="dxa"/>
          </w:tcPr>
          <w:p w14:paraId="4325772A" w14:textId="77777777" w:rsidR="001822DE" w:rsidRPr="00316D76" w:rsidRDefault="001822DE" w:rsidP="001822DE">
            <w:pPr>
              <w:rPr>
                <w:rFonts w:ascii="Verdana" w:hAnsi="Verdana"/>
              </w:rPr>
            </w:pPr>
            <w:r>
              <w:t>CR 18</w:t>
            </w:r>
          </w:p>
        </w:tc>
        <w:tc>
          <w:tcPr>
            <w:tcW w:w="6142" w:type="dxa"/>
          </w:tcPr>
          <w:p w14:paraId="0F595FE0" w14:textId="77777777" w:rsidR="001822DE" w:rsidRPr="0044473B" w:rsidRDefault="001822DE" w:rsidP="001822DE">
            <w:pPr>
              <w:rPr>
                <w:rFonts w:ascii="Verdana" w:hAnsi="Verdana"/>
              </w:rPr>
            </w:pPr>
            <w:r>
              <w:t>Responsibilities of the school principal</w:t>
            </w:r>
          </w:p>
        </w:tc>
        <w:tc>
          <w:tcPr>
            <w:tcW w:w="2066" w:type="dxa"/>
          </w:tcPr>
          <w:p w14:paraId="72BFD124" w14:textId="77777777" w:rsidR="001822DE" w:rsidRPr="0044473B" w:rsidRDefault="001822DE" w:rsidP="001822DE">
            <w:pPr>
              <w:rPr>
                <w:rFonts w:ascii="Verdana" w:hAnsi="Verdana"/>
              </w:rPr>
            </w:pPr>
            <w:r>
              <w:t>Partially Implemented</w:t>
            </w:r>
          </w:p>
        </w:tc>
      </w:tr>
    </w:tbl>
    <w:p w14:paraId="4CB5B3A1" w14:textId="77777777" w:rsidR="001822DE" w:rsidRDefault="001822DE" w:rsidP="001822DE">
      <w:pPr>
        <w:sectPr w:rsidR="001822DE" w:rsidSect="001822DE">
          <w:footerReference w:type="default" r:id="rId7"/>
          <w:pgSz w:w="12240" w:h="15840"/>
          <w:pgMar w:top="1440" w:right="1080" w:bottom="1440" w:left="1800" w:header="720" w:footer="720" w:gutter="0"/>
          <w:cols w:space="720"/>
          <w:docGrid w:linePitch="360"/>
        </w:sectPr>
      </w:pPr>
    </w:p>
    <w:p w14:paraId="71B90BBD" w14:textId="77777777" w:rsidR="001822DE" w:rsidRPr="008E14D8" w:rsidRDefault="001822DE" w:rsidP="001822DE">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6A824E4B" w14:textId="77777777">
        <w:trPr>
          <w:trHeight w:val="705"/>
        </w:trPr>
        <w:tc>
          <w:tcPr>
            <w:tcW w:w="9360" w:type="dxa"/>
            <w:shd w:val="clear" w:color="auto" w:fill="C0C0C0"/>
            <w:vAlign w:val="center"/>
          </w:tcPr>
          <w:p w14:paraId="63045336" w14:textId="77777777" w:rsidR="001822DE" w:rsidRPr="008E14D8" w:rsidRDefault="001822DE" w:rsidP="001822DE">
            <w:pPr>
              <w:pStyle w:val="Heading50"/>
            </w:pPr>
            <w:r>
              <w:lastRenderedPageBreak/>
              <w:t>FOCUSED MONITORING</w:t>
            </w:r>
            <w:r w:rsidRPr="008E14D8">
              <w:t xml:space="preserve"> REVIEW</w:t>
            </w:r>
          </w:p>
          <w:p w14:paraId="37F91AB4" w14:textId="77777777" w:rsidR="001822DE" w:rsidRPr="008E14D8" w:rsidRDefault="001822DE" w:rsidP="001822DE">
            <w:pPr>
              <w:pStyle w:val="Normal0"/>
              <w:jc w:val="center"/>
              <w:rPr>
                <w:rFonts w:ascii="Verdana" w:hAnsi="Verdana"/>
                <w:b/>
                <w:bCs/>
              </w:rPr>
            </w:pPr>
            <w:r w:rsidRPr="008E14D8">
              <w:rPr>
                <w:rFonts w:ascii="Verdana" w:hAnsi="Verdana"/>
                <w:b/>
              </w:rPr>
              <w:t>CORRECTIVE ACTION PLAN</w:t>
            </w:r>
          </w:p>
        </w:tc>
      </w:tr>
    </w:tbl>
    <w:p w14:paraId="24028A76" w14:textId="77777777" w:rsidR="001822DE" w:rsidRPr="008E14D8" w:rsidRDefault="001822DE" w:rsidP="001822DE">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13418DC6" w14:textId="77777777">
        <w:trPr>
          <w:trHeight w:val="458"/>
        </w:trPr>
        <w:tc>
          <w:tcPr>
            <w:tcW w:w="6828" w:type="dxa"/>
            <w:gridSpan w:val="2"/>
          </w:tcPr>
          <w:p w14:paraId="108683F9" w14:textId="77777777" w:rsidR="001822DE" w:rsidRPr="008E14D8" w:rsidRDefault="001822DE" w:rsidP="001822DE">
            <w:pPr>
              <w:pStyle w:val="Normal0"/>
              <w:rPr>
                <w:rFonts w:ascii="Verdana" w:hAnsi="Verdana"/>
                <w:b/>
                <w:bCs/>
                <w:sz w:val="20"/>
                <w:szCs w:val="20"/>
              </w:rPr>
            </w:pPr>
            <w:r w:rsidRPr="008E14D8">
              <w:rPr>
                <w:rFonts w:ascii="Verdana" w:hAnsi="Verdana"/>
                <w:b/>
                <w:bCs/>
                <w:sz w:val="20"/>
                <w:szCs w:val="20"/>
              </w:rPr>
              <w:t xml:space="preserve">Criterion &amp; Topic: </w:t>
            </w:r>
          </w:p>
          <w:p w14:paraId="1381964A" w14:textId="77777777" w:rsidR="001822DE" w:rsidRPr="00754750" w:rsidRDefault="001822DE" w:rsidP="001822DE">
            <w:pPr>
              <w:pStyle w:val="Normal0"/>
              <w:rPr>
                <w:rFonts w:ascii="Verdana" w:hAnsi="Verdana"/>
                <w:bCs/>
                <w:sz w:val="20"/>
                <w:szCs w:val="20"/>
              </w:rPr>
            </w:pPr>
            <w:bookmarkStart w:id="5" w:name="CRDesc"/>
            <w:r w:rsidRPr="00754750">
              <w:rPr>
                <w:rFonts w:ascii="Verdana" w:hAnsi="Verdana"/>
                <w:bCs/>
                <w:sz w:val="20"/>
                <w:szCs w:val="20"/>
              </w:rPr>
              <w:t>SE 1 Assessments are appropriately selected and interpreted for students referred for evaluation</w:t>
            </w:r>
            <w:bookmarkEnd w:id="5"/>
          </w:p>
        </w:tc>
        <w:tc>
          <w:tcPr>
            <w:tcW w:w="2532" w:type="dxa"/>
          </w:tcPr>
          <w:p w14:paraId="6D6F5C83" w14:textId="77777777" w:rsidR="001822DE" w:rsidRPr="008E14D8" w:rsidRDefault="001822DE" w:rsidP="001822DE">
            <w:pPr>
              <w:pStyle w:val="Normal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643D004E" w14:textId="77777777" w:rsidR="001822DE" w:rsidRPr="008E14D8" w:rsidRDefault="001822DE" w:rsidP="001822DE">
            <w:pPr>
              <w:pStyle w:val="Normal0"/>
              <w:rPr>
                <w:rFonts w:ascii="Verdana" w:hAnsi="Verdana"/>
                <w:b/>
                <w:bCs/>
                <w:sz w:val="20"/>
                <w:szCs w:val="20"/>
              </w:rPr>
            </w:pPr>
            <w:bookmarkStart w:id="6" w:name="CPRRating"/>
            <w:r>
              <w:rPr>
                <w:rFonts w:ascii="Verdana" w:hAnsi="Verdana"/>
                <w:sz w:val="20"/>
                <w:szCs w:val="20"/>
              </w:rPr>
              <w:t>Not Implemented</w:t>
            </w:r>
            <w:bookmarkEnd w:id="6"/>
          </w:p>
        </w:tc>
      </w:tr>
      <w:tr w:rsidR="001822DE" w:rsidRPr="008E14D8" w14:paraId="07CE2037" w14:textId="77777777">
        <w:trPr>
          <w:trHeight w:val="422"/>
        </w:trPr>
        <w:tc>
          <w:tcPr>
            <w:tcW w:w="9360" w:type="dxa"/>
            <w:gridSpan w:val="3"/>
          </w:tcPr>
          <w:p w14:paraId="54E8ABD0" w14:textId="77777777" w:rsidR="001822DE" w:rsidRPr="008E14D8" w:rsidRDefault="001822DE" w:rsidP="001822DE">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7D141DF4" w14:textId="77777777" w:rsidR="001822DE" w:rsidRPr="008E14D8" w:rsidRDefault="001822DE" w:rsidP="001822DE">
            <w:pPr>
              <w:pStyle w:val="Normal0"/>
              <w:rPr>
                <w:rFonts w:ascii="Verdana" w:hAnsi="Verdana"/>
                <w:sz w:val="20"/>
                <w:szCs w:val="20"/>
              </w:rPr>
            </w:pPr>
            <w:bookmarkStart w:id="7" w:name="DeptCPRFindings"/>
            <w:r>
              <w:rPr>
                <w:rFonts w:ascii="Verdana" w:hAnsi="Verdana"/>
                <w:sz w:val="20"/>
                <w:szCs w:val="20"/>
              </w:rPr>
              <w:t>Student record review and staff interviews indicated that the charter school does not conduct assessments for initial evaluations and re-evaluations.</w:t>
            </w:r>
            <w:bookmarkEnd w:id="7"/>
          </w:p>
        </w:tc>
      </w:tr>
      <w:tr w:rsidR="001822DE" w14:paraId="08065E98" w14:textId="77777777">
        <w:trPr>
          <w:trHeight w:val="377"/>
        </w:trPr>
        <w:tc>
          <w:tcPr>
            <w:tcW w:w="9360" w:type="dxa"/>
            <w:gridSpan w:val="3"/>
          </w:tcPr>
          <w:p w14:paraId="09B69A27" w14:textId="77777777" w:rsidR="001822DE" w:rsidRPr="008E14D8" w:rsidRDefault="001822DE" w:rsidP="001822DE">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3D44782D" w14:textId="77777777" w:rsidR="001822DE" w:rsidRPr="008E14D8" w:rsidRDefault="001822DE" w:rsidP="001822DE">
            <w:pPr>
              <w:pStyle w:val="Normal0"/>
              <w:rPr>
                <w:rFonts w:ascii="Verdana" w:hAnsi="Verdana"/>
                <w:b/>
                <w:bCs/>
                <w:sz w:val="20"/>
                <w:szCs w:val="20"/>
              </w:rPr>
            </w:pPr>
            <w:bookmarkStart w:id="8" w:name="DescCorrAction"/>
            <w:r>
              <w:rPr>
                <w:rFonts w:ascii="Verdana" w:hAnsi="Verdana"/>
                <w:sz w:val="20"/>
                <w:szCs w:val="20"/>
              </w:rPr>
              <w:t>* PFSJCS will reconvene the Team to develop a current IEP for each student listed on the Student Records Issues Worksheet (SRIW).</w:t>
            </w:r>
          </w:p>
          <w:p w14:paraId="06C31E0F" w14:textId="77777777" w:rsidR="001822DE" w:rsidRDefault="001822DE" w:rsidP="001822DE">
            <w:pPr>
              <w:pStyle w:val="Normal0"/>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0664D269" w14:textId="77777777" w:rsidR="001822DE" w:rsidRDefault="001822DE" w:rsidP="001822DE">
            <w:pPr>
              <w:pStyle w:val="Normal0"/>
              <w:rPr>
                <w:rFonts w:ascii="Verdana" w:hAnsi="Verdana"/>
                <w:sz w:val="20"/>
                <w:szCs w:val="20"/>
              </w:rPr>
            </w:pPr>
            <w:r>
              <w:rPr>
                <w:rFonts w:ascii="Verdana" w:hAnsi="Verdana"/>
                <w:sz w:val="20"/>
                <w:szCs w:val="20"/>
              </w:rPr>
              <w:t>* The Chief Academic Officer will train all staff on the procedures.</w:t>
            </w:r>
          </w:p>
          <w:p w14:paraId="64E8B905" w14:textId="77777777" w:rsidR="001822DE" w:rsidRDefault="001822DE" w:rsidP="001822DE">
            <w:pPr>
              <w:pStyle w:val="Normal0"/>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p w14:paraId="4F0EDB78" w14:textId="77777777" w:rsidR="001822DE" w:rsidRDefault="001822DE" w:rsidP="001822DE">
            <w:pPr>
              <w:pStyle w:val="Normal0"/>
              <w:rPr>
                <w:rFonts w:ascii="Verdana" w:hAnsi="Verdana"/>
                <w:sz w:val="20"/>
                <w:szCs w:val="20"/>
              </w:rPr>
            </w:pPr>
            <w:r>
              <w:rPr>
                <w:rFonts w:ascii="Verdana" w:hAnsi="Verdana"/>
                <w:sz w:val="20"/>
                <w:szCs w:val="20"/>
              </w:rPr>
              <w:t>* Continue our collaboration with Chicopee Public Schools</w:t>
            </w:r>
            <w:bookmarkEnd w:id="8"/>
          </w:p>
        </w:tc>
      </w:tr>
      <w:tr w:rsidR="001822DE" w:rsidRPr="008E14D8" w14:paraId="4AB78AFB" w14:textId="77777777">
        <w:trPr>
          <w:trHeight w:val="665"/>
        </w:trPr>
        <w:tc>
          <w:tcPr>
            <w:tcW w:w="6828" w:type="dxa"/>
            <w:gridSpan w:val="2"/>
          </w:tcPr>
          <w:p w14:paraId="77679215" w14:textId="77777777" w:rsidR="001822DE" w:rsidRDefault="001822DE" w:rsidP="001822DE">
            <w:pPr>
              <w:pStyle w:val="Normal0"/>
              <w:rPr>
                <w:rFonts w:ascii="Verdana" w:hAnsi="Verdana"/>
                <w:b/>
                <w:bCs/>
                <w:sz w:val="20"/>
                <w:szCs w:val="20"/>
              </w:rPr>
            </w:pPr>
            <w:r>
              <w:rPr>
                <w:rFonts w:ascii="Verdana" w:hAnsi="Verdana"/>
                <w:b/>
                <w:bCs/>
                <w:sz w:val="20"/>
                <w:szCs w:val="20"/>
              </w:rPr>
              <w:t>Title/Role(s) of Responsible Persons:</w:t>
            </w:r>
          </w:p>
          <w:p w14:paraId="5B5C178E" w14:textId="77777777" w:rsidR="001822DE" w:rsidRPr="00177942" w:rsidRDefault="001822DE" w:rsidP="001822DE">
            <w:pPr>
              <w:pStyle w:val="Normal0"/>
              <w:rPr>
                <w:rFonts w:ascii="Verdana" w:hAnsi="Verdana"/>
                <w:bCs/>
                <w:sz w:val="20"/>
                <w:szCs w:val="20"/>
              </w:rPr>
            </w:pPr>
            <w:bookmarkStart w:id="9" w:name="CapRespPersons"/>
            <w:r>
              <w:rPr>
                <w:rFonts w:ascii="Verdana" w:hAnsi="Verdana"/>
                <w:bCs/>
                <w:sz w:val="20"/>
                <w:szCs w:val="20"/>
              </w:rPr>
              <w:t>Academic Support Coordinator</w:t>
            </w:r>
          </w:p>
          <w:p w14:paraId="77007A06" w14:textId="77777777" w:rsidR="001822DE" w:rsidRDefault="001822DE" w:rsidP="001822DE">
            <w:pPr>
              <w:pStyle w:val="Normal0"/>
              <w:rPr>
                <w:rFonts w:ascii="Verdana" w:hAnsi="Verdana"/>
                <w:bCs/>
                <w:sz w:val="20"/>
                <w:szCs w:val="20"/>
              </w:rPr>
            </w:pPr>
            <w:r>
              <w:rPr>
                <w:rFonts w:ascii="Verdana" w:hAnsi="Verdana"/>
                <w:bCs/>
                <w:sz w:val="20"/>
                <w:szCs w:val="20"/>
              </w:rPr>
              <w:t>Chief Academic Officer</w:t>
            </w:r>
            <w:bookmarkEnd w:id="9"/>
          </w:p>
        </w:tc>
        <w:tc>
          <w:tcPr>
            <w:tcW w:w="2532" w:type="dxa"/>
          </w:tcPr>
          <w:p w14:paraId="68563768" w14:textId="77777777" w:rsidR="001822DE" w:rsidRPr="008E14D8" w:rsidRDefault="001822DE" w:rsidP="001822DE">
            <w:pPr>
              <w:pStyle w:val="Normal0"/>
              <w:rPr>
                <w:rFonts w:ascii="Verdana" w:hAnsi="Verdana"/>
                <w:b/>
                <w:bCs/>
                <w:sz w:val="20"/>
                <w:szCs w:val="20"/>
              </w:rPr>
            </w:pPr>
            <w:r w:rsidRPr="008E14D8">
              <w:rPr>
                <w:rFonts w:ascii="Verdana" w:hAnsi="Verdana"/>
                <w:b/>
                <w:bCs/>
                <w:sz w:val="20"/>
                <w:szCs w:val="20"/>
              </w:rPr>
              <w:t>Expected Date of Completion:</w:t>
            </w:r>
          </w:p>
          <w:p w14:paraId="4E987B1B" w14:textId="77777777" w:rsidR="001822DE" w:rsidRPr="008E14D8" w:rsidRDefault="001822DE" w:rsidP="001822DE">
            <w:pPr>
              <w:pStyle w:val="Normal0"/>
              <w:rPr>
                <w:rFonts w:ascii="Verdana" w:hAnsi="Verdana"/>
                <w:b/>
                <w:bCs/>
                <w:sz w:val="20"/>
                <w:szCs w:val="20"/>
              </w:rPr>
            </w:pPr>
            <w:bookmarkStart w:id="10" w:name="DateExpComplete"/>
            <w:r>
              <w:rPr>
                <w:rFonts w:ascii="Verdana" w:hAnsi="Verdana"/>
                <w:bCs/>
                <w:sz w:val="20"/>
                <w:szCs w:val="20"/>
              </w:rPr>
              <w:t>06/08/2023</w:t>
            </w:r>
            <w:bookmarkEnd w:id="10"/>
          </w:p>
        </w:tc>
      </w:tr>
      <w:tr w:rsidR="001822DE" w14:paraId="0DC6C3C2" w14:textId="77777777">
        <w:trPr>
          <w:trHeight w:val="330"/>
        </w:trPr>
        <w:tc>
          <w:tcPr>
            <w:tcW w:w="9360" w:type="dxa"/>
            <w:gridSpan w:val="3"/>
          </w:tcPr>
          <w:p w14:paraId="7E5BA6A8" w14:textId="77777777" w:rsidR="001822DE" w:rsidRDefault="001822DE" w:rsidP="001822DE">
            <w:pPr>
              <w:pStyle w:val="Normal0"/>
              <w:rPr>
                <w:rFonts w:ascii="Verdana" w:hAnsi="Verdana"/>
                <w:b/>
                <w:bCs/>
                <w:sz w:val="20"/>
                <w:szCs w:val="20"/>
              </w:rPr>
            </w:pPr>
            <w:r w:rsidRPr="008E14D8">
              <w:rPr>
                <w:rFonts w:ascii="Verdana" w:hAnsi="Verdana"/>
                <w:b/>
                <w:bCs/>
                <w:sz w:val="20"/>
                <w:szCs w:val="20"/>
              </w:rPr>
              <w:t>Evidence of Completion of the Corrective Action:</w:t>
            </w:r>
          </w:p>
          <w:p w14:paraId="1D157551" w14:textId="77777777" w:rsidR="001822DE" w:rsidRPr="008E14D8" w:rsidRDefault="001822DE" w:rsidP="001822DE">
            <w:pPr>
              <w:pStyle w:val="Normal0"/>
              <w:rPr>
                <w:rFonts w:ascii="Verdana" w:hAnsi="Verdana"/>
                <w:b/>
                <w:bCs/>
                <w:sz w:val="20"/>
                <w:szCs w:val="20"/>
              </w:rPr>
            </w:pPr>
            <w:bookmarkStart w:id="11" w:name="Evidence"/>
            <w:r>
              <w:rPr>
                <w:rFonts w:ascii="Verdana" w:hAnsi="Verdana"/>
                <w:sz w:val="20"/>
                <w:szCs w:val="20"/>
              </w:rPr>
              <w:t>* N3, N3A, N1, and IEP of each reconvened Team meeting to develop a current IEP for each student listed on the Student Records Issues Worksheet (SRIW)</w:t>
            </w:r>
          </w:p>
          <w:p w14:paraId="5B4268AF" w14:textId="77777777" w:rsidR="001822DE" w:rsidRDefault="001822DE" w:rsidP="001822DE">
            <w:pPr>
              <w:pStyle w:val="Normal0"/>
              <w:rPr>
                <w:rFonts w:ascii="Verdana" w:hAnsi="Verdana"/>
                <w:sz w:val="20"/>
                <w:szCs w:val="20"/>
              </w:rPr>
            </w:pPr>
            <w:r>
              <w:rPr>
                <w:rFonts w:ascii="Verdana" w:hAnsi="Verdana"/>
                <w:sz w:val="20"/>
                <w:szCs w:val="20"/>
              </w:rPr>
              <w:t>* Develop and submit a Special Education Policies and Procedures Manual to DESE for review.</w:t>
            </w:r>
          </w:p>
          <w:p w14:paraId="1DB6EDA0" w14:textId="77777777" w:rsidR="001822DE" w:rsidRDefault="001822DE" w:rsidP="001822DE">
            <w:pPr>
              <w:pStyle w:val="Normal0"/>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bookmarkEnd w:id="11"/>
          </w:p>
        </w:tc>
      </w:tr>
      <w:tr w:rsidR="001822DE" w14:paraId="6DE47066" w14:textId="77777777">
        <w:trPr>
          <w:trHeight w:val="359"/>
        </w:trPr>
        <w:tc>
          <w:tcPr>
            <w:tcW w:w="9360" w:type="dxa"/>
            <w:gridSpan w:val="3"/>
          </w:tcPr>
          <w:p w14:paraId="1D509889" w14:textId="77777777" w:rsidR="001822DE" w:rsidRDefault="001822DE" w:rsidP="001822DE">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37F875F2" w14:textId="77777777" w:rsidR="001822DE" w:rsidRPr="008E14D8" w:rsidRDefault="001822DE" w:rsidP="001822DE">
            <w:pPr>
              <w:pStyle w:val="Normal0"/>
              <w:rPr>
                <w:rFonts w:ascii="Verdana" w:hAnsi="Verdana"/>
                <w:b/>
                <w:bCs/>
                <w:sz w:val="20"/>
                <w:szCs w:val="20"/>
              </w:rPr>
            </w:pPr>
            <w:bookmarkStart w:id="12" w:name="DescIntMonProc"/>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w:t>
            </w:r>
          </w:p>
          <w:p w14:paraId="51D184E7" w14:textId="77777777" w:rsidR="001822DE" w:rsidRDefault="001822DE" w:rsidP="001822DE">
            <w:pPr>
              <w:pStyle w:val="Normal0"/>
              <w:rPr>
                <w:rFonts w:ascii="Verdana" w:hAnsi="Verdana"/>
                <w:sz w:val="20"/>
                <w:szCs w:val="20"/>
              </w:rPr>
            </w:pPr>
            <w:r>
              <w:rPr>
                <w:rFonts w:ascii="Verdana" w:hAnsi="Verdana"/>
                <w:sz w:val="20"/>
                <w:szCs w:val="20"/>
              </w:rPr>
              <w:t>* The Chief Academic Officer and Administrative Team will ensure that the policy and procedures manual is distributed and reviewed with staff twice per school year to ensure any new staff will be provided training.  The Academic Coordinator will provide ongoing professional learning to ensure compliance.</w:t>
            </w:r>
            <w:bookmarkEnd w:id="12"/>
          </w:p>
        </w:tc>
      </w:tr>
      <w:tr w:rsidR="001822DE" w:rsidRPr="008E14D8" w14:paraId="2687076B" w14:textId="77777777">
        <w:trPr>
          <w:trHeight w:val="450"/>
        </w:trPr>
        <w:tc>
          <w:tcPr>
            <w:tcW w:w="9360" w:type="dxa"/>
            <w:gridSpan w:val="3"/>
            <w:shd w:val="clear" w:color="auto" w:fill="C0C0C0"/>
            <w:vAlign w:val="center"/>
          </w:tcPr>
          <w:p w14:paraId="6FB8FB21" w14:textId="77777777" w:rsidR="001822DE" w:rsidRPr="008E14D8" w:rsidRDefault="001822DE" w:rsidP="001822DE">
            <w:pPr>
              <w:pStyle w:val="Heading70"/>
            </w:pPr>
            <w:r w:rsidRPr="008E14D8">
              <w:rPr>
                <w:rFonts w:ascii="Verdana" w:hAnsi="Verdana"/>
                <w:sz w:val="20"/>
                <w:szCs w:val="20"/>
              </w:rPr>
              <w:t>CORRECTIVE ACTION PLAN APPROVAL SECTION</w:t>
            </w:r>
          </w:p>
        </w:tc>
      </w:tr>
      <w:tr w:rsidR="001822DE" w:rsidRPr="008E14D8" w14:paraId="68F623CD" w14:textId="77777777" w:rsidTr="001822DE">
        <w:trPr>
          <w:trHeight w:val="647"/>
        </w:trPr>
        <w:tc>
          <w:tcPr>
            <w:tcW w:w="4248" w:type="dxa"/>
          </w:tcPr>
          <w:p w14:paraId="2534530A" w14:textId="77777777" w:rsidR="001822DE" w:rsidRDefault="001822DE" w:rsidP="001822DE">
            <w:pPr>
              <w:pStyle w:val="Normal0"/>
              <w:rPr>
                <w:rFonts w:ascii="Verdana" w:hAnsi="Verdana"/>
                <w:b/>
                <w:bCs/>
                <w:sz w:val="20"/>
                <w:szCs w:val="20"/>
              </w:rPr>
            </w:pPr>
            <w:r w:rsidRPr="008E14D8">
              <w:rPr>
                <w:rFonts w:ascii="Verdana" w:hAnsi="Verdana"/>
                <w:b/>
                <w:bCs/>
                <w:sz w:val="20"/>
                <w:szCs w:val="20"/>
              </w:rPr>
              <w:t xml:space="preserve">Criterion: </w:t>
            </w:r>
          </w:p>
          <w:p w14:paraId="63625ED4" w14:textId="77777777" w:rsidR="001822DE" w:rsidRPr="008E14D8" w:rsidRDefault="001822DE" w:rsidP="001822DE">
            <w:pPr>
              <w:pStyle w:val="Normal0"/>
              <w:rPr>
                <w:rFonts w:ascii="Verdana" w:hAnsi="Verdana"/>
                <w:b/>
                <w:bCs/>
                <w:sz w:val="20"/>
                <w:szCs w:val="20"/>
              </w:rPr>
            </w:pPr>
            <w:bookmarkStart w:id="13" w:name="CRDesc2"/>
            <w:r w:rsidRPr="00754750">
              <w:rPr>
                <w:rFonts w:ascii="Verdana" w:hAnsi="Verdana"/>
                <w:bCs/>
                <w:sz w:val="20"/>
                <w:szCs w:val="20"/>
              </w:rPr>
              <w:t>SE 1 Assessments are appropriately selected and interpreted for students referred for evaluation</w:t>
            </w:r>
            <w:bookmarkEnd w:id="13"/>
            <w:r>
              <w:rPr>
                <w:rFonts w:ascii="Verdana" w:hAnsi="Verdana"/>
                <w:b/>
                <w:bCs/>
                <w:sz w:val="20"/>
                <w:szCs w:val="20"/>
              </w:rPr>
              <w:t xml:space="preserve"> </w:t>
            </w:r>
          </w:p>
        </w:tc>
        <w:tc>
          <w:tcPr>
            <w:tcW w:w="5112" w:type="dxa"/>
            <w:gridSpan w:val="2"/>
          </w:tcPr>
          <w:p w14:paraId="4FDCCDB2" w14:textId="77777777" w:rsidR="001822DE" w:rsidRPr="008E14D8" w:rsidRDefault="001822DE" w:rsidP="001822DE">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4CC07F8" w14:textId="77777777" w:rsidR="001822DE" w:rsidRDefault="001822DE" w:rsidP="001822DE">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08/10/2022</w:t>
            </w:r>
            <w:bookmarkEnd w:id="15"/>
          </w:p>
          <w:p w14:paraId="025A9AED" w14:textId="77777777" w:rsidR="001822DE" w:rsidRPr="008E14D8" w:rsidRDefault="001822DE" w:rsidP="001822DE">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1822DE" w:rsidRPr="00177942" w14:paraId="611E3C27" w14:textId="77777777">
        <w:trPr>
          <w:trHeight w:val="359"/>
        </w:trPr>
        <w:tc>
          <w:tcPr>
            <w:tcW w:w="9360" w:type="dxa"/>
            <w:gridSpan w:val="3"/>
          </w:tcPr>
          <w:p w14:paraId="45C86809" w14:textId="77777777" w:rsidR="001822DE" w:rsidRDefault="001822DE" w:rsidP="001822DE">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44BF5B7" w14:textId="77777777" w:rsidR="001822DE" w:rsidRPr="00177942" w:rsidRDefault="001822DE" w:rsidP="001822DE">
            <w:pPr>
              <w:pStyle w:val="Normal0"/>
              <w:rPr>
                <w:rFonts w:ascii="Verdana" w:hAnsi="Verdana"/>
                <w:bCs/>
                <w:sz w:val="20"/>
                <w:szCs w:val="20"/>
              </w:rPr>
            </w:pPr>
            <w:bookmarkStart w:id="17" w:name="BasisPartApprDisappr"/>
            <w:bookmarkEnd w:id="17"/>
          </w:p>
        </w:tc>
      </w:tr>
      <w:tr w:rsidR="001822DE" w:rsidRPr="00177942" w14:paraId="18A801FE" w14:textId="77777777">
        <w:trPr>
          <w:trHeight w:val="350"/>
        </w:trPr>
        <w:tc>
          <w:tcPr>
            <w:tcW w:w="9360" w:type="dxa"/>
            <w:gridSpan w:val="3"/>
          </w:tcPr>
          <w:p w14:paraId="5FF699BB" w14:textId="77777777" w:rsidR="001822DE" w:rsidRDefault="001822DE" w:rsidP="001822DE">
            <w:pPr>
              <w:pStyle w:val="Normal0"/>
              <w:rPr>
                <w:rFonts w:ascii="Verdana" w:hAnsi="Verdana"/>
                <w:b/>
                <w:bCs/>
                <w:sz w:val="20"/>
                <w:szCs w:val="20"/>
              </w:rPr>
            </w:pPr>
            <w:r w:rsidRPr="008E14D8">
              <w:rPr>
                <w:rFonts w:ascii="Verdana" w:hAnsi="Verdana"/>
                <w:b/>
                <w:bCs/>
                <w:sz w:val="20"/>
                <w:szCs w:val="20"/>
              </w:rPr>
              <w:t>Department Order of Corrective Action:</w:t>
            </w:r>
          </w:p>
          <w:p w14:paraId="1274748D" w14:textId="77777777" w:rsidR="001822DE" w:rsidRPr="00177942" w:rsidRDefault="001822DE" w:rsidP="001822DE">
            <w:pPr>
              <w:pStyle w:val="Normal0"/>
              <w:rPr>
                <w:rFonts w:ascii="Verdana" w:hAnsi="Verdana"/>
                <w:sz w:val="20"/>
                <w:szCs w:val="20"/>
              </w:rPr>
            </w:pPr>
            <w:bookmarkStart w:id="18" w:name="OrdCorrAction"/>
            <w:bookmarkEnd w:id="18"/>
          </w:p>
        </w:tc>
      </w:tr>
      <w:tr w:rsidR="001822DE" w14:paraId="7C8605C0" w14:textId="77777777">
        <w:trPr>
          <w:trHeight w:val="350"/>
        </w:trPr>
        <w:tc>
          <w:tcPr>
            <w:tcW w:w="9360" w:type="dxa"/>
            <w:gridSpan w:val="3"/>
          </w:tcPr>
          <w:p w14:paraId="00612CAB" w14:textId="77777777" w:rsidR="001822DE" w:rsidRDefault="001822DE" w:rsidP="001822DE">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2AFB42DC" w14:textId="77777777" w:rsidR="001822DE" w:rsidRPr="008E14D8" w:rsidRDefault="001822DE" w:rsidP="001822DE">
            <w:pPr>
              <w:pStyle w:val="Normal0"/>
              <w:rPr>
                <w:rFonts w:ascii="Verdana" w:hAnsi="Verdana"/>
                <w:b/>
                <w:bCs/>
                <w:sz w:val="20"/>
                <w:szCs w:val="20"/>
              </w:rPr>
            </w:pPr>
            <w:bookmarkStart w:id="19" w:name="ReqElementsProg"/>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0440C83F" w14:textId="77777777" w:rsidR="001822DE" w:rsidRDefault="001822DE" w:rsidP="001822DE">
            <w:pPr>
              <w:pStyle w:val="Normal0"/>
              <w:rPr>
                <w:rFonts w:ascii="Verdana" w:hAnsi="Verdana"/>
                <w:sz w:val="20"/>
                <w:szCs w:val="20"/>
              </w:rPr>
            </w:pPr>
          </w:p>
          <w:p w14:paraId="444EBDFA" w14:textId="77777777" w:rsidR="001822DE" w:rsidRDefault="001822DE" w:rsidP="001822DE">
            <w:pPr>
              <w:pStyle w:val="Normal0"/>
              <w:rPr>
                <w:rFonts w:ascii="Verdana" w:hAnsi="Verdana"/>
                <w:sz w:val="20"/>
                <w:szCs w:val="20"/>
              </w:rPr>
            </w:pPr>
          </w:p>
          <w:p w14:paraId="1BDAF64A" w14:textId="77777777" w:rsidR="001822DE" w:rsidRDefault="001822DE" w:rsidP="001822DE">
            <w:pPr>
              <w:pStyle w:val="Normal0"/>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3A273FE3" w14:textId="77777777" w:rsidR="001822DE" w:rsidRDefault="001822DE" w:rsidP="001822DE">
            <w:pPr>
              <w:pStyle w:val="Normal0"/>
              <w:rPr>
                <w:rFonts w:ascii="Verdana" w:hAnsi="Verdana"/>
                <w:sz w:val="20"/>
                <w:szCs w:val="20"/>
              </w:rPr>
            </w:pPr>
          </w:p>
          <w:p w14:paraId="0ECABA7D" w14:textId="77777777" w:rsidR="001822DE" w:rsidRDefault="001822DE" w:rsidP="001822DE">
            <w:pPr>
              <w:pStyle w:val="Normal0"/>
              <w:rPr>
                <w:rFonts w:ascii="Verdana" w:hAnsi="Verdana"/>
                <w:sz w:val="20"/>
                <w:szCs w:val="20"/>
              </w:rPr>
            </w:pPr>
          </w:p>
          <w:p w14:paraId="12610AC8" w14:textId="77777777" w:rsidR="001822DE" w:rsidRDefault="001822DE" w:rsidP="001822DE">
            <w:pPr>
              <w:pStyle w:val="Normal0"/>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2FE74511" w14:textId="77777777" w:rsidR="001822DE" w:rsidRDefault="001822DE" w:rsidP="001822DE">
            <w:pPr>
              <w:pStyle w:val="Normal0"/>
              <w:rPr>
                <w:rFonts w:ascii="Verdana" w:hAnsi="Verdana"/>
                <w:sz w:val="20"/>
                <w:szCs w:val="20"/>
              </w:rPr>
            </w:pPr>
          </w:p>
          <w:p w14:paraId="56516FAC" w14:textId="77777777" w:rsidR="001822DE" w:rsidRDefault="001822DE" w:rsidP="001822DE">
            <w:pPr>
              <w:pStyle w:val="Normal0"/>
              <w:rPr>
                <w:rFonts w:ascii="Verdana" w:hAnsi="Verdana"/>
                <w:sz w:val="20"/>
                <w:szCs w:val="20"/>
              </w:rPr>
            </w:pPr>
          </w:p>
          <w:p w14:paraId="0D35F2CD" w14:textId="77777777" w:rsidR="001822DE" w:rsidRDefault="001822DE" w:rsidP="001822DE">
            <w:pPr>
              <w:pStyle w:val="Normal0"/>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69B069BA" w14:textId="77777777" w:rsidR="001822DE" w:rsidRDefault="001822DE" w:rsidP="001822DE">
            <w:pPr>
              <w:pStyle w:val="Normal0"/>
              <w:rPr>
                <w:rFonts w:ascii="Verdana" w:hAnsi="Verdana"/>
                <w:sz w:val="20"/>
                <w:szCs w:val="20"/>
              </w:rPr>
            </w:pPr>
          </w:p>
          <w:p w14:paraId="2FD4FACF" w14:textId="77777777" w:rsidR="001822DE" w:rsidRDefault="001822DE" w:rsidP="001822DE">
            <w:pPr>
              <w:pStyle w:val="Normal0"/>
              <w:rPr>
                <w:rFonts w:ascii="Verdana" w:hAnsi="Verdana"/>
                <w:sz w:val="20"/>
                <w:szCs w:val="20"/>
              </w:rPr>
            </w:pPr>
          </w:p>
          <w:p w14:paraId="18A6A2CE" w14:textId="77777777" w:rsidR="001822DE" w:rsidRDefault="001822DE" w:rsidP="001822DE">
            <w:pPr>
              <w:pStyle w:val="Normal0"/>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4BC076E0" w14:textId="77777777" w:rsidR="001822DE" w:rsidRDefault="001822DE" w:rsidP="001822DE">
            <w:pPr>
              <w:pStyle w:val="Normal0"/>
              <w:rPr>
                <w:rFonts w:ascii="Verdana" w:hAnsi="Verdana"/>
                <w:sz w:val="20"/>
                <w:szCs w:val="20"/>
              </w:rPr>
            </w:pPr>
          </w:p>
          <w:p w14:paraId="319D5880" w14:textId="77777777" w:rsidR="001822DE" w:rsidRDefault="001822DE" w:rsidP="001822DE">
            <w:pPr>
              <w:pStyle w:val="Normal0"/>
              <w:rPr>
                <w:rFonts w:ascii="Verdana" w:hAnsi="Verdana"/>
                <w:sz w:val="20"/>
                <w:szCs w:val="20"/>
              </w:rPr>
            </w:pPr>
          </w:p>
          <w:p w14:paraId="7C58FA44" w14:textId="77777777" w:rsidR="001822DE" w:rsidRDefault="001822DE" w:rsidP="001822DE">
            <w:pPr>
              <w:pStyle w:val="Normal0"/>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bookmarkEnd w:id="19"/>
          </w:p>
        </w:tc>
      </w:tr>
      <w:tr w:rsidR="001822DE" w14:paraId="2DE9710C" w14:textId="77777777">
        <w:trPr>
          <w:trHeight w:val="350"/>
        </w:trPr>
        <w:tc>
          <w:tcPr>
            <w:tcW w:w="9360" w:type="dxa"/>
            <w:gridSpan w:val="3"/>
          </w:tcPr>
          <w:p w14:paraId="3C978B1D" w14:textId="77777777" w:rsidR="001822DE" w:rsidRDefault="001822DE" w:rsidP="001822DE">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CC0B4D3" w14:textId="77777777" w:rsidR="001822DE" w:rsidRPr="008E14D8" w:rsidRDefault="001822DE" w:rsidP="001822DE">
            <w:pPr>
              <w:pStyle w:val="Normal0"/>
              <w:tabs>
                <w:tab w:val="left" w:pos="2772"/>
              </w:tabs>
              <w:rPr>
                <w:rFonts w:ascii="Verdana" w:hAnsi="Verdana"/>
                <w:b/>
                <w:bCs/>
                <w:sz w:val="20"/>
                <w:szCs w:val="20"/>
              </w:rPr>
            </w:pPr>
            <w:bookmarkStart w:id="20" w:name="ProgRptDueDate"/>
            <w:r>
              <w:rPr>
                <w:rFonts w:ascii="Verdana" w:hAnsi="Verdana"/>
                <w:bCs/>
                <w:sz w:val="20"/>
                <w:szCs w:val="20"/>
              </w:rPr>
              <w:t>08/15/2022</w:t>
            </w:r>
          </w:p>
          <w:p w14:paraId="27E5BB9A" w14:textId="77777777" w:rsidR="001822DE" w:rsidRDefault="001822DE" w:rsidP="001822DE">
            <w:pPr>
              <w:pStyle w:val="Normal0"/>
              <w:tabs>
                <w:tab w:val="left" w:pos="2772"/>
              </w:tabs>
              <w:rPr>
                <w:rFonts w:ascii="Verdana" w:hAnsi="Verdana"/>
                <w:bCs/>
                <w:sz w:val="20"/>
                <w:szCs w:val="20"/>
              </w:rPr>
            </w:pPr>
            <w:r>
              <w:rPr>
                <w:rFonts w:ascii="Verdana" w:hAnsi="Verdana"/>
                <w:bCs/>
                <w:sz w:val="20"/>
                <w:szCs w:val="20"/>
              </w:rPr>
              <w:t>09/15/2022</w:t>
            </w:r>
          </w:p>
          <w:p w14:paraId="335AB838" w14:textId="77777777" w:rsidR="001822DE" w:rsidRDefault="001822DE" w:rsidP="001822DE">
            <w:pPr>
              <w:pStyle w:val="Normal0"/>
              <w:tabs>
                <w:tab w:val="left" w:pos="2772"/>
              </w:tabs>
              <w:rPr>
                <w:rFonts w:ascii="Verdana" w:hAnsi="Verdana"/>
                <w:bCs/>
                <w:sz w:val="20"/>
                <w:szCs w:val="20"/>
              </w:rPr>
            </w:pPr>
            <w:r>
              <w:rPr>
                <w:rFonts w:ascii="Verdana" w:hAnsi="Verdana"/>
                <w:bCs/>
                <w:sz w:val="20"/>
                <w:szCs w:val="20"/>
              </w:rPr>
              <w:t>10/17/2022</w:t>
            </w:r>
          </w:p>
          <w:p w14:paraId="3A5A1BCE" w14:textId="77777777" w:rsidR="001822DE" w:rsidRDefault="001822DE" w:rsidP="001822DE">
            <w:pPr>
              <w:pStyle w:val="Normal0"/>
              <w:tabs>
                <w:tab w:val="left" w:pos="2772"/>
              </w:tabs>
              <w:rPr>
                <w:rFonts w:ascii="Verdana" w:hAnsi="Verdana"/>
                <w:bCs/>
                <w:sz w:val="20"/>
                <w:szCs w:val="20"/>
              </w:rPr>
            </w:pPr>
            <w:r>
              <w:rPr>
                <w:rFonts w:ascii="Verdana" w:hAnsi="Verdana"/>
                <w:bCs/>
                <w:sz w:val="20"/>
                <w:szCs w:val="20"/>
              </w:rPr>
              <w:t>03/29/2023</w:t>
            </w:r>
            <w:bookmarkEnd w:id="20"/>
            <w:r w:rsidRPr="00692C8A">
              <w:rPr>
                <w:rFonts w:ascii="Verdana" w:hAnsi="Verdana"/>
                <w:bCs/>
                <w:sz w:val="20"/>
                <w:szCs w:val="20"/>
              </w:rPr>
              <w:br/>
            </w:r>
          </w:p>
        </w:tc>
      </w:tr>
    </w:tbl>
    <w:p w14:paraId="6FA2B093" w14:textId="77777777" w:rsidR="001822DE" w:rsidRPr="008E14D8" w:rsidRDefault="001822DE" w:rsidP="001822DE">
      <w:pPr>
        <w:pStyle w:val="Normal0"/>
        <w:rPr>
          <w:rFonts w:ascii="Verdana" w:hAnsi="Verdana"/>
          <w:sz w:val="20"/>
          <w:szCs w:val="20"/>
        </w:rPr>
      </w:pPr>
    </w:p>
    <w:p w14:paraId="4F5CE1BA" w14:textId="77777777" w:rsidR="001822DE" w:rsidRDefault="001822DE">
      <w:pPr>
        <w:pStyle w:val="Normal0"/>
        <w:sectPr w:rsidR="001822DE" w:rsidSect="001822DE">
          <w:footerReference w:type="default" r:id="rId8"/>
          <w:type w:val="continuous"/>
          <w:pgSz w:w="12240" w:h="15840"/>
          <w:pgMar w:top="1440" w:right="1080" w:bottom="1440" w:left="1800" w:header="720" w:footer="720" w:gutter="0"/>
          <w:cols w:space="720"/>
          <w:docGrid w:linePitch="360"/>
        </w:sectPr>
      </w:pPr>
    </w:p>
    <w:p w14:paraId="394C6CD2" w14:textId="77777777" w:rsidR="001822DE" w:rsidRPr="008E14D8" w:rsidRDefault="001822DE" w:rsidP="001822DE">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0F9079B3" w14:textId="77777777">
        <w:trPr>
          <w:trHeight w:val="705"/>
        </w:trPr>
        <w:tc>
          <w:tcPr>
            <w:tcW w:w="9360" w:type="dxa"/>
            <w:shd w:val="clear" w:color="auto" w:fill="C0C0C0"/>
            <w:vAlign w:val="center"/>
          </w:tcPr>
          <w:p w14:paraId="43F77C5F" w14:textId="77777777" w:rsidR="001822DE" w:rsidRPr="008E14D8" w:rsidRDefault="001822DE" w:rsidP="001822DE">
            <w:pPr>
              <w:pStyle w:val="Heading51"/>
            </w:pPr>
            <w:r>
              <w:lastRenderedPageBreak/>
              <w:t>FOCUSED MONITORING</w:t>
            </w:r>
            <w:r w:rsidRPr="008E14D8">
              <w:t xml:space="preserve"> REVIEW</w:t>
            </w:r>
          </w:p>
          <w:p w14:paraId="086B1850" w14:textId="77777777" w:rsidR="001822DE" w:rsidRPr="008E14D8" w:rsidRDefault="001822DE" w:rsidP="001822DE">
            <w:pPr>
              <w:pStyle w:val="Normal1"/>
              <w:jc w:val="center"/>
              <w:rPr>
                <w:rFonts w:ascii="Verdana" w:hAnsi="Verdana"/>
                <w:b/>
                <w:bCs/>
              </w:rPr>
            </w:pPr>
            <w:r w:rsidRPr="008E14D8">
              <w:rPr>
                <w:rFonts w:ascii="Verdana" w:hAnsi="Verdana"/>
                <w:b/>
              </w:rPr>
              <w:t>CORRECTIVE ACTION PLAN</w:t>
            </w:r>
          </w:p>
        </w:tc>
      </w:tr>
    </w:tbl>
    <w:p w14:paraId="34998A31" w14:textId="77777777" w:rsidR="001822DE" w:rsidRPr="008E14D8" w:rsidRDefault="001822DE" w:rsidP="001822DE">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68D87D3D" w14:textId="77777777">
        <w:trPr>
          <w:trHeight w:val="458"/>
        </w:trPr>
        <w:tc>
          <w:tcPr>
            <w:tcW w:w="6828" w:type="dxa"/>
            <w:gridSpan w:val="2"/>
          </w:tcPr>
          <w:p w14:paraId="01573C31" w14:textId="77777777" w:rsidR="001822DE" w:rsidRPr="008E14D8" w:rsidRDefault="001822DE" w:rsidP="001822DE">
            <w:pPr>
              <w:pStyle w:val="Normal1"/>
              <w:rPr>
                <w:rFonts w:ascii="Verdana" w:hAnsi="Verdana"/>
                <w:b/>
                <w:bCs/>
                <w:sz w:val="20"/>
                <w:szCs w:val="20"/>
              </w:rPr>
            </w:pPr>
            <w:r w:rsidRPr="008E14D8">
              <w:rPr>
                <w:rFonts w:ascii="Verdana" w:hAnsi="Verdana"/>
                <w:b/>
                <w:bCs/>
                <w:sz w:val="20"/>
                <w:szCs w:val="20"/>
              </w:rPr>
              <w:t xml:space="preserve">Criterion &amp; Topic: </w:t>
            </w:r>
          </w:p>
          <w:p w14:paraId="0AACD4BC" w14:textId="77777777" w:rsidR="001822DE" w:rsidRPr="00754750" w:rsidRDefault="001822DE" w:rsidP="001822DE">
            <w:pPr>
              <w:pStyle w:val="Normal1"/>
              <w:rPr>
                <w:rFonts w:ascii="Verdana" w:hAnsi="Verdana"/>
                <w:bCs/>
                <w:sz w:val="20"/>
                <w:szCs w:val="20"/>
              </w:rPr>
            </w:pPr>
            <w:r w:rsidRPr="00754750">
              <w:rPr>
                <w:rFonts w:ascii="Verdana" w:hAnsi="Verdana"/>
                <w:bCs/>
                <w:sz w:val="20"/>
                <w:szCs w:val="20"/>
              </w:rPr>
              <w:t>SE 2 Required and optional assessments</w:t>
            </w:r>
          </w:p>
        </w:tc>
        <w:tc>
          <w:tcPr>
            <w:tcW w:w="2532" w:type="dxa"/>
          </w:tcPr>
          <w:p w14:paraId="2369D4DD" w14:textId="77777777" w:rsidR="001822DE" w:rsidRPr="008E14D8" w:rsidRDefault="001822DE" w:rsidP="001822DE">
            <w:pPr>
              <w:pStyle w:val="Normal1"/>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E17F9D7" w14:textId="77777777" w:rsidR="001822DE" w:rsidRPr="008E14D8" w:rsidRDefault="001822DE" w:rsidP="001822DE">
            <w:pPr>
              <w:pStyle w:val="Normal1"/>
              <w:rPr>
                <w:rFonts w:ascii="Verdana" w:hAnsi="Verdana"/>
                <w:b/>
                <w:bCs/>
                <w:sz w:val="20"/>
                <w:szCs w:val="20"/>
              </w:rPr>
            </w:pPr>
            <w:r>
              <w:rPr>
                <w:rFonts w:ascii="Verdana" w:hAnsi="Verdana"/>
                <w:sz w:val="20"/>
                <w:szCs w:val="20"/>
              </w:rPr>
              <w:t>Not Implemented</w:t>
            </w:r>
          </w:p>
        </w:tc>
      </w:tr>
      <w:tr w:rsidR="001822DE" w14:paraId="3B6C1AEE" w14:textId="77777777">
        <w:trPr>
          <w:trHeight w:val="422"/>
        </w:trPr>
        <w:tc>
          <w:tcPr>
            <w:tcW w:w="9360" w:type="dxa"/>
            <w:gridSpan w:val="3"/>
          </w:tcPr>
          <w:p w14:paraId="54498455" w14:textId="77777777" w:rsidR="001822DE" w:rsidRPr="008E14D8" w:rsidRDefault="001822DE" w:rsidP="001822DE">
            <w:pPr>
              <w:pStyle w:val="Normal1"/>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23669A15" w14:textId="77777777" w:rsidR="001822DE" w:rsidRPr="008E14D8" w:rsidRDefault="001822DE" w:rsidP="001822DE">
            <w:pPr>
              <w:pStyle w:val="Normal1"/>
              <w:rPr>
                <w:rFonts w:ascii="Verdana" w:hAnsi="Verdana"/>
                <w:sz w:val="20"/>
                <w:szCs w:val="20"/>
              </w:rPr>
            </w:pPr>
            <w:r>
              <w:rPr>
                <w:rFonts w:ascii="Verdana" w:hAnsi="Verdana"/>
                <w:sz w:val="20"/>
                <w:szCs w:val="20"/>
              </w:rPr>
              <w:t xml:space="preserve">Student record review and staff interviews indicated that the charter school does not conduct   </w:t>
            </w:r>
          </w:p>
          <w:p w14:paraId="3231CC01" w14:textId="77777777" w:rsidR="001822DE" w:rsidRDefault="001822DE" w:rsidP="001822DE">
            <w:pPr>
              <w:pStyle w:val="Normal1"/>
              <w:rPr>
                <w:rFonts w:ascii="Verdana" w:hAnsi="Verdana"/>
                <w:sz w:val="20"/>
                <w:szCs w:val="20"/>
              </w:rPr>
            </w:pPr>
            <w:r>
              <w:rPr>
                <w:rFonts w:ascii="Verdana" w:hAnsi="Verdana"/>
                <w:sz w:val="20"/>
                <w:szCs w:val="20"/>
              </w:rPr>
              <w:t>assessments for initial evaluations and re-evaluations.</w:t>
            </w:r>
          </w:p>
        </w:tc>
      </w:tr>
      <w:tr w:rsidR="001822DE" w14:paraId="55B5CFE2" w14:textId="77777777">
        <w:trPr>
          <w:trHeight w:val="377"/>
        </w:trPr>
        <w:tc>
          <w:tcPr>
            <w:tcW w:w="9360" w:type="dxa"/>
            <w:gridSpan w:val="3"/>
          </w:tcPr>
          <w:p w14:paraId="3D51EAC3" w14:textId="77777777" w:rsidR="001822DE" w:rsidRPr="008E14D8" w:rsidRDefault="001822DE" w:rsidP="001822DE">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0AA80D90" w14:textId="77777777" w:rsidR="001822DE" w:rsidRPr="008E14D8" w:rsidRDefault="001822DE" w:rsidP="001822DE">
            <w:pPr>
              <w:pStyle w:val="Normal1"/>
              <w:rPr>
                <w:rFonts w:ascii="Verdana" w:hAnsi="Verdana"/>
                <w:b/>
                <w:bCs/>
                <w:sz w:val="20"/>
                <w:szCs w:val="20"/>
              </w:rPr>
            </w:pPr>
            <w:r>
              <w:rPr>
                <w:rFonts w:ascii="Verdana" w:hAnsi="Verdana"/>
                <w:sz w:val="20"/>
                <w:szCs w:val="20"/>
              </w:rPr>
              <w:t>* PFSJCS will develop a Special Education Policies and Procedures Manual that details how it will implement each required special education procedure.</w:t>
            </w:r>
          </w:p>
          <w:p w14:paraId="6C1D152B" w14:textId="77777777" w:rsidR="001822DE" w:rsidRDefault="001822DE" w:rsidP="001822DE">
            <w:pPr>
              <w:pStyle w:val="Normal1"/>
              <w:rPr>
                <w:rFonts w:ascii="Verdana" w:hAnsi="Verdana"/>
                <w:sz w:val="20"/>
                <w:szCs w:val="20"/>
              </w:rPr>
            </w:pPr>
            <w:r>
              <w:rPr>
                <w:rFonts w:ascii="Verdana" w:hAnsi="Verdana"/>
                <w:sz w:val="20"/>
                <w:szCs w:val="20"/>
              </w:rPr>
              <w:t>* The Chief Academic Officer will train all staff on the procedures.</w:t>
            </w:r>
          </w:p>
          <w:p w14:paraId="32C1F3E1" w14:textId="77777777" w:rsidR="001822DE" w:rsidRDefault="001822DE" w:rsidP="001822DE">
            <w:pPr>
              <w:pStyle w:val="Normal1"/>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7A0A5CEE" w14:textId="77777777">
        <w:trPr>
          <w:trHeight w:val="665"/>
        </w:trPr>
        <w:tc>
          <w:tcPr>
            <w:tcW w:w="6828" w:type="dxa"/>
            <w:gridSpan w:val="2"/>
          </w:tcPr>
          <w:p w14:paraId="3AF50671" w14:textId="77777777" w:rsidR="001822DE" w:rsidRDefault="001822DE" w:rsidP="001822DE">
            <w:pPr>
              <w:pStyle w:val="Normal1"/>
              <w:rPr>
                <w:rFonts w:ascii="Verdana" w:hAnsi="Verdana"/>
                <w:b/>
                <w:bCs/>
                <w:sz w:val="20"/>
                <w:szCs w:val="20"/>
              </w:rPr>
            </w:pPr>
            <w:r>
              <w:rPr>
                <w:rFonts w:ascii="Verdana" w:hAnsi="Verdana"/>
                <w:b/>
                <w:bCs/>
                <w:sz w:val="20"/>
                <w:szCs w:val="20"/>
              </w:rPr>
              <w:t>Title/Role(s) of Responsible Persons:</w:t>
            </w:r>
          </w:p>
          <w:p w14:paraId="6504E1C2" w14:textId="77777777" w:rsidR="001822DE" w:rsidRPr="00177942" w:rsidRDefault="001822DE" w:rsidP="001822DE">
            <w:pPr>
              <w:pStyle w:val="Normal1"/>
              <w:rPr>
                <w:rFonts w:ascii="Verdana" w:hAnsi="Verdana"/>
                <w:bCs/>
                <w:sz w:val="20"/>
                <w:szCs w:val="20"/>
              </w:rPr>
            </w:pPr>
            <w:r>
              <w:rPr>
                <w:rFonts w:ascii="Verdana" w:hAnsi="Verdana"/>
                <w:bCs/>
                <w:sz w:val="20"/>
                <w:szCs w:val="20"/>
              </w:rPr>
              <w:t>Academic Support Coordinator</w:t>
            </w:r>
          </w:p>
          <w:p w14:paraId="0755BEF9" w14:textId="77777777" w:rsidR="001822DE" w:rsidRDefault="001822DE" w:rsidP="001822DE">
            <w:pPr>
              <w:pStyle w:val="Normal1"/>
              <w:rPr>
                <w:rFonts w:ascii="Verdana" w:hAnsi="Verdana"/>
                <w:bCs/>
                <w:sz w:val="20"/>
                <w:szCs w:val="20"/>
              </w:rPr>
            </w:pPr>
            <w:r>
              <w:rPr>
                <w:rFonts w:ascii="Verdana" w:hAnsi="Verdana"/>
                <w:bCs/>
                <w:sz w:val="20"/>
                <w:szCs w:val="20"/>
              </w:rPr>
              <w:t>Chief Academic Officer</w:t>
            </w:r>
          </w:p>
        </w:tc>
        <w:tc>
          <w:tcPr>
            <w:tcW w:w="2532" w:type="dxa"/>
          </w:tcPr>
          <w:p w14:paraId="7F8C14B8" w14:textId="77777777" w:rsidR="001822DE" w:rsidRPr="008E14D8" w:rsidRDefault="001822DE" w:rsidP="001822DE">
            <w:pPr>
              <w:pStyle w:val="Normal1"/>
              <w:rPr>
                <w:rFonts w:ascii="Verdana" w:hAnsi="Verdana"/>
                <w:b/>
                <w:bCs/>
                <w:sz w:val="20"/>
                <w:szCs w:val="20"/>
              </w:rPr>
            </w:pPr>
            <w:r w:rsidRPr="008E14D8">
              <w:rPr>
                <w:rFonts w:ascii="Verdana" w:hAnsi="Verdana"/>
                <w:b/>
                <w:bCs/>
                <w:sz w:val="20"/>
                <w:szCs w:val="20"/>
              </w:rPr>
              <w:t>Expected Date of Completion:</w:t>
            </w:r>
          </w:p>
          <w:p w14:paraId="3C03D4E0" w14:textId="77777777" w:rsidR="001822DE" w:rsidRPr="008E14D8" w:rsidRDefault="001822DE" w:rsidP="001822DE">
            <w:pPr>
              <w:pStyle w:val="Normal1"/>
              <w:rPr>
                <w:rFonts w:ascii="Verdana" w:hAnsi="Verdana"/>
                <w:b/>
                <w:bCs/>
                <w:sz w:val="20"/>
                <w:szCs w:val="20"/>
              </w:rPr>
            </w:pPr>
            <w:r>
              <w:rPr>
                <w:rFonts w:ascii="Verdana" w:hAnsi="Verdana"/>
                <w:bCs/>
                <w:sz w:val="20"/>
                <w:szCs w:val="20"/>
              </w:rPr>
              <w:t>06/08/2023</w:t>
            </w:r>
          </w:p>
        </w:tc>
      </w:tr>
      <w:tr w:rsidR="001822DE" w14:paraId="047A9433" w14:textId="77777777">
        <w:trPr>
          <w:trHeight w:val="330"/>
        </w:trPr>
        <w:tc>
          <w:tcPr>
            <w:tcW w:w="9360" w:type="dxa"/>
            <w:gridSpan w:val="3"/>
          </w:tcPr>
          <w:p w14:paraId="7A9C0234" w14:textId="77777777" w:rsidR="001822DE" w:rsidRDefault="001822DE" w:rsidP="001822DE">
            <w:pPr>
              <w:pStyle w:val="Normal1"/>
              <w:rPr>
                <w:rFonts w:ascii="Verdana" w:hAnsi="Verdana"/>
                <w:b/>
                <w:bCs/>
                <w:sz w:val="20"/>
                <w:szCs w:val="20"/>
              </w:rPr>
            </w:pPr>
            <w:r w:rsidRPr="008E14D8">
              <w:rPr>
                <w:rFonts w:ascii="Verdana" w:hAnsi="Verdana"/>
                <w:b/>
                <w:bCs/>
                <w:sz w:val="20"/>
                <w:szCs w:val="20"/>
              </w:rPr>
              <w:t>Evidence of Completion of the Corrective Action:</w:t>
            </w:r>
          </w:p>
          <w:p w14:paraId="4E0D8CE3" w14:textId="77777777" w:rsidR="001822DE" w:rsidRPr="008E14D8" w:rsidRDefault="001822DE" w:rsidP="001822DE">
            <w:pPr>
              <w:pStyle w:val="Normal1"/>
              <w:rPr>
                <w:rFonts w:ascii="Verdana" w:hAnsi="Verdana"/>
                <w:b/>
                <w:bCs/>
                <w:sz w:val="20"/>
                <w:szCs w:val="20"/>
              </w:rPr>
            </w:pPr>
            <w:r>
              <w:rPr>
                <w:rFonts w:ascii="Verdana" w:hAnsi="Verdana"/>
                <w:sz w:val="20"/>
                <w:szCs w:val="20"/>
              </w:rPr>
              <w:t>N1A, N3, N3A, N1 or N2, and IEPs for initial evaluations and re-evaluations.</w:t>
            </w:r>
          </w:p>
          <w:p w14:paraId="78E2AE03" w14:textId="77777777" w:rsidR="001822DE" w:rsidRDefault="001822DE" w:rsidP="001822DE">
            <w:pPr>
              <w:pStyle w:val="Normal1"/>
              <w:rPr>
                <w:rFonts w:ascii="Verdana" w:hAnsi="Verdana"/>
                <w:sz w:val="20"/>
                <w:szCs w:val="20"/>
              </w:rPr>
            </w:pPr>
            <w:r>
              <w:rPr>
                <w:rFonts w:ascii="Verdana" w:hAnsi="Verdana"/>
                <w:sz w:val="20"/>
                <w:szCs w:val="20"/>
              </w:rPr>
              <w:t>* Develop and submit a Special Education Policies and Procedures Manual to DESE for review.</w:t>
            </w:r>
          </w:p>
          <w:p w14:paraId="2B3AA938" w14:textId="77777777" w:rsidR="001822DE" w:rsidRDefault="001822DE" w:rsidP="001822DE">
            <w:pPr>
              <w:pStyle w:val="Normal1"/>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5C2D7B0A" w14:textId="77777777">
        <w:trPr>
          <w:trHeight w:val="359"/>
        </w:trPr>
        <w:tc>
          <w:tcPr>
            <w:tcW w:w="9360" w:type="dxa"/>
            <w:gridSpan w:val="3"/>
          </w:tcPr>
          <w:p w14:paraId="6D942D9C" w14:textId="77777777" w:rsidR="001822DE" w:rsidRDefault="001822DE" w:rsidP="001822DE">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8A6A5A4" w14:textId="77777777" w:rsidR="001822DE" w:rsidRPr="008E14D8" w:rsidRDefault="001822DE" w:rsidP="001822DE">
            <w:pPr>
              <w:pStyle w:val="Normal1"/>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w:t>
            </w:r>
          </w:p>
        </w:tc>
      </w:tr>
      <w:tr w:rsidR="001822DE" w:rsidRPr="008E14D8" w14:paraId="4A0FB01E" w14:textId="77777777">
        <w:trPr>
          <w:trHeight w:val="450"/>
        </w:trPr>
        <w:tc>
          <w:tcPr>
            <w:tcW w:w="9360" w:type="dxa"/>
            <w:gridSpan w:val="3"/>
            <w:shd w:val="clear" w:color="auto" w:fill="C0C0C0"/>
            <w:vAlign w:val="center"/>
          </w:tcPr>
          <w:p w14:paraId="57D60F24" w14:textId="77777777" w:rsidR="001822DE" w:rsidRPr="008E14D8" w:rsidRDefault="001822DE" w:rsidP="001822DE">
            <w:pPr>
              <w:pStyle w:val="Heading71"/>
            </w:pPr>
            <w:r w:rsidRPr="008E14D8">
              <w:rPr>
                <w:rFonts w:ascii="Verdana" w:hAnsi="Verdana"/>
                <w:sz w:val="20"/>
                <w:szCs w:val="20"/>
              </w:rPr>
              <w:t>CORRECTIVE ACTION PLAN APPROVAL SECTION</w:t>
            </w:r>
          </w:p>
        </w:tc>
      </w:tr>
      <w:tr w:rsidR="001822DE" w:rsidRPr="008E14D8" w14:paraId="510F547D" w14:textId="77777777" w:rsidTr="001822DE">
        <w:trPr>
          <w:trHeight w:val="647"/>
        </w:trPr>
        <w:tc>
          <w:tcPr>
            <w:tcW w:w="4248" w:type="dxa"/>
          </w:tcPr>
          <w:p w14:paraId="56E45925" w14:textId="77777777" w:rsidR="001822DE" w:rsidRDefault="001822DE" w:rsidP="001822DE">
            <w:pPr>
              <w:pStyle w:val="Normal1"/>
              <w:rPr>
                <w:rFonts w:ascii="Verdana" w:hAnsi="Verdana"/>
                <w:b/>
                <w:bCs/>
                <w:sz w:val="20"/>
                <w:szCs w:val="20"/>
              </w:rPr>
            </w:pPr>
            <w:r w:rsidRPr="008E14D8">
              <w:rPr>
                <w:rFonts w:ascii="Verdana" w:hAnsi="Verdana"/>
                <w:b/>
                <w:bCs/>
                <w:sz w:val="20"/>
                <w:szCs w:val="20"/>
              </w:rPr>
              <w:t xml:space="preserve">Criterion: </w:t>
            </w:r>
          </w:p>
          <w:p w14:paraId="113CD003" w14:textId="77777777" w:rsidR="001822DE" w:rsidRPr="008E14D8" w:rsidRDefault="001822DE" w:rsidP="001822DE">
            <w:pPr>
              <w:pStyle w:val="Normal1"/>
              <w:rPr>
                <w:rFonts w:ascii="Verdana" w:hAnsi="Verdana"/>
                <w:b/>
                <w:bCs/>
                <w:sz w:val="20"/>
                <w:szCs w:val="20"/>
              </w:rPr>
            </w:pPr>
            <w:r w:rsidRPr="00754750">
              <w:rPr>
                <w:rFonts w:ascii="Verdana" w:hAnsi="Verdana"/>
                <w:bCs/>
                <w:sz w:val="20"/>
                <w:szCs w:val="20"/>
              </w:rPr>
              <w:t>SE 2 Required and optional assessments</w:t>
            </w:r>
            <w:r>
              <w:rPr>
                <w:rFonts w:ascii="Verdana" w:hAnsi="Verdana"/>
                <w:b/>
                <w:bCs/>
                <w:sz w:val="20"/>
                <w:szCs w:val="20"/>
              </w:rPr>
              <w:t xml:space="preserve"> </w:t>
            </w:r>
          </w:p>
        </w:tc>
        <w:tc>
          <w:tcPr>
            <w:tcW w:w="5112" w:type="dxa"/>
            <w:gridSpan w:val="2"/>
          </w:tcPr>
          <w:p w14:paraId="6504C852" w14:textId="77777777" w:rsidR="001822DE" w:rsidRPr="008E14D8" w:rsidRDefault="001822DE" w:rsidP="001822DE">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385EBB4" w14:textId="77777777" w:rsidR="001822DE" w:rsidRDefault="001822DE" w:rsidP="001822DE">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43AFF9CF" w14:textId="77777777" w:rsidR="001822DE" w:rsidRPr="008E14D8" w:rsidRDefault="001822DE" w:rsidP="001822DE">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35299103" w14:textId="77777777">
        <w:trPr>
          <w:trHeight w:val="359"/>
        </w:trPr>
        <w:tc>
          <w:tcPr>
            <w:tcW w:w="9360" w:type="dxa"/>
            <w:gridSpan w:val="3"/>
          </w:tcPr>
          <w:p w14:paraId="54291487" w14:textId="77777777" w:rsidR="001822DE" w:rsidRDefault="001822DE" w:rsidP="001822DE">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7056612" w14:textId="77777777" w:rsidR="001822DE" w:rsidRPr="00177942" w:rsidRDefault="001822DE" w:rsidP="001822DE">
            <w:pPr>
              <w:pStyle w:val="Normal1"/>
              <w:rPr>
                <w:rFonts w:ascii="Verdana" w:hAnsi="Verdana"/>
                <w:bCs/>
                <w:sz w:val="20"/>
                <w:szCs w:val="20"/>
              </w:rPr>
            </w:pPr>
          </w:p>
        </w:tc>
      </w:tr>
      <w:tr w:rsidR="001822DE" w:rsidRPr="00177942" w14:paraId="0E48DE27" w14:textId="77777777">
        <w:trPr>
          <w:trHeight w:val="350"/>
        </w:trPr>
        <w:tc>
          <w:tcPr>
            <w:tcW w:w="9360" w:type="dxa"/>
            <w:gridSpan w:val="3"/>
          </w:tcPr>
          <w:p w14:paraId="16ACFD14" w14:textId="77777777" w:rsidR="001822DE" w:rsidRDefault="001822DE" w:rsidP="001822DE">
            <w:pPr>
              <w:pStyle w:val="Normal1"/>
              <w:rPr>
                <w:rFonts w:ascii="Verdana" w:hAnsi="Verdana"/>
                <w:b/>
                <w:bCs/>
                <w:sz w:val="20"/>
                <w:szCs w:val="20"/>
              </w:rPr>
            </w:pPr>
            <w:r w:rsidRPr="008E14D8">
              <w:rPr>
                <w:rFonts w:ascii="Verdana" w:hAnsi="Verdana"/>
                <w:b/>
                <w:bCs/>
                <w:sz w:val="20"/>
                <w:szCs w:val="20"/>
              </w:rPr>
              <w:t>Department Order of Corrective Action:</w:t>
            </w:r>
          </w:p>
          <w:p w14:paraId="0575ABB4" w14:textId="77777777" w:rsidR="001822DE" w:rsidRPr="00177942" w:rsidRDefault="001822DE" w:rsidP="001822DE">
            <w:pPr>
              <w:pStyle w:val="Normal1"/>
              <w:rPr>
                <w:rFonts w:ascii="Verdana" w:hAnsi="Verdana"/>
                <w:sz w:val="20"/>
                <w:szCs w:val="20"/>
              </w:rPr>
            </w:pPr>
          </w:p>
        </w:tc>
      </w:tr>
      <w:tr w:rsidR="001822DE" w14:paraId="7B24D2F0" w14:textId="77777777">
        <w:trPr>
          <w:trHeight w:val="350"/>
        </w:trPr>
        <w:tc>
          <w:tcPr>
            <w:tcW w:w="9360" w:type="dxa"/>
            <w:gridSpan w:val="3"/>
          </w:tcPr>
          <w:p w14:paraId="1C7F35C4" w14:textId="77777777" w:rsidR="001822DE" w:rsidRDefault="001822DE" w:rsidP="001822DE">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573E7180" w14:textId="77777777" w:rsidR="001822DE" w:rsidRPr="008E14D8" w:rsidRDefault="001822DE" w:rsidP="001822DE">
            <w:pPr>
              <w:pStyle w:val="Normal1"/>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195186A" w14:textId="77777777" w:rsidR="001822DE" w:rsidRDefault="001822DE" w:rsidP="001822DE">
            <w:pPr>
              <w:pStyle w:val="Normal1"/>
              <w:rPr>
                <w:rFonts w:ascii="Verdana" w:hAnsi="Verdana"/>
                <w:sz w:val="20"/>
                <w:szCs w:val="20"/>
              </w:rPr>
            </w:pPr>
          </w:p>
          <w:p w14:paraId="1FD656FA" w14:textId="77777777" w:rsidR="001822DE" w:rsidRDefault="001822DE" w:rsidP="001822DE">
            <w:pPr>
              <w:pStyle w:val="Normal1"/>
              <w:rPr>
                <w:rFonts w:ascii="Verdana" w:hAnsi="Verdana"/>
                <w:sz w:val="20"/>
                <w:szCs w:val="20"/>
              </w:rPr>
            </w:pPr>
          </w:p>
          <w:p w14:paraId="7CD37EB2" w14:textId="77777777" w:rsidR="001822DE" w:rsidRDefault="001822DE" w:rsidP="001822DE">
            <w:pPr>
              <w:pStyle w:val="Normal1"/>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58B0769D" w14:textId="77777777" w:rsidR="001822DE" w:rsidRDefault="001822DE" w:rsidP="001822DE">
            <w:pPr>
              <w:pStyle w:val="Normal1"/>
              <w:rPr>
                <w:rFonts w:ascii="Verdana" w:hAnsi="Verdana"/>
                <w:sz w:val="20"/>
                <w:szCs w:val="20"/>
              </w:rPr>
            </w:pPr>
          </w:p>
          <w:p w14:paraId="04C339EF" w14:textId="77777777" w:rsidR="001822DE" w:rsidRDefault="001822DE" w:rsidP="001822DE">
            <w:pPr>
              <w:pStyle w:val="Normal1"/>
              <w:rPr>
                <w:rFonts w:ascii="Verdana" w:hAnsi="Verdana"/>
                <w:sz w:val="20"/>
                <w:szCs w:val="20"/>
              </w:rPr>
            </w:pPr>
          </w:p>
          <w:p w14:paraId="50923195" w14:textId="77777777" w:rsidR="001822DE" w:rsidRDefault="001822DE" w:rsidP="001822DE">
            <w:pPr>
              <w:pStyle w:val="Normal1"/>
              <w:rPr>
                <w:rFonts w:ascii="Verdana" w:hAnsi="Verdana"/>
                <w:sz w:val="20"/>
                <w:szCs w:val="20"/>
              </w:rPr>
            </w:pPr>
            <w:r>
              <w:rPr>
                <w:rFonts w:ascii="Verdana" w:hAnsi="Verdana"/>
                <w:sz w:val="20"/>
                <w:szCs w:val="20"/>
              </w:rPr>
              <w:lastRenderedPageBreak/>
              <w:t xml:space="preserve">By September 15, 2022, the school will submit an agenda, training materials and signatures of all staff in attendance at the training the school provided to all staff.  </w:t>
            </w:r>
          </w:p>
          <w:p w14:paraId="1384FDF8" w14:textId="77777777" w:rsidR="001822DE" w:rsidRDefault="001822DE" w:rsidP="001822DE">
            <w:pPr>
              <w:pStyle w:val="Normal1"/>
              <w:rPr>
                <w:rFonts w:ascii="Verdana" w:hAnsi="Verdana"/>
                <w:sz w:val="20"/>
                <w:szCs w:val="20"/>
              </w:rPr>
            </w:pPr>
          </w:p>
          <w:p w14:paraId="700FC897" w14:textId="77777777" w:rsidR="001822DE" w:rsidRDefault="001822DE" w:rsidP="001822DE">
            <w:pPr>
              <w:pStyle w:val="Normal1"/>
              <w:rPr>
                <w:rFonts w:ascii="Verdana" w:hAnsi="Verdana"/>
                <w:sz w:val="20"/>
                <w:szCs w:val="20"/>
              </w:rPr>
            </w:pPr>
          </w:p>
          <w:p w14:paraId="288F3D39" w14:textId="77777777" w:rsidR="001822DE" w:rsidRDefault="001822DE" w:rsidP="001822DE">
            <w:pPr>
              <w:pStyle w:val="Normal1"/>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1A2C6AA2" w14:textId="77777777" w:rsidR="001822DE" w:rsidRDefault="001822DE" w:rsidP="001822DE">
            <w:pPr>
              <w:pStyle w:val="Normal1"/>
              <w:rPr>
                <w:rFonts w:ascii="Verdana" w:hAnsi="Verdana"/>
                <w:sz w:val="20"/>
                <w:szCs w:val="20"/>
              </w:rPr>
            </w:pPr>
          </w:p>
          <w:p w14:paraId="350381CC" w14:textId="77777777" w:rsidR="001822DE" w:rsidRDefault="001822DE" w:rsidP="001822DE">
            <w:pPr>
              <w:pStyle w:val="Normal1"/>
              <w:rPr>
                <w:rFonts w:ascii="Verdana" w:hAnsi="Verdana"/>
                <w:sz w:val="20"/>
                <w:szCs w:val="20"/>
              </w:rPr>
            </w:pPr>
          </w:p>
          <w:p w14:paraId="62974ABF" w14:textId="77777777" w:rsidR="001822DE" w:rsidRDefault="001822DE" w:rsidP="001822DE">
            <w:pPr>
              <w:pStyle w:val="Normal1"/>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611B60D8" w14:textId="77777777" w:rsidR="001822DE" w:rsidRDefault="001822DE" w:rsidP="001822DE">
            <w:pPr>
              <w:pStyle w:val="Normal1"/>
              <w:rPr>
                <w:rFonts w:ascii="Verdana" w:hAnsi="Verdana"/>
                <w:sz w:val="20"/>
                <w:szCs w:val="20"/>
              </w:rPr>
            </w:pPr>
          </w:p>
          <w:p w14:paraId="725F280A" w14:textId="77777777" w:rsidR="001822DE" w:rsidRDefault="001822DE" w:rsidP="001822DE">
            <w:pPr>
              <w:pStyle w:val="Normal1"/>
              <w:rPr>
                <w:rFonts w:ascii="Verdana" w:hAnsi="Verdana"/>
                <w:sz w:val="20"/>
                <w:szCs w:val="20"/>
              </w:rPr>
            </w:pPr>
          </w:p>
          <w:p w14:paraId="47900536" w14:textId="77777777" w:rsidR="001822DE" w:rsidRDefault="001822DE" w:rsidP="001822DE">
            <w:pPr>
              <w:pStyle w:val="Normal1"/>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2648E664" w14:textId="77777777">
        <w:trPr>
          <w:trHeight w:val="350"/>
        </w:trPr>
        <w:tc>
          <w:tcPr>
            <w:tcW w:w="9360" w:type="dxa"/>
            <w:gridSpan w:val="3"/>
          </w:tcPr>
          <w:p w14:paraId="4EBD37B9" w14:textId="77777777" w:rsidR="001822DE" w:rsidRDefault="001822DE" w:rsidP="001822DE">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C0F9BD5" w14:textId="77777777" w:rsidR="001822DE" w:rsidRPr="008E14D8" w:rsidRDefault="001822DE" w:rsidP="001822DE">
            <w:pPr>
              <w:pStyle w:val="Normal1"/>
              <w:tabs>
                <w:tab w:val="left" w:pos="2772"/>
              </w:tabs>
              <w:rPr>
                <w:rFonts w:ascii="Verdana" w:hAnsi="Verdana"/>
                <w:b/>
                <w:bCs/>
                <w:sz w:val="20"/>
                <w:szCs w:val="20"/>
              </w:rPr>
            </w:pPr>
            <w:r>
              <w:rPr>
                <w:rFonts w:ascii="Verdana" w:hAnsi="Verdana"/>
                <w:bCs/>
                <w:sz w:val="20"/>
                <w:szCs w:val="20"/>
              </w:rPr>
              <w:t>08/15/2022</w:t>
            </w:r>
          </w:p>
          <w:p w14:paraId="0DDA1C3D" w14:textId="77777777" w:rsidR="001822DE" w:rsidRDefault="001822DE" w:rsidP="001822DE">
            <w:pPr>
              <w:pStyle w:val="Normal1"/>
              <w:tabs>
                <w:tab w:val="left" w:pos="2772"/>
              </w:tabs>
              <w:rPr>
                <w:rFonts w:ascii="Verdana" w:hAnsi="Verdana"/>
                <w:bCs/>
                <w:sz w:val="20"/>
                <w:szCs w:val="20"/>
              </w:rPr>
            </w:pPr>
            <w:r>
              <w:rPr>
                <w:rFonts w:ascii="Verdana" w:hAnsi="Verdana"/>
                <w:bCs/>
                <w:sz w:val="20"/>
                <w:szCs w:val="20"/>
              </w:rPr>
              <w:t>09/15/2022</w:t>
            </w:r>
          </w:p>
          <w:p w14:paraId="037A0C2F" w14:textId="77777777" w:rsidR="001822DE" w:rsidRDefault="001822DE" w:rsidP="001822DE">
            <w:pPr>
              <w:pStyle w:val="Normal1"/>
              <w:tabs>
                <w:tab w:val="left" w:pos="2772"/>
              </w:tabs>
              <w:rPr>
                <w:rFonts w:ascii="Verdana" w:hAnsi="Verdana"/>
                <w:bCs/>
                <w:sz w:val="20"/>
                <w:szCs w:val="20"/>
              </w:rPr>
            </w:pPr>
            <w:r>
              <w:rPr>
                <w:rFonts w:ascii="Verdana" w:hAnsi="Verdana"/>
                <w:bCs/>
                <w:sz w:val="20"/>
                <w:szCs w:val="20"/>
              </w:rPr>
              <w:t>10/17/2022</w:t>
            </w:r>
          </w:p>
          <w:p w14:paraId="7C320724" w14:textId="77777777" w:rsidR="001822DE" w:rsidRDefault="001822DE" w:rsidP="001822DE">
            <w:pPr>
              <w:pStyle w:val="Normal1"/>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55BB5CF9" w14:textId="77777777" w:rsidR="001822DE" w:rsidRPr="008E14D8" w:rsidRDefault="001822DE" w:rsidP="001822DE">
      <w:pPr>
        <w:pStyle w:val="Normal1"/>
        <w:rPr>
          <w:rFonts w:ascii="Verdana" w:hAnsi="Verdana"/>
          <w:sz w:val="20"/>
          <w:szCs w:val="20"/>
        </w:rPr>
      </w:pPr>
    </w:p>
    <w:p w14:paraId="0FEAA3B6" w14:textId="77777777" w:rsidR="001822DE" w:rsidRDefault="001822DE">
      <w:pPr>
        <w:pStyle w:val="Normal1"/>
        <w:sectPr w:rsidR="001822DE" w:rsidSect="001822DE">
          <w:footerReference w:type="default" r:id="rId9"/>
          <w:type w:val="continuous"/>
          <w:pgSz w:w="12240" w:h="15840"/>
          <w:pgMar w:top="1440" w:right="1080" w:bottom="1440" w:left="1800" w:header="720" w:footer="720" w:gutter="0"/>
          <w:cols w:space="720"/>
          <w:docGrid w:linePitch="360"/>
        </w:sectPr>
      </w:pPr>
    </w:p>
    <w:p w14:paraId="37973C22" w14:textId="77777777" w:rsidR="001822DE" w:rsidRPr="008E14D8" w:rsidRDefault="001822DE" w:rsidP="001822DE">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33482DCC" w14:textId="77777777">
        <w:trPr>
          <w:trHeight w:val="705"/>
        </w:trPr>
        <w:tc>
          <w:tcPr>
            <w:tcW w:w="9360" w:type="dxa"/>
            <w:shd w:val="clear" w:color="auto" w:fill="C0C0C0"/>
            <w:vAlign w:val="center"/>
          </w:tcPr>
          <w:p w14:paraId="3FEAB4FA" w14:textId="77777777" w:rsidR="001822DE" w:rsidRPr="008E14D8" w:rsidRDefault="001822DE" w:rsidP="001822DE">
            <w:pPr>
              <w:pStyle w:val="Heading52"/>
            </w:pPr>
            <w:r>
              <w:lastRenderedPageBreak/>
              <w:t>FOCUSED MONITORING</w:t>
            </w:r>
            <w:r w:rsidRPr="008E14D8">
              <w:t xml:space="preserve"> REVIEW</w:t>
            </w:r>
          </w:p>
          <w:p w14:paraId="2A2D9F62" w14:textId="77777777" w:rsidR="001822DE" w:rsidRPr="008E14D8" w:rsidRDefault="001822DE" w:rsidP="001822DE">
            <w:pPr>
              <w:pStyle w:val="Normal2"/>
              <w:jc w:val="center"/>
              <w:rPr>
                <w:rFonts w:ascii="Verdana" w:hAnsi="Verdana"/>
                <w:b/>
                <w:bCs/>
              </w:rPr>
            </w:pPr>
            <w:r w:rsidRPr="008E14D8">
              <w:rPr>
                <w:rFonts w:ascii="Verdana" w:hAnsi="Verdana"/>
                <w:b/>
              </w:rPr>
              <w:t>CORRECTIVE ACTION PLAN</w:t>
            </w:r>
          </w:p>
        </w:tc>
      </w:tr>
    </w:tbl>
    <w:p w14:paraId="7311B19D" w14:textId="77777777" w:rsidR="001822DE" w:rsidRPr="008E14D8" w:rsidRDefault="001822DE" w:rsidP="001822DE">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0A8C501D" w14:textId="77777777">
        <w:trPr>
          <w:trHeight w:val="458"/>
        </w:trPr>
        <w:tc>
          <w:tcPr>
            <w:tcW w:w="6828" w:type="dxa"/>
            <w:gridSpan w:val="2"/>
          </w:tcPr>
          <w:p w14:paraId="08D7D152" w14:textId="77777777" w:rsidR="001822DE" w:rsidRPr="008E14D8" w:rsidRDefault="001822DE" w:rsidP="001822DE">
            <w:pPr>
              <w:pStyle w:val="Normal2"/>
              <w:rPr>
                <w:rFonts w:ascii="Verdana" w:hAnsi="Verdana"/>
                <w:b/>
                <w:bCs/>
                <w:sz w:val="20"/>
                <w:szCs w:val="20"/>
              </w:rPr>
            </w:pPr>
            <w:r w:rsidRPr="008E14D8">
              <w:rPr>
                <w:rFonts w:ascii="Verdana" w:hAnsi="Verdana"/>
                <w:b/>
                <w:bCs/>
                <w:sz w:val="20"/>
                <w:szCs w:val="20"/>
              </w:rPr>
              <w:t xml:space="preserve">Criterion &amp; Topic: </w:t>
            </w:r>
          </w:p>
          <w:p w14:paraId="5A85DEE0" w14:textId="77777777" w:rsidR="001822DE" w:rsidRPr="00754750" w:rsidRDefault="001822DE" w:rsidP="001822DE">
            <w:pPr>
              <w:pStyle w:val="Normal2"/>
              <w:rPr>
                <w:rFonts w:ascii="Verdana" w:hAnsi="Verdana"/>
                <w:bCs/>
                <w:sz w:val="20"/>
                <w:szCs w:val="20"/>
              </w:rPr>
            </w:pPr>
            <w:r w:rsidRPr="00754750">
              <w:rPr>
                <w:rFonts w:ascii="Verdana" w:hAnsi="Verdana"/>
                <w:bCs/>
                <w:sz w:val="20"/>
                <w:szCs w:val="20"/>
              </w:rPr>
              <w:t>SE 3 Special requirements for determination of specific learning disability</w:t>
            </w:r>
          </w:p>
        </w:tc>
        <w:tc>
          <w:tcPr>
            <w:tcW w:w="2532" w:type="dxa"/>
          </w:tcPr>
          <w:p w14:paraId="5CC41808" w14:textId="77777777" w:rsidR="001822DE" w:rsidRPr="008E14D8" w:rsidRDefault="001822DE" w:rsidP="001822DE">
            <w:pPr>
              <w:pStyle w:val="Normal2"/>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69DAD0E2" w14:textId="77777777" w:rsidR="001822DE" w:rsidRPr="008E14D8" w:rsidRDefault="001822DE" w:rsidP="001822DE">
            <w:pPr>
              <w:pStyle w:val="Normal2"/>
              <w:rPr>
                <w:rFonts w:ascii="Verdana" w:hAnsi="Verdana"/>
                <w:b/>
                <w:bCs/>
                <w:sz w:val="20"/>
                <w:szCs w:val="20"/>
              </w:rPr>
            </w:pPr>
            <w:r>
              <w:rPr>
                <w:rFonts w:ascii="Verdana" w:hAnsi="Verdana"/>
                <w:sz w:val="20"/>
                <w:szCs w:val="20"/>
              </w:rPr>
              <w:t>Not Implemented</w:t>
            </w:r>
          </w:p>
        </w:tc>
      </w:tr>
      <w:tr w:rsidR="001822DE" w:rsidRPr="008E14D8" w14:paraId="22401169" w14:textId="77777777">
        <w:trPr>
          <w:trHeight w:val="422"/>
        </w:trPr>
        <w:tc>
          <w:tcPr>
            <w:tcW w:w="9360" w:type="dxa"/>
            <w:gridSpan w:val="3"/>
          </w:tcPr>
          <w:p w14:paraId="43EA0C20" w14:textId="77777777" w:rsidR="001822DE" w:rsidRPr="008E14D8" w:rsidRDefault="001822DE" w:rsidP="001822DE">
            <w:pPr>
              <w:pStyle w:val="Normal2"/>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04E00C2F" w14:textId="77777777" w:rsidR="001822DE" w:rsidRPr="008E14D8" w:rsidRDefault="001822DE" w:rsidP="001822DE">
            <w:pPr>
              <w:pStyle w:val="Normal2"/>
              <w:rPr>
                <w:rFonts w:ascii="Verdana" w:hAnsi="Verdana"/>
                <w:sz w:val="20"/>
                <w:szCs w:val="20"/>
              </w:rPr>
            </w:pPr>
            <w:r>
              <w:rPr>
                <w:rFonts w:ascii="Verdana" w:hAnsi="Verdana"/>
                <w:sz w:val="20"/>
                <w:szCs w:val="20"/>
              </w:rPr>
              <w:t>Student record review and staff interviews indicated that when a student is suspected of having a specific learning disability, the Team does not create a written determination as to whether or not he or she has a specific learning disability, signed by all members. Furthermore, if there is disagreement as to the determination, Team members do not document their disagreement.</w:t>
            </w:r>
          </w:p>
        </w:tc>
      </w:tr>
      <w:tr w:rsidR="001822DE" w14:paraId="1905B42B" w14:textId="77777777">
        <w:trPr>
          <w:trHeight w:val="377"/>
        </w:trPr>
        <w:tc>
          <w:tcPr>
            <w:tcW w:w="9360" w:type="dxa"/>
            <w:gridSpan w:val="3"/>
          </w:tcPr>
          <w:p w14:paraId="0EE8B4AD" w14:textId="77777777" w:rsidR="001822DE" w:rsidRPr="008E14D8" w:rsidRDefault="001822DE" w:rsidP="001822DE">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106807EC" w14:textId="77777777" w:rsidR="001822DE" w:rsidRPr="008E14D8" w:rsidRDefault="001822DE" w:rsidP="001822DE">
            <w:pPr>
              <w:pStyle w:val="Normal2"/>
              <w:rPr>
                <w:rFonts w:ascii="Verdana" w:hAnsi="Verdana"/>
                <w:b/>
                <w:bCs/>
                <w:sz w:val="20"/>
                <w:szCs w:val="20"/>
              </w:rPr>
            </w:pPr>
            <w:r>
              <w:rPr>
                <w:rFonts w:ascii="Verdana" w:hAnsi="Verdana"/>
                <w:sz w:val="20"/>
                <w:szCs w:val="20"/>
              </w:rPr>
              <w:t>* For students who are being evaluated for a specific learning disability, PFSJCS will ensure that appropriate DESE required documents (28M/10, SLD1, SLD2, SLD3) are completed.</w:t>
            </w:r>
          </w:p>
          <w:p w14:paraId="0204AF9F" w14:textId="77777777" w:rsidR="001822DE" w:rsidRDefault="001822DE" w:rsidP="001822DE">
            <w:pPr>
              <w:pStyle w:val="Normal2"/>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08D213CC" w14:textId="77777777" w:rsidR="001822DE" w:rsidRDefault="001822DE" w:rsidP="001822DE">
            <w:pPr>
              <w:pStyle w:val="Normal2"/>
              <w:rPr>
                <w:rFonts w:ascii="Verdana" w:hAnsi="Verdana"/>
                <w:sz w:val="20"/>
                <w:szCs w:val="20"/>
              </w:rPr>
            </w:pPr>
            <w:r>
              <w:rPr>
                <w:rFonts w:ascii="Verdana" w:hAnsi="Verdana"/>
                <w:sz w:val="20"/>
                <w:szCs w:val="20"/>
              </w:rPr>
              <w:t>* The Chief Academic Officer will train all staff on the procedures.</w:t>
            </w:r>
          </w:p>
          <w:p w14:paraId="7E4E32F4" w14:textId="77777777" w:rsidR="001822DE" w:rsidRDefault="001822DE" w:rsidP="001822DE">
            <w:pPr>
              <w:pStyle w:val="Normal2"/>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61BCF82F" w14:textId="77777777">
        <w:trPr>
          <w:trHeight w:val="665"/>
        </w:trPr>
        <w:tc>
          <w:tcPr>
            <w:tcW w:w="6828" w:type="dxa"/>
            <w:gridSpan w:val="2"/>
          </w:tcPr>
          <w:p w14:paraId="0ADD91CB" w14:textId="77777777" w:rsidR="001822DE" w:rsidRDefault="001822DE" w:rsidP="001822DE">
            <w:pPr>
              <w:pStyle w:val="Normal2"/>
              <w:rPr>
                <w:rFonts w:ascii="Verdana" w:hAnsi="Verdana"/>
                <w:b/>
                <w:bCs/>
                <w:sz w:val="20"/>
                <w:szCs w:val="20"/>
              </w:rPr>
            </w:pPr>
            <w:r>
              <w:rPr>
                <w:rFonts w:ascii="Verdana" w:hAnsi="Verdana"/>
                <w:b/>
                <w:bCs/>
                <w:sz w:val="20"/>
                <w:szCs w:val="20"/>
              </w:rPr>
              <w:t>Title/Role(s) of Responsible Persons:</w:t>
            </w:r>
          </w:p>
          <w:p w14:paraId="712EC6C0" w14:textId="77777777" w:rsidR="001822DE" w:rsidRPr="00177942" w:rsidRDefault="001822DE" w:rsidP="001822DE">
            <w:pPr>
              <w:pStyle w:val="Normal2"/>
              <w:rPr>
                <w:rFonts w:ascii="Verdana" w:hAnsi="Verdana"/>
                <w:bCs/>
                <w:sz w:val="20"/>
                <w:szCs w:val="20"/>
              </w:rPr>
            </w:pPr>
            <w:r>
              <w:rPr>
                <w:rFonts w:ascii="Verdana" w:hAnsi="Verdana"/>
                <w:bCs/>
                <w:sz w:val="20"/>
                <w:szCs w:val="20"/>
              </w:rPr>
              <w:t>Academic Support Coordinator</w:t>
            </w:r>
          </w:p>
          <w:p w14:paraId="2A8BA1D2" w14:textId="77777777" w:rsidR="001822DE" w:rsidRDefault="001822DE" w:rsidP="001822DE">
            <w:pPr>
              <w:pStyle w:val="Normal2"/>
              <w:rPr>
                <w:rFonts w:ascii="Verdana" w:hAnsi="Verdana"/>
                <w:bCs/>
                <w:sz w:val="20"/>
                <w:szCs w:val="20"/>
              </w:rPr>
            </w:pPr>
            <w:r>
              <w:rPr>
                <w:rFonts w:ascii="Verdana" w:hAnsi="Verdana"/>
                <w:bCs/>
                <w:sz w:val="20"/>
                <w:szCs w:val="20"/>
              </w:rPr>
              <w:t>Chief Academic Officer</w:t>
            </w:r>
          </w:p>
        </w:tc>
        <w:tc>
          <w:tcPr>
            <w:tcW w:w="2532" w:type="dxa"/>
          </w:tcPr>
          <w:p w14:paraId="49CBC8AF" w14:textId="77777777" w:rsidR="001822DE" w:rsidRPr="008E14D8" w:rsidRDefault="001822DE" w:rsidP="001822DE">
            <w:pPr>
              <w:pStyle w:val="Normal2"/>
              <w:rPr>
                <w:rFonts w:ascii="Verdana" w:hAnsi="Verdana"/>
                <w:b/>
                <w:bCs/>
                <w:sz w:val="20"/>
                <w:szCs w:val="20"/>
              </w:rPr>
            </w:pPr>
            <w:r w:rsidRPr="008E14D8">
              <w:rPr>
                <w:rFonts w:ascii="Verdana" w:hAnsi="Verdana"/>
                <w:b/>
                <w:bCs/>
                <w:sz w:val="20"/>
                <w:szCs w:val="20"/>
              </w:rPr>
              <w:t>Expected Date of Completion:</w:t>
            </w:r>
          </w:p>
          <w:p w14:paraId="29DEC1C9" w14:textId="77777777" w:rsidR="001822DE" w:rsidRPr="008E14D8" w:rsidRDefault="001822DE" w:rsidP="001822DE">
            <w:pPr>
              <w:pStyle w:val="Normal2"/>
              <w:rPr>
                <w:rFonts w:ascii="Verdana" w:hAnsi="Verdana"/>
                <w:b/>
                <w:bCs/>
                <w:sz w:val="20"/>
                <w:szCs w:val="20"/>
              </w:rPr>
            </w:pPr>
            <w:r>
              <w:rPr>
                <w:rFonts w:ascii="Verdana" w:hAnsi="Verdana"/>
                <w:bCs/>
                <w:sz w:val="20"/>
                <w:szCs w:val="20"/>
              </w:rPr>
              <w:t>06/08/2023</w:t>
            </w:r>
          </w:p>
        </w:tc>
      </w:tr>
      <w:tr w:rsidR="001822DE" w14:paraId="6ECF42B9" w14:textId="77777777">
        <w:trPr>
          <w:trHeight w:val="330"/>
        </w:trPr>
        <w:tc>
          <w:tcPr>
            <w:tcW w:w="9360" w:type="dxa"/>
            <w:gridSpan w:val="3"/>
          </w:tcPr>
          <w:p w14:paraId="298A1DCF" w14:textId="77777777" w:rsidR="001822DE" w:rsidRDefault="001822DE" w:rsidP="001822DE">
            <w:pPr>
              <w:pStyle w:val="Normal2"/>
              <w:rPr>
                <w:rFonts w:ascii="Verdana" w:hAnsi="Verdana"/>
                <w:b/>
                <w:bCs/>
                <w:sz w:val="20"/>
                <w:szCs w:val="20"/>
              </w:rPr>
            </w:pPr>
            <w:r w:rsidRPr="008E14D8">
              <w:rPr>
                <w:rFonts w:ascii="Verdana" w:hAnsi="Verdana"/>
                <w:b/>
                <w:bCs/>
                <w:sz w:val="20"/>
                <w:szCs w:val="20"/>
              </w:rPr>
              <w:t>Evidence of Completion of the Corrective Action:</w:t>
            </w:r>
          </w:p>
          <w:p w14:paraId="32A655E8" w14:textId="77777777" w:rsidR="001822DE" w:rsidRPr="008E14D8" w:rsidRDefault="001822DE" w:rsidP="001822DE">
            <w:pPr>
              <w:pStyle w:val="Normal2"/>
              <w:rPr>
                <w:rFonts w:ascii="Verdana" w:hAnsi="Verdana"/>
                <w:b/>
                <w:bCs/>
                <w:sz w:val="20"/>
                <w:szCs w:val="20"/>
              </w:rPr>
            </w:pPr>
            <w:r>
              <w:rPr>
                <w:rFonts w:ascii="Verdana" w:hAnsi="Verdana"/>
                <w:sz w:val="20"/>
                <w:szCs w:val="20"/>
              </w:rPr>
              <w:t xml:space="preserve">* Completed DESE required documents (28M/10, SLD1, SLD2, SLD3) for students who have been evaluated for a specific learning disability.  </w:t>
            </w:r>
          </w:p>
          <w:p w14:paraId="323A789A" w14:textId="77777777" w:rsidR="001822DE" w:rsidRDefault="001822DE" w:rsidP="001822DE">
            <w:pPr>
              <w:pStyle w:val="Normal2"/>
              <w:rPr>
                <w:rFonts w:ascii="Verdana" w:hAnsi="Verdana"/>
                <w:sz w:val="20"/>
                <w:szCs w:val="20"/>
              </w:rPr>
            </w:pPr>
            <w:r>
              <w:rPr>
                <w:rFonts w:ascii="Verdana" w:hAnsi="Verdana"/>
                <w:sz w:val="20"/>
                <w:szCs w:val="20"/>
              </w:rPr>
              <w:t>* Develop and submit a Special Education Policies and Procedures Manual to DESE for review.</w:t>
            </w:r>
          </w:p>
          <w:p w14:paraId="08318530" w14:textId="77777777" w:rsidR="001822DE" w:rsidRDefault="001822DE" w:rsidP="001822DE">
            <w:pPr>
              <w:pStyle w:val="Normal2"/>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7E328BB6" w14:textId="77777777">
        <w:trPr>
          <w:trHeight w:val="359"/>
        </w:trPr>
        <w:tc>
          <w:tcPr>
            <w:tcW w:w="9360" w:type="dxa"/>
            <w:gridSpan w:val="3"/>
          </w:tcPr>
          <w:p w14:paraId="203FAD91" w14:textId="77777777" w:rsidR="001822DE" w:rsidRDefault="001822DE" w:rsidP="001822DE">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45F25EFB" w14:textId="77777777" w:rsidR="001822DE" w:rsidRPr="008E14D8" w:rsidRDefault="001822DE" w:rsidP="001822DE">
            <w:pPr>
              <w:pStyle w:val="Normal2"/>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0D6FB7EC" w14:textId="77777777">
        <w:trPr>
          <w:trHeight w:val="450"/>
        </w:trPr>
        <w:tc>
          <w:tcPr>
            <w:tcW w:w="9360" w:type="dxa"/>
            <w:gridSpan w:val="3"/>
            <w:shd w:val="clear" w:color="auto" w:fill="C0C0C0"/>
            <w:vAlign w:val="center"/>
          </w:tcPr>
          <w:p w14:paraId="7426BEB9" w14:textId="77777777" w:rsidR="001822DE" w:rsidRPr="008E14D8" w:rsidRDefault="001822DE" w:rsidP="001822DE">
            <w:pPr>
              <w:pStyle w:val="Heading72"/>
            </w:pPr>
            <w:r w:rsidRPr="008E14D8">
              <w:rPr>
                <w:rFonts w:ascii="Verdana" w:hAnsi="Verdana"/>
                <w:sz w:val="20"/>
                <w:szCs w:val="20"/>
              </w:rPr>
              <w:t>CORRECTIVE ACTION PLAN APPROVAL SECTION</w:t>
            </w:r>
          </w:p>
        </w:tc>
      </w:tr>
      <w:tr w:rsidR="001822DE" w:rsidRPr="008E14D8" w14:paraId="191A3D0A" w14:textId="77777777" w:rsidTr="001822DE">
        <w:trPr>
          <w:trHeight w:val="647"/>
        </w:trPr>
        <w:tc>
          <w:tcPr>
            <w:tcW w:w="4248" w:type="dxa"/>
          </w:tcPr>
          <w:p w14:paraId="11EF7DD4" w14:textId="77777777" w:rsidR="001822DE" w:rsidRDefault="001822DE" w:rsidP="001822DE">
            <w:pPr>
              <w:pStyle w:val="Normal2"/>
              <w:rPr>
                <w:rFonts w:ascii="Verdana" w:hAnsi="Verdana"/>
                <w:b/>
                <w:bCs/>
                <w:sz w:val="20"/>
                <w:szCs w:val="20"/>
              </w:rPr>
            </w:pPr>
            <w:r w:rsidRPr="008E14D8">
              <w:rPr>
                <w:rFonts w:ascii="Verdana" w:hAnsi="Verdana"/>
                <w:b/>
                <w:bCs/>
                <w:sz w:val="20"/>
                <w:szCs w:val="20"/>
              </w:rPr>
              <w:t xml:space="preserve">Criterion: </w:t>
            </w:r>
          </w:p>
          <w:p w14:paraId="2BBADE1F" w14:textId="77777777" w:rsidR="001822DE" w:rsidRPr="008E14D8" w:rsidRDefault="001822DE" w:rsidP="001822DE">
            <w:pPr>
              <w:pStyle w:val="Normal2"/>
              <w:rPr>
                <w:rFonts w:ascii="Verdana" w:hAnsi="Verdana"/>
                <w:b/>
                <w:bCs/>
                <w:sz w:val="20"/>
                <w:szCs w:val="20"/>
              </w:rPr>
            </w:pPr>
            <w:r w:rsidRPr="00754750">
              <w:rPr>
                <w:rFonts w:ascii="Verdana" w:hAnsi="Verdana"/>
                <w:bCs/>
                <w:sz w:val="20"/>
                <w:szCs w:val="20"/>
              </w:rPr>
              <w:t>SE 3 Special requirements for determination of specific learning disability</w:t>
            </w:r>
            <w:r>
              <w:rPr>
                <w:rFonts w:ascii="Verdana" w:hAnsi="Verdana"/>
                <w:b/>
                <w:bCs/>
                <w:sz w:val="20"/>
                <w:szCs w:val="20"/>
              </w:rPr>
              <w:t xml:space="preserve"> </w:t>
            </w:r>
          </w:p>
        </w:tc>
        <w:tc>
          <w:tcPr>
            <w:tcW w:w="5112" w:type="dxa"/>
            <w:gridSpan w:val="2"/>
          </w:tcPr>
          <w:p w14:paraId="3AE81644" w14:textId="77777777" w:rsidR="001822DE" w:rsidRPr="008E14D8" w:rsidRDefault="001822DE" w:rsidP="001822DE">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4AB01B9" w14:textId="77777777" w:rsidR="001822DE" w:rsidRDefault="001822DE" w:rsidP="001822DE">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5F6DF9EF" w14:textId="77777777" w:rsidR="001822DE" w:rsidRPr="008E14D8" w:rsidRDefault="001822DE" w:rsidP="001822DE">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5A657967" w14:textId="77777777">
        <w:trPr>
          <w:trHeight w:val="359"/>
        </w:trPr>
        <w:tc>
          <w:tcPr>
            <w:tcW w:w="9360" w:type="dxa"/>
            <w:gridSpan w:val="3"/>
          </w:tcPr>
          <w:p w14:paraId="1EA45BBC" w14:textId="77777777" w:rsidR="001822DE" w:rsidRDefault="001822DE" w:rsidP="001822DE">
            <w:pPr>
              <w:pStyle w:val="Normal2"/>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2260107E" w14:textId="77777777" w:rsidR="001822DE" w:rsidRPr="00177942" w:rsidRDefault="001822DE" w:rsidP="001822DE">
            <w:pPr>
              <w:pStyle w:val="Normal2"/>
              <w:rPr>
                <w:rFonts w:ascii="Verdana" w:hAnsi="Verdana"/>
                <w:bCs/>
                <w:sz w:val="20"/>
                <w:szCs w:val="20"/>
              </w:rPr>
            </w:pPr>
          </w:p>
        </w:tc>
      </w:tr>
      <w:tr w:rsidR="001822DE" w:rsidRPr="00177942" w14:paraId="3C327C66" w14:textId="77777777">
        <w:trPr>
          <w:trHeight w:val="350"/>
        </w:trPr>
        <w:tc>
          <w:tcPr>
            <w:tcW w:w="9360" w:type="dxa"/>
            <w:gridSpan w:val="3"/>
          </w:tcPr>
          <w:p w14:paraId="01EF5723" w14:textId="77777777" w:rsidR="001822DE" w:rsidRDefault="001822DE" w:rsidP="001822DE">
            <w:pPr>
              <w:pStyle w:val="Normal2"/>
              <w:rPr>
                <w:rFonts w:ascii="Verdana" w:hAnsi="Verdana"/>
                <w:b/>
                <w:bCs/>
                <w:sz w:val="20"/>
                <w:szCs w:val="20"/>
              </w:rPr>
            </w:pPr>
            <w:r w:rsidRPr="008E14D8">
              <w:rPr>
                <w:rFonts w:ascii="Verdana" w:hAnsi="Verdana"/>
                <w:b/>
                <w:bCs/>
                <w:sz w:val="20"/>
                <w:szCs w:val="20"/>
              </w:rPr>
              <w:t>Department Order of Corrective Action:</w:t>
            </w:r>
          </w:p>
          <w:p w14:paraId="55EE90B6" w14:textId="77777777" w:rsidR="001822DE" w:rsidRPr="00177942" w:rsidRDefault="001822DE" w:rsidP="001822DE">
            <w:pPr>
              <w:pStyle w:val="Normal2"/>
              <w:rPr>
                <w:rFonts w:ascii="Verdana" w:hAnsi="Verdana"/>
                <w:sz w:val="20"/>
                <w:szCs w:val="20"/>
              </w:rPr>
            </w:pPr>
          </w:p>
        </w:tc>
      </w:tr>
      <w:tr w:rsidR="001822DE" w14:paraId="379D72E4" w14:textId="77777777">
        <w:trPr>
          <w:trHeight w:val="350"/>
        </w:trPr>
        <w:tc>
          <w:tcPr>
            <w:tcW w:w="9360" w:type="dxa"/>
            <w:gridSpan w:val="3"/>
          </w:tcPr>
          <w:p w14:paraId="77DB1D35" w14:textId="77777777" w:rsidR="001822DE" w:rsidRDefault="001822DE" w:rsidP="001822DE">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2BFC7763" w14:textId="77777777" w:rsidR="001822DE" w:rsidRPr="008E14D8" w:rsidRDefault="001822DE" w:rsidP="001822DE">
            <w:pPr>
              <w:pStyle w:val="Normal2"/>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0F7CD1A2" w14:textId="77777777" w:rsidR="001822DE" w:rsidRDefault="001822DE" w:rsidP="001822DE">
            <w:pPr>
              <w:pStyle w:val="Normal2"/>
              <w:rPr>
                <w:rFonts w:ascii="Verdana" w:hAnsi="Verdana"/>
                <w:sz w:val="20"/>
                <w:szCs w:val="20"/>
              </w:rPr>
            </w:pPr>
          </w:p>
          <w:p w14:paraId="4282DDF6" w14:textId="77777777" w:rsidR="001822DE" w:rsidRDefault="001822DE" w:rsidP="001822DE">
            <w:pPr>
              <w:pStyle w:val="Normal2"/>
              <w:rPr>
                <w:rFonts w:ascii="Verdana" w:hAnsi="Verdana"/>
                <w:sz w:val="20"/>
                <w:szCs w:val="20"/>
              </w:rPr>
            </w:pPr>
          </w:p>
          <w:p w14:paraId="318A035B" w14:textId="77777777" w:rsidR="001822DE" w:rsidRDefault="001822DE" w:rsidP="001822DE">
            <w:pPr>
              <w:pStyle w:val="Normal2"/>
              <w:rPr>
                <w:rFonts w:ascii="Verdana" w:hAnsi="Verdana"/>
                <w:sz w:val="20"/>
                <w:szCs w:val="20"/>
              </w:rPr>
            </w:pPr>
            <w:r>
              <w:rPr>
                <w:rFonts w:ascii="Verdana" w:hAnsi="Verdana"/>
                <w:sz w:val="20"/>
                <w:szCs w:val="20"/>
              </w:rPr>
              <w:lastRenderedPageBreak/>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16AF7D7F" w14:textId="77777777" w:rsidR="001822DE" w:rsidRDefault="001822DE" w:rsidP="001822DE">
            <w:pPr>
              <w:pStyle w:val="Normal2"/>
              <w:rPr>
                <w:rFonts w:ascii="Verdana" w:hAnsi="Verdana"/>
                <w:sz w:val="20"/>
                <w:szCs w:val="20"/>
              </w:rPr>
            </w:pPr>
          </w:p>
          <w:p w14:paraId="656E36E5" w14:textId="77777777" w:rsidR="001822DE" w:rsidRDefault="001822DE" w:rsidP="001822DE">
            <w:pPr>
              <w:pStyle w:val="Normal2"/>
              <w:rPr>
                <w:rFonts w:ascii="Verdana" w:hAnsi="Verdana"/>
                <w:sz w:val="20"/>
                <w:szCs w:val="20"/>
              </w:rPr>
            </w:pPr>
          </w:p>
          <w:p w14:paraId="503CCD27" w14:textId="77777777" w:rsidR="001822DE" w:rsidRDefault="001822DE" w:rsidP="001822DE">
            <w:pPr>
              <w:pStyle w:val="Normal2"/>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47972277" w14:textId="77777777" w:rsidR="001822DE" w:rsidRDefault="001822DE" w:rsidP="001822DE">
            <w:pPr>
              <w:pStyle w:val="Normal2"/>
              <w:rPr>
                <w:rFonts w:ascii="Verdana" w:hAnsi="Verdana"/>
                <w:sz w:val="20"/>
                <w:szCs w:val="20"/>
              </w:rPr>
            </w:pPr>
          </w:p>
          <w:p w14:paraId="0C120C25" w14:textId="77777777" w:rsidR="001822DE" w:rsidRDefault="001822DE" w:rsidP="001822DE">
            <w:pPr>
              <w:pStyle w:val="Normal2"/>
              <w:rPr>
                <w:rFonts w:ascii="Verdana" w:hAnsi="Verdana"/>
                <w:sz w:val="20"/>
                <w:szCs w:val="20"/>
              </w:rPr>
            </w:pPr>
          </w:p>
          <w:p w14:paraId="2B68A3E9" w14:textId="77777777" w:rsidR="001822DE" w:rsidRDefault="001822DE" w:rsidP="001822DE">
            <w:pPr>
              <w:pStyle w:val="Normal2"/>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6864EB86" w14:textId="77777777" w:rsidR="001822DE" w:rsidRDefault="001822DE" w:rsidP="001822DE">
            <w:pPr>
              <w:pStyle w:val="Normal2"/>
              <w:rPr>
                <w:rFonts w:ascii="Verdana" w:hAnsi="Verdana"/>
                <w:sz w:val="20"/>
                <w:szCs w:val="20"/>
              </w:rPr>
            </w:pPr>
          </w:p>
          <w:p w14:paraId="02AC5145" w14:textId="77777777" w:rsidR="001822DE" w:rsidRDefault="001822DE" w:rsidP="001822DE">
            <w:pPr>
              <w:pStyle w:val="Normal2"/>
              <w:rPr>
                <w:rFonts w:ascii="Verdana" w:hAnsi="Verdana"/>
                <w:sz w:val="20"/>
                <w:szCs w:val="20"/>
              </w:rPr>
            </w:pPr>
          </w:p>
          <w:p w14:paraId="27B67286" w14:textId="77777777" w:rsidR="001822DE" w:rsidRDefault="001822DE" w:rsidP="001822DE">
            <w:pPr>
              <w:pStyle w:val="Normal2"/>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1D5449D6" w14:textId="77777777" w:rsidR="001822DE" w:rsidRDefault="001822DE" w:rsidP="001822DE">
            <w:pPr>
              <w:pStyle w:val="Normal2"/>
              <w:rPr>
                <w:rFonts w:ascii="Verdana" w:hAnsi="Verdana"/>
                <w:sz w:val="20"/>
                <w:szCs w:val="20"/>
              </w:rPr>
            </w:pPr>
          </w:p>
          <w:p w14:paraId="45A16857" w14:textId="77777777" w:rsidR="001822DE" w:rsidRDefault="001822DE" w:rsidP="001822DE">
            <w:pPr>
              <w:pStyle w:val="Normal2"/>
              <w:rPr>
                <w:rFonts w:ascii="Verdana" w:hAnsi="Verdana"/>
                <w:sz w:val="20"/>
                <w:szCs w:val="20"/>
              </w:rPr>
            </w:pPr>
          </w:p>
          <w:p w14:paraId="5C2CA406" w14:textId="77777777" w:rsidR="001822DE" w:rsidRDefault="001822DE" w:rsidP="001822DE">
            <w:pPr>
              <w:pStyle w:val="Normal2"/>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26728C86" w14:textId="77777777">
        <w:trPr>
          <w:trHeight w:val="350"/>
        </w:trPr>
        <w:tc>
          <w:tcPr>
            <w:tcW w:w="9360" w:type="dxa"/>
            <w:gridSpan w:val="3"/>
          </w:tcPr>
          <w:p w14:paraId="2E4D6035" w14:textId="77777777" w:rsidR="001822DE" w:rsidRDefault="001822DE" w:rsidP="001822DE">
            <w:pPr>
              <w:pStyle w:val="Normal2"/>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970A0C0" w14:textId="77777777" w:rsidR="001822DE" w:rsidRPr="008E14D8" w:rsidRDefault="001822DE" w:rsidP="001822DE">
            <w:pPr>
              <w:pStyle w:val="Normal2"/>
              <w:tabs>
                <w:tab w:val="left" w:pos="2772"/>
              </w:tabs>
              <w:rPr>
                <w:rFonts w:ascii="Verdana" w:hAnsi="Verdana"/>
                <w:b/>
                <w:bCs/>
                <w:sz w:val="20"/>
                <w:szCs w:val="20"/>
              </w:rPr>
            </w:pPr>
            <w:r>
              <w:rPr>
                <w:rFonts w:ascii="Verdana" w:hAnsi="Verdana"/>
                <w:bCs/>
                <w:sz w:val="20"/>
                <w:szCs w:val="20"/>
              </w:rPr>
              <w:t>08/15/2022</w:t>
            </w:r>
          </w:p>
          <w:p w14:paraId="20D3DB3D" w14:textId="77777777" w:rsidR="001822DE" w:rsidRDefault="001822DE" w:rsidP="001822DE">
            <w:pPr>
              <w:pStyle w:val="Normal2"/>
              <w:tabs>
                <w:tab w:val="left" w:pos="2772"/>
              </w:tabs>
              <w:rPr>
                <w:rFonts w:ascii="Verdana" w:hAnsi="Verdana"/>
                <w:bCs/>
                <w:sz w:val="20"/>
                <w:szCs w:val="20"/>
              </w:rPr>
            </w:pPr>
            <w:r>
              <w:rPr>
                <w:rFonts w:ascii="Verdana" w:hAnsi="Verdana"/>
                <w:bCs/>
                <w:sz w:val="20"/>
                <w:szCs w:val="20"/>
              </w:rPr>
              <w:t>09/15/2022</w:t>
            </w:r>
          </w:p>
          <w:p w14:paraId="7A8E85CE" w14:textId="77777777" w:rsidR="001822DE" w:rsidRDefault="001822DE" w:rsidP="001822DE">
            <w:pPr>
              <w:pStyle w:val="Normal2"/>
              <w:tabs>
                <w:tab w:val="left" w:pos="2772"/>
              </w:tabs>
              <w:rPr>
                <w:rFonts w:ascii="Verdana" w:hAnsi="Verdana"/>
                <w:bCs/>
                <w:sz w:val="20"/>
                <w:szCs w:val="20"/>
              </w:rPr>
            </w:pPr>
            <w:r>
              <w:rPr>
                <w:rFonts w:ascii="Verdana" w:hAnsi="Verdana"/>
                <w:bCs/>
                <w:sz w:val="20"/>
                <w:szCs w:val="20"/>
              </w:rPr>
              <w:t>10/17/2022</w:t>
            </w:r>
          </w:p>
          <w:p w14:paraId="48B01716" w14:textId="77777777" w:rsidR="001822DE" w:rsidRDefault="001822DE" w:rsidP="001822DE">
            <w:pPr>
              <w:pStyle w:val="Normal2"/>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1385A8E1" w14:textId="77777777" w:rsidR="001822DE" w:rsidRPr="008E14D8" w:rsidRDefault="001822DE" w:rsidP="001822DE">
      <w:pPr>
        <w:pStyle w:val="Normal2"/>
        <w:rPr>
          <w:rFonts w:ascii="Verdana" w:hAnsi="Verdana"/>
          <w:sz w:val="20"/>
          <w:szCs w:val="20"/>
        </w:rPr>
      </w:pPr>
    </w:p>
    <w:p w14:paraId="09AC7C0F" w14:textId="77777777" w:rsidR="001822DE" w:rsidRDefault="001822DE">
      <w:pPr>
        <w:pStyle w:val="Normal2"/>
        <w:sectPr w:rsidR="001822DE" w:rsidSect="001822DE">
          <w:footerReference w:type="default" r:id="rId10"/>
          <w:type w:val="continuous"/>
          <w:pgSz w:w="12240" w:h="15840"/>
          <w:pgMar w:top="1440" w:right="1080" w:bottom="1440" w:left="1800" w:header="720" w:footer="720" w:gutter="0"/>
          <w:cols w:space="720"/>
          <w:docGrid w:linePitch="360"/>
        </w:sectPr>
      </w:pPr>
    </w:p>
    <w:p w14:paraId="39200765" w14:textId="77777777" w:rsidR="001822DE" w:rsidRPr="008E14D8" w:rsidRDefault="001822DE" w:rsidP="001822DE">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20FCC525" w14:textId="77777777">
        <w:trPr>
          <w:trHeight w:val="705"/>
        </w:trPr>
        <w:tc>
          <w:tcPr>
            <w:tcW w:w="9360" w:type="dxa"/>
            <w:shd w:val="clear" w:color="auto" w:fill="C0C0C0"/>
            <w:vAlign w:val="center"/>
          </w:tcPr>
          <w:p w14:paraId="1CC86D28" w14:textId="77777777" w:rsidR="001822DE" w:rsidRPr="008E14D8" w:rsidRDefault="001822DE" w:rsidP="001822DE">
            <w:pPr>
              <w:pStyle w:val="Heading53"/>
            </w:pPr>
            <w:r>
              <w:lastRenderedPageBreak/>
              <w:t>FOCUSED MONITORING</w:t>
            </w:r>
            <w:r w:rsidRPr="008E14D8">
              <w:t xml:space="preserve"> REVIEW</w:t>
            </w:r>
          </w:p>
          <w:p w14:paraId="50106B9A" w14:textId="77777777" w:rsidR="001822DE" w:rsidRPr="008E14D8" w:rsidRDefault="001822DE" w:rsidP="001822DE">
            <w:pPr>
              <w:pStyle w:val="Normal3"/>
              <w:jc w:val="center"/>
              <w:rPr>
                <w:rFonts w:ascii="Verdana" w:hAnsi="Verdana"/>
                <w:b/>
                <w:bCs/>
              </w:rPr>
            </w:pPr>
            <w:r w:rsidRPr="008E14D8">
              <w:rPr>
                <w:rFonts w:ascii="Verdana" w:hAnsi="Verdana"/>
                <w:b/>
              </w:rPr>
              <w:t>CORRECTIVE ACTION PLAN</w:t>
            </w:r>
          </w:p>
        </w:tc>
      </w:tr>
    </w:tbl>
    <w:p w14:paraId="1C23D9E3" w14:textId="77777777" w:rsidR="001822DE" w:rsidRPr="008E14D8" w:rsidRDefault="001822DE" w:rsidP="001822DE">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510EC81E" w14:textId="77777777">
        <w:trPr>
          <w:trHeight w:val="458"/>
        </w:trPr>
        <w:tc>
          <w:tcPr>
            <w:tcW w:w="6828" w:type="dxa"/>
            <w:gridSpan w:val="2"/>
          </w:tcPr>
          <w:p w14:paraId="266A8AD8" w14:textId="77777777" w:rsidR="001822DE" w:rsidRPr="008E14D8" w:rsidRDefault="001822DE" w:rsidP="001822DE">
            <w:pPr>
              <w:pStyle w:val="Normal3"/>
              <w:rPr>
                <w:rFonts w:ascii="Verdana" w:hAnsi="Verdana"/>
                <w:b/>
                <w:bCs/>
                <w:sz w:val="20"/>
                <w:szCs w:val="20"/>
              </w:rPr>
            </w:pPr>
            <w:r w:rsidRPr="008E14D8">
              <w:rPr>
                <w:rFonts w:ascii="Verdana" w:hAnsi="Verdana"/>
                <w:b/>
                <w:bCs/>
                <w:sz w:val="20"/>
                <w:szCs w:val="20"/>
              </w:rPr>
              <w:t xml:space="preserve">Criterion &amp; Topic: </w:t>
            </w:r>
          </w:p>
          <w:p w14:paraId="605D4ED8" w14:textId="77777777" w:rsidR="001822DE" w:rsidRPr="00754750" w:rsidRDefault="001822DE" w:rsidP="001822DE">
            <w:pPr>
              <w:pStyle w:val="Normal3"/>
              <w:rPr>
                <w:rFonts w:ascii="Verdana" w:hAnsi="Verdana"/>
                <w:bCs/>
                <w:sz w:val="20"/>
                <w:szCs w:val="20"/>
              </w:rPr>
            </w:pPr>
            <w:r w:rsidRPr="00754750">
              <w:rPr>
                <w:rFonts w:ascii="Verdana" w:hAnsi="Verdana"/>
                <w:bCs/>
                <w:sz w:val="20"/>
                <w:szCs w:val="20"/>
              </w:rPr>
              <w:t>SE 6 Determination of transition services</w:t>
            </w:r>
          </w:p>
        </w:tc>
        <w:tc>
          <w:tcPr>
            <w:tcW w:w="2532" w:type="dxa"/>
          </w:tcPr>
          <w:p w14:paraId="76A68E28" w14:textId="77777777" w:rsidR="001822DE" w:rsidRPr="008E14D8" w:rsidRDefault="001822DE" w:rsidP="001822DE">
            <w:pPr>
              <w:pStyle w:val="Normal3"/>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6EA87EA1" w14:textId="77777777" w:rsidR="001822DE" w:rsidRPr="008E14D8" w:rsidRDefault="001822DE" w:rsidP="001822DE">
            <w:pPr>
              <w:pStyle w:val="Normal3"/>
              <w:rPr>
                <w:rFonts w:ascii="Verdana" w:hAnsi="Verdana"/>
                <w:b/>
                <w:bCs/>
                <w:sz w:val="20"/>
                <w:szCs w:val="20"/>
              </w:rPr>
            </w:pPr>
            <w:r>
              <w:rPr>
                <w:rFonts w:ascii="Verdana" w:hAnsi="Verdana"/>
                <w:sz w:val="20"/>
                <w:szCs w:val="20"/>
              </w:rPr>
              <w:t>Not Implemented</w:t>
            </w:r>
          </w:p>
        </w:tc>
      </w:tr>
      <w:tr w:rsidR="001822DE" w:rsidRPr="008E14D8" w14:paraId="2C3B9C38" w14:textId="77777777">
        <w:trPr>
          <w:trHeight w:val="422"/>
        </w:trPr>
        <w:tc>
          <w:tcPr>
            <w:tcW w:w="9360" w:type="dxa"/>
            <w:gridSpan w:val="3"/>
          </w:tcPr>
          <w:p w14:paraId="3F201AD0" w14:textId="77777777" w:rsidR="001822DE" w:rsidRPr="008E14D8" w:rsidRDefault="001822DE" w:rsidP="001822DE">
            <w:pPr>
              <w:pStyle w:val="Normal3"/>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4DB17753" w14:textId="77777777" w:rsidR="001822DE" w:rsidRPr="008E14D8" w:rsidRDefault="001822DE" w:rsidP="001822DE">
            <w:pPr>
              <w:pStyle w:val="Normal3"/>
              <w:rPr>
                <w:rFonts w:ascii="Verdana" w:hAnsi="Verdana"/>
                <w:sz w:val="20"/>
                <w:szCs w:val="20"/>
              </w:rPr>
            </w:pPr>
            <w:r>
              <w:rPr>
                <w:rFonts w:ascii="Verdana" w:hAnsi="Verdana"/>
                <w:sz w:val="20"/>
                <w:szCs w:val="20"/>
              </w:rPr>
              <w:t>Student record review and staff interviews indicated that beginning no later than when the student is 14 years old, the Team does not determine appropriate transition services. Specifically, the Team does not review and update the Transition Planning Form annually; students are not consistently invited to and encouraged to attend part or all of Team meetings at which transition services are discussed; and proposed IEPs do not consistently include goals and/or supports needed to reasonably enable the student to meet his or her post-secondary goals.</w:t>
            </w:r>
          </w:p>
        </w:tc>
      </w:tr>
      <w:tr w:rsidR="001822DE" w14:paraId="64C814EE" w14:textId="77777777">
        <w:trPr>
          <w:trHeight w:val="377"/>
        </w:trPr>
        <w:tc>
          <w:tcPr>
            <w:tcW w:w="9360" w:type="dxa"/>
            <w:gridSpan w:val="3"/>
          </w:tcPr>
          <w:p w14:paraId="05E4EDDC" w14:textId="77777777" w:rsidR="001822DE" w:rsidRPr="008E14D8" w:rsidRDefault="001822DE" w:rsidP="001822DE">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3A85B869" w14:textId="77777777" w:rsidR="001822DE" w:rsidRPr="008E14D8" w:rsidRDefault="001822DE" w:rsidP="001822DE">
            <w:pPr>
              <w:pStyle w:val="Normal3"/>
              <w:rPr>
                <w:rFonts w:ascii="Verdana" w:hAnsi="Verdana"/>
                <w:b/>
                <w:bCs/>
                <w:sz w:val="20"/>
                <w:szCs w:val="20"/>
              </w:rPr>
            </w:pPr>
            <w:r>
              <w:rPr>
                <w:rFonts w:ascii="Verdana" w:hAnsi="Verdana"/>
                <w:sz w:val="20"/>
                <w:szCs w:val="20"/>
              </w:rPr>
              <w:t xml:space="preserve">* PFSJCS will review and update student Transition Planning Forms at annual review IEP meetings.  </w:t>
            </w:r>
          </w:p>
          <w:p w14:paraId="3700636B" w14:textId="77777777" w:rsidR="001822DE" w:rsidRDefault="001822DE" w:rsidP="001822DE">
            <w:pPr>
              <w:pStyle w:val="Normal3"/>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24F2E075" w14:textId="77777777" w:rsidR="001822DE" w:rsidRDefault="001822DE" w:rsidP="001822DE">
            <w:pPr>
              <w:pStyle w:val="Normal3"/>
              <w:rPr>
                <w:rFonts w:ascii="Verdana" w:hAnsi="Verdana"/>
                <w:sz w:val="20"/>
                <w:szCs w:val="20"/>
              </w:rPr>
            </w:pPr>
            <w:r>
              <w:rPr>
                <w:rFonts w:ascii="Verdana" w:hAnsi="Verdana"/>
                <w:sz w:val="20"/>
                <w:szCs w:val="20"/>
              </w:rPr>
              <w:t>* The Chief Academic Officer will train all staff on the procedures.</w:t>
            </w:r>
          </w:p>
          <w:p w14:paraId="1499A127" w14:textId="77777777" w:rsidR="001822DE" w:rsidRDefault="001822DE" w:rsidP="001822DE">
            <w:pPr>
              <w:pStyle w:val="Normal3"/>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4EF8C3C9" w14:textId="77777777">
        <w:trPr>
          <w:trHeight w:val="665"/>
        </w:trPr>
        <w:tc>
          <w:tcPr>
            <w:tcW w:w="6828" w:type="dxa"/>
            <w:gridSpan w:val="2"/>
          </w:tcPr>
          <w:p w14:paraId="6AD7DE67" w14:textId="77777777" w:rsidR="001822DE" w:rsidRDefault="001822DE" w:rsidP="001822DE">
            <w:pPr>
              <w:pStyle w:val="Normal3"/>
              <w:rPr>
                <w:rFonts w:ascii="Verdana" w:hAnsi="Verdana"/>
                <w:b/>
                <w:bCs/>
                <w:sz w:val="20"/>
                <w:szCs w:val="20"/>
              </w:rPr>
            </w:pPr>
            <w:r>
              <w:rPr>
                <w:rFonts w:ascii="Verdana" w:hAnsi="Verdana"/>
                <w:b/>
                <w:bCs/>
                <w:sz w:val="20"/>
                <w:szCs w:val="20"/>
              </w:rPr>
              <w:t>Title/Role(s) of Responsible Persons:</w:t>
            </w:r>
          </w:p>
          <w:p w14:paraId="767BFD7E" w14:textId="77777777" w:rsidR="001822DE" w:rsidRPr="00177942" w:rsidRDefault="001822DE" w:rsidP="001822DE">
            <w:pPr>
              <w:pStyle w:val="Normal3"/>
              <w:rPr>
                <w:rFonts w:ascii="Verdana" w:hAnsi="Verdana"/>
                <w:bCs/>
                <w:sz w:val="20"/>
                <w:szCs w:val="20"/>
              </w:rPr>
            </w:pPr>
            <w:r>
              <w:rPr>
                <w:rFonts w:ascii="Verdana" w:hAnsi="Verdana"/>
                <w:bCs/>
                <w:sz w:val="20"/>
                <w:szCs w:val="20"/>
              </w:rPr>
              <w:t>Academic Support Coordinator</w:t>
            </w:r>
          </w:p>
          <w:p w14:paraId="0DB8B028" w14:textId="77777777" w:rsidR="001822DE" w:rsidRDefault="001822DE" w:rsidP="001822DE">
            <w:pPr>
              <w:pStyle w:val="Normal3"/>
              <w:rPr>
                <w:rFonts w:ascii="Verdana" w:hAnsi="Verdana"/>
                <w:bCs/>
                <w:sz w:val="20"/>
                <w:szCs w:val="20"/>
              </w:rPr>
            </w:pPr>
            <w:r>
              <w:rPr>
                <w:rFonts w:ascii="Verdana" w:hAnsi="Verdana"/>
                <w:bCs/>
                <w:sz w:val="20"/>
                <w:szCs w:val="20"/>
              </w:rPr>
              <w:t>Chief Academic Officer</w:t>
            </w:r>
          </w:p>
        </w:tc>
        <w:tc>
          <w:tcPr>
            <w:tcW w:w="2532" w:type="dxa"/>
          </w:tcPr>
          <w:p w14:paraId="014A98DF" w14:textId="77777777" w:rsidR="001822DE" w:rsidRPr="008E14D8" w:rsidRDefault="001822DE" w:rsidP="001822DE">
            <w:pPr>
              <w:pStyle w:val="Normal3"/>
              <w:rPr>
                <w:rFonts w:ascii="Verdana" w:hAnsi="Verdana"/>
                <w:b/>
                <w:bCs/>
                <w:sz w:val="20"/>
                <w:szCs w:val="20"/>
              </w:rPr>
            </w:pPr>
            <w:r w:rsidRPr="008E14D8">
              <w:rPr>
                <w:rFonts w:ascii="Verdana" w:hAnsi="Verdana"/>
                <w:b/>
                <w:bCs/>
                <w:sz w:val="20"/>
                <w:szCs w:val="20"/>
              </w:rPr>
              <w:t>Expected Date of Completion:</w:t>
            </w:r>
          </w:p>
          <w:p w14:paraId="25D7482E" w14:textId="77777777" w:rsidR="001822DE" w:rsidRPr="008E14D8" w:rsidRDefault="001822DE" w:rsidP="001822DE">
            <w:pPr>
              <w:pStyle w:val="Normal3"/>
              <w:rPr>
                <w:rFonts w:ascii="Verdana" w:hAnsi="Verdana"/>
                <w:b/>
                <w:bCs/>
                <w:sz w:val="20"/>
                <w:szCs w:val="20"/>
              </w:rPr>
            </w:pPr>
            <w:r>
              <w:rPr>
                <w:rFonts w:ascii="Verdana" w:hAnsi="Verdana"/>
                <w:bCs/>
                <w:sz w:val="20"/>
                <w:szCs w:val="20"/>
              </w:rPr>
              <w:t>06/08/2023</w:t>
            </w:r>
          </w:p>
        </w:tc>
      </w:tr>
      <w:tr w:rsidR="001822DE" w14:paraId="0E03C9DB" w14:textId="77777777">
        <w:trPr>
          <w:trHeight w:val="330"/>
        </w:trPr>
        <w:tc>
          <w:tcPr>
            <w:tcW w:w="9360" w:type="dxa"/>
            <w:gridSpan w:val="3"/>
          </w:tcPr>
          <w:p w14:paraId="387BC867" w14:textId="77777777" w:rsidR="001822DE" w:rsidRDefault="001822DE" w:rsidP="001822DE">
            <w:pPr>
              <w:pStyle w:val="Normal3"/>
              <w:rPr>
                <w:rFonts w:ascii="Verdana" w:hAnsi="Verdana"/>
                <w:b/>
                <w:bCs/>
                <w:sz w:val="20"/>
                <w:szCs w:val="20"/>
              </w:rPr>
            </w:pPr>
            <w:r w:rsidRPr="008E14D8">
              <w:rPr>
                <w:rFonts w:ascii="Verdana" w:hAnsi="Verdana"/>
                <w:b/>
                <w:bCs/>
                <w:sz w:val="20"/>
                <w:szCs w:val="20"/>
              </w:rPr>
              <w:t>Evidence of Completion of the Corrective Action:</w:t>
            </w:r>
          </w:p>
          <w:p w14:paraId="7FC3F96C" w14:textId="77777777" w:rsidR="001822DE" w:rsidRPr="008E14D8" w:rsidRDefault="001822DE" w:rsidP="001822DE">
            <w:pPr>
              <w:pStyle w:val="Normal3"/>
              <w:rPr>
                <w:rFonts w:ascii="Verdana" w:hAnsi="Verdana"/>
                <w:b/>
                <w:bCs/>
                <w:sz w:val="20"/>
                <w:szCs w:val="20"/>
              </w:rPr>
            </w:pPr>
            <w:r>
              <w:rPr>
                <w:rFonts w:ascii="Verdana" w:hAnsi="Verdana"/>
                <w:sz w:val="20"/>
                <w:szCs w:val="20"/>
              </w:rPr>
              <w:t>* Develop and submit a Special Education Policies and Procedures Manual to DESE for review.</w:t>
            </w:r>
          </w:p>
          <w:p w14:paraId="1C44948E" w14:textId="77777777" w:rsidR="001822DE" w:rsidRDefault="001822DE" w:rsidP="001822DE">
            <w:pPr>
              <w:pStyle w:val="Normal3"/>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1EA1941D" w14:textId="77777777">
        <w:trPr>
          <w:trHeight w:val="359"/>
        </w:trPr>
        <w:tc>
          <w:tcPr>
            <w:tcW w:w="9360" w:type="dxa"/>
            <w:gridSpan w:val="3"/>
          </w:tcPr>
          <w:p w14:paraId="426387DD" w14:textId="77777777" w:rsidR="001822DE" w:rsidRDefault="001822DE" w:rsidP="001822DE">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7F5FF0B0" w14:textId="77777777" w:rsidR="001822DE" w:rsidRPr="008E14D8" w:rsidRDefault="001822DE" w:rsidP="001822DE">
            <w:pPr>
              <w:pStyle w:val="Normal3"/>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3D893958" w14:textId="77777777">
        <w:trPr>
          <w:trHeight w:val="450"/>
        </w:trPr>
        <w:tc>
          <w:tcPr>
            <w:tcW w:w="9360" w:type="dxa"/>
            <w:gridSpan w:val="3"/>
            <w:shd w:val="clear" w:color="auto" w:fill="C0C0C0"/>
            <w:vAlign w:val="center"/>
          </w:tcPr>
          <w:p w14:paraId="37BBDFE6" w14:textId="77777777" w:rsidR="001822DE" w:rsidRPr="008E14D8" w:rsidRDefault="001822DE" w:rsidP="001822DE">
            <w:pPr>
              <w:pStyle w:val="Heading73"/>
            </w:pPr>
            <w:r w:rsidRPr="008E14D8">
              <w:rPr>
                <w:rFonts w:ascii="Verdana" w:hAnsi="Verdana"/>
                <w:sz w:val="20"/>
                <w:szCs w:val="20"/>
              </w:rPr>
              <w:t>CORRECTIVE ACTION PLAN APPROVAL SECTION</w:t>
            </w:r>
          </w:p>
        </w:tc>
      </w:tr>
      <w:tr w:rsidR="001822DE" w:rsidRPr="008E14D8" w14:paraId="754DA82F" w14:textId="77777777" w:rsidTr="001822DE">
        <w:trPr>
          <w:trHeight w:val="647"/>
        </w:trPr>
        <w:tc>
          <w:tcPr>
            <w:tcW w:w="4248" w:type="dxa"/>
          </w:tcPr>
          <w:p w14:paraId="5469C70D" w14:textId="77777777" w:rsidR="001822DE" w:rsidRDefault="001822DE" w:rsidP="001822DE">
            <w:pPr>
              <w:pStyle w:val="Normal3"/>
              <w:rPr>
                <w:rFonts w:ascii="Verdana" w:hAnsi="Verdana"/>
                <w:b/>
                <w:bCs/>
                <w:sz w:val="20"/>
                <w:szCs w:val="20"/>
              </w:rPr>
            </w:pPr>
            <w:r w:rsidRPr="008E14D8">
              <w:rPr>
                <w:rFonts w:ascii="Verdana" w:hAnsi="Verdana"/>
                <w:b/>
                <w:bCs/>
                <w:sz w:val="20"/>
                <w:szCs w:val="20"/>
              </w:rPr>
              <w:t xml:space="preserve">Criterion: </w:t>
            </w:r>
          </w:p>
          <w:p w14:paraId="79060EA4" w14:textId="77777777" w:rsidR="001822DE" w:rsidRPr="008E14D8" w:rsidRDefault="001822DE" w:rsidP="001822DE">
            <w:pPr>
              <w:pStyle w:val="Normal3"/>
              <w:rPr>
                <w:rFonts w:ascii="Verdana" w:hAnsi="Verdana"/>
                <w:b/>
                <w:bCs/>
                <w:sz w:val="20"/>
                <w:szCs w:val="20"/>
              </w:rPr>
            </w:pPr>
            <w:r w:rsidRPr="00754750">
              <w:rPr>
                <w:rFonts w:ascii="Verdana" w:hAnsi="Verdana"/>
                <w:bCs/>
                <w:sz w:val="20"/>
                <w:szCs w:val="20"/>
              </w:rPr>
              <w:t>SE 6 Determination of transition services</w:t>
            </w:r>
            <w:r>
              <w:rPr>
                <w:rFonts w:ascii="Verdana" w:hAnsi="Verdana"/>
                <w:b/>
                <w:bCs/>
                <w:sz w:val="20"/>
                <w:szCs w:val="20"/>
              </w:rPr>
              <w:t xml:space="preserve"> </w:t>
            </w:r>
          </w:p>
        </w:tc>
        <w:tc>
          <w:tcPr>
            <w:tcW w:w="5112" w:type="dxa"/>
            <w:gridSpan w:val="2"/>
          </w:tcPr>
          <w:p w14:paraId="786CB05F" w14:textId="77777777" w:rsidR="001822DE" w:rsidRPr="008E14D8" w:rsidRDefault="001822DE" w:rsidP="001822DE">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CB72405" w14:textId="77777777" w:rsidR="001822DE" w:rsidRDefault="001822DE" w:rsidP="001822DE">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18EDC93B" w14:textId="77777777" w:rsidR="001822DE" w:rsidRPr="008E14D8" w:rsidRDefault="001822DE" w:rsidP="001822DE">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6EC55496" w14:textId="77777777">
        <w:trPr>
          <w:trHeight w:val="359"/>
        </w:trPr>
        <w:tc>
          <w:tcPr>
            <w:tcW w:w="9360" w:type="dxa"/>
            <w:gridSpan w:val="3"/>
          </w:tcPr>
          <w:p w14:paraId="3F3A056A" w14:textId="77777777" w:rsidR="001822DE" w:rsidRDefault="001822DE" w:rsidP="001822DE">
            <w:pPr>
              <w:pStyle w:val="Normal3"/>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2FEE948B" w14:textId="77777777" w:rsidR="001822DE" w:rsidRPr="00177942" w:rsidRDefault="001822DE" w:rsidP="001822DE">
            <w:pPr>
              <w:pStyle w:val="Normal3"/>
              <w:rPr>
                <w:rFonts w:ascii="Verdana" w:hAnsi="Verdana"/>
                <w:bCs/>
                <w:sz w:val="20"/>
                <w:szCs w:val="20"/>
              </w:rPr>
            </w:pPr>
          </w:p>
        </w:tc>
      </w:tr>
      <w:tr w:rsidR="001822DE" w:rsidRPr="00177942" w14:paraId="68E826A6" w14:textId="77777777">
        <w:trPr>
          <w:trHeight w:val="350"/>
        </w:trPr>
        <w:tc>
          <w:tcPr>
            <w:tcW w:w="9360" w:type="dxa"/>
            <w:gridSpan w:val="3"/>
          </w:tcPr>
          <w:p w14:paraId="234AF242" w14:textId="77777777" w:rsidR="001822DE" w:rsidRDefault="001822DE" w:rsidP="001822DE">
            <w:pPr>
              <w:pStyle w:val="Normal3"/>
              <w:rPr>
                <w:rFonts w:ascii="Verdana" w:hAnsi="Verdana"/>
                <w:b/>
                <w:bCs/>
                <w:sz w:val="20"/>
                <w:szCs w:val="20"/>
              </w:rPr>
            </w:pPr>
            <w:r w:rsidRPr="008E14D8">
              <w:rPr>
                <w:rFonts w:ascii="Verdana" w:hAnsi="Verdana"/>
                <w:b/>
                <w:bCs/>
                <w:sz w:val="20"/>
                <w:szCs w:val="20"/>
              </w:rPr>
              <w:t>Department Order of Corrective Action:</w:t>
            </w:r>
          </w:p>
          <w:p w14:paraId="0D3C99E2" w14:textId="77777777" w:rsidR="001822DE" w:rsidRPr="00177942" w:rsidRDefault="001822DE" w:rsidP="001822DE">
            <w:pPr>
              <w:pStyle w:val="Normal3"/>
              <w:rPr>
                <w:rFonts w:ascii="Verdana" w:hAnsi="Verdana"/>
                <w:sz w:val="20"/>
                <w:szCs w:val="20"/>
              </w:rPr>
            </w:pPr>
          </w:p>
        </w:tc>
      </w:tr>
      <w:tr w:rsidR="001822DE" w14:paraId="4DB464B0" w14:textId="77777777">
        <w:trPr>
          <w:trHeight w:val="350"/>
        </w:trPr>
        <w:tc>
          <w:tcPr>
            <w:tcW w:w="9360" w:type="dxa"/>
            <w:gridSpan w:val="3"/>
          </w:tcPr>
          <w:p w14:paraId="2D1FAD4F" w14:textId="77777777" w:rsidR="001822DE" w:rsidRDefault="001822DE" w:rsidP="001822DE">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334884F8" w14:textId="77777777" w:rsidR="001822DE" w:rsidRPr="008E14D8" w:rsidRDefault="001822DE" w:rsidP="001822DE">
            <w:pPr>
              <w:pStyle w:val="Normal3"/>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0021ECB3" w14:textId="77777777" w:rsidR="001822DE" w:rsidRDefault="001822DE" w:rsidP="001822DE">
            <w:pPr>
              <w:pStyle w:val="Normal3"/>
              <w:rPr>
                <w:rFonts w:ascii="Verdana" w:hAnsi="Verdana"/>
                <w:sz w:val="20"/>
                <w:szCs w:val="20"/>
              </w:rPr>
            </w:pPr>
          </w:p>
          <w:p w14:paraId="308230E5" w14:textId="77777777" w:rsidR="001822DE" w:rsidRDefault="001822DE" w:rsidP="001822DE">
            <w:pPr>
              <w:pStyle w:val="Normal3"/>
              <w:rPr>
                <w:rFonts w:ascii="Verdana" w:hAnsi="Verdana"/>
                <w:sz w:val="20"/>
                <w:szCs w:val="20"/>
              </w:rPr>
            </w:pPr>
          </w:p>
          <w:p w14:paraId="0D9A9EEE" w14:textId="77777777" w:rsidR="001822DE" w:rsidRDefault="001822DE" w:rsidP="001822DE">
            <w:pPr>
              <w:pStyle w:val="Normal3"/>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w:t>
            </w:r>
            <w:r>
              <w:rPr>
                <w:rFonts w:ascii="Verdana" w:hAnsi="Verdana"/>
                <w:sz w:val="20"/>
                <w:szCs w:val="20"/>
              </w:rPr>
              <w:lastRenderedPageBreak/>
              <w:t xml:space="preserve">most recent IEP meeting, type of most recent IEP meeting (initial evaluation, annual review, re-evaluation), placement type, and the primary language of the home.  </w:t>
            </w:r>
          </w:p>
          <w:p w14:paraId="7FCFDB3C" w14:textId="77777777" w:rsidR="001822DE" w:rsidRDefault="001822DE" w:rsidP="001822DE">
            <w:pPr>
              <w:pStyle w:val="Normal3"/>
              <w:rPr>
                <w:rFonts w:ascii="Verdana" w:hAnsi="Verdana"/>
                <w:sz w:val="20"/>
                <w:szCs w:val="20"/>
              </w:rPr>
            </w:pPr>
          </w:p>
          <w:p w14:paraId="641A97A3" w14:textId="77777777" w:rsidR="001822DE" w:rsidRDefault="001822DE" w:rsidP="001822DE">
            <w:pPr>
              <w:pStyle w:val="Normal3"/>
              <w:rPr>
                <w:rFonts w:ascii="Verdana" w:hAnsi="Verdana"/>
                <w:sz w:val="20"/>
                <w:szCs w:val="20"/>
              </w:rPr>
            </w:pPr>
          </w:p>
          <w:p w14:paraId="6B383861" w14:textId="77777777" w:rsidR="001822DE" w:rsidRDefault="001822DE" w:rsidP="001822DE">
            <w:pPr>
              <w:pStyle w:val="Normal3"/>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66D7DE37" w14:textId="77777777" w:rsidR="001822DE" w:rsidRDefault="001822DE" w:rsidP="001822DE">
            <w:pPr>
              <w:pStyle w:val="Normal3"/>
              <w:rPr>
                <w:rFonts w:ascii="Verdana" w:hAnsi="Verdana"/>
                <w:sz w:val="20"/>
                <w:szCs w:val="20"/>
              </w:rPr>
            </w:pPr>
          </w:p>
          <w:p w14:paraId="0274E34A" w14:textId="77777777" w:rsidR="001822DE" w:rsidRDefault="001822DE" w:rsidP="001822DE">
            <w:pPr>
              <w:pStyle w:val="Normal3"/>
              <w:rPr>
                <w:rFonts w:ascii="Verdana" w:hAnsi="Verdana"/>
                <w:sz w:val="20"/>
                <w:szCs w:val="20"/>
              </w:rPr>
            </w:pPr>
          </w:p>
          <w:p w14:paraId="5940324C" w14:textId="77777777" w:rsidR="001822DE" w:rsidRDefault="001822DE" w:rsidP="001822DE">
            <w:pPr>
              <w:pStyle w:val="Normal3"/>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0ED67218" w14:textId="77777777" w:rsidR="001822DE" w:rsidRDefault="001822DE" w:rsidP="001822DE">
            <w:pPr>
              <w:pStyle w:val="Normal3"/>
              <w:rPr>
                <w:rFonts w:ascii="Verdana" w:hAnsi="Verdana"/>
                <w:sz w:val="20"/>
                <w:szCs w:val="20"/>
              </w:rPr>
            </w:pPr>
          </w:p>
          <w:p w14:paraId="53E3BD16" w14:textId="77777777" w:rsidR="001822DE" w:rsidRDefault="001822DE" w:rsidP="001822DE">
            <w:pPr>
              <w:pStyle w:val="Normal3"/>
              <w:rPr>
                <w:rFonts w:ascii="Verdana" w:hAnsi="Verdana"/>
                <w:sz w:val="20"/>
                <w:szCs w:val="20"/>
              </w:rPr>
            </w:pPr>
          </w:p>
          <w:p w14:paraId="62D9E1F0" w14:textId="77777777" w:rsidR="001822DE" w:rsidRDefault="001822DE" w:rsidP="001822DE">
            <w:pPr>
              <w:pStyle w:val="Normal3"/>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5BBD9212" w14:textId="77777777" w:rsidR="001822DE" w:rsidRDefault="001822DE" w:rsidP="001822DE">
            <w:pPr>
              <w:pStyle w:val="Normal3"/>
              <w:rPr>
                <w:rFonts w:ascii="Verdana" w:hAnsi="Verdana"/>
                <w:sz w:val="20"/>
                <w:szCs w:val="20"/>
              </w:rPr>
            </w:pPr>
          </w:p>
          <w:p w14:paraId="1299AD3C" w14:textId="77777777" w:rsidR="001822DE" w:rsidRDefault="001822DE" w:rsidP="001822DE">
            <w:pPr>
              <w:pStyle w:val="Normal3"/>
              <w:rPr>
                <w:rFonts w:ascii="Verdana" w:hAnsi="Verdana"/>
                <w:sz w:val="20"/>
                <w:szCs w:val="20"/>
              </w:rPr>
            </w:pPr>
          </w:p>
          <w:p w14:paraId="2C979178" w14:textId="77777777" w:rsidR="001822DE" w:rsidRDefault="001822DE" w:rsidP="001822DE">
            <w:pPr>
              <w:pStyle w:val="Normal3"/>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44F0B782" w14:textId="77777777">
        <w:trPr>
          <w:trHeight w:val="350"/>
        </w:trPr>
        <w:tc>
          <w:tcPr>
            <w:tcW w:w="9360" w:type="dxa"/>
            <w:gridSpan w:val="3"/>
          </w:tcPr>
          <w:p w14:paraId="1C878157" w14:textId="77777777" w:rsidR="001822DE" w:rsidRDefault="001822DE" w:rsidP="001822DE">
            <w:pPr>
              <w:pStyle w:val="Normal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579B270" w14:textId="77777777" w:rsidR="001822DE" w:rsidRPr="008E14D8" w:rsidRDefault="001822DE" w:rsidP="001822DE">
            <w:pPr>
              <w:pStyle w:val="Normal3"/>
              <w:tabs>
                <w:tab w:val="left" w:pos="2772"/>
              </w:tabs>
              <w:rPr>
                <w:rFonts w:ascii="Verdana" w:hAnsi="Verdana"/>
                <w:b/>
                <w:bCs/>
                <w:sz w:val="20"/>
                <w:szCs w:val="20"/>
              </w:rPr>
            </w:pPr>
            <w:r>
              <w:rPr>
                <w:rFonts w:ascii="Verdana" w:hAnsi="Verdana"/>
                <w:bCs/>
                <w:sz w:val="20"/>
                <w:szCs w:val="20"/>
              </w:rPr>
              <w:t>08/15/2022</w:t>
            </w:r>
          </w:p>
          <w:p w14:paraId="78BF1F44" w14:textId="77777777" w:rsidR="001822DE" w:rsidRDefault="001822DE" w:rsidP="001822DE">
            <w:pPr>
              <w:pStyle w:val="Normal3"/>
              <w:tabs>
                <w:tab w:val="left" w:pos="2772"/>
              </w:tabs>
              <w:rPr>
                <w:rFonts w:ascii="Verdana" w:hAnsi="Verdana"/>
                <w:bCs/>
                <w:sz w:val="20"/>
                <w:szCs w:val="20"/>
              </w:rPr>
            </w:pPr>
            <w:r>
              <w:rPr>
                <w:rFonts w:ascii="Verdana" w:hAnsi="Verdana"/>
                <w:bCs/>
                <w:sz w:val="20"/>
                <w:szCs w:val="20"/>
              </w:rPr>
              <w:t>09/15/2022</w:t>
            </w:r>
          </w:p>
          <w:p w14:paraId="571F76D4" w14:textId="77777777" w:rsidR="001822DE" w:rsidRDefault="001822DE" w:rsidP="001822DE">
            <w:pPr>
              <w:pStyle w:val="Normal3"/>
              <w:tabs>
                <w:tab w:val="left" w:pos="2772"/>
              </w:tabs>
              <w:rPr>
                <w:rFonts w:ascii="Verdana" w:hAnsi="Verdana"/>
                <w:bCs/>
                <w:sz w:val="20"/>
                <w:szCs w:val="20"/>
              </w:rPr>
            </w:pPr>
            <w:r>
              <w:rPr>
                <w:rFonts w:ascii="Verdana" w:hAnsi="Verdana"/>
                <w:bCs/>
                <w:sz w:val="20"/>
                <w:szCs w:val="20"/>
              </w:rPr>
              <w:t>10/17/2022</w:t>
            </w:r>
          </w:p>
          <w:p w14:paraId="6D1E780F" w14:textId="77777777" w:rsidR="001822DE" w:rsidRDefault="001822DE" w:rsidP="001822DE">
            <w:pPr>
              <w:pStyle w:val="Normal3"/>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61BCCAF8" w14:textId="77777777" w:rsidR="001822DE" w:rsidRPr="008E14D8" w:rsidRDefault="001822DE" w:rsidP="001822DE">
      <w:pPr>
        <w:pStyle w:val="Normal3"/>
        <w:rPr>
          <w:rFonts w:ascii="Verdana" w:hAnsi="Verdana"/>
          <w:sz w:val="20"/>
          <w:szCs w:val="20"/>
        </w:rPr>
      </w:pPr>
    </w:p>
    <w:p w14:paraId="22C376A5" w14:textId="77777777" w:rsidR="001822DE" w:rsidRDefault="001822DE">
      <w:pPr>
        <w:pStyle w:val="Normal3"/>
        <w:sectPr w:rsidR="001822DE" w:rsidSect="001822DE">
          <w:footerReference w:type="default" r:id="rId11"/>
          <w:type w:val="continuous"/>
          <w:pgSz w:w="12240" w:h="15840"/>
          <w:pgMar w:top="1440" w:right="1080" w:bottom="1440" w:left="1800" w:header="720" w:footer="720" w:gutter="0"/>
          <w:cols w:space="720"/>
          <w:docGrid w:linePitch="360"/>
        </w:sectPr>
      </w:pPr>
    </w:p>
    <w:p w14:paraId="3FAB56A8" w14:textId="77777777" w:rsidR="001822DE" w:rsidRPr="008E14D8" w:rsidRDefault="001822DE" w:rsidP="001822DE">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03594B1C" w14:textId="77777777">
        <w:trPr>
          <w:trHeight w:val="705"/>
        </w:trPr>
        <w:tc>
          <w:tcPr>
            <w:tcW w:w="9360" w:type="dxa"/>
            <w:shd w:val="clear" w:color="auto" w:fill="C0C0C0"/>
            <w:vAlign w:val="center"/>
          </w:tcPr>
          <w:p w14:paraId="2B284625" w14:textId="77777777" w:rsidR="001822DE" w:rsidRPr="008E14D8" w:rsidRDefault="001822DE" w:rsidP="001822DE">
            <w:pPr>
              <w:pStyle w:val="Heading54"/>
            </w:pPr>
            <w:r>
              <w:lastRenderedPageBreak/>
              <w:t>FOCUSED MONITORING</w:t>
            </w:r>
            <w:r w:rsidRPr="008E14D8">
              <w:t xml:space="preserve"> REVIEW</w:t>
            </w:r>
          </w:p>
          <w:p w14:paraId="4317CE7C" w14:textId="77777777" w:rsidR="001822DE" w:rsidRPr="008E14D8" w:rsidRDefault="001822DE" w:rsidP="001822DE">
            <w:pPr>
              <w:pStyle w:val="Normal4"/>
              <w:jc w:val="center"/>
              <w:rPr>
                <w:rFonts w:ascii="Verdana" w:hAnsi="Verdana"/>
                <w:b/>
                <w:bCs/>
              </w:rPr>
            </w:pPr>
            <w:r w:rsidRPr="008E14D8">
              <w:rPr>
                <w:rFonts w:ascii="Verdana" w:hAnsi="Verdana"/>
                <w:b/>
              </w:rPr>
              <w:t>CORRECTIVE ACTION PLAN</w:t>
            </w:r>
          </w:p>
        </w:tc>
      </w:tr>
    </w:tbl>
    <w:p w14:paraId="13A31F68" w14:textId="77777777" w:rsidR="001822DE" w:rsidRPr="008E14D8" w:rsidRDefault="001822DE" w:rsidP="001822DE">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0B72E921" w14:textId="77777777">
        <w:trPr>
          <w:trHeight w:val="458"/>
        </w:trPr>
        <w:tc>
          <w:tcPr>
            <w:tcW w:w="6828" w:type="dxa"/>
            <w:gridSpan w:val="2"/>
          </w:tcPr>
          <w:p w14:paraId="73F88F07" w14:textId="77777777" w:rsidR="001822DE" w:rsidRPr="008E14D8" w:rsidRDefault="001822DE" w:rsidP="001822DE">
            <w:pPr>
              <w:pStyle w:val="Normal4"/>
              <w:rPr>
                <w:rFonts w:ascii="Verdana" w:hAnsi="Verdana"/>
                <w:b/>
                <w:bCs/>
                <w:sz w:val="20"/>
                <w:szCs w:val="20"/>
              </w:rPr>
            </w:pPr>
            <w:r w:rsidRPr="008E14D8">
              <w:rPr>
                <w:rFonts w:ascii="Verdana" w:hAnsi="Verdana"/>
                <w:b/>
                <w:bCs/>
                <w:sz w:val="20"/>
                <w:szCs w:val="20"/>
              </w:rPr>
              <w:t xml:space="preserve">Criterion &amp; Topic: </w:t>
            </w:r>
          </w:p>
          <w:p w14:paraId="2193ECDE" w14:textId="77777777" w:rsidR="001822DE" w:rsidRPr="00754750" w:rsidRDefault="001822DE" w:rsidP="001822DE">
            <w:pPr>
              <w:pStyle w:val="Normal4"/>
              <w:rPr>
                <w:rFonts w:ascii="Verdana" w:hAnsi="Verdana"/>
                <w:bCs/>
                <w:sz w:val="20"/>
                <w:szCs w:val="20"/>
              </w:rPr>
            </w:pPr>
            <w:r w:rsidRPr="00754750">
              <w:rPr>
                <w:rFonts w:ascii="Verdana" w:hAnsi="Verdana"/>
                <w:bCs/>
                <w:sz w:val="20"/>
                <w:szCs w:val="20"/>
              </w:rPr>
              <w:t>SE 7 Transfer of parental rights at age of majority and student participation and consent at the age of majority</w:t>
            </w:r>
          </w:p>
        </w:tc>
        <w:tc>
          <w:tcPr>
            <w:tcW w:w="2532" w:type="dxa"/>
          </w:tcPr>
          <w:p w14:paraId="42F2B4B9" w14:textId="77777777" w:rsidR="001822DE" w:rsidRPr="008E14D8" w:rsidRDefault="001822DE" w:rsidP="001822DE">
            <w:pPr>
              <w:pStyle w:val="Normal4"/>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740C0042" w14:textId="77777777" w:rsidR="001822DE" w:rsidRPr="008E14D8" w:rsidRDefault="001822DE" w:rsidP="001822DE">
            <w:pPr>
              <w:pStyle w:val="Normal4"/>
              <w:rPr>
                <w:rFonts w:ascii="Verdana" w:hAnsi="Verdana"/>
                <w:b/>
                <w:bCs/>
                <w:sz w:val="20"/>
                <w:szCs w:val="20"/>
              </w:rPr>
            </w:pPr>
            <w:r>
              <w:rPr>
                <w:rFonts w:ascii="Verdana" w:hAnsi="Verdana"/>
                <w:sz w:val="20"/>
                <w:szCs w:val="20"/>
              </w:rPr>
              <w:t>Partially Implemented</w:t>
            </w:r>
          </w:p>
        </w:tc>
      </w:tr>
      <w:tr w:rsidR="001822DE" w:rsidRPr="008E14D8" w14:paraId="538CB7C5" w14:textId="77777777">
        <w:trPr>
          <w:trHeight w:val="422"/>
        </w:trPr>
        <w:tc>
          <w:tcPr>
            <w:tcW w:w="9360" w:type="dxa"/>
            <w:gridSpan w:val="3"/>
          </w:tcPr>
          <w:p w14:paraId="526641EC" w14:textId="77777777" w:rsidR="001822DE" w:rsidRPr="008E14D8" w:rsidRDefault="001822DE" w:rsidP="001822DE">
            <w:pPr>
              <w:pStyle w:val="Normal4"/>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37FBD7A5" w14:textId="77777777" w:rsidR="001822DE" w:rsidRPr="008E14D8" w:rsidRDefault="001822DE" w:rsidP="001822DE">
            <w:pPr>
              <w:pStyle w:val="Normal4"/>
              <w:rPr>
                <w:rFonts w:ascii="Verdana" w:hAnsi="Verdana"/>
                <w:sz w:val="20"/>
                <w:szCs w:val="20"/>
              </w:rPr>
            </w:pPr>
            <w:r>
              <w:rPr>
                <w:rFonts w:ascii="Verdana" w:hAnsi="Verdana"/>
                <w:sz w:val="20"/>
                <w:szCs w:val="20"/>
              </w:rPr>
              <w:t>Student record review and staff interviews indicated that at least one year prior to the student reaching age 18, the charter school does not consistently inform the student and parents of the rights that will transfer from the parents to the student upon the student's 18th birthday. Additionally, upon reaching the age of majority, the school does not document whether the student chooses to retain, delegate, or share educational decision-making. Furthermore, upon reaching the age of majority, the school does not always obtain consent from the student with decision-making authority to continue his or her special education program.</w:t>
            </w:r>
          </w:p>
        </w:tc>
      </w:tr>
      <w:tr w:rsidR="001822DE" w14:paraId="0234AC51" w14:textId="77777777">
        <w:trPr>
          <w:trHeight w:val="377"/>
        </w:trPr>
        <w:tc>
          <w:tcPr>
            <w:tcW w:w="9360" w:type="dxa"/>
            <w:gridSpan w:val="3"/>
          </w:tcPr>
          <w:p w14:paraId="5872F0CF" w14:textId="77777777" w:rsidR="001822DE" w:rsidRPr="008E14D8" w:rsidRDefault="001822DE" w:rsidP="001822DE">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4C8D12C9" w14:textId="77777777" w:rsidR="001822DE" w:rsidRPr="008E14D8" w:rsidRDefault="001822DE" w:rsidP="001822DE">
            <w:pPr>
              <w:pStyle w:val="Normal4"/>
              <w:rPr>
                <w:rFonts w:ascii="Verdana" w:hAnsi="Verdana"/>
                <w:b/>
                <w:bCs/>
                <w:sz w:val="20"/>
                <w:szCs w:val="20"/>
              </w:rPr>
            </w:pPr>
            <w:r>
              <w:rPr>
                <w:rFonts w:ascii="Verdana" w:hAnsi="Verdana"/>
                <w:sz w:val="20"/>
                <w:szCs w:val="20"/>
              </w:rPr>
              <w:t>PFSJCS will ensure that Age of Majority Notifications and Age of Majority Decision documents are completed as required.</w:t>
            </w:r>
          </w:p>
          <w:p w14:paraId="5B167DD6" w14:textId="77777777" w:rsidR="001822DE" w:rsidRDefault="001822DE" w:rsidP="001822DE">
            <w:pPr>
              <w:pStyle w:val="Normal4"/>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08E66C43" w14:textId="77777777" w:rsidR="001822DE" w:rsidRDefault="001822DE" w:rsidP="001822DE">
            <w:pPr>
              <w:pStyle w:val="Normal4"/>
              <w:rPr>
                <w:rFonts w:ascii="Verdana" w:hAnsi="Verdana"/>
                <w:sz w:val="20"/>
                <w:szCs w:val="20"/>
              </w:rPr>
            </w:pPr>
            <w:r>
              <w:rPr>
                <w:rFonts w:ascii="Verdana" w:hAnsi="Verdana"/>
                <w:sz w:val="20"/>
                <w:szCs w:val="20"/>
              </w:rPr>
              <w:t>* The Chief Academic Officer will train all staff on the procedures.</w:t>
            </w:r>
          </w:p>
          <w:p w14:paraId="0AD400F0" w14:textId="77777777" w:rsidR="001822DE" w:rsidRDefault="001822DE" w:rsidP="001822DE">
            <w:pPr>
              <w:pStyle w:val="Normal4"/>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5840847E" w14:textId="77777777">
        <w:trPr>
          <w:trHeight w:val="665"/>
        </w:trPr>
        <w:tc>
          <w:tcPr>
            <w:tcW w:w="6828" w:type="dxa"/>
            <w:gridSpan w:val="2"/>
          </w:tcPr>
          <w:p w14:paraId="39C34A96" w14:textId="77777777" w:rsidR="001822DE" w:rsidRDefault="001822DE" w:rsidP="001822DE">
            <w:pPr>
              <w:pStyle w:val="Normal4"/>
              <w:rPr>
                <w:rFonts w:ascii="Verdana" w:hAnsi="Verdana"/>
                <w:b/>
                <w:bCs/>
                <w:sz w:val="20"/>
                <w:szCs w:val="20"/>
              </w:rPr>
            </w:pPr>
            <w:r>
              <w:rPr>
                <w:rFonts w:ascii="Verdana" w:hAnsi="Verdana"/>
                <w:b/>
                <w:bCs/>
                <w:sz w:val="20"/>
                <w:szCs w:val="20"/>
              </w:rPr>
              <w:t>Title/Role(s) of Responsible Persons:</w:t>
            </w:r>
          </w:p>
          <w:p w14:paraId="141127F3" w14:textId="77777777" w:rsidR="001822DE" w:rsidRPr="00177942" w:rsidRDefault="001822DE" w:rsidP="001822DE">
            <w:pPr>
              <w:pStyle w:val="Normal4"/>
              <w:rPr>
                <w:rFonts w:ascii="Verdana" w:hAnsi="Verdana"/>
                <w:bCs/>
                <w:sz w:val="20"/>
                <w:szCs w:val="20"/>
              </w:rPr>
            </w:pPr>
            <w:r>
              <w:rPr>
                <w:rFonts w:ascii="Verdana" w:hAnsi="Verdana"/>
                <w:bCs/>
                <w:sz w:val="20"/>
                <w:szCs w:val="20"/>
              </w:rPr>
              <w:t>Academic Support Coordinator</w:t>
            </w:r>
          </w:p>
          <w:p w14:paraId="71365C62" w14:textId="77777777" w:rsidR="001822DE" w:rsidRDefault="001822DE" w:rsidP="001822DE">
            <w:pPr>
              <w:pStyle w:val="Normal4"/>
              <w:rPr>
                <w:rFonts w:ascii="Verdana" w:hAnsi="Verdana"/>
                <w:bCs/>
                <w:sz w:val="20"/>
                <w:szCs w:val="20"/>
              </w:rPr>
            </w:pPr>
            <w:r>
              <w:rPr>
                <w:rFonts w:ascii="Verdana" w:hAnsi="Verdana"/>
                <w:bCs/>
                <w:sz w:val="20"/>
                <w:szCs w:val="20"/>
              </w:rPr>
              <w:t>Chief Academic Officer</w:t>
            </w:r>
          </w:p>
        </w:tc>
        <w:tc>
          <w:tcPr>
            <w:tcW w:w="2532" w:type="dxa"/>
          </w:tcPr>
          <w:p w14:paraId="4D8303E7" w14:textId="77777777" w:rsidR="001822DE" w:rsidRPr="008E14D8" w:rsidRDefault="001822DE" w:rsidP="001822DE">
            <w:pPr>
              <w:pStyle w:val="Normal4"/>
              <w:rPr>
                <w:rFonts w:ascii="Verdana" w:hAnsi="Verdana"/>
                <w:b/>
                <w:bCs/>
                <w:sz w:val="20"/>
                <w:szCs w:val="20"/>
              </w:rPr>
            </w:pPr>
            <w:r w:rsidRPr="008E14D8">
              <w:rPr>
                <w:rFonts w:ascii="Verdana" w:hAnsi="Verdana"/>
                <w:b/>
                <w:bCs/>
                <w:sz w:val="20"/>
                <w:szCs w:val="20"/>
              </w:rPr>
              <w:t>Expected Date of Completion:</w:t>
            </w:r>
          </w:p>
          <w:p w14:paraId="363988C3" w14:textId="77777777" w:rsidR="001822DE" w:rsidRPr="008E14D8" w:rsidRDefault="001822DE" w:rsidP="001822DE">
            <w:pPr>
              <w:pStyle w:val="Normal4"/>
              <w:rPr>
                <w:rFonts w:ascii="Verdana" w:hAnsi="Verdana"/>
                <w:b/>
                <w:bCs/>
                <w:sz w:val="20"/>
                <w:szCs w:val="20"/>
              </w:rPr>
            </w:pPr>
            <w:r>
              <w:rPr>
                <w:rFonts w:ascii="Verdana" w:hAnsi="Verdana"/>
                <w:bCs/>
                <w:sz w:val="20"/>
                <w:szCs w:val="20"/>
              </w:rPr>
              <w:t>06/08/2023</w:t>
            </w:r>
          </w:p>
        </w:tc>
      </w:tr>
      <w:tr w:rsidR="001822DE" w14:paraId="07BD8CD7" w14:textId="77777777">
        <w:trPr>
          <w:trHeight w:val="330"/>
        </w:trPr>
        <w:tc>
          <w:tcPr>
            <w:tcW w:w="9360" w:type="dxa"/>
            <w:gridSpan w:val="3"/>
          </w:tcPr>
          <w:p w14:paraId="3E27C5F1" w14:textId="77777777" w:rsidR="001822DE" w:rsidRDefault="001822DE" w:rsidP="001822DE">
            <w:pPr>
              <w:pStyle w:val="Normal4"/>
              <w:rPr>
                <w:rFonts w:ascii="Verdana" w:hAnsi="Verdana"/>
                <w:b/>
                <w:bCs/>
                <w:sz w:val="20"/>
                <w:szCs w:val="20"/>
              </w:rPr>
            </w:pPr>
            <w:r w:rsidRPr="008E14D8">
              <w:rPr>
                <w:rFonts w:ascii="Verdana" w:hAnsi="Verdana"/>
                <w:b/>
                <w:bCs/>
                <w:sz w:val="20"/>
                <w:szCs w:val="20"/>
              </w:rPr>
              <w:t>Evidence of Completion of the Corrective Action:</w:t>
            </w:r>
          </w:p>
          <w:p w14:paraId="16E1852C" w14:textId="77777777" w:rsidR="001822DE" w:rsidRPr="008E14D8" w:rsidRDefault="001822DE" w:rsidP="001822DE">
            <w:pPr>
              <w:pStyle w:val="Normal4"/>
              <w:rPr>
                <w:rFonts w:ascii="Verdana" w:hAnsi="Verdana"/>
                <w:b/>
                <w:bCs/>
                <w:sz w:val="20"/>
                <w:szCs w:val="20"/>
              </w:rPr>
            </w:pPr>
            <w:r>
              <w:rPr>
                <w:rFonts w:ascii="Verdana" w:hAnsi="Verdana"/>
                <w:sz w:val="20"/>
                <w:szCs w:val="20"/>
              </w:rPr>
              <w:t>* Age of Majority Notifications and Age of Majority Decision documents will be maintained in each student's special education file.</w:t>
            </w:r>
          </w:p>
          <w:p w14:paraId="64BE9B8F" w14:textId="77777777" w:rsidR="001822DE" w:rsidRDefault="001822DE" w:rsidP="001822DE">
            <w:pPr>
              <w:pStyle w:val="Normal4"/>
              <w:rPr>
                <w:rFonts w:ascii="Verdana" w:hAnsi="Verdana"/>
                <w:sz w:val="20"/>
                <w:szCs w:val="20"/>
              </w:rPr>
            </w:pPr>
            <w:r>
              <w:rPr>
                <w:rFonts w:ascii="Verdana" w:hAnsi="Verdana"/>
                <w:sz w:val="20"/>
                <w:szCs w:val="20"/>
              </w:rPr>
              <w:t>* Develop and submit a Special Education Policies and Procedures Manual to DESE for review.</w:t>
            </w:r>
          </w:p>
          <w:p w14:paraId="7F62AE16" w14:textId="77777777" w:rsidR="001822DE" w:rsidRDefault="001822DE" w:rsidP="001822DE">
            <w:pPr>
              <w:pStyle w:val="Normal4"/>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7468BD42" w14:textId="77777777">
        <w:trPr>
          <w:trHeight w:val="359"/>
        </w:trPr>
        <w:tc>
          <w:tcPr>
            <w:tcW w:w="9360" w:type="dxa"/>
            <w:gridSpan w:val="3"/>
          </w:tcPr>
          <w:p w14:paraId="0DD0B78D" w14:textId="77777777" w:rsidR="001822DE" w:rsidRDefault="001822DE" w:rsidP="001822DE">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1B1E4C7B" w14:textId="77777777" w:rsidR="001822DE" w:rsidRPr="008E14D8" w:rsidRDefault="001822DE" w:rsidP="001822DE">
            <w:pPr>
              <w:pStyle w:val="Normal4"/>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12C02988" w14:textId="77777777">
        <w:trPr>
          <w:trHeight w:val="450"/>
        </w:trPr>
        <w:tc>
          <w:tcPr>
            <w:tcW w:w="9360" w:type="dxa"/>
            <w:gridSpan w:val="3"/>
            <w:shd w:val="clear" w:color="auto" w:fill="C0C0C0"/>
            <w:vAlign w:val="center"/>
          </w:tcPr>
          <w:p w14:paraId="71317E1E" w14:textId="77777777" w:rsidR="001822DE" w:rsidRPr="008E14D8" w:rsidRDefault="001822DE" w:rsidP="001822DE">
            <w:pPr>
              <w:pStyle w:val="Heading74"/>
            </w:pPr>
            <w:r w:rsidRPr="008E14D8">
              <w:rPr>
                <w:rFonts w:ascii="Verdana" w:hAnsi="Verdana"/>
                <w:sz w:val="20"/>
                <w:szCs w:val="20"/>
              </w:rPr>
              <w:t>CORRECTIVE ACTION PLAN APPROVAL SECTION</w:t>
            </w:r>
          </w:p>
        </w:tc>
      </w:tr>
      <w:tr w:rsidR="001822DE" w:rsidRPr="008E14D8" w14:paraId="386B9242" w14:textId="77777777" w:rsidTr="001822DE">
        <w:trPr>
          <w:trHeight w:val="647"/>
        </w:trPr>
        <w:tc>
          <w:tcPr>
            <w:tcW w:w="4248" w:type="dxa"/>
          </w:tcPr>
          <w:p w14:paraId="7105F7C8" w14:textId="77777777" w:rsidR="001822DE" w:rsidRDefault="001822DE" w:rsidP="001822DE">
            <w:pPr>
              <w:pStyle w:val="Normal4"/>
              <w:rPr>
                <w:rFonts w:ascii="Verdana" w:hAnsi="Verdana"/>
                <w:b/>
                <w:bCs/>
                <w:sz w:val="20"/>
                <w:szCs w:val="20"/>
              </w:rPr>
            </w:pPr>
            <w:r w:rsidRPr="008E14D8">
              <w:rPr>
                <w:rFonts w:ascii="Verdana" w:hAnsi="Verdana"/>
                <w:b/>
                <w:bCs/>
                <w:sz w:val="20"/>
                <w:szCs w:val="20"/>
              </w:rPr>
              <w:t xml:space="preserve">Criterion: </w:t>
            </w:r>
          </w:p>
          <w:p w14:paraId="0CFFA866" w14:textId="77777777" w:rsidR="001822DE" w:rsidRPr="008E14D8" w:rsidRDefault="001822DE" w:rsidP="001822DE">
            <w:pPr>
              <w:pStyle w:val="Normal4"/>
              <w:rPr>
                <w:rFonts w:ascii="Verdana" w:hAnsi="Verdana"/>
                <w:b/>
                <w:bCs/>
                <w:sz w:val="20"/>
                <w:szCs w:val="20"/>
              </w:rPr>
            </w:pPr>
            <w:r w:rsidRPr="00754750">
              <w:rPr>
                <w:rFonts w:ascii="Verdana" w:hAnsi="Verdana"/>
                <w:bCs/>
                <w:sz w:val="20"/>
                <w:szCs w:val="20"/>
              </w:rPr>
              <w:t>SE 7 Transfer of parental rights at age of majority and student participation and consent at the age of majority</w:t>
            </w:r>
            <w:r>
              <w:rPr>
                <w:rFonts w:ascii="Verdana" w:hAnsi="Verdana"/>
                <w:b/>
                <w:bCs/>
                <w:sz w:val="20"/>
                <w:szCs w:val="20"/>
              </w:rPr>
              <w:t xml:space="preserve"> </w:t>
            </w:r>
          </w:p>
        </w:tc>
        <w:tc>
          <w:tcPr>
            <w:tcW w:w="5112" w:type="dxa"/>
            <w:gridSpan w:val="2"/>
          </w:tcPr>
          <w:p w14:paraId="46EC0488" w14:textId="77777777" w:rsidR="001822DE" w:rsidRPr="008E14D8" w:rsidRDefault="001822DE" w:rsidP="001822DE">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776A713" w14:textId="77777777" w:rsidR="001822DE" w:rsidRDefault="001822DE" w:rsidP="001822DE">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4DF483A8" w14:textId="77777777" w:rsidR="001822DE" w:rsidRPr="008E14D8" w:rsidRDefault="001822DE" w:rsidP="001822DE">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1735F988" w14:textId="77777777">
        <w:trPr>
          <w:trHeight w:val="359"/>
        </w:trPr>
        <w:tc>
          <w:tcPr>
            <w:tcW w:w="9360" w:type="dxa"/>
            <w:gridSpan w:val="3"/>
          </w:tcPr>
          <w:p w14:paraId="11D6B9BB" w14:textId="77777777" w:rsidR="001822DE" w:rsidRDefault="001822DE" w:rsidP="001822DE">
            <w:pPr>
              <w:pStyle w:val="Normal4"/>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75A006E8" w14:textId="77777777" w:rsidR="001822DE" w:rsidRPr="00177942" w:rsidRDefault="001822DE" w:rsidP="001822DE">
            <w:pPr>
              <w:pStyle w:val="Normal4"/>
              <w:rPr>
                <w:rFonts w:ascii="Verdana" w:hAnsi="Verdana"/>
                <w:bCs/>
                <w:sz w:val="20"/>
                <w:szCs w:val="20"/>
              </w:rPr>
            </w:pPr>
          </w:p>
        </w:tc>
      </w:tr>
      <w:tr w:rsidR="001822DE" w:rsidRPr="00177942" w14:paraId="402BB4F9" w14:textId="77777777">
        <w:trPr>
          <w:trHeight w:val="350"/>
        </w:trPr>
        <w:tc>
          <w:tcPr>
            <w:tcW w:w="9360" w:type="dxa"/>
            <w:gridSpan w:val="3"/>
          </w:tcPr>
          <w:p w14:paraId="0CB284A4" w14:textId="77777777" w:rsidR="001822DE" w:rsidRDefault="001822DE" w:rsidP="001822DE">
            <w:pPr>
              <w:pStyle w:val="Normal4"/>
              <w:rPr>
                <w:rFonts w:ascii="Verdana" w:hAnsi="Verdana"/>
                <w:b/>
                <w:bCs/>
                <w:sz w:val="20"/>
                <w:szCs w:val="20"/>
              </w:rPr>
            </w:pPr>
            <w:r w:rsidRPr="008E14D8">
              <w:rPr>
                <w:rFonts w:ascii="Verdana" w:hAnsi="Verdana"/>
                <w:b/>
                <w:bCs/>
                <w:sz w:val="20"/>
                <w:szCs w:val="20"/>
              </w:rPr>
              <w:t>Department Order of Corrective Action:</w:t>
            </w:r>
          </w:p>
          <w:p w14:paraId="37973DD4" w14:textId="77777777" w:rsidR="001822DE" w:rsidRPr="00177942" w:rsidRDefault="001822DE" w:rsidP="001822DE">
            <w:pPr>
              <w:pStyle w:val="Normal4"/>
              <w:rPr>
                <w:rFonts w:ascii="Verdana" w:hAnsi="Verdana"/>
                <w:sz w:val="20"/>
                <w:szCs w:val="20"/>
              </w:rPr>
            </w:pPr>
          </w:p>
        </w:tc>
      </w:tr>
      <w:tr w:rsidR="001822DE" w14:paraId="07FDDC5A" w14:textId="77777777">
        <w:trPr>
          <w:trHeight w:val="350"/>
        </w:trPr>
        <w:tc>
          <w:tcPr>
            <w:tcW w:w="9360" w:type="dxa"/>
            <w:gridSpan w:val="3"/>
          </w:tcPr>
          <w:p w14:paraId="67CA8ED2" w14:textId="77777777" w:rsidR="001822DE" w:rsidRDefault="001822DE" w:rsidP="001822DE">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60D5EA60" w14:textId="77777777" w:rsidR="001822DE" w:rsidRPr="008E14D8" w:rsidRDefault="001822DE" w:rsidP="001822DE">
            <w:pPr>
              <w:pStyle w:val="Normal4"/>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098D47C9" w14:textId="77777777" w:rsidR="001822DE" w:rsidRDefault="001822DE" w:rsidP="001822DE">
            <w:pPr>
              <w:pStyle w:val="Normal4"/>
              <w:rPr>
                <w:rFonts w:ascii="Verdana" w:hAnsi="Verdana"/>
                <w:sz w:val="20"/>
                <w:szCs w:val="20"/>
              </w:rPr>
            </w:pPr>
          </w:p>
          <w:p w14:paraId="0C079482" w14:textId="77777777" w:rsidR="001822DE" w:rsidRDefault="001822DE" w:rsidP="001822DE">
            <w:pPr>
              <w:pStyle w:val="Normal4"/>
              <w:rPr>
                <w:rFonts w:ascii="Verdana" w:hAnsi="Verdana"/>
                <w:sz w:val="20"/>
                <w:szCs w:val="20"/>
              </w:rPr>
            </w:pPr>
          </w:p>
          <w:p w14:paraId="19D8F255" w14:textId="77777777" w:rsidR="001822DE" w:rsidRDefault="001822DE" w:rsidP="001822DE">
            <w:pPr>
              <w:pStyle w:val="Normal4"/>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32D555B6" w14:textId="77777777" w:rsidR="001822DE" w:rsidRDefault="001822DE" w:rsidP="001822DE">
            <w:pPr>
              <w:pStyle w:val="Normal4"/>
              <w:rPr>
                <w:rFonts w:ascii="Verdana" w:hAnsi="Verdana"/>
                <w:sz w:val="20"/>
                <w:szCs w:val="20"/>
              </w:rPr>
            </w:pPr>
          </w:p>
          <w:p w14:paraId="3D45EEC0" w14:textId="77777777" w:rsidR="001822DE" w:rsidRDefault="001822DE" w:rsidP="001822DE">
            <w:pPr>
              <w:pStyle w:val="Normal4"/>
              <w:rPr>
                <w:rFonts w:ascii="Verdana" w:hAnsi="Verdana"/>
                <w:sz w:val="20"/>
                <w:szCs w:val="20"/>
              </w:rPr>
            </w:pPr>
          </w:p>
          <w:p w14:paraId="3EE5081A" w14:textId="77777777" w:rsidR="001822DE" w:rsidRDefault="001822DE" w:rsidP="001822DE">
            <w:pPr>
              <w:pStyle w:val="Normal4"/>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7374AACE" w14:textId="77777777" w:rsidR="001822DE" w:rsidRDefault="001822DE" w:rsidP="001822DE">
            <w:pPr>
              <w:pStyle w:val="Normal4"/>
              <w:rPr>
                <w:rFonts w:ascii="Verdana" w:hAnsi="Verdana"/>
                <w:sz w:val="20"/>
                <w:szCs w:val="20"/>
              </w:rPr>
            </w:pPr>
          </w:p>
          <w:p w14:paraId="5DC9871D" w14:textId="77777777" w:rsidR="001822DE" w:rsidRDefault="001822DE" w:rsidP="001822DE">
            <w:pPr>
              <w:pStyle w:val="Normal4"/>
              <w:rPr>
                <w:rFonts w:ascii="Verdana" w:hAnsi="Verdana"/>
                <w:sz w:val="20"/>
                <w:szCs w:val="20"/>
              </w:rPr>
            </w:pPr>
          </w:p>
          <w:p w14:paraId="17513B21" w14:textId="77777777" w:rsidR="001822DE" w:rsidRDefault="001822DE" w:rsidP="001822DE">
            <w:pPr>
              <w:pStyle w:val="Normal4"/>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2256216E" w14:textId="77777777" w:rsidR="001822DE" w:rsidRDefault="001822DE" w:rsidP="001822DE">
            <w:pPr>
              <w:pStyle w:val="Normal4"/>
              <w:rPr>
                <w:rFonts w:ascii="Verdana" w:hAnsi="Verdana"/>
                <w:sz w:val="20"/>
                <w:szCs w:val="20"/>
              </w:rPr>
            </w:pPr>
          </w:p>
          <w:p w14:paraId="5D4D3487" w14:textId="77777777" w:rsidR="001822DE" w:rsidRDefault="001822DE" w:rsidP="001822DE">
            <w:pPr>
              <w:pStyle w:val="Normal4"/>
              <w:rPr>
                <w:rFonts w:ascii="Verdana" w:hAnsi="Verdana"/>
                <w:sz w:val="20"/>
                <w:szCs w:val="20"/>
              </w:rPr>
            </w:pPr>
          </w:p>
          <w:p w14:paraId="75E50864" w14:textId="77777777" w:rsidR="001822DE" w:rsidRDefault="001822DE" w:rsidP="001822DE">
            <w:pPr>
              <w:pStyle w:val="Normal4"/>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6E7FCD00" w14:textId="77777777" w:rsidR="001822DE" w:rsidRDefault="001822DE" w:rsidP="001822DE">
            <w:pPr>
              <w:pStyle w:val="Normal4"/>
              <w:rPr>
                <w:rFonts w:ascii="Verdana" w:hAnsi="Verdana"/>
                <w:sz w:val="20"/>
                <w:szCs w:val="20"/>
              </w:rPr>
            </w:pPr>
          </w:p>
          <w:p w14:paraId="37E86FC3" w14:textId="77777777" w:rsidR="001822DE" w:rsidRDefault="001822DE" w:rsidP="001822DE">
            <w:pPr>
              <w:pStyle w:val="Normal4"/>
              <w:rPr>
                <w:rFonts w:ascii="Verdana" w:hAnsi="Verdana"/>
                <w:sz w:val="20"/>
                <w:szCs w:val="20"/>
              </w:rPr>
            </w:pPr>
          </w:p>
          <w:p w14:paraId="6B1461EE" w14:textId="77777777" w:rsidR="001822DE" w:rsidRDefault="001822DE" w:rsidP="001822DE">
            <w:pPr>
              <w:pStyle w:val="Normal4"/>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79ED7085" w14:textId="77777777">
        <w:trPr>
          <w:trHeight w:val="350"/>
        </w:trPr>
        <w:tc>
          <w:tcPr>
            <w:tcW w:w="9360" w:type="dxa"/>
            <w:gridSpan w:val="3"/>
          </w:tcPr>
          <w:p w14:paraId="30FB29F6" w14:textId="77777777" w:rsidR="001822DE" w:rsidRDefault="001822DE" w:rsidP="001822DE">
            <w:pPr>
              <w:pStyle w:val="Normal4"/>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E857DDD" w14:textId="77777777" w:rsidR="001822DE" w:rsidRPr="008E14D8" w:rsidRDefault="001822DE" w:rsidP="001822DE">
            <w:pPr>
              <w:pStyle w:val="Normal4"/>
              <w:tabs>
                <w:tab w:val="left" w:pos="2772"/>
              </w:tabs>
              <w:rPr>
                <w:rFonts w:ascii="Verdana" w:hAnsi="Verdana"/>
                <w:b/>
                <w:bCs/>
                <w:sz w:val="20"/>
                <w:szCs w:val="20"/>
              </w:rPr>
            </w:pPr>
            <w:r>
              <w:rPr>
                <w:rFonts w:ascii="Verdana" w:hAnsi="Verdana"/>
                <w:bCs/>
                <w:sz w:val="20"/>
                <w:szCs w:val="20"/>
              </w:rPr>
              <w:t>08/15/2022</w:t>
            </w:r>
          </w:p>
          <w:p w14:paraId="523A434D" w14:textId="77777777" w:rsidR="001822DE" w:rsidRDefault="001822DE" w:rsidP="001822DE">
            <w:pPr>
              <w:pStyle w:val="Normal4"/>
              <w:tabs>
                <w:tab w:val="left" w:pos="2772"/>
              </w:tabs>
              <w:rPr>
                <w:rFonts w:ascii="Verdana" w:hAnsi="Verdana"/>
                <w:bCs/>
                <w:sz w:val="20"/>
                <w:szCs w:val="20"/>
              </w:rPr>
            </w:pPr>
            <w:r>
              <w:rPr>
                <w:rFonts w:ascii="Verdana" w:hAnsi="Verdana"/>
                <w:bCs/>
                <w:sz w:val="20"/>
                <w:szCs w:val="20"/>
              </w:rPr>
              <w:t>09/15/2022</w:t>
            </w:r>
          </w:p>
          <w:p w14:paraId="2034CDC5" w14:textId="77777777" w:rsidR="001822DE" w:rsidRDefault="001822DE" w:rsidP="001822DE">
            <w:pPr>
              <w:pStyle w:val="Normal4"/>
              <w:tabs>
                <w:tab w:val="left" w:pos="2772"/>
              </w:tabs>
              <w:rPr>
                <w:rFonts w:ascii="Verdana" w:hAnsi="Verdana"/>
                <w:bCs/>
                <w:sz w:val="20"/>
                <w:szCs w:val="20"/>
              </w:rPr>
            </w:pPr>
            <w:r>
              <w:rPr>
                <w:rFonts w:ascii="Verdana" w:hAnsi="Verdana"/>
                <w:bCs/>
                <w:sz w:val="20"/>
                <w:szCs w:val="20"/>
              </w:rPr>
              <w:t>10/17/2022</w:t>
            </w:r>
          </w:p>
          <w:p w14:paraId="24C6CE84" w14:textId="77777777" w:rsidR="001822DE" w:rsidRDefault="001822DE" w:rsidP="001822DE">
            <w:pPr>
              <w:pStyle w:val="Normal4"/>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2502A4F7" w14:textId="77777777" w:rsidR="001822DE" w:rsidRPr="008E14D8" w:rsidRDefault="001822DE" w:rsidP="001822DE">
      <w:pPr>
        <w:pStyle w:val="Normal4"/>
        <w:rPr>
          <w:rFonts w:ascii="Verdana" w:hAnsi="Verdana"/>
          <w:sz w:val="20"/>
          <w:szCs w:val="20"/>
        </w:rPr>
      </w:pPr>
    </w:p>
    <w:p w14:paraId="717F5AF0" w14:textId="77777777" w:rsidR="001822DE" w:rsidRDefault="001822DE">
      <w:pPr>
        <w:pStyle w:val="Normal4"/>
        <w:sectPr w:rsidR="001822DE" w:rsidSect="001822DE">
          <w:footerReference w:type="default" r:id="rId12"/>
          <w:type w:val="continuous"/>
          <w:pgSz w:w="12240" w:h="15840"/>
          <w:pgMar w:top="1440" w:right="1080" w:bottom="1440" w:left="1800" w:header="720" w:footer="720" w:gutter="0"/>
          <w:cols w:space="720"/>
          <w:docGrid w:linePitch="360"/>
        </w:sectPr>
      </w:pPr>
    </w:p>
    <w:p w14:paraId="3DD0A6C5" w14:textId="77777777" w:rsidR="001822DE" w:rsidRPr="008E14D8" w:rsidRDefault="001822DE" w:rsidP="001822DE">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6993B374" w14:textId="77777777">
        <w:trPr>
          <w:trHeight w:val="705"/>
        </w:trPr>
        <w:tc>
          <w:tcPr>
            <w:tcW w:w="9360" w:type="dxa"/>
            <w:shd w:val="clear" w:color="auto" w:fill="C0C0C0"/>
            <w:vAlign w:val="center"/>
          </w:tcPr>
          <w:p w14:paraId="089A9788" w14:textId="77777777" w:rsidR="001822DE" w:rsidRPr="008E14D8" w:rsidRDefault="001822DE" w:rsidP="001822DE">
            <w:pPr>
              <w:pStyle w:val="Heading55"/>
            </w:pPr>
            <w:r>
              <w:lastRenderedPageBreak/>
              <w:t>FOCUSED MONITORING</w:t>
            </w:r>
            <w:r w:rsidRPr="008E14D8">
              <w:t xml:space="preserve"> REVIEW</w:t>
            </w:r>
          </w:p>
          <w:p w14:paraId="2DB3E638" w14:textId="77777777" w:rsidR="001822DE" w:rsidRPr="008E14D8" w:rsidRDefault="001822DE" w:rsidP="001822DE">
            <w:pPr>
              <w:pStyle w:val="Normal5"/>
              <w:jc w:val="center"/>
              <w:rPr>
                <w:rFonts w:ascii="Verdana" w:hAnsi="Verdana"/>
                <w:b/>
                <w:bCs/>
              </w:rPr>
            </w:pPr>
            <w:r w:rsidRPr="008E14D8">
              <w:rPr>
                <w:rFonts w:ascii="Verdana" w:hAnsi="Verdana"/>
                <w:b/>
              </w:rPr>
              <w:t>CORRECTIVE ACTION PLAN</w:t>
            </w:r>
          </w:p>
        </w:tc>
      </w:tr>
    </w:tbl>
    <w:p w14:paraId="6258636C" w14:textId="77777777" w:rsidR="001822DE" w:rsidRPr="008E14D8" w:rsidRDefault="001822DE" w:rsidP="001822DE">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4D6049A5" w14:textId="77777777">
        <w:trPr>
          <w:trHeight w:val="458"/>
        </w:trPr>
        <w:tc>
          <w:tcPr>
            <w:tcW w:w="6828" w:type="dxa"/>
            <w:gridSpan w:val="2"/>
          </w:tcPr>
          <w:p w14:paraId="73EB10DB" w14:textId="77777777" w:rsidR="001822DE" w:rsidRPr="008E14D8" w:rsidRDefault="001822DE" w:rsidP="001822DE">
            <w:pPr>
              <w:pStyle w:val="Normal5"/>
              <w:rPr>
                <w:rFonts w:ascii="Verdana" w:hAnsi="Verdana"/>
                <w:b/>
                <w:bCs/>
                <w:sz w:val="20"/>
                <w:szCs w:val="20"/>
              </w:rPr>
            </w:pPr>
            <w:r w:rsidRPr="008E14D8">
              <w:rPr>
                <w:rFonts w:ascii="Verdana" w:hAnsi="Verdana"/>
                <w:b/>
                <w:bCs/>
                <w:sz w:val="20"/>
                <w:szCs w:val="20"/>
              </w:rPr>
              <w:t xml:space="preserve">Criterion &amp; Topic: </w:t>
            </w:r>
          </w:p>
          <w:p w14:paraId="1BF28D9C" w14:textId="77777777" w:rsidR="001822DE" w:rsidRPr="00754750" w:rsidRDefault="001822DE" w:rsidP="001822DE">
            <w:pPr>
              <w:pStyle w:val="Normal5"/>
              <w:rPr>
                <w:rFonts w:ascii="Verdana" w:hAnsi="Verdana"/>
                <w:bCs/>
                <w:sz w:val="20"/>
                <w:szCs w:val="20"/>
              </w:rPr>
            </w:pPr>
            <w:r w:rsidRPr="00754750">
              <w:rPr>
                <w:rFonts w:ascii="Verdana" w:hAnsi="Verdana"/>
                <w:bCs/>
                <w:sz w:val="20"/>
                <w:szCs w:val="20"/>
              </w:rPr>
              <w:t>SE 8 IEP Team composition and attendance</w:t>
            </w:r>
          </w:p>
        </w:tc>
        <w:tc>
          <w:tcPr>
            <w:tcW w:w="2532" w:type="dxa"/>
          </w:tcPr>
          <w:p w14:paraId="432F4A73" w14:textId="77777777" w:rsidR="001822DE" w:rsidRPr="008E14D8" w:rsidRDefault="001822DE" w:rsidP="001822DE">
            <w:pPr>
              <w:pStyle w:val="Normal5"/>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08480123" w14:textId="77777777" w:rsidR="001822DE" w:rsidRPr="008E14D8" w:rsidRDefault="001822DE" w:rsidP="001822DE">
            <w:pPr>
              <w:pStyle w:val="Normal5"/>
              <w:rPr>
                <w:rFonts w:ascii="Verdana" w:hAnsi="Verdana"/>
                <w:b/>
                <w:bCs/>
                <w:sz w:val="20"/>
                <w:szCs w:val="20"/>
              </w:rPr>
            </w:pPr>
            <w:r>
              <w:rPr>
                <w:rFonts w:ascii="Verdana" w:hAnsi="Verdana"/>
                <w:sz w:val="20"/>
                <w:szCs w:val="20"/>
              </w:rPr>
              <w:t>Not Implemented</w:t>
            </w:r>
          </w:p>
        </w:tc>
      </w:tr>
      <w:tr w:rsidR="001822DE" w:rsidRPr="008E14D8" w14:paraId="3440E08E" w14:textId="77777777">
        <w:trPr>
          <w:trHeight w:val="422"/>
        </w:trPr>
        <w:tc>
          <w:tcPr>
            <w:tcW w:w="9360" w:type="dxa"/>
            <w:gridSpan w:val="3"/>
          </w:tcPr>
          <w:p w14:paraId="01F6260C" w14:textId="77777777" w:rsidR="001822DE" w:rsidRPr="008E14D8" w:rsidRDefault="001822DE" w:rsidP="001822DE">
            <w:pPr>
              <w:pStyle w:val="Normal5"/>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5B1E4B70" w14:textId="77777777" w:rsidR="001822DE" w:rsidRPr="008E14D8" w:rsidRDefault="001822DE" w:rsidP="001822DE">
            <w:pPr>
              <w:pStyle w:val="Normal5"/>
              <w:rPr>
                <w:rFonts w:ascii="Verdana" w:hAnsi="Verdana"/>
                <w:sz w:val="20"/>
                <w:szCs w:val="20"/>
              </w:rPr>
            </w:pPr>
            <w:r>
              <w:rPr>
                <w:rFonts w:ascii="Verdana" w:hAnsi="Verdana"/>
                <w:sz w:val="20"/>
                <w:szCs w:val="20"/>
              </w:rPr>
              <w:t>Student record review and staff interviews indicated that the charter school does not maintain documentation regarding IEP Team meeting attendees.</w:t>
            </w:r>
          </w:p>
        </w:tc>
      </w:tr>
      <w:tr w:rsidR="001822DE" w14:paraId="4F1E38B3" w14:textId="77777777">
        <w:trPr>
          <w:trHeight w:val="377"/>
        </w:trPr>
        <w:tc>
          <w:tcPr>
            <w:tcW w:w="9360" w:type="dxa"/>
            <w:gridSpan w:val="3"/>
          </w:tcPr>
          <w:p w14:paraId="37F38266" w14:textId="77777777" w:rsidR="001822DE" w:rsidRPr="008E14D8" w:rsidRDefault="001822DE" w:rsidP="001822DE">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13DE6297" w14:textId="77777777" w:rsidR="001822DE" w:rsidRPr="008E14D8" w:rsidRDefault="001822DE" w:rsidP="001822DE">
            <w:pPr>
              <w:pStyle w:val="Normal5"/>
              <w:rPr>
                <w:rFonts w:ascii="Verdana" w:hAnsi="Verdana"/>
                <w:b/>
                <w:bCs/>
                <w:sz w:val="20"/>
                <w:szCs w:val="20"/>
              </w:rPr>
            </w:pPr>
            <w:r>
              <w:rPr>
                <w:rFonts w:ascii="Verdana" w:hAnsi="Verdana"/>
                <w:sz w:val="20"/>
                <w:szCs w:val="20"/>
              </w:rPr>
              <w:t>* PFSJCS will ensure that the N3A is signed at IEP meetings.</w:t>
            </w:r>
          </w:p>
          <w:p w14:paraId="55790509" w14:textId="77777777" w:rsidR="001822DE" w:rsidRDefault="001822DE" w:rsidP="001822DE">
            <w:pPr>
              <w:pStyle w:val="Normal5"/>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1EC2FD5E" w14:textId="77777777" w:rsidR="001822DE" w:rsidRDefault="001822DE" w:rsidP="001822DE">
            <w:pPr>
              <w:pStyle w:val="Normal5"/>
              <w:rPr>
                <w:rFonts w:ascii="Verdana" w:hAnsi="Verdana"/>
                <w:sz w:val="20"/>
                <w:szCs w:val="20"/>
              </w:rPr>
            </w:pPr>
            <w:r>
              <w:rPr>
                <w:rFonts w:ascii="Verdana" w:hAnsi="Verdana"/>
                <w:sz w:val="20"/>
                <w:szCs w:val="20"/>
              </w:rPr>
              <w:t>* The Chief Academic Officer will train all staff on the procedures.</w:t>
            </w:r>
          </w:p>
          <w:p w14:paraId="397EC37C" w14:textId="77777777" w:rsidR="001822DE" w:rsidRDefault="001822DE" w:rsidP="001822DE">
            <w:pPr>
              <w:pStyle w:val="Normal5"/>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133B473C" w14:textId="77777777">
        <w:trPr>
          <w:trHeight w:val="665"/>
        </w:trPr>
        <w:tc>
          <w:tcPr>
            <w:tcW w:w="6828" w:type="dxa"/>
            <w:gridSpan w:val="2"/>
          </w:tcPr>
          <w:p w14:paraId="5571FDE6" w14:textId="77777777" w:rsidR="001822DE" w:rsidRDefault="001822DE" w:rsidP="001822DE">
            <w:pPr>
              <w:pStyle w:val="Normal5"/>
              <w:rPr>
                <w:rFonts w:ascii="Verdana" w:hAnsi="Verdana"/>
                <w:b/>
                <w:bCs/>
                <w:sz w:val="20"/>
                <w:szCs w:val="20"/>
              </w:rPr>
            </w:pPr>
            <w:r>
              <w:rPr>
                <w:rFonts w:ascii="Verdana" w:hAnsi="Verdana"/>
                <w:b/>
                <w:bCs/>
                <w:sz w:val="20"/>
                <w:szCs w:val="20"/>
              </w:rPr>
              <w:t>Title/Role(s) of Responsible Persons:</w:t>
            </w:r>
          </w:p>
          <w:p w14:paraId="1126365A" w14:textId="77777777" w:rsidR="001822DE" w:rsidRPr="00177942" w:rsidRDefault="001822DE" w:rsidP="001822DE">
            <w:pPr>
              <w:pStyle w:val="Normal5"/>
              <w:rPr>
                <w:rFonts w:ascii="Verdana" w:hAnsi="Verdana"/>
                <w:bCs/>
                <w:sz w:val="20"/>
                <w:szCs w:val="20"/>
              </w:rPr>
            </w:pPr>
            <w:r>
              <w:rPr>
                <w:rFonts w:ascii="Verdana" w:hAnsi="Verdana"/>
                <w:bCs/>
                <w:sz w:val="20"/>
                <w:szCs w:val="20"/>
              </w:rPr>
              <w:t>Academic Support Coordinator</w:t>
            </w:r>
          </w:p>
          <w:p w14:paraId="01FFCD5A" w14:textId="77777777" w:rsidR="001822DE" w:rsidRDefault="001822DE" w:rsidP="001822DE">
            <w:pPr>
              <w:pStyle w:val="Normal5"/>
              <w:rPr>
                <w:rFonts w:ascii="Verdana" w:hAnsi="Verdana"/>
                <w:bCs/>
                <w:sz w:val="20"/>
                <w:szCs w:val="20"/>
              </w:rPr>
            </w:pPr>
            <w:r>
              <w:rPr>
                <w:rFonts w:ascii="Verdana" w:hAnsi="Verdana"/>
                <w:bCs/>
                <w:sz w:val="20"/>
                <w:szCs w:val="20"/>
              </w:rPr>
              <w:t>Chief Academic Officer</w:t>
            </w:r>
          </w:p>
        </w:tc>
        <w:tc>
          <w:tcPr>
            <w:tcW w:w="2532" w:type="dxa"/>
          </w:tcPr>
          <w:p w14:paraId="4D75A114" w14:textId="77777777" w:rsidR="001822DE" w:rsidRPr="008E14D8" w:rsidRDefault="001822DE" w:rsidP="001822DE">
            <w:pPr>
              <w:pStyle w:val="Normal5"/>
              <w:rPr>
                <w:rFonts w:ascii="Verdana" w:hAnsi="Verdana"/>
                <w:b/>
                <w:bCs/>
                <w:sz w:val="20"/>
                <w:szCs w:val="20"/>
              </w:rPr>
            </w:pPr>
            <w:r w:rsidRPr="008E14D8">
              <w:rPr>
                <w:rFonts w:ascii="Verdana" w:hAnsi="Verdana"/>
                <w:b/>
                <w:bCs/>
                <w:sz w:val="20"/>
                <w:szCs w:val="20"/>
              </w:rPr>
              <w:t>Expected Date of Completion:</w:t>
            </w:r>
          </w:p>
          <w:p w14:paraId="34B15CA0" w14:textId="77777777" w:rsidR="001822DE" w:rsidRPr="008E14D8" w:rsidRDefault="001822DE" w:rsidP="001822DE">
            <w:pPr>
              <w:pStyle w:val="Normal5"/>
              <w:rPr>
                <w:rFonts w:ascii="Verdana" w:hAnsi="Verdana"/>
                <w:b/>
                <w:bCs/>
                <w:sz w:val="20"/>
                <w:szCs w:val="20"/>
              </w:rPr>
            </w:pPr>
            <w:r>
              <w:rPr>
                <w:rFonts w:ascii="Verdana" w:hAnsi="Verdana"/>
                <w:bCs/>
                <w:sz w:val="20"/>
                <w:szCs w:val="20"/>
              </w:rPr>
              <w:t>06/08/2023</w:t>
            </w:r>
          </w:p>
        </w:tc>
      </w:tr>
      <w:tr w:rsidR="001822DE" w14:paraId="4DD10197" w14:textId="77777777">
        <w:trPr>
          <w:trHeight w:val="330"/>
        </w:trPr>
        <w:tc>
          <w:tcPr>
            <w:tcW w:w="9360" w:type="dxa"/>
            <w:gridSpan w:val="3"/>
          </w:tcPr>
          <w:p w14:paraId="64288BDB" w14:textId="77777777" w:rsidR="001822DE" w:rsidRDefault="001822DE" w:rsidP="001822DE">
            <w:pPr>
              <w:pStyle w:val="Normal5"/>
              <w:rPr>
                <w:rFonts w:ascii="Verdana" w:hAnsi="Verdana"/>
                <w:b/>
                <w:bCs/>
                <w:sz w:val="20"/>
                <w:szCs w:val="20"/>
              </w:rPr>
            </w:pPr>
            <w:r w:rsidRPr="008E14D8">
              <w:rPr>
                <w:rFonts w:ascii="Verdana" w:hAnsi="Verdana"/>
                <w:b/>
                <w:bCs/>
                <w:sz w:val="20"/>
                <w:szCs w:val="20"/>
              </w:rPr>
              <w:t>Evidence of Completion of the Corrective Action:</w:t>
            </w:r>
          </w:p>
          <w:p w14:paraId="028A4035" w14:textId="77777777" w:rsidR="001822DE" w:rsidRPr="008E14D8" w:rsidRDefault="001822DE" w:rsidP="001822DE">
            <w:pPr>
              <w:pStyle w:val="Normal5"/>
              <w:rPr>
                <w:rFonts w:ascii="Verdana" w:hAnsi="Verdana"/>
                <w:b/>
                <w:bCs/>
                <w:sz w:val="20"/>
                <w:szCs w:val="20"/>
              </w:rPr>
            </w:pPr>
            <w:r>
              <w:rPr>
                <w:rFonts w:ascii="Verdana" w:hAnsi="Verdana"/>
                <w:sz w:val="20"/>
                <w:szCs w:val="20"/>
              </w:rPr>
              <w:t>* The N3As will be maintained in each student's special education file.</w:t>
            </w:r>
          </w:p>
          <w:p w14:paraId="0CCDD719" w14:textId="77777777" w:rsidR="001822DE" w:rsidRDefault="001822DE" w:rsidP="001822DE">
            <w:pPr>
              <w:pStyle w:val="Normal5"/>
              <w:rPr>
                <w:rFonts w:ascii="Verdana" w:hAnsi="Verdana"/>
                <w:sz w:val="20"/>
                <w:szCs w:val="20"/>
              </w:rPr>
            </w:pPr>
            <w:r>
              <w:rPr>
                <w:rFonts w:ascii="Verdana" w:hAnsi="Verdana"/>
                <w:sz w:val="20"/>
                <w:szCs w:val="20"/>
              </w:rPr>
              <w:t>* Develop and submit a Special Education Policies and Procedures Manual to DESE for review.</w:t>
            </w:r>
          </w:p>
          <w:p w14:paraId="4FC18325" w14:textId="77777777" w:rsidR="001822DE" w:rsidRDefault="001822DE" w:rsidP="001822DE">
            <w:pPr>
              <w:pStyle w:val="Normal5"/>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6018B5AB" w14:textId="77777777">
        <w:trPr>
          <w:trHeight w:val="359"/>
        </w:trPr>
        <w:tc>
          <w:tcPr>
            <w:tcW w:w="9360" w:type="dxa"/>
            <w:gridSpan w:val="3"/>
          </w:tcPr>
          <w:p w14:paraId="6636E2A2" w14:textId="77777777" w:rsidR="001822DE" w:rsidRDefault="001822DE" w:rsidP="001822DE">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62A14674" w14:textId="77777777" w:rsidR="001822DE" w:rsidRPr="008E14D8" w:rsidRDefault="001822DE" w:rsidP="001822DE">
            <w:pPr>
              <w:pStyle w:val="Normal5"/>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6ADDD8E4" w14:textId="77777777">
        <w:trPr>
          <w:trHeight w:val="450"/>
        </w:trPr>
        <w:tc>
          <w:tcPr>
            <w:tcW w:w="9360" w:type="dxa"/>
            <w:gridSpan w:val="3"/>
            <w:shd w:val="clear" w:color="auto" w:fill="C0C0C0"/>
            <w:vAlign w:val="center"/>
          </w:tcPr>
          <w:p w14:paraId="2EFE3FAF" w14:textId="77777777" w:rsidR="001822DE" w:rsidRPr="008E14D8" w:rsidRDefault="001822DE" w:rsidP="001822DE">
            <w:pPr>
              <w:pStyle w:val="Heading75"/>
            </w:pPr>
            <w:r w:rsidRPr="008E14D8">
              <w:rPr>
                <w:rFonts w:ascii="Verdana" w:hAnsi="Verdana"/>
                <w:sz w:val="20"/>
                <w:szCs w:val="20"/>
              </w:rPr>
              <w:t>CORRECTIVE ACTION PLAN APPROVAL SECTION</w:t>
            </w:r>
          </w:p>
        </w:tc>
      </w:tr>
      <w:tr w:rsidR="001822DE" w:rsidRPr="008E14D8" w14:paraId="02D87BBF" w14:textId="77777777" w:rsidTr="001822DE">
        <w:trPr>
          <w:trHeight w:val="647"/>
        </w:trPr>
        <w:tc>
          <w:tcPr>
            <w:tcW w:w="4248" w:type="dxa"/>
          </w:tcPr>
          <w:p w14:paraId="5BD68522" w14:textId="77777777" w:rsidR="001822DE" w:rsidRDefault="001822DE" w:rsidP="001822DE">
            <w:pPr>
              <w:pStyle w:val="Normal5"/>
              <w:rPr>
                <w:rFonts w:ascii="Verdana" w:hAnsi="Verdana"/>
                <w:b/>
                <w:bCs/>
                <w:sz w:val="20"/>
                <w:szCs w:val="20"/>
              </w:rPr>
            </w:pPr>
            <w:r w:rsidRPr="008E14D8">
              <w:rPr>
                <w:rFonts w:ascii="Verdana" w:hAnsi="Verdana"/>
                <w:b/>
                <w:bCs/>
                <w:sz w:val="20"/>
                <w:szCs w:val="20"/>
              </w:rPr>
              <w:t xml:space="preserve">Criterion: </w:t>
            </w:r>
          </w:p>
          <w:p w14:paraId="4FBE4F2E" w14:textId="77777777" w:rsidR="001822DE" w:rsidRPr="008E14D8" w:rsidRDefault="001822DE" w:rsidP="001822DE">
            <w:pPr>
              <w:pStyle w:val="Normal5"/>
              <w:rPr>
                <w:rFonts w:ascii="Verdana" w:hAnsi="Verdana"/>
                <w:b/>
                <w:bCs/>
                <w:sz w:val="20"/>
                <w:szCs w:val="20"/>
              </w:rPr>
            </w:pPr>
            <w:r w:rsidRPr="00754750">
              <w:rPr>
                <w:rFonts w:ascii="Verdana" w:hAnsi="Verdana"/>
                <w:bCs/>
                <w:sz w:val="20"/>
                <w:szCs w:val="20"/>
              </w:rPr>
              <w:t>SE 8 IEP Team composition and attendance</w:t>
            </w:r>
            <w:r>
              <w:rPr>
                <w:rFonts w:ascii="Verdana" w:hAnsi="Verdana"/>
                <w:b/>
                <w:bCs/>
                <w:sz w:val="20"/>
                <w:szCs w:val="20"/>
              </w:rPr>
              <w:t xml:space="preserve"> </w:t>
            </w:r>
          </w:p>
        </w:tc>
        <w:tc>
          <w:tcPr>
            <w:tcW w:w="5112" w:type="dxa"/>
            <w:gridSpan w:val="2"/>
          </w:tcPr>
          <w:p w14:paraId="52F06BC8" w14:textId="77777777" w:rsidR="001822DE" w:rsidRPr="008E14D8" w:rsidRDefault="001822DE" w:rsidP="001822DE">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C63A9DA" w14:textId="77777777" w:rsidR="001822DE" w:rsidRDefault="001822DE" w:rsidP="001822DE">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4677F400" w14:textId="77777777" w:rsidR="001822DE" w:rsidRPr="008E14D8" w:rsidRDefault="001822DE" w:rsidP="001822DE">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7693FA1F" w14:textId="77777777">
        <w:trPr>
          <w:trHeight w:val="359"/>
        </w:trPr>
        <w:tc>
          <w:tcPr>
            <w:tcW w:w="9360" w:type="dxa"/>
            <w:gridSpan w:val="3"/>
          </w:tcPr>
          <w:p w14:paraId="460FF666" w14:textId="77777777" w:rsidR="001822DE" w:rsidRDefault="001822DE" w:rsidP="001822DE">
            <w:pPr>
              <w:pStyle w:val="Normal5"/>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6D6C80BE" w14:textId="77777777" w:rsidR="001822DE" w:rsidRPr="00177942" w:rsidRDefault="001822DE" w:rsidP="001822DE">
            <w:pPr>
              <w:pStyle w:val="Normal5"/>
              <w:rPr>
                <w:rFonts w:ascii="Verdana" w:hAnsi="Verdana"/>
                <w:bCs/>
                <w:sz w:val="20"/>
                <w:szCs w:val="20"/>
              </w:rPr>
            </w:pPr>
          </w:p>
        </w:tc>
      </w:tr>
      <w:tr w:rsidR="001822DE" w:rsidRPr="00177942" w14:paraId="7A7175ED" w14:textId="77777777">
        <w:trPr>
          <w:trHeight w:val="350"/>
        </w:trPr>
        <w:tc>
          <w:tcPr>
            <w:tcW w:w="9360" w:type="dxa"/>
            <w:gridSpan w:val="3"/>
          </w:tcPr>
          <w:p w14:paraId="25EF7644" w14:textId="77777777" w:rsidR="001822DE" w:rsidRDefault="001822DE" w:rsidP="001822DE">
            <w:pPr>
              <w:pStyle w:val="Normal5"/>
              <w:rPr>
                <w:rFonts w:ascii="Verdana" w:hAnsi="Verdana"/>
                <w:b/>
                <w:bCs/>
                <w:sz w:val="20"/>
                <w:szCs w:val="20"/>
              </w:rPr>
            </w:pPr>
            <w:r w:rsidRPr="008E14D8">
              <w:rPr>
                <w:rFonts w:ascii="Verdana" w:hAnsi="Verdana"/>
                <w:b/>
                <w:bCs/>
                <w:sz w:val="20"/>
                <w:szCs w:val="20"/>
              </w:rPr>
              <w:t>Department Order of Corrective Action:</w:t>
            </w:r>
          </w:p>
          <w:p w14:paraId="6E98E40B" w14:textId="77777777" w:rsidR="001822DE" w:rsidRPr="00177942" w:rsidRDefault="001822DE" w:rsidP="001822DE">
            <w:pPr>
              <w:pStyle w:val="Normal5"/>
              <w:rPr>
                <w:rFonts w:ascii="Verdana" w:hAnsi="Verdana"/>
                <w:sz w:val="20"/>
                <w:szCs w:val="20"/>
              </w:rPr>
            </w:pPr>
          </w:p>
        </w:tc>
      </w:tr>
      <w:tr w:rsidR="001822DE" w14:paraId="5C8DB261" w14:textId="77777777">
        <w:trPr>
          <w:trHeight w:val="350"/>
        </w:trPr>
        <w:tc>
          <w:tcPr>
            <w:tcW w:w="9360" w:type="dxa"/>
            <w:gridSpan w:val="3"/>
          </w:tcPr>
          <w:p w14:paraId="6DC5EFB8" w14:textId="77777777" w:rsidR="001822DE" w:rsidRDefault="001822DE" w:rsidP="001822DE">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5D8A51F7" w14:textId="77777777" w:rsidR="001822DE" w:rsidRPr="008E14D8" w:rsidRDefault="001822DE" w:rsidP="001822DE">
            <w:pPr>
              <w:pStyle w:val="Normal5"/>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E774EC5" w14:textId="77777777" w:rsidR="001822DE" w:rsidRDefault="001822DE" w:rsidP="001822DE">
            <w:pPr>
              <w:pStyle w:val="Normal5"/>
              <w:rPr>
                <w:rFonts w:ascii="Verdana" w:hAnsi="Verdana"/>
                <w:sz w:val="20"/>
                <w:szCs w:val="20"/>
              </w:rPr>
            </w:pPr>
          </w:p>
          <w:p w14:paraId="62158D78" w14:textId="77777777" w:rsidR="001822DE" w:rsidRDefault="001822DE" w:rsidP="001822DE">
            <w:pPr>
              <w:pStyle w:val="Normal5"/>
              <w:rPr>
                <w:rFonts w:ascii="Verdana" w:hAnsi="Verdana"/>
                <w:sz w:val="20"/>
                <w:szCs w:val="20"/>
              </w:rPr>
            </w:pPr>
          </w:p>
          <w:p w14:paraId="6FE10D62" w14:textId="77777777" w:rsidR="001822DE" w:rsidRDefault="001822DE" w:rsidP="001822DE">
            <w:pPr>
              <w:pStyle w:val="Normal5"/>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27CB4BCF" w14:textId="77777777" w:rsidR="001822DE" w:rsidRDefault="001822DE" w:rsidP="001822DE">
            <w:pPr>
              <w:pStyle w:val="Normal5"/>
              <w:rPr>
                <w:rFonts w:ascii="Verdana" w:hAnsi="Verdana"/>
                <w:sz w:val="20"/>
                <w:szCs w:val="20"/>
              </w:rPr>
            </w:pPr>
          </w:p>
          <w:p w14:paraId="3D280A8F" w14:textId="77777777" w:rsidR="001822DE" w:rsidRDefault="001822DE" w:rsidP="001822DE">
            <w:pPr>
              <w:pStyle w:val="Normal5"/>
              <w:rPr>
                <w:rFonts w:ascii="Verdana" w:hAnsi="Verdana"/>
                <w:sz w:val="20"/>
                <w:szCs w:val="20"/>
              </w:rPr>
            </w:pPr>
          </w:p>
          <w:p w14:paraId="4429D8EE" w14:textId="77777777" w:rsidR="001822DE" w:rsidRDefault="001822DE" w:rsidP="001822DE">
            <w:pPr>
              <w:pStyle w:val="Normal5"/>
              <w:rPr>
                <w:rFonts w:ascii="Verdana" w:hAnsi="Verdana"/>
                <w:sz w:val="20"/>
                <w:szCs w:val="20"/>
              </w:rPr>
            </w:pPr>
            <w:r>
              <w:rPr>
                <w:rFonts w:ascii="Verdana" w:hAnsi="Verdana"/>
                <w:sz w:val="20"/>
                <w:szCs w:val="20"/>
              </w:rPr>
              <w:lastRenderedPageBreak/>
              <w:t xml:space="preserve">By September 15, 2022, the school will submit an agenda, training materials and signatures of all staff in attendance at the training the school provided to all staff.  </w:t>
            </w:r>
          </w:p>
          <w:p w14:paraId="1473F928" w14:textId="77777777" w:rsidR="001822DE" w:rsidRDefault="001822DE" w:rsidP="001822DE">
            <w:pPr>
              <w:pStyle w:val="Normal5"/>
              <w:rPr>
                <w:rFonts w:ascii="Verdana" w:hAnsi="Verdana"/>
                <w:sz w:val="20"/>
                <w:szCs w:val="20"/>
              </w:rPr>
            </w:pPr>
          </w:p>
          <w:p w14:paraId="402A2D14" w14:textId="77777777" w:rsidR="001822DE" w:rsidRDefault="001822DE" w:rsidP="001822DE">
            <w:pPr>
              <w:pStyle w:val="Normal5"/>
              <w:rPr>
                <w:rFonts w:ascii="Verdana" w:hAnsi="Verdana"/>
                <w:sz w:val="20"/>
                <w:szCs w:val="20"/>
              </w:rPr>
            </w:pPr>
          </w:p>
          <w:p w14:paraId="2D101EED" w14:textId="77777777" w:rsidR="001822DE" w:rsidRDefault="001822DE" w:rsidP="001822DE">
            <w:pPr>
              <w:pStyle w:val="Normal5"/>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5E7F2896" w14:textId="77777777" w:rsidR="001822DE" w:rsidRDefault="001822DE" w:rsidP="001822DE">
            <w:pPr>
              <w:pStyle w:val="Normal5"/>
              <w:rPr>
                <w:rFonts w:ascii="Verdana" w:hAnsi="Verdana"/>
                <w:sz w:val="20"/>
                <w:szCs w:val="20"/>
              </w:rPr>
            </w:pPr>
          </w:p>
          <w:p w14:paraId="4F44EF10" w14:textId="77777777" w:rsidR="001822DE" w:rsidRDefault="001822DE" w:rsidP="001822DE">
            <w:pPr>
              <w:pStyle w:val="Normal5"/>
              <w:rPr>
                <w:rFonts w:ascii="Verdana" w:hAnsi="Verdana"/>
                <w:sz w:val="20"/>
                <w:szCs w:val="20"/>
              </w:rPr>
            </w:pPr>
          </w:p>
          <w:p w14:paraId="22941A39" w14:textId="77777777" w:rsidR="001822DE" w:rsidRDefault="001822DE" w:rsidP="001822DE">
            <w:pPr>
              <w:pStyle w:val="Normal5"/>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26BEB548" w14:textId="77777777" w:rsidR="001822DE" w:rsidRDefault="001822DE" w:rsidP="001822DE">
            <w:pPr>
              <w:pStyle w:val="Normal5"/>
              <w:rPr>
                <w:rFonts w:ascii="Verdana" w:hAnsi="Verdana"/>
                <w:sz w:val="20"/>
                <w:szCs w:val="20"/>
              </w:rPr>
            </w:pPr>
          </w:p>
          <w:p w14:paraId="7D3D43F3" w14:textId="77777777" w:rsidR="001822DE" w:rsidRDefault="001822DE" w:rsidP="001822DE">
            <w:pPr>
              <w:pStyle w:val="Normal5"/>
              <w:rPr>
                <w:rFonts w:ascii="Verdana" w:hAnsi="Verdana"/>
                <w:sz w:val="20"/>
                <w:szCs w:val="20"/>
              </w:rPr>
            </w:pPr>
          </w:p>
          <w:p w14:paraId="3264B558" w14:textId="77777777" w:rsidR="001822DE" w:rsidRDefault="001822DE" w:rsidP="001822DE">
            <w:pPr>
              <w:pStyle w:val="Normal5"/>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7F92541B" w14:textId="77777777">
        <w:trPr>
          <w:trHeight w:val="350"/>
        </w:trPr>
        <w:tc>
          <w:tcPr>
            <w:tcW w:w="9360" w:type="dxa"/>
            <w:gridSpan w:val="3"/>
          </w:tcPr>
          <w:p w14:paraId="43012308" w14:textId="77777777" w:rsidR="001822DE" w:rsidRDefault="001822DE" w:rsidP="001822DE">
            <w:pPr>
              <w:pStyle w:val="Normal5"/>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DA9C40C" w14:textId="77777777" w:rsidR="001822DE" w:rsidRPr="008E14D8" w:rsidRDefault="001822DE" w:rsidP="001822DE">
            <w:pPr>
              <w:pStyle w:val="Normal5"/>
              <w:tabs>
                <w:tab w:val="left" w:pos="2772"/>
              </w:tabs>
              <w:rPr>
                <w:rFonts w:ascii="Verdana" w:hAnsi="Verdana"/>
                <w:b/>
                <w:bCs/>
                <w:sz w:val="20"/>
                <w:szCs w:val="20"/>
              </w:rPr>
            </w:pPr>
            <w:r>
              <w:rPr>
                <w:rFonts w:ascii="Verdana" w:hAnsi="Verdana"/>
                <w:bCs/>
                <w:sz w:val="20"/>
                <w:szCs w:val="20"/>
              </w:rPr>
              <w:t>08/15/2022</w:t>
            </w:r>
          </w:p>
          <w:p w14:paraId="14D2C78B" w14:textId="77777777" w:rsidR="001822DE" w:rsidRDefault="001822DE" w:rsidP="001822DE">
            <w:pPr>
              <w:pStyle w:val="Normal5"/>
              <w:tabs>
                <w:tab w:val="left" w:pos="2772"/>
              </w:tabs>
              <w:rPr>
                <w:rFonts w:ascii="Verdana" w:hAnsi="Verdana"/>
                <w:bCs/>
                <w:sz w:val="20"/>
                <w:szCs w:val="20"/>
              </w:rPr>
            </w:pPr>
            <w:r>
              <w:rPr>
                <w:rFonts w:ascii="Verdana" w:hAnsi="Verdana"/>
                <w:bCs/>
                <w:sz w:val="20"/>
                <w:szCs w:val="20"/>
              </w:rPr>
              <w:t>09/15/2022</w:t>
            </w:r>
          </w:p>
          <w:p w14:paraId="753DE866" w14:textId="77777777" w:rsidR="001822DE" w:rsidRDefault="001822DE" w:rsidP="001822DE">
            <w:pPr>
              <w:pStyle w:val="Normal5"/>
              <w:tabs>
                <w:tab w:val="left" w:pos="2772"/>
              </w:tabs>
              <w:rPr>
                <w:rFonts w:ascii="Verdana" w:hAnsi="Verdana"/>
                <w:bCs/>
                <w:sz w:val="20"/>
                <w:szCs w:val="20"/>
              </w:rPr>
            </w:pPr>
            <w:r>
              <w:rPr>
                <w:rFonts w:ascii="Verdana" w:hAnsi="Verdana"/>
                <w:bCs/>
                <w:sz w:val="20"/>
                <w:szCs w:val="20"/>
              </w:rPr>
              <w:t>10/17/2022</w:t>
            </w:r>
          </w:p>
          <w:p w14:paraId="63098724" w14:textId="77777777" w:rsidR="001822DE" w:rsidRDefault="001822DE" w:rsidP="001822DE">
            <w:pPr>
              <w:pStyle w:val="Normal5"/>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2BB17C75" w14:textId="77777777" w:rsidR="001822DE" w:rsidRPr="008E14D8" w:rsidRDefault="001822DE" w:rsidP="001822DE">
      <w:pPr>
        <w:pStyle w:val="Normal5"/>
        <w:rPr>
          <w:rFonts w:ascii="Verdana" w:hAnsi="Verdana"/>
          <w:sz w:val="20"/>
          <w:szCs w:val="20"/>
        </w:rPr>
      </w:pPr>
    </w:p>
    <w:p w14:paraId="530056AA" w14:textId="77777777" w:rsidR="001822DE" w:rsidRDefault="001822DE">
      <w:pPr>
        <w:pStyle w:val="Normal5"/>
        <w:sectPr w:rsidR="001822DE" w:rsidSect="001822DE">
          <w:footerReference w:type="default" r:id="rId13"/>
          <w:type w:val="continuous"/>
          <w:pgSz w:w="12240" w:h="15840"/>
          <w:pgMar w:top="1440" w:right="1080" w:bottom="1440" w:left="1800" w:header="720" w:footer="720" w:gutter="0"/>
          <w:cols w:space="720"/>
          <w:docGrid w:linePitch="360"/>
        </w:sectPr>
      </w:pPr>
    </w:p>
    <w:p w14:paraId="4F09A082" w14:textId="77777777" w:rsidR="001822DE" w:rsidRPr="008E14D8" w:rsidRDefault="001822DE" w:rsidP="001822DE">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1889F3F1" w14:textId="77777777">
        <w:trPr>
          <w:trHeight w:val="705"/>
        </w:trPr>
        <w:tc>
          <w:tcPr>
            <w:tcW w:w="9360" w:type="dxa"/>
            <w:shd w:val="clear" w:color="auto" w:fill="C0C0C0"/>
            <w:vAlign w:val="center"/>
          </w:tcPr>
          <w:p w14:paraId="3F5F7285" w14:textId="77777777" w:rsidR="001822DE" w:rsidRPr="008E14D8" w:rsidRDefault="001822DE" w:rsidP="001822DE">
            <w:pPr>
              <w:pStyle w:val="Heading56"/>
            </w:pPr>
            <w:r>
              <w:lastRenderedPageBreak/>
              <w:t>FOCUSED MONITORING</w:t>
            </w:r>
            <w:r w:rsidRPr="008E14D8">
              <w:t xml:space="preserve"> REVIEW</w:t>
            </w:r>
          </w:p>
          <w:p w14:paraId="4BB9233F" w14:textId="77777777" w:rsidR="001822DE" w:rsidRPr="008E14D8" w:rsidRDefault="001822DE" w:rsidP="001822DE">
            <w:pPr>
              <w:pStyle w:val="Normal6"/>
              <w:jc w:val="center"/>
              <w:rPr>
                <w:rFonts w:ascii="Verdana" w:hAnsi="Verdana"/>
                <w:b/>
                <w:bCs/>
              </w:rPr>
            </w:pPr>
            <w:r w:rsidRPr="008E14D8">
              <w:rPr>
                <w:rFonts w:ascii="Verdana" w:hAnsi="Verdana"/>
                <w:b/>
              </w:rPr>
              <w:t>CORRECTIVE ACTION PLAN</w:t>
            </w:r>
          </w:p>
        </w:tc>
      </w:tr>
    </w:tbl>
    <w:p w14:paraId="7F602609" w14:textId="77777777" w:rsidR="001822DE" w:rsidRPr="008E14D8" w:rsidRDefault="001822DE" w:rsidP="001822DE">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5CB88744" w14:textId="77777777">
        <w:trPr>
          <w:trHeight w:val="458"/>
        </w:trPr>
        <w:tc>
          <w:tcPr>
            <w:tcW w:w="6828" w:type="dxa"/>
            <w:gridSpan w:val="2"/>
          </w:tcPr>
          <w:p w14:paraId="26A01E08" w14:textId="77777777" w:rsidR="001822DE" w:rsidRPr="008E14D8" w:rsidRDefault="001822DE" w:rsidP="001822DE">
            <w:pPr>
              <w:pStyle w:val="Normal6"/>
              <w:rPr>
                <w:rFonts w:ascii="Verdana" w:hAnsi="Verdana"/>
                <w:b/>
                <w:bCs/>
                <w:sz w:val="20"/>
                <w:szCs w:val="20"/>
              </w:rPr>
            </w:pPr>
            <w:r w:rsidRPr="008E14D8">
              <w:rPr>
                <w:rFonts w:ascii="Verdana" w:hAnsi="Verdana"/>
                <w:b/>
                <w:bCs/>
                <w:sz w:val="20"/>
                <w:szCs w:val="20"/>
              </w:rPr>
              <w:t xml:space="preserve">Criterion &amp; Topic: </w:t>
            </w:r>
          </w:p>
          <w:p w14:paraId="67ACEEFF" w14:textId="77777777" w:rsidR="001822DE" w:rsidRPr="00754750" w:rsidRDefault="001822DE" w:rsidP="001822DE">
            <w:pPr>
              <w:pStyle w:val="Normal6"/>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7059A186" w14:textId="77777777" w:rsidR="001822DE" w:rsidRPr="008E14D8" w:rsidRDefault="001822DE" w:rsidP="001822DE">
            <w:pPr>
              <w:pStyle w:val="Normal6"/>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3996794E" w14:textId="77777777" w:rsidR="001822DE" w:rsidRPr="008E14D8" w:rsidRDefault="001822DE" w:rsidP="001822DE">
            <w:pPr>
              <w:pStyle w:val="Normal6"/>
              <w:rPr>
                <w:rFonts w:ascii="Verdana" w:hAnsi="Verdana"/>
                <w:b/>
                <w:bCs/>
                <w:sz w:val="20"/>
                <w:szCs w:val="20"/>
              </w:rPr>
            </w:pPr>
            <w:r>
              <w:rPr>
                <w:rFonts w:ascii="Verdana" w:hAnsi="Verdana"/>
                <w:sz w:val="20"/>
                <w:szCs w:val="20"/>
              </w:rPr>
              <w:t>Not Implemented</w:t>
            </w:r>
          </w:p>
        </w:tc>
      </w:tr>
      <w:tr w:rsidR="001822DE" w14:paraId="7C4E1451" w14:textId="77777777">
        <w:trPr>
          <w:trHeight w:val="422"/>
        </w:trPr>
        <w:tc>
          <w:tcPr>
            <w:tcW w:w="9360" w:type="dxa"/>
            <w:gridSpan w:val="3"/>
          </w:tcPr>
          <w:p w14:paraId="2E2A250E" w14:textId="77777777" w:rsidR="001822DE" w:rsidRPr="008E14D8" w:rsidRDefault="001822DE" w:rsidP="001822DE">
            <w:pPr>
              <w:pStyle w:val="Normal6"/>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21DC4C66" w14:textId="77777777" w:rsidR="001822DE" w:rsidRPr="008E14D8" w:rsidRDefault="001822DE" w:rsidP="001822DE">
            <w:pPr>
              <w:pStyle w:val="Normal6"/>
              <w:rPr>
                <w:rFonts w:ascii="Verdana" w:hAnsi="Verdana"/>
                <w:sz w:val="20"/>
                <w:szCs w:val="20"/>
              </w:rPr>
            </w:pPr>
            <w:r>
              <w:rPr>
                <w:rFonts w:ascii="Verdana" w:hAnsi="Verdana"/>
                <w:sz w:val="20"/>
                <w:szCs w:val="20"/>
              </w:rPr>
              <w:t>Student record review and staff interviews indicated that when in receipt of parental consent for an initial evaluation, the charter school does not conduct any assessments. Furthermore, the charter school does not solicit written parental consent to complete a re-evaluation, as necessary.</w:t>
            </w:r>
          </w:p>
          <w:p w14:paraId="1B6BB561" w14:textId="77777777" w:rsidR="001822DE" w:rsidRDefault="001822DE" w:rsidP="001822DE">
            <w:pPr>
              <w:pStyle w:val="Normal6"/>
              <w:rPr>
                <w:rFonts w:ascii="Verdana" w:hAnsi="Verdana"/>
                <w:sz w:val="20"/>
                <w:szCs w:val="20"/>
              </w:rPr>
            </w:pPr>
          </w:p>
          <w:p w14:paraId="0E1A194A" w14:textId="77777777" w:rsidR="001822DE" w:rsidRDefault="001822DE" w:rsidP="001822DE">
            <w:pPr>
              <w:pStyle w:val="Normal6"/>
              <w:rPr>
                <w:rFonts w:ascii="Verdana" w:hAnsi="Verdana"/>
                <w:sz w:val="20"/>
                <w:szCs w:val="20"/>
              </w:rPr>
            </w:pPr>
          </w:p>
          <w:p w14:paraId="1A48F790" w14:textId="77777777" w:rsidR="001822DE" w:rsidRDefault="001822DE" w:rsidP="001822DE">
            <w:pPr>
              <w:pStyle w:val="Normal6"/>
              <w:rPr>
                <w:rFonts w:ascii="Verdana" w:hAnsi="Verdana"/>
                <w:sz w:val="20"/>
                <w:szCs w:val="20"/>
              </w:rPr>
            </w:pPr>
            <w:r>
              <w:rPr>
                <w:rFonts w:ascii="Verdana" w:hAnsi="Verdana"/>
                <w:sz w:val="20"/>
                <w:szCs w:val="20"/>
              </w:rPr>
              <w:t>Student record review also indicated that the charter school does not provide the proposed IEP and placement or written explanation of the finding of no eligibility immediately after the Team meeting.</w:t>
            </w:r>
          </w:p>
        </w:tc>
      </w:tr>
      <w:tr w:rsidR="001822DE" w14:paraId="1DA1F1FD" w14:textId="77777777">
        <w:trPr>
          <w:trHeight w:val="377"/>
        </w:trPr>
        <w:tc>
          <w:tcPr>
            <w:tcW w:w="9360" w:type="dxa"/>
            <w:gridSpan w:val="3"/>
          </w:tcPr>
          <w:p w14:paraId="5A6E72CB" w14:textId="77777777" w:rsidR="001822DE" w:rsidRPr="008E14D8" w:rsidRDefault="001822DE" w:rsidP="001822DE">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5A36A9E4" w14:textId="77777777" w:rsidR="001822DE" w:rsidRPr="008E14D8" w:rsidRDefault="001822DE" w:rsidP="001822DE">
            <w:pPr>
              <w:pStyle w:val="Normal6"/>
              <w:rPr>
                <w:rFonts w:ascii="Verdana" w:hAnsi="Verdana"/>
                <w:b/>
                <w:bCs/>
                <w:sz w:val="20"/>
                <w:szCs w:val="20"/>
              </w:rPr>
            </w:pPr>
            <w:r>
              <w:rPr>
                <w:rFonts w:ascii="Verdana" w:hAnsi="Verdana"/>
                <w:sz w:val="20"/>
                <w:szCs w:val="20"/>
              </w:rPr>
              <w:t>* PFSJCS will ensure that evaluations are completed within the regulatory guidelines.</w:t>
            </w:r>
          </w:p>
          <w:p w14:paraId="7E2068FD" w14:textId="77777777" w:rsidR="001822DE" w:rsidRDefault="001822DE" w:rsidP="001822DE">
            <w:pPr>
              <w:pStyle w:val="Normal6"/>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3C68B7F5" w14:textId="77777777" w:rsidR="001822DE" w:rsidRDefault="001822DE" w:rsidP="001822DE">
            <w:pPr>
              <w:pStyle w:val="Normal6"/>
              <w:rPr>
                <w:rFonts w:ascii="Verdana" w:hAnsi="Verdana"/>
                <w:sz w:val="20"/>
                <w:szCs w:val="20"/>
              </w:rPr>
            </w:pPr>
            <w:r>
              <w:rPr>
                <w:rFonts w:ascii="Verdana" w:hAnsi="Verdana"/>
                <w:sz w:val="20"/>
                <w:szCs w:val="20"/>
              </w:rPr>
              <w:t>* The Chief Academic Officer will train all staff on the procedures.</w:t>
            </w:r>
          </w:p>
          <w:p w14:paraId="18660A32" w14:textId="77777777" w:rsidR="001822DE" w:rsidRDefault="001822DE" w:rsidP="001822DE">
            <w:pPr>
              <w:pStyle w:val="Normal6"/>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689DF1D0" w14:textId="77777777">
        <w:trPr>
          <w:trHeight w:val="665"/>
        </w:trPr>
        <w:tc>
          <w:tcPr>
            <w:tcW w:w="6828" w:type="dxa"/>
            <w:gridSpan w:val="2"/>
          </w:tcPr>
          <w:p w14:paraId="68CD37DF" w14:textId="77777777" w:rsidR="001822DE" w:rsidRDefault="001822DE" w:rsidP="001822DE">
            <w:pPr>
              <w:pStyle w:val="Normal6"/>
              <w:rPr>
                <w:rFonts w:ascii="Verdana" w:hAnsi="Verdana"/>
                <w:b/>
                <w:bCs/>
                <w:sz w:val="20"/>
                <w:szCs w:val="20"/>
              </w:rPr>
            </w:pPr>
            <w:r>
              <w:rPr>
                <w:rFonts w:ascii="Verdana" w:hAnsi="Verdana"/>
                <w:b/>
                <w:bCs/>
                <w:sz w:val="20"/>
                <w:szCs w:val="20"/>
              </w:rPr>
              <w:t>Title/Role(s) of Responsible Persons:</w:t>
            </w:r>
          </w:p>
          <w:p w14:paraId="23E5525C" w14:textId="77777777" w:rsidR="001822DE" w:rsidRPr="00177942" w:rsidRDefault="001822DE" w:rsidP="001822DE">
            <w:pPr>
              <w:pStyle w:val="Normal6"/>
              <w:rPr>
                <w:rFonts w:ascii="Verdana" w:hAnsi="Verdana"/>
                <w:bCs/>
                <w:sz w:val="20"/>
                <w:szCs w:val="20"/>
              </w:rPr>
            </w:pPr>
            <w:r>
              <w:rPr>
                <w:rFonts w:ascii="Verdana" w:hAnsi="Verdana"/>
                <w:bCs/>
                <w:sz w:val="20"/>
                <w:szCs w:val="20"/>
              </w:rPr>
              <w:t>Academic Support Coordinator</w:t>
            </w:r>
          </w:p>
          <w:p w14:paraId="2F955FED" w14:textId="77777777" w:rsidR="001822DE" w:rsidRDefault="001822DE" w:rsidP="001822DE">
            <w:pPr>
              <w:pStyle w:val="Normal6"/>
              <w:rPr>
                <w:rFonts w:ascii="Verdana" w:hAnsi="Verdana"/>
                <w:bCs/>
                <w:sz w:val="20"/>
                <w:szCs w:val="20"/>
              </w:rPr>
            </w:pPr>
            <w:r>
              <w:rPr>
                <w:rFonts w:ascii="Verdana" w:hAnsi="Verdana"/>
                <w:bCs/>
                <w:sz w:val="20"/>
                <w:szCs w:val="20"/>
              </w:rPr>
              <w:t>Chief Academic Officer</w:t>
            </w:r>
          </w:p>
        </w:tc>
        <w:tc>
          <w:tcPr>
            <w:tcW w:w="2532" w:type="dxa"/>
          </w:tcPr>
          <w:p w14:paraId="108DCC09" w14:textId="77777777" w:rsidR="001822DE" w:rsidRPr="008E14D8" w:rsidRDefault="001822DE" w:rsidP="001822DE">
            <w:pPr>
              <w:pStyle w:val="Normal6"/>
              <w:rPr>
                <w:rFonts w:ascii="Verdana" w:hAnsi="Verdana"/>
                <w:b/>
                <w:bCs/>
                <w:sz w:val="20"/>
                <w:szCs w:val="20"/>
              </w:rPr>
            </w:pPr>
            <w:r w:rsidRPr="008E14D8">
              <w:rPr>
                <w:rFonts w:ascii="Verdana" w:hAnsi="Verdana"/>
                <w:b/>
                <w:bCs/>
                <w:sz w:val="20"/>
                <w:szCs w:val="20"/>
              </w:rPr>
              <w:t>Expected Date of Completion:</w:t>
            </w:r>
          </w:p>
          <w:p w14:paraId="2AD92CF1" w14:textId="77777777" w:rsidR="001822DE" w:rsidRPr="008E14D8" w:rsidRDefault="001822DE" w:rsidP="001822DE">
            <w:pPr>
              <w:pStyle w:val="Normal6"/>
              <w:rPr>
                <w:rFonts w:ascii="Verdana" w:hAnsi="Verdana"/>
                <w:b/>
                <w:bCs/>
                <w:sz w:val="20"/>
                <w:szCs w:val="20"/>
              </w:rPr>
            </w:pPr>
            <w:r>
              <w:rPr>
                <w:rFonts w:ascii="Verdana" w:hAnsi="Verdana"/>
                <w:bCs/>
                <w:sz w:val="20"/>
                <w:szCs w:val="20"/>
              </w:rPr>
              <w:t>06/08/2023</w:t>
            </w:r>
          </w:p>
        </w:tc>
      </w:tr>
      <w:tr w:rsidR="001822DE" w14:paraId="17E83B8D" w14:textId="77777777">
        <w:trPr>
          <w:trHeight w:val="330"/>
        </w:trPr>
        <w:tc>
          <w:tcPr>
            <w:tcW w:w="9360" w:type="dxa"/>
            <w:gridSpan w:val="3"/>
          </w:tcPr>
          <w:p w14:paraId="0E52B7B8" w14:textId="77777777" w:rsidR="001822DE" w:rsidRDefault="001822DE" w:rsidP="001822DE">
            <w:pPr>
              <w:pStyle w:val="Normal6"/>
              <w:rPr>
                <w:rFonts w:ascii="Verdana" w:hAnsi="Verdana"/>
                <w:b/>
                <w:bCs/>
                <w:sz w:val="20"/>
                <w:szCs w:val="20"/>
              </w:rPr>
            </w:pPr>
            <w:r w:rsidRPr="008E14D8">
              <w:rPr>
                <w:rFonts w:ascii="Verdana" w:hAnsi="Verdana"/>
                <w:b/>
                <w:bCs/>
                <w:sz w:val="20"/>
                <w:szCs w:val="20"/>
              </w:rPr>
              <w:t>Evidence of Completion of the Corrective Action:</w:t>
            </w:r>
          </w:p>
          <w:p w14:paraId="165ECAB0" w14:textId="77777777" w:rsidR="001822DE" w:rsidRPr="008E14D8" w:rsidRDefault="001822DE" w:rsidP="001822DE">
            <w:pPr>
              <w:pStyle w:val="Normal6"/>
              <w:rPr>
                <w:rFonts w:ascii="Verdana" w:hAnsi="Verdana"/>
                <w:b/>
                <w:bCs/>
                <w:sz w:val="20"/>
                <w:szCs w:val="20"/>
              </w:rPr>
            </w:pPr>
            <w:r>
              <w:rPr>
                <w:rFonts w:ascii="Verdana" w:hAnsi="Verdana"/>
                <w:sz w:val="20"/>
                <w:szCs w:val="20"/>
              </w:rPr>
              <w:t>* Through tracking of the N1A, N3, and IEP development PFSJCS will be able to demonstrate evaluations are being completed within the timelines.</w:t>
            </w:r>
          </w:p>
          <w:p w14:paraId="4D92884B" w14:textId="77777777" w:rsidR="001822DE" w:rsidRDefault="001822DE" w:rsidP="001822DE">
            <w:pPr>
              <w:pStyle w:val="Normal6"/>
              <w:rPr>
                <w:rFonts w:ascii="Verdana" w:hAnsi="Verdana"/>
                <w:sz w:val="20"/>
                <w:szCs w:val="20"/>
              </w:rPr>
            </w:pPr>
            <w:r>
              <w:rPr>
                <w:rFonts w:ascii="Verdana" w:hAnsi="Verdana"/>
                <w:sz w:val="20"/>
                <w:szCs w:val="20"/>
              </w:rPr>
              <w:t>* Develop and submit a Special Education Policies and Procedures Manual to DESE for review.</w:t>
            </w:r>
          </w:p>
          <w:p w14:paraId="09839498" w14:textId="77777777" w:rsidR="001822DE" w:rsidRDefault="001822DE" w:rsidP="001822DE">
            <w:pPr>
              <w:pStyle w:val="Normal6"/>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38E25C90" w14:textId="77777777">
        <w:trPr>
          <w:trHeight w:val="359"/>
        </w:trPr>
        <w:tc>
          <w:tcPr>
            <w:tcW w:w="9360" w:type="dxa"/>
            <w:gridSpan w:val="3"/>
          </w:tcPr>
          <w:p w14:paraId="434149C5" w14:textId="77777777" w:rsidR="001822DE" w:rsidRDefault="001822DE" w:rsidP="001822DE">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3AB7D139" w14:textId="77777777" w:rsidR="001822DE" w:rsidRPr="008E14D8" w:rsidRDefault="001822DE" w:rsidP="001822DE">
            <w:pPr>
              <w:pStyle w:val="Normal6"/>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7B9DBDB8" w14:textId="77777777">
        <w:trPr>
          <w:trHeight w:val="450"/>
        </w:trPr>
        <w:tc>
          <w:tcPr>
            <w:tcW w:w="9360" w:type="dxa"/>
            <w:gridSpan w:val="3"/>
            <w:shd w:val="clear" w:color="auto" w:fill="C0C0C0"/>
            <w:vAlign w:val="center"/>
          </w:tcPr>
          <w:p w14:paraId="5F05C685" w14:textId="77777777" w:rsidR="001822DE" w:rsidRPr="008E14D8" w:rsidRDefault="001822DE" w:rsidP="001822DE">
            <w:pPr>
              <w:pStyle w:val="Heading76"/>
            </w:pPr>
            <w:r w:rsidRPr="008E14D8">
              <w:rPr>
                <w:rFonts w:ascii="Verdana" w:hAnsi="Verdana"/>
                <w:sz w:val="20"/>
                <w:szCs w:val="20"/>
              </w:rPr>
              <w:t>CORRECTIVE ACTION PLAN APPROVAL SECTION</w:t>
            </w:r>
          </w:p>
        </w:tc>
      </w:tr>
      <w:tr w:rsidR="001822DE" w:rsidRPr="008E14D8" w14:paraId="7E1F4952" w14:textId="77777777" w:rsidTr="001822DE">
        <w:trPr>
          <w:trHeight w:val="647"/>
        </w:trPr>
        <w:tc>
          <w:tcPr>
            <w:tcW w:w="4248" w:type="dxa"/>
          </w:tcPr>
          <w:p w14:paraId="6D844124" w14:textId="77777777" w:rsidR="001822DE" w:rsidRDefault="001822DE" w:rsidP="001822DE">
            <w:pPr>
              <w:pStyle w:val="Normal6"/>
              <w:rPr>
                <w:rFonts w:ascii="Verdana" w:hAnsi="Verdana"/>
                <w:b/>
                <w:bCs/>
                <w:sz w:val="20"/>
                <w:szCs w:val="20"/>
              </w:rPr>
            </w:pPr>
            <w:r w:rsidRPr="008E14D8">
              <w:rPr>
                <w:rFonts w:ascii="Verdana" w:hAnsi="Verdana"/>
                <w:b/>
                <w:bCs/>
                <w:sz w:val="20"/>
                <w:szCs w:val="20"/>
              </w:rPr>
              <w:t xml:space="preserve">Criterion: </w:t>
            </w:r>
          </w:p>
          <w:p w14:paraId="05C3E151" w14:textId="77777777" w:rsidR="001822DE" w:rsidRPr="008E14D8" w:rsidRDefault="001822DE" w:rsidP="001822DE">
            <w:pPr>
              <w:pStyle w:val="Normal6"/>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46A78ECE" w14:textId="77777777" w:rsidR="001822DE" w:rsidRPr="008E14D8" w:rsidRDefault="001822DE" w:rsidP="001822DE">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51E5F63" w14:textId="77777777" w:rsidR="001822DE" w:rsidRDefault="001822DE" w:rsidP="001822DE">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193E17AF" w14:textId="77777777" w:rsidR="001822DE" w:rsidRPr="008E14D8" w:rsidRDefault="001822DE" w:rsidP="001822DE">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73DEFF2B" w14:textId="77777777">
        <w:trPr>
          <w:trHeight w:val="359"/>
        </w:trPr>
        <w:tc>
          <w:tcPr>
            <w:tcW w:w="9360" w:type="dxa"/>
            <w:gridSpan w:val="3"/>
          </w:tcPr>
          <w:p w14:paraId="114CCA33" w14:textId="77777777" w:rsidR="001822DE" w:rsidRDefault="001822DE" w:rsidP="001822DE">
            <w:pPr>
              <w:pStyle w:val="Normal6"/>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9F5C04C" w14:textId="77777777" w:rsidR="001822DE" w:rsidRPr="00177942" w:rsidRDefault="001822DE" w:rsidP="001822DE">
            <w:pPr>
              <w:pStyle w:val="Normal6"/>
              <w:rPr>
                <w:rFonts w:ascii="Verdana" w:hAnsi="Verdana"/>
                <w:bCs/>
                <w:sz w:val="20"/>
                <w:szCs w:val="20"/>
              </w:rPr>
            </w:pPr>
          </w:p>
        </w:tc>
      </w:tr>
      <w:tr w:rsidR="001822DE" w:rsidRPr="00177942" w14:paraId="65311B61" w14:textId="77777777">
        <w:trPr>
          <w:trHeight w:val="350"/>
        </w:trPr>
        <w:tc>
          <w:tcPr>
            <w:tcW w:w="9360" w:type="dxa"/>
            <w:gridSpan w:val="3"/>
          </w:tcPr>
          <w:p w14:paraId="4CF01379" w14:textId="77777777" w:rsidR="001822DE" w:rsidRDefault="001822DE" w:rsidP="001822DE">
            <w:pPr>
              <w:pStyle w:val="Normal6"/>
              <w:rPr>
                <w:rFonts w:ascii="Verdana" w:hAnsi="Verdana"/>
                <w:b/>
                <w:bCs/>
                <w:sz w:val="20"/>
                <w:szCs w:val="20"/>
              </w:rPr>
            </w:pPr>
            <w:r w:rsidRPr="008E14D8">
              <w:rPr>
                <w:rFonts w:ascii="Verdana" w:hAnsi="Verdana"/>
                <w:b/>
                <w:bCs/>
                <w:sz w:val="20"/>
                <w:szCs w:val="20"/>
              </w:rPr>
              <w:t>Department Order of Corrective Action:</w:t>
            </w:r>
          </w:p>
          <w:p w14:paraId="3127F6BA" w14:textId="77777777" w:rsidR="001822DE" w:rsidRPr="00177942" w:rsidRDefault="001822DE" w:rsidP="001822DE">
            <w:pPr>
              <w:pStyle w:val="Normal6"/>
              <w:rPr>
                <w:rFonts w:ascii="Verdana" w:hAnsi="Verdana"/>
                <w:sz w:val="20"/>
                <w:szCs w:val="20"/>
              </w:rPr>
            </w:pPr>
          </w:p>
        </w:tc>
      </w:tr>
      <w:tr w:rsidR="001822DE" w14:paraId="1690C19B" w14:textId="77777777">
        <w:trPr>
          <w:trHeight w:val="350"/>
        </w:trPr>
        <w:tc>
          <w:tcPr>
            <w:tcW w:w="9360" w:type="dxa"/>
            <w:gridSpan w:val="3"/>
          </w:tcPr>
          <w:p w14:paraId="27F441F7" w14:textId="77777777" w:rsidR="001822DE" w:rsidRDefault="001822DE" w:rsidP="001822DE">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60935F85" w14:textId="77777777" w:rsidR="001822DE" w:rsidRPr="008E14D8" w:rsidRDefault="001822DE" w:rsidP="001822DE">
            <w:pPr>
              <w:pStyle w:val="Normal6"/>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0C45367" w14:textId="77777777" w:rsidR="001822DE" w:rsidRDefault="001822DE" w:rsidP="001822DE">
            <w:pPr>
              <w:pStyle w:val="Normal6"/>
              <w:rPr>
                <w:rFonts w:ascii="Verdana" w:hAnsi="Verdana"/>
                <w:sz w:val="20"/>
                <w:szCs w:val="20"/>
              </w:rPr>
            </w:pPr>
          </w:p>
          <w:p w14:paraId="56C040FA" w14:textId="77777777" w:rsidR="001822DE" w:rsidRDefault="001822DE" w:rsidP="001822DE">
            <w:pPr>
              <w:pStyle w:val="Normal6"/>
              <w:rPr>
                <w:rFonts w:ascii="Verdana" w:hAnsi="Verdana"/>
                <w:sz w:val="20"/>
                <w:szCs w:val="20"/>
              </w:rPr>
            </w:pPr>
          </w:p>
          <w:p w14:paraId="28899741" w14:textId="77777777" w:rsidR="001822DE" w:rsidRDefault="001822DE" w:rsidP="001822DE">
            <w:pPr>
              <w:pStyle w:val="Normal6"/>
              <w:rPr>
                <w:rFonts w:ascii="Verdana" w:hAnsi="Verdana"/>
                <w:sz w:val="20"/>
                <w:szCs w:val="20"/>
              </w:rPr>
            </w:pPr>
            <w:r>
              <w:rPr>
                <w:rFonts w:ascii="Verdana" w:hAnsi="Verdana"/>
                <w:sz w:val="20"/>
                <w:szCs w:val="20"/>
              </w:rPr>
              <w:lastRenderedPageBreak/>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417C69B0" w14:textId="77777777" w:rsidR="001822DE" w:rsidRDefault="001822DE" w:rsidP="001822DE">
            <w:pPr>
              <w:pStyle w:val="Normal6"/>
              <w:rPr>
                <w:rFonts w:ascii="Verdana" w:hAnsi="Verdana"/>
                <w:sz w:val="20"/>
                <w:szCs w:val="20"/>
              </w:rPr>
            </w:pPr>
          </w:p>
          <w:p w14:paraId="5CEF4CF1" w14:textId="77777777" w:rsidR="001822DE" w:rsidRDefault="001822DE" w:rsidP="001822DE">
            <w:pPr>
              <w:pStyle w:val="Normal6"/>
              <w:rPr>
                <w:rFonts w:ascii="Verdana" w:hAnsi="Verdana"/>
                <w:sz w:val="20"/>
                <w:szCs w:val="20"/>
              </w:rPr>
            </w:pPr>
          </w:p>
          <w:p w14:paraId="6367A8BE" w14:textId="77777777" w:rsidR="001822DE" w:rsidRDefault="001822DE" w:rsidP="001822DE">
            <w:pPr>
              <w:pStyle w:val="Normal6"/>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1AC17025" w14:textId="77777777" w:rsidR="001822DE" w:rsidRDefault="001822DE" w:rsidP="001822DE">
            <w:pPr>
              <w:pStyle w:val="Normal6"/>
              <w:rPr>
                <w:rFonts w:ascii="Verdana" w:hAnsi="Verdana"/>
                <w:sz w:val="20"/>
                <w:szCs w:val="20"/>
              </w:rPr>
            </w:pPr>
          </w:p>
          <w:p w14:paraId="09F7FD3B" w14:textId="77777777" w:rsidR="001822DE" w:rsidRDefault="001822DE" w:rsidP="001822DE">
            <w:pPr>
              <w:pStyle w:val="Normal6"/>
              <w:rPr>
                <w:rFonts w:ascii="Verdana" w:hAnsi="Verdana"/>
                <w:sz w:val="20"/>
                <w:szCs w:val="20"/>
              </w:rPr>
            </w:pPr>
          </w:p>
          <w:p w14:paraId="09BA8658" w14:textId="77777777" w:rsidR="001822DE" w:rsidRDefault="001822DE" w:rsidP="001822DE">
            <w:pPr>
              <w:pStyle w:val="Normal6"/>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53C0A380" w14:textId="77777777" w:rsidR="001822DE" w:rsidRDefault="001822DE" w:rsidP="001822DE">
            <w:pPr>
              <w:pStyle w:val="Normal6"/>
              <w:rPr>
                <w:rFonts w:ascii="Verdana" w:hAnsi="Verdana"/>
                <w:sz w:val="20"/>
                <w:szCs w:val="20"/>
              </w:rPr>
            </w:pPr>
          </w:p>
          <w:p w14:paraId="204D54EC" w14:textId="77777777" w:rsidR="001822DE" w:rsidRDefault="001822DE" w:rsidP="001822DE">
            <w:pPr>
              <w:pStyle w:val="Normal6"/>
              <w:rPr>
                <w:rFonts w:ascii="Verdana" w:hAnsi="Verdana"/>
                <w:sz w:val="20"/>
                <w:szCs w:val="20"/>
              </w:rPr>
            </w:pPr>
          </w:p>
          <w:p w14:paraId="51BF9908" w14:textId="77777777" w:rsidR="001822DE" w:rsidRDefault="001822DE" w:rsidP="001822DE">
            <w:pPr>
              <w:pStyle w:val="Normal6"/>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3E5EA3B2" w14:textId="77777777" w:rsidR="001822DE" w:rsidRDefault="001822DE" w:rsidP="001822DE">
            <w:pPr>
              <w:pStyle w:val="Normal6"/>
              <w:rPr>
                <w:rFonts w:ascii="Verdana" w:hAnsi="Verdana"/>
                <w:sz w:val="20"/>
                <w:szCs w:val="20"/>
              </w:rPr>
            </w:pPr>
          </w:p>
          <w:p w14:paraId="4FBAAAB2" w14:textId="77777777" w:rsidR="001822DE" w:rsidRDefault="001822DE" w:rsidP="001822DE">
            <w:pPr>
              <w:pStyle w:val="Normal6"/>
              <w:rPr>
                <w:rFonts w:ascii="Verdana" w:hAnsi="Verdana"/>
                <w:sz w:val="20"/>
                <w:szCs w:val="20"/>
              </w:rPr>
            </w:pPr>
          </w:p>
          <w:p w14:paraId="47334FFF" w14:textId="77777777" w:rsidR="001822DE" w:rsidRDefault="001822DE" w:rsidP="001822DE">
            <w:pPr>
              <w:pStyle w:val="Normal6"/>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40247B4C" w14:textId="77777777">
        <w:trPr>
          <w:trHeight w:val="350"/>
        </w:trPr>
        <w:tc>
          <w:tcPr>
            <w:tcW w:w="9360" w:type="dxa"/>
            <w:gridSpan w:val="3"/>
          </w:tcPr>
          <w:p w14:paraId="4A60143A" w14:textId="77777777" w:rsidR="001822DE" w:rsidRDefault="001822DE" w:rsidP="001822DE">
            <w:pPr>
              <w:pStyle w:val="Normal6"/>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2F4C265" w14:textId="77777777" w:rsidR="001822DE" w:rsidRPr="008E14D8" w:rsidRDefault="001822DE" w:rsidP="001822DE">
            <w:pPr>
              <w:pStyle w:val="Normal6"/>
              <w:tabs>
                <w:tab w:val="left" w:pos="2772"/>
              </w:tabs>
              <w:rPr>
                <w:rFonts w:ascii="Verdana" w:hAnsi="Verdana"/>
                <w:b/>
                <w:bCs/>
                <w:sz w:val="20"/>
                <w:szCs w:val="20"/>
              </w:rPr>
            </w:pPr>
            <w:r>
              <w:rPr>
                <w:rFonts w:ascii="Verdana" w:hAnsi="Verdana"/>
                <w:bCs/>
                <w:sz w:val="20"/>
                <w:szCs w:val="20"/>
              </w:rPr>
              <w:t>08/15/2022</w:t>
            </w:r>
          </w:p>
          <w:p w14:paraId="62D287E9" w14:textId="77777777" w:rsidR="001822DE" w:rsidRDefault="001822DE" w:rsidP="001822DE">
            <w:pPr>
              <w:pStyle w:val="Normal6"/>
              <w:tabs>
                <w:tab w:val="left" w:pos="2772"/>
              </w:tabs>
              <w:rPr>
                <w:rFonts w:ascii="Verdana" w:hAnsi="Verdana"/>
                <w:bCs/>
                <w:sz w:val="20"/>
                <w:szCs w:val="20"/>
              </w:rPr>
            </w:pPr>
            <w:r>
              <w:rPr>
                <w:rFonts w:ascii="Verdana" w:hAnsi="Verdana"/>
                <w:bCs/>
                <w:sz w:val="20"/>
                <w:szCs w:val="20"/>
              </w:rPr>
              <w:t>09/15/2022</w:t>
            </w:r>
          </w:p>
          <w:p w14:paraId="41B4F313" w14:textId="77777777" w:rsidR="001822DE" w:rsidRDefault="001822DE" w:rsidP="001822DE">
            <w:pPr>
              <w:pStyle w:val="Normal6"/>
              <w:tabs>
                <w:tab w:val="left" w:pos="2772"/>
              </w:tabs>
              <w:rPr>
                <w:rFonts w:ascii="Verdana" w:hAnsi="Verdana"/>
                <w:bCs/>
                <w:sz w:val="20"/>
                <w:szCs w:val="20"/>
              </w:rPr>
            </w:pPr>
            <w:r>
              <w:rPr>
                <w:rFonts w:ascii="Verdana" w:hAnsi="Verdana"/>
                <w:bCs/>
                <w:sz w:val="20"/>
                <w:szCs w:val="20"/>
              </w:rPr>
              <w:t>10/17/2022</w:t>
            </w:r>
          </w:p>
          <w:p w14:paraId="55DDFC4A" w14:textId="77777777" w:rsidR="001822DE" w:rsidRDefault="001822DE" w:rsidP="001822DE">
            <w:pPr>
              <w:pStyle w:val="Normal6"/>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529AF956" w14:textId="77777777" w:rsidR="001822DE" w:rsidRPr="008E14D8" w:rsidRDefault="001822DE" w:rsidP="001822DE">
      <w:pPr>
        <w:pStyle w:val="Normal6"/>
        <w:rPr>
          <w:rFonts w:ascii="Verdana" w:hAnsi="Verdana"/>
          <w:sz w:val="20"/>
          <w:szCs w:val="20"/>
        </w:rPr>
      </w:pPr>
    </w:p>
    <w:p w14:paraId="1E5C3335" w14:textId="77777777" w:rsidR="001822DE" w:rsidRDefault="001822DE">
      <w:pPr>
        <w:pStyle w:val="Normal6"/>
        <w:sectPr w:rsidR="001822DE" w:rsidSect="001822DE">
          <w:footerReference w:type="default" r:id="rId14"/>
          <w:type w:val="continuous"/>
          <w:pgSz w:w="12240" w:h="15840"/>
          <w:pgMar w:top="1440" w:right="1080" w:bottom="1440" w:left="1800" w:header="720" w:footer="720" w:gutter="0"/>
          <w:cols w:space="720"/>
          <w:docGrid w:linePitch="360"/>
        </w:sectPr>
      </w:pPr>
    </w:p>
    <w:p w14:paraId="52253F5C" w14:textId="77777777" w:rsidR="001822DE" w:rsidRPr="008E14D8" w:rsidRDefault="001822DE" w:rsidP="001822DE">
      <w:pPr>
        <w:pStyle w:val="Normal7"/>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2A4C4374" w14:textId="77777777">
        <w:trPr>
          <w:trHeight w:val="705"/>
        </w:trPr>
        <w:tc>
          <w:tcPr>
            <w:tcW w:w="9360" w:type="dxa"/>
            <w:shd w:val="clear" w:color="auto" w:fill="C0C0C0"/>
            <w:vAlign w:val="center"/>
          </w:tcPr>
          <w:p w14:paraId="79FC94B8" w14:textId="77777777" w:rsidR="001822DE" w:rsidRPr="008E14D8" w:rsidRDefault="001822DE" w:rsidP="001822DE">
            <w:pPr>
              <w:pStyle w:val="Heading57"/>
            </w:pPr>
            <w:r>
              <w:lastRenderedPageBreak/>
              <w:t>FOCUSED MONITORING</w:t>
            </w:r>
            <w:r w:rsidRPr="008E14D8">
              <w:t xml:space="preserve"> REVIEW</w:t>
            </w:r>
          </w:p>
          <w:p w14:paraId="69E2510D" w14:textId="77777777" w:rsidR="001822DE" w:rsidRPr="008E14D8" w:rsidRDefault="001822DE" w:rsidP="001822DE">
            <w:pPr>
              <w:pStyle w:val="Normal7"/>
              <w:jc w:val="center"/>
              <w:rPr>
                <w:rFonts w:ascii="Verdana" w:hAnsi="Verdana"/>
                <w:b/>
                <w:bCs/>
              </w:rPr>
            </w:pPr>
            <w:r w:rsidRPr="008E14D8">
              <w:rPr>
                <w:rFonts w:ascii="Verdana" w:hAnsi="Verdana"/>
                <w:b/>
              </w:rPr>
              <w:t>CORRECTIVE ACTION PLAN</w:t>
            </w:r>
          </w:p>
        </w:tc>
      </w:tr>
    </w:tbl>
    <w:p w14:paraId="4AC489EA" w14:textId="77777777" w:rsidR="001822DE" w:rsidRPr="008E14D8" w:rsidRDefault="001822DE" w:rsidP="001822DE">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5A8CBBB2" w14:textId="77777777">
        <w:trPr>
          <w:trHeight w:val="458"/>
        </w:trPr>
        <w:tc>
          <w:tcPr>
            <w:tcW w:w="6828" w:type="dxa"/>
            <w:gridSpan w:val="2"/>
          </w:tcPr>
          <w:p w14:paraId="70EBA880" w14:textId="77777777" w:rsidR="001822DE" w:rsidRPr="008E14D8" w:rsidRDefault="001822DE" w:rsidP="001822DE">
            <w:pPr>
              <w:pStyle w:val="Normal7"/>
              <w:rPr>
                <w:rFonts w:ascii="Verdana" w:hAnsi="Verdana"/>
                <w:b/>
                <w:bCs/>
                <w:sz w:val="20"/>
                <w:szCs w:val="20"/>
              </w:rPr>
            </w:pPr>
            <w:r w:rsidRPr="008E14D8">
              <w:rPr>
                <w:rFonts w:ascii="Verdana" w:hAnsi="Verdana"/>
                <w:b/>
                <w:bCs/>
                <w:sz w:val="20"/>
                <w:szCs w:val="20"/>
              </w:rPr>
              <w:t xml:space="preserve">Criterion &amp; Topic: </w:t>
            </w:r>
          </w:p>
          <w:p w14:paraId="1BAC362E" w14:textId="77777777" w:rsidR="001822DE" w:rsidRPr="00754750" w:rsidRDefault="001822DE" w:rsidP="001822DE">
            <w:pPr>
              <w:pStyle w:val="Normal7"/>
              <w:rPr>
                <w:rFonts w:ascii="Verdana" w:hAnsi="Verdana"/>
                <w:bCs/>
                <w:sz w:val="20"/>
                <w:szCs w:val="20"/>
              </w:rPr>
            </w:pPr>
            <w:r w:rsidRPr="00754750">
              <w:rPr>
                <w:rFonts w:ascii="Verdana" w:hAnsi="Verdana"/>
                <w:bCs/>
                <w:sz w:val="20"/>
                <w:szCs w:val="20"/>
              </w:rPr>
              <w:t>SE 9A Elements of eligibility determination; general education accommodations and services for ineligible students</w:t>
            </w:r>
          </w:p>
        </w:tc>
        <w:tc>
          <w:tcPr>
            <w:tcW w:w="2532" w:type="dxa"/>
          </w:tcPr>
          <w:p w14:paraId="38A749F8" w14:textId="77777777" w:rsidR="001822DE" w:rsidRPr="008E14D8" w:rsidRDefault="001822DE" w:rsidP="001822DE">
            <w:pPr>
              <w:pStyle w:val="Normal7"/>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04CD7EF9" w14:textId="77777777" w:rsidR="001822DE" w:rsidRPr="008E14D8" w:rsidRDefault="001822DE" w:rsidP="001822DE">
            <w:pPr>
              <w:pStyle w:val="Normal7"/>
              <w:rPr>
                <w:rFonts w:ascii="Verdana" w:hAnsi="Verdana"/>
                <w:b/>
                <w:bCs/>
                <w:sz w:val="20"/>
                <w:szCs w:val="20"/>
              </w:rPr>
            </w:pPr>
            <w:r>
              <w:rPr>
                <w:rFonts w:ascii="Verdana" w:hAnsi="Verdana"/>
                <w:sz w:val="20"/>
                <w:szCs w:val="20"/>
              </w:rPr>
              <w:t>Not Implemented</w:t>
            </w:r>
          </w:p>
        </w:tc>
      </w:tr>
      <w:tr w:rsidR="001822DE" w:rsidRPr="008E14D8" w14:paraId="4A095EBE" w14:textId="77777777">
        <w:trPr>
          <w:trHeight w:val="422"/>
        </w:trPr>
        <w:tc>
          <w:tcPr>
            <w:tcW w:w="9360" w:type="dxa"/>
            <w:gridSpan w:val="3"/>
          </w:tcPr>
          <w:p w14:paraId="64098011" w14:textId="77777777" w:rsidR="001822DE" w:rsidRPr="008E14D8" w:rsidRDefault="001822DE" w:rsidP="001822DE">
            <w:pPr>
              <w:pStyle w:val="Normal7"/>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5B82F54C" w14:textId="77777777" w:rsidR="001822DE" w:rsidRPr="008E14D8" w:rsidRDefault="001822DE" w:rsidP="001822DE">
            <w:pPr>
              <w:pStyle w:val="Normal7"/>
              <w:rPr>
                <w:rFonts w:ascii="Verdana" w:hAnsi="Verdana"/>
                <w:sz w:val="20"/>
                <w:szCs w:val="20"/>
              </w:rPr>
            </w:pPr>
            <w:r>
              <w:rPr>
                <w:rFonts w:ascii="Verdana" w:hAnsi="Verdana"/>
                <w:sz w:val="20"/>
                <w:szCs w:val="20"/>
              </w:rPr>
              <w:t>Student record review indicated that although charter school staff reported in interviews that they attend Team meetings, the school does not maintain any documentation that a Team meeting occurred, such as meeting invitations, attendance, and updated IEPs. Student record review and staff interviews also indicated that the charter school does not conduct evaluations to determine initial or continued eligibility for special education services. In addition, student record review indicated that the charter school does not consistently sign IEPs before sending them to the parent/guardian.</w:t>
            </w:r>
          </w:p>
        </w:tc>
      </w:tr>
      <w:tr w:rsidR="001822DE" w14:paraId="372BD3CA" w14:textId="77777777">
        <w:trPr>
          <w:trHeight w:val="377"/>
        </w:trPr>
        <w:tc>
          <w:tcPr>
            <w:tcW w:w="9360" w:type="dxa"/>
            <w:gridSpan w:val="3"/>
          </w:tcPr>
          <w:p w14:paraId="64847BB5" w14:textId="77777777" w:rsidR="001822DE" w:rsidRPr="008E14D8" w:rsidRDefault="001822DE" w:rsidP="001822DE">
            <w:pPr>
              <w:pStyle w:val="Normal7"/>
              <w:rPr>
                <w:rFonts w:ascii="Verdana" w:hAnsi="Verdana"/>
                <w:b/>
                <w:bCs/>
                <w:sz w:val="20"/>
                <w:szCs w:val="20"/>
              </w:rPr>
            </w:pPr>
            <w:r w:rsidRPr="008E14D8">
              <w:rPr>
                <w:rFonts w:ascii="Verdana" w:hAnsi="Verdana"/>
                <w:b/>
                <w:bCs/>
                <w:sz w:val="20"/>
                <w:szCs w:val="20"/>
              </w:rPr>
              <w:t xml:space="preserve">Description of Corrective Action: </w:t>
            </w:r>
          </w:p>
          <w:p w14:paraId="498AC30B" w14:textId="77777777" w:rsidR="001822DE" w:rsidRPr="008E14D8" w:rsidRDefault="001822DE" w:rsidP="001822DE">
            <w:pPr>
              <w:pStyle w:val="Normal7"/>
              <w:rPr>
                <w:rFonts w:ascii="Verdana" w:hAnsi="Verdana"/>
                <w:b/>
                <w:bCs/>
                <w:sz w:val="20"/>
                <w:szCs w:val="20"/>
              </w:rPr>
            </w:pPr>
            <w:r>
              <w:rPr>
                <w:rFonts w:ascii="Verdana" w:hAnsi="Verdana"/>
                <w:sz w:val="20"/>
                <w:szCs w:val="20"/>
              </w:rPr>
              <w:t>* PFSJCS will ensure the elements of eligibility determination, general education accommodations, and services for ineligible students are being considered.</w:t>
            </w:r>
          </w:p>
          <w:p w14:paraId="6B69533C" w14:textId="77777777" w:rsidR="001822DE" w:rsidRDefault="001822DE" w:rsidP="001822DE">
            <w:pPr>
              <w:pStyle w:val="Normal7"/>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42AB279F" w14:textId="77777777" w:rsidR="001822DE" w:rsidRDefault="001822DE" w:rsidP="001822DE">
            <w:pPr>
              <w:pStyle w:val="Normal7"/>
              <w:rPr>
                <w:rFonts w:ascii="Verdana" w:hAnsi="Verdana"/>
                <w:sz w:val="20"/>
                <w:szCs w:val="20"/>
              </w:rPr>
            </w:pPr>
            <w:r>
              <w:rPr>
                <w:rFonts w:ascii="Verdana" w:hAnsi="Verdana"/>
                <w:sz w:val="20"/>
                <w:szCs w:val="20"/>
              </w:rPr>
              <w:t>* The Chief Academic Officer will train all staff on the procedures.</w:t>
            </w:r>
          </w:p>
          <w:p w14:paraId="3B1BDE4C" w14:textId="77777777" w:rsidR="001822DE" w:rsidRDefault="001822DE" w:rsidP="001822DE">
            <w:pPr>
              <w:pStyle w:val="Normal7"/>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78FE3815" w14:textId="77777777">
        <w:trPr>
          <w:trHeight w:val="665"/>
        </w:trPr>
        <w:tc>
          <w:tcPr>
            <w:tcW w:w="6828" w:type="dxa"/>
            <w:gridSpan w:val="2"/>
          </w:tcPr>
          <w:p w14:paraId="2768BF7B" w14:textId="77777777" w:rsidR="001822DE" w:rsidRDefault="001822DE" w:rsidP="001822DE">
            <w:pPr>
              <w:pStyle w:val="Normal7"/>
              <w:rPr>
                <w:rFonts w:ascii="Verdana" w:hAnsi="Verdana"/>
                <w:b/>
                <w:bCs/>
                <w:sz w:val="20"/>
                <w:szCs w:val="20"/>
              </w:rPr>
            </w:pPr>
            <w:r>
              <w:rPr>
                <w:rFonts w:ascii="Verdana" w:hAnsi="Verdana"/>
                <w:b/>
                <w:bCs/>
                <w:sz w:val="20"/>
                <w:szCs w:val="20"/>
              </w:rPr>
              <w:t>Title/Role(s) of Responsible Persons:</w:t>
            </w:r>
          </w:p>
          <w:p w14:paraId="78869604" w14:textId="77777777" w:rsidR="001822DE" w:rsidRPr="00177942" w:rsidRDefault="001822DE" w:rsidP="001822DE">
            <w:pPr>
              <w:pStyle w:val="Normal7"/>
              <w:rPr>
                <w:rFonts w:ascii="Verdana" w:hAnsi="Verdana"/>
                <w:bCs/>
                <w:sz w:val="20"/>
                <w:szCs w:val="20"/>
              </w:rPr>
            </w:pPr>
            <w:r>
              <w:rPr>
                <w:rFonts w:ascii="Verdana" w:hAnsi="Verdana"/>
                <w:bCs/>
                <w:sz w:val="20"/>
                <w:szCs w:val="20"/>
              </w:rPr>
              <w:t>Academic Support Coordinator</w:t>
            </w:r>
          </w:p>
          <w:p w14:paraId="5E360A77" w14:textId="77777777" w:rsidR="001822DE" w:rsidRDefault="001822DE" w:rsidP="001822DE">
            <w:pPr>
              <w:pStyle w:val="Normal7"/>
              <w:rPr>
                <w:rFonts w:ascii="Verdana" w:hAnsi="Verdana"/>
                <w:bCs/>
                <w:sz w:val="20"/>
                <w:szCs w:val="20"/>
              </w:rPr>
            </w:pPr>
            <w:r>
              <w:rPr>
                <w:rFonts w:ascii="Verdana" w:hAnsi="Verdana"/>
                <w:bCs/>
                <w:sz w:val="20"/>
                <w:szCs w:val="20"/>
              </w:rPr>
              <w:t>Chief Academic Officer</w:t>
            </w:r>
          </w:p>
        </w:tc>
        <w:tc>
          <w:tcPr>
            <w:tcW w:w="2532" w:type="dxa"/>
          </w:tcPr>
          <w:p w14:paraId="5A3C708A" w14:textId="77777777" w:rsidR="001822DE" w:rsidRPr="008E14D8" w:rsidRDefault="001822DE" w:rsidP="001822DE">
            <w:pPr>
              <w:pStyle w:val="Normal7"/>
              <w:rPr>
                <w:rFonts w:ascii="Verdana" w:hAnsi="Verdana"/>
                <w:b/>
                <w:bCs/>
                <w:sz w:val="20"/>
                <w:szCs w:val="20"/>
              </w:rPr>
            </w:pPr>
            <w:r w:rsidRPr="008E14D8">
              <w:rPr>
                <w:rFonts w:ascii="Verdana" w:hAnsi="Verdana"/>
                <w:b/>
                <w:bCs/>
                <w:sz w:val="20"/>
                <w:szCs w:val="20"/>
              </w:rPr>
              <w:t>Expected Date of Completion:</w:t>
            </w:r>
          </w:p>
          <w:p w14:paraId="5BB63AE5" w14:textId="77777777" w:rsidR="001822DE" w:rsidRPr="008E14D8" w:rsidRDefault="001822DE" w:rsidP="001822DE">
            <w:pPr>
              <w:pStyle w:val="Normal7"/>
              <w:rPr>
                <w:rFonts w:ascii="Verdana" w:hAnsi="Verdana"/>
                <w:b/>
                <w:bCs/>
                <w:sz w:val="20"/>
                <w:szCs w:val="20"/>
              </w:rPr>
            </w:pPr>
            <w:r>
              <w:rPr>
                <w:rFonts w:ascii="Verdana" w:hAnsi="Verdana"/>
                <w:bCs/>
                <w:sz w:val="20"/>
                <w:szCs w:val="20"/>
              </w:rPr>
              <w:t>06/08/2023</w:t>
            </w:r>
          </w:p>
        </w:tc>
      </w:tr>
      <w:tr w:rsidR="001822DE" w14:paraId="61FAD3E0" w14:textId="77777777">
        <w:trPr>
          <w:trHeight w:val="330"/>
        </w:trPr>
        <w:tc>
          <w:tcPr>
            <w:tcW w:w="9360" w:type="dxa"/>
            <w:gridSpan w:val="3"/>
          </w:tcPr>
          <w:p w14:paraId="4BBA761D" w14:textId="77777777" w:rsidR="001822DE" w:rsidRDefault="001822DE" w:rsidP="001822DE">
            <w:pPr>
              <w:pStyle w:val="Normal7"/>
              <w:rPr>
                <w:rFonts w:ascii="Verdana" w:hAnsi="Verdana"/>
                <w:b/>
                <w:bCs/>
                <w:sz w:val="20"/>
                <w:szCs w:val="20"/>
              </w:rPr>
            </w:pPr>
            <w:r w:rsidRPr="008E14D8">
              <w:rPr>
                <w:rFonts w:ascii="Verdana" w:hAnsi="Verdana"/>
                <w:b/>
                <w:bCs/>
                <w:sz w:val="20"/>
                <w:szCs w:val="20"/>
              </w:rPr>
              <w:t>Evidence of Completion of the Corrective Action:</w:t>
            </w:r>
          </w:p>
          <w:p w14:paraId="4B52135F" w14:textId="77777777" w:rsidR="001822DE" w:rsidRPr="008E14D8" w:rsidRDefault="001822DE" w:rsidP="001822DE">
            <w:pPr>
              <w:pStyle w:val="Normal7"/>
              <w:rPr>
                <w:rFonts w:ascii="Verdana" w:hAnsi="Verdana"/>
                <w:b/>
                <w:bCs/>
                <w:sz w:val="20"/>
                <w:szCs w:val="20"/>
              </w:rPr>
            </w:pPr>
            <w:r>
              <w:rPr>
                <w:rFonts w:ascii="Verdana" w:hAnsi="Verdana"/>
                <w:sz w:val="20"/>
                <w:szCs w:val="20"/>
              </w:rPr>
              <w:t>* Develop and submit a Special Education Policies and Procedures Manual to DESE for review.</w:t>
            </w:r>
          </w:p>
          <w:p w14:paraId="26BDFF60" w14:textId="77777777" w:rsidR="001822DE" w:rsidRDefault="001822DE" w:rsidP="001822DE">
            <w:pPr>
              <w:pStyle w:val="Normal7"/>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2D961237" w14:textId="77777777">
        <w:trPr>
          <w:trHeight w:val="359"/>
        </w:trPr>
        <w:tc>
          <w:tcPr>
            <w:tcW w:w="9360" w:type="dxa"/>
            <w:gridSpan w:val="3"/>
          </w:tcPr>
          <w:p w14:paraId="6E9F1595" w14:textId="77777777" w:rsidR="001822DE" w:rsidRDefault="001822DE" w:rsidP="001822DE">
            <w:pPr>
              <w:pStyle w:val="Normal7"/>
              <w:rPr>
                <w:rFonts w:ascii="Verdana" w:hAnsi="Verdana"/>
                <w:b/>
                <w:bCs/>
                <w:sz w:val="20"/>
                <w:szCs w:val="20"/>
              </w:rPr>
            </w:pPr>
            <w:r w:rsidRPr="008E14D8">
              <w:rPr>
                <w:rFonts w:ascii="Verdana" w:hAnsi="Verdana"/>
                <w:b/>
                <w:bCs/>
                <w:sz w:val="20"/>
                <w:szCs w:val="20"/>
              </w:rPr>
              <w:t xml:space="preserve">Description of Internal Monitoring Procedures: </w:t>
            </w:r>
          </w:p>
          <w:p w14:paraId="680BF3D5" w14:textId="77777777" w:rsidR="001822DE" w:rsidRPr="008E14D8" w:rsidRDefault="001822DE" w:rsidP="001822DE">
            <w:pPr>
              <w:pStyle w:val="Normal7"/>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13729419" w14:textId="77777777">
        <w:trPr>
          <w:trHeight w:val="450"/>
        </w:trPr>
        <w:tc>
          <w:tcPr>
            <w:tcW w:w="9360" w:type="dxa"/>
            <w:gridSpan w:val="3"/>
            <w:shd w:val="clear" w:color="auto" w:fill="C0C0C0"/>
            <w:vAlign w:val="center"/>
          </w:tcPr>
          <w:p w14:paraId="714587AB" w14:textId="77777777" w:rsidR="001822DE" w:rsidRPr="008E14D8" w:rsidRDefault="001822DE" w:rsidP="001822DE">
            <w:pPr>
              <w:pStyle w:val="Heading77"/>
            </w:pPr>
            <w:r w:rsidRPr="008E14D8">
              <w:rPr>
                <w:rFonts w:ascii="Verdana" w:hAnsi="Verdana"/>
                <w:sz w:val="20"/>
                <w:szCs w:val="20"/>
              </w:rPr>
              <w:t>CORRECTIVE ACTION PLAN APPROVAL SECTION</w:t>
            </w:r>
          </w:p>
        </w:tc>
      </w:tr>
      <w:tr w:rsidR="001822DE" w:rsidRPr="008E14D8" w14:paraId="209DC674" w14:textId="77777777" w:rsidTr="001822DE">
        <w:trPr>
          <w:trHeight w:val="647"/>
        </w:trPr>
        <w:tc>
          <w:tcPr>
            <w:tcW w:w="4248" w:type="dxa"/>
          </w:tcPr>
          <w:p w14:paraId="2DA848FE" w14:textId="77777777" w:rsidR="001822DE" w:rsidRDefault="001822DE" w:rsidP="001822DE">
            <w:pPr>
              <w:pStyle w:val="Normal7"/>
              <w:rPr>
                <w:rFonts w:ascii="Verdana" w:hAnsi="Verdana"/>
                <w:b/>
                <w:bCs/>
                <w:sz w:val="20"/>
                <w:szCs w:val="20"/>
              </w:rPr>
            </w:pPr>
            <w:r w:rsidRPr="008E14D8">
              <w:rPr>
                <w:rFonts w:ascii="Verdana" w:hAnsi="Verdana"/>
                <w:b/>
                <w:bCs/>
                <w:sz w:val="20"/>
                <w:szCs w:val="20"/>
              </w:rPr>
              <w:t xml:space="preserve">Criterion: </w:t>
            </w:r>
          </w:p>
          <w:p w14:paraId="2C04FDCF" w14:textId="77777777" w:rsidR="001822DE" w:rsidRPr="008E14D8" w:rsidRDefault="001822DE" w:rsidP="001822DE">
            <w:pPr>
              <w:pStyle w:val="Normal7"/>
              <w:rPr>
                <w:rFonts w:ascii="Verdana" w:hAnsi="Verdana"/>
                <w:b/>
                <w:bCs/>
                <w:sz w:val="20"/>
                <w:szCs w:val="20"/>
              </w:rPr>
            </w:pPr>
            <w:r w:rsidRPr="00754750">
              <w:rPr>
                <w:rFonts w:ascii="Verdana" w:hAnsi="Verdana"/>
                <w:bCs/>
                <w:sz w:val="20"/>
                <w:szCs w:val="20"/>
              </w:rPr>
              <w:t>SE 9A Elements of eligibility determination; general education accommodations and services for ineligible students</w:t>
            </w:r>
            <w:r>
              <w:rPr>
                <w:rFonts w:ascii="Verdana" w:hAnsi="Verdana"/>
                <w:b/>
                <w:bCs/>
                <w:sz w:val="20"/>
                <w:szCs w:val="20"/>
              </w:rPr>
              <w:t xml:space="preserve"> </w:t>
            </w:r>
          </w:p>
        </w:tc>
        <w:tc>
          <w:tcPr>
            <w:tcW w:w="5112" w:type="dxa"/>
            <w:gridSpan w:val="2"/>
          </w:tcPr>
          <w:p w14:paraId="5689B741" w14:textId="77777777" w:rsidR="001822DE" w:rsidRPr="008E14D8" w:rsidRDefault="001822DE" w:rsidP="001822DE">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C481645" w14:textId="77777777" w:rsidR="001822DE" w:rsidRDefault="001822DE" w:rsidP="001822DE">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748B5737" w14:textId="77777777" w:rsidR="001822DE" w:rsidRPr="008E14D8" w:rsidRDefault="001822DE" w:rsidP="001822DE">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366C48B8" w14:textId="77777777">
        <w:trPr>
          <w:trHeight w:val="359"/>
        </w:trPr>
        <w:tc>
          <w:tcPr>
            <w:tcW w:w="9360" w:type="dxa"/>
            <w:gridSpan w:val="3"/>
          </w:tcPr>
          <w:p w14:paraId="5FD31227" w14:textId="77777777" w:rsidR="001822DE" w:rsidRDefault="001822DE" w:rsidP="001822DE">
            <w:pPr>
              <w:pStyle w:val="Normal7"/>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F6C3CFB" w14:textId="77777777" w:rsidR="001822DE" w:rsidRPr="00177942" w:rsidRDefault="001822DE" w:rsidP="001822DE">
            <w:pPr>
              <w:pStyle w:val="Normal7"/>
              <w:rPr>
                <w:rFonts w:ascii="Verdana" w:hAnsi="Verdana"/>
                <w:bCs/>
                <w:sz w:val="20"/>
                <w:szCs w:val="20"/>
              </w:rPr>
            </w:pPr>
          </w:p>
        </w:tc>
      </w:tr>
      <w:tr w:rsidR="001822DE" w:rsidRPr="00177942" w14:paraId="7B410A33" w14:textId="77777777">
        <w:trPr>
          <w:trHeight w:val="350"/>
        </w:trPr>
        <w:tc>
          <w:tcPr>
            <w:tcW w:w="9360" w:type="dxa"/>
            <w:gridSpan w:val="3"/>
          </w:tcPr>
          <w:p w14:paraId="732E8505" w14:textId="77777777" w:rsidR="001822DE" w:rsidRDefault="001822DE" w:rsidP="001822DE">
            <w:pPr>
              <w:pStyle w:val="Normal7"/>
              <w:rPr>
                <w:rFonts w:ascii="Verdana" w:hAnsi="Verdana"/>
                <w:b/>
                <w:bCs/>
                <w:sz w:val="20"/>
                <w:szCs w:val="20"/>
              </w:rPr>
            </w:pPr>
            <w:r w:rsidRPr="008E14D8">
              <w:rPr>
                <w:rFonts w:ascii="Verdana" w:hAnsi="Verdana"/>
                <w:b/>
                <w:bCs/>
                <w:sz w:val="20"/>
                <w:szCs w:val="20"/>
              </w:rPr>
              <w:t>Department Order of Corrective Action:</w:t>
            </w:r>
          </w:p>
          <w:p w14:paraId="5AB20A46" w14:textId="77777777" w:rsidR="001822DE" w:rsidRPr="00177942" w:rsidRDefault="001822DE" w:rsidP="001822DE">
            <w:pPr>
              <w:pStyle w:val="Normal7"/>
              <w:rPr>
                <w:rFonts w:ascii="Verdana" w:hAnsi="Verdana"/>
                <w:sz w:val="20"/>
                <w:szCs w:val="20"/>
              </w:rPr>
            </w:pPr>
          </w:p>
        </w:tc>
      </w:tr>
      <w:tr w:rsidR="001822DE" w14:paraId="3E03CBCE" w14:textId="77777777">
        <w:trPr>
          <w:trHeight w:val="350"/>
        </w:trPr>
        <w:tc>
          <w:tcPr>
            <w:tcW w:w="9360" w:type="dxa"/>
            <w:gridSpan w:val="3"/>
          </w:tcPr>
          <w:p w14:paraId="09314084" w14:textId="77777777" w:rsidR="001822DE" w:rsidRDefault="001822DE" w:rsidP="001822DE">
            <w:pPr>
              <w:pStyle w:val="Normal7"/>
              <w:rPr>
                <w:rFonts w:ascii="Verdana" w:hAnsi="Verdana"/>
                <w:b/>
                <w:bCs/>
                <w:sz w:val="20"/>
                <w:szCs w:val="20"/>
              </w:rPr>
            </w:pPr>
            <w:r w:rsidRPr="008E14D8">
              <w:rPr>
                <w:rFonts w:ascii="Verdana" w:hAnsi="Verdana"/>
                <w:b/>
                <w:bCs/>
                <w:sz w:val="20"/>
                <w:szCs w:val="20"/>
              </w:rPr>
              <w:t xml:space="preserve">Required Elements of Progress Report(s): </w:t>
            </w:r>
          </w:p>
          <w:p w14:paraId="4184B057" w14:textId="77777777" w:rsidR="001822DE" w:rsidRPr="008E14D8" w:rsidRDefault="001822DE" w:rsidP="001822DE">
            <w:pPr>
              <w:pStyle w:val="Normal7"/>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A6DCFC7" w14:textId="77777777" w:rsidR="001822DE" w:rsidRDefault="001822DE" w:rsidP="001822DE">
            <w:pPr>
              <w:pStyle w:val="Normal7"/>
              <w:rPr>
                <w:rFonts w:ascii="Verdana" w:hAnsi="Verdana"/>
                <w:sz w:val="20"/>
                <w:szCs w:val="20"/>
              </w:rPr>
            </w:pPr>
          </w:p>
          <w:p w14:paraId="01C8B46D" w14:textId="77777777" w:rsidR="001822DE" w:rsidRDefault="001822DE" w:rsidP="001822DE">
            <w:pPr>
              <w:pStyle w:val="Normal7"/>
              <w:rPr>
                <w:rFonts w:ascii="Verdana" w:hAnsi="Verdana"/>
                <w:sz w:val="20"/>
                <w:szCs w:val="20"/>
              </w:rPr>
            </w:pPr>
          </w:p>
          <w:p w14:paraId="0BBE76BE" w14:textId="77777777" w:rsidR="001822DE" w:rsidRDefault="001822DE" w:rsidP="001822DE">
            <w:pPr>
              <w:pStyle w:val="Normal7"/>
              <w:rPr>
                <w:rFonts w:ascii="Verdana" w:hAnsi="Verdana"/>
                <w:sz w:val="20"/>
                <w:szCs w:val="20"/>
              </w:rPr>
            </w:pPr>
            <w:r>
              <w:rPr>
                <w:rFonts w:ascii="Verdana" w:hAnsi="Verdana"/>
                <w:sz w:val="20"/>
                <w:szCs w:val="20"/>
              </w:rPr>
              <w:lastRenderedPageBreak/>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24DE12E5" w14:textId="77777777" w:rsidR="001822DE" w:rsidRDefault="001822DE" w:rsidP="001822DE">
            <w:pPr>
              <w:pStyle w:val="Normal7"/>
              <w:rPr>
                <w:rFonts w:ascii="Verdana" w:hAnsi="Verdana"/>
                <w:sz w:val="20"/>
                <w:szCs w:val="20"/>
              </w:rPr>
            </w:pPr>
          </w:p>
          <w:p w14:paraId="7687AAAE" w14:textId="77777777" w:rsidR="001822DE" w:rsidRDefault="001822DE" w:rsidP="001822DE">
            <w:pPr>
              <w:pStyle w:val="Normal7"/>
              <w:rPr>
                <w:rFonts w:ascii="Verdana" w:hAnsi="Verdana"/>
                <w:sz w:val="20"/>
                <w:szCs w:val="20"/>
              </w:rPr>
            </w:pPr>
          </w:p>
          <w:p w14:paraId="4DABBB73" w14:textId="77777777" w:rsidR="001822DE" w:rsidRDefault="001822DE" w:rsidP="001822DE">
            <w:pPr>
              <w:pStyle w:val="Normal7"/>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5043121A" w14:textId="77777777" w:rsidR="001822DE" w:rsidRDefault="001822DE" w:rsidP="001822DE">
            <w:pPr>
              <w:pStyle w:val="Normal7"/>
              <w:rPr>
                <w:rFonts w:ascii="Verdana" w:hAnsi="Verdana"/>
                <w:sz w:val="20"/>
                <w:szCs w:val="20"/>
              </w:rPr>
            </w:pPr>
          </w:p>
          <w:p w14:paraId="381A5BCB" w14:textId="77777777" w:rsidR="001822DE" w:rsidRDefault="001822DE" w:rsidP="001822DE">
            <w:pPr>
              <w:pStyle w:val="Normal7"/>
              <w:rPr>
                <w:rFonts w:ascii="Verdana" w:hAnsi="Verdana"/>
                <w:sz w:val="20"/>
                <w:szCs w:val="20"/>
              </w:rPr>
            </w:pPr>
          </w:p>
          <w:p w14:paraId="6640473F" w14:textId="77777777" w:rsidR="001822DE" w:rsidRDefault="001822DE" w:rsidP="001822DE">
            <w:pPr>
              <w:pStyle w:val="Normal7"/>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4AFA272F" w14:textId="77777777" w:rsidR="001822DE" w:rsidRDefault="001822DE" w:rsidP="001822DE">
            <w:pPr>
              <w:pStyle w:val="Normal7"/>
              <w:rPr>
                <w:rFonts w:ascii="Verdana" w:hAnsi="Verdana"/>
                <w:sz w:val="20"/>
                <w:szCs w:val="20"/>
              </w:rPr>
            </w:pPr>
          </w:p>
          <w:p w14:paraId="79BE141B" w14:textId="77777777" w:rsidR="001822DE" w:rsidRDefault="001822DE" w:rsidP="001822DE">
            <w:pPr>
              <w:pStyle w:val="Normal7"/>
              <w:rPr>
                <w:rFonts w:ascii="Verdana" w:hAnsi="Verdana"/>
                <w:sz w:val="20"/>
                <w:szCs w:val="20"/>
              </w:rPr>
            </w:pPr>
          </w:p>
          <w:p w14:paraId="0C164E71" w14:textId="77777777" w:rsidR="001822DE" w:rsidRDefault="001822DE" w:rsidP="001822DE">
            <w:pPr>
              <w:pStyle w:val="Normal7"/>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4ECBF7A0" w14:textId="77777777" w:rsidR="001822DE" w:rsidRDefault="001822DE" w:rsidP="001822DE">
            <w:pPr>
              <w:pStyle w:val="Normal7"/>
              <w:rPr>
                <w:rFonts w:ascii="Verdana" w:hAnsi="Verdana"/>
                <w:sz w:val="20"/>
                <w:szCs w:val="20"/>
              </w:rPr>
            </w:pPr>
          </w:p>
          <w:p w14:paraId="01E7A645" w14:textId="77777777" w:rsidR="001822DE" w:rsidRDefault="001822DE" w:rsidP="001822DE">
            <w:pPr>
              <w:pStyle w:val="Normal7"/>
              <w:rPr>
                <w:rFonts w:ascii="Verdana" w:hAnsi="Verdana"/>
                <w:sz w:val="20"/>
                <w:szCs w:val="20"/>
              </w:rPr>
            </w:pPr>
          </w:p>
          <w:p w14:paraId="2EE2632F" w14:textId="77777777" w:rsidR="001822DE" w:rsidRDefault="001822DE" w:rsidP="001822DE">
            <w:pPr>
              <w:pStyle w:val="Normal7"/>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09A87D2B" w14:textId="77777777">
        <w:trPr>
          <w:trHeight w:val="350"/>
        </w:trPr>
        <w:tc>
          <w:tcPr>
            <w:tcW w:w="9360" w:type="dxa"/>
            <w:gridSpan w:val="3"/>
          </w:tcPr>
          <w:p w14:paraId="32AE847D" w14:textId="77777777" w:rsidR="001822DE" w:rsidRDefault="001822DE" w:rsidP="001822DE">
            <w:pPr>
              <w:pStyle w:val="Normal7"/>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C1D8367" w14:textId="77777777" w:rsidR="001822DE" w:rsidRPr="008E14D8" w:rsidRDefault="001822DE" w:rsidP="001822DE">
            <w:pPr>
              <w:pStyle w:val="Normal7"/>
              <w:tabs>
                <w:tab w:val="left" w:pos="2772"/>
              </w:tabs>
              <w:rPr>
                <w:rFonts w:ascii="Verdana" w:hAnsi="Verdana"/>
                <w:b/>
                <w:bCs/>
                <w:sz w:val="20"/>
                <w:szCs w:val="20"/>
              </w:rPr>
            </w:pPr>
            <w:r>
              <w:rPr>
                <w:rFonts w:ascii="Verdana" w:hAnsi="Verdana"/>
                <w:bCs/>
                <w:sz w:val="20"/>
                <w:szCs w:val="20"/>
              </w:rPr>
              <w:t>08/15/2022</w:t>
            </w:r>
          </w:p>
          <w:p w14:paraId="4346F802" w14:textId="77777777" w:rsidR="001822DE" w:rsidRDefault="001822DE" w:rsidP="001822DE">
            <w:pPr>
              <w:pStyle w:val="Normal7"/>
              <w:tabs>
                <w:tab w:val="left" w:pos="2772"/>
              </w:tabs>
              <w:rPr>
                <w:rFonts w:ascii="Verdana" w:hAnsi="Verdana"/>
                <w:bCs/>
                <w:sz w:val="20"/>
                <w:szCs w:val="20"/>
              </w:rPr>
            </w:pPr>
            <w:r>
              <w:rPr>
                <w:rFonts w:ascii="Verdana" w:hAnsi="Verdana"/>
                <w:bCs/>
                <w:sz w:val="20"/>
                <w:szCs w:val="20"/>
              </w:rPr>
              <w:t>09/15/2022</w:t>
            </w:r>
          </w:p>
          <w:p w14:paraId="14A54CA8" w14:textId="77777777" w:rsidR="001822DE" w:rsidRDefault="001822DE" w:rsidP="001822DE">
            <w:pPr>
              <w:pStyle w:val="Normal7"/>
              <w:tabs>
                <w:tab w:val="left" w:pos="2772"/>
              </w:tabs>
              <w:rPr>
                <w:rFonts w:ascii="Verdana" w:hAnsi="Verdana"/>
                <w:bCs/>
                <w:sz w:val="20"/>
                <w:szCs w:val="20"/>
              </w:rPr>
            </w:pPr>
            <w:r>
              <w:rPr>
                <w:rFonts w:ascii="Verdana" w:hAnsi="Verdana"/>
                <w:bCs/>
                <w:sz w:val="20"/>
                <w:szCs w:val="20"/>
              </w:rPr>
              <w:t>10/17/2022</w:t>
            </w:r>
          </w:p>
          <w:p w14:paraId="247A7A09" w14:textId="77777777" w:rsidR="001822DE" w:rsidRDefault="001822DE" w:rsidP="001822DE">
            <w:pPr>
              <w:pStyle w:val="Normal7"/>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1FD6A28E" w14:textId="77777777" w:rsidR="001822DE" w:rsidRPr="008E14D8" w:rsidRDefault="001822DE" w:rsidP="001822DE">
      <w:pPr>
        <w:pStyle w:val="Normal7"/>
        <w:rPr>
          <w:rFonts w:ascii="Verdana" w:hAnsi="Verdana"/>
          <w:sz w:val="20"/>
          <w:szCs w:val="20"/>
        </w:rPr>
      </w:pPr>
    </w:p>
    <w:p w14:paraId="0826E374" w14:textId="77777777" w:rsidR="001822DE" w:rsidRDefault="001822DE">
      <w:pPr>
        <w:pStyle w:val="Normal7"/>
        <w:sectPr w:rsidR="001822DE" w:rsidSect="001822DE">
          <w:footerReference w:type="default" r:id="rId15"/>
          <w:type w:val="continuous"/>
          <w:pgSz w:w="12240" w:h="15840"/>
          <w:pgMar w:top="1440" w:right="1080" w:bottom="1440" w:left="1800" w:header="720" w:footer="720" w:gutter="0"/>
          <w:cols w:space="720"/>
          <w:docGrid w:linePitch="360"/>
        </w:sectPr>
      </w:pPr>
    </w:p>
    <w:p w14:paraId="56F07FA7" w14:textId="77777777" w:rsidR="001822DE" w:rsidRPr="008E14D8" w:rsidRDefault="001822DE" w:rsidP="001822DE">
      <w:pPr>
        <w:pStyle w:val="Normal8"/>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0A63379C" w14:textId="77777777">
        <w:trPr>
          <w:trHeight w:val="705"/>
        </w:trPr>
        <w:tc>
          <w:tcPr>
            <w:tcW w:w="9360" w:type="dxa"/>
            <w:shd w:val="clear" w:color="auto" w:fill="C0C0C0"/>
            <w:vAlign w:val="center"/>
          </w:tcPr>
          <w:p w14:paraId="635E1171" w14:textId="77777777" w:rsidR="001822DE" w:rsidRPr="008E14D8" w:rsidRDefault="001822DE" w:rsidP="001822DE">
            <w:pPr>
              <w:pStyle w:val="Heading58"/>
            </w:pPr>
            <w:r>
              <w:lastRenderedPageBreak/>
              <w:t>FOCUSED MONITORING</w:t>
            </w:r>
            <w:r w:rsidRPr="008E14D8">
              <w:t xml:space="preserve"> REVIEW</w:t>
            </w:r>
          </w:p>
          <w:p w14:paraId="2AD00BD8" w14:textId="77777777" w:rsidR="001822DE" w:rsidRPr="008E14D8" w:rsidRDefault="001822DE" w:rsidP="001822DE">
            <w:pPr>
              <w:pStyle w:val="Normal8"/>
              <w:jc w:val="center"/>
              <w:rPr>
                <w:rFonts w:ascii="Verdana" w:hAnsi="Verdana"/>
                <w:b/>
                <w:bCs/>
              </w:rPr>
            </w:pPr>
            <w:r w:rsidRPr="008E14D8">
              <w:rPr>
                <w:rFonts w:ascii="Verdana" w:hAnsi="Verdana"/>
                <w:b/>
              </w:rPr>
              <w:t>CORRECTIVE ACTION PLAN</w:t>
            </w:r>
          </w:p>
        </w:tc>
      </w:tr>
    </w:tbl>
    <w:p w14:paraId="1B5922DB" w14:textId="77777777" w:rsidR="001822DE" w:rsidRPr="008E14D8" w:rsidRDefault="001822DE" w:rsidP="001822DE">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68D19F93" w14:textId="77777777">
        <w:trPr>
          <w:trHeight w:val="458"/>
        </w:trPr>
        <w:tc>
          <w:tcPr>
            <w:tcW w:w="6828" w:type="dxa"/>
            <w:gridSpan w:val="2"/>
          </w:tcPr>
          <w:p w14:paraId="459AF477" w14:textId="77777777" w:rsidR="001822DE" w:rsidRPr="008E14D8" w:rsidRDefault="001822DE" w:rsidP="001822DE">
            <w:pPr>
              <w:pStyle w:val="Normal8"/>
              <w:rPr>
                <w:rFonts w:ascii="Verdana" w:hAnsi="Verdana"/>
                <w:b/>
                <w:bCs/>
                <w:sz w:val="20"/>
                <w:szCs w:val="20"/>
              </w:rPr>
            </w:pPr>
            <w:r w:rsidRPr="008E14D8">
              <w:rPr>
                <w:rFonts w:ascii="Verdana" w:hAnsi="Verdana"/>
                <w:b/>
                <w:bCs/>
                <w:sz w:val="20"/>
                <w:szCs w:val="20"/>
              </w:rPr>
              <w:t xml:space="preserve">Criterion &amp; Topic: </w:t>
            </w:r>
          </w:p>
          <w:p w14:paraId="64A148F4" w14:textId="77777777" w:rsidR="001822DE" w:rsidRPr="00754750" w:rsidRDefault="001822DE" w:rsidP="001822DE">
            <w:pPr>
              <w:pStyle w:val="Normal8"/>
              <w:rPr>
                <w:rFonts w:ascii="Verdana" w:hAnsi="Verdana"/>
                <w:bCs/>
                <w:sz w:val="20"/>
                <w:szCs w:val="20"/>
              </w:rPr>
            </w:pPr>
            <w:r w:rsidRPr="00754750">
              <w:rPr>
                <w:rFonts w:ascii="Verdana" w:hAnsi="Verdana"/>
                <w:bCs/>
                <w:sz w:val="20"/>
                <w:szCs w:val="20"/>
              </w:rPr>
              <w:t>SE 12 Frequency of re-evaluation</w:t>
            </w:r>
          </w:p>
        </w:tc>
        <w:tc>
          <w:tcPr>
            <w:tcW w:w="2532" w:type="dxa"/>
          </w:tcPr>
          <w:p w14:paraId="1A789CAC" w14:textId="77777777" w:rsidR="001822DE" w:rsidRPr="008E14D8" w:rsidRDefault="001822DE" w:rsidP="001822DE">
            <w:pPr>
              <w:pStyle w:val="Normal8"/>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01F38C5" w14:textId="77777777" w:rsidR="001822DE" w:rsidRPr="008E14D8" w:rsidRDefault="001822DE" w:rsidP="001822DE">
            <w:pPr>
              <w:pStyle w:val="Normal8"/>
              <w:rPr>
                <w:rFonts w:ascii="Verdana" w:hAnsi="Verdana"/>
                <w:b/>
                <w:bCs/>
                <w:sz w:val="20"/>
                <w:szCs w:val="20"/>
              </w:rPr>
            </w:pPr>
            <w:r>
              <w:rPr>
                <w:rFonts w:ascii="Verdana" w:hAnsi="Verdana"/>
                <w:sz w:val="20"/>
                <w:szCs w:val="20"/>
              </w:rPr>
              <w:t>Not Implemented</w:t>
            </w:r>
          </w:p>
        </w:tc>
      </w:tr>
      <w:tr w:rsidR="001822DE" w:rsidRPr="008E14D8" w14:paraId="2B7B7027" w14:textId="77777777">
        <w:trPr>
          <w:trHeight w:val="422"/>
        </w:trPr>
        <w:tc>
          <w:tcPr>
            <w:tcW w:w="9360" w:type="dxa"/>
            <w:gridSpan w:val="3"/>
          </w:tcPr>
          <w:p w14:paraId="4CE3CB94" w14:textId="77777777" w:rsidR="001822DE" w:rsidRPr="008E14D8" w:rsidRDefault="001822DE" w:rsidP="001822DE">
            <w:pPr>
              <w:pStyle w:val="Normal8"/>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5A05CC4C" w14:textId="77777777" w:rsidR="001822DE" w:rsidRPr="008E14D8" w:rsidRDefault="001822DE" w:rsidP="001822DE">
            <w:pPr>
              <w:pStyle w:val="Normal8"/>
              <w:rPr>
                <w:rFonts w:ascii="Verdana" w:hAnsi="Verdana"/>
                <w:sz w:val="20"/>
                <w:szCs w:val="20"/>
              </w:rPr>
            </w:pPr>
            <w:r>
              <w:rPr>
                <w:rFonts w:ascii="Verdana" w:hAnsi="Verdana"/>
                <w:sz w:val="20"/>
                <w:szCs w:val="20"/>
              </w:rPr>
              <w:t>Student record review indicated that the charter school does not conduct re-evaluations every three years; in such cases, the parent and school did not agree that the re-evaluation was unnecessary.</w:t>
            </w:r>
          </w:p>
        </w:tc>
      </w:tr>
      <w:tr w:rsidR="001822DE" w14:paraId="6471691E" w14:textId="77777777">
        <w:trPr>
          <w:trHeight w:val="377"/>
        </w:trPr>
        <w:tc>
          <w:tcPr>
            <w:tcW w:w="9360" w:type="dxa"/>
            <w:gridSpan w:val="3"/>
          </w:tcPr>
          <w:p w14:paraId="398A5B44" w14:textId="77777777" w:rsidR="001822DE" w:rsidRPr="008E14D8" w:rsidRDefault="001822DE" w:rsidP="001822DE">
            <w:pPr>
              <w:pStyle w:val="Normal8"/>
              <w:rPr>
                <w:rFonts w:ascii="Verdana" w:hAnsi="Verdana"/>
                <w:b/>
                <w:bCs/>
                <w:sz w:val="20"/>
                <w:szCs w:val="20"/>
              </w:rPr>
            </w:pPr>
            <w:r w:rsidRPr="008E14D8">
              <w:rPr>
                <w:rFonts w:ascii="Verdana" w:hAnsi="Verdana"/>
                <w:b/>
                <w:bCs/>
                <w:sz w:val="20"/>
                <w:szCs w:val="20"/>
              </w:rPr>
              <w:t xml:space="preserve">Description of Corrective Action: </w:t>
            </w:r>
          </w:p>
          <w:p w14:paraId="0BDC040B" w14:textId="77777777" w:rsidR="001822DE" w:rsidRPr="008E14D8" w:rsidRDefault="001822DE" w:rsidP="001822DE">
            <w:pPr>
              <w:pStyle w:val="Normal8"/>
              <w:rPr>
                <w:rFonts w:ascii="Verdana" w:hAnsi="Verdana"/>
                <w:b/>
                <w:bCs/>
                <w:sz w:val="20"/>
                <w:szCs w:val="20"/>
              </w:rPr>
            </w:pPr>
            <w:r>
              <w:rPr>
                <w:rFonts w:ascii="Verdana" w:hAnsi="Verdana"/>
                <w:sz w:val="20"/>
                <w:szCs w:val="20"/>
              </w:rPr>
              <w:t>* PFSJCS will ensure re-evaluations are conducted according to guidelines through the development of a tracking system to monitor and plan for re-evaluations within compliance timelines.</w:t>
            </w:r>
          </w:p>
          <w:p w14:paraId="1293C04A" w14:textId="77777777" w:rsidR="001822DE" w:rsidRDefault="001822DE" w:rsidP="001822DE">
            <w:pPr>
              <w:pStyle w:val="Normal8"/>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49448364" w14:textId="77777777" w:rsidR="001822DE" w:rsidRDefault="001822DE" w:rsidP="001822DE">
            <w:pPr>
              <w:pStyle w:val="Normal8"/>
              <w:rPr>
                <w:rFonts w:ascii="Verdana" w:hAnsi="Verdana"/>
                <w:sz w:val="20"/>
                <w:szCs w:val="20"/>
              </w:rPr>
            </w:pPr>
            <w:r>
              <w:rPr>
                <w:rFonts w:ascii="Verdana" w:hAnsi="Verdana"/>
                <w:sz w:val="20"/>
                <w:szCs w:val="20"/>
              </w:rPr>
              <w:t>* The Chief Academic Officer will train all staff on the procedures.</w:t>
            </w:r>
          </w:p>
        </w:tc>
      </w:tr>
      <w:tr w:rsidR="001822DE" w:rsidRPr="008E14D8" w14:paraId="1A22D333" w14:textId="77777777">
        <w:trPr>
          <w:trHeight w:val="665"/>
        </w:trPr>
        <w:tc>
          <w:tcPr>
            <w:tcW w:w="6828" w:type="dxa"/>
            <w:gridSpan w:val="2"/>
          </w:tcPr>
          <w:p w14:paraId="6DDAA346" w14:textId="77777777" w:rsidR="001822DE" w:rsidRDefault="001822DE" w:rsidP="001822DE">
            <w:pPr>
              <w:pStyle w:val="Normal8"/>
              <w:rPr>
                <w:rFonts w:ascii="Verdana" w:hAnsi="Verdana"/>
                <w:b/>
                <w:bCs/>
                <w:sz w:val="20"/>
                <w:szCs w:val="20"/>
              </w:rPr>
            </w:pPr>
            <w:r>
              <w:rPr>
                <w:rFonts w:ascii="Verdana" w:hAnsi="Verdana"/>
                <w:b/>
                <w:bCs/>
                <w:sz w:val="20"/>
                <w:szCs w:val="20"/>
              </w:rPr>
              <w:t>Title/Role(s) of Responsible Persons:</w:t>
            </w:r>
          </w:p>
          <w:p w14:paraId="77B6AC89" w14:textId="77777777" w:rsidR="001822DE" w:rsidRPr="00177942" w:rsidRDefault="001822DE" w:rsidP="001822DE">
            <w:pPr>
              <w:pStyle w:val="Normal8"/>
              <w:rPr>
                <w:rFonts w:ascii="Verdana" w:hAnsi="Verdana"/>
                <w:bCs/>
                <w:sz w:val="20"/>
                <w:szCs w:val="20"/>
              </w:rPr>
            </w:pPr>
            <w:r>
              <w:rPr>
                <w:rFonts w:ascii="Verdana" w:hAnsi="Verdana"/>
                <w:bCs/>
                <w:sz w:val="20"/>
                <w:szCs w:val="20"/>
              </w:rPr>
              <w:t>Academic Support Coordinator</w:t>
            </w:r>
          </w:p>
          <w:p w14:paraId="36060A91" w14:textId="77777777" w:rsidR="001822DE" w:rsidRDefault="001822DE" w:rsidP="001822DE">
            <w:pPr>
              <w:pStyle w:val="Normal8"/>
              <w:rPr>
                <w:rFonts w:ascii="Verdana" w:hAnsi="Verdana"/>
                <w:bCs/>
                <w:sz w:val="20"/>
                <w:szCs w:val="20"/>
              </w:rPr>
            </w:pPr>
            <w:r>
              <w:rPr>
                <w:rFonts w:ascii="Verdana" w:hAnsi="Verdana"/>
                <w:bCs/>
                <w:sz w:val="20"/>
                <w:szCs w:val="20"/>
              </w:rPr>
              <w:t>Chief Academic Officer</w:t>
            </w:r>
          </w:p>
        </w:tc>
        <w:tc>
          <w:tcPr>
            <w:tcW w:w="2532" w:type="dxa"/>
          </w:tcPr>
          <w:p w14:paraId="20D02DD3" w14:textId="77777777" w:rsidR="001822DE" w:rsidRPr="008E14D8" w:rsidRDefault="001822DE" w:rsidP="001822DE">
            <w:pPr>
              <w:pStyle w:val="Normal8"/>
              <w:rPr>
                <w:rFonts w:ascii="Verdana" w:hAnsi="Verdana"/>
                <w:b/>
                <w:bCs/>
                <w:sz w:val="20"/>
                <w:szCs w:val="20"/>
              </w:rPr>
            </w:pPr>
            <w:r w:rsidRPr="008E14D8">
              <w:rPr>
                <w:rFonts w:ascii="Verdana" w:hAnsi="Verdana"/>
                <w:b/>
                <w:bCs/>
                <w:sz w:val="20"/>
                <w:szCs w:val="20"/>
              </w:rPr>
              <w:t>Expected Date of Completion:</w:t>
            </w:r>
          </w:p>
          <w:p w14:paraId="6D7AC6A0" w14:textId="77777777" w:rsidR="001822DE" w:rsidRPr="008E14D8" w:rsidRDefault="001822DE" w:rsidP="001822DE">
            <w:pPr>
              <w:pStyle w:val="Normal8"/>
              <w:rPr>
                <w:rFonts w:ascii="Verdana" w:hAnsi="Verdana"/>
                <w:b/>
                <w:bCs/>
                <w:sz w:val="20"/>
                <w:szCs w:val="20"/>
              </w:rPr>
            </w:pPr>
            <w:r>
              <w:rPr>
                <w:rFonts w:ascii="Verdana" w:hAnsi="Verdana"/>
                <w:bCs/>
                <w:sz w:val="20"/>
                <w:szCs w:val="20"/>
              </w:rPr>
              <w:t>06/08/2023</w:t>
            </w:r>
          </w:p>
        </w:tc>
      </w:tr>
      <w:tr w:rsidR="001822DE" w14:paraId="355DDE86" w14:textId="77777777">
        <w:trPr>
          <w:trHeight w:val="330"/>
        </w:trPr>
        <w:tc>
          <w:tcPr>
            <w:tcW w:w="9360" w:type="dxa"/>
            <w:gridSpan w:val="3"/>
          </w:tcPr>
          <w:p w14:paraId="450D14BB" w14:textId="77777777" w:rsidR="001822DE" w:rsidRDefault="001822DE" w:rsidP="001822DE">
            <w:pPr>
              <w:pStyle w:val="Normal8"/>
              <w:rPr>
                <w:rFonts w:ascii="Verdana" w:hAnsi="Verdana"/>
                <w:b/>
                <w:bCs/>
                <w:sz w:val="20"/>
                <w:szCs w:val="20"/>
              </w:rPr>
            </w:pPr>
            <w:r w:rsidRPr="008E14D8">
              <w:rPr>
                <w:rFonts w:ascii="Verdana" w:hAnsi="Verdana"/>
                <w:b/>
                <w:bCs/>
                <w:sz w:val="20"/>
                <w:szCs w:val="20"/>
              </w:rPr>
              <w:t>Evidence of Completion of the Corrective Action:</w:t>
            </w:r>
          </w:p>
          <w:p w14:paraId="21E13588" w14:textId="77777777" w:rsidR="001822DE" w:rsidRPr="008E14D8" w:rsidRDefault="001822DE" w:rsidP="001822DE">
            <w:pPr>
              <w:pStyle w:val="Normal8"/>
              <w:rPr>
                <w:rFonts w:ascii="Verdana" w:hAnsi="Verdana"/>
                <w:b/>
                <w:bCs/>
                <w:sz w:val="20"/>
                <w:szCs w:val="20"/>
              </w:rPr>
            </w:pPr>
            <w:r>
              <w:rPr>
                <w:rFonts w:ascii="Verdana" w:hAnsi="Verdana"/>
                <w:sz w:val="20"/>
                <w:szCs w:val="20"/>
              </w:rPr>
              <w:t>* Develop a tracking mechanism to track and monitor re-evaluation due dates.</w:t>
            </w:r>
          </w:p>
          <w:p w14:paraId="57CF75F3" w14:textId="77777777" w:rsidR="001822DE" w:rsidRDefault="001822DE" w:rsidP="001822DE">
            <w:pPr>
              <w:pStyle w:val="Normal8"/>
              <w:rPr>
                <w:rFonts w:ascii="Verdana" w:hAnsi="Verdana"/>
                <w:sz w:val="20"/>
                <w:szCs w:val="20"/>
              </w:rPr>
            </w:pPr>
            <w:r>
              <w:rPr>
                <w:rFonts w:ascii="Verdana" w:hAnsi="Verdana"/>
                <w:sz w:val="20"/>
                <w:szCs w:val="20"/>
              </w:rPr>
              <w:t>* Develop and submit a Special Education Policies and Procedures Manual to DESE for review.</w:t>
            </w:r>
          </w:p>
          <w:p w14:paraId="4CECD96C" w14:textId="77777777" w:rsidR="001822DE" w:rsidRDefault="001822DE" w:rsidP="001822DE">
            <w:pPr>
              <w:pStyle w:val="Normal8"/>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37F44B43" w14:textId="77777777">
        <w:trPr>
          <w:trHeight w:val="359"/>
        </w:trPr>
        <w:tc>
          <w:tcPr>
            <w:tcW w:w="9360" w:type="dxa"/>
            <w:gridSpan w:val="3"/>
          </w:tcPr>
          <w:p w14:paraId="6D2E8FCC" w14:textId="77777777" w:rsidR="001822DE" w:rsidRDefault="001822DE" w:rsidP="001822DE">
            <w:pPr>
              <w:pStyle w:val="Normal8"/>
              <w:rPr>
                <w:rFonts w:ascii="Verdana" w:hAnsi="Verdana"/>
                <w:b/>
                <w:bCs/>
                <w:sz w:val="20"/>
                <w:szCs w:val="20"/>
              </w:rPr>
            </w:pPr>
            <w:r w:rsidRPr="008E14D8">
              <w:rPr>
                <w:rFonts w:ascii="Verdana" w:hAnsi="Verdana"/>
                <w:b/>
                <w:bCs/>
                <w:sz w:val="20"/>
                <w:szCs w:val="20"/>
              </w:rPr>
              <w:t xml:space="preserve">Description of Internal Monitoring Procedures: </w:t>
            </w:r>
          </w:p>
          <w:p w14:paraId="2E4F6C23" w14:textId="77777777" w:rsidR="001822DE" w:rsidRPr="008E14D8" w:rsidRDefault="001822DE" w:rsidP="001822DE">
            <w:pPr>
              <w:pStyle w:val="Normal8"/>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18EE7BED" w14:textId="77777777">
        <w:trPr>
          <w:trHeight w:val="450"/>
        </w:trPr>
        <w:tc>
          <w:tcPr>
            <w:tcW w:w="9360" w:type="dxa"/>
            <w:gridSpan w:val="3"/>
            <w:shd w:val="clear" w:color="auto" w:fill="C0C0C0"/>
            <w:vAlign w:val="center"/>
          </w:tcPr>
          <w:p w14:paraId="31F82D4C" w14:textId="77777777" w:rsidR="001822DE" w:rsidRPr="008E14D8" w:rsidRDefault="001822DE" w:rsidP="001822DE">
            <w:pPr>
              <w:pStyle w:val="Heading78"/>
            </w:pPr>
            <w:r w:rsidRPr="008E14D8">
              <w:rPr>
                <w:rFonts w:ascii="Verdana" w:hAnsi="Verdana"/>
                <w:sz w:val="20"/>
                <w:szCs w:val="20"/>
              </w:rPr>
              <w:t>CORRECTIVE ACTION PLAN APPROVAL SECTION</w:t>
            </w:r>
          </w:p>
        </w:tc>
      </w:tr>
      <w:tr w:rsidR="001822DE" w:rsidRPr="008E14D8" w14:paraId="106A72CD" w14:textId="77777777" w:rsidTr="001822DE">
        <w:trPr>
          <w:trHeight w:val="647"/>
        </w:trPr>
        <w:tc>
          <w:tcPr>
            <w:tcW w:w="4248" w:type="dxa"/>
          </w:tcPr>
          <w:p w14:paraId="1014F93C" w14:textId="77777777" w:rsidR="001822DE" w:rsidRDefault="001822DE" w:rsidP="001822DE">
            <w:pPr>
              <w:pStyle w:val="Normal8"/>
              <w:rPr>
                <w:rFonts w:ascii="Verdana" w:hAnsi="Verdana"/>
                <w:b/>
                <w:bCs/>
                <w:sz w:val="20"/>
                <w:szCs w:val="20"/>
              </w:rPr>
            </w:pPr>
            <w:r w:rsidRPr="008E14D8">
              <w:rPr>
                <w:rFonts w:ascii="Verdana" w:hAnsi="Verdana"/>
                <w:b/>
                <w:bCs/>
                <w:sz w:val="20"/>
                <w:szCs w:val="20"/>
              </w:rPr>
              <w:t xml:space="preserve">Criterion: </w:t>
            </w:r>
          </w:p>
          <w:p w14:paraId="0FAA26E0" w14:textId="77777777" w:rsidR="001822DE" w:rsidRPr="008E14D8" w:rsidRDefault="001822DE" w:rsidP="001822DE">
            <w:pPr>
              <w:pStyle w:val="Normal8"/>
              <w:rPr>
                <w:rFonts w:ascii="Verdana" w:hAnsi="Verdana"/>
                <w:b/>
                <w:bCs/>
                <w:sz w:val="20"/>
                <w:szCs w:val="20"/>
              </w:rPr>
            </w:pPr>
            <w:r w:rsidRPr="00754750">
              <w:rPr>
                <w:rFonts w:ascii="Verdana" w:hAnsi="Verdana"/>
                <w:bCs/>
                <w:sz w:val="20"/>
                <w:szCs w:val="20"/>
              </w:rPr>
              <w:t>SE 12 Frequency of re-evaluation</w:t>
            </w:r>
            <w:r>
              <w:rPr>
                <w:rFonts w:ascii="Verdana" w:hAnsi="Verdana"/>
                <w:b/>
                <w:bCs/>
                <w:sz w:val="20"/>
                <w:szCs w:val="20"/>
              </w:rPr>
              <w:t xml:space="preserve"> </w:t>
            </w:r>
          </w:p>
        </w:tc>
        <w:tc>
          <w:tcPr>
            <w:tcW w:w="5112" w:type="dxa"/>
            <w:gridSpan w:val="2"/>
          </w:tcPr>
          <w:p w14:paraId="0DA21C12" w14:textId="77777777" w:rsidR="001822DE" w:rsidRPr="008E14D8" w:rsidRDefault="001822DE" w:rsidP="001822DE">
            <w:pPr>
              <w:pStyle w:val="Normal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F1B96F6" w14:textId="77777777" w:rsidR="001822DE" w:rsidRDefault="001822DE" w:rsidP="001822DE">
            <w:pPr>
              <w:pStyle w:val="Normal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007B2C98" w14:textId="77777777" w:rsidR="001822DE" w:rsidRPr="008E14D8" w:rsidRDefault="001822DE" w:rsidP="001822DE">
            <w:pPr>
              <w:pStyle w:val="Normal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57EB8EB8" w14:textId="77777777">
        <w:trPr>
          <w:trHeight w:val="359"/>
        </w:trPr>
        <w:tc>
          <w:tcPr>
            <w:tcW w:w="9360" w:type="dxa"/>
            <w:gridSpan w:val="3"/>
          </w:tcPr>
          <w:p w14:paraId="5EC2E30F" w14:textId="77777777" w:rsidR="001822DE" w:rsidRDefault="001822DE" w:rsidP="001822DE">
            <w:pPr>
              <w:pStyle w:val="Normal8"/>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758DB1D1" w14:textId="77777777" w:rsidR="001822DE" w:rsidRPr="00177942" w:rsidRDefault="001822DE" w:rsidP="001822DE">
            <w:pPr>
              <w:pStyle w:val="Normal8"/>
              <w:rPr>
                <w:rFonts w:ascii="Verdana" w:hAnsi="Verdana"/>
                <w:bCs/>
                <w:sz w:val="20"/>
                <w:szCs w:val="20"/>
              </w:rPr>
            </w:pPr>
          </w:p>
        </w:tc>
      </w:tr>
      <w:tr w:rsidR="001822DE" w:rsidRPr="00177942" w14:paraId="040382D8" w14:textId="77777777">
        <w:trPr>
          <w:trHeight w:val="350"/>
        </w:trPr>
        <w:tc>
          <w:tcPr>
            <w:tcW w:w="9360" w:type="dxa"/>
            <w:gridSpan w:val="3"/>
          </w:tcPr>
          <w:p w14:paraId="02CF02FD" w14:textId="77777777" w:rsidR="001822DE" w:rsidRDefault="001822DE" w:rsidP="001822DE">
            <w:pPr>
              <w:pStyle w:val="Normal8"/>
              <w:rPr>
                <w:rFonts w:ascii="Verdana" w:hAnsi="Verdana"/>
                <w:b/>
                <w:bCs/>
                <w:sz w:val="20"/>
                <w:szCs w:val="20"/>
              </w:rPr>
            </w:pPr>
            <w:r w:rsidRPr="008E14D8">
              <w:rPr>
                <w:rFonts w:ascii="Verdana" w:hAnsi="Verdana"/>
                <w:b/>
                <w:bCs/>
                <w:sz w:val="20"/>
                <w:szCs w:val="20"/>
              </w:rPr>
              <w:t>Department Order of Corrective Action:</w:t>
            </w:r>
          </w:p>
          <w:p w14:paraId="5AB244BA" w14:textId="77777777" w:rsidR="001822DE" w:rsidRPr="00177942" w:rsidRDefault="001822DE" w:rsidP="001822DE">
            <w:pPr>
              <w:pStyle w:val="Normal8"/>
              <w:rPr>
                <w:rFonts w:ascii="Verdana" w:hAnsi="Verdana"/>
                <w:sz w:val="20"/>
                <w:szCs w:val="20"/>
              </w:rPr>
            </w:pPr>
          </w:p>
        </w:tc>
      </w:tr>
      <w:tr w:rsidR="001822DE" w14:paraId="10CACFDF" w14:textId="77777777">
        <w:trPr>
          <w:trHeight w:val="350"/>
        </w:trPr>
        <w:tc>
          <w:tcPr>
            <w:tcW w:w="9360" w:type="dxa"/>
            <w:gridSpan w:val="3"/>
          </w:tcPr>
          <w:p w14:paraId="15BF58D6" w14:textId="77777777" w:rsidR="001822DE" w:rsidRDefault="001822DE" w:rsidP="001822DE">
            <w:pPr>
              <w:pStyle w:val="Normal8"/>
              <w:rPr>
                <w:rFonts w:ascii="Verdana" w:hAnsi="Verdana"/>
                <w:b/>
                <w:bCs/>
                <w:sz w:val="20"/>
                <w:szCs w:val="20"/>
              </w:rPr>
            </w:pPr>
            <w:r w:rsidRPr="008E14D8">
              <w:rPr>
                <w:rFonts w:ascii="Verdana" w:hAnsi="Verdana"/>
                <w:b/>
                <w:bCs/>
                <w:sz w:val="20"/>
                <w:szCs w:val="20"/>
              </w:rPr>
              <w:t xml:space="preserve">Required Elements of Progress Report(s): </w:t>
            </w:r>
          </w:p>
          <w:p w14:paraId="68BFBE57" w14:textId="77777777" w:rsidR="001822DE" w:rsidRPr="008E14D8" w:rsidRDefault="001822DE" w:rsidP="001822DE">
            <w:pPr>
              <w:pStyle w:val="Normal8"/>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EF5FD14" w14:textId="77777777" w:rsidR="001822DE" w:rsidRDefault="001822DE" w:rsidP="001822DE">
            <w:pPr>
              <w:pStyle w:val="Normal8"/>
              <w:rPr>
                <w:rFonts w:ascii="Verdana" w:hAnsi="Verdana"/>
                <w:sz w:val="20"/>
                <w:szCs w:val="20"/>
              </w:rPr>
            </w:pPr>
          </w:p>
          <w:p w14:paraId="5DFAAA33" w14:textId="77777777" w:rsidR="001822DE" w:rsidRDefault="001822DE" w:rsidP="001822DE">
            <w:pPr>
              <w:pStyle w:val="Normal8"/>
              <w:rPr>
                <w:rFonts w:ascii="Verdana" w:hAnsi="Verdana"/>
                <w:sz w:val="20"/>
                <w:szCs w:val="20"/>
              </w:rPr>
            </w:pPr>
          </w:p>
          <w:p w14:paraId="746060BC" w14:textId="77777777" w:rsidR="001822DE" w:rsidRDefault="001822DE" w:rsidP="001822DE">
            <w:pPr>
              <w:pStyle w:val="Normal8"/>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306BEFF4" w14:textId="77777777" w:rsidR="001822DE" w:rsidRDefault="001822DE" w:rsidP="001822DE">
            <w:pPr>
              <w:pStyle w:val="Normal8"/>
              <w:rPr>
                <w:rFonts w:ascii="Verdana" w:hAnsi="Verdana"/>
                <w:sz w:val="20"/>
                <w:szCs w:val="20"/>
              </w:rPr>
            </w:pPr>
          </w:p>
          <w:p w14:paraId="37E12D98" w14:textId="77777777" w:rsidR="001822DE" w:rsidRDefault="001822DE" w:rsidP="001822DE">
            <w:pPr>
              <w:pStyle w:val="Normal8"/>
              <w:rPr>
                <w:rFonts w:ascii="Verdana" w:hAnsi="Verdana"/>
                <w:sz w:val="20"/>
                <w:szCs w:val="20"/>
              </w:rPr>
            </w:pPr>
          </w:p>
          <w:p w14:paraId="549F04C6" w14:textId="77777777" w:rsidR="001822DE" w:rsidRDefault="001822DE" w:rsidP="001822DE">
            <w:pPr>
              <w:pStyle w:val="Normal8"/>
              <w:rPr>
                <w:rFonts w:ascii="Verdana" w:hAnsi="Verdana"/>
                <w:sz w:val="20"/>
                <w:szCs w:val="20"/>
              </w:rPr>
            </w:pPr>
            <w:r>
              <w:rPr>
                <w:rFonts w:ascii="Verdana" w:hAnsi="Verdana"/>
                <w:sz w:val="20"/>
                <w:szCs w:val="20"/>
              </w:rPr>
              <w:lastRenderedPageBreak/>
              <w:t xml:space="preserve">By September 15, 2022, the school will submit an agenda, training materials and signatures of all staff in attendance at the training the school provided to all staff.  </w:t>
            </w:r>
          </w:p>
          <w:p w14:paraId="7386F0A0" w14:textId="77777777" w:rsidR="001822DE" w:rsidRDefault="001822DE" w:rsidP="001822DE">
            <w:pPr>
              <w:pStyle w:val="Normal8"/>
              <w:rPr>
                <w:rFonts w:ascii="Verdana" w:hAnsi="Verdana"/>
                <w:sz w:val="20"/>
                <w:szCs w:val="20"/>
              </w:rPr>
            </w:pPr>
          </w:p>
          <w:p w14:paraId="1ACA1C05" w14:textId="77777777" w:rsidR="001822DE" w:rsidRDefault="001822DE" w:rsidP="001822DE">
            <w:pPr>
              <w:pStyle w:val="Normal8"/>
              <w:rPr>
                <w:rFonts w:ascii="Verdana" w:hAnsi="Verdana"/>
                <w:sz w:val="20"/>
                <w:szCs w:val="20"/>
              </w:rPr>
            </w:pPr>
          </w:p>
          <w:p w14:paraId="56A1A2E3" w14:textId="77777777" w:rsidR="001822DE" w:rsidRDefault="001822DE" w:rsidP="001822DE">
            <w:pPr>
              <w:pStyle w:val="Normal8"/>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11F2CBB7" w14:textId="77777777" w:rsidR="001822DE" w:rsidRDefault="001822DE" w:rsidP="001822DE">
            <w:pPr>
              <w:pStyle w:val="Normal8"/>
              <w:rPr>
                <w:rFonts w:ascii="Verdana" w:hAnsi="Verdana"/>
                <w:sz w:val="20"/>
                <w:szCs w:val="20"/>
              </w:rPr>
            </w:pPr>
          </w:p>
          <w:p w14:paraId="2A7DD884" w14:textId="77777777" w:rsidR="001822DE" w:rsidRDefault="001822DE" w:rsidP="001822DE">
            <w:pPr>
              <w:pStyle w:val="Normal8"/>
              <w:rPr>
                <w:rFonts w:ascii="Verdana" w:hAnsi="Verdana"/>
                <w:sz w:val="20"/>
                <w:szCs w:val="20"/>
              </w:rPr>
            </w:pPr>
          </w:p>
          <w:p w14:paraId="38E7F9CC" w14:textId="77777777" w:rsidR="001822DE" w:rsidRDefault="001822DE" w:rsidP="001822DE">
            <w:pPr>
              <w:pStyle w:val="Normal8"/>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3666E9A4" w14:textId="77777777" w:rsidR="001822DE" w:rsidRDefault="001822DE" w:rsidP="001822DE">
            <w:pPr>
              <w:pStyle w:val="Normal8"/>
              <w:rPr>
                <w:rFonts w:ascii="Verdana" w:hAnsi="Verdana"/>
                <w:sz w:val="20"/>
                <w:szCs w:val="20"/>
              </w:rPr>
            </w:pPr>
          </w:p>
          <w:p w14:paraId="251E0CF3" w14:textId="77777777" w:rsidR="001822DE" w:rsidRDefault="001822DE" w:rsidP="001822DE">
            <w:pPr>
              <w:pStyle w:val="Normal8"/>
              <w:rPr>
                <w:rFonts w:ascii="Verdana" w:hAnsi="Verdana"/>
                <w:sz w:val="20"/>
                <w:szCs w:val="20"/>
              </w:rPr>
            </w:pPr>
          </w:p>
          <w:p w14:paraId="0CE38DFD" w14:textId="77777777" w:rsidR="001822DE" w:rsidRDefault="001822DE" w:rsidP="001822DE">
            <w:pPr>
              <w:pStyle w:val="Normal8"/>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0F341A8E" w14:textId="77777777">
        <w:trPr>
          <w:trHeight w:val="350"/>
        </w:trPr>
        <w:tc>
          <w:tcPr>
            <w:tcW w:w="9360" w:type="dxa"/>
            <w:gridSpan w:val="3"/>
          </w:tcPr>
          <w:p w14:paraId="4F9550E3" w14:textId="77777777" w:rsidR="001822DE" w:rsidRDefault="001822DE" w:rsidP="001822DE">
            <w:pPr>
              <w:pStyle w:val="Normal8"/>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E4CFB1E" w14:textId="77777777" w:rsidR="001822DE" w:rsidRPr="008E14D8" w:rsidRDefault="001822DE" w:rsidP="001822DE">
            <w:pPr>
              <w:pStyle w:val="Normal8"/>
              <w:tabs>
                <w:tab w:val="left" w:pos="2772"/>
              </w:tabs>
              <w:rPr>
                <w:rFonts w:ascii="Verdana" w:hAnsi="Verdana"/>
                <w:b/>
                <w:bCs/>
                <w:sz w:val="20"/>
                <w:szCs w:val="20"/>
              </w:rPr>
            </w:pPr>
            <w:r>
              <w:rPr>
                <w:rFonts w:ascii="Verdana" w:hAnsi="Verdana"/>
                <w:bCs/>
                <w:sz w:val="20"/>
                <w:szCs w:val="20"/>
              </w:rPr>
              <w:t>08/15/2022</w:t>
            </w:r>
          </w:p>
          <w:p w14:paraId="5A4A81E4" w14:textId="77777777" w:rsidR="001822DE" w:rsidRDefault="001822DE" w:rsidP="001822DE">
            <w:pPr>
              <w:pStyle w:val="Normal8"/>
              <w:tabs>
                <w:tab w:val="left" w:pos="2772"/>
              </w:tabs>
              <w:rPr>
                <w:rFonts w:ascii="Verdana" w:hAnsi="Verdana"/>
                <w:bCs/>
                <w:sz w:val="20"/>
                <w:szCs w:val="20"/>
              </w:rPr>
            </w:pPr>
            <w:r>
              <w:rPr>
                <w:rFonts w:ascii="Verdana" w:hAnsi="Verdana"/>
                <w:bCs/>
                <w:sz w:val="20"/>
                <w:szCs w:val="20"/>
              </w:rPr>
              <w:t>09/15/2022</w:t>
            </w:r>
          </w:p>
          <w:p w14:paraId="7765F96B" w14:textId="77777777" w:rsidR="001822DE" w:rsidRDefault="001822DE" w:rsidP="001822DE">
            <w:pPr>
              <w:pStyle w:val="Normal8"/>
              <w:tabs>
                <w:tab w:val="left" w:pos="2772"/>
              </w:tabs>
              <w:rPr>
                <w:rFonts w:ascii="Verdana" w:hAnsi="Verdana"/>
                <w:bCs/>
                <w:sz w:val="20"/>
                <w:szCs w:val="20"/>
              </w:rPr>
            </w:pPr>
            <w:r>
              <w:rPr>
                <w:rFonts w:ascii="Verdana" w:hAnsi="Verdana"/>
                <w:bCs/>
                <w:sz w:val="20"/>
                <w:szCs w:val="20"/>
              </w:rPr>
              <w:t>10/17/2022</w:t>
            </w:r>
          </w:p>
          <w:p w14:paraId="1E1E65CD" w14:textId="77777777" w:rsidR="001822DE" w:rsidRDefault="001822DE" w:rsidP="001822DE">
            <w:pPr>
              <w:pStyle w:val="Normal8"/>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5CEB6C16" w14:textId="77777777" w:rsidR="001822DE" w:rsidRPr="008E14D8" w:rsidRDefault="001822DE" w:rsidP="001822DE">
      <w:pPr>
        <w:pStyle w:val="Normal8"/>
        <w:rPr>
          <w:rFonts w:ascii="Verdana" w:hAnsi="Verdana"/>
          <w:sz w:val="20"/>
          <w:szCs w:val="20"/>
        </w:rPr>
      </w:pPr>
    </w:p>
    <w:p w14:paraId="4E9E722A" w14:textId="77777777" w:rsidR="001822DE" w:rsidRDefault="001822DE">
      <w:pPr>
        <w:pStyle w:val="Normal8"/>
        <w:sectPr w:rsidR="001822DE" w:rsidSect="001822DE">
          <w:footerReference w:type="default" r:id="rId16"/>
          <w:type w:val="continuous"/>
          <w:pgSz w:w="12240" w:h="15840"/>
          <w:pgMar w:top="1440" w:right="1080" w:bottom="1440" w:left="1800" w:header="720" w:footer="720" w:gutter="0"/>
          <w:cols w:space="720"/>
          <w:docGrid w:linePitch="360"/>
        </w:sectPr>
      </w:pPr>
    </w:p>
    <w:p w14:paraId="2F8E9DDC" w14:textId="77777777" w:rsidR="001822DE" w:rsidRPr="008E14D8" w:rsidRDefault="001822DE" w:rsidP="001822DE">
      <w:pPr>
        <w:pStyle w:val="Normal9"/>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4B164708" w14:textId="77777777">
        <w:trPr>
          <w:trHeight w:val="705"/>
        </w:trPr>
        <w:tc>
          <w:tcPr>
            <w:tcW w:w="9360" w:type="dxa"/>
            <w:shd w:val="clear" w:color="auto" w:fill="C0C0C0"/>
            <w:vAlign w:val="center"/>
          </w:tcPr>
          <w:p w14:paraId="0D4ACA48" w14:textId="77777777" w:rsidR="001822DE" w:rsidRPr="008E14D8" w:rsidRDefault="001822DE" w:rsidP="001822DE">
            <w:pPr>
              <w:pStyle w:val="Heading59"/>
            </w:pPr>
            <w:r>
              <w:lastRenderedPageBreak/>
              <w:t>FOCUSED MONITORING</w:t>
            </w:r>
            <w:r w:rsidRPr="008E14D8">
              <w:t xml:space="preserve"> REVIEW</w:t>
            </w:r>
          </w:p>
          <w:p w14:paraId="093ED8F8" w14:textId="77777777" w:rsidR="001822DE" w:rsidRPr="008E14D8" w:rsidRDefault="001822DE" w:rsidP="001822DE">
            <w:pPr>
              <w:pStyle w:val="Normal9"/>
              <w:jc w:val="center"/>
              <w:rPr>
                <w:rFonts w:ascii="Verdana" w:hAnsi="Verdana"/>
                <w:b/>
                <w:bCs/>
              </w:rPr>
            </w:pPr>
            <w:r w:rsidRPr="008E14D8">
              <w:rPr>
                <w:rFonts w:ascii="Verdana" w:hAnsi="Verdana"/>
                <w:b/>
              </w:rPr>
              <w:t>CORRECTIVE ACTION PLAN</w:t>
            </w:r>
          </w:p>
        </w:tc>
      </w:tr>
    </w:tbl>
    <w:p w14:paraId="30AFECCD" w14:textId="77777777" w:rsidR="001822DE" w:rsidRPr="008E14D8" w:rsidRDefault="001822DE" w:rsidP="001822DE">
      <w:pPr>
        <w:pStyle w:val="Normal9"/>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2DA8658A" w14:textId="77777777">
        <w:trPr>
          <w:trHeight w:val="458"/>
        </w:trPr>
        <w:tc>
          <w:tcPr>
            <w:tcW w:w="6828" w:type="dxa"/>
            <w:gridSpan w:val="2"/>
          </w:tcPr>
          <w:p w14:paraId="681C47B7" w14:textId="77777777" w:rsidR="001822DE" w:rsidRPr="008E14D8" w:rsidRDefault="001822DE" w:rsidP="001822DE">
            <w:pPr>
              <w:pStyle w:val="Normal9"/>
              <w:rPr>
                <w:rFonts w:ascii="Verdana" w:hAnsi="Verdana"/>
                <w:b/>
                <w:bCs/>
                <w:sz w:val="20"/>
                <w:szCs w:val="20"/>
              </w:rPr>
            </w:pPr>
            <w:r w:rsidRPr="008E14D8">
              <w:rPr>
                <w:rFonts w:ascii="Verdana" w:hAnsi="Verdana"/>
                <w:b/>
                <w:bCs/>
                <w:sz w:val="20"/>
                <w:szCs w:val="20"/>
              </w:rPr>
              <w:t xml:space="preserve">Criterion &amp; Topic: </w:t>
            </w:r>
          </w:p>
          <w:p w14:paraId="1FF8301E" w14:textId="77777777" w:rsidR="001822DE" w:rsidRPr="00754750" w:rsidRDefault="001822DE" w:rsidP="001822DE">
            <w:pPr>
              <w:pStyle w:val="Normal9"/>
              <w:rPr>
                <w:rFonts w:ascii="Verdana" w:hAnsi="Verdana"/>
                <w:bCs/>
                <w:sz w:val="20"/>
                <w:szCs w:val="20"/>
              </w:rPr>
            </w:pPr>
            <w:r w:rsidRPr="00754750">
              <w:rPr>
                <w:rFonts w:ascii="Verdana" w:hAnsi="Verdana"/>
                <w:bCs/>
                <w:sz w:val="20"/>
                <w:szCs w:val="20"/>
              </w:rPr>
              <w:t>SE 13 Progress Reports and content</w:t>
            </w:r>
          </w:p>
        </w:tc>
        <w:tc>
          <w:tcPr>
            <w:tcW w:w="2532" w:type="dxa"/>
          </w:tcPr>
          <w:p w14:paraId="0F5AB350" w14:textId="77777777" w:rsidR="001822DE" w:rsidRPr="008E14D8" w:rsidRDefault="001822DE" w:rsidP="001822DE">
            <w:pPr>
              <w:pStyle w:val="Normal9"/>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59DB152" w14:textId="77777777" w:rsidR="001822DE" w:rsidRPr="008E14D8" w:rsidRDefault="001822DE" w:rsidP="001822DE">
            <w:pPr>
              <w:pStyle w:val="Normal9"/>
              <w:rPr>
                <w:rFonts w:ascii="Verdana" w:hAnsi="Verdana"/>
                <w:b/>
                <w:bCs/>
                <w:sz w:val="20"/>
                <w:szCs w:val="20"/>
              </w:rPr>
            </w:pPr>
            <w:r>
              <w:rPr>
                <w:rFonts w:ascii="Verdana" w:hAnsi="Verdana"/>
                <w:sz w:val="20"/>
                <w:szCs w:val="20"/>
              </w:rPr>
              <w:t>Not Implemented</w:t>
            </w:r>
          </w:p>
        </w:tc>
      </w:tr>
      <w:tr w:rsidR="001822DE" w:rsidRPr="008E14D8" w14:paraId="4B09D8BC" w14:textId="77777777">
        <w:trPr>
          <w:trHeight w:val="422"/>
        </w:trPr>
        <w:tc>
          <w:tcPr>
            <w:tcW w:w="9360" w:type="dxa"/>
            <w:gridSpan w:val="3"/>
          </w:tcPr>
          <w:p w14:paraId="304C354D" w14:textId="77777777" w:rsidR="001822DE" w:rsidRPr="008E14D8" w:rsidRDefault="001822DE" w:rsidP="001822DE">
            <w:pPr>
              <w:pStyle w:val="Normal9"/>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76A5A076" w14:textId="77777777" w:rsidR="001822DE" w:rsidRPr="008E14D8" w:rsidRDefault="001822DE" w:rsidP="001822DE">
            <w:pPr>
              <w:pStyle w:val="Normal9"/>
              <w:rPr>
                <w:rFonts w:ascii="Verdana" w:hAnsi="Verdana"/>
                <w:sz w:val="20"/>
                <w:szCs w:val="20"/>
              </w:rPr>
            </w:pPr>
            <w:r>
              <w:rPr>
                <w:rFonts w:ascii="Verdana" w:hAnsi="Verdana"/>
                <w:sz w:val="20"/>
                <w:szCs w:val="20"/>
              </w:rPr>
              <w:t>Student record review and staff interviews indicated that the charter school does not provide written progress reports to parents on the student's progress towards reaching the goals set in the IEP at least as often as parents are informed of the progress of non-disabled students.</w:t>
            </w:r>
          </w:p>
        </w:tc>
      </w:tr>
      <w:tr w:rsidR="001822DE" w14:paraId="69D5B4ED" w14:textId="77777777">
        <w:trPr>
          <w:trHeight w:val="377"/>
        </w:trPr>
        <w:tc>
          <w:tcPr>
            <w:tcW w:w="9360" w:type="dxa"/>
            <w:gridSpan w:val="3"/>
          </w:tcPr>
          <w:p w14:paraId="53CC8687" w14:textId="77777777" w:rsidR="001822DE" w:rsidRPr="008E14D8" w:rsidRDefault="001822DE" w:rsidP="001822DE">
            <w:pPr>
              <w:pStyle w:val="Normal9"/>
              <w:rPr>
                <w:rFonts w:ascii="Verdana" w:hAnsi="Verdana"/>
                <w:b/>
                <w:bCs/>
                <w:sz w:val="20"/>
                <w:szCs w:val="20"/>
              </w:rPr>
            </w:pPr>
            <w:r w:rsidRPr="008E14D8">
              <w:rPr>
                <w:rFonts w:ascii="Verdana" w:hAnsi="Verdana"/>
                <w:b/>
                <w:bCs/>
                <w:sz w:val="20"/>
                <w:szCs w:val="20"/>
              </w:rPr>
              <w:t xml:space="preserve">Description of Corrective Action: </w:t>
            </w:r>
          </w:p>
          <w:p w14:paraId="6851C7E6" w14:textId="77777777" w:rsidR="001822DE" w:rsidRPr="008E14D8" w:rsidRDefault="001822DE" w:rsidP="001822DE">
            <w:pPr>
              <w:pStyle w:val="Normal9"/>
              <w:rPr>
                <w:rFonts w:ascii="Verdana" w:hAnsi="Verdana"/>
                <w:b/>
                <w:bCs/>
                <w:sz w:val="20"/>
                <w:szCs w:val="20"/>
              </w:rPr>
            </w:pPr>
            <w:r>
              <w:rPr>
                <w:rFonts w:ascii="Verdana" w:hAnsi="Verdana"/>
                <w:sz w:val="20"/>
                <w:szCs w:val="20"/>
              </w:rPr>
              <w:t>* PFSJCS will ensure progress reports are completed and provided to parents at least as often as the parents are informed of the progress of non-disabled students.</w:t>
            </w:r>
          </w:p>
          <w:p w14:paraId="246EC11C" w14:textId="77777777" w:rsidR="001822DE" w:rsidRDefault="001822DE" w:rsidP="001822DE">
            <w:pPr>
              <w:pStyle w:val="Normal9"/>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47F320FE" w14:textId="77777777" w:rsidR="001822DE" w:rsidRDefault="001822DE" w:rsidP="001822DE">
            <w:pPr>
              <w:pStyle w:val="Normal9"/>
              <w:rPr>
                <w:rFonts w:ascii="Verdana" w:hAnsi="Verdana"/>
                <w:sz w:val="20"/>
                <w:szCs w:val="20"/>
              </w:rPr>
            </w:pPr>
            <w:r>
              <w:rPr>
                <w:rFonts w:ascii="Verdana" w:hAnsi="Verdana"/>
                <w:sz w:val="20"/>
                <w:szCs w:val="20"/>
              </w:rPr>
              <w:t>* The Chief Academic Officer will train all staff on the procedures.</w:t>
            </w:r>
          </w:p>
          <w:p w14:paraId="55459799" w14:textId="77777777" w:rsidR="001822DE" w:rsidRDefault="001822DE" w:rsidP="001822DE">
            <w:pPr>
              <w:pStyle w:val="Normal9"/>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48CECAAF" w14:textId="77777777">
        <w:trPr>
          <w:trHeight w:val="665"/>
        </w:trPr>
        <w:tc>
          <w:tcPr>
            <w:tcW w:w="6828" w:type="dxa"/>
            <w:gridSpan w:val="2"/>
          </w:tcPr>
          <w:p w14:paraId="468ADAF6" w14:textId="77777777" w:rsidR="001822DE" w:rsidRDefault="001822DE" w:rsidP="001822DE">
            <w:pPr>
              <w:pStyle w:val="Normal9"/>
              <w:rPr>
                <w:rFonts w:ascii="Verdana" w:hAnsi="Verdana"/>
                <w:b/>
                <w:bCs/>
                <w:sz w:val="20"/>
                <w:szCs w:val="20"/>
              </w:rPr>
            </w:pPr>
            <w:r>
              <w:rPr>
                <w:rFonts w:ascii="Verdana" w:hAnsi="Verdana"/>
                <w:b/>
                <w:bCs/>
                <w:sz w:val="20"/>
                <w:szCs w:val="20"/>
              </w:rPr>
              <w:t>Title/Role(s) of Responsible Persons:</w:t>
            </w:r>
          </w:p>
          <w:p w14:paraId="57FEFAAA" w14:textId="77777777" w:rsidR="001822DE" w:rsidRPr="00177942" w:rsidRDefault="001822DE" w:rsidP="001822DE">
            <w:pPr>
              <w:pStyle w:val="Normal9"/>
              <w:rPr>
                <w:rFonts w:ascii="Verdana" w:hAnsi="Verdana"/>
                <w:bCs/>
                <w:sz w:val="20"/>
                <w:szCs w:val="20"/>
              </w:rPr>
            </w:pPr>
            <w:r>
              <w:rPr>
                <w:rFonts w:ascii="Verdana" w:hAnsi="Verdana"/>
                <w:bCs/>
                <w:sz w:val="20"/>
                <w:szCs w:val="20"/>
              </w:rPr>
              <w:t>Academic Support Coordinator</w:t>
            </w:r>
          </w:p>
          <w:p w14:paraId="6BE329CA" w14:textId="77777777" w:rsidR="001822DE" w:rsidRDefault="001822DE" w:rsidP="001822DE">
            <w:pPr>
              <w:pStyle w:val="Normal9"/>
              <w:rPr>
                <w:rFonts w:ascii="Verdana" w:hAnsi="Verdana"/>
                <w:bCs/>
                <w:sz w:val="20"/>
                <w:szCs w:val="20"/>
              </w:rPr>
            </w:pPr>
            <w:r>
              <w:rPr>
                <w:rFonts w:ascii="Verdana" w:hAnsi="Verdana"/>
                <w:bCs/>
                <w:sz w:val="20"/>
                <w:szCs w:val="20"/>
              </w:rPr>
              <w:t>Chief Academic Officer</w:t>
            </w:r>
          </w:p>
        </w:tc>
        <w:tc>
          <w:tcPr>
            <w:tcW w:w="2532" w:type="dxa"/>
          </w:tcPr>
          <w:p w14:paraId="04C72904" w14:textId="77777777" w:rsidR="001822DE" w:rsidRPr="008E14D8" w:rsidRDefault="001822DE" w:rsidP="001822DE">
            <w:pPr>
              <w:pStyle w:val="Normal9"/>
              <w:rPr>
                <w:rFonts w:ascii="Verdana" w:hAnsi="Verdana"/>
                <w:b/>
                <w:bCs/>
                <w:sz w:val="20"/>
                <w:szCs w:val="20"/>
              </w:rPr>
            </w:pPr>
            <w:r w:rsidRPr="008E14D8">
              <w:rPr>
                <w:rFonts w:ascii="Verdana" w:hAnsi="Verdana"/>
                <w:b/>
                <w:bCs/>
                <w:sz w:val="20"/>
                <w:szCs w:val="20"/>
              </w:rPr>
              <w:t>Expected Date of Completion:</w:t>
            </w:r>
          </w:p>
          <w:p w14:paraId="677D3107" w14:textId="77777777" w:rsidR="001822DE" w:rsidRPr="008E14D8" w:rsidRDefault="001822DE" w:rsidP="001822DE">
            <w:pPr>
              <w:pStyle w:val="Normal9"/>
              <w:rPr>
                <w:rFonts w:ascii="Verdana" w:hAnsi="Verdana"/>
                <w:b/>
                <w:bCs/>
                <w:sz w:val="20"/>
                <w:szCs w:val="20"/>
              </w:rPr>
            </w:pPr>
            <w:r>
              <w:rPr>
                <w:rFonts w:ascii="Verdana" w:hAnsi="Verdana"/>
                <w:bCs/>
                <w:sz w:val="20"/>
                <w:szCs w:val="20"/>
              </w:rPr>
              <w:t>06/08/2023</w:t>
            </w:r>
          </w:p>
        </w:tc>
      </w:tr>
      <w:tr w:rsidR="001822DE" w14:paraId="534B46A2" w14:textId="77777777">
        <w:trPr>
          <w:trHeight w:val="330"/>
        </w:trPr>
        <w:tc>
          <w:tcPr>
            <w:tcW w:w="9360" w:type="dxa"/>
            <w:gridSpan w:val="3"/>
          </w:tcPr>
          <w:p w14:paraId="4042800E" w14:textId="77777777" w:rsidR="001822DE" w:rsidRDefault="001822DE" w:rsidP="001822DE">
            <w:pPr>
              <w:pStyle w:val="Normal9"/>
              <w:rPr>
                <w:rFonts w:ascii="Verdana" w:hAnsi="Verdana"/>
                <w:b/>
                <w:bCs/>
                <w:sz w:val="20"/>
                <w:szCs w:val="20"/>
              </w:rPr>
            </w:pPr>
            <w:r w:rsidRPr="008E14D8">
              <w:rPr>
                <w:rFonts w:ascii="Verdana" w:hAnsi="Verdana"/>
                <w:b/>
                <w:bCs/>
                <w:sz w:val="20"/>
                <w:szCs w:val="20"/>
              </w:rPr>
              <w:t>Evidence of Completion of the Corrective Action:</w:t>
            </w:r>
          </w:p>
          <w:p w14:paraId="523762D1" w14:textId="77777777" w:rsidR="001822DE" w:rsidRPr="008E14D8" w:rsidRDefault="001822DE" w:rsidP="001822DE">
            <w:pPr>
              <w:pStyle w:val="Normal9"/>
              <w:rPr>
                <w:rFonts w:ascii="Verdana" w:hAnsi="Verdana"/>
                <w:b/>
                <w:bCs/>
                <w:sz w:val="20"/>
                <w:szCs w:val="20"/>
              </w:rPr>
            </w:pPr>
            <w:r>
              <w:rPr>
                <w:rFonts w:ascii="Verdana" w:hAnsi="Verdana"/>
                <w:sz w:val="20"/>
                <w:szCs w:val="20"/>
              </w:rPr>
              <w:t>*Progress reports will be maintained in each student's special education file.</w:t>
            </w:r>
          </w:p>
          <w:p w14:paraId="31D6BB93" w14:textId="77777777" w:rsidR="001822DE" w:rsidRDefault="001822DE" w:rsidP="001822DE">
            <w:pPr>
              <w:pStyle w:val="Normal9"/>
              <w:rPr>
                <w:rFonts w:ascii="Verdana" w:hAnsi="Verdana"/>
                <w:sz w:val="20"/>
                <w:szCs w:val="20"/>
              </w:rPr>
            </w:pPr>
            <w:r>
              <w:rPr>
                <w:rFonts w:ascii="Verdana" w:hAnsi="Verdana"/>
                <w:sz w:val="20"/>
                <w:szCs w:val="20"/>
              </w:rPr>
              <w:t>* Develop and submit a Special Education Policies and Procedures Manual to DESE for review.</w:t>
            </w:r>
          </w:p>
          <w:p w14:paraId="15E6D377" w14:textId="77777777" w:rsidR="001822DE" w:rsidRDefault="001822DE" w:rsidP="001822DE">
            <w:pPr>
              <w:pStyle w:val="Normal9"/>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7351702E" w14:textId="77777777">
        <w:trPr>
          <w:trHeight w:val="359"/>
        </w:trPr>
        <w:tc>
          <w:tcPr>
            <w:tcW w:w="9360" w:type="dxa"/>
            <w:gridSpan w:val="3"/>
          </w:tcPr>
          <w:p w14:paraId="09E19CDB" w14:textId="77777777" w:rsidR="001822DE" w:rsidRDefault="001822DE" w:rsidP="001822DE">
            <w:pPr>
              <w:pStyle w:val="Normal9"/>
              <w:rPr>
                <w:rFonts w:ascii="Verdana" w:hAnsi="Verdana"/>
                <w:b/>
                <w:bCs/>
                <w:sz w:val="20"/>
                <w:szCs w:val="20"/>
              </w:rPr>
            </w:pPr>
            <w:r w:rsidRPr="008E14D8">
              <w:rPr>
                <w:rFonts w:ascii="Verdana" w:hAnsi="Verdana"/>
                <w:b/>
                <w:bCs/>
                <w:sz w:val="20"/>
                <w:szCs w:val="20"/>
              </w:rPr>
              <w:t xml:space="preserve">Description of Internal Monitoring Procedures: </w:t>
            </w:r>
          </w:p>
          <w:p w14:paraId="2F4B3588" w14:textId="77777777" w:rsidR="001822DE" w:rsidRPr="008E14D8" w:rsidRDefault="001822DE" w:rsidP="001822DE">
            <w:pPr>
              <w:pStyle w:val="Normal9"/>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1D420505" w14:textId="77777777">
        <w:trPr>
          <w:trHeight w:val="450"/>
        </w:trPr>
        <w:tc>
          <w:tcPr>
            <w:tcW w:w="9360" w:type="dxa"/>
            <w:gridSpan w:val="3"/>
            <w:shd w:val="clear" w:color="auto" w:fill="C0C0C0"/>
            <w:vAlign w:val="center"/>
          </w:tcPr>
          <w:p w14:paraId="16498362" w14:textId="77777777" w:rsidR="001822DE" w:rsidRPr="008E14D8" w:rsidRDefault="001822DE" w:rsidP="001822DE">
            <w:pPr>
              <w:pStyle w:val="Heading79"/>
            </w:pPr>
            <w:r w:rsidRPr="008E14D8">
              <w:rPr>
                <w:rFonts w:ascii="Verdana" w:hAnsi="Verdana"/>
                <w:sz w:val="20"/>
                <w:szCs w:val="20"/>
              </w:rPr>
              <w:t>CORRECTIVE ACTION PLAN APPROVAL SECTION</w:t>
            </w:r>
          </w:p>
        </w:tc>
      </w:tr>
      <w:tr w:rsidR="001822DE" w:rsidRPr="008E14D8" w14:paraId="30AE4AC1" w14:textId="77777777" w:rsidTr="001822DE">
        <w:trPr>
          <w:trHeight w:val="647"/>
        </w:trPr>
        <w:tc>
          <w:tcPr>
            <w:tcW w:w="4248" w:type="dxa"/>
          </w:tcPr>
          <w:p w14:paraId="08C7500F" w14:textId="77777777" w:rsidR="001822DE" w:rsidRDefault="001822DE" w:rsidP="001822DE">
            <w:pPr>
              <w:pStyle w:val="Normal9"/>
              <w:rPr>
                <w:rFonts w:ascii="Verdana" w:hAnsi="Verdana"/>
                <w:b/>
                <w:bCs/>
                <w:sz w:val="20"/>
                <w:szCs w:val="20"/>
              </w:rPr>
            </w:pPr>
            <w:r w:rsidRPr="008E14D8">
              <w:rPr>
                <w:rFonts w:ascii="Verdana" w:hAnsi="Verdana"/>
                <w:b/>
                <w:bCs/>
                <w:sz w:val="20"/>
                <w:szCs w:val="20"/>
              </w:rPr>
              <w:t xml:space="preserve">Criterion: </w:t>
            </w:r>
          </w:p>
          <w:p w14:paraId="61570E9D" w14:textId="77777777" w:rsidR="001822DE" w:rsidRPr="008E14D8" w:rsidRDefault="001822DE" w:rsidP="001822DE">
            <w:pPr>
              <w:pStyle w:val="Normal9"/>
              <w:rPr>
                <w:rFonts w:ascii="Verdana" w:hAnsi="Verdana"/>
                <w:b/>
                <w:bCs/>
                <w:sz w:val="20"/>
                <w:szCs w:val="20"/>
              </w:rPr>
            </w:pPr>
            <w:r w:rsidRPr="00754750">
              <w:rPr>
                <w:rFonts w:ascii="Verdana" w:hAnsi="Verdana"/>
                <w:bCs/>
                <w:sz w:val="20"/>
                <w:szCs w:val="20"/>
              </w:rPr>
              <w:t>SE 13 Progress Reports and content</w:t>
            </w:r>
            <w:r>
              <w:rPr>
                <w:rFonts w:ascii="Verdana" w:hAnsi="Verdana"/>
                <w:b/>
                <w:bCs/>
                <w:sz w:val="20"/>
                <w:szCs w:val="20"/>
              </w:rPr>
              <w:t xml:space="preserve"> </w:t>
            </w:r>
          </w:p>
        </w:tc>
        <w:tc>
          <w:tcPr>
            <w:tcW w:w="5112" w:type="dxa"/>
            <w:gridSpan w:val="2"/>
          </w:tcPr>
          <w:p w14:paraId="63D87B98" w14:textId="77777777" w:rsidR="001822DE" w:rsidRPr="008E14D8" w:rsidRDefault="001822DE" w:rsidP="001822DE">
            <w:pPr>
              <w:pStyle w:val="Normal9"/>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30A58E7" w14:textId="77777777" w:rsidR="001822DE" w:rsidRDefault="001822DE" w:rsidP="001822DE">
            <w:pPr>
              <w:pStyle w:val="Normal9"/>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3F0151DC" w14:textId="77777777" w:rsidR="001822DE" w:rsidRPr="008E14D8" w:rsidRDefault="001822DE" w:rsidP="001822DE">
            <w:pPr>
              <w:pStyle w:val="Normal9"/>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1778EA4A" w14:textId="77777777">
        <w:trPr>
          <w:trHeight w:val="359"/>
        </w:trPr>
        <w:tc>
          <w:tcPr>
            <w:tcW w:w="9360" w:type="dxa"/>
            <w:gridSpan w:val="3"/>
          </w:tcPr>
          <w:p w14:paraId="297692D3" w14:textId="77777777" w:rsidR="001822DE" w:rsidRDefault="001822DE" w:rsidP="001822DE">
            <w:pPr>
              <w:pStyle w:val="Normal9"/>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4EB71C8" w14:textId="77777777" w:rsidR="001822DE" w:rsidRPr="00177942" w:rsidRDefault="001822DE" w:rsidP="001822DE">
            <w:pPr>
              <w:pStyle w:val="Normal9"/>
              <w:rPr>
                <w:rFonts w:ascii="Verdana" w:hAnsi="Verdana"/>
                <w:bCs/>
                <w:sz w:val="20"/>
                <w:szCs w:val="20"/>
              </w:rPr>
            </w:pPr>
          </w:p>
        </w:tc>
      </w:tr>
      <w:tr w:rsidR="001822DE" w:rsidRPr="00177942" w14:paraId="3EBEEE48" w14:textId="77777777">
        <w:trPr>
          <w:trHeight w:val="350"/>
        </w:trPr>
        <w:tc>
          <w:tcPr>
            <w:tcW w:w="9360" w:type="dxa"/>
            <w:gridSpan w:val="3"/>
          </w:tcPr>
          <w:p w14:paraId="14C0CA30" w14:textId="77777777" w:rsidR="001822DE" w:rsidRDefault="001822DE" w:rsidP="001822DE">
            <w:pPr>
              <w:pStyle w:val="Normal9"/>
              <w:rPr>
                <w:rFonts w:ascii="Verdana" w:hAnsi="Verdana"/>
                <w:b/>
                <w:bCs/>
                <w:sz w:val="20"/>
                <w:szCs w:val="20"/>
              </w:rPr>
            </w:pPr>
            <w:r w:rsidRPr="008E14D8">
              <w:rPr>
                <w:rFonts w:ascii="Verdana" w:hAnsi="Verdana"/>
                <w:b/>
                <w:bCs/>
                <w:sz w:val="20"/>
                <w:szCs w:val="20"/>
              </w:rPr>
              <w:t>Department Order of Corrective Action:</w:t>
            </w:r>
          </w:p>
          <w:p w14:paraId="43195AD8" w14:textId="77777777" w:rsidR="001822DE" w:rsidRPr="00177942" w:rsidRDefault="001822DE" w:rsidP="001822DE">
            <w:pPr>
              <w:pStyle w:val="Normal9"/>
              <w:rPr>
                <w:rFonts w:ascii="Verdana" w:hAnsi="Verdana"/>
                <w:sz w:val="20"/>
                <w:szCs w:val="20"/>
              </w:rPr>
            </w:pPr>
          </w:p>
        </w:tc>
      </w:tr>
      <w:tr w:rsidR="001822DE" w14:paraId="74C64222" w14:textId="77777777">
        <w:trPr>
          <w:trHeight w:val="350"/>
        </w:trPr>
        <w:tc>
          <w:tcPr>
            <w:tcW w:w="9360" w:type="dxa"/>
            <w:gridSpan w:val="3"/>
          </w:tcPr>
          <w:p w14:paraId="3DC80384" w14:textId="77777777" w:rsidR="001822DE" w:rsidRDefault="001822DE" w:rsidP="001822DE">
            <w:pPr>
              <w:pStyle w:val="Normal9"/>
              <w:rPr>
                <w:rFonts w:ascii="Verdana" w:hAnsi="Verdana"/>
                <w:b/>
                <w:bCs/>
                <w:sz w:val="20"/>
                <w:szCs w:val="20"/>
              </w:rPr>
            </w:pPr>
            <w:r w:rsidRPr="008E14D8">
              <w:rPr>
                <w:rFonts w:ascii="Verdana" w:hAnsi="Verdana"/>
                <w:b/>
                <w:bCs/>
                <w:sz w:val="20"/>
                <w:szCs w:val="20"/>
              </w:rPr>
              <w:t xml:space="preserve">Required Elements of Progress Report(s): </w:t>
            </w:r>
          </w:p>
          <w:p w14:paraId="3D3BC41B" w14:textId="77777777" w:rsidR="001822DE" w:rsidRPr="008E14D8" w:rsidRDefault="001822DE" w:rsidP="001822DE">
            <w:pPr>
              <w:pStyle w:val="Normal9"/>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38DF21E4" w14:textId="77777777" w:rsidR="001822DE" w:rsidRDefault="001822DE" w:rsidP="001822DE">
            <w:pPr>
              <w:pStyle w:val="Normal9"/>
              <w:rPr>
                <w:rFonts w:ascii="Verdana" w:hAnsi="Verdana"/>
                <w:sz w:val="20"/>
                <w:szCs w:val="20"/>
              </w:rPr>
            </w:pPr>
          </w:p>
          <w:p w14:paraId="6323F8C0" w14:textId="77777777" w:rsidR="001822DE" w:rsidRDefault="001822DE" w:rsidP="001822DE">
            <w:pPr>
              <w:pStyle w:val="Normal9"/>
              <w:rPr>
                <w:rFonts w:ascii="Verdana" w:hAnsi="Verdana"/>
                <w:sz w:val="20"/>
                <w:szCs w:val="20"/>
              </w:rPr>
            </w:pPr>
          </w:p>
          <w:p w14:paraId="760ABE2E" w14:textId="77777777" w:rsidR="001822DE" w:rsidRDefault="001822DE" w:rsidP="001822DE">
            <w:pPr>
              <w:pStyle w:val="Normal9"/>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152EE226" w14:textId="77777777" w:rsidR="001822DE" w:rsidRDefault="001822DE" w:rsidP="001822DE">
            <w:pPr>
              <w:pStyle w:val="Normal9"/>
              <w:rPr>
                <w:rFonts w:ascii="Verdana" w:hAnsi="Verdana"/>
                <w:sz w:val="20"/>
                <w:szCs w:val="20"/>
              </w:rPr>
            </w:pPr>
          </w:p>
          <w:p w14:paraId="42A693F6" w14:textId="77777777" w:rsidR="001822DE" w:rsidRDefault="001822DE" w:rsidP="001822DE">
            <w:pPr>
              <w:pStyle w:val="Normal9"/>
              <w:rPr>
                <w:rFonts w:ascii="Verdana" w:hAnsi="Verdana"/>
                <w:sz w:val="20"/>
                <w:szCs w:val="20"/>
              </w:rPr>
            </w:pPr>
          </w:p>
          <w:p w14:paraId="0B871B23" w14:textId="77777777" w:rsidR="001822DE" w:rsidRDefault="001822DE" w:rsidP="001822DE">
            <w:pPr>
              <w:pStyle w:val="Normal9"/>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5928CE3A" w14:textId="77777777" w:rsidR="001822DE" w:rsidRDefault="001822DE" w:rsidP="001822DE">
            <w:pPr>
              <w:pStyle w:val="Normal9"/>
              <w:rPr>
                <w:rFonts w:ascii="Verdana" w:hAnsi="Verdana"/>
                <w:sz w:val="20"/>
                <w:szCs w:val="20"/>
              </w:rPr>
            </w:pPr>
          </w:p>
          <w:p w14:paraId="0D7C6FF9" w14:textId="77777777" w:rsidR="001822DE" w:rsidRDefault="001822DE" w:rsidP="001822DE">
            <w:pPr>
              <w:pStyle w:val="Normal9"/>
              <w:rPr>
                <w:rFonts w:ascii="Verdana" w:hAnsi="Verdana"/>
                <w:sz w:val="20"/>
                <w:szCs w:val="20"/>
              </w:rPr>
            </w:pPr>
          </w:p>
          <w:p w14:paraId="79E06252" w14:textId="77777777" w:rsidR="001822DE" w:rsidRDefault="001822DE" w:rsidP="001822DE">
            <w:pPr>
              <w:pStyle w:val="Normal9"/>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3028CCD7" w14:textId="77777777" w:rsidR="001822DE" w:rsidRDefault="001822DE" w:rsidP="001822DE">
            <w:pPr>
              <w:pStyle w:val="Normal9"/>
              <w:rPr>
                <w:rFonts w:ascii="Verdana" w:hAnsi="Verdana"/>
                <w:sz w:val="20"/>
                <w:szCs w:val="20"/>
              </w:rPr>
            </w:pPr>
          </w:p>
          <w:p w14:paraId="2847210F" w14:textId="77777777" w:rsidR="001822DE" w:rsidRDefault="001822DE" w:rsidP="001822DE">
            <w:pPr>
              <w:pStyle w:val="Normal9"/>
              <w:rPr>
                <w:rFonts w:ascii="Verdana" w:hAnsi="Verdana"/>
                <w:sz w:val="20"/>
                <w:szCs w:val="20"/>
              </w:rPr>
            </w:pPr>
          </w:p>
          <w:p w14:paraId="4BCC04D4" w14:textId="77777777" w:rsidR="001822DE" w:rsidRDefault="001822DE" w:rsidP="001822DE">
            <w:pPr>
              <w:pStyle w:val="Normal9"/>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6CE224AF" w14:textId="77777777" w:rsidR="001822DE" w:rsidRDefault="001822DE" w:rsidP="001822DE">
            <w:pPr>
              <w:pStyle w:val="Normal9"/>
              <w:rPr>
                <w:rFonts w:ascii="Verdana" w:hAnsi="Verdana"/>
                <w:sz w:val="20"/>
                <w:szCs w:val="20"/>
              </w:rPr>
            </w:pPr>
          </w:p>
          <w:p w14:paraId="3AA64E74" w14:textId="77777777" w:rsidR="001822DE" w:rsidRDefault="001822DE" w:rsidP="001822DE">
            <w:pPr>
              <w:pStyle w:val="Normal9"/>
              <w:rPr>
                <w:rFonts w:ascii="Verdana" w:hAnsi="Verdana"/>
                <w:sz w:val="20"/>
                <w:szCs w:val="20"/>
              </w:rPr>
            </w:pPr>
          </w:p>
          <w:p w14:paraId="191C7BCE" w14:textId="77777777" w:rsidR="001822DE" w:rsidRDefault="001822DE" w:rsidP="001822DE">
            <w:pPr>
              <w:pStyle w:val="Normal9"/>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18E83C39" w14:textId="77777777">
        <w:trPr>
          <w:trHeight w:val="350"/>
        </w:trPr>
        <w:tc>
          <w:tcPr>
            <w:tcW w:w="9360" w:type="dxa"/>
            <w:gridSpan w:val="3"/>
          </w:tcPr>
          <w:p w14:paraId="74E40A4F" w14:textId="77777777" w:rsidR="001822DE" w:rsidRDefault="001822DE" w:rsidP="001822DE">
            <w:pPr>
              <w:pStyle w:val="Normal9"/>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B6C718E" w14:textId="77777777" w:rsidR="001822DE" w:rsidRPr="008E14D8" w:rsidRDefault="001822DE" w:rsidP="001822DE">
            <w:pPr>
              <w:pStyle w:val="Normal9"/>
              <w:tabs>
                <w:tab w:val="left" w:pos="2772"/>
              </w:tabs>
              <w:rPr>
                <w:rFonts w:ascii="Verdana" w:hAnsi="Verdana"/>
                <w:b/>
                <w:bCs/>
                <w:sz w:val="20"/>
                <w:szCs w:val="20"/>
              </w:rPr>
            </w:pPr>
            <w:r>
              <w:rPr>
                <w:rFonts w:ascii="Verdana" w:hAnsi="Verdana"/>
                <w:bCs/>
                <w:sz w:val="20"/>
                <w:szCs w:val="20"/>
              </w:rPr>
              <w:t>08/15/2022</w:t>
            </w:r>
          </w:p>
          <w:p w14:paraId="3A4D5457" w14:textId="77777777" w:rsidR="001822DE" w:rsidRDefault="001822DE" w:rsidP="001822DE">
            <w:pPr>
              <w:pStyle w:val="Normal9"/>
              <w:tabs>
                <w:tab w:val="left" w:pos="2772"/>
              </w:tabs>
              <w:rPr>
                <w:rFonts w:ascii="Verdana" w:hAnsi="Verdana"/>
                <w:bCs/>
                <w:sz w:val="20"/>
                <w:szCs w:val="20"/>
              </w:rPr>
            </w:pPr>
            <w:r>
              <w:rPr>
                <w:rFonts w:ascii="Verdana" w:hAnsi="Verdana"/>
                <w:bCs/>
                <w:sz w:val="20"/>
                <w:szCs w:val="20"/>
              </w:rPr>
              <w:t>09/15/2022</w:t>
            </w:r>
          </w:p>
          <w:p w14:paraId="43A95BE8" w14:textId="77777777" w:rsidR="001822DE" w:rsidRDefault="001822DE" w:rsidP="001822DE">
            <w:pPr>
              <w:pStyle w:val="Normal9"/>
              <w:tabs>
                <w:tab w:val="left" w:pos="2772"/>
              </w:tabs>
              <w:rPr>
                <w:rFonts w:ascii="Verdana" w:hAnsi="Verdana"/>
                <w:bCs/>
                <w:sz w:val="20"/>
                <w:szCs w:val="20"/>
              </w:rPr>
            </w:pPr>
            <w:r>
              <w:rPr>
                <w:rFonts w:ascii="Verdana" w:hAnsi="Verdana"/>
                <w:bCs/>
                <w:sz w:val="20"/>
                <w:szCs w:val="20"/>
              </w:rPr>
              <w:t>10/17/2022</w:t>
            </w:r>
          </w:p>
          <w:p w14:paraId="5337A600" w14:textId="77777777" w:rsidR="001822DE" w:rsidRDefault="001822DE" w:rsidP="001822DE">
            <w:pPr>
              <w:pStyle w:val="Normal9"/>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205B119A" w14:textId="77777777" w:rsidR="001822DE" w:rsidRPr="008E14D8" w:rsidRDefault="001822DE" w:rsidP="001822DE">
      <w:pPr>
        <w:pStyle w:val="Normal9"/>
        <w:rPr>
          <w:rFonts w:ascii="Verdana" w:hAnsi="Verdana"/>
          <w:sz w:val="20"/>
          <w:szCs w:val="20"/>
        </w:rPr>
      </w:pPr>
    </w:p>
    <w:p w14:paraId="60BF11F1" w14:textId="77777777" w:rsidR="001822DE" w:rsidRDefault="001822DE">
      <w:pPr>
        <w:pStyle w:val="Normal9"/>
        <w:sectPr w:rsidR="001822DE" w:rsidSect="001822DE">
          <w:footerReference w:type="default" r:id="rId17"/>
          <w:type w:val="continuous"/>
          <w:pgSz w:w="12240" w:h="15840"/>
          <w:pgMar w:top="1440" w:right="1080" w:bottom="1440" w:left="1800" w:header="720" w:footer="720" w:gutter="0"/>
          <w:cols w:space="720"/>
          <w:docGrid w:linePitch="360"/>
        </w:sectPr>
      </w:pPr>
    </w:p>
    <w:p w14:paraId="1D2031F4" w14:textId="77777777" w:rsidR="001822DE" w:rsidRPr="008E14D8" w:rsidRDefault="001822DE" w:rsidP="001822DE">
      <w:pPr>
        <w:pStyle w:val="Normal1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079CC668" w14:textId="77777777">
        <w:trPr>
          <w:trHeight w:val="705"/>
        </w:trPr>
        <w:tc>
          <w:tcPr>
            <w:tcW w:w="9360" w:type="dxa"/>
            <w:shd w:val="clear" w:color="auto" w:fill="C0C0C0"/>
            <w:vAlign w:val="center"/>
          </w:tcPr>
          <w:p w14:paraId="77292A97" w14:textId="77777777" w:rsidR="001822DE" w:rsidRPr="008E14D8" w:rsidRDefault="001822DE" w:rsidP="001822DE">
            <w:pPr>
              <w:pStyle w:val="Heading510"/>
            </w:pPr>
            <w:r>
              <w:lastRenderedPageBreak/>
              <w:t>FOCUSED MONITORING</w:t>
            </w:r>
            <w:r w:rsidRPr="008E14D8">
              <w:t xml:space="preserve"> REVIEW</w:t>
            </w:r>
          </w:p>
          <w:p w14:paraId="0153D19B" w14:textId="77777777" w:rsidR="001822DE" w:rsidRPr="008E14D8" w:rsidRDefault="001822DE" w:rsidP="001822DE">
            <w:pPr>
              <w:pStyle w:val="Normal10"/>
              <w:jc w:val="center"/>
              <w:rPr>
                <w:rFonts w:ascii="Verdana" w:hAnsi="Verdana"/>
                <w:b/>
                <w:bCs/>
              </w:rPr>
            </w:pPr>
            <w:r w:rsidRPr="008E14D8">
              <w:rPr>
                <w:rFonts w:ascii="Verdana" w:hAnsi="Verdana"/>
                <w:b/>
              </w:rPr>
              <w:t>CORRECTIVE ACTION PLAN</w:t>
            </w:r>
          </w:p>
        </w:tc>
      </w:tr>
    </w:tbl>
    <w:p w14:paraId="247445DF" w14:textId="77777777" w:rsidR="001822DE" w:rsidRPr="008E14D8" w:rsidRDefault="001822DE" w:rsidP="001822DE">
      <w:pPr>
        <w:pStyle w:val="Normal1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65BB1EF0" w14:textId="77777777">
        <w:trPr>
          <w:trHeight w:val="458"/>
        </w:trPr>
        <w:tc>
          <w:tcPr>
            <w:tcW w:w="6828" w:type="dxa"/>
            <w:gridSpan w:val="2"/>
          </w:tcPr>
          <w:p w14:paraId="1BA942EF" w14:textId="77777777" w:rsidR="001822DE" w:rsidRPr="008E14D8" w:rsidRDefault="001822DE" w:rsidP="001822DE">
            <w:pPr>
              <w:pStyle w:val="Normal10"/>
              <w:rPr>
                <w:rFonts w:ascii="Verdana" w:hAnsi="Verdana"/>
                <w:b/>
                <w:bCs/>
                <w:sz w:val="20"/>
                <w:szCs w:val="20"/>
              </w:rPr>
            </w:pPr>
            <w:r w:rsidRPr="008E14D8">
              <w:rPr>
                <w:rFonts w:ascii="Verdana" w:hAnsi="Verdana"/>
                <w:b/>
                <w:bCs/>
                <w:sz w:val="20"/>
                <w:szCs w:val="20"/>
              </w:rPr>
              <w:t xml:space="preserve">Criterion &amp; Topic: </w:t>
            </w:r>
          </w:p>
          <w:p w14:paraId="47798E86" w14:textId="77777777" w:rsidR="001822DE" w:rsidRPr="00754750" w:rsidRDefault="001822DE" w:rsidP="001822DE">
            <w:pPr>
              <w:pStyle w:val="Normal10"/>
              <w:rPr>
                <w:rFonts w:ascii="Verdana" w:hAnsi="Verdana"/>
                <w:bCs/>
                <w:sz w:val="20"/>
                <w:szCs w:val="20"/>
              </w:rPr>
            </w:pPr>
            <w:r w:rsidRPr="00754750">
              <w:rPr>
                <w:rFonts w:ascii="Verdana" w:hAnsi="Verdana"/>
                <w:bCs/>
                <w:sz w:val="20"/>
                <w:szCs w:val="20"/>
              </w:rPr>
              <w:t>SE 14 Review and revision of IEPs</w:t>
            </w:r>
          </w:p>
        </w:tc>
        <w:tc>
          <w:tcPr>
            <w:tcW w:w="2532" w:type="dxa"/>
          </w:tcPr>
          <w:p w14:paraId="1D5D75A6" w14:textId="77777777" w:rsidR="001822DE" w:rsidRPr="008E14D8" w:rsidRDefault="001822DE" w:rsidP="001822DE">
            <w:pPr>
              <w:pStyle w:val="Normal1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5771DB3" w14:textId="77777777" w:rsidR="001822DE" w:rsidRPr="008E14D8" w:rsidRDefault="001822DE" w:rsidP="001822DE">
            <w:pPr>
              <w:pStyle w:val="Normal10"/>
              <w:rPr>
                <w:rFonts w:ascii="Verdana" w:hAnsi="Verdana"/>
                <w:b/>
                <w:bCs/>
                <w:sz w:val="20"/>
                <w:szCs w:val="20"/>
              </w:rPr>
            </w:pPr>
            <w:r>
              <w:rPr>
                <w:rFonts w:ascii="Verdana" w:hAnsi="Verdana"/>
                <w:sz w:val="20"/>
                <w:szCs w:val="20"/>
              </w:rPr>
              <w:t>Not Implemented</w:t>
            </w:r>
          </w:p>
        </w:tc>
      </w:tr>
      <w:tr w:rsidR="001822DE" w:rsidRPr="008E14D8" w14:paraId="71ACDAE3" w14:textId="77777777">
        <w:trPr>
          <w:trHeight w:val="422"/>
        </w:trPr>
        <w:tc>
          <w:tcPr>
            <w:tcW w:w="9360" w:type="dxa"/>
            <w:gridSpan w:val="3"/>
          </w:tcPr>
          <w:p w14:paraId="569EBEE5" w14:textId="77777777" w:rsidR="001822DE" w:rsidRPr="008E14D8" w:rsidRDefault="001822DE" w:rsidP="001822DE">
            <w:pPr>
              <w:pStyle w:val="Normal1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230E2BA3" w14:textId="77777777" w:rsidR="001822DE" w:rsidRPr="008E14D8" w:rsidRDefault="001822DE" w:rsidP="001822DE">
            <w:pPr>
              <w:pStyle w:val="Normal10"/>
              <w:rPr>
                <w:rFonts w:ascii="Verdana" w:hAnsi="Verdana"/>
                <w:sz w:val="20"/>
                <w:szCs w:val="20"/>
              </w:rPr>
            </w:pPr>
            <w:r>
              <w:rPr>
                <w:rFonts w:ascii="Verdana" w:hAnsi="Verdana"/>
                <w:sz w:val="20"/>
                <w:szCs w:val="20"/>
              </w:rPr>
              <w:t>Student record review indicated that the Team does not meet at least annually, on or before the anniversary date of the IEP, to consider the student's progress and to review, revise, and develop a new IEP or refer the student for a reevaluation, as appropriate.</w:t>
            </w:r>
          </w:p>
        </w:tc>
      </w:tr>
      <w:tr w:rsidR="001822DE" w14:paraId="5176BFD6" w14:textId="77777777">
        <w:trPr>
          <w:trHeight w:val="377"/>
        </w:trPr>
        <w:tc>
          <w:tcPr>
            <w:tcW w:w="9360" w:type="dxa"/>
            <w:gridSpan w:val="3"/>
          </w:tcPr>
          <w:p w14:paraId="0F562C08" w14:textId="77777777" w:rsidR="001822DE" w:rsidRPr="008E14D8" w:rsidRDefault="001822DE" w:rsidP="001822DE">
            <w:pPr>
              <w:pStyle w:val="Normal10"/>
              <w:rPr>
                <w:rFonts w:ascii="Verdana" w:hAnsi="Verdana"/>
                <w:b/>
                <w:bCs/>
                <w:sz w:val="20"/>
                <w:szCs w:val="20"/>
              </w:rPr>
            </w:pPr>
            <w:r w:rsidRPr="008E14D8">
              <w:rPr>
                <w:rFonts w:ascii="Verdana" w:hAnsi="Verdana"/>
                <w:b/>
                <w:bCs/>
                <w:sz w:val="20"/>
                <w:szCs w:val="20"/>
              </w:rPr>
              <w:t xml:space="preserve">Description of Corrective Action: </w:t>
            </w:r>
          </w:p>
          <w:p w14:paraId="77E3E23B" w14:textId="77777777" w:rsidR="001822DE" w:rsidRPr="008E14D8" w:rsidRDefault="001822DE" w:rsidP="001822DE">
            <w:pPr>
              <w:pStyle w:val="Normal10"/>
              <w:rPr>
                <w:rFonts w:ascii="Verdana" w:hAnsi="Verdana"/>
                <w:b/>
                <w:bCs/>
                <w:sz w:val="20"/>
                <w:szCs w:val="20"/>
              </w:rPr>
            </w:pPr>
            <w:r>
              <w:rPr>
                <w:rFonts w:ascii="Verdana" w:hAnsi="Verdana"/>
                <w:sz w:val="20"/>
                <w:szCs w:val="20"/>
              </w:rPr>
              <w:t>* PFSJCS will ensure that each student has an annual review on or before the anniversary date of their IEP.</w:t>
            </w:r>
          </w:p>
          <w:p w14:paraId="7C6ADB87" w14:textId="77777777" w:rsidR="001822DE" w:rsidRDefault="001822DE" w:rsidP="001822DE">
            <w:pPr>
              <w:pStyle w:val="Normal10"/>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2A74D20A" w14:textId="77777777" w:rsidR="001822DE" w:rsidRDefault="001822DE" w:rsidP="001822DE">
            <w:pPr>
              <w:pStyle w:val="Normal10"/>
              <w:rPr>
                <w:rFonts w:ascii="Verdana" w:hAnsi="Verdana"/>
                <w:sz w:val="20"/>
                <w:szCs w:val="20"/>
              </w:rPr>
            </w:pPr>
            <w:r>
              <w:rPr>
                <w:rFonts w:ascii="Verdana" w:hAnsi="Verdana"/>
                <w:sz w:val="20"/>
                <w:szCs w:val="20"/>
              </w:rPr>
              <w:t>* The Chief Academic Officer will train all staff on the procedures.</w:t>
            </w:r>
          </w:p>
          <w:p w14:paraId="5EAA972F" w14:textId="77777777" w:rsidR="001822DE" w:rsidRDefault="001822DE" w:rsidP="001822DE">
            <w:pPr>
              <w:pStyle w:val="Normal10"/>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4DD725F1" w14:textId="77777777">
        <w:trPr>
          <w:trHeight w:val="665"/>
        </w:trPr>
        <w:tc>
          <w:tcPr>
            <w:tcW w:w="6828" w:type="dxa"/>
            <w:gridSpan w:val="2"/>
          </w:tcPr>
          <w:p w14:paraId="53AA65CF" w14:textId="77777777" w:rsidR="001822DE" w:rsidRDefault="001822DE" w:rsidP="001822DE">
            <w:pPr>
              <w:pStyle w:val="Normal10"/>
              <w:rPr>
                <w:rFonts w:ascii="Verdana" w:hAnsi="Verdana"/>
                <w:b/>
                <w:bCs/>
                <w:sz w:val="20"/>
                <w:szCs w:val="20"/>
              </w:rPr>
            </w:pPr>
            <w:r>
              <w:rPr>
                <w:rFonts w:ascii="Verdana" w:hAnsi="Verdana"/>
                <w:b/>
                <w:bCs/>
                <w:sz w:val="20"/>
                <w:szCs w:val="20"/>
              </w:rPr>
              <w:t>Title/Role(s) of Responsible Persons:</w:t>
            </w:r>
          </w:p>
          <w:p w14:paraId="4B1093B6" w14:textId="77777777" w:rsidR="001822DE" w:rsidRPr="00177942" w:rsidRDefault="001822DE" w:rsidP="001822DE">
            <w:pPr>
              <w:pStyle w:val="Normal10"/>
              <w:rPr>
                <w:rFonts w:ascii="Verdana" w:hAnsi="Verdana"/>
                <w:bCs/>
                <w:sz w:val="20"/>
                <w:szCs w:val="20"/>
              </w:rPr>
            </w:pPr>
            <w:r>
              <w:rPr>
                <w:rFonts w:ascii="Verdana" w:hAnsi="Verdana"/>
                <w:bCs/>
                <w:sz w:val="20"/>
                <w:szCs w:val="20"/>
              </w:rPr>
              <w:t>Academic Support Coordinator</w:t>
            </w:r>
          </w:p>
          <w:p w14:paraId="55FF7AF7" w14:textId="77777777" w:rsidR="001822DE" w:rsidRDefault="001822DE" w:rsidP="001822DE">
            <w:pPr>
              <w:pStyle w:val="Normal10"/>
              <w:rPr>
                <w:rFonts w:ascii="Verdana" w:hAnsi="Verdana"/>
                <w:bCs/>
                <w:sz w:val="20"/>
                <w:szCs w:val="20"/>
              </w:rPr>
            </w:pPr>
            <w:r>
              <w:rPr>
                <w:rFonts w:ascii="Verdana" w:hAnsi="Verdana"/>
                <w:bCs/>
                <w:sz w:val="20"/>
                <w:szCs w:val="20"/>
              </w:rPr>
              <w:t>Chief Academic Officer</w:t>
            </w:r>
          </w:p>
        </w:tc>
        <w:tc>
          <w:tcPr>
            <w:tcW w:w="2532" w:type="dxa"/>
          </w:tcPr>
          <w:p w14:paraId="451D4B5E" w14:textId="77777777" w:rsidR="001822DE" w:rsidRPr="008E14D8" w:rsidRDefault="001822DE" w:rsidP="001822DE">
            <w:pPr>
              <w:pStyle w:val="Normal10"/>
              <w:rPr>
                <w:rFonts w:ascii="Verdana" w:hAnsi="Verdana"/>
                <w:b/>
                <w:bCs/>
                <w:sz w:val="20"/>
                <w:szCs w:val="20"/>
              </w:rPr>
            </w:pPr>
            <w:r w:rsidRPr="008E14D8">
              <w:rPr>
                <w:rFonts w:ascii="Verdana" w:hAnsi="Verdana"/>
                <w:b/>
                <w:bCs/>
                <w:sz w:val="20"/>
                <w:szCs w:val="20"/>
              </w:rPr>
              <w:t>Expected Date of Completion:</w:t>
            </w:r>
          </w:p>
          <w:p w14:paraId="0FE135BC" w14:textId="77777777" w:rsidR="001822DE" w:rsidRPr="008E14D8" w:rsidRDefault="001822DE" w:rsidP="001822DE">
            <w:pPr>
              <w:pStyle w:val="Normal10"/>
              <w:rPr>
                <w:rFonts w:ascii="Verdana" w:hAnsi="Verdana"/>
                <w:b/>
                <w:bCs/>
                <w:sz w:val="20"/>
                <w:szCs w:val="20"/>
              </w:rPr>
            </w:pPr>
            <w:r>
              <w:rPr>
                <w:rFonts w:ascii="Verdana" w:hAnsi="Verdana"/>
                <w:bCs/>
                <w:sz w:val="20"/>
                <w:szCs w:val="20"/>
              </w:rPr>
              <w:t>06/08/2023</w:t>
            </w:r>
          </w:p>
        </w:tc>
      </w:tr>
      <w:tr w:rsidR="001822DE" w14:paraId="79BABCDA" w14:textId="77777777">
        <w:trPr>
          <w:trHeight w:val="330"/>
        </w:trPr>
        <w:tc>
          <w:tcPr>
            <w:tcW w:w="9360" w:type="dxa"/>
            <w:gridSpan w:val="3"/>
          </w:tcPr>
          <w:p w14:paraId="51D774AD" w14:textId="77777777" w:rsidR="001822DE" w:rsidRDefault="001822DE" w:rsidP="001822DE">
            <w:pPr>
              <w:pStyle w:val="Normal10"/>
              <w:rPr>
                <w:rFonts w:ascii="Verdana" w:hAnsi="Verdana"/>
                <w:b/>
                <w:bCs/>
                <w:sz w:val="20"/>
                <w:szCs w:val="20"/>
              </w:rPr>
            </w:pPr>
            <w:r w:rsidRPr="008E14D8">
              <w:rPr>
                <w:rFonts w:ascii="Verdana" w:hAnsi="Verdana"/>
                <w:b/>
                <w:bCs/>
                <w:sz w:val="20"/>
                <w:szCs w:val="20"/>
              </w:rPr>
              <w:t>Evidence of Completion of the Corrective Action:</w:t>
            </w:r>
          </w:p>
          <w:p w14:paraId="51A400CA" w14:textId="77777777" w:rsidR="001822DE" w:rsidRPr="008E14D8" w:rsidRDefault="001822DE" w:rsidP="001822DE">
            <w:pPr>
              <w:pStyle w:val="Normal10"/>
              <w:rPr>
                <w:rFonts w:ascii="Verdana" w:hAnsi="Verdana"/>
                <w:b/>
                <w:bCs/>
                <w:sz w:val="20"/>
                <w:szCs w:val="20"/>
              </w:rPr>
            </w:pPr>
            <w:r>
              <w:rPr>
                <w:rFonts w:ascii="Verdana" w:hAnsi="Verdana"/>
                <w:sz w:val="20"/>
                <w:szCs w:val="20"/>
              </w:rPr>
              <w:t xml:space="preserve">* For each annual </w:t>
            </w:r>
            <w:proofErr w:type="gramStart"/>
            <w:r>
              <w:rPr>
                <w:rFonts w:ascii="Verdana" w:hAnsi="Verdana"/>
                <w:sz w:val="20"/>
                <w:szCs w:val="20"/>
              </w:rPr>
              <w:t>review</w:t>
            </w:r>
            <w:proofErr w:type="gramEnd"/>
            <w:r>
              <w:rPr>
                <w:rFonts w:ascii="Verdana" w:hAnsi="Verdana"/>
                <w:sz w:val="20"/>
                <w:szCs w:val="20"/>
              </w:rPr>
              <w:t xml:space="preserve"> the N3, N3A, N1, and IEP will be maintained in the student's special education file.</w:t>
            </w:r>
          </w:p>
          <w:p w14:paraId="1BBF2D76" w14:textId="77777777" w:rsidR="001822DE" w:rsidRDefault="001822DE" w:rsidP="001822DE">
            <w:pPr>
              <w:pStyle w:val="Normal10"/>
              <w:rPr>
                <w:rFonts w:ascii="Verdana" w:hAnsi="Verdana"/>
                <w:sz w:val="20"/>
                <w:szCs w:val="20"/>
              </w:rPr>
            </w:pPr>
            <w:r>
              <w:rPr>
                <w:rFonts w:ascii="Verdana" w:hAnsi="Verdana"/>
                <w:sz w:val="20"/>
                <w:szCs w:val="20"/>
              </w:rPr>
              <w:t>* Develop and submit a Special Education Policies and Procedures Manual to DESE for review.</w:t>
            </w:r>
          </w:p>
          <w:p w14:paraId="103FC6CF" w14:textId="77777777" w:rsidR="001822DE" w:rsidRDefault="001822DE" w:rsidP="001822DE">
            <w:pPr>
              <w:pStyle w:val="Normal10"/>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55E320BD" w14:textId="77777777">
        <w:trPr>
          <w:trHeight w:val="359"/>
        </w:trPr>
        <w:tc>
          <w:tcPr>
            <w:tcW w:w="9360" w:type="dxa"/>
            <w:gridSpan w:val="3"/>
          </w:tcPr>
          <w:p w14:paraId="0BEBE63E" w14:textId="77777777" w:rsidR="001822DE" w:rsidRDefault="001822DE" w:rsidP="001822DE">
            <w:pPr>
              <w:pStyle w:val="Normal10"/>
              <w:rPr>
                <w:rFonts w:ascii="Verdana" w:hAnsi="Verdana"/>
                <w:b/>
                <w:bCs/>
                <w:sz w:val="20"/>
                <w:szCs w:val="20"/>
              </w:rPr>
            </w:pPr>
            <w:r w:rsidRPr="008E14D8">
              <w:rPr>
                <w:rFonts w:ascii="Verdana" w:hAnsi="Verdana"/>
                <w:b/>
                <w:bCs/>
                <w:sz w:val="20"/>
                <w:szCs w:val="20"/>
              </w:rPr>
              <w:t xml:space="preserve">Description of Internal Monitoring Procedures: </w:t>
            </w:r>
          </w:p>
          <w:p w14:paraId="73EC937D" w14:textId="77777777" w:rsidR="001822DE" w:rsidRPr="008E14D8" w:rsidRDefault="001822DE" w:rsidP="001822DE">
            <w:pPr>
              <w:pStyle w:val="Normal10"/>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15010B9F" w14:textId="77777777">
        <w:trPr>
          <w:trHeight w:val="450"/>
        </w:trPr>
        <w:tc>
          <w:tcPr>
            <w:tcW w:w="9360" w:type="dxa"/>
            <w:gridSpan w:val="3"/>
            <w:shd w:val="clear" w:color="auto" w:fill="C0C0C0"/>
            <w:vAlign w:val="center"/>
          </w:tcPr>
          <w:p w14:paraId="056BD618" w14:textId="77777777" w:rsidR="001822DE" w:rsidRPr="008E14D8" w:rsidRDefault="001822DE" w:rsidP="001822DE">
            <w:pPr>
              <w:pStyle w:val="Heading710"/>
            </w:pPr>
            <w:r w:rsidRPr="008E14D8">
              <w:rPr>
                <w:rFonts w:ascii="Verdana" w:hAnsi="Verdana"/>
                <w:sz w:val="20"/>
                <w:szCs w:val="20"/>
              </w:rPr>
              <w:t>CORRECTIVE ACTION PLAN APPROVAL SECTION</w:t>
            </w:r>
          </w:p>
        </w:tc>
      </w:tr>
      <w:tr w:rsidR="001822DE" w:rsidRPr="008E14D8" w14:paraId="57B9EA10" w14:textId="77777777" w:rsidTr="001822DE">
        <w:trPr>
          <w:trHeight w:val="647"/>
        </w:trPr>
        <w:tc>
          <w:tcPr>
            <w:tcW w:w="4248" w:type="dxa"/>
          </w:tcPr>
          <w:p w14:paraId="64278F60" w14:textId="77777777" w:rsidR="001822DE" w:rsidRDefault="001822DE" w:rsidP="001822DE">
            <w:pPr>
              <w:pStyle w:val="Normal10"/>
              <w:rPr>
                <w:rFonts w:ascii="Verdana" w:hAnsi="Verdana"/>
                <w:b/>
                <w:bCs/>
                <w:sz w:val="20"/>
                <w:szCs w:val="20"/>
              </w:rPr>
            </w:pPr>
            <w:r w:rsidRPr="008E14D8">
              <w:rPr>
                <w:rFonts w:ascii="Verdana" w:hAnsi="Verdana"/>
                <w:b/>
                <w:bCs/>
                <w:sz w:val="20"/>
                <w:szCs w:val="20"/>
              </w:rPr>
              <w:t xml:space="preserve">Criterion: </w:t>
            </w:r>
          </w:p>
          <w:p w14:paraId="5CB4540E" w14:textId="77777777" w:rsidR="001822DE" w:rsidRPr="008E14D8" w:rsidRDefault="001822DE" w:rsidP="001822DE">
            <w:pPr>
              <w:pStyle w:val="Normal10"/>
              <w:rPr>
                <w:rFonts w:ascii="Verdana" w:hAnsi="Verdana"/>
                <w:b/>
                <w:bCs/>
                <w:sz w:val="20"/>
                <w:szCs w:val="20"/>
              </w:rPr>
            </w:pPr>
            <w:r w:rsidRPr="00754750">
              <w:rPr>
                <w:rFonts w:ascii="Verdana" w:hAnsi="Verdana"/>
                <w:bCs/>
                <w:sz w:val="20"/>
                <w:szCs w:val="20"/>
              </w:rPr>
              <w:t>SE 14 Review and revision of IEPs</w:t>
            </w:r>
            <w:r>
              <w:rPr>
                <w:rFonts w:ascii="Verdana" w:hAnsi="Verdana"/>
                <w:b/>
                <w:bCs/>
                <w:sz w:val="20"/>
                <w:szCs w:val="20"/>
              </w:rPr>
              <w:t xml:space="preserve"> </w:t>
            </w:r>
          </w:p>
        </w:tc>
        <w:tc>
          <w:tcPr>
            <w:tcW w:w="5112" w:type="dxa"/>
            <w:gridSpan w:val="2"/>
          </w:tcPr>
          <w:p w14:paraId="0D09726F" w14:textId="77777777" w:rsidR="001822DE" w:rsidRPr="008E14D8" w:rsidRDefault="001822DE" w:rsidP="001822DE">
            <w:pPr>
              <w:pStyle w:val="Normal1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E77BB88" w14:textId="77777777" w:rsidR="001822DE" w:rsidRDefault="001822DE" w:rsidP="001822DE">
            <w:pPr>
              <w:pStyle w:val="Normal1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12621485" w14:textId="77777777" w:rsidR="001822DE" w:rsidRPr="008E14D8" w:rsidRDefault="001822DE" w:rsidP="001822DE">
            <w:pPr>
              <w:pStyle w:val="Normal1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6EA42C1F" w14:textId="77777777">
        <w:trPr>
          <w:trHeight w:val="359"/>
        </w:trPr>
        <w:tc>
          <w:tcPr>
            <w:tcW w:w="9360" w:type="dxa"/>
            <w:gridSpan w:val="3"/>
          </w:tcPr>
          <w:p w14:paraId="1255470D" w14:textId="77777777" w:rsidR="001822DE" w:rsidRDefault="001822DE" w:rsidP="001822DE">
            <w:pPr>
              <w:pStyle w:val="Normal1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6C936C07" w14:textId="77777777" w:rsidR="001822DE" w:rsidRPr="00177942" w:rsidRDefault="001822DE" w:rsidP="001822DE">
            <w:pPr>
              <w:pStyle w:val="Normal10"/>
              <w:rPr>
                <w:rFonts w:ascii="Verdana" w:hAnsi="Verdana"/>
                <w:bCs/>
                <w:sz w:val="20"/>
                <w:szCs w:val="20"/>
              </w:rPr>
            </w:pPr>
          </w:p>
        </w:tc>
      </w:tr>
      <w:tr w:rsidR="001822DE" w:rsidRPr="00177942" w14:paraId="440E7BA3" w14:textId="77777777">
        <w:trPr>
          <w:trHeight w:val="350"/>
        </w:trPr>
        <w:tc>
          <w:tcPr>
            <w:tcW w:w="9360" w:type="dxa"/>
            <w:gridSpan w:val="3"/>
          </w:tcPr>
          <w:p w14:paraId="2B3D8A8A" w14:textId="77777777" w:rsidR="001822DE" w:rsidRDefault="001822DE" w:rsidP="001822DE">
            <w:pPr>
              <w:pStyle w:val="Normal10"/>
              <w:rPr>
                <w:rFonts w:ascii="Verdana" w:hAnsi="Verdana"/>
                <w:b/>
                <w:bCs/>
                <w:sz w:val="20"/>
                <w:szCs w:val="20"/>
              </w:rPr>
            </w:pPr>
            <w:r w:rsidRPr="008E14D8">
              <w:rPr>
                <w:rFonts w:ascii="Verdana" w:hAnsi="Verdana"/>
                <w:b/>
                <w:bCs/>
                <w:sz w:val="20"/>
                <w:szCs w:val="20"/>
              </w:rPr>
              <w:t>Department Order of Corrective Action:</w:t>
            </w:r>
          </w:p>
          <w:p w14:paraId="72F88B8C" w14:textId="77777777" w:rsidR="001822DE" w:rsidRPr="00177942" w:rsidRDefault="001822DE" w:rsidP="001822DE">
            <w:pPr>
              <w:pStyle w:val="Normal10"/>
              <w:rPr>
                <w:rFonts w:ascii="Verdana" w:hAnsi="Verdana"/>
                <w:sz w:val="20"/>
                <w:szCs w:val="20"/>
              </w:rPr>
            </w:pPr>
          </w:p>
        </w:tc>
      </w:tr>
      <w:tr w:rsidR="001822DE" w14:paraId="48D0CFD9" w14:textId="77777777">
        <w:trPr>
          <w:trHeight w:val="350"/>
        </w:trPr>
        <w:tc>
          <w:tcPr>
            <w:tcW w:w="9360" w:type="dxa"/>
            <w:gridSpan w:val="3"/>
          </w:tcPr>
          <w:p w14:paraId="7AA9E6C4" w14:textId="77777777" w:rsidR="001822DE" w:rsidRDefault="001822DE" w:rsidP="001822DE">
            <w:pPr>
              <w:pStyle w:val="Normal10"/>
              <w:rPr>
                <w:rFonts w:ascii="Verdana" w:hAnsi="Verdana"/>
                <w:b/>
                <w:bCs/>
                <w:sz w:val="20"/>
                <w:szCs w:val="20"/>
              </w:rPr>
            </w:pPr>
            <w:r w:rsidRPr="008E14D8">
              <w:rPr>
                <w:rFonts w:ascii="Verdana" w:hAnsi="Verdana"/>
                <w:b/>
                <w:bCs/>
                <w:sz w:val="20"/>
                <w:szCs w:val="20"/>
              </w:rPr>
              <w:t xml:space="preserve">Required Elements of Progress Report(s): </w:t>
            </w:r>
          </w:p>
          <w:p w14:paraId="6306E323" w14:textId="77777777" w:rsidR="001822DE" w:rsidRPr="008E14D8" w:rsidRDefault="001822DE" w:rsidP="001822DE">
            <w:pPr>
              <w:pStyle w:val="Normal10"/>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A44B253" w14:textId="77777777" w:rsidR="001822DE" w:rsidRDefault="001822DE" w:rsidP="001822DE">
            <w:pPr>
              <w:pStyle w:val="Normal10"/>
              <w:rPr>
                <w:rFonts w:ascii="Verdana" w:hAnsi="Verdana"/>
                <w:sz w:val="20"/>
                <w:szCs w:val="20"/>
              </w:rPr>
            </w:pPr>
          </w:p>
          <w:p w14:paraId="5879D040" w14:textId="77777777" w:rsidR="001822DE" w:rsidRDefault="001822DE" w:rsidP="001822DE">
            <w:pPr>
              <w:pStyle w:val="Normal10"/>
              <w:rPr>
                <w:rFonts w:ascii="Verdana" w:hAnsi="Verdana"/>
                <w:sz w:val="20"/>
                <w:szCs w:val="20"/>
              </w:rPr>
            </w:pPr>
          </w:p>
          <w:p w14:paraId="543706A2" w14:textId="77777777" w:rsidR="001822DE" w:rsidRDefault="001822DE" w:rsidP="001822DE">
            <w:pPr>
              <w:pStyle w:val="Normal10"/>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5E065775" w14:textId="77777777" w:rsidR="001822DE" w:rsidRDefault="001822DE" w:rsidP="001822DE">
            <w:pPr>
              <w:pStyle w:val="Normal10"/>
              <w:rPr>
                <w:rFonts w:ascii="Verdana" w:hAnsi="Verdana"/>
                <w:sz w:val="20"/>
                <w:szCs w:val="20"/>
              </w:rPr>
            </w:pPr>
          </w:p>
          <w:p w14:paraId="3455FED8" w14:textId="77777777" w:rsidR="001822DE" w:rsidRDefault="001822DE" w:rsidP="001822DE">
            <w:pPr>
              <w:pStyle w:val="Normal10"/>
              <w:rPr>
                <w:rFonts w:ascii="Verdana" w:hAnsi="Verdana"/>
                <w:sz w:val="20"/>
                <w:szCs w:val="20"/>
              </w:rPr>
            </w:pPr>
          </w:p>
          <w:p w14:paraId="621E680D" w14:textId="77777777" w:rsidR="001822DE" w:rsidRDefault="001822DE" w:rsidP="001822DE">
            <w:pPr>
              <w:pStyle w:val="Normal10"/>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438AB4C8" w14:textId="77777777" w:rsidR="001822DE" w:rsidRDefault="001822DE" w:rsidP="001822DE">
            <w:pPr>
              <w:pStyle w:val="Normal10"/>
              <w:rPr>
                <w:rFonts w:ascii="Verdana" w:hAnsi="Verdana"/>
                <w:sz w:val="20"/>
                <w:szCs w:val="20"/>
              </w:rPr>
            </w:pPr>
          </w:p>
          <w:p w14:paraId="3B463260" w14:textId="77777777" w:rsidR="001822DE" w:rsidRDefault="001822DE" w:rsidP="001822DE">
            <w:pPr>
              <w:pStyle w:val="Normal10"/>
              <w:rPr>
                <w:rFonts w:ascii="Verdana" w:hAnsi="Verdana"/>
                <w:sz w:val="20"/>
                <w:szCs w:val="20"/>
              </w:rPr>
            </w:pPr>
          </w:p>
          <w:p w14:paraId="0F075EED" w14:textId="77777777" w:rsidR="001822DE" w:rsidRDefault="001822DE" w:rsidP="001822DE">
            <w:pPr>
              <w:pStyle w:val="Normal10"/>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28D1599B" w14:textId="77777777" w:rsidR="001822DE" w:rsidRDefault="001822DE" w:rsidP="001822DE">
            <w:pPr>
              <w:pStyle w:val="Normal10"/>
              <w:rPr>
                <w:rFonts w:ascii="Verdana" w:hAnsi="Verdana"/>
                <w:sz w:val="20"/>
                <w:szCs w:val="20"/>
              </w:rPr>
            </w:pPr>
          </w:p>
          <w:p w14:paraId="026748EF" w14:textId="77777777" w:rsidR="001822DE" w:rsidRDefault="001822DE" w:rsidP="001822DE">
            <w:pPr>
              <w:pStyle w:val="Normal10"/>
              <w:rPr>
                <w:rFonts w:ascii="Verdana" w:hAnsi="Verdana"/>
                <w:sz w:val="20"/>
                <w:szCs w:val="20"/>
              </w:rPr>
            </w:pPr>
          </w:p>
          <w:p w14:paraId="4F65A016" w14:textId="77777777" w:rsidR="001822DE" w:rsidRDefault="001822DE" w:rsidP="001822DE">
            <w:pPr>
              <w:pStyle w:val="Normal10"/>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08BB4CBB" w14:textId="77777777" w:rsidR="001822DE" w:rsidRDefault="001822DE" w:rsidP="001822DE">
            <w:pPr>
              <w:pStyle w:val="Normal10"/>
              <w:rPr>
                <w:rFonts w:ascii="Verdana" w:hAnsi="Verdana"/>
                <w:sz w:val="20"/>
                <w:szCs w:val="20"/>
              </w:rPr>
            </w:pPr>
          </w:p>
          <w:p w14:paraId="147B5929" w14:textId="77777777" w:rsidR="001822DE" w:rsidRDefault="001822DE" w:rsidP="001822DE">
            <w:pPr>
              <w:pStyle w:val="Normal10"/>
              <w:rPr>
                <w:rFonts w:ascii="Verdana" w:hAnsi="Verdana"/>
                <w:sz w:val="20"/>
                <w:szCs w:val="20"/>
              </w:rPr>
            </w:pPr>
          </w:p>
          <w:p w14:paraId="5B182859" w14:textId="77777777" w:rsidR="001822DE" w:rsidRDefault="001822DE" w:rsidP="001822DE">
            <w:pPr>
              <w:pStyle w:val="Normal10"/>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0A51F581" w14:textId="77777777">
        <w:trPr>
          <w:trHeight w:val="350"/>
        </w:trPr>
        <w:tc>
          <w:tcPr>
            <w:tcW w:w="9360" w:type="dxa"/>
            <w:gridSpan w:val="3"/>
          </w:tcPr>
          <w:p w14:paraId="0DC298CB" w14:textId="77777777" w:rsidR="001822DE" w:rsidRDefault="001822DE" w:rsidP="001822DE">
            <w:pPr>
              <w:pStyle w:val="Normal1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D6C58DE" w14:textId="77777777" w:rsidR="001822DE" w:rsidRPr="008E14D8" w:rsidRDefault="001822DE" w:rsidP="001822DE">
            <w:pPr>
              <w:pStyle w:val="Normal10"/>
              <w:tabs>
                <w:tab w:val="left" w:pos="2772"/>
              </w:tabs>
              <w:rPr>
                <w:rFonts w:ascii="Verdana" w:hAnsi="Verdana"/>
                <w:b/>
                <w:bCs/>
                <w:sz w:val="20"/>
                <w:szCs w:val="20"/>
              </w:rPr>
            </w:pPr>
            <w:r>
              <w:rPr>
                <w:rFonts w:ascii="Verdana" w:hAnsi="Verdana"/>
                <w:bCs/>
                <w:sz w:val="20"/>
                <w:szCs w:val="20"/>
              </w:rPr>
              <w:t>08/15/2022</w:t>
            </w:r>
          </w:p>
          <w:p w14:paraId="409A3489" w14:textId="77777777" w:rsidR="001822DE" w:rsidRDefault="001822DE" w:rsidP="001822DE">
            <w:pPr>
              <w:pStyle w:val="Normal10"/>
              <w:tabs>
                <w:tab w:val="left" w:pos="2772"/>
              </w:tabs>
              <w:rPr>
                <w:rFonts w:ascii="Verdana" w:hAnsi="Verdana"/>
                <w:bCs/>
                <w:sz w:val="20"/>
                <w:szCs w:val="20"/>
              </w:rPr>
            </w:pPr>
            <w:r>
              <w:rPr>
                <w:rFonts w:ascii="Verdana" w:hAnsi="Verdana"/>
                <w:bCs/>
                <w:sz w:val="20"/>
                <w:szCs w:val="20"/>
              </w:rPr>
              <w:t>09/15/2022</w:t>
            </w:r>
          </w:p>
          <w:p w14:paraId="76DE3738" w14:textId="77777777" w:rsidR="001822DE" w:rsidRDefault="001822DE" w:rsidP="001822DE">
            <w:pPr>
              <w:pStyle w:val="Normal10"/>
              <w:tabs>
                <w:tab w:val="left" w:pos="2772"/>
              </w:tabs>
              <w:rPr>
                <w:rFonts w:ascii="Verdana" w:hAnsi="Verdana"/>
                <w:bCs/>
                <w:sz w:val="20"/>
                <w:szCs w:val="20"/>
              </w:rPr>
            </w:pPr>
            <w:r>
              <w:rPr>
                <w:rFonts w:ascii="Verdana" w:hAnsi="Verdana"/>
                <w:bCs/>
                <w:sz w:val="20"/>
                <w:szCs w:val="20"/>
              </w:rPr>
              <w:t>10/17/2022</w:t>
            </w:r>
          </w:p>
          <w:p w14:paraId="45F95C2D" w14:textId="77777777" w:rsidR="001822DE" w:rsidRDefault="001822DE" w:rsidP="001822DE">
            <w:pPr>
              <w:pStyle w:val="Normal10"/>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05441076" w14:textId="77777777" w:rsidR="001822DE" w:rsidRPr="008E14D8" w:rsidRDefault="001822DE" w:rsidP="001822DE">
      <w:pPr>
        <w:pStyle w:val="Normal10"/>
        <w:rPr>
          <w:rFonts w:ascii="Verdana" w:hAnsi="Verdana"/>
          <w:sz w:val="20"/>
          <w:szCs w:val="20"/>
        </w:rPr>
      </w:pPr>
    </w:p>
    <w:p w14:paraId="1F3833FE" w14:textId="77777777" w:rsidR="001822DE" w:rsidRDefault="001822DE">
      <w:pPr>
        <w:pStyle w:val="Normal10"/>
        <w:sectPr w:rsidR="001822DE" w:rsidSect="001822DE">
          <w:footerReference w:type="default" r:id="rId18"/>
          <w:type w:val="continuous"/>
          <w:pgSz w:w="12240" w:h="15840"/>
          <w:pgMar w:top="1440" w:right="1080" w:bottom="1440" w:left="1800" w:header="720" w:footer="720" w:gutter="0"/>
          <w:cols w:space="720"/>
          <w:docGrid w:linePitch="360"/>
        </w:sectPr>
      </w:pPr>
    </w:p>
    <w:p w14:paraId="4A2F68CC" w14:textId="77777777" w:rsidR="001822DE" w:rsidRPr="008E14D8" w:rsidRDefault="001822DE" w:rsidP="001822DE">
      <w:pPr>
        <w:pStyle w:val="Normal1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024952AA" w14:textId="77777777">
        <w:trPr>
          <w:trHeight w:val="705"/>
        </w:trPr>
        <w:tc>
          <w:tcPr>
            <w:tcW w:w="9360" w:type="dxa"/>
            <w:shd w:val="clear" w:color="auto" w:fill="C0C0C0"/>
            <w:vAlign w:val="center"/>
          </w:tcPr>
          <w:p w14:paraId="17D42591" w14:textId="77777777" w:rsidR="001822DE" w:rsidRPr="008E14D8" w:rsidRDefault="001822DE" w:rsidP="001822DE">
            <w:pPr>
              <w:pStyle w:val="Heading511"/>
            </w:pPr>
            <w:r>
              <w:lastRenderedPageBreak/>
              <w:t>FOCUSED MONITORING</w:t>
            </w:r>
            <w:r w:rsidRPr="008E14D8">
              <w:t xml:space="preserve"> REVIEW</w:t>
            </w:r>
          </w:p>
          <w:p w14:paraId="40B1DBC8" w14:textId="77777777" w:rsidR="001822DE" w:rsidRPr="008E14D8" w:rsidRDefault="001822DE" w:rsidP="001822DE">
            <w:pPr>
              <w:pStyle w:val="Normal11"/>
              <w:jc w:val="center"/>
              <w:rPr>
                <w:rFonts w:ascii="Verdana" w:hAnsi="Verdana"/>
                <w:b/>
                <w:bCs/>
              </w:rPr>
            </w:pPr>
            <w:r w:rsidRPr="008E14D8">
              <w:rPr>
                <w:rFonts w:ascii="Verdana" w:hAnsi="Verdana"/>
                <w:b/>
              </w:rPr>
              <w:t>CORRECTIVE ACTION PLAN</w:t>
            </w:r>
          </w:p>
        </w:tc>
      </w:tr>
    </w:tbl>
    <w:p w14:paraId="51F4F06A" w14:textId="77777777" w:rsidR="001822DE" w:rsidRPr="008E14D8" w:rsidRDefault="001822DE" w:rsidP="001822DE">
      <w:pPr>
        <w:pStyle w:val="Normal1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21A74D51" w14:textId="77777777">
        <w:trPr>
          <w:trHeight w:val="458"/>
        </w:trPr>
        <w:tc>
          <w:tcPr>
            <w:tcW w:w="6828" w:type="dxa"/>
            <w:gridSpan w:val="2"/>
          </w:tcPr>
          <w:p w14:paraId="3CB7F63E" w14:textId="77777777" w:rsidR="001822DE" w:rsidRPr="008E14D8" w:rsidRDefault="001822DE" w:rsidP="001822DE">
            <w:pPr>
              <w:pStyle w:val="Normal11"/>
              <w:rPr>
                <w:rFonts w:ascii="Verdana" w:hAnsi="Verdana"/>
                <w:b/>
                <w:bCs/>
                <w:sz w:val="20"/>
                <w:szCs w:val="20"/>
              </w:rPr>
            </w:pPr>
            <w:r w:rsidRPr="008E14D8">
              <w:rPr>
                <w:rFonts w:ascii="Verdana" w:hAnsi="Verdana"/>
                <w:b/>
                <w:bCs/>
                <w:sz w:val="20"/>
                <w:szCs w:val="20"/>
              </w:rPr>
              <w:t xml:space="preserve">Criterion &amp; Topic: </w:t>
            </w:r>
          </w:p>
          <w:p w14:paraId="786E69EF" w14:textId="77777777" w:rsidR="001822DE" w:rsidRPr="00754750" w:rsidRDefault="001822DE" w:rsidP="001822DE">
            <w:pPr>
              <w:pStyle w:val="Normal11"/>
              <w:rPr>
                <w:rFonts w:ascii="Verdana" w:hAnsi="Verdana"/>
                <w:bCs/>
                <w:sz w:val="20"/>
                <w:szCs w:val="20"/>
              </w:rPr>
            </w:pPr>
            <w:r w:rsidRPr="00754750">
              <w:rPr>
                <w:rFonts w:ascii="Verdana" w:hAnsi="Verdana"/>
                <w:bCs/>
                <w:sz w:val="20"/>
                <w:szCs w:val="20"/>
              </w:rPr>
              <w:t>SE 18A IEP development and content</w:t>
            </w:r>
          </w:p>
        </w:tc>
        <w:tc>
          <w:tcPr>
            <w:tcW w:w="2532" w:type="dxa"/>
          </w:tcPr>
          <w:p w14:paraId="3EE2E59E" w14:textId="77777777" w:rsidR="001822DE" w:rsidRPr="008E14D8" w:rsidRDefault="001822DE" w:rsidP="001822DE">
            <w:pPr>
              <w:pStyle w:val="Normal11"/>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18FB88A" w14:textId="77777777" w:rsidR="001822DE" w:rsidRPr="008E14D8" w:rsidRDefault="001822DE" w:rsidP="001822DE">
            <w:pPr>
              <w:pStyle w:val="Normal11"/>
              <w:rPr>
                <w:rFonts w:ascii="Verdana" w:hAnsi="Verdana"/>
                <w:b/>
                <w:bCs/>
                <w:sz w:val="20"/>
                <w:szCs w:val="20"/>
              </w:rPr>
            </w:pPr>
            <w:r>
              <w:rPr>
                <w:rFonts w:ascii="Verdana" w:hAnsi="Verdana"/>
                <w:sz w:val="20"/>
                <w:szCs w:val="20"/>
              </w:rPr>
              <w:t>Not Implemented</w:t>
            </w:r>
          </w:p>
        </w:tc>
      </w:tr>
      <w:tr w:rsidR="001822DE" w:rsidRPr="008E14D8" w14:paraId="526DA0F9" w14:textId="77777777">
        <w:trPr>
          <w:trHeight w:val="422"/>
        </w:trPr>
        <w:tc>
          <w:tcPr>
            <w:tcW w:w="9360" w:type="dxa"/>
            <w:gridSpan w:val="3"/>
          </w:tcPr>
          <w:p w14:paraId="2A4DE555" w14:textId="77777777" w:rsidR="001822DE" w:rsidRPr="008E14D8" w:rsidRDefault="001822DE" w:rsidP="001822DE">
            <w:pPr>
              <w:pStyle w:val="Normal11"/>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0963BD9B" w14:textId="77777777" w:rsidR="001822DE" w:rsidRPr="008E14D8" w:rsidRDefault="001822DE" w:rsidP="001822DE">
            <w:pPr>
              <w:pStyle w:val="Normal11"/>
              <w:rPr>
                <w:rFonts w:ascii="Verdana" w:hAnsi="Verdana"/>
                <w:sz w:val="20"/>
                <w:szCs w:val="20"/>
              </w:rPr>
            </w:pPr>
            <w:r>
              <w:rPr>
                <w:rFonts w:ascii="Verdana" w:hAnsi="Verdana"/>
                <w:sz w:val="20"/>
                <w:szCs w:val="20"/>
              </w:rPr>
              <w:t>Student record review and staff interviews indicated that the charter school does not develop an IEP at the Team meeting for eligible students. The IEPs reviewed had unchanged IEP goals and objectives from the previous school year, including some IEPs that were exact copies of the IEP written by the student's previous school district.</w:t>
            </w:r>
          </w:p>
        </w:tc>
      </w:tr>
      <w:tr w:rsidR="001822DE" w14:paraId="287D26E2" w14:textId="77777777">
        <w:trPr>
          <w:trHeight w:val="377"/>
        </w:trPr>
        <w:tc>
          <w:tcPr>
            <w:tcW w:w="9360" w:type="dxa"/>
            <w:gridSpan w:val="3"/>
          </w:tcPr>
          <w:p w14:paraId="52C55D1A" w14:textId="77777777" w:rsidR="001822DE" w:rsidRPr="008E14D8" w:rsidRDefault="001822DE" w:rsidP="001822DE">
            <w:pPr>
              <w:pStyle w:val="Normal11"/>
              <w:rPr>
                <w:rFonts w:ascii="Verdana" w:hAnsi="Verdana"/>
                <w:b/>
                <w:bCs/>
                <w:sz w:val="20"/>
                <w:szCs w:val="20"/>
              </w:rPr>
            </w:pPr>
            <w:r w:rsidRPr="008E14D8">
              <w:rPr>
                <w:rFonts w:ascii="Verdana" w:hAnsi="Verdana"/>
                <w:b/>
                <w:bCs/>
                <w:sz w:val="20"/>
                <w:szCs w:val="20"/>
              </w:rPr>
              <w:t xml:space="preserve">Description of Corrective Action: </w:t>
            </w:r>
          </w:p>
          <w:p w14:paraId="789196D1" w14:textId="77777777" w:rsidR="001822DE" w:rsidRPr="008E14D8" w:rsidRDefault="001822DE" w:rsidP="001822DE">
            <w:pPr>
              <w:pStyle w:val="Normal11"/>
              <w:rPr>
                <w:rFonts w:ascii="Verdana" w:hAnsi="Verdana"/>
                <w:b/>
                <w:bCs/>
                <w:sz w:val="20"/>
                <w:szCs w:val="20"/>
              </w:rPr>
            </w:pPr>
            <w:r>
              <w:rPr>
                <w:rFonts w:ascii="Verdana" w:hAnsi="Verdana"/>
                <w:sz w:val="20"/>
                <w:szCs w:val="20"/>
              </w:rPr>
              <w:t>* PFSJCS will ensure that the contents of each student's IEP is reviewed and revised after each annual review meeting.</w:t>
            </w:r>
          </w:p>
          <w:p w14:paraId="0453D11B" w14:textId="77777777" w:rsidR="001822DE" w:rsidRDefault="001822DE" w:rsidP="001822DE">
            <w:pPr>
              <w:pStyle w:val="Normal11"/>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1E89B1FB" w14:textId="77777777" w:rsidR="001822DE" w:rsidRDefault="001822DE" w:rsidP="001822DE">
            <w:pPr>
              <w:pStyle w:val="Normal11"/>
              <w:rPr>
                <w:rFonts w:ascii="Verdana" w:hAnsi="Verdana"/>
                <w:sz w:val="20"/>
                <w:szCs w:val="20"/>
              </w:rPr>
            </w:pPr>
            <w:r>
              <w:rPr>
                <w:rFonts w:ascii="Verdana" w:hAnsi="Verdana"/>
                <w:sz w:val="20"/>
                <w:szCs w:val="20"/>
              </w:rPr>
              <w:t>* The Chief Academic Officer will train all staff on the procedures.</w:t>
            </w:r>
          </w:p>
          <w:p w14:paraId="237DB45D" w14:textId="77777777" w:rsidR="001822DE" w:rsidRDefault="001822DE" w:rsidP="001822DE">
            <w:pPr>
              <w:pStyle w:val="Normal11"/>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207FC2C1" w14:textId="77777777">
        <w:trPr>
          <w:trHeight w:val="665"/>
        </w:trPr>
        <w:tc>
          <w:tcPr>
            <w:tcW w:w="6828" w:type="dxa"/>
            <w:gridSpan w:val="2"/>
          </w:tcPr>
          <w:p w14:paraId="6449706F" w14:textId="77777777" w:rsidR="001822DE" w:rsidRDefault="001822DE" w:rsidP="001822DE">
            <w:pPr>
              <w:pStyle w:val="Normal11"/>
              <w:rPr>
                <w:rFonts w:ascii="Verdana" w:hAnsi="Verdana"/>
                <w:b/>
                <w:bCs/>
                <w:sz w:val="20"/>
                <w:szCs w:val="20"/>
              </w:rPr>
            </w:pPr>
            <w:r>
              <w:rPr>
                <w:rFonts w:ascii="Verdana" w:hAnsi="Verdana"/>
                <w:b/>
                <w:bCs/>
                <w:sz w:val="20"/>
                <w:szCs w:val="20"/>
              </w:rPr>
              <w:t>Title/Role(s) of Responsible Persons:</w:t>
            </w:r>
          </w:p>
          <w:p w14:paraId="706B4556" w14:textId="77777777" w:rsidR="001822DE" w:rsidRPr="00177942" w:rsidRDefault="001822DE" w:rsidP="001822DE">
            <w:pPr>
              <w:pStyle w:val="Normal11"/>
              <w:rPr>
                <w:rFonts w:ascii="Verdana" w:hAnsi="Verdana"/>
                <w:bCs/>
                <w:sz w:val="20"/>
                <w:szCs w:val="20"/>
              </w:rPr>
            </w:pPr>
            <w:r>
              <w:rPr>
                <w:rFonts w:ascii="Verdana" w:hAnsi="Verdana"/>
                <w:bCs/>
                <w:sz w:val="20"/>
                <w:szCs w:val="20"/>
              </w:rPr>
              <w:t>Academic Support Coordinator</w:t>
            </w:r>
          </w:p>
          <w:p w14:paraId="5E4FED7A" w14:textId="77777777" w:rsidR="001822DE" w:rsidRDefault="001822DE" w:rsidP="001822DE">
            <w:pPr>
              <w:pStyle w:val="Normal11"/>
              <w:rPr>
                <w:rFonts w:ascii="Verdana" w:hAnsi="Verdana"/>
                <w:bCs/>
                <w:sz w:val="20"/>
                <w:szCs w:val="20"/>
              </w:rPr>
            </w:pPr>
            <w:r>
              <w:rPr>
                <w:rFonts w:ascii="Verdana" w:hAnsi="Verdana"/>
                <w:bCs/>
                <w:sz w:val="20"/>
                <w:szCs w:val="20"/>
              </w:rPr>
              <w:t>Chief Academic Officer</w:t>
            </w:r>
          </w:p>
        </w:tc>
        <w:tc>
          <w:tcPr>
            <w:tcW w:w="2532" w:type="dxa"/>
          </w:tcPr>
          <w:p w14:paraId="3B563744" w14:textId="77777777" w:rsidR="001822DE" w:rsidRPr="008E14D8" w:rsidRDefault="001822DE" w:rsidP="001822DE">
            <w:pPr>
              <w:pStyle w:val="Normal11"/>
              <w:rPr>
                <w:rFonts w:ascii="Verdana" w:hAnsi="Verdana"/>
                <w:b/>
                <w:bCs/>
                <w:sz w:val="20"/>
                <w:szCs w:val="20"/>
              </w:rPr>
            </w:pPr>
            <w:r w:rsidRPr="008E14D8">
              <w:rPr>
                <w:rFonts w:ascii="Verdana" w:hAnsi="Verdana"/>
                <w:b/>
                <w:bCs/>
                <w:sz w:val="20"/>
                <w:szCs w:val="20"/>
              </w:rPr>
              <w:t>Expected Date of Completion:</w:t>
            </w:r>
          </w:p>
          <w:p w14:paraId="7592EC4A" w14:textId="77777777" w:rsidR="001822DE" w:rsidRPr="008E14D8" w:rsidRDefault="001822DE" w:rsidP="001822DE">
            <w:pPr>
              <w:pStyle w:val="Normal11"/>
              <w:rPr>
                <w:rFonts w:ascii="Verdana" w:hAnsi="Verdana"/>
                <w:b/>
                <w:bCs/>
                <w:sz w:val="20"/>
                <w:szCs w:val="20"/>
              </w:rPr>
            </w:pPr>
            <w:r>
              <w:rPr>
                <w:rFonts w:ascii="Verdana" w:hAnsi="Verdana"/>
                <w:bCs/>
                <w:sz w:val="20"/>
                <w:szCs w:val="20"/>
              </w:rPr>
              <w:t>06/08/2023</w:t>
            </w:r>
          </w:p>
        </w:tc>
      </w:tr>
      <w:tr w:rsidR="001822DE" w14:paraId="41366649" w14:textId="77777777">
        <w:trPr>
          <w:trHeight w:val="330"/>
        </w:trPr>
        <w:tc>
          <w:tcPr>
            <w:tcW w:w="9360" w:type="dxa"/>
            <w:gridSpan w:val="3"/>
          </w:tcPr>
          <w:p w14:paraId="605F20EE" w14:textId="77777777" w:rsidR="001822DE" w:rsidRDefault="001822DE" w:rsidP="001822DE">
            <w:pPr>
              <w:pStyle w:val="Normal11"/>
              <w:rPr>
                <w:rFonts w:ascii="Verdana" w:hAnsi="Verdana"/>
                <w:b/>
                <w:bCs/>
                <w:sz w:val="20"/>
                <w:szCs w:val="20"/>
              </w:rPr>
            </w:pPr>
            <w:r w:rsidRPr="008E14D8">
              <w:rPr>
                <w:rFonts w:ascii="Verdana" w:hAnsi="Verdana"/>
                <w:b/>
                <w:bCs/>
                <w:sz w:val="20"/>
                <w:szCs w:val="20"/>
              </w:rPr>
              <w:t>Evidence of Completion of the Corrective Action:</w:t>
            </w:r>
          </w:p>
          <w:p w14:paraId="3C7F3ADB" w14:textId="77777777" w:rsidR="001822DE" w:rsidRPr="008E14D8" w:rsidRDefault="001822DE" w:rsidP="001822DE">
            <w:pPr>
              <w:pStyle w:val="Normal11"/>
              <w:rPr>
                <w:rFonts w:ascii="Verdana" w:hAnsi="Verdana"/>
                <w:b/>
                <w:bCs/>
                <w:sz w:val="20"/>
                <w:szCs w:val="20"/>
              </w:rPr>
            </w:pPr>
            <w:r>
              <w:rPr>
                <w:rFonts w:ascii="Verdana" w:hAnsi="Verdana"/>
                <w:sz w:val="20"/>
                <w:szCs w:val="20"/>
              </w:rPr>
              <w:t xml:space="preserve">* Each </w:t>
            </w:r>
            <w:proofErr w:type="spellStart"/>
            <w:r>
              <w:rPr>
                <w:rFonts w:ascii="Verdana" w:hAnsi="Verdana"/>
                <w:sz w:val="20"/>
                <w:szCs w:val="20"/>
              </w:rPr>
              <w:t>Iep</w:t>
            </w:r>
            <w:proofErr w:type="spellEnd"/>
            <w:r>
              <w:rPr>
                <w:rFonts w:ascii="Verdana" w:hAnsi="Verdana"/>
                <w:sz w:val="20"/>
                <w:szCs w:val="20"/>
              </w:rPr>
              <w:t xml:space="preserve"> developed will be reviewed by the Chief Academic Officer to ensure the contents of the IEP have been reviewed and revised.</w:t>
            </w:r>
          </w:p>
          <w:p w14:paraId="7801A8B7" w14:textId="77777777" w:rsidR="001822DE" w:rsidRDefault="001822DE" w:rsidP="001822DE">
            <w:pPr>
              <w:pStyle w:val="Normal11"/>
              <w:rPr>
                <w:rFonts w:ascii="Verdana" w:hAnsi="Verdana"/>
                <w:sz w:val="20"/>
                <w:szCs w:val="20"/>
              </w:rPr>
            </w:pPr>
            <w:r>
              <w:rPr>
                <w:rFonts w:ascii="Verdana" w:hAnsi="Verdana"/>
                <w:sz w:val="20"/>
                <w:szCs w:val="20"/>
              </w:rPr>
              <w:t>* Develop and submit a Special Education Policies and Procedures Manual to DESE for review.</w:t>
            </w:r>
          </w:p>
          <w:p w14:paraId="72B2676B" w14:textId="77777777" w:rsidR="001822DE" w:rsidRDefault="001822DE" w:rsidP="001822DE">
            <w:pPr>
              <w:pStyle w:val="Normal11"/>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46021C8E" w14:textId="77777777">
        <w:trPr>
          <w:trHeight w:val="359"/>
        </w:trPr>
        <w:tc>
          <w:tcPr>
            <w:tcW w:w="9360" w:type="dxa"/>
            <w:gridSpan w:val="3"/>
          </w:tcPr>
          <w:p w14:paraId="5EFEE672" w14:textId="77777777" w:rsidR="001822DE" w:rsidRDefault="001822DE" w:rsidP="001822DE">
            <w:pPr>
              <w:pStyle w:val="Normal11"/>
              <w:rPr>
                <w:rFonts w:ascii="Verdana" w:hAnsi="Verdana"/>
                <w:b/>
                <w:bCs/>
                <w:sz w:val="20"/>
                <w:szCs w:val="20"/>
              </w:rPr>
            </w:pPr>
            <w:r w:rsidRPr="008E14D8">
              <w:rPr>
                <w:rFonts w:ascii="Verdana" w:hAnsi="Verdana"/>
                <w:b/>
                <w:bCs/>
                <w:sz w:val="20"/>
                <w:szCs w:val="20"/>
              </w:rPr>
              <w:t xml:space="preserve">Description of Internal Monitoring Procedures: </w:t>
            </w:r>
          </w:p>
          <w:p w14:paraId="73DB7AC7" w14:textId="77777777" w:rsidR="001822DE" w:rsidRPr="008E14D8" w:rsidRDefault="001822DE" w:rsidP="001822DE">
            <w:pPr>
              <w:pStyle w:val="Normal11"/>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6F10FF0C" w14:textId="77777777">
        <w:trPr>
          <w:trHeight w:val="450"/>
        </w:trPr>
        <w:tc>
          <w:tcPr>
            <w:tcW w:w="9360" w:type="dxa"/>
            <w:gridSpan w:val="3"/>
            <w:shd w:val="clear" w:color="auto" w:fill="C0C0C0"/>
            <w:vAlign w:val="center"/>
          </w:tcPr>
          <w:p w14:paraId="5A0E3B97" w14:textId="77777777" w:rsidR="001822DE" w:rsidRPr="008E14D8" w:rsidRDefault="001822DE" w:rsidP="001822DE">
            <w:pPr>
              <w:pStyle w:val="Heading711"/>
            </w:pPr>
            <w:r w:rsidRPr="008E14D8">
              <w:rPr>
                <w:rFonts w:ascii="Verdana" w:hAnsi="Verdana"/>
                <w:sz w:val="20"/>
                <w:szCs w:val="20"/>
              </w:rPr>
              <w:t>CORRECTIVE ACTION PLAN APPROVAL SECTION</w:t>
            </w:r>
          </w:p>
        </w:tc>
      </w:tr>
      <w:tr w:rsidR="001822DE" w:rsidRPr="008E14D8" w14:paraId="13DB8E39" w14:textId="77777777" w:rsidTr="001822DE">
        <w:trPr>
          <w:trHeight w:val="647"/>
        </w:trPr>
        <w:tc>
          <w:tcPr>
            <w:tcW w:w="4248" w:type="dxa"/>
          </w:tcPr>
          <w:p w14:paraId="7A155E7A" w14:textId="77777777" w:rsidR="001822DE" w:rsidRDefault="001822DE" w:rsidP="001822DE">
            <w:pPr>
              <w:pStyle w:val="Normal11"/>
              <w:rPr>
                <w:rFonts w:ascii="Verdana" w:hAnsi="Verdana"/>
                <w:b/>
                <w:bCs/>
                <w:sz w:val="20"/>
                <w:szCs w:val="20"/>
              </w:rPr>
            </w:pPr>
            <w:r w:rsidRPr="008E14D8">
              <w:rPr>
                <w:rFonts w:ascii="Verdana" w:hAnsi="Verdana"/>
                <w:b/>
                <w:bCs/>
                <w:sz w:val="20"/>
                <w:szCs w:val="20"/>
              </w:rPr>
              <w:t xml:space="preserve">Criterion: </w:t>
            </w:r>
          </w:p>
          <w:p w14:paraId="20D6568C" w14:textId="77777777" w:rsidR="001822DE" w:rsidRPr="008E14D8" w:rsidRDefault="001822DE" w:rsidP="001822DE">
            <w:pPr>
              <w:pStyle w:val="Normal11"/>
              <w:rPr>
                <w:rFonts w:ascii="Verdana" w:hAnsi="Verdana"/>
                <w:b/>
                <w:bCs/>
                <w:sz w:val="20"/>
                <w:szCs w:val="20"/>
              </w:rPr>
            </w:pPr>
            <w:r w:rsidRPr="00754750">
              <w:rPr>
                <w:rFonts w:ascii="Verdana" w:hAnsi="Verdana"/>
                <w:bCs/>
                <w:sz w:val="20"/>
                <w:szCs w:val="20"/>
              </w:rPr>
              <w:t>SE 18A IEP development and content</w:t>
            </w:r>
            <w:r>
              <w:rPr>
                <w:rFonts w:ascii="Verdana" w:hAnsi="Verdana"/>
                <w:b/>
                <w:bCs/>
                <w:sz w:val="20"/>
                <w:szCs w:val="20"/>
              </w:rPr>
              <w:t xml:space="preserve"> </w:t>
            </w:r>
          </w:p>
        </w:tc>
        <w:tc>
          <w:tcPr>
            <w:tcW w:w="5112" w:type="dxa"/>
            <w:gridSpan w:val="2"/>
          </w:tcPr>
          <w:p w14:paraId="59C305CF" w14:textId="77777777" w:rsidR="001822DE" w:rsidRPr="008E14D8" w:rsidRDefault="001822DE" w:rsidP="001822DE">
            <w:pPr>
              <w:pStyle w:val="Normal1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9C2C4F2" w14:textId="77777777" w:rsidR="001822DE" w:rsidRDefault="001822DE" w:rsidP="001822DE">
            <w:pPr>
              <w:pStyle w:val="Normal1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300A3D39" w14:textId="77777777" w:rsidR="001822DE" w:rsidRPr="008E14D8" w:rsidRDefault="001822DE" w:rsidP="001822DE">
            <w:pPr>
              <w:pStyle w:val="Normal1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181F312A" w14:textId="77777777">
        <w:trPr>
          <w:trHeight w:val="359"/>
        </w:trPr>
        <w:tc>
          <w:tcPr>
            <w:tcW w:w="9360" w:type="dxa"/>
            <w:gridSpan w:val="3"/>
          </w:tcPr>
          <w:p w14:paraId="68EBE45D" w14:textId="77777777" w:rsidR="001822DE" w:rsidRDefault="001822DE" w:rsidP="001822DE">
            <w:pPr>
              <w:pStyle w:val="Normal1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CA4C4D0" w14:textId="77777777" w:rsidR="001822DE" w:rsidRPr="00177942" w:rsidRDefault="001822DE" w:rsidP="001822DE">
            <w:pPr>
              <w:pStyle w:val="Normal11"/>
              <w:rPr>
                <w:rFonts w:ascii="Verdana" w:hAnsi="Verdana"/>
                <w:bCs/>
                <w:sz w:val="20"/>
                <w:szCs w:val="20"/>
              </w:rPr>
            </w:pPr>
          </w:p>
        </w:tc>
      </w:tr>
      <w:tr w:rsidR="001822DE" w:rsidRPr="00177942" w14:paraId="6CBC5C61" w14:textId="77777777">
        <w:trPr>
          <w:trHeight w:val="350"/>
        </w:trPr>
        <w:tc>
          <w:tcPr>
            <w:tcW w:w="9360" w:type="dxa"/>
            <w:gridSpan w:val="3"/>
          </w:tcPr>
          <w:p w14:paraId="7FADC450" w14:textId="77777777" w:rsidR="001822DE" w:rsidRDefault="001822DE" w:rsidP="001822DE">
            <w:pPr>
              <w:pStyle w:val="Normal11"/>
              <w:rPr>
                <w:rFonts w:ascii="Verdana" w:hAnsi="Verdana"/>
                <w:b/>
                <w:bCs/>
                <w:sz w:val="20"/>
                <w:szCs w:val="20"/>
              </w:rPr>
            </w:pPr>
            <w:r w:rsidRPr="008E14D8">
              <w:rPr>
                <w:rFonts w:ascii="Verdana" w:hAnsi="Verdana"/>
                <w:b/>
                <w:bCs/>
                <w:sz w:val="20"/>
                <w:szCs w:val="20"/>
              </w:rPr>
              <w:t>Department Order of Corrective Action:</w:t>
            </w:r>
          </w:p>
          <w:p w14:paraId="485129C6" w14:textId="77777777" w:rsidR="001822DE" w:rsidRPr="00177942" w:rsidRDefault="001822DE" w:rsidP="001822DE">
            <w:pPr>
              <w:pStyle w:val="Normal11"/>
              <w:rPr>
                <w:rFonts w:ascii="Verdana" w:hAnsi="Verdana"/>
                <w:sz w:val="20"/>
                <w:szCs w:val="20"/>
              </w:rPr>
            </w:pPr>
          </w:p>
        </w:tc>
      </w:tr>
      <w:tr w:rsidR="001822DE" w14:paraId="68594CAB" w14:textId="77777777">
        <w:trPr>
          <w:trHeight w:val="350"/>
        </w:trPr>
        <w:tc>
          <w:tcPr>
            <w:tcW w:w="9360" w:type="dxa"/>
            <w:gridSpan w:val="3"/>
          </w:tcPr>
          <w:p w14:paraId="1130F212" w14:textId="77777777" w:rsidR="001822DE" w:rsidRDefault="001822DE" w:rsidP="001822DE">
            <w:pPr>
              <w:pStyle w:val="Normal11"/>
              <w:rPr>
                <w:rFonts w:ascii="Verdana" w:hAnsi="Verdana"/>
                <w:b/>
                <w:bCs/>
                <w:sz w:val="20"/>
                <w:szCs w:val="20"/>
              </w:rPr>
            </w:pPr>
            <w:r w:rsidRPr="008E14D8">
              <w:rPr>
                <w:rFonts w:ascii="Verdana" w:hAnsi="Verdana"/>
                <w:b/>
                <w:bCs/>
                <w:sz w:val="20"/>
                <w:szCs w:val="20"/>
              </w:rPr>
              <w:t xml:space="preserve">Required Elements of Progress Report(s): </w:t>
            </w:r>
          </w:p>
          <w:p w14:paraId="1DC367B2" w14:textId="77777777" w:rsidR="001822DE" w:rsidRPr="008E14D8" w:rsidRDefault="001822DE" w:rsidP="001822DE">
            <w:pPr>
              <w:pStyle w:val="Normal11"/>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6C6DD241" w14:textId="77777777" w:rsidR="001822DE" w:rsidRDefault="001822DE" w:rsidP="001822DE">
            <w:pPr>
              <w:pStyle w:val="Normal11"/>
              <w:rPr>
                <w:rFonts w:ascii="Verdana" w:hAnsi="Verdana"/>
                <w:sz w:val="20"/>
                <w:szCs w:val="20"/>
              </w:rPr>
            </w:pPr>
          </w:p>
          <w:p w14:paraId="4C280977" w14:textId="77777777" w:rsidR="001822DE" w:rsidRDefault="001822DE" w:rsidP="001822DE">
            <w:pPr>
              <w:pStyle w:val="Normal11"/>
              <w:rPr>
                <w:rFonts w:ascii="Verdana" w:hAnsi="Verdana"/>
                <w:sz w:val="20"/>
                <w:szCs w:val="20"/>
              </w:rPr>
            </w:pPr>
          </w:p>
          <w:p w14:paraId="36FFEBD4" w14:textId="77777777" w:rsidR="001822DE" w:rsidRDefault="001822DE" w:rsidP="001822DE">
            <w:pPr>
              <w:pStyle w:val="Normal11"/>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w:t>
            </w:r>
            <w:r>
              <w:rPr>
                <w:rFonts w:ascii="Verdana" w:hAnsi="Verdana"/>
                <w:sz w:val="20"/>
                <w:szCs w:val="20"/>
              </w:rPr>
              <w:lastRenderedPageBreak/>
              <w:t xml:space="preserve">most recent IEP meeting, type of most recent IEP meeting (initial evaluation, annual review, re-evaluation), placement type, and the primary language of the home.  </w:t>
            </w:r>
          </w:p>
          <w:p w14:paraId="1306F671" w14:textId="77777777" w:rsidR="001822DE" w:rsidRDefault="001822DE" w:rsidP="001822DE">
            <w:pPr>
              <w:pStyle w:val="Normal11"/>
              <w:rPr>
                <w:rFonts w:ascii="Verdana" w:hAnsi="Verdana"/>
                <w:sz w:val="20"/>
                <w:szCs w:val="20"/>
              </w:rPr>
            </w:pPr>
          </w:p>
          <w:p w14:paraId="0D28F90A" w14:textId="77777777" w:rsidR="001822DE" w:rsidRDefault="001822DE" w:rsidP="001822DE">
            <w:pPr>
              <w:pStyle w:val="Normal11"/>
              <w:rPr>
                <w:rFonts w:ascii="Verdana" w:hAnsi="Verdana"/>
                <w:sz w:val="20"/>
                <w:szCs w:val="20"/>
              </w:rPr>
            </w:pPr>
          </w:p>
          <w:p w14:paraId="77E699A5" w14:textId="77777777" w:rsidR="001822DE" w:rsidRDefault="001822DE" w:rsidP="001822DE">
            <w:pPr>
              <w:pStyle w:val="Normal11"/>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64A144CD" w14:textId="77777777" w:rsidR="001822DE" w:rsidRDefault="001822DE" w:rsidP="001822DE">
            <w:pPr>
              <w:pStyle w:val="Normal11"/>
              <w:rPr>
                <w:rFonts w:ascii="Verdana" w:hAnsi="Verdana"/>
                <w:sz w:val="20"/>
                <w:szCs w:val="20"/>
              </w:rPr>
            </w:pPr>
          </w:p>
          <w:p w14:paraId="19D9620A" w14:textId="77777777" w:rsidR="001822DE" w:rsidRDefault="001822DE" w:rsidP="001822DE">
            <w:pPr>
              <w:pStyle w:val="Normal11"/>
              <w:rPr>
                <w:rFonts w:ascii="Verdana" w:hAnsi="Verdana"/>
                <w:sz w:val="20"/>
                <w:szCs w:val="20"/>
              </w:rPr>
            </w:pPr>
          </w:p>
          <w:p w14:paraId="4392CCE2" w14:textId="77777777" w:rsidR="001822DE" w:rsidRDefault="001822DE" w:rsidP="001822DE">
            <w:pPr>
              <w:pStyle w:val="Normal11"/>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71CADD3B" w14:textId="77777777" w:rsidR="001822DE" w:rsidRDefault="001822DE" w:rsidP="001822DE">
            <w:pPr>
              <w:pStyle w:val="Normal11"/>
              <w:rPr>
                <w:rFonts w:ascii="Verdana" w:hAnsi="Verdana"/>
                <w:sz w:val="20"/>
                <w:szCs w:val="20"/>
              </w:rPr>
            </w:pPr>
          </w:p>
          <w:p w14:paraId="0E960631" w14:textId="77777777" w:rsidR="001822DE" w:rsidRDefault="001822DE" w:rsidP="001822DE">
            <w:pPr>
              <w:pStyle w:val="Normal11"/>
              <w:rPr>
                <w:rFonts w:ascii="Verdana" w:hAnsi="Verdana"/>
                <w:sz w:val="20"/>
                <w:szCs w:val="20"/>
              </w:rPr>
            </w:pPr>
          </w:p>
          <w:p w14:paraId="2C782CB1" w14:textId="77777777" w:rsidR="001822DE" w:rsidRDefault="001822DE" w:rsidP="001822DE">
            <w:pPr>
              <w:pStyle w:val="Normal11"/>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19574032" w14:textId="77777777" w:rsidR="001822DE" w:rsidRDefault="001822DE" w:rsidP="001822DE">
            <w:pPr>
              <w:pStyle w:val="Normal11"/>
              <w:rPr>
                <w:rFonts w:ascii="Verdana" w:hAnsi="Verdana"/>
                <w:sz w:val="20"/>
                <w:szCs w:val="20"/>
              </w:rPr>
            </w:pPr>
          </w:p>
          <w:p w14:paraId="434672FD" w14:textId="77777777" w:rsidR="001822DE" w:rsidRDefault="001822DE" w:rsidP="001822DE">
            <w:pPr>
              <w:pStyle w:val="Normal11"/>
              <w:rPr>
                <w:rFonts w:ascii="Verdana" w:hAnsi="Verdana"/>
                <w:sz w:val="20"/>
                <w:szCs w:val="20"/>
              </w:rPr>
            </w:pPr>
          </w:p>
          <w:p w14:paraId="00B62FED" w14:textId="77777777" w:rsidR="001822DE" w:rsidRDefault="001822DE" w:rsidP="001822DE">
            <w:pPr>
              <w:pStyle w:val="Normal11"/>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37E77C62" w14:textId="77777777">
        <w:trPr>
          <w:trHeight w:val="350"/>
        </w:trPr>
        <w:tc>
          <w:tcPr>
            <w:tcW w:w="9360" w:type="dxa"/>
            <w:gridSpan w:val="3"/>
          </w:tcPr>
          <w:p w14:paraId="44DF3774" w14:textId="77777777" w:rsidR="001822DE" w:rsidRDefault="001822DE" w:rsidP="001822DE">
            <w:pPr>
              <w:pStyle w:val="Normal1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25F41B2" w14:textId="77777777" w:rsidR="001822DE" w:rsidRPr="008E14D8" w:rsidRDefault="001822DE" w:rsidP="001822DE">
            <w:pPr>
              <w:pStyle w:val="Normal11"/>
              <w:tabs>
                <w:tab w:val="left" w:pos="2772"/>
              </w:tabs>
              <w:rPr>
                <w:rFonts w:ascii="Verdana" w:hAnsi="Verdana"/>
                <w:b/>
                <w:bCs/>
                <w:sz w:val="20"/>
                <w:szCs w:val="20"/>
              </w:rPr>
            </w:pPr>
            <w:r>
              <w:rPr>
                <w:rFonts w:ascii="Verdana" w:hAnsi="Verdana"/>
                <w:bCs/>
                <w:sz w:val="20"/>
                <w:szCs w:val="20"/>
              </w:rPr>
              <w:t>08/15/2022</w:t>
            </w:r>
          </w:p>
          <w:p w14:paraId="5B681A5C" w14:textId="77777777" w:rsidR="001822DE" w:rsidRDefault="001822DE" w:rsidP="001822DE">
            <w:pPr>
              <w:pStyle w:val="Normal11"/>
              <w:tabs>
                <w:tab w:val="left" w:pos="2772"/>
              </w:tabs>
              <w:rPr>
                <w:rFonts w:ascii="Verdana" w:hAnsi="Verdana"/>
                <w:bCs/>
                <w:sz w:val="20"/>
                <w:szCs w:val="20"/>
              </w:rPr>
            </w:pPr>
            <w:r>
              <w:rPr>
                <w:rFonts w:ascii="Verdana" w:hAnsi="Verdana"/>
                <w:bCs/>
                <w:sz w:val="20"/>
                <w:szCs w:val="20"/>
              </w:rPr>
              <w:t>09/15/2022</w:t>
            </w:r>
          </w:p>
          <w:p w14:paraId="43C82D50" w14:textId="77777777" w:rsidR="001822DE" w:rsidRDefault="001822DE" w:rsidP="001822DE">
            <w:pPr>
              <w:pStyle w:val="Normal11"/>
              <w:tabs>
                <w:tab w:val="left" w:pos="2772"/>
              </w:tabs>
              <w:rPr>
                <w:rFonts w:ascii="Verdana" w:hAnsi="Verdana"/>
                <w:bCs/>
                <w:sz w:val="20"/>
                <w:szCs w:val="20"/>
              </w:rPr>
            </w:pPr>
            <w:r>
              <w:rPr>
                <w:rFonts w:ascii="Verdana" w:hAnsi="Verdana"/>
                <w:bCs/>
                <w:sz w:val="20"/>
                <w:szCs w:val="20"/>
              </w:rPr>
              <w:t>10/17/2022</w:t>
            </w:r>
          </w:p>
          <w:p w14:paraId="717F337F" w14:textId="77777777" w:rsidR="001822DE" w:rsidRDefault="001822DE" w:rsidP="001822DE">
            <w:pPr>
              <w:pStyle w:val="Normal11"/>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469B8F26" w14:textId="77777777" w:rsidR="001822DE" w:rsidRPr="008E14D8" w:rsidRDefault="001822DE" w:rsidP="001822DE">
      <w:pPr>
        <w:pStyle w:val="Normal11"/>
        <w:rPr>
          <w:rFonts w:ascii="Verdana" w:hAnsi="Verdana"/>
          <w:sz w:val="20"/>
          <w:szCs w:val="20"/>
        </w:rPr>
      </w:pPr>
    </w:p>
    <w:p w14:paraId="58CF6C96" w14:textId="77777777" w:rsidR="001822DE" w:rsidRDefault="001822DE">
      <w:pPr>
        <w:pStyle w:val="Normal11"/>
        <w:sectPr w:rsidR="001822DE" w:rsidSect="001822DE">
          <w:footerReference w:type="default" r:id="rId19"/>
          <w:type w:val="continuous"/>
          <w:pgSz w:w="12240" w:h="15840"/>
          <w:pgMar w:top="1440" w:right="1080" w:bottom="1440" w:left="1800" w:header="720" w:footer="720" w:gutter="0"/>
          <w:cols w:space="720"/>
          <w:docGrid w:linePitch="360"/>
        </w:sectPr>
      </w:pPr>
    </w:p>
    <w:p w14:paraId="288590C8" w14:textId="77777777" w:rsidR="001822DE" w:rsidRPr="008E14D8" w:rsidRDefault="001822DE" w:rsidP="001822DE">
      <w:pPr>
        <w:pStyle w:val="Normal1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7F645679" w14:textId="77777777">
        <w:trPr>
          <w:trHeight w:val="705"/>
        </w:trPr>
        <w:tc>
          <w:tcPr>
            <w:tcW w:w="9360" w:type="dxa"/>
            <w:shd w:val="clear" w:color="auto" w:fill="C0C0C0"/>
            <w:vAlign w:val="center"/>
          </w:tcPr>
          <w:p w14:paraId="27101DC7" w14:textId="77777777" w:rsidR="001822DE" w:rsidRPr="008E14D8" w:rsidRDefault="001822DE" w:rsidP="001822DE">
            <w:pPr>
              <w:pStyle w:val="Heading512"/>
            </w:pPr>
            <w:r>
              <w:lastRenderedPageBreak/>
              <w:t>FOCUSED MONITORING</w:t>
            </w:r>
            <w:r w:rsidRPr="008E14D8">
              <w:t xml:space="preserve"> REVIEW</w:t>
            </w:r>
          </w:p>
          <w:p w14:paraId="30531BF5" w14:textId="77777777" w:rsidR="001822DE" w:rsidRPr="008E14D8" w:rsidRDefault="001822DE" w:rsidP="001822DE">
            <w:pPr>
              <w:pStyle w:val="Normal12"/>
              <w:jc w:val="center"/>
              <w:rPr>
                <w:rFonts w:ascii="Verdana" w:hAnsi="Verdana"/>
                <w:b/>
                <w:bCs/>
              </w:rPr>
            </w:pPr>
            <w:r w:rsidRPr="008E14D8">
              <w:rPr>
                <w:rFonts w:ascii="Verdana" w:hAnsi="Verdana"/>
                <w:b/>
              </w:rPr>
              <w:t>CORRECTIVE ACTION PLAN</w:t>
            </w:r>
          </w:p>
        </w:tc>
      </w:tr>
    </w:tbl>
    <w:p w14:paraId="4756634E" w14:textId="77777777" w:rsidR="001822DE" w:rsidRPr="008E14D8" w:rsidRDefault="001822DE" w:rsidP="001822DE">
      <w:pPr>
        <w:pStyle w:val="Normal1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0336E868" w14:textId="77777777">
        <w:trPr>
          <w:trHeight w:val="458"/>
        </w:trPr>
        <w:tc>
          <w:tcPr>
            <w:tcW w:w="6828" w:type="dxa"/>
            <w:gridSpan w:val="2"/>
          </w:tcPr>
          <w:p w14:paraId="582C9135" w14:textId="77777777" w:rsidR="001822DE" w:rsidRPr="008E14D8" w:rsidRDefault="001822DE" w:rsidP="001822DE">
            <w:pPr>
              <w:pStyle w:val="Normal12"/>
              <w:rPr>
                <w:rFonts w:ascii="Verdana" w:hAnsi="Verdana"/>
                <w:b/>
                <w:bCs/>
                <w:sz w:val="20"/>
                <w:szCs w:val="20"/>
              </w:rPr>
            </w:pPr>
            <w:r w:rsidRPr="008E14D8">
              <w:rPr>
                <w:rFonts w:ascii="Verdana" w:hAnsi="Verdana"/>
                <w:b/>
                <w:bCs/>
                <w:sz w:val="20"/>
                <w:szCs w:val="20"/>
              </w:rPr>
              <w:t xml:space="preserve">Criterion &amp; Topic: </w:t>
            </w:r>
          </w:p>
          <w:p w14:paraId="40CB9158" w14:textId="77777777" w:rsidR="001822DE" w:rsidRPr="00754750" w:rsidRDefault="001822DE" w:rsidP="001822DE">
            <w:pPr>
              <w:pStyle w:val="Normal12"/>
              <w:rPr>
                <w:rFonts w:ascii="Verdana" w:hAnsi="Verdana"/>
                <w:bCs/>
                <w:sz w:val="20"/>
                <w:szCs w:val="20"/>
              </w:rPr>
            </w:pPr>
            <w:r w:rsidRPr="00754750">
              <w:rPr>
                <w:rFonts w:ascii="Verdana" w:hAnsi="Verdana"/>
                <w:bCs/>
                <w:sz w:val="20"/>
                <w:szCs w:val="20"/>
              </w:rPr>
              <w:t>SE 22 IEP implementation and availability</w:t>
            </w:r>
          </w:p>
        </w:tc>
        <w:tc>
          <w:tcPr>
            <w:tcW w:w="2532" w:type="dxa"/>
          </w:tcPr>
          <w:p w14:paraId="5C93B6CE" w14:textId="77777777" w:rsidR="001822DE" w:rsidRPr="008E14D8" w:rsidRDefault="001822DE" w:rsidP="001822DE">
            <w:pPr>
              <w:pStyle w:val="Normal12"/>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9D8F4DF" w14:textId="77777777" w:rsidR="001822DE" w:rsidRPr="008E14D8" w:rsidRDefault="001822DE" w:rsidP="001822DE">
            <w:pPr>
              <w:pStyle w:val="Normal12"/>
              <w:rPr>
                <w:rFonts w:ascii="Verdana" w:hAnsi="Verdana"/>
                <w:b/>
                <w:bCs/>
                <w:sz w:val="20"/>
                <w:szCs w:val="20"/>
              </w:rPr>
            </w:pPr>
            <w:r>
              <w:rPr>
                <w:rFonts w:ascii="Verdana" w:hAnsi="Verdana"/>
                <w:sz w:val="20"/>
                <w:szCs w:val="20"/>
              </w:rPr>
              <w:t>Partially Implemented</w:t>
            </w:r>
          </w:p>
        </w:tc>
      </w:tr>
      <w:tr w:rsidR="001822DE" w:rsidRPr="008E14D8" w14:paraId="5C0E4DA5" w14:textId="77777777">
        <w:trPr>
          <w:trHeight w:val="422"/>
        </w:trPr>
        <w:tc>
          <w:tcPr>
            <w:tcW w:w="9360" w:type="dxa"/>
            <w:gridSpan w:val="3"/>
          </w:tcPr>
          <w:p w14:paraId="6C7E85A4" w14:textId="77777777" w:rsidR="001822DE" w:rsidRPr="008E14D8" w:rsidRDefault="001822DE" w:rsidP="001822DE">
            <w:pPr>
              <w:pStyle w:val="Normal12"/>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4CD9D6B2" w14:textId="77777777" w:rsidR="001822DE" w:rsidRPr="008E14D8" w:rsidRDefault="001822DE" w:rsidP="001822DE">
            <w:pPr>
              <w:pStyle w:val="Normal12"/>
              <w:rPr>
                <w:rFonts w:ascii="Verdana" w:hAnsi="Verdana"/>
                <w:sz w:val="20"/>
                <w:szCs w:val="20"/>
              </w:rPr>
            </w:pPr>
            <w:r>
              <w:rPr>
                <w:rFonts w:ascii="Verdana" w:hAnsi="Verdana"/>
                <w:sz w:val="20"/>
                <w:szCs w:val="20"/>
              </w:rPr>
              <w:t>Student record review and staff interviews indicated that the charter school delays implementation of some IEP services due to lack of personnel. In such circumstances, the school does not make concerted efforts to immediately inform parents in writing of any delayed services, reasons for delay, actions that the school is taking to address the lack of personnel, or offer alternative methods to meet the goals on the accepted IEP. Currently, the school does not provide speech and language services to eligible students.</w:t>
            </w:r>
          </w:p>
        </w:tc>
      </w:tr>
      <w:tr w:rsidR="001822DE" w14:paraId="4BC91BB0" w14:textId="77777777">
        <w:trPr>
          <w:trHeight w:val="377"/>
        </w:trPr>
        <w:tc>
          <w:tcPr>
            <w:tcW w:w="9360" w:type="dxa"/>
            <w:gridSpan w:val="3"/>
          </w:tcPr>
          <w:p w14:paraId="2BC58AC2" w14:textId="77777777" w:rsidR="001822DE" w:rsidRPr="008E14D8" w:rsidRDefault="001822DE" w:rsidP="001822DE">
            <w:pPr>
              <w:pStyle w:val="Normal12"/>
              <w:rPr>
                <w:rFonts w:ascii="Verdana" w:hAnsi="Verdana"/>
                <w:b/>
                <w:bCs/>
                <w:sz w:val="20"/>
                <w:szCs w:val="20"/>
              </w:rPr>
            </w:pPr>
            <w:r w:rsidRPr="008E14D8">
              <w:rPr>
                <w:rFonts w:ascii="Verdana" w:hAnsi="Verdana"/>
                <w:b/>
                <w:bCs/>
                <w:sz w:val="20"/>
                <w:szCs w:val="20"/>
              </w:rPr>
              <w:t xml:space="preserve">Description of Corrective Action: </w:t>
            </w:r>
          </w:p>
          <w:p w14:paraId="546909D2" w14:textId="77777777" w:rsidR="001822DE" w:rsidRPr="008E14D8" w:rsidRDefault="001822DE" w:rsidP="001822DE">
            <w:pPr>
              <w:pStyle w:val="Normal12"/>
              <w:rPr>
                <w:rFonts w:ascii="Verdana" w:hAnsi="Verdana"/>
                <w:b/>
                <w:bCs/>
                <w:sz w:val="20"/>
                <w:szCs w:val="20"/>
              </w:rPr>
            </w:pPr>
            <w:r>
              <w:rPr>
                <w:rFonts w:ascii="Verdana" w:hAnsi="Verdana"/>
                <w:sz w:val="20"/>
                <w:szCs w:val="20"/>
              </w:rPr>
              <w:t>* PFSJCS will ensure to the best of its ability to ensure that related services are provided to students.  When these services are delayed PFSJCS will ensure parents are notified in a timely manner.</w:t>
            </w:r>
          </w:p>
          <w:p w14:paraId="5CAA92DB" w14:textId="77777777" w:rsidR="001822DE" w:rsidRDefault="001822DE" w:rsidP="001822DE">
            <w:pPr>
              <w:pStyle w:val="Normal12"/>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16D0C609" w14:textId="77777777" w:rsidR="001822DE" w:rsidRDefault="001822DE" w:rsidP="001822DE">
            <w:pPr>
              <w:pStyle w:val="Normal12"/>
              <w:rPr>
                <w:rFonts w:ascii="Verdana" w:hAnsi="Verdana"/>
                <w:sz w:val="20"/>
                <w:szCs w:val="20"/>
              </w:rPr>
            </w:pPr>
            <w:r>
              <w:rPr>
                <w:rFonts w:ascii="Verdana" w:hAnsi="Verdana"/>
                <w:sz w:val="20"/>
                <w:szCs w:val="20"/>
              </w:rPr>
              <w:t>* The Chief Academic Officer will train all staff on the procedures.</w:t>
            </w:r>
          </w:p>
          <w:p w14:paraId="6249FF04" w14:textId="77777777" w:rsidR="001822DE" w:rsidRDefault="001822DE" w:rsidP="001822DE">
            <w:pPr>
              <w:pStyle w:val="Normal12"/>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6EAC80E4" w14:textId="77777777">
        <w:trPr>
          <w:trHeight w:val="665"/>
        </w:trPr>
        <w:tc>
          <w:tcPr>
            <w:tcW w:w="6828" w:type="dxa"/>
            <w:gridSpan w:val="2"/>
          </w:tcPr>
          <w:p w14:paraId="7D38039A" w14:textId="77777777" w:rsidR="001822DE" w:rsidRDefault="001822DE" w:rsidP="001822DE">
            <w:pPr>
              <w:pStyle w:val="Normal12"/>
              <w:rPr>
                <w:rFonts w:ascii="Verdana" w:hAnsi="Verdana"/>
                <w:b/>
                <w:bCs/>
                <w:sz w:val="20"/>
                <w:szCs w:val="20"/>
              </w:rPr>
            </w:pPr>
            <w:r>
              <w:rPr>
                <w:rFonts w:ascii="Verdana" w:hAnsi="Verdana"/>
                <w:b/>
                <w:bCs/>
                <w:sz w:val="20"/>
                <w:szCs w:val="20"/>
              </w:rPr>
              <w:t>Title/Role(s) of Responsible Persons:</w:t>
            </w:r>
          </w:p>
          <w:p w14:paraId="68EF34E3" w14:textId="77777777" w:rsidR="001822DE" w:rsidRPr="00177942" w:rsidRDefault="001822DE" w:rsidP="001822DE">
            <w:pPr>
              <w:pStyle w:val="Normal12"/>
              <w:rPr>
                <w:rFonts w:ascii="Verdana" w:hAnsi="Verdana"/>
                <w:bCs/>
                <w:sz w:val="20"/>
                <w:szCs w:val="20"/>
              </w:rPr>
            </w:pPr>
            <w:r>
              <w:rPr>
                <w:rFonts w:ascii="Verdana" w:hAnsi="Verdana"/>
                <w:bCs/>
                <w:sz w:val="20"/>
                <w:szCs w:val="20"/>
              </w:rPr>
              <w:t>Academic Support Coordinator</w:t>
            </w:r>
          </w:p>
          <w:p w14:paraId="3BCCD1BD" w14:textId="77777777" w:rsidR="001822DE" w:rsidRDefault="001822DE" w:rsidP="001822DE">
            <w:pPr>
              <w:pStyle w:val="Normal12"/>
              <w:rPr>
                <w:rFonts w:ascii="Verdana" w:hAnsi="Verdana"/>
                <w:bCs/>
                <w:sz w:val="20"/>
                <w:szCs w:val="20"/>
              </w:rPr>
            </w:pPr>
            <w:r>
              <w:rPr>
                <w:rFonts w:ascii="Verdana" w:hAnsi="Verdana"/>
                <w:bCs/>
                <w:sz w:val="20"/>
                <w:szCs w:val="20"/>
              </w:rPr>
              <w:t>Chief Academic Officer</w:t>
            </w:r>
          </w:p>
        </w:tc>
        <w:tc>
          <w:tcPr>
            <w:tcW w:w="2532" w:type="dxa"/>
          </w:tcPr>
          <w:p w14:paraId="3B97215E" w14:textId="77777777" w:rsidR="001822DE" w:rsidRPr="008E14D8" w:rsidRDefault="001822DE" w:rsidP="001822DE">
            <w:pPr>
              <w:pStyle w:val="Normal12"/>
              <w:rPr>
                <w:rFonts w:ascii="Verdana" w:hAnsi="Verdana"/>
                <w:b/>
                <w:bCs/>
                <w:sz w:val="20"/>
                <w:szCs w:val="20"/>
              </w:rPr>
            </w:pPr>
            <w:r w:rsidRPr="008E14D8">
              <w:rPr>
                <w:rFonts w:ascii="Verdana" w:hAnsi="Verdana"/>
                <w:b/>
                <w:bCs/>
                <w:sz w:val="20"/>
                <w:szCs w:val="20"/>
              </w:rPr>
              <w:t>Expected Date of Completion:</w:t>
            </w:r>
          </w:p>
          <w:p w14:paraId="2FE7E798" w14:textId="77777777" w:rsidR="001822DE" w:rsidRPr="008E14D8" w:rsidRDefault="001822DE" w:rsidP="001822DE">
            <w:pPr>
              <w:pStyle w:val="Normal12"/>
              <w:rPr>
                <w:rFonts w:ascii="Verdana" w:hAnsi="Verdana"/>
                <w:b/>
                <w:bCs/>
                <w:sz w:val="20"/>
                <w:szCs w:val="20"/>
              </w:rPr>
            </w:pPr>
            <w:r>
              <w:rPr>
                <w:rFonts w:ascii="Verdana" w:hAnsi="Verdana"/>
                <w:bCs/>
                <w:sz w:val="20"/>
                <w:szCs w:val="20"/>
              </w:rPr>
              <w:t>06/08/2023</w:t>
            </w:r>
          </w:p>
        </w:tc>
      </w:tr>
      <w:tr w:rsidR="001822DE" w14:paraId="59346BED" w14:textId="77777777">
        <w:trPr>
          <w:trHeight w:val="330"/>
        </w:trPr>
        <w:tc>
          <w:tcPr>
            <w:tcW w:w="9360" w:type="dxa"/>
            <w:gridSpan w:val="3"/>
          </w:tcPr>
          <w:p w14:paraId="6AD9A063" w14:textId="77777777" w:rsidR="001822DE" w:rsidRDefault="001822DE" w:rsidP="001822DE">
            <w:pPr>
              <w:pStyle w:val="Normal12"/>
              <w:rPr>
                <w:rFonts w:ascii="Verdana" w:hAnsi="Verdana"/>
                <w:b/>
                <w:bCs/>
                <w:sz w:val="20"/>
                <w:szCs w:val="20"/>
              </w:rPr>
            </w:pPr>
            <w:r w:rsidRPr="008E14D8">
              <w:rPr>
                <w:rFonts w:ascii="Verdana" w:hAnsi="Verdana"/>
                <w:b/>
                <w:bCs/>
                <w:sz w:val="20"/>
                <w:szCs w:val="20"/>
              </w:rPr>
              <w:t>Evidence of Completion of the Corrective Action:</w:t>
            </w:r>
          </w:p>
          <w:p w14:paraId="39EAF605" w14:textId="77777777" w:rsidR="001822DE" w:rsidRPr="008E14D8" w:rsidRDefault="001822DE" w:rsidP="001822DE">
            <w:pPr>
              <w:pStyle w:val="Normal12"/>
              <w:rPr>
                <w:rFonts w:ascii="Verdana" w:hAnsi="Verdana"/>
                <w:b/>
                <w:bCs/>
                <w:sz w:val="20"/>
                <w:szCs w:val="20"/>
              </w:rPr>
            </w:pPr>
            <w:r>
              <w:rPr>
                <w:rFonts w:ascii="Verdana" w:hAnsi="Verdana"/>
                <w:sz w:val="20"/>
                <w:szCs w:val="20"/>
              </w:rPr>
              <w:t>* Documentation of related services will be maintained by PFSJCS.</w:t>
            </w:r>
          </w:p>
          <w:p w14:paraId="05ECE1A1" w14:textId="77777777" w:rsidR="001822DE" w:rsidRDefault="001822DE" w:rsidP="001822DE">
            <w:pPr>
              <w:pStyle w:val="Normal12"/>
              <w:rPr>
                <w:rFonts w:ascii="Verdana" w:hAnsi="Verdana"/>
                <w:sz w:val="20"/>
                <w:szCs w:val="20"/>
              </w:rPr>
            </w:pPr>
            <w:r>
              <w:rPr>
                <w:rFonts w:ascii="Verdana" w:hAnsi="Verdana"/>
                <w:sz w:val="20"/>
                <w:szCs w:val="20"/>
              </w:rPr>
              <w:t>* Develop and submit a Special Education Policies and Procedures Manual to DESE for review.</w:t>
            </w:r>
          </w:p>
          <w:p w14:paraId="6B989FB9" w14:textId="77777777" w:rsidR="001822DE" w:rsidRDefault="001822DE" w:rsidP="001822DE">
            <w:pPr>
              <w:pStyle w:val="Normal12"/>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24A22EEF" w14:textId="77777777">
        <w:trPr>
          <w:trHeight w:val="359"/>
        </w:trPr>
        <w:tc>
          <w:tcPr>
            <w:tcW w:w="9360" w:type="dxa"/>
            <w:gridSpan w:val="3"/>
          </w:tcPr>
          <w:p w14:paraId="4B1D3658" w14:textId="77777777" w:rsidR="001822DE" w:rsidRDefault="001822DE" w:rsidP="001822DE">
            <w:pPr>
              <w:pStyle w:val="Normal12"/>
              <w:rPr>
                <w:rFonts w:ascii="Verdana" w:hAnsi="Verdana"/>
                <w:b/>
                <w:bCs/>
                <w:sz w:val="20"/>
                <w:szCs w:val="20"/>
              </w:rPr>
            </w:pPr>
            <w:r w:rsidRPr="008E14D8">
              <w:rPr>
                <w:rFonts w:ascii="Verdana" w:hAnsi="Verdana"/>
                <w:b/>
                <w:bCs/>
                <w:sz w:val="20"/>
                <w:szCs w:val="20"/>
              </w:rPr>
              <w:t xml:space="preserve">Description of Internal Monitoring Procedures: </w:t>
            </w:r>
          </w:p>
          <w:p w14:paraId="3ABAA03E" w14:textId="77777777" w:rsidR="001822DE" w:rsidRPr="008E14D8" w:rsidRDefault="001822DE" w:rsidP="001822DE">
            <w:pPr>
              <w:pStyle w:val="Normal12"/>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056D962B" w14:textId="77777777">
        <w:trPr>
          <w:trHeight w:val="450"/>
        </w:trPr>
        <w:tc>
          <w:tcPr>
            <w:tcW w:w="9360" w:type="dxa"/>
            <w:gridSpan w:val="3"/>
            <w:shd w:val="clear" w:color="auto" w:fill="C0C0C0"/>
            <w:vAlign w:val="center"/>
          </w:tcPr>
          <w:p w14:paraId="7CEF5A71" w14:textId="77777777" w:rsidR="001822DE" w:rsidRPr="008E14D8" w:rsidRDefault="001822DE" w:rsidP="001822DE">
            <w:pPr>
              <w:pStyle w:val="Heading712"/>
            </w:pPr>
            <w:r w:rsidRPr="008E14D8">
              <w:rPr>
                <w:rFonts w:ascii="Verdana" w:hAnsi="Verdana"/>
                <w:sz w:val="20"/>
                <w:szCs w:val="20"/>
              </w:rPr>
              <w:t>CORRECTIVE ACTION PLAN APPROVAL SECTION</w:t>
            </w:r>
          </w:p>
        </w:tc>
      </w:tr>
      <w:tr w:rsidR="001822DE" w:rsidRPr="008E14D8" w14:paraId="79B8C3A3" w14:textId="77777777" w:rsidTr="001822DE">
        <w:trPr>
          <w:trHeight w:val="647"/>
        </w:trPr>
        <w:tc>
          <w:tcPr>
            <w:tcW w:w="4248" w:type="dxa"/>
          </w:tcPr>
          <w:p w14:paraId="58269F80" w14:textId="77777777" w:rsidR="001822DE" w:rsidRDefault="001822DE" w:rsidP="001822DE">
            <w:pPr>
              <w:pStyle w:val="Normal12"/>
              <w:rPr>
                <w:rFonts w:ascii="Verdana" w:hAnsi="Verdana"/>
                <w:b/>
                <w:bCs/>
                <w:sz w:val="20"/>
                <w:szCs w:val="20"/>
              </w:rPr>
            </w:pPr>
            <w:r w:rsidRPr="008E14D8">
              <w:rPr>
                <w:rFonts w:ascii="Verdana" w:hAnsi="Verdana"/>
                <w:b/>
                <w:bCs/>
                <w:sz w:val="20"/>
                <w:szCs w:val="20"/>
              </w:rPr>
              <w:t xml:space="preserve">Criterion: </w:t>
            </w:r>
          </w:p>
          <w:p w14:paraId="5CC1CDF6" w14:textId="77777777" w:rsidR="001822DE" w:rsidRPr="008E14D8" w:rsidRDefault="001822DE" w:rsidP="001822DE">
            <w:pPr>
              <w:pStyle w:val="Normal12"/>
              <w:rPr>
                <w:rFonts w:ascii="Verdana" w:hAnsi="Verdana"/>
                <w:b/>
                <w:bCs/>
                <w:sz w:val="20"/>
                <w:szCs w:val="20"/>
              </w:rPr>
            </w:pPr>
            <w:r w:rsidRPr="00754750">
              <w:rPr>
                <w:rFonts w:ascii="Verdana" w:hAnsi="Verdana"/>
                <w:bCs/>
                <w:sz w:val="20"/>
                <w:szCs w:val="20"/>
              </w:rPr>
              <w:t>SE 22 IEP implementation and availability</w:t>
            </w:r>
            <w:r>
              <w:rPr>
                <w:rFonts w:ascii="Verdana" w:hAnsi="Verdana"/>
                <w:b/>
                <w:bCs/>
                <w:sz w:val="20"/>
                <w:szCs w:val="20"/>
              </w:rPr>
              <w:t xml:space="preserve"> </w:t>
            </w:r>
          </w:p>
        </w:tc>
        <w:tc>
          <w:tcPr>
            <w:tcW w:w="5112" w:type="dxa"/>
            <w:gridSpan w:val="2"/>
          </w:tcPr>
          <w:p w14:paraId="120735C1" w14:textId="77777777" w:rsidR="001822DE" w:rsidRPr="008E14D8" w:rsidRDefault="001822DE" w:rsidP="001822DE">
            <w:pPr>
              <w:pStyle w:val="Normal1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9A5E95B" w14:textId="77777777" w:rsidR="001822DE" w:rsidRDefault="001822DE" w:rsidP="001822DE">
            <w:pPr>
              <w:pStyle w:val="Normal1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2CF62366" w14:textId="77777777" w:rsidR="001822DE" w:rsidRPr="008E14D8" w:rsidRDefault="001822DE" w:rsidP="001822DE">
            <w:pPr>
              <w:pStyle w:val="Normal1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213D38B9" w14:textId="77777777">
        <w:trPr>
          <w:trHeight w:val="359"/>
        </w:trPr>
        <w:tc>
          <w:tcPr>
            <w:tcW w:w="9360" w:type="dxa"/>
            <w:gridSpan w:val="3"/>
          </w:tcPr>
          <w:p w14:paraId="40363E46" w14:textId="77777777" w:rsidR="001822DE" w:rsidRDefault="001822DE" w:rsidP="001822DE">
            <w:pPr>
              <w:pStyle w:val="Normal12"/>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7BFFD938" w14:textId="77777777" w:rsidR="001822DE" w:rsidRPr="00177942" w:rsidRDefault="001822DE" w:rsidP="001822DE">
            <w:pPr>
              <w:pStyle w:val="Normal12"/>
              <w:rPr>
                <w:rFonts w:ascii="Verdana" w:hAnsi="Verdana"/>
                <w:bCs/>
                <w:sz w:val="20"/>
                <w:szCs w:val="20"/>
              </w:rPr>
            </w:pPr>
          </w:p>
        </w:tc>
      </w:tr>
      <w:tr w:rsidR="001822DE" w:rsidRPr="00177942" w14:paraId="2B71491B" w14:textId="77777777">
        <w:trPr>
          <w:trHeight w:val="350"/>
        </w:trPr>
        <w:tc>
          <w:tcPr>
            <w:tcW w:w="9360" w:type="dxa"/>
            <w:gridSpan w:val="3"/>
          </w:tcPr>
          <w:p w14:paraId="44B5E2F4" w14:textId="77777777" w:rsidR="001822DE" w:rsidRDefault="001822DE" w:rsidP="001822DE">
            <w:pPr>
              <w:pStyle w:val="Normal12"/>
              <w:rPr>
                <w:rFonts w:ascii="Verdana" w:hAnsi="Verdana"/>
                <w:b/>
                <w:bCs/>
                <w:sz w:val="20"/>
                <w:szCs w:val="20"/>
              </w:rPr>
            </w:pPr>
            <w:r w:rsidRPr="008E14D8">
              <w:rPr>
                <w:rFonts w:ascii="Verdana" w:hAnsi="Verdana"/>
                <w:b/>
                <w:bCs/>
                <w:sz w:val="20"/>
                <w:szCs w:val="20"/>
              </w:rPr>
              <w:t>Department Order of Corrective Action:</w:t>
            </w:r>
          </w:p>
          <w:p w14:paraId="10D08B00" w14:textId="77777777" w:rsidR="001822DE" w:rsidRPr="00177942" w:rsidRDefault="001822DE" w:rsidP="001822DE">
            <w:pPr>
              <w:pStyle w:val="Normal12"/>
              <w:rPr>
                <w:rFonts w:ascii="Verdana" w:hAnsi="Verdana"/>
                <w:sz w:val="20"/>
                <w:szCs w:val="20"/>
              </w:rPr>
            </w:pPr>
          </w:p>
        </w:tc>
      </w:tr>
      <w:tr w:rsidR="001822DE" w14:paraId="574A26A6" w14:textId="77777777">
        <w:trPr>
          <w:trHeight w:val="350"/>
        </w:trPr>
        <w:tc>
          <w:tcPr>
            <w:tcW w:w="9360" w:type="dxa"/>
            <w:gridSpan w:val="3"/>
          </w:tcPr>
          <w:p w14:paraId="340E5CF0" w14:textId="77777777" w:rsidR="001822DE" w:rsidRDefault="001822DE" w:rsidP="001822DE">
            <w:pPr>
              <w:pStyle w:val="Normal12"/>
              <w:rPr>
                <w:rFonts w:ascii="Verdana" w:hAnsi="Verdana"/>
                <w:b/>
                <w:bCs/>
                <w:sz w:val="20"/>
                <w:szCs w:val="20"/>
              </w:rPr>
            </w:pPr>
            <w:r w:rsidRPr="008E14D8">
              <w:rPr>
                <w:rFonts w:ascii="Verdana" w:hAnsi="Verdana"/>
                <w:b/>
                <w:bCs/>
                <w:sz w:val="20"/>
                <w:szCs w:val="20"/>
              </w:rPr>
              <w:t xml:space="preserve">Required Elements of Progress Report(s): </w:t>
            </w:r>
          </w:p>
          <w:p w14:paraId="26102BA5" w14:textId="77777777" w:rsidR="001822DE" w:rsidRPr="008E14D8" w:rsidRDefault="001822DE" w:rsidP="001822DE">
            <w:pPr>
              <w:pStyle w:val="Normal12"/>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55672538" w14:textId="77777777" w:rsidR="001822DE" w:rsidRDefault="001822DE" w:rsidP="001822DE">
            <w:pPr>
              <w:pStyle w:val="Normal12"/>
              <w:rPr>
                <w:rFonts w:ascii="Verdana" w:hAnsi="Verdana"/>
                <w:sz w:val="20"/>
                <w:szCs w:val="20"/>
              </w:rPr>
            </w:pPr>
          </w:p>
          <w:p w14:paraId="710BABBC" w14:textId="77777777" w:rsidR="001822DE" w:rsidRDefault="001822DE" w:rsidP="001822DE">
            <w:pPr>
              <w:pStyle w:val="Normal12"/>
              <w:rPr>
                <w:rFonts w:ascii="Verdana" w:hAnsi="Verdana"/>
                <w:sz w:val="20"/>
                <w:szCs w:val="20"/>
              </w:rPr>
            </w:pPr>
          </w:p>
          <w:p w14:paraId="67C835B1" w14:textId="77777777" w:rsidR="001822DE" w:rsidRDefault="001822DE" w:rsidP="001822DE">
            <w:pPr>
              <w:pStyle w:val="Normal12"/>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w:t>
            </w:r>
            <w:r>
              <w:rPr>
                <w:rFonts w:ascii="Verdana" w:hAnsi="Verdana"/>
                <w:sz w:val="20"/>
                <w:szCs w:val="20"/>
              </w:rPr>
              <w:lastRenderedPageBreak/>
              <w:t xml:space="preserve">system must include each student's name, date of birth, grade, disability type(s), date of most recent IEP meeting, type of most recent IEP meeting (initial evaluation, annual review, re-evaluation), placement type, and the primary language of the home.  </w:t>
            </w:r>
          </w:p>
          <w:p w14:paraId="06C0C4CF" w14:textId="77777777" w:rsidR="001822DE" w:rsidRDefault="001822DE" w:rsidP="001822DE">
            <w:pPr>
              <w:pStyle w:val="Normal12"/>
              <w:rPr>
                <w:rFonts w:ascii="Verdana" w:hAnsi="Verdana"/>
                <w:sz w:val="20"/>
                <w:szCs w:val="20"/>
              </w:rPr>
            </w:pPr>
          </w:p>
          <w:p w14:paraId="2C4AF631" w14:textId="77777777" w:rsidR="001822DE" w:rsidRDefault="001822DE" w:rsidP="001822DE">
            <w:pPr>
              <w:pStyle w:val="Normal12"/>
              <w:rPr>
                <w:rFonts w:ascii="Verdana" w:hAnsi="Verdana"/>
                <w:sz w:val="20"/>
                <w:szCs w:val="20"/>
              </w:rPr>
            </w:pPr>
          </w:p>
          <w:p w14:paraId="52D38A18" w14:textId="77777777" w:rsidR="001822DE" w:rsidRDefault="001822DE" w:rsidP="001822DE">
            <w:pPr>
              <w:pStyle w:val="Normal12"/>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1865A1D3" w14:textId="77777777" w:rsidR="001822DE" w:rsidRDefault="001822DE" w:rsidP="001822DE">
            <w:pPr>
              <w:pStyle w:val="Normal12"/>
              <w:rPr>
                <w:rFonts w:ascii="Verdana" w:hAnsi="Verdana"/>
                <w:sz w:val="20"/>
                <w:szCs w:val="20"/>
              </w:rPr>
            </w:pPr>
          </w:p>
          <w:p w14:paraId="0DFDCCBC" w14:textId="77777777" w:rsidR="001822DE" w:rsidRDefault="001822DE" w:rsidP="001822DE">
            <w:pPr>
              <w:pStyle w:val="Normal12"/>
              <w:rPr>
                <w:rFonts w:ascii="Verdana" w:hAnsi="Verdana"/>
                <w:sz w:val="20"/>
                <w:szCs w:val="20"/>
              </w:rPr>
            </w:pPr>
          </w:p>
          <w:p w14:paraId="5CA3FACC" w14:textId="77777777" w:rsidR="001822DE" w:rsidRDefault="001822DE" w:rsidP="001822DE">
            <w:pPr>
              <w:pStyle w:val="Normal12"/>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19D94E49" w14:textId="77777777" w:rsidR="001822DE" w:rsidRDefault="001822DE" w:rsidP="001822DE">
            <w:pPr>
              <w:pStyle w:val="Normal12"/>
              <w:rPr>
                <w:rFonts w:ascii="Verdana" w:hAnsi="Verdana"/>
                <w:sz w:val="20"/>
                <w:szCs w:val="20"/>
              </w:rPr>
            </w:pPr>
          </w:p>
          <w:p w14:paraId="409D08C2" w14:textId="77777777" w:rsidR="001822DE" w:rsidRDefault="001822DE" w:rsidP="001822DE">
            <w:pPr>
              <w:pStyle w:val="Normal12"/>
              <w:rPr>
                <w:rFonts w:ascii="Verdana" w:hAnsi="Verdana"/>
                <w:sz w:val="20"/>
                <w:szCs w:val="20"/>
              </w:rPr>
            </w:pPr>
          </w:p>
          <w:p w14:paraId="6365C3D4" w14:textId="77777777" w:rsidR="001822DE" w:rsidRDefault="001822DE" w:rsidP="001822DE">
            <w:pPr>
              <w:pStyle w:val="Normal12"/>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5216958C" w14:textId="77777777" w:rsidR="001822DE" w:rsidRDefault="001822DE" w:rsidP="001822DE">
            <w:pPr>
              <w:pStyle w:val="Normal12"/>
              <w:rPr>
                <w:rFonts w:ascii="Verdana" w:hAnsi="Verdana"/>
                <w:sz w:val="20"/>
                <w:szCs w:val="20"/>
              </w:rPr>
            </w:pPr>
          </w:p>
          <w:p w14:paraId="47740D87" w14:textId="77777777" w:rsidR="001822DE" w:rsidRDefault="001822DE" w:rsidP="001822DE">
            <w:pPr>
              <w:pStyle w:val="Normal12"/>
              <w:rPr>
                <w:rFonts w:ascii="Verdana" w:hAnsi="Verdana"/>
                <w:sz w:val="20"/>
                <w:szCs w:val="20"/>
              </w:rPr>
            </w:pPr>
          </w:p>
          <w:p w14:paraId="4A37BC93" w14:textId="77777777" w:rsidR="001822DE" w:rsidRDefault="001822DE" w:rsidP="001822DE">
            <w:pPr>
              <w:pStyle w:val="Normal12"/>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10E7C5B6" w14:textId="77777777">
        <w:trPr>
          <w:trHeight w:val="350"/>
        </w:trPr>
        <w:tc>
          <w:tcPr>
            <w:tcW w:w="9360" w:type="dxa"/>
            <w:gridSpan w:val="3"/>
          </w:tcPr>
          <w:p w14:paraId="52B98093" w14:textId="77777777" w:rsidR="001822DE" w:rsidRDefault="001822DE" w:rsidP="001822DE">
            <w:pPr>
              <w:pStyle w:val="Normal12"/>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3186722D" w14:textId="77777777" w:rsidR="001822DE" w:rsidRPr="008E14D8" w:rsidRDefault="001822DE" w:rsidP="001822DE">
            <w:pPr>
              <w:pStyle w:val="Normal12"/>
              <w:tabs>
                <w:tab w:val="left" w:pos="2772"/>
              </w:tabs>
              <w:rPr>
                <w:rFonts w:ascii="Verdana" w:hAnsi="Verdana"/>
                <w:b/>
                <w:bCs/>
                <w:sz w:val="20"/>
                <w:szCs w:val="20"/>
              </w:rPr>
            </w:pPr>
            <w:r>
              <w:rPr>
                <w:rFonts w:ascii="Verdana" w:hAnsi="Verdana"/>
                <w:bCs/>
                <w:sz w:val="20"/>
                <w:szCs w:val="20"/>
              </w:rPr>
              <w:t>08/15/2022</w:t>
            </w:r>
          </w:p>
          <w:p w14:paraId="0DD6FBF9" w14:textId="77777777" w:rsidR="001822DE" w:rsidRDefault="001822DE" w:rsidP="001822DE">
            <w:pPr>
              <w:pStyle w:val="Normal12"/>
              <w:tabs>
                <w:tab w:val="left" w:pos="2772"/>
              </w:tabs>
              <w:rPr>
                <w:rFonts w:ascii="Verdana" w:hAnsi="Verdana"/>
                <w:bCs/>
                <w:sz w:val="20"/>
                <w:szCs w:val="20"/>
              </w:rPr>
            </w:pPr>
            <w:r>
              <w:rPr>
                <w:rFonts w:ascii="Verdana" w:hAnsi="Verdana"/>
                <w:bCs/>
                <w:sz w:val="20"/>
                <w:szCs w:val="20"/>
              </w:rPr>
              <w:t>09/15/2022</w:t>
            </w:r>
          </w:p>
          <w:p w14:paraId="0B8D27D9" w14:textId="77777777" w:rsidR="001822DE" w:rsidRDefault="001822DE" w:rsidP="001822DE">
            <w:pPr>
              <w:pStyle w:val="Normal12"/>
              <w:tabs>
                <w:tab w:val="left" w:pos="2772"/>
              </w:tabs>
              <w:rPr>
                <w:rFonts w:ascii="Verdana" w:hAnsi="Verdana"/>
                <w:bCs/>
                <w:sz w:val="20"/>
                <w:szCs w:val="20"/>
              </w:rPr>
            </w:pPr>
            <w:r>
              <w:rPr>
                <w:rFonts w:ascii="Verdana" w:hAnsi="Verdana"/>
                <w:bCs/>
                <w:sz w:val="20"/>
                <w:szCs w:val="20"/>
              </w:rPr>
              <w:t>10/17/2022</w:t>
            </w:r>
          </w:p>
          <w:p w14:paraId="413E5FA3" w14:textId="77777777" w:rsidR="001822DE" w:rsidRDefault="001822DE" w:rsidP="001822DE">
            <w:pPr>
              <w:pStyle w:val="Normal12"/>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26989443" w14:textId="77777777" w:rsidR="001822DE" w:rsidRPr="008E14D8" w:rsidRDefault="001822DE" w:rsidP="001822DE">
      <w:pPr>
        <w:pStyle w:val="Normal12"/>
        <w:rPr>
          <w:rFonts w:ascii="Verdana" w:hAnsi="Verdana"/>
          <w:sz w:val="20"/>
          <w:szCs w:val="20"/>
        </w:rPr>
      </w:pPr>
    </w:p>
    <w:p w14:paraId="467C8A35" w14:textId="77777777" w:rsidR="001822DE" w:rsidRDefault="001822DE">
      <w:pPr>
        <w:pStyle w:val="Normal12"/>
        <w:sectPr w:rsidR="001822DE" w:rsidSect="001822DE">
          <w:footerReference w:type="default" r:id="rId20"/>
          <w:type w:val="continuous"/>
          <w:pgSz w:w="12240" w:h="15840"/>
          <w:pgMar w:top="1440" w:right="1080" w:bottom="1440" w:left="1800" w:header="720" w:footer="720" w:gutter="0"/>
          <w:cols w:space="720"/>
          <w:docGrid w:linePitch="360"/>
        </w:sectPr>
      </w:pPr>
    </w:p>
    <w:p w14:paraId="32CEF21D" w14:textId="77777777" w:rsidR="001822DE" w:rsidRPr="008E14D8" w:rsidRDefault="001822DE" w:rsidP="001822DE">
      <w:pPr>
        <w:pStyle w:val="Normal1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65339AA7" w14:textId="77777777">
        <w:trPr>
          <w:trHeight w:val="705"/>
        </w:trPr>
        <w:tc>
          <w:tcPr>
            <w:tcW w:w="9360" w:type="dxa"/>
            <w:shd w:val="clear" w:color="auto" w:fill="C0C0C0"/>
            <w:vAlign w:val="center"/>
          </w:tcPr>
          <w:p w14:paraId="482B1ABA" w14:textId="77777777" w:rsidR="001822DE" w:rsidRPr="008E14D8" w:rsidRDefault="001822DE" w:rsidP="001822DE">
            <w:pPr>
              <w:pStyle w:val="Heading513"/>
            </w:pPr>
            <w:r>
              <w:lastRenderedPageBreak/>
              <w:t>FOCUSED MONITORING</w:t>
            </w:r>
            <w:r w:rsidRPr="008E14D8">
              <w:t xml:space="preserve"> REVIEW</w:t>
            </w:r>
          </w:p>
          <w:p w14:paraId="38AD2365" w14:textId="77777777" w:rsidR="001822DE" w:rsidRPr="008E14D8" w:rsidRDefault="001822DE" w:rsidP="001822DE">
            <w:pPr>
              <w:pStyle w:val="Normal13"/>
              <w:jc w:val="center"/>
              <w:rPr>
                <w:rFonts w:ascii="Verdana" w:hAnsi="Verdana"/>
                <w:b/>
                <w:bCs/>
              </w:rPr>
            </w:pPr>
            <w:r w:rsidRPr="008E14D8">
              <w:rPr>
                <w:rFonts w:ascii="Verdana" w:hAnsi="Verdana"/>
                <w:b/>
              </w:rPr>
              <w:t>CORRECTIVE ACTION PLAN</w:t>
            </w:r>
          </w:p>
        </w:tc>
      </w:tr>
    </w:tbl>
    <w:p w14:paraId="07C0E505" w14:textId="77777777" w:rsidR="001822DE" w:rsidRPr="008E14D8" w:rsidRDefault="001822DE" w:rsidP="001822DE">
      <w:pPr>
        <w:pStyle w:val="Normal1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167CDD40" w14:textId="77777777">
        <w:trPr>
          <w:trHeight w:val="458"/>
        </w:trPr>
        <w:tc>
          <w:tcPr>
            <w:tcW w:w="6828" w:type="dxa"/>
            <w:gridSpan w:val="2"/>
          </w:tcPr>
          <w:p w14:paraId="0E1E96F5" w14:textId="77777777" w:rsidR="001822DE" w:rsidRPr="008E14D8" w:rsidRDefault="001822DE" w:rsidP="001822DE">
            <w:pPr>
              <w:pStyle w:val="Normal13"/>
              <w:rPr>
                <w:rFonts w:ascii="Verdana" w:hAnsi="Verdana"/>
                <w:b/>
                <w:bCs/>
                <w:sz w:val="20"/>
                <w:szCs w:val="20"/>
              </w:rPr>
            </w:pPr>
            <w:r w:rsidRPr="008E14D8">
              <w:rPr>
                <w:rFonts w:ascii="Verdana" w:hAnsi="Verdana"/>
                <w:b/>
                <w:bCs/>
                <w:sz w:val="20"/>
                <w:szCs w:val="20"/>
              </w:rPr>
              <w:t xml:space="preserve">Criterion &amp; Topic: </w:t>
            </w:r>
          </w:p>
          <w:p w14:paraId="4691F9F0" w14:textId="77777777" w:rsidR="001822DE" w:rsidRPr="00754750" w:rsidRDefault="001822DE" w:rsidP="001822DE">
            <w:pPr>
              <w:pStyle w:val="Normal13"/>
              <w:rPr>
                <w:rFonts w:ascii="Verdana" w:hAnsi="Verdana"/>
                <w:bCs/>
                <w:sz w:val="20"/>
                <w:szCs w:val="20"/>
              </w:rPr>
            </w:pPr>
            <w:r w:rsidRPr="00754750">
              <w:rPr>
                <w:rFonts w:ascii="Verdana" w:hAnsi="Verdana"/>
                <w:bCs/>
                <w:sz w:val="20"/>
                <w:szCs w:val="20"/>
              </w:rPr>
              <w:t>SE 25 Parental consent</w:t>
            </w:r>
          </w:p>
        </w:tc>
        <w:tc>
          <w:tcPr>
            <w:tcW w:w="2532" w:type="dxa"/>
          </w:tcPr>
          <w:p w14:paraId="692E4A38" w14:textId="77777777" w:rsidR="001822DE" w:rsidRPr="008E14D8" w:rsidRDefault="001822DE" w:rsidP="001822DE">
            <w:pPr>
              <w:pStyle w:val="Normal13"/>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FE244F9" w14:textId="77777777" w:rsidR="001822DE" w:rsidRPr="008E14D8" w:rsidRDefault="001822DE" w:rsidP="001822DE">
            <w:pPr>
              <w:pStyle w:val="Normal13"/>
              <w:rPr>
                <w:rFonts w:ascii="Verdana" w:hAnsi="Verdana"/>
                <w:b/>
                <w:bCs/>
                <w:sz w:val="20"/>
                <w:szCs w:val="20"/>
              </w:rPr>
            </w:pPr>
            <w:r>
              <w:rPr>
                <w:rFonts w:ascii="Verdana" w:hAnsi="Verdana"/>
                <w:sz w:val="20"/>
                <w:szCs w:val="20"/>
              </w:rPr>
              <w:t>Partially Implemented</w:t>
            </w:r>
          </w:p>
        </w:tc>
      </w:tr>
      <w:tr w:rsidR="001822DE" w14:paraId="018BAF3C" w14:textId="77777777">
        <w:trPr>
          <w:trHeight w:val="422"/>
        </w:trPr>
        <w:tc>
          <w:tcPr>
            <w:tcW w:w="9360" w:type="dxa"/>
            <w:gridSpan w:val="3"/>
          </w:tcPr>
          <w:p w14:paraId="4F409D17" w14:textId="77777777" w:rsidR="001822DE" w:rsidRPr="008E14D8" w:rsidRDefault="001822DE" w:rsidP="001822DE">
            <w:pPr>
              <w:pStyle w:val="Normal13"/>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7CD76813" w14:textId="77777777" w:rsidR="001822DE" w:rsidRPr="008E14D8" w:rsidRDefault="001822DE" w:rsidP="001822DE">
            <w:pPr>
              <w:pStyle w:val="Normal13"/>
              <w:rPr>
                <w:rFonts w:ascii="Verdana" w:hAnsi="Verdana"/>
                <w:sz w:val="20"/>
                <w:szCs w:val="20"/>
              </w:rPr>
            </w:pPr>
            <w:r>
              <w:rPr>
                <w:rFonts w:ascii="Verdana" w:hAnsi="Verdana"/>
                <w:sz w:val="20"/>
                <w:szCs w:val="20"/>
              </w:rPr>
              <w:t>Student record review and staff interviews indicated that when in receipt of parental consent for an initial evaluation, the charter school does not conduct any assessments. Furthermore, the charter school does not solicit written parental consent to complete a re-evaluation, as necessary.</w:t>
            </w:r>
          </w:p>
          <w:p w14:paraId="6EC0903E" w14:textId="77777777" w:rsidR="001822DE" w:rsidRDefault="001822DE" w:rsidP="001822DE">
            <w:pPr>
              <w:pStyle w:val="Normal13"/>
              <w:rPr>
                <w:rFonts w:ascii="Verdana" w:hAnsi="Verdana"/>
                <w:sz w:val="20"/>
                <w:szCs w:val="20"/>
              </w:rPr>
            </w:pPr>
          </w:p>
          <w:p w14:paraId="6C6A97BA" w14:textId="77777777" w:rsidR="001822DE" w:rsidRDefault="001822DE" w:rsidP="001822DE">
            <w:pPr>
              <w:pStyle w:val="Normal13"/>
              <w:rPr>
                <w:rFonts w:ascii="Verdana" w:hAnsi="Verdana"/>
                <w:sz w:val="20"/>
                <w:szCs w:val="20"/>
              </w:rPr>
            </w:pPr>
          </w:p>
          <w:p w14:paraId="504BA87D" w14:textId="77777777" w:rsidR="001822DE" w:rsidRDefault="001822DE" w:rsidP="001822DE">
            <w:pPr>
              <w:pStyle w:val="Normal13"/>
              <w:rPr>
                <w:rFonts w:ascii="Verdana" w:hAnsi="Verdana"/>
                <w:sz w:val="20"/>
                <w:szCs w:val="20"/>
              </w:rPr>
            </w:pPr>
            <w:r>
              <w:rPr>
                <w:rFonts w:ascii="Verdana" w:hAnsi="Verdana"/>
                <w:sz w:val="20"/>
                <w:szCs w:val="20"/>
              </w:rPr>
              <w:t>Student record review and staff interviews also indicated that the charter school does not make or document multiple attempts, using a variety of methods, to secure parental consent.</w:t>
            </w:r>
          </w:p>
        </w:tc>
      </w:tr>
      <w:tr w:rsidR="001822DE" w14:paraId="50897796" w14:textId="77777777">
        <w:trPr>
          <w:trHeight w:val="377"/>
        </w:trPr>
        <w:tc>
          <w:tcPr>
            <w:tcW w:w="9360" w:type="dxa"/>
            <w:gridSpan w:val="3"/>
          </w:tcPr>
          <w:p w14:paraId="66CE52E2" w14:textId="77777777" w:rsidR="001822DE" w:rsidRPr="008E14D8" w:rsidRDefault="001822DE" w:rsidP="001822DE">
            <w:pPr>
              <w:pStyle w:val="Normal13"/>
              <w:rPr>
                <w:rFonts w:ascii="Verdana" w:hAnsi="Verdana"/>
                <w:b/>
                <w:bCs/>
                <w:sz w:val="20"/>
                <w:szCs w:val="20"/>
              </w:rPr>
            </w:pPr>
            <w:r w:rsidRPr="008E14D8">
              <w:rPr>
                <w:rFonts w:ascii="Verdana" w:hAnsi="Verdana"/>
                <w:b/>
                <w:bCs/>
                <w:sz w:val="20"/>
                <w:szCs w:val="20"/>
              </w:rPr>
              <w:t xml:space="preserve">Description of Corrective Action: </w:t>
            </w:r>
          </w:p>
          <w:p w14:paraId="144E89E3" w14:textId="77777777" w:rsidR="001822DE" w:rsidRPr="008E14D8" w:rsidRDefault="001822DE" w:rsidP="001822DE">
            <w:pPr>
              <w:pStyle w:val="Normal13"/>
              <w:rPr>
                <w:rFonts w:ascii="Verdana" w:hAnsi="Verdana"/>
                <w:b/>
                <w:bCs/>
                <w:sz w:val="20"/>
                <w:szCs w:val="20"/>
              </w:rPr>
            </w:pPr>
            <w:r>
              <w:rPr>
                <w:rFonts w:ascii="Verdana" w:hAnsi="Verdana"/>
                <w:sz w:val="20"/>
                <w:szCs w:val="20"/>
              </w:rPr>
              <w:t>* PFSJCS will ensure that once parents' consent is received for evaluation, the evaluation is completed within compliance timelines.</w:t>
            </w:r>
          </w:p>
          <w:p w14:paraId="240C89FB" w14:textId="77777777" w:rsidR="001822DE" w:rsidRDefault="001822DE" w:rsidP="001822DE">
            <w:pPr>
              <w:pStyle w:val="Normal13"/>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101624B9" w14:textId="77777777" w:rsidR="001822DE" w:rsidRDefault="001822DE" w:rsidP="001822DE">
            <w:pPr>
              <w:pStyle w:val="Normal13"/>
              <w:rPr>
                <w:rFonts w:ascii="Verdana" w:hAnsi="Verdana"/>
                <w:sz w:val="20"/>
                <w:szCs w:val="20"/>
              </w:rPr>
            </w:pPr>
            <w:r>
              <w:rPr>
                <w:rFonts w:ascii="Verdana" w:hAnsi="Verdana"/>
                <w:sz w:val="20"/>
                <w:szCs w:val="20"/>
              </w:rPr>
              <w:t>* The Chief Academic Officer will train all staff on the procedures.</w:t>
            </w:r>
          </w:p>
          <w:p w14:paraId="3C8B8C13" w14:textId="77777777" w:rsidR="001822DE" w:rsidRDefault="001822DE" w:rsidP="001822DE">
            <w:pPr>
              <w:pStyle w:val="Normal13"/>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4DEC28D0" w14:textId="77777777">
        <w:trPr>
          <w:trHeight w:val="665"/>
        </w:trPr>
        <w:tc>
          <w:tcPr>
            <w:tcW w:w="6828" w:type="dxa"/>
            <w:gridSpan w:val="2"/>
          </w:tcPr>
          <w:p w14:paraId="44BDA8A8" w14:textId="77777777" w:rsidR="001822DE" w:rsidRDefault="001822DE" w:rsidP="001822DE">
            <w:pPr>
              <w:pStyle w:val="Normal13"/>
              <w:rPr>
                <w:rFonts w:ascii="Verdana" w:hAnsi="Verdana"/>
                <w:b/>
                <w:bCs/>
                <w:sz w:val="20"/>
                <w:szCs w:val="20"/>
              </w:rPr>
            </w:pPr>
            <w:r>
              <w:rPr>
                <w:rFonts w:ascii="Verdana" w:hAnsi="Verdana"/>
                <w:b/>
                <w:bCs/>
                <w:sz w:val="20"/>
                <w:szCs w:val="20"/>
              </w:rPr>
              <w:t>Title/Role(s) of Responsible Persons:</w:t>
            </w:r>
          </w:p>
          <w:p w14:paraId="3AFC15D7" w14:textId="77777777" w:rsidR="001822DE" w:rsidRPr="00177942" w:rsidRDefault="001822DE" w:rsidP="001822DE">
            <w:pPr>
              <w:pStyle w:val="Normal13"/>
              <w:rPr>
                <w:rFonts w:ascii="Verdana" w:hAnsi="Verdana"/>
                <w:bCs/>
                <w:sz w:val="20"/>
                <w:szCs w:val="20"/>
              </w:rPr>
            </w:pPr>
            <w:r>
              <w:rPr>
                <w:rFonts w:ascii="Verdana" w:hAnsi="Verdana"/>
                <w:bCs/>
                <w:sz w:val="20"/>
                <w:szCs w:val="20"/>
              </w:rPr>
              <w:t xml:space="preserve">Academic Support Coordinator </w:t>
            </w:r>
          </w:p>
          <w:p w14:paraId="73DEA6A7" w14:textId="77777777" w:rsidR="001822DE" w:rsidRDefault="001822DE" w:rsidP="001822DE">
            <w:pPr>
              <w:pStyle w:val="Normal13"/>
              <w:rPr>
                <w:rFonts w:ascii="Verdana" w:hAnsi="Verdana"/>
                <w:bCs/>
                <w:sz w:val="20"/>
                <w:szCs w:val="20"/>
              </w:rPr>
            </w:pPr>
            <w:r>
              <w:rPr>
                <w:rFonts w:ascii="Verdana" w:hAnsi="Verdana"/>
                <w:bCs/>
                <w:sz w:val="20"/>
                <w:szCs w:val="20"/>
              </w:rPr>
              <w:t>Chief Academic Officer</w:t>
            </w:r>
          </w:p>
        </w:tc>
        <w:tc>
          <w:tcPr>
            <w:tcW w:w="2532" w:type="dxa"/>
          </w:tcPr>
          <w:p w14:paraId="3FAC54CC" w14:textId="77777777" w:rsidR="001822DE" w:rsidRPr="008E14D8" w:rsidRDefault="001822DE" w:rsidP="001822DE">
            <w:pPr>
              <w:pStyle w:val="Normal13"/>
              <w:rPr>
                <w:rFonts w:ascii="Verdana" w:hAnsi="Verdana"/>
                <w:b/>
                <w:bCs/>
                <w:sz w:val="20"/>
                <w:szCs w:val="20"/>
              </w:rPr>
            </w:pPr>
            <w:r w:rsidRPr="008E14D8">
              <w:rPr>
                <w:rFonts w:ascii="Verdana" w:hAnsi="Verdana"/>
                <w:b/>
                <w:bCs/>
                <w:sz w:val="20"/>
                <w:szCs w:val="20"/>
              </w:rPr>
              <w:t>Expected Date of Completion:</w:t>
            </w:r>
          </w:p>
          <w:p w14:paraId="513DE0F6" w14:textId="77777777" w:rsidR="001822DE" w:rsidRPr="008E14D8" w:rsidRDefault="001822DE" w:rsidP="001822DE">
            <w:pPr>
              <w:pStyle w:val="Normal13"/>
              <w:rPr>
                <w:rFonts w:ascii="Verdana" w:hAnsi="Verdana"/>
                <w:b/>
                <w:bCs/>
                <w:sz w:val="20"/>
                <w:szCs w:val="20"/>
              </w:rPr>
            </w:pPr>
            <w:r>
              <w:rPr>
                <w:rFonts w:ascii="Verdana" w:hAnsi="Verdana"/>
                <w:bCs/>
                <w:sz w:val="20"/>
                <w:szCs w:val="20"/>
              </w:rPr>
              <w:t>06/08/2023</w:t>
            </w:r>
          </w:p>
        </w:tc>
      </w:tr>
      <w:tr w:rsidR="001822DE" w14:paraId="12DDC83D" w14:textId="77777777">
        <w:trPr>
          <w:trHeight w:val="330"/>
        </w:trPr>
        <w:tc>
          <w:tcPr>
            <w:tcW w:w="9360" w:type="dxa"/>
            <w:gridSpan w:val="3"/>
          </w:tcPr>
          <w:p w14:paraId="77E69F88" w14:textId="77777777" w:rsidR="001822DE" w:rsidRDefault="001822DE" w:rsidP="001822DE">
            <w:pPr>
              <w:pStyle w:val="Normal13"/>
              <w:rPr>
                <w:rFonts w:ascii="Verdana" w:hAnsi="Verdana"/>
                <w:b/>
                <w:bCs/>
                <w:sz w:val="20"/>
                <w:szCs w:val="20"/>
              </w:rPr>
            </w:pPr>
            <w:r w:rsidRPr="008E14D8">
              <w:rPr>
                <w:rFonts w:ascii="Verdana" w:hAnsi="Verdana"/>
                <w:b/>
                <w:bCs/>
                <w:sz w:val="20"/>
                <w:szCs w:val="20"/>
              </w:rPr>
              <w:t>Evidence of Completion of the Corrective Action:</w:t>
            </w:r>
          </w:p>
          <w:p w14:paraId="65831ACA" w14:textId="77777777" w:rsidR="001822DE" w:rsidRPr="008E14D8" w:rsidRDefault="001822DE" w:rsidP="001822DE">
            <w:pPr>
              <w:pStyle w:val="Normal13"/>
              <w:rPr>
                <w:rFonts w:ascii="Verdana" w:hAnsi="Verdana"/>
                <w:b/>
                <w:bCs/>
                <w:sz w:val="20"/>
                <w:szCs w:val="20"/>
              </w:rPr>
            </w:pPr>
            <w:r>
              <w:rPr>
                <w:rFonts w:ascii="Verdana" w:hAnsi="Verdana"/>
                <w:sz w:val="20"/>
                <w:szCs w:val="20"/>
              </w:rPr>
              <w:t>* N1A, N3, N3A, N1 or N2, and IEPs will be maintained in each student's special education file to document compliance.</w:t>
            </w:r>
          </w:p>
          <w:p w14:paraId="71A7B748" w14:textId="77777777" w:rsidR="001822DE" w:rsidRDefault="001822DE" w:rsidP="001822DE">
            <w:pPr>
              <w:pStyle w:val="Normal13"/>
              <w:rPr>
                <w:rFonts w:ascii="Verdana" w:hAnsi="Verdana"/>
                <w:sz w:val="20"/>
                <w:szCs w:val="20"/>
              </w:rPr>
            </w:pPr>
            <w:r>
              <w:rPr>
                <w:rFonts w:ascii="Verdana" w:hAnsi="Verdana"/>
                <w:sz w:val="20"/>
                <w:szCs w:val="20"/>
              </w:rPr>
              <w:t>* Develop and submit a Special Education Policies and Procedures Manual to DESE for review.</w:t>
            </w:r>
          </w:p>
          <w:p w14:paraId="4A2F47AE" w14:textId="77777777" w:rsidR="001822DE" w:rsidRDefault="001822DE" w:rsidP="001822DE">
            <w:pPr>
              <w:pStyle w:val="Normal13"/>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0366A7A8" w14:textId="77777777">
        <w:trPr>
          <w:trHeight w:val="359"/>
        </w:trPr>
        <w:tc>
          <w:tcPr>
            <w:tcW w:w="9360" w:type="dxa"/>
            <w:gridSpan w:val="3"/>
          </w:tcPr>
          <w:p w14:paraId="61578075" w14:textId="77777777" w:rsidR="001822DE" w:rsidRDefault="001822DE" w:rsidP="001822DE">
            <w:pPr>
              <w:pStyle w:val="Normal13"/>
              <w:rPr>
                <w:rFonts w:ascii="Verdana" w:hAnsi="Verdana"/>
                <w:b/>
                <w:bCs/>
                <w:sz w:val="20"/>
                <w:szCs w:val="20"/>
              </w:rPr>
            </w:pPr>
            <w:r w:rsidRPr="008E14D8">
              <w:rPr>
                <w:rFonts w:ascii="Verdana" w:hAnsi="Verdana"/>
                <w:b/>
                <w:bCs/>
                <w:sz w:val="20"/>
                <w:szCs w:val="20"/>
              </w:rPr>
              <w:t xml:space="preserve">Description of Internal Monitoring Procedures: </w:t>
            </w:r>
          </w:p>
          <w:p w14:paraId="74E80076" w14:textId="77777777" w:rsidR="001822DE" w:rsidRPr="008E14D8" w:rsidRDefault="001822DE" w:rsidP="001822DE">
            <w:pPr>
              <w:pStyle w:val="Normal13"/>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23E758D5" w14:textId="77777777">
        <w:trPr>
          <w:trHeight w:val="450"/>
        </w:trPr>
        <w:tc>
          <w:tcPr>
            <w:tcW w:w="9360" w:type="dxa"/>
            <w:gridSpan w:val="3"/>
            <w:shd w:val="clear" w:color="auto" w:fill="C0C0C0"/>
            <w:vAlign w:val="center"/>
          </w:tcPr>
          <w:p w14:paraId="143A8404" w14:textId="77777777" w:rsidR="001822DE" w:rsidRPr="008E14D8" w:rsidRDefault="001822DE" w:rsidP="001822DE">
            <w:pPr>
              <w:pStyle w:val="Heading713"/>
            </w:pPr>
            <w:r w:rsidRPr="008E14D8">
              <w:rPr>
                <w:rFonts w:ascii="Verdana" w:hAnsi="Verdana"/>
                <w:sz w:val="20"/>
                <w:szCs w:val="20"/>
              </w:rPr>
              <w:t>CORRECTIVE ACTION PLAN APPROVAL SECTION</w:t>
            </w:r>
          </w:p>
        </w:tc>
      </w:tr>
      <w:tr w:rsidR="001822DE" w:rsidRPr="008E14D8" w14:paraId="54B0F080" w14:textId="77777777" w:rsidTr="001822DE">
        <w:trPr>
          <w:trHeight w:val="647"/>
        </w:trPr>
        <w:tc>
          <w:tcPr>
            <w:tcW w:w="4248" w:type="dxa"/>
          </w:tcPr>
          <w:p w14:paraId="7D47B2E0" w14:textId="77777777" w:rsidR="001822DE" w:rsidRDefault="001822DE" w:rsidP="001822DE">
            <w:pPr>
              <w:pStyle w:val="Normal13"/>
              <w:rPr>
                <w:rFonts w:ascii="Verdana" w:hAnsi="Verdana"/>
                <w:b/>
                <w:bCs/>
                <w:sz w:val="20"/>
                <w:szCs w:val="20"/>
              </w:rPr>
            </w:pPr>
            <w:r w:rsidRPr="008E14D8">
              <w:rPr>
                <w:rFonts w:ascii="Verdana" w:hAnsi="Verdana"/>
                <w:b/>
                <w:bCs/>
                <w:sz w:val="20"/>
                <w:szCs w:val="20"/>
              </w:rPr>
              <w:t xml:space="preserve">Criterion: </w:t>
            </w:r>
          </w:p>
          <w:p w14:paraId="42A630DD" w14:textId="77777777" w:rsidR="001822DE" w:rsidRPr="008E14D8" w:rsidRDefault="001822DE" w:rsidP="001822DE">
            <w:pPr>
              <w:pStyle w:val="Normal13"/>
              <w:rPr>
                <w:rFonts w:ascii="Verdana" w:hAnsi="Verdana"/>
                <w:b/>
                <w:bCs/>
                <w:sz w:val="20"/>
                <w:szCs w:val="20"/>
              </w:rPr>
            </w:pPr>
            <w:r w:rsidRPr="00754750">
              <w:rPr>
                <w:rFonts w:ascii="Verdana" w:hAnsi="Verdana"/>
                <w:bCs/>
                <w:sz w:val="20"/>
                <w:szCs w:val="20"/>
              </w:rPr>
              <w:t>SE 25 Parental consent</w:t>
            </w:r>
            <w:r>
              <w:rPr>
                <w:rFonts w:ascii="Verdana" w:hAnsi="Verdana"/>
                <w:b/>
                <w:bCs/>
                <w:sz w:val="20"/>
                <w:szCs w:val="20"/>
              </w:rPr>
              <w:t xml:space="preserve"> </w:t>
            </w:r>
          </w:p>
        </w:tc>
        <w:tc>
          <w:tcPr>
            <w:tcW w:w="5112" w:type="dxa"/>
            <w:gridSpan w:val="2"/>
          </w:tcPr>
          <w:p w14:paraId="7CAD60ED" w14:textId="77777777" w:rsidR="001822DE" w:rsidRPr="008E14D8" w:rsidRDefault="001822DE" w:rsidP="001822DE">
            <w:pPr>
              <w:pStyle w:val="Normal1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26C71B7" w14:textId="77777777" w:rsidR="001822DE" w:rsidRDefault="001822DE" w:rsidP="001822DE">
            <w:pPr>
              <w:pStyle w:val="Normal1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355338A5" w14:textId="77777777" w:rsidR="001822DE" w:rsidRPr="008E14D8" w:rsidRDefault="001822DE" w:rsidP="001822DE">
            <w:pPr>
              <w:pStyle w:val="Normal1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3B75D348" w14:textId="77777777">
        <w:trPr>
          <w:trHeight w:val="359"/>
        </w:trPr>
        <w:tc>
          <w:tcPr>
            <w:tcW w:w="9360" w:type="dxa"/>
            <w:gridSpan w:val="3"/>
          </w:tcPr>
          <w:p w14:paraId="2307412F" w14:textId="77777777" w:rsidR="001822DE" w:rsidRDefault="001822DE" w:rsidP="001822DE">
            <w:pPr>
              <w:pStyle w:val="Normal13"/>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685C6404" w14:textId="77777777" w:rsidR="001822DE" w:rsidRPr="00177942" w:rsidRDefault="001822DE" w:rsidP="001822DE">
            <w:pPr>
              <w:pStyle w:val="Normal13"/>
              <w:rPr>
                <w:rFonts w:ascii="Verdana" w:hAnsi="Verdana"/>
                <w:bCs/>
                <w:sz w:val="20"/>
                <w:szCs w:val="20"/>
              </w:rPr>
            </w:pPr>
          </w:p>
        </w:tc>
      </w:tr>
      <w:tr w:rsidR="001822DE" w:rsidRPr="00177942" w14:paraId="59AFD882" w14:textId="77777777">
        <w:trPr>
          <w:trHeight w:val="350"/>
        </w:trPr>
        <w:tc>
          <w:tcPr>
            <w:tcW w:w="9360" w:type="dxa"/>
            <w:gridSpan w:val="3"/>
          </w:tcPr>
          <w:p w14:paraId="3237453A" w14:textId="77777777" w:rsidR="001822DE" w:rsidRDefault="001822DE" w:rsidP="001822DE">
            <w:pPr>
              <w:pStyle w:val="Normal13"/>
              <w:rPr>
                <w:rFonts w:ascii="Verdana" w:hAnsi="Verdana"/>
                <w:b/>
                <w:bCs/>
                <w:sz w:val="20"/>
                <w:szCs w:val="20"/>
              </w:rPr>
            </w:pPr>
            <w:r w:rsidRPr="008E14D8">
              <w:rPr>
                <w:rFonts w:ascii="Verdana" w:hAnsi="Verdana"/>
                <w:b/>
                <w:bCs/>
                <w:sz w:val="20"/>
                <w:szCs w:val="20"/>
              </w:rPr>
              <w:t>Department Order of Corrective Action:</w:t>
            </w:r>
          </w:p>
          <w:p w14:paraId="0D679445" w14:textId="77777777" w:rsidR="001822DE" w:rsidRPr="00177942" w:rsidRDefault="001822DE" w:rsidP="001822DE">
            <w:pPr>
              <w:pStyle w:val="Normal13"/>
              <w:rPr>
                <w:rFonts w:ascii="Verdana" w:hAnsi="Verdana"/>
                <w:sz w:val="20"/>
                <w:szCs w:val="20"/>
              </w:rPr>
            </w:pPr>
          </w:p>
        </w:tc>
      </w:tr>
      <w:tr w:rsidR="001822DE" w14:paraId="05D2D974" w14:textId="77777777">
        <w:trPr>
          <w:trHeight w:val="350"/>
        </w:trPr>
        <w:tc>
          <w:tcPr>
            <w:tcW w:w="9360" w:type="dxa"/>
            <w:gridSpan w:val="3"/>
          </w:tcPr>
          <w:p w14:paraId="4A11CAF8" w14:textId="77777777" w:rsidR="001822DE" w:rsidRDefault="001822DE" w:rsidP="001822DE">
            <w:pPr>
              <w:pStyle w:val="Normal13"/>
              <w:rPr>
                <w:rFonts w:ascii="Verdana" w:hAnsi="Verdana"/>
                <w:b/>
                <w:bCs/>
                <w:sz w:val="20"/>
                <w:szCs w:val="20"/>
              </w:rPr>
            </w:pPr>
            <w:r w:rsidRPr="008E14D8">
              <w:rPr>
                <w:rFonts w:ascii="Verdana" w:hAnsi="Verdana"/>
                <w:b/>
                <w:bCs/>
                <w:sz w:val="20"/>
                <w:szCs w:val="20"/>
              </w:rPr>
              <w:t xml:space="preserve">Required Elements of Progress Report(s): </w:t>
            </w:r>
          </w:p>
          <w:p w14:paraId="27A45A78" w14:textId="77777777" w:rsidR="001822DE" w:rsidRPr="008E14D8" w:rsidRDefault="001822DE" w:rsidP="001822DE">
            <w:pPr>
              <w:pStyle w:val="Normal13"/>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672F8748" w14:textId="77777777" w:rsidR="001822DE" w:rsidRDefault="001822DE" w:rsidP="001822DE">
            <w:pPr>
              <w:pStyle w:val="Normal13"/>
              <w:rPr>
                <w:rFonts w:ascii="Verdana" w:hAnsi="Verdana"/>
                <w:sz w:val="20"/>
                <w:szCs w:val="20"/>
              </w:rPr>
            </w:pPr>
          </w:p>
          <w:p w14:paraId="2565BF42" w14:textId="77777777" w:rsidR="001822DE" w:rsidRDefault="001822DE" w:rsidP="001822DE">
            <w:pPr>
              <w:pStyle w:val="Normal13"/>
              <w:rPr>
                <w:rFonts w:ascii="Verdana" w:hAnsi="Verdana"/>
                <w:sz w:val="20"/>
                <w:szCs w:val="20"/>
              </w:rPr>
            </w:pPr>
          </w:p>
          <w:p w14:paraId="4B67023F" w14:textId="77777777" w:rsidR="001822DE" w:rsidRDefault="001822DE" w:rsidP="001822DE">
            <w:pPr>
              <w:pStyle w:val="Normal13"/>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49CDF85D" w14:textId="77777777" w:rsidR="001822DE" w:rsidRDefault="001822DE" w:rsidP="001822DE">
            <w:pPr>
              <w:pStyle w:val="Normal13"/>
              <w:rPr>
                <w:rFonts w:ascii="Verdana" w:hAnsi="Verdana"/>
                <w:sz w:val="20"/>
                <w:szCs w:val="20"/>
              </w:rPr>
            </w:pPr>
          </w:p>
          <w:p w14:paraId="7DBDDA94" w14:textId="77777777" w:rsidR="001822DE" w:rsidRDefault="001822DE" w:rsidP="001822DE">
            <w:pPr>
              <w:pStyle w:val="Normal13"/>
              <w:rPr>
                <w:rFonts w:ascii="Verdana" w:hAnsi="Verdana"/>
                <w:sz w:val="20"/>
                <w:szCs w:val="20"/>
              </w:rPr>
            </w:pPr>
          </w:p>
          <w:p w14:paraId="777754F3" w14:textId="77777777" w:rsidR="001822DE" w:rsidRDefault="001822DE" w:rsidP="001822DE">
            <w:pPr>
              <w:pStyle w:val="Normal13"/>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3802F1C7" w14:textId="77777777" w:rsidR="001822DE" w:rsidRDefault="001822DE" w:rsidP="001822DE">
            <w:pPr>
              <w:pStyle w:val="Normal13"/>
              <w:rPr>
                <w:rFonts w:ascii="Verdana" w:hAnsi="Verdana"/>
                <w:sz w:val="20"/>
                <w:szCs w:val="20"/>
              </w:rPr>
            </w:pPr>
          </w:p>
          <w:p w14:paraId="640230BD" w14:textId="77777777" w:rsidR="001822DE" w:rsidRDefault="001822DE" w:rsidP="001822DE">
            <w:pPr>
              <w:pStyle w:val="Normal13"/>
              <w:rPr>
                <w:rFonts w:ascii="Verdana" w:hAnsi="Verdana"/>
                <w:sz w:val="20"/>
                <w:szCs w:val="20"/>
              </w:rPr>
            </w:pPr>
          </w:p>
          <w:p w14:paraId="4314AD82" w14:textId="77777777" w:rsidR="001822DE" w:rsidRDefault="001822DE" w:rsidP="001822DE">
            <w:pPr>
              <w:pStyle w:val="Normal13"/>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0B512ED2" w14:textId="77777777" w:rsidR="001822DE" w:rsidRDefault="001822DE" w:rsidP="001822DE">
            <w:pPr>
              <w:pStyle w:val="Normal13"/>
              <w:rPr>
                <w:rFonts w:ascii="Verdana" w:hAnsi="Verdana"/>
                <w:sz w:val="20"/>
                <w:szCs w:val="20"/>
              </w:rPr>
            </w:pPr>
          </w:p>
          <w:p w14:paraId="447DD28E" w14:textId="77777777" w:rsidR="001822DE" w:rsidRDefault="001822DE" w:rsidP="001822DE">
            <w:pPr>
              <w:pStyle w:val="Normal13"/>
              <w:rPr>
                <w:rFonts w:ascii="Verdana" w:hAnsi="Verdana"/>
                <w:sz w:val="20"/>
                <w:szCs w:val="20"/>
              </w:rPr>
            </w:pPr>
          </w:p>
          <w:p w14:paraId="2A036821" w14:textId="77777777" w:rsidR="001822DE" w:rsidRDefault="001822DE" w:rsidP="001822DE">
            <w:pPr>
              <w:pStyle w:val="Normal13"/>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5FBE8BF5" w14:textId="77777777" w:rsidR="001822DE" w:rsidRDefault="001822DE" w:rsidP="001822DE">
            <w:pPr>
              <w:pStyle w:val="Normal13"/>
              <w:rPr>
                <w:rFonts w:ascii="Verdana" w:hAnsi="Verdana"/>
                <w:sz w:val="20"/>
                <w:szCs w:val="20"/>
              </w:rPr>
            </w:pPr>
          </w:p>
          <w:p w14:paraId="2C0C2B45" w14:textId="77777777" w:rsidR="001822DE" w:rsidRDefault="001822DE" w:rsidP="001822DE">
            <w:pPr>
              <w:pStyle w:val="Normal13"/>
              <w:rPr>
                <w:rFonts w:ascii="Verdana" w:hAnsi="Verdana"/>
                <w:sz w:val="20"/>
                <w:szCs w:val="20"/>
              </w:rPr>
            </w:pPr>
          </w:p>
          <w:p w14:paraId="69E4B3CE" w14:textId="77777777" w:rsidR="001822DE" w:rsidRDefault="001822DE" w:rsidP="001822DE">
            <w:pPr>
              <w:pStyle w:val="Normal13"/>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45F0A725" w14:textId="77777777">
        <w:trPr>
          <w:trHeight w:val="350"/>
        </w:trPr>
        <w:tc>
          <w:tcPr>
            <w:tcW w:w="9360" w:type="dxa"/>
            <w:gridSpan w:val="3"/>
          </w:tcPr>
          <w:p w14:paraId="04ECF509" w14:textId="77777777" w:rsidR="001822DE" w:rsidRDefault="001822DE" w:rsidP="001822DE">
            <w:pPr>
              <w:pStyle w:val="Normal1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1810F19" w14:textId="77777777" w:rsidR="001822DE" w:rsidRPr="008E14D8" w:rsidRDefault="001822DE" w:rsidP="001822DE">
            <w:pPr>
              <w:pStyle w:val="Normal13"/>
              <w:tabs>
                <w:tab w:val="left" w:pos="2772"/>
              </w:tabs>
              <w:rPr>
                <w:rFonts w:ascii="Verdana" w:hAnsi="Verdana"/>
                <w:b/>
                <w:bCs/>
                <w:sz w:val="20"/>
                <w:szCs w:val="20"/>
              </w:rPr>
            </w:pPr>
            <w:r>
              <w:rPr>
                <w:rFonts w:ascii="Verdana" w:hAnsi="Verdana"/>
                <w:bCs/>
                <w:sz w:val="20"/>
                <w:szCs w:val="20"/>
              </w:rPr>
              <w:t>08/15/2022</w:t>
            </w:r>
          </w:p>
          <w:p w14:paraId="1F2CE7BC" w14:textId="77777777" w:rsidR="001822DE" w:rsidRDefault="001822DE" w:rsidP="001822DE">
            <w:pPr>
              <w:pStyle w:val="Normal13"/>
              <w:tabs>
                <w:tab w:val="left" w:pos="2772"/>
              </w:tabs>
              <w:rPr>
                <w:rFonts w:ascii="Verdana" w:hAnsi="Verdana"/>
                <w:bCs/>
                <w:sz w:val="20"/>
                <w:szCs w:val="20"/>
              </w:rPr>
            </w:pPr>
            <w:r>
              <w:rPr>
                <w:rFonts w:ascii="Verdana" w:hAnsi="Verdana"/>
                <w:bCs/>
                <w:sz w:val="20"/>
                <w:szCs w:val="20"/>
              </w:rPr>
              <w:t>09/15/2022</w:t>
            </w:r>
          </w:p>
          <w:p w14:paraId="18C2CCE0" w14:textId="77777777" w:rsidR="001822DE" w:rsidRDefault="001822DE" w:rsidP="001822DE">
            <w:pPr>
              <w:pStyle w:val="Normal13"/>
              <w:tabs>
                <w:tab w:val="left" w:pos="2772"/>
              </w:tabs>
              <w:rPr>
                <w:rFonts w:ascii="Verdana" w:hAnsi="Verdana"/>
                <w:bCs/>
                <w:sz w:val="20"/>
                <w:szCs w:val="20"/>
              </w:rPr>
            </w:pPr>
            <w:r>
              <w:rPr>
                <w:rFonts w:ascii="Verdana" w:hAnsi="Verdana"/>
                <w:bCs/>
                <w:sz w:val="20"/>
                <w:szCs w:val="20"/>
              </w:rPr>
              <w:t>10/17/2022</w:t>
            </w:r>
          </w:p>
          <w:p w14:paraId="043A5BFC" w14:textId="77777777" w:rsidR="001822DE" w:rsidRDefault="001822DE" w:rsidP="001822DE">
            <w:pPr>
              <w:pStyle w:val="Normal13"/>
              <w:tabs>
                <w:tab w:val="left" w:pos="2772"/>
              </w:tabs>
              <w:rPr>
                <w:rFonts w:ascii="Verdana" w:hAnsi="Verdana"/>
                <w:bCs/>
                <w:sz w:val="20"/>
                <w:szCs w:val="20"/>
              </w:rPr>
            </w:pPr>
            <w:r>
              <w:rPr>
                <w:rFonts w:ascii="Verdana" w:hAnsi="Verdana"/>
                <w:bCs/>
                <w:sz w:val="20"/>
                <w:szCs w:val="20"/>
              </w:rPr>
              <w:t>03/29/2023</w:t>
            </w:r>
          </w:p>
          <w:p w14:paraId="4DE78546" w14:textId="77777777" w:rsidR="001822DE" w:rsidRDefault="001822DE" w:rsidP="001822DE">
            <w:pPr>
              <w:pStyle w:val="Normal13"/>
              <w:tabs>
                <w:tab w:val="left" w:pos="2772"/>
              </w:tabs>
              <w:rPr>
                <w:rFonts w:ascii="Verdana" w:hAnsi="Verdana"/>
                <w:bCs/>
                <w:sz w:val="20"/>
                <w:szCs w:val="20"/>
              </w:rPr>
            </w:pPr>
            <w:r>
              <w:rPr>
                <w:rFonts w:ascii="Verdana" w:hAnsi="Verdana"/>
                <w:bCs/>
                <w:sz w:val="20"/>
                <w:szCs w:val="20"/>
              </w:rPr>
              <w:t>06/08/2023</w:t>
            </w:r>
            <w:r w:rsidRPr="00692C8A">
              <w:rPr>
                <w:rFonts w:ascii="Verdana" w:hAnsi="Verdana"/>
                <w:bCs/>
                <w:sz w:val="20"/>
                <w:szCs w:val="20"/>
              </w:rPr>
              <w:br/>
            </w:r>
          </w:p>
        </w:tc>
      </w:tr>
    </w:tbl>
    <w:p w14:paraId="3C4912AE" w14:textId="77777777" w:rsidR="001822DE" w:rsidRPr="008E14D8" w:rsidRDefault="001822DE" w:rsidP="001822DE">
      <w:pPr>
        <w:pStyle w:val="Normal13"/>
        <w:rPr>
          <w:rFonts w:ascii="Verdana" w:hAnsi="Verdana"/>
          <w:sz w:val="20"/>
          <w:szCs w:val="20"/>
        </w:rPr>
      </w:pPr>
    </w:p>
    <w:p w14:paraId="5A5E67B0" w14:textId="77777777" w:rsidR="001822DE" w:rsidRDefault="001822DE">
      <w:pPr>
        <w:pStyle w:val="Normal13"/>
        <w:sectPr w:rsidR="001822DE" w:rsidSect="001822DE">
          <w:footerReference w:type="default" r:id="rId21"/>
          <w:type w:val="continuous"/>
          <w:pgSz w:w="12240" w:h="15840"/>
          <w:pgMar w:top="1440" w:right="1080" w:bottom="1440" w:left="1800" w:header="720" w:footer="720" w:gutter="0"/>
          <w:cols w:space="720"/>
          <w:docGrid w:linePitch="360"/>
        </w:sectPr>
      </w:pPr>
    </w:p>
    <w:p w14:paraId="72BCB9E7" w14:textId="77777777" w:rsidR="001822DE" w:rsidRPr="008E14D8" w:rsidRDefault="001822DE" w:rsidP="001822DE">
      <w:pPr>
        <w:pStyle w:val="Normal1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3AAD44AB" w14:textId="77777777">
        <w:trPr>
          <w:trHeight w:val="705"/>
        </w:trPr>
        <w:tc>
          <w:tcPr>
            <w:tcW w:w="9360" w:type="dxa"/>
            <w:shd w:val="clear" w:color="auto" w:fill="C0C0C0"/>
            <w:vAlign w:val="center"/>
          </w:tcPr>
          <w:p w14:paraId="4D34D37F" w14:textId="77777777" w:rsidR="001822DE" w:rsidRPr="008E14D8" w:rsidRDefault="001822DE" w:rsidP="001822DE">
            <w:pPr>
              <w:pStyle w:val="Heading514"/>
            </w:pPr>
            <w:r>
              <w:lastRenderedPageBreak/>
              <w:t>FOCUSED MONITORING</w:t>
            </w:r>
            <w:r w:rsidRPr="008E14D8">
              <w:t xml:space="preserve"> REVIEW</w:t>
            </w:r>
          </w:p>
          <w:p w14:paraId="7EA27D49" w14:textId="77777777" w:rsidR="001822DE" w:rsidRPr="008E14D8" w:rsidRDefault="001822DE" w:rsidP="001822DE">
            <w:pPr>
              <w:pStyle w:val="Normal14"/>
              <w:jc w:val="center"/>
              <w:rPr>
                <w:rFonts w:ascii="Verdana" w:hAnsi="Verdana"/>
                <w:b/>
                <w:bCs/>
              </w:rPr>
            </w:pPr>
            <w:r w:rsidRPr="008E14D8">
              <w:rPr>
                <w:rFonts w:ascii="Verdana" w:hAnsi="Verdana"/>
                <w:b/>
              </w:rPr>
              <w:t>CORRECTIVE ACTION PLAN</w:t>
            </w:r>
          </w:p>
        </w:tc>
      </w:tr>
    </w:tbl>
    <w:p w14:paraId="2430245F" w14:textId="77777777" w:rsidR="001822DE" w:rsidRPr="008E14D8" w:rsidRDefault="001822DE" w:rsidP="001822DE">
      <w:pPr>
        <w:pStyle w:val="Normal1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3FC9B5CC" w14:textId="77777777">
        <w:trPr>
          <w:trHeight w:val="458"/>
        </w:trPr>
        <w:tc>
          <w:tcPr>
            <w:tcW w:w="6828" w:type="dxa"/>
            <w:gridSpan w:val="2"/>
          </w:tcPr>
          <w:p w14:paraId="65F01897" w14:textId="77777777" w:rsidR="001822DE" w:rsidRPr="008E14D8" w:rsidRDefault="001822DE" w:rsidP="001822DE">
            <w:pPr>
              <w:pStyle w:val="Normal14"/>
              <w:rPr>
                <w:rFonts w:ascii="Verdana" w:hAnsi="Verdana"/>
                <w:b/>
                <w:bCs/>
                <w:sz w:val="20"/>
                <w:szCs w:val="20"/>
              </w:rPr>
            </w:pPr>
            <w:r w:rsidRPr="008E14D8">
              <w:rPr>
                <w:rFonts w:ascii="Verdana" w:hAnsi="Verdana"/>
                <w:b/>
                <w:bCs/>
                <w:sz w:val="20"/>
                <w:szCs w:val="20"/>
              </w:rPr>
              <w:t xml:space="preserve">Criterion &amp; Topic: </w:t>
            </w:r>
          </w:p>
          <w:p w14:paraId="46EC4F04" w14:textId="77777777" w:rsidR="001822DE" w:rsidRPr="00754750" w:rsidRDefault="001822DE" w:rsidP="001822DE">
            <w:pPr>
              <w:pStyle w:val="Normal14"/>
              <w:rPr>
                <w:rFonts w:ascii="Verdana" w:hAnsi="Verdana"/>
                <w:bCs/>
                <w:sz w:val="20"/>
                <w:szCs w:val="20"/>
              </w:rPr>
            </w:pPr>
            <w:r w:rsidRPr="00754750">
              <w:rPr>
                <w:rFonts w:ascii="Verdana" w:hAnsi="Verdana"/>
                <w:bCs/>
                <w:sz w:val="20"/>
                <w:szCs w:val="20"/>
              </w:rPr>
              <w:t>SE 26 Parent participation in meetings</w:t>
            </w:r>
          </w:p>
        </w:tc>
        <w:tc>
          <w:tcPr>
            <w:tcW w:w="2532" w:type="dxa"/>
          </w:tcPr>
          <w:p w14:paraId="72A03773" w14:textId="77777777" w:rsidR="001822DE" w:rsidRPr="008E14D8" w:rsidRDefault="001822DE" w:rsidP="001822DE">
            <w:pPr>
              <w:pStyle w:val="Normal14"/>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077C1F4E" w14:textId="77777777" w:rsidR="001822DE" w:rsidRPr="008E14D8" w:rsidRDefault="001822DE" w:rsidP="001822DE">
            <w:pPr>
              <w:pStyle w:val="Normal14"/>
              <w:rPr>
                <w:rFonts w:ascii="Verdana" w:hAnsi="Verdana"/>
                <w:b/>
                <w:bCs/>
                <w:sz w:val="20"/>
                <w:szCs w:val="20"/>
              </w:rPr>
            </w:pPr>
            <w:r>
              <w:rPr>
                <w:rFonts w:ascii="Verdana" w:hAnsi="Verdana"/>
                <w:sz w:val="20"/>
                <w:szCs w:val="20"/>
              </w:rPr>
              <w:t>Not Implemented</w:t>
            </w:r>
          </w:p>
        </w:tc>
      </w:tr>
      <w:tr w:rsidR="001822DE" w:rsidRPr="008E14D8" w14:paraId="707EA637" w14:textId="77777777">
        <w:trPr>
          <w:trHeight w:val="422"/>
        </w:trPr>
        <w:tc>
          <w:tcPr>
            <w:tcW w:w="9360" w:type="dxa"/>
            <w:gridSpan w:val="3"/>
          </w:tcPr>
          <w:p w14:paraId="3850315F" w14:textId="77777777" w:rsidR="001822DE" w:rsidRPr="008E14D8" w:rsidRDefault="001822DE" w:rsidP="001822DE">
            <w:pPr>
              <w:pStyle w:val="Normal14"/>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7782D051" w14:textId="77777777" w:rsidR="001822DE" w:rsidRPr="008E14D8" w:rsidRDefault="001822DE" w:rsidP="001822DE">
            <w:pPr>
              <w:pStyle w:val="Normal14"/>
              <w:rPr>
                <w:rFonts w:ascii="Verdana" w:hAnsi="Verdana"/>
                <w:sz w:val="20"/>
                <w:szCs w:val="20"/>
              </w:rPr>
            </w:pPr>
            <w:r>
              <w:rPr>
                <w:rFonts w:ascii="Verdana" w:hAnsi="Verdana"/>
                <w:sz w:val="20"/>
                <w:szCs w:val="20"/>
              </w:rPr>
              <w:t>Student record review indicated that the charter school does not document the invitation or attendance of parents at Team meetings.</w:t>
            </w:r>
          </w:p>
        </w:tc>
      </w:tr>
      <w:tr w:rsidR="001822DE" w14:paraId="2FE8DEB1" w14:textId="77777777">
        <w:trPr>
          <w:trHeight w:val="377"/>
        </w:trPr>
        <w:tc>
          <w:tcPr>
            <w:tcW w:w="9360" w:type="dxa"/>
            <w:gridSpan w:val="3"/>
          </w:tcPr>
          <w:p w14:paraId="45BB704F" w14:textId="77777777" w:rsidR="001822DE" w:rsidRPr="008E14D8" w:rsidRDefault="001822DE" w:rsidP="001822DE">
            <w:pPr>
              <w:pStyle w:val="Normal14"/>
              <w:rPr>
                <w:rFonts w:ascii="Verdana" w:hAnsi="Verdana"/>
                <w:b/>
                <w:bCs/>
                <w:sz w:val="20"/>
                <w:szCs w:val="20"/>
              </w:rPr>
            </w:pPr>
            <w:r w:rsidRPr="008E14D8">
              <w:rPr>
                <w:rFonts w:ascii="Verdana" w:hAnsi="Verdana"/>
                <w:b/>
                <w:bCs/>
                <w:sz w:val="20"/>
                <w:szCs w:val="20"/>
              </w:rPr>
              <w:t xml:space="preserve">Description of Corrective Action: </w:t>
            </w:r>
          </w:p>
          <w:p w14:paraId="42D068EE" w14:textId="77777777" w:rsidR="001822DE" w:rsidRPr="008E14D8" w:rsidRDefault="001822DE" w:rsidP="001822DE">
            <w:pPr>
              <w:pStyle w:val="Normal14"/>
              <w:rPr>
                <w:rFonts w:ascii="Verdana" w:hAnsi="Verdana"/>
                <w:b/>
                <w:bCs/>
                <w:sz w:val="20"/>
                <w:szCs w:val="20"/>
              </w:rPr>
            </w:pPr>
            <w:r>
              <w:rPr>
                <w:rFonts w:ascii="Verdana" w:hAnsi="Verdana"/>
                <w:sz w:val="20"/>
                <w:szCs w:val="20"/>
              </w:rPr>
              <w:t>* PFSJCS will ensure that for each IEP meeting an N3A is signed by the parent.</w:t>
            </w:r>
          </w:p>
          <w:p w14:paraId="50565152" w14:textId="77777777" w:rsidR="001822DE" w:rsidRDefault="001822DE" w:rsidP="001822DE">
            <w:pPr>
              <w:pStyle w:val="Normal14"/>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1A7A8EFB" w14:textId="77777777" w:rsidR="001822DE" w:rsidRDefault="001822DE" w:rsidP="001822DE">
            <w:pPr>
              <w:pStyle w:val="Normal14"/>
              <w:rPr>
                <w:rFonts w:ascii="Verdana" w:hAnsi="Verdana"/>
                <w:sz w:val="20"/>
                <w:szCs w:val="20"/>
              </w:rPr>
            </w:pPr>
            <w:r>
              <w:rPr>
                <w:rFonts w:ascii="Verdana" w:hAnsi="Verdana"/>
                <w:sz w:val="20"/>
                <w:szCs w:val="20"/>
              </w:rPr>
              <w:t>* The Chief Academic Officer will train all staff on the procedures.</w:t>
            </w:r>
          </w:p>
          <w:p w14:paraId="6ACC0501" w14:textId="77777777" w:rsidR="001822DE" w:rsidRDefault="001822DE" w:rsidP="001822DE">
            <w:pPr>
              <w:pStyle w:val="Normal14"/>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64D17EEC" w14:textId="77777777">
        <w:trPr>
          <w:trHeight w:val="665"/>
        </w:trPr>
        <w:tc>
          <w:tcPr>
            <w:tcW w:w="6828" w:type="dxa"/>
            <w:gridSpan w:val="2"/>
          </w:tcPr>
          <w:p w14:paraId="13B3F25D" w14:textId="77777777" w:rsidR="001822DE" w:rsidRDefault="001822DE" w:rsidP="001822DE">
            <w:pPr>
              <w:pStyle w:val="Normal14"/>
              <w:rPr>
                <w:rFonts w:ascii="Verdana" w:hAnsi="Verdana"/>
                <w:b/>
                <w:bCs/>
                <w:sz w:val="20"/>
                <w:szCs w:val="20"/>
              </w:rPr>
            </w:pPr>
            <w:r>
              <w:rPr>
                <w:rFonts w:ascii="Verdana" w:hAnsi="Verdana"/>
                <w:b/>
                <w:bCs/>
                <w:sz w:val="20"/>
                <w:szCs w:val="20"/>
              </w:rPr>
              <w:t>Title/Role(s) of Responsible Persons:</w:t>
            </w:r>
          </w:p>
          <w:p w14:paraId="796586E4" w14:textId="77777777" w:rsidR="001822DE" w:rsidRPr="00177942" w:rsidRDefault="001822DE" w:rsidP="001822DE">
            <w:pPr>
              <w:pStyle w:val="Normal14"/>
              <w:rPr>
                <w:rFonts w:ascii="Verdana" w:hAnsi="Verdana"/>
                <w:bCs/>
                <w:sz w:val="20"/>
                <w:szCs w:val="20"/>
              </w:rPr>
            </w:pPr>
            <w:r>
              <w:rPr>
                <w:rFonts w:ascii="Verdana" w:hAnsi="Verdana"/>
                <w:bCs/>
                <w:sz w:val="20"/>
                <w:szCs w:val="20"/>
              </w:rPr>
              <w:t>Academic Support Coordinator</w:t>
            </w:r>
          </w:p>
          <w:p w14:paraId="46F4C001" w14:textId="77777777" w:rsidR="001822DE" w:rsidRDefault="001822DE" w:rsidP="001822DE">
            <w:pPr>
              <w:pStyle w:val="Normal14"/>
              <w:rPr>
                <w:rFonts w:ascii="Verdana" w:hAnsi="Verdana"/>
                <w:bCs/>
                <w:sz w:val="20"/>
                <w:szCs w:val="20"/>
              </w:rPr>
            </w:pPr>
            <w:r>
              <w:rPr>
                <w:rFonts w:ascii="Verdana" w:hAnsi="Verdana"/>
                <w:bCs/>
                <w:sz w:val="20"/>
                <w:szCs w:val="20"/>
              </w:rPr>
              <w:t>Chief Academic Officer</w:t>
            </w:r>
          </w:p>
        </w:tc>
        <w:tc>
          <w:tcPr>
            <w:tcW w:w="2532" w:type="dxa"/>
          </w:tcPr>
          <w:p w14:paraId="3676C4D9" w14:textId="77777777" w:rsidR="001822DE" w:rsidRPr="008E14D8" w:rsidRDefault="001822DE" w:rsidP="001822DE">
            <w:pPr>
              <w:pStyle w:val="Normal14"/>
              <w:rPr>
                <w:rFonts w:ascii="Verdana" w:hAnsi="Verdana"/>
                <w:b/>
                <w:bCs/>
                <w:sz w:val="20"/>
                <w:szCs w:val="20"/>
              </w:rPr>
            </w:pPr>
            <w:r w:rsidRPr="008E14D8">
              <w:rPr>
                <w:rFonts w:ascii="Verdana" w:hAnsi="Verdana"/>
                <w:b/>
                <w:bCs/>
                <w:sz w:val="20"/>
                <w:szCs w:val="20"/>
              </w:rPr>
              <w:t>Expected Date of Completion:</w:t>
            </w:r>
          </w:p>
          <w:p w14:paraId="056A948C" w14:textId="77777777" w:rsidR="001822DE" w:rsidRPr="008E14D8" w:rsidRDefault="001822DE" w:rsidP="001822DE">
            <w:pPr>
              <w:pStyle w:val="Normal14"/>
              <w:rPr>
                <w:rFonts w:ascii="Verdana" w:hAnsi="Verdana"/>
                <w:b/>
                <w:bCs/>
                <w:sz w:val="20"/>
                <w:szCs w:val="20"/>
              </w:rPr>
            </w:pPr>
            <w:r>
              <w:rPr>
                <w:rFonts w:ascii="Verdana" w:hAnsi="Verdana"/>
                <w:bCs/>
                <w:sz w:val="20"/>
                <w:szCs w:val="20"/>
              </w:rPr>
              <w:t>06/08/2023</w:t>
            </w:r>
          </w:p>
        </w:tc>
      </w:tr>
      <w:tr w:rsidR="001822DE" w14:paraId="12C9DEE8" w14:textId="77777777">
        <w:trPr>
          <w:trHeight w:val="330"/>
        </w:trPr>
        <w:tc>
          <w:tcPr>
            <w:tcW w:w="9360" w:type="dxa"/>
            <w:gridSpan w:val="3"/>
          </w:tcPr>
          <w:p w14:paraId="53FF0930" w14:textId="77777777" w:rsidR="001822DE" w:rsidRDefault="001822DE" w:rsidP="001822DE">
            <w:pPr>
              <w:pStyle w:val="Normal14"/>
              <w:rPr>
                <w:rFonts w:ascii="Verdana" w:hAnsi="Verdana"/>
                <w:b/>
                <w:bCs/>
                <w:sz w:val="20"/>
                <w:szCs w:val="20"/>
              </w:rPr>
            </w:pPr>
            <w:r w:rsidRPr="008E14D8">
              <w:rPr>
                <w:rFonts w:ascii="Verdana" w:hAnsi="Verdana"/>
                <w:b/>
                <w:bCs/>
                <w:sz w:val="20"/>
                <w:szCs w:val="20"/>
              </w:rPr>
              <w:t>Evidence of Completion of the Corrective Action:</w:t>
            </w:r>
          </w:p>
          <w:p w14:paraId="7A104E07" w14:textId="77777777" w:rsidR="001822DE" w:rsidRPr="008E14D8" w:rsidRDefault="001822DE" w:rsidP="001822DE">
            <w:pPr>
              <w:pStyle w:val="Normal14"/>
              <w:rPr>
                <w:rFonts w:ascii="Verdana" w:hAnsi="Verdana"/>
                <w:b/>
                <w:bCs/>
                <w:sz w:val="20"/>
                <w:szCs w:val="20"/>
              </w:rPr>
            </w:pPr>
            <w:r>
              <w:rPr>
                <w:rFonts w:ascii="Verdana" w:hAnsi="Verdana"/>
                <w:sz w:val="20"/>
                <w:szCs w:val="20"/>
              </w:rPr>
              <w:t>For each IEP meeting, the N3A will be maintained in each student's special education file.</w:t>
            </w:r>
          </w:p>
          <w:p w14:paraId="5E8E4958" w14:textId="77777777" w:rsidR="001822DE" w:rsidRDefault="001822DE" w:rsidP="001822DE">
            <w:pPr>
              <w:pStyle w:val="Normal14"/>
              <w:rPr>
                <w:rFonts w:ascii="Verdana" w:hAnsi="Verdana"/>
                <w:sz w:val="20"/>
                <w:szCs w:val="20"/>
              </w:rPr>
            </w:pPr>
            <w:r>
              <w:rPr>
                <w:rFonts w:ascii="Verdana" w:hAnsi="Verdana"/>
                <w:sz w:val="20"/>
                <w:szCs w:val="20"/>
              </w:rPr>
              <w:t>* Develop and submit a Special Education Policies and Procedures Manual to DESE for review.</w:t>
            </w:r>
          </w:p>
          <w:p w14:paraId="13A096E7" w14:textId="77777777" w:rsidR="001822DE" w:rsidRDefault="001822DE" w:rsidP="001822DE">
            <w:pPr>
              <w:pStyle w:val="Normal14"/>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35190A8C" w14:textId="77777777">
        <w:trPr>
          <w:trHeight w:val="359"/>
        </w:trPr>
        <w:tc>
          <w:tcPr>
            <w:tcW w:w="9360" w:type="dxa"/>
            <w:gridSpan w:val="3"/>
          </w:tcPr>
          <w:p w14:paraId="65792C97" w14:textId="77777777" w:rsidR="001822DE" w:rsidRDefault="001822DE" w:rsidP="001822DE">
            <w:pPr>
              <w:pStyle w:val="Normal14"/>
              <w:rPr>
                <w:rFonts w:ascii="Verdana" w:hAnsi="Verdana"/>
                <w:b/>
                <w:bCs/>
                <w:sz w:val="20"/>
                <w:szCs w:val="20"/>
              </w:rPr>
            </w:pPr>
            <w:r w:rsidRPr="008E14D8">
              <w:rPr>
                <w:rFonts w:ascii="Verdana" w:hAnsi="Verdana"/>
                <w:b/>
                <w:bCs/>
                <w:sz w:val="20"/>
                <w:szCs w:val="20"/>
              </w:rPr>
              <w:t xml:space="preserve">Description of Internal Monitoring Procedures: </w:t>
            </w:r>
          </w:p>
          <w:p w14:paraId="74B0938A" w14:textId="77777777" w:rsidR="001822DE" w:rsidRPr="008E14D8" w:rsidRDefault="001822DE" w:rsidP="001822DE">
            <w:pPr>
              <w:pStyle w:val="Normal14"/>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1CD81B04" w14:textId="77777777">
        <w:trPr>
          <w:trHeight w:val="450"/>
        </w:trPr>
        <w:tc>
          <w:tcPr>
            <w:tcW w:w="9360" w:type="dxa"/>
            <w:gridSpan w:val="3"/>
            <w:shd w:val="clear" w:color="auto" w:fill="C0C0C0"/>
            <w:vAlign w:val="center"/>
          </w:tcPr>
          <w:p w14:paraId="1CB6689D" w14:textId="77777777" w:rsidR="001822DE" w:rsidRPr="008E14D8" w:rsidRDefault="001822DE" w:rsidP="001822DE">
            <w:pPr>
              <w:pStyle w:val="Heading714"/>
            </w:pPr>
            <w:r w:rsidRPr="008E14D8">
              <w:rPr>
                <w:rFonts w:ascii="Verdana" w:hAnsi="Verdana"/>
                <w:sz w:val="20"/>
                <w:szCs w:val="20"/>
              </w:rPr>
              <w:t>CORRECTIVE ACTION PLAN APPROVAL SECTION</w:t>
            </w:r>
          </w:p>
        </w:tc>
      </w:tr>
      <w:tr w:rsidR="001822DE" w:rsidRPr="008E14D8" w14:paraId="6886298B" w14:textId="77777777" w:rsidTr="001822DE">
        <w:trPr>
          <w:trHeight w:val="647"/>
        </w:trPr>
        <w:tc>
          <w:tcPr>
            <w:tcW w:w="4248" w:type="dxa"/>
          </w:tcPr>
          <w:p w14:paraId="299122F9" w14:textId="77777777" w:rsidR="001822DE" w:rsidRDefault="001822DE" w:rsidP="001822DE">
            <w:pPr>
              <w:pStyle w:val="Normal14"/>
              <w:rPr>
                <w:rFonts w:ascii="Verdana" w:hAnsi="Verdana"/>
                <w:b/>
                <w:bCs/>
                <w:sz w:val="20"/>
                <w:szCs w:val="20"/>
              </w:rPr>
            </w:pPr>
            <w:r w:rsidRPr="008E14D8">
              <w:rPr>
                <w:rFonts w:ascii="Verdana" w:hAnsi="Verdana"/>
                <w:b/>
                <w:bCs/>
                <w:sz w:val="20"/>
                <w:szCs w:val="20"/>
              </w:rPr>
              <w:t xml:space="preserve">Criterion: </w:t>
            </w:r>
          </w:p>
          <w:p w14:paraId="3FF77EFA" w14:textId="77777777" w:rsidR="001822DE" w:rsidRPr="008E14D8" w:rsidRDefault="001822DE" w:rsidP="001822DE">
            <w:pPr>
              <w:pStyle w:val="Normal14"/>
              <w:rPr>
                <w:rFonts w:ascii="Verdana" w:hAnsi="Verdana"/>
                <w:b/>
                <w:bCs/>
                <w:sz w:val="20"/>
                <w:szCs w:val="20"/>
              </w:rPr>
            </w:pPr>
            <w:r w:rsidRPr="00754750">
              <w:rPr>
                <w:rFonts w:ascii="Verdana" w:hAnsi="Verdana"/>
                <w:bCs/>
                <w:sz w:val="20"/>
                <w:szCs w:val="20"/>
              </w:rPr>
              <w:t>SE 26 Parent participation in meetings</w:t>
            </w:r>
            <w:r>
              <w:rPr>
                <w:rFonts w:ascii="Verdana" w:hAnsi="Verdana"/>
                <w:b/>
                <w:bCs/>
                <w:sz w:val="20"/>
                <w:szCs w:val="20"/>
              </w:rPr>
              <w:t xml:space="preserve"> </w:t>
            </w:r>
          </w:p>
        </w:tc>
        <w:tc>
          <w:tcPr>
            <w:tcW w:w="5112" w:type="dxa"/>
            <w:gridSpan w:val="2"/>
          </w:tcPr>
          <w:p w14:paraId="14CF1277" w14:textId="77777777" w:rsidR="001822DE" w:rsidRPr="008E14D8" w:rsidRDefault="001822DE" w:rsidP="001822DE">
            <w:pPr>
              <w:pStyle w:val="Normal1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7042A4E" w14:textId="77777777" w:rsidR="001822DE" w:rsidRDefault="001822DE" w:rsidP="001822DE">
            <w:pPr>
              <w:pStyle w:val="Normal1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25D7F2B1" w14:textId="77777777" w:rsidR="001822DE" w:rsidRPr="008E14D8" w:rsidRDefault="001822DE" w:rsidP="001822DE">
            <w:pPr>
              <w:pStyle w:val="Normal1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7BB8863F" w14:textId="77777777">
        <w:trPr>
          <w:trHeight w:val="359"/>
        </w:trPr>
        <w:tc>
          <w:tcPr>
            <w:tcW w:w="9360" w:type="dxa"/>
            <w:gridSpan w:val="3"/>
          </w:tcPr>
          <w:p w14:paraId="7DF4B101" w14:textId="77777777" w:rsidR="001822DE" w:rsidRDefault="001822DE" w:rsidP="001822DE">
            <w:pPr>
              <w:pStyle w:val="Normal14"/>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2F3768B4" w14:textId="77777777" w:rsidR="001822DE" w:rsidRPr="00177942" w:rsidRDefault="001822DE" w:rsidP="001822DE">
            <w:pPr>
              <w:pStyle w:val="Normal14"/>
              <w:rPr>
                <w:rFonts w:ascii="Verdana" w:hAnsi="Verdana"/>
                <w:bCs/>
                <w:sz w:val="20"/>
                <w:szCs w:val="20"/>
              </w:rPr>
            </w:pPr>
          </w:p>
        </w:tc>
      </w:tr>
      <w:tr w:rsidR="001822DE" w:rsidRPr="00177942" w14:paraId="143D62CC" w14:textId="77777777">
        <w:trPr>
          <w:trHeight w:val="350"/>
        </w:trPr>
        <w:tc>
          <w:tcPr>
            <w:tcW w:w="9360" w:type="dxa"/>
            <w:gridSpan w:val="3"/>
          </w:tcPr>
          <w:p w14:paraId="71031C50" w14:textId="77777777" w:rsidR="001822DE" w:rsidRDefault="001822DE" w:rsidP="001822DE">
            <w:pPr>
              <w:pStyle w:val="Normal14"/>
              <w:rPr>
                <w:rFonts w:ascii="Verdana" w:hAnsi="Verdana"/>
                <w:b/>
                <w:bCs/>
                <w:sz w:val="20"/>
                <w:szCs w:val="20"/>
              </w:rPr>
            </w:pPr>
            <w:r w:rsidRPr="008E14D8">
              <w:rPr>
                <w:rFonts w:ascii="Verdana" w:hAnsi="Verdana"/>
                <w:b/>
                <w:bCs/>
                <w:sz w:val="20"/>
                <w:szCs w:val="20"/>
              </w:rPr>
              <w:t>Department Order of Corrective Action:</w:t>
            </w:r>
          </w:p>
          <w:p w14:paraId="1F622BF7" w14:textId="77777777" w:rsidR="001822DE" w:rsidRPr="00177942" w:rsidRDefault="001822DE" w:rsidP="001822DE">
            <w:pPr>
              <w:pStyle w:val="Normal14"/>
              <w:rPr>
                <w:rFonts w:ascii="Verdana" w:hAnsi="Verdana"/>
                <w:sz w:val="20"/>
                <w:szCs w:val="20"/>
              </w:rPr>
            </w:pPr>
          </w:p>
        </w:tc>
      </w:tr>
      <w:tr w:rsidR="001822DE" w14:paraId="69D25210" w14:textId="77777777">
        <w:trPr>
          <w:trHeight w:val="350"/>
        </w:trPr>
        <w:tc>
          <w:tcPr>
            <w:tcW w:w="9360" w:type="dxa"/>
            <w:gridSpan w:val="3"/>
          </w:tcPr>
          <w:p w14:paraId="1203EB34" w14:textId="77777777" w:rsidR="001822DE" w:rsidRDefault="001822DE" w:rsidP="001822DE">
            <w:pPr>
              <w:pStyle w:val="Normal14"/>
              <w:rPr>
                <w:rFonts w:ascii="Verdana" w:hAnsi="Verdana"/>
                <w:b/>
                <w:bCs/>
                <w:sz w:val="20"/>
                <w:szCs w:val="20"/>
              </w:rPr>
            </w:pPr>
            <w:r w:rsidRPr="008E14D8">
              <w:rPr>
                <w:rFonts w:ascii="Verdana" w:hAnsi="Verdana"/>
                <w:b/>
                <w:bCs/>
                <w:sz w:val="20"/>
                <w:szCs w:val="20"/>
              </w:rPr>
              <w:t xml:space="preserve">Required Elements of Progress Report(s): </w:t>
            </w:r>
          </w:p>
          <w:p w14:paraId="3B62DB1E" w14:textId="77777777" w:rsidR="001822DE" w:rsidRPr="008E14D8" w:rsidRDefault="001822DE" w:rsidP="001822DE">
            <w:pPr>
              <w:pStyle w:val="Normal14"/>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5A7CF4B3" w14:textId="77777777" w:rsidR="001822DE" w:rsidRDefault="001822DE" w:rsidP="001822DE">
            <w:pPr>
              <w:pStyle w:val="Normal14"/>
              <w:rPr>
                <w:rFonts w:ascii="Verdana" w:hAnsi="Verdana"/>
                <w:sz w:val="20"/>
                <w:szCs w:val="20"/>
              </w:rPr>
            </w:pPr>
          </w:p>
          <w:p w14:paraId="06C458F6" w14:textId="77777777" w:rsidR="001822DE" w:rsidRDefault="001822DE" w:rsidP="001822DE">
            <w:pPr>
              <w:pStyle w:val="Normal14"/>
              <w:rPr>
                <w:rFonts w:ascii="Verdana" w:hAnsi="Verdana"/>
                <w:sz w:val="20"/>
                <w:szCs w:val="20"/>
              </w:rPr>
            </w:pPr>
          </w:p>
          <w:p w14:paraId="3595985B" w14:textId="77777777" w:rsidR="001822DE" w:rsidRDefault="001822DE" w:rsidP="001822DE">
            <w:pPr>
              <w:pStyle w:val="Normal14"/>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47029D5F" w14:textId="77777777" w:rsidR="001822DE" w:rsidRDefault="001822DE" w:rsidP="001822DE">
            <w:pPr>
              <w:pStyle w:val="Normal14"/>
              <w:rPr>
                <w:rFonts w:ascii="Verdana" w:hAnsi="Verdana"/>
                <w:sz w:val="20"/>
                <w:szCs w:val="20"/>
              </w:rPr>
            </w:pPr>
          </w:p>
          <w:p w14:paraId="4A5C15D6" w14:textId="77777777" w:rsidR="001822DE" w:rsidRDefault="001822DE" w:rsidP="001822DE">
            <w:pPr>
              <w:pStyle w:val="Normal14"/>
              <w:rPr>
                <w:rFonts w:ascii="Verdana" w:hAnsi="Verdana"/>
                <w:sz w:val="20"/>
                <w:szCs w:val="20"/>
              </w:rPr>
            </w:pPr>
          </w:p>
          <w:p w14:paraId="49BE81CB" w14:textId="77777777" w:rsidR="001822DE" w:rsidRDefault="001822DE" w:rsidP="001822DE">
            <w:pPr>
              <w:pStyle w:val="Normal14"/>
              <w:rPr>
                <w:rFonts w:ascii="Verdana" w:hAnsi="Verdana"/>
                <w:sz w:val="20"/>
                <w:szCs w:val="20"/>
              </w:rPr>
            </w:pPr>
            <w:r>
              <w:rPr>
                <w:rFonts w:ascii="Verdana" w:hAnsi="Verdana"/>
                <w:sz w:val="20"/>
                <w:szCs w:val="20"/>
              </w:rPr>
              <w:lastRenderedPageBreak/>
              <w:t xml:space="preserve">By September 15, 2022, the school will submit an agenda, training materials and signatures of all staff in attendance at the training the school provided to all staff.  </w:t>
            </w:r>
          </w:p>
          <w:p w14:paraId="2C86146D" w14:textId="77777777" w:rsidR="001822DE" w:rsidRDefault="001822DE" w:rsidP="001822DE">
            <w:pPr>
              <w:pStyle w:val="Normal14"/>
              <w:rPr>
                <w:rFonts w:ascii="Verdana" w:hAnsi="Verdana"/>
                <w:sz w:val="20"/>
                <w:szCs w:val="20"/>
              </w:rPr>
            </w:pPr>
          </w:p>
          <w:p w14:paraId="2ECA5E9C" w14:textId="77777777" w:rsidR="001822DE" w:rsidRDefault="001822DE" w:rsidP="001822DE">
            <w:pPr>
              <w:pStyle w:val="Normal14"/>
              <w:rPr>
                <w:rFonts w:ascii="Verdana" w:hAnsi="Verdana"/>
                <w:sz w:val="20"/>
                <w:szCs w:val="20"/>
              </w:rPr>
            </w:pPr>
          </w:p>
          <w:p w14:paraId="249C4550" w14:textId="77777777" w:rsidR="001822DE" w:rsidRDefault="001822DE" w:rsidP="001822DE">
            <w:pPr>
              <w:pStyle w:val="Normal14"/>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1A1BE236" w14:textId="77777777" w:rsidR="001822DE" w:rsidRDefault="001822DE" w:rsidP="001822DE">
            <w:pPr>
              <w:pStyle w:val="Normal14"/>
              <w:rPr>
                <w:rFonts w:ascii="Verdana" w:hAnsi="Verdana"/>
                <w:sz w:val="20"/>
                <w:szCs w:val="20"/>
              </w:rPr>
            </w:pPr>
          </w:p>
          <w:p w14:paraId="3AC1E46B" w14:textId="77777777" w:rsidR="001822DE" w:rsidRDefault="001822DE" w:rsidP="001822DE">
            <w:pPr>
              <w:pStyle w:val="Normal14"/>
              <w:rPr>
                <w:rFonts w:ascii="Verdana" w:hAnsi="Verdana"/>
                <w:sz w:val="20"/>
                <w:szCs w:val="20"/>
              </w:rPr>
            </w:pPr>
          </w:p>
          <w:p w14:paraId="3B64BC8E" w14:textId="77777777" w:rsidR="001822DE" w:rsidRDefault="001822DE" w:rsidP="001822DE">
            <w:pPr>
              <w:pStyle w:val="Normal14"/>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22A26BB4" w14:textId="77777777" w:rsidR="001822DE" w:rsidRDefault="001822DE" w:rsidP="001822DE">
            <w:pPr>
              <w:pStyle w:val="Normal14"/>
              <w:rPr>
                <w:rFonts w:ascii="Verdana" w:hAnsi="Verdana"/>
                <w:sz w:val="20"/>
                <w:szCs w:val="20"/>
              </w:rPr>
            </w:pPr>
          </w:p>
          <w:p w14:paraId="4C0AA33E" w14:textId="77777777" w:rsidR="001822DE" w:rsidRDefault="001822DE" w:rsidP="001822DE">
            <w:pPr>
              <w:pStyle w:val="Normal14"/>
              <w:rPr>
                <w:rFonts w:ascii="Verdana" w:hAnsi="Verdana"/>
                <w:sz w:val="20"/>
                <w:szCs w:val="20"/>
              </w:rPr>
            </w:pPr>
          </w:p>
          <w:p w14:paraId="4F256CF8" w14:textId="77777777" w:rsidR="001822DE" w:rsidRDefault="001822DE" w:rsidP="001822DE">
            <w:pPr>
              <w:pStyle w:val="Normal14"/>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5A161BF6" w14:textId="77777777">
        <w:trPr>
          <w:trHeight w:val="350"/>
        </w:trPr>
        <w:tc>
          <w:tcPr>
            <w:tcW w:w="9360" w:type="dxa"/>
            <w:gridSpan w:val="3"/>
          </w:tcPr>
          <w:p w14:paraId="44A32633" w14:textId="77777777" w:rsidR="001822DE" w:rsidRDefault="001822DE" w:rsidP="001822DE">
            <w:pPr>
              <w:pStyle w:val="Normal14"/>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1FD4C11" w14:textId="77777777" w:rsidR="001822DE" w:rsidRPr="008E14D8" w:rsidRDefault="001822DE" w:rsidP="001822DE">
            <w:pPr>
              <w:pStyle w:val="Normal14"/>
              <w:tabs>
                <w:tab w:val="left" w:pos="2772"/>
              </w:tabs>
              <w:rPr>
                <w:rFonts w:ascii="Verdana" w:hAnsi="Verdana"/>
                <w:b/>
                <w:bCs/>
                <w:sz w:val="20"/>
                <w:szCs w:val="20"/>
              </w:rPr>
            </w:pPr>
            <w:r>
              <w:rPr>
                <w:rFonts w:ascii="Verdana" w:hAnsi="Verdana"/>
                <w:bCs/>
                <w:sz w:val="20"/>
                <w:szCs w:val="20"/>
              </w:rPr>
              <w:t>08/15/2022</w:t>
            </w:r>
          </w:p>
          <w:p w14:paraId="2D5C0457" w14:textId="77777777" w:rsidR="001822DE" w:rsidRDefault="001822DE" w:rsidP="001822DE">
            <w:pPr>
              <w:pStyle w:val="Normal14"/>
              <w:tabs>
                <w:tab w:val="left" w:pos="2772"/>
              </w:tabs>
              <w:rPr>
                <w:rFonts w:ascii="Verdana" w:hAnsi="Verdana"/>
                <w:bCs/>
                <w:sz w:val="20"/>
                <w:szCs w:val="20"/>
              </w:rPr>
            </w:pPr>
            <w:r>
              <w:rPr>
                <w:rFonts w:ascii="Verdana" w:hAnsi="Verdana"/>
                <w:bCs/>
                <w:sz w:val="20"/>
                <w:szCs w:val="20"/>
              </w:rPr>
              <w:t>09/15/2022</w:t>
            </w:r>
          </w:p>
          <w:p w14:paraId="3E1F411E" w14:textId="77777777" w:rsidR="001822DE" w:rsidRDefault="001822DE" w:rsidP="001822DE">
            <w:pPr>
              <w:pStyle w:val="Normal14"/>
              <w:tabs>
                <w:tab w:val="left" w:pos="2772"/>
              </w:tabs>
              <w:rPr>
                <w:rFonts w:ascii="Verdana" w:hAnsi="Verdana"/>
                <w:bCs/>
                <w:sz w:val="20"/>
                <w:szCs w:val="20"/>
              </w:rPr>
            </w:pPr>
            <w:r>
              <w:rPr>
                <w:rFonts w:ascii="Verdana" w:hAnsi="Verdana"/>
                <w:bCs/>
                <w:sz w:val="20"/>
                <w:szCs w:val="20"/>
              </w:rPr>
              <w:t>10/17/2022</w:t>
            </w:r>
          </w:p>
          <w:p w14:paraId="5011E8A0" w14:textId="77777777" w:rsidR="001822DE" w:rsidRDefault="001822DE" w:rsidP="001822DE">
            <w:pPr>
              <w:pStyle w:val="Normal14"/>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1D3BA468" w14:textId="77777777" w:rsidR="001822DE" w:rsidRPr="008E14D8" w:rsidRDefault="001822DE" w:rsidP="001822DE">
      <w:pPr>
        <w:pStyle w:val="Normal14"/>
        <w:rPr>
          <w:rFonts w:ascii="Verdana" w:hAnsi="Verdana"/>
          <w:sz w:val="20"/>
          <w:szCs w:val="20"/>
        </w:rPr>
      </w:pPr>
    </w:p>
    <w:p w14:paraId="141EDCCF" w14:textId="77777777" w:rsidR="001822DE" w:rsidRDefault="001822DE">
      <w:pPr>
        <w:pStyle w:val="Normal14"/>
        <w:sectPr w:rsidR="001822DE" w:rsidSect="001822DE">
          <w:footerReference w:type="default" r:id="rId22"/>
          <w:type w:val="continuous"/>
          <w:pgSz w:w="12240" w:h="15840"/>
          <w:pgMar w:top="1440" w:right="1080" w:bottom="1440" w:left="1800" w:header="720" w:footer="720" w:gutter="0"/>
          <w:cols w:space="720"/>
          <w:docGrid w:linePitch="360"/>
        </w:sectPr>
      </w:pPr>
    </w:p>
    <w:p w14:paraId="7F09BF6C" w14:textId="77777777" w:rsidR="001822DE" w:rsidRPr="008E14D8" w:rsidRDefault="001822DE" w:rsidP="001822DE">
      <w:pPr>
        <w:pStyle w:val="Normal1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4A0A533D" w14:textId="77777777">
        <w:trPr>
          <w:trHeight w:val="705"/>
        </w:trPr>
        <w:tc>
          <w:tcPr>
            <w:tcW w:w="9360" w:type="dxa"/>
            <w:shd w:val="clear" w:color="auto" w:fill="C0C0C0"/>
            <w:vAlign w:val="center"/>
          </w:tcPr>
          <w:p w14:paraId="3401845A" w14:textId="77777777" w:rsidR="001822DE" w:rsidRPr="008E14D8" w:rsidRDefault="001822DE" w:rsidP="001822DE">
            <w:pPr>
              <w:pStyle w:val="Heading515"/>
            </w:pPr>
            <w:r>
              <w:lastRenderedPageBreak/>
              <w:t>FOCUSED MONITORING</w:t>
            </w:r>
            <w:r w:rsidRPr="008E14D8">
              <w:t xml:space="preserve"> REVIEW</w:t>
            </w:r>
          </w:p>
          <w:p w14:paraId="393F3CC0" w14:textId="77777777" w:rsidR="001822DE" w:rsidRPr="008E14D8" w:rsidRDefault="001822DE" w:rsidP="001822DE">
            <w:pPr>
              <w:pStyle w:val="Normal15"/>
              <w:jc w:val="center"/>
              <w:rPr>
                <w:rFonts w:ascii="Verdana" w:hAnsi="Verdana"/>
                <w:b/>
                <w:bCs/>
              </w:rPr>
            </w:pPr>
            <w:r w:rsidRPr="008E14D8">
              <w:rPr>
                <w:rFonts w:ascii="Verdana" w:hAnsi="Verdana"/>
                <w:b/>
              </w:rPr>
              <w:t>CORRECTIVE ACTION PLAN</w:t>
            </w:r>
          </w:p>
        </w:tc>
      </w:tr>
    </w:tbl>
    <w:p w14:paraId="09281B90" w14:textId="77777777" w:rsidR="001822DE" w:rsidRPr="008E14D8" w:rsidRDefault="001822DE" w:rsidP="001822DE">
      <w:pPr>
        <w:pStyle w:val="Normal1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56630789" w14:textId="77777777">
        <w:trPr>
          <w:trHeight w:val="458"/>
        </w:trPr>
        <w:tc>
          <w:tcPr>
            <w:tcW w:w="6828" w:type="dxa"/>
            <w:gridSpan w:val="2"/>
          </w:tcPr>
          <w:p w14:paraId="62B612F7" w14:textId="77777777" w:rsidR="001822DE" w:rsidRPr="008E14D8" w:rsidRDefault="001822DE" w:rsidP="001822DE">
            <w:pPr>
              <w:pStyle w:val="Normal15"/>
              <w:rPr>
                <w:rFonts w:ascii="Verdana" w:hAnsi="Verdana"/>
                <w:b/>
                <w:bCs/>
                <w:sz w:val="20"/>
                <w:szCs w:val="20"/>
              </w:rPr>
            </w:pPr>
            <w:r w:rsidRPr="008E14D8">
              <w:rPr>
                <w:rFonts w:ascii="Verdana" w:hAnsi="Verdana"/>
                <w:b/>
                <w:bCs/>
                <w:sz w:val="20"/>
                <w:szCs w:val="20"/>
              </w:rPr>
              <w:t xml:space="preserve">Criterion &amp; Topic: </w:t>
            </w:r>
          </w:p>
          <w:p w14:paraId="7E027BA6" w14:textId="77777777" w:rsidR="001822DE" w:rsidRPr="00754750" w:rsidRDefault="001822DE" w:rsidP="001822DE">
            <w:pPr>
              <w:pStyle w:val="Normal15"/>
              <w:rPr>
                <w:rFonts w:ascii="Verdana" w:hAnsi="Verdana"/>
                <w:bCs/>
                <w:sz w:val="20"/>
                <w:szCs w:val="20"/>
              </w:rPr>
            </w:pPr>
            <w:r w:rsidRPr="00754750">
              <w:rPr>
                <w:rFonts w:ascii="Verdana" w:hAnsi="Verdana"/>
                <w:bCs/>
                <w:sz w:val="20"/>
                <w:szCs w:val="20"/>
              </w:rPr>
              <w:t>SE 29 Communications are in English and primary language of home</w:t>
            </w:r>
          </w:p>
        </w:tc>
        <w:tc>
          <w:tcPr>
            <w:tcW w:w="2532" w:type="dxa"/>
          </w:tcPr>
          <w:p w14:paraId="404E7B0D" w14:textId="77777777" w:rsidR="001822DE" w:rsidRPr="008E14D8" w:rsidRDefault="001822DE" w:rsidP="001822DE">
            <w:pPr>
              <w:pStyle w:val="Normal15"/>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1DD3835B" w14:textId="77777777" w:rsidR="001822DE" w:rsidRPr="008E14D8" w:rsidRDefault="001822DE" w:rsidP="001822DE">
            <w:pPr>
              <w:pStyle w:val="Normal15"/>
              <w:rPr>
                <w:rFonts w:ascii="Verdana" w:hAnsi="Verdana"/>
                <w:b/>
                <w:bCs/>
                <w:sz w:val="20"/>
                <w:szCs w:val="20"/>
              </w:rPr>
            </w:pPr>
            <w:r>
              <w:rPr>
                <w:rFonts w:ascii="Verdana" w:hAnsi="Verdana"/>
                <w:sz w:val="20"/>
                <w:szCs w:val="20"/>
              </w:rPr>
              <w:t>Not Implemented</w:t>
            </w:r>
          </w:p>
        </w:tc>
      </w:tr>
      <w:tr w:rsidR="001822DE" w14:paraId="65CEBFF6" w14:textId="77777777">
        <w:trPr>
          <w:trHeight w:val="422"/>
        </w:trPr>
        <w:tc>
          <w:tcPr>
            <w:tcW w:w="9360" w:type="dxa"/>
            <w:gridSpan w:val="3"/>
          </w:tcPr>
          <w:p w14:paraId="3024E591" w14:textId="77777777" w:rsidR="001822DE" w:rsidRPr="008E14D8" w:rsidRDefault="001822DE" w:rsidP="001822DE">
            <w:pPr>
              <w:pStyle w:val="Normal15"/>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1287BA81" w14:textId="77777777" w:rsidR="001822DE" w:rsidRPr="008E14D8" w:rsidRDefault="001822DE" w:rsidP="001822DE">
            <w:pPr>
              <w:pStyle w:val="Normal15"/>
              <w:rPr>
                <w:rFonts w:ascii="Verdana" w:hAnsi="Verdana"/>
                <w:sz w:val="20"/>
                <w:szCs w:val="20"/>
              </w:rPr>
            </w:pPr>
            <w:r>
              <w:rPr>
                <w:rFonts w:ascii="Verdana" w:hAnsi="Verdana"/>
                <w:sz w:val="20"/>
                <w:szCs w:val="20"/>
              </w:rPr>
              <w:t>Student record review indicated that the charter school does not document the participation of an interpreter at Team meetings. The school does not maintain written documentation when notices are provided orally, including the content of the notice and the steps taken to ensure that the parent understands the content of the notice.</w:t>
            </w:r>
          </w:p>
          <w:p w14:paraId="7C0A9DA2" w14:textId="77777777" w:rsidR="001822DE" w:rsidRDefault="001822DE" w:rsidP="001822DE">
            <w:pPr>
              <w:pStyle w:val="Normal15"/>
              <w:rPr>
                <w:rFonts w:ascii="Verdana" w:hAnsi="Verdana"/>
                <w:sz w:val="20"/>
                <w:szCs w:val="20"/>
              </w:rPr>
            </w:pPr>
          </w:p>
          <w:p w14:paraId="3E4E4796" w14:textId="77777777" w:rsidR="001822DE" w:rsidRDefault="001822DE" w:rsidP="001822DE">
            <w:pPr>
              <w:pStyle w:val="Normal15"/>
              <w:rPr>
                <w:rFonts w:ascii="Verdana" w:hAnsi="Verdana"/>
                <w:sz w:val="20"/>
                <w:szCs w:val="20"/>
              </w:rPr>
            </w:pPr>
          </w:p>
          <w:p w14:paraId="5C1D2985" w14:textId="77777777" w:rsidR="001822DE" w:rsidRDefault="001822DE" w:rsidP="001822DE">
            <w:pPr>
              <w:pStyle w:val="Normal15"/>
              <w:rPr>
                <w:rFonts w:ascii="Verdana" w:hAnsi="Verdana"/>
                <w:sz w:val="20"/>
                <w:szCs w:val="20"/>
              </w:rPr>
            </w:pPr>
            <w:r>
              <w:rPr>
                <w:rFonts w:ascii="Verdana" w:hAnsi="Verdana"/>
                <w:sz w:val="20"/>
                <w:szCs w:val="20"/>
              </w:rPr>
              <w:t>Furthermore, student record review indicated that the charter school does not provide translated documents when required, including meeting invitations, IEPs, evaluation reports, and progress reports.</w:t>
            </w:r>
          </w:p>
        </w:tc>
      </w:tr>
      <w:tr w:rsidR="001822DE" w14:paraId="7B1941CF" w14:textId="77777777">
        <w:trPr>
          <w:trHeight w:val="377"/>
        </w:trPr>
        <w:tc>
          <w:tcPr>
            <w:tcW w:w="9360" w:type="dxa"/>
            <w:gridSpan w:val="3"/>
          </w:tcPr>
          <w:p w14:paraId="47A728BE" w14:textId="77777777" w:rsidR="001822DE" w:rsidRPr="008E14D8" w:rsidRDefault="001822DE" w:rsidP="001822DE">
            <w:pPr>
              <w:pStyle w:val="Normal15"/>
              <w:rPr>
                <w:rFonts w:ascii="Verdana" w:hAnsi="Verdana"/>
                <w:b/>
                <w:bCs/>
                <w:sz w:val="20"/>
                <w:szCs w:val="20"/>
              </w:rPr>
            </w:pPr>
            <w:r w:rsidRPr="008E14D8">
              <w:rPr>
                <w:rFonts w:ascii="Verdana" w:hAnsi="Verdana"/>
                <w:b/>
                <w:bCs/>
                <w:sz w:val="20"/>
                <w:szCs w:val="20"/>
              </w:rPr>
              <w:t xml:space="preserve">Description of Corrective Action: </w:t>
            </w:r>
          </w:p>
          <w:p w14:paraId="72D2DBD5" w14:textId="77777777" w:rsidR="001822DE" w:rsidRPr="008E14D8" w:rsidRDefault="001822DE" w:rsidP="001822DE">
            <w:pPr>
              <w:pStyle w:val="Normal15"/>
              <w:rPr>
                <w:rFonts w:ascii="Verdana" w:hAnsi="Verdana"/>
                <w:b/>
                <w:bCs/>
                <w:sz w:val="20"/>
                <w:szCs w:val="20"/>
              </w:rPr>
            </w:pPr>
            <w:r>
              <w:rPr>
                <w:rFonts w:ascii="Verdana" w:hAnsi="Verdana"/>
                <w:sz w:val="20"/>
                <w:szCs w:val="20"/>
              </w:rPr>
              <w:t>* PFSJCS will ensure that when interpreters participate in Team meetings, their participation is documented.</w:t>
            </w:r>
          </w:p>
          <w:p w14:paraId="1E488047" w14:textId="77777777" w:rsidR="001822DE" w:rsidRDefault="001822DE" w:rsidP="001822DE">
            <w:pPr>
              <w:pStyle w:val="Normal15"/>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5E6DEE0C" w14:textId="77777777" w:rsidR="001822DE" w:rsidRDefault="001822DE" w:rsidP="001822DE">
            <w:pPr>
              <w:pStyle w:val="Normal15"/>
              <w:rPr>
                <w:rFonts w:ascii="Verdana" w:hAnsi="Verdana"/>
                <w:sz w:val="20"/>
                <w:szCs w:val="20"/>
              </w:rPr>
            </w:pPr>
            <w:r>
              <w:rPr>
                <w:rFonts w:ascii="Verdana" w:hAnsi="Verdana"/>
                <w:sz w:val="20"/>
                <w:szCs w:val="20"/>
              </w:rPr>
              <w:t>* The Chief Academic Officer will train all staff on the procedures.</w:t>
            </w:r>
          </w:p>
          <w:p w14:paraId="3A521C6D" w14:textId="77777777" w:rsidR="001822DE" w:rsidRDefault="001822DE" w:rsidP="001822DE">
            <w:pPr>
              <w:pStyle w:val="Normal15"/>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1F0F415C" w14:textId="77777777">
        <w:trPr>
          <w:trHeight w:val="665"/>
        </w:trPr>
        <w:tc>
          <w:tcPr>
            <w:tcW w:w="6828" w:type="dxa"/>
            <w:gridSpan w:val="2"/>
          </w:tcPr>
          <w:p w14:paraId="12FE9598" w14:textId="77777777" w:rsidR="001822DE" w:rsidRDefault="001822DE" w:rsidP="001822DE">
            <w:pPr>
              <w:pStyle w:val="Normal15"/>
              <w:rPr>
                <w:rFonts w:ascii="Verdana" w:hAnsi="Verdana"/>
                <w:b/>
                <w:bCs/>
                <w:sz w:val="20"/>
                <w:szCs w:val="20"/>
              </w:rPr>
            </w:pPr>
            <w:r>
              <w:rPr>
                <w:rFonts w:ascii="Verdana" w:hAnsi="Verdana"/>
                <w:b/>
                <w:bCs/>
                <w:sz w:val="20"/>
                <w:szCs w:val="20"/>
              </w:rPr>
              <w:t>Title/Role(s) of Responsible Persons:</w:t>
            </w:r>
          </w:p>
          <w:p w14:paraId="4BBD9134" w14:textId="77777777" w:rsidR="001822DE" w:rsidRPr="00177942" w:rsidRDefault="001822DE" w:rsidP="001822DE">
            <w:pPr>
              <w:pStyle w:val="Normal15"/>
              <w:rPr>
                <w:rFonts w:ascii="Verdana" w:hAnsi="Verdana"/>
                <w:bCs/>
                <w:sz w:val="20"/>
                <w:szCs w:val="20"/>
              </w:rPr>
            </w:pPr>
            <w:r>
              <w:rPr>
                <w:rFonts w:ascii="Verdana" w:hAnsi="Verdana"/>
                <w:bCs/>
                <w:sz w:val="20"/>
                <w:szCs w:val="20"/>
              </w:rPr>
              <w:t>Academic Support Coordinator</w:t>
            </w:r>
          </w:p>
          <w:p w14:paraId="42785F71" w14:textId="77777777" w:rsidR="001822DE" w:rsidRDefault="001822DE" w:rsidP="001822DE">
            <w:pPr>
              <w:pStyle w:val="Normal15"/>
              <w:rPr>
                <w:rFonts w:ascii="Verdana" w:hAnsi="Verdana"/>
                <w:bCs/>
                <w:sz w:val="20"/>
                <w:szCs w:val="20"/>
              </w:rPr>
            </w:pPr>
            <w:r>
              <w:rPr>
                <w:rFonts w:ascii="Verdana" w:hAnsi="Verdana"/>
                <w:bCs/>
                <w:sz w:val="20"/>
                <w:szCs w:val="20"/>
              </w:rPr>
              <w:t>Chief Academic Officer</w:t>
            </w:r>
          </w:p>
        </w:tc>
        <w:tc>
          <w:tcPr>
            <w:tcW w:w="2532" w:type="dxa"/>
          </w:tcPr>
          <w:p w14:paraId="1EF24CF1" w14:textId="77777777" w:rsidR="001822DE" w:rsidRPr="008E14D8" w:rsidRDefault="001822DE" w:rsidP="001822DE">
            <w:pPr>
              <w:pStyle w:val="Normal15"/>
              <w:rPr>
                <w:rFonts w:ascii="Verdana" w:hAnsi="Verdana"/>
                <w:b/>
                <w:bCs/>
                <w:sz w:val="20"/>
                <w:szCs w:val="20"/>
              </w:rPr>
            </w:pPr>
            <w:r w:rsidRPr="008E14D8">
              <w:rPr>
                <w:rFonts w:ascii="Verdana" w:hAnsi="Verdana"/>
                <w:b/>
                <w:bCs/>
                <w:sz w:val="20"/>
                <w:szCs w:val="20"/>
              </w:rPr>
              <w:t>Expected Date of Completion:</w:t>
            </w:r>
          </w:p>
          <w:p w14:paraId="507E79B0" w14:textId="77777777" w:rsidR="001822DE" w:rsidRPr="008E14D8" w:rsidRDefault="001822DE" w:rsidP="001822DE">
            <w:pPr>
              <w:pStyle w:val="Normal15"/>
              <w:rPr>
                <w:rFonts w:ascii="Verdana" w:hAnsi="Verdana"/>
                <w:b/>
                <w:bCs/>
                <w:sz w:val="20"/>
                <w:szCs w:val="20"/>
              </w:rPr>
            </w:pPr>
            <w:r>
              <w:rPr>
                <w:rFonts w:ascii="Verdana" w:hAnsi="Verdana"/>
                <w:bCs/>
                <w:sz w:val="20"/>
                <w:szCs w:val="20"/>
              </w:rPr>
              <w:t>06/08/2023</w:t>
            </w:r>
          </w:p>
        </w:tc>
      </w:tr>
      <w:tr w:rsidR="001822DE" w14:paraId="3A173808" w14:textId="77777777">
        <w:trPr>
          <w:trHeight w:val="330"/>
        </w:trPr>
        <w:tc>
          <w:tcPr>
            <w:tcW w:w="9360" w:type="dxa"/>
            <w:gridSpan w:val="3"/>
          </w:tcPr>
          <w:p w14:paraId="274B39E5" w14:textId="77777777" w:rsidR="001822DE" w:rsidRDefault="001822DE" w:rsidP="001822DE">
            <w:pPr>
              <w:pStyle w:val="Normal15"/>
              <w:rPr>
                <w:rFonts w:ascii="Verdana" w:hAnsi="Verdana"/>
                <w:b/>
                <w:bCs/>
                <w:sz w:val="20"/>
                <w:szCs w:val="20"/>
              </w:rPr>
            </w:pPr>
            <w:r w:rsidRPr="008E14D8">
              <w:rPr>
                <w:rFonts w:ascii="Verdana" w:hAnsi="Verdana"/>
                <w:b/>
                <w:bCs/>
                <w:sz w:val="20"/>
                <w:szCs w:val="20"/>
              </w:rPr>
              <w:t>Evidence of Completion of the Corrective Action:</w:t>
            </w:r>
          </w:p>
          <w:p w14:paraId="0BF8C702" w14:textId="77777777" w:rsidR="001822DE" w:rsidRPr="008E14D8" w:rsidRDefault="001822DE" w:rsidP="001822DE">
            <w:pPr>
              <w:pStyle w:val="Normal15"/>
              <w:rPr>
                <w:rFonts w:ascii="Verdana" w:hAnsi="Verdana"/>
                <w:b/>
                <w:bCs/>
                <w:sz w:val="20"/>
                <w:szCs w:val="20"/>
              </w:rPr>
            </w:pPr>
            <w:r>
              <w:rPr>
                <w:rFonts w:ascii="Verdana" w:hAnsi="Verdana"/>
                <w:sz w:val="20"/>
                <w:szCs w:val="20"/>
              </w:rPr>
              <w:t>Documentation will be maintained in each student's special education file.  The interpreter's participation will be documented in the N3A.</w:t>
            </w:r>
          </w:p>
          <w:p w14:paraId="61F74FC5" w14:textId="77777777" w:rsidR="001822DE" w:rsidRDefault="001822DE" w:rsidP="001822DE">
            <w:pPr>
              <w:pStyle w:val="Normal15"/>
              <w:rPr>
                <w:rFonts w:ascii="Verdana" w:hAnsi="Verdana"/>
                <w:sz w:val="20"/>
                <w:szCs w:val="20"/>
              </w:rPr>
            </w:pPr>
            <w:r>
              <w:rPr>
                <w:rFonts w:ascii="Verdana" w:hAnsi="Verdana"/>
                <w:sz w:val="20"/>
                <w:szCs w:val="20"/>
              </w:rPr>
              <w:t>* Develop and submit a Special Education Policies and Procedures Manual to DESE for review.</w:t>
            </w:r>
          </w:p>
          <w:p w14:paraId="67BC33AC" w14:textId="77777777" w:rsidR="001822DE" w:rsidRDefault="001822DE" w:rsidP="001822DE">
            <w:pPr>
              <w:pStyle w:val="Normal15"/>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3C3CB570" w14:textId="77777777">
        <w:trPr>
          <w:trHeight w:val="359"/>
        </w:trPr>
        <w:tc>
          <w:tcPr>
            <w:tcW w:w="9360" w:type="dxa"/>
            <w:gridSpan w:val="3"/>
          </w:tcPr>
          <w:p w14:paraId="27CD6FFC" w14:textId="77777777" w:rsidR="001822DE" w:rsidRDefault="001822DE" w:rsidP="001822DE">
            <w:pPr>
              <w:pStyle w:val="Normal15"/>
              <w:rPr>
                <w:rFonts w:ascii="Verdana" w:hAnsi="Verdana"/>
                <w:b/>
                <w:bCs/>
                <w:sz w:val="20"/>
                <w:szCs w:val="20"/>
              </w:rPr>
            </w:pPr>
            <w:r w:rsidRPr="008E14D8">
              <w:rPr>
                <w:rFonts w:ascii="Verdana" w:hAnsi="Verdana"/>
                <w:b/>
                <w:bCs/>
                <w:sz w:val="20"/>
                <w:szCs w:val="20"/>
              </w:rPr>
              <w:t xml:space="preserve">Description of Internal Monitoring Procedures: </w:t>
            </w:r>
          </w:p>
          <w:p w14:paraId="0F4DF1AA" w14:textId="77777777" w:rsidR="001822DE" w:rsidRPr="008E14D8" w:rsidRDefault="001822DE" w:rsidP="001822DE">
            <w:pPr>
              <w:pStyle w:val="Normal15"/>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042A98FC" w14:textId="77777777">
        <w:trPr>
          <w:trHeight w:val="450"/>
        </w:trPr>
        <w:tc>
          <w:tcPr>
            <w:tcW w:w="9360" w:type="dxa"/>
            <w:gridSpan w:val="3"/>
            <w:shd w:val="clear" w:color="auto" w:fill="C0C0C0"/>
            <w:vAlign w:val="center"/>
          </w:tcPr>
          <w:p w14:paraId="000969C0" w14:textId="77777777" w:rsidR="001822DE" w:rsidRPr="008E14D8" w:rsidRDefault="001822DE" w:rsidP="001822DE">
            <w:pPr>
              <w:pStyle w:val="Heading715"/>
            </w:pPr>
            <w:r w:rsidRPr="008E14D8">
              <w:rPr>
                <w:rFonts w:ascii="Verdana" w:hAnsi="Verdana"/>
                <w:sz w:val="20"/>
                <w:szCs w:val="20"/>
              </w:rPr>
              <w:t>CORRECTIVE ACTION PLAN APPROVAL SECTION</w:t>
            </w:r>
          </w:p>
        </w:tc>
      </w:tr>
      <w:tr w:rsidR="001822DE" w:rsidRPr="008E14D8" w14:paraId="56C7F073" w14:textId="77777777" w:rsidTr="001822DE">
        <w:trPr>
          <w:trHeight w:val="647"/>
        </w:trPr>
        <w:tc>
          <w:tcPr>
            <w:tcW w:w="4248" w:type="dxa"/>
          </w:tcPr>
          <w:p w14:paraId="713BB1CB" w14:textId="77777777" w:rsidR="001822DE" w:rsidRDefault="001822DE" w:rsidP="001822DE">
            <w:pPr>
              <w:pStyle w:val="Normal15"/>
              <w:rPr>
                <w:rFonts w:ascii="Verdana" w:hAnsi="Verdana"/>
                <w:b/>
                <w:bCs/>
                <w:sz w:val="20"/>
                <w:szCs w:val="20"/>
              </w:rPr>
            </w:pPr>
            <w:r w:rsidRPr="008E14D8">
              <w:rPr>
                <w:rFonts w:ascii="Verdana" w:hAnsi="Verdana"/>
                <w:b/>
                <w:bCs/>
                <w:sz w:val="20"/>
                <w:szCs w:val="20"/>
              </w:rPr>
              <w:t xml:space="preserve">Criterion: </w:t>
            </w:r>
          </w:p>
          <w:p w14:paraId="1A20B3BA" w14:textId="77777777" w:rsidR="001822DE" w:rsidRPr="008E14D8" w:rsidRDefault="001822DE" w:rsidP="001822DE">
            <w:pPr>
              <w:pStyle w:val="Normal15"/>
              <w:rPr>
                <w:rFonts w:ascii="Verdana" w:hAnsi="Verdana"/>
                <w:b/>
                <w:bCs/>
                <w:sz w:val="20"/>
                <w:szCs w:val="20"/>
              </w:rPr>
            </w:pPr>
            <w:r w:rsidRPr="00754750">
              <w:rPr>
                <w:rFonts w:ascii="Verdana" w:hAnsi="Verdana"/>
                <w:bCs/>
                <w:sz w:val="20"/>
                <w:szCs w:val="20"/>
              </w:rPr>
              <w:t>SE 29 Communications are in English and primary language of home</w:t>
            </w:r>
            <w:r>
              <w:rPr>
                <w:rFonts w:ascii="Verdana" w:hAnsi="Verdana"/>
                <w:b/>
                <w:bCs/>
                <w:sz w:val="20"/>
                <w:szCs w:val="20"/>
              </w:rPr>
              <w:t xml:space="preserve"> </w:t>
            </w:r>
          </w:p>
        </w:tc>
        <w:tc>
          <w:tcPr>
            <w:tcW w:w="5112" w:type="dxa"/>
            <w:gridSpan w:val="2"/>
          </w:tcPr>
          <w:p w14:paraId="739B9519" w14:textId="77777777" w:rsidR="001822DE" w:rsidRPr="008E14D8" w:rsidRDefault="001822DE" w:rsidP="001822DE">
            <w:pPr>
              <w:pStyle w:val="Normal1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2B3D891" w14:textId="77777777" w:rsidR="001822DE" w:rsidRDefault="001822DE" w:rsidP="001822DE">
            <w:pPr>
              <w:pStyle w:val="Normal1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38880F83" w14:textId="77777777" w:rsidR="001822DE" w:rsidRPr="008E14D8" w:rsidRDefault="001822DE" w:rsidP="001822DE">
            <w:pPr>
              <w:pStyle w:val="Normal1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40114939" w14:textId="77777777">
        <w:trPr>
          <w:trHeight w:val="359"/>
        </w:trPr>
        <w:tc>
          <w:tcPr>
            <w:tcW w:w="9360" w:type="dxa"/>
            <w:gridSpan w:val="3"/>
          </w:tcPr>
          <w:p w14:paraId="4F606024" w14:textId="77777777" w:rsidR="001822DE" w:rsidRDefault="001822DE" w:rsidP="001822DE">
            <w:pPr>
              <w:pStyle w:val="Normal15"/>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F55224A" w14:textId="77777777" w:rsidR="001822DE" w:rsidRPr="00177942" w:rsidRDefault="001822DE" w:rsidP="001822DE">
            <w:pPr>
              <w:pStyle w:val="Normal15"/>
              <w:rPr>
                <w:rFonts w:ascii="Verdana" w:hAnsi="Verdana"/>
                <w:bCs/>
                <w:sz w:val="20"/>
                <w:szCs w:val="20"/>
              </w:rPr>
            </w:pPr>
          </w:p>
        </w:tc>
      </w:tr>
      <w:tr w:rsidR="001822DE" w:rsidRPr="00177942" w14:paraId="1968F53C" w14:textId="77777777">
        <w:trPr>
          <w:trHeight w:val="350"/>
        </w:trPr>
        <w:tc>
          <w:tcPr>
            <w:tcW w:w="9360" w:type="dxa"/>
            <w:gridSpan w:val="3"/>
          </w:tcPr>
          <w:p w14:paraId="7232EF76" w14:textId="77777777" w:rsidR="001822DE" w:rsidRDefault="001822DE" w:rsidP="001822DE">
            <w:pPr>
              <w:pStyle w:val="Normal15"/>
              <w:rPr>
                <w:rFonts w:ascii="Verdana" w:hAnsi="Verdana"/>
                <w:b/>
                <w:bCs/>
                <w:sz w:val="20"/>
                <w:szCs w:val="20"/>
              </w:rPr>
            </w:pPr>
            <w:r w:rsidRPr="008E14D8">
              <w:rPr>
                <w:rFonts w:ascii="Verdana" w:hAnsi="Verdana"/>
                <w:b/>
                <w:bCs/>
                <w:sz w:val="20"/>
                <w:szCs w:val="20"/>
              </w:rPr>
              <w:t>Department Order of Corrective Action:</w:t>
            </w:r>
          </w:p>
          <w:p w14:paraId="27198751" w14:textId="77777777" w:rsidR="001822DE" w:rsidRPr="00177942" w:rsidRDefault="001822DE" w:rsidP="001822DE">
            <w:pPr>
              <w:pStyle w:val="Normal15"/>
              <w:rPr>
                <w:rFonts w:ascii="Verdana" w:hAnsi="Verdana"/>
                <w:sz w:val="20"/>
                <w:szCs w:val="20"/>
              </w:rPr>
            </w:pPr>
          </w:p>
        </w:tc>
      </w:tr>
      <w:tr w:rsidR="001822DE" w14:paraId="4959A629" w14:textId="77777777">
        <w:trPr>
          <w:trHeight w:val="350"/>
        </w:trPr>
        <w:tc>
          <w:tcPr>
            <w:tcW w:w="9360" w:type="dxa"/>
            <w:gridSpan w:val="3"/>
          </w:tcPr>
          <w:p w14:paraId="6A94CB39" w14:textId="77777777" w:rsidR="001822DE" w:rsidRDefault="001822DE" w:rsidP="001822DE">
            <w:pPr>
              <w:pStyle w:val="Normal15"/>
              <w:rPr>
                <w:rFonts w:ascii="Verdana" w:hAnsi="Verdana"/>
                <w:b/>
                <w:bCs/>
                <w:sz w:val="20"/>
                <w:szCs w:val="20"/>
              </w:rPr>
            </w:pPr>
            <w:r w:rsidRPr="008E14D8">
              <w:rPr>
                <w:rFonts w:ascii="Verdana" w:hAnsi="Verdana"/>
                <w:b/>
                <w:bCs/>
                <w:sz w:val="20"/>
                <w:szCs w:val="20"/>
              </w:rPr>
              <w:t xml:space="preserve">Required Elements of Progress Report(s): </w:t>
            </w:r>
          </w:p>
          <w:p w14:paraId="69452E09" w14:textId="77777777" w:rsidR="001822DE" w:rsidRPr="008E14D8" w:rsidRDefault="001822DE" w:rsidP="001822DE">
            <w:pPr>
              <w:pStyle w:val="Normal15"/>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E03F16E" w14:textId="77777777" w:rsidR="001822DE" w:rsidRDefault="001822DE" w:rsidP="001822DE">
            <w:pPr>
              <w:pStyle w:val="Normal15"/>
              <w:rPr>
                <w:rFonts w:ascii="Verdana" w:hAnsi="Verdana"/>
                <w:sz w:val="20"/>
                <w:szCs w:val="20"/>
              </w:rPr>
            </w:pPr>
          </w:p>
          <w:p w14:paraId="1851BA7E" w14:textId="77777777" w:rsidR="001822DE" w:rsidRDefault="001822DE" w:rsidP="001822DE">
            <w:pPr>
              <w:pStyle w:val="Normal15"/>
              <w:rPr>
                <w:rFonts w:ascii="Verdana" w:hAnsi="Verdana"/>
                <w:sz w:val="20"/>
                <w:szCs w:val="20"/>
              </w:rPr>
            </w:pPr>
          </w:p>
          <w:p w14:paraId="126C29BA" w14:textId="77777777" w:rsidR="001822DE" w:rsidRDefault="001822DE" w:rsidP="001822DE">
            <w:pPr>
              <w:pStyle w:val="Normal15"/>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5A896FA7" w14:textId="77777777" w:rsidR="001822DE" w:rsidRDefault="001822DE" w:rsidP="001822DE">
            <w:pPr>
              <w:pStyle w:val="Normal15"/>
              <w:rPr>
                <w:rFonts w:ascii="Verdana" w:hAnsi="Verdana"/>
                <w:sz w:val="20"/>
                <w:szCs w:val="20"/>
              </w:rPr>
            </w:pPr>
          </w:p>
          <w:p w14:paraId="658D4484" w14:textId="77777777" w:rsidR="001822DE" w:rsidRDefault="001822DE" w:rsidP="001822DE">
            <w:pPr>
              <w:pStyle w:val="Normal15"/>
              <w:rPr>
                <w:rFonts w:ascii="Verdana" w:hAnsi="Verdana"/>
                <w:sz w:val="20"/>
                <w:szCs w:val="20"/>
              </w:rPr>
            </w:pPr>
          </w:p>
          <w:p w14:paraId="778A568A" w14:textId="77777777" w:rsidR="001822DE" w:rsidRDefault="001822DE" w:rsidP="001822DE">
            <w:pPr>
              <w:pStyle w:val="Normal15"/>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1126DD21" w14:textId="77777777" w:rsidR="001822DE" w:rsidRDefault="001822DE" w:rsidP="001822DE">
            <w:pPr>
              <w:pStyle w:val="Normal15"/>
              <w:rPr>
                <w:rFonts w:ascii="Verdana" w:hAnsi="Verdana"/>
                <w:sz w:val="20"/>
                <w:szCs w:val="20"/>
              </w:rPr>
            </w:pPr>
          </w:p>
          <w:p w14:paraId="1AFDEB2B" w14:textId="77777777" w:rsidR="001822DE" w:rsidRDefault="001822DE" w:rsidP="001822DE">
            <w:pPr>
              <w:pStyle w:val="Normal15"/>
              <w:rPr>
                <w:rFonts w:ascii="Verdana" w:hAnsi="Verdana"/>
                <w:sz w:val="20"/>
                <w:szCs w:val="20"/>
              </w:rPr>
            </w:pPr>
          </w:p>
          <w:p w14:paraId="1A33A298" w14:textId="77777777" w:rsidR="001822DE" w:rsidRDefault="001822DE" w:rsidP="001822DE">
            <w:pPr>
              <w:pStyle w:val="Normal15"/>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49F1701E" w14:textId="77777777" w:rsidR="001822DE" w:rsidRDefault="001822DE" w:rsidP="001822DE">
            <w:pPr>
              <w:pStyle w:val="Normal15"/>
              <w:rPr>
                <w:rFonts w:ascii="Verdana" w:hAnsi="Verdana"/>
                <w:sz w:val="20"/>
                <w:szCs w:val="20"/>
              </w:rPr>
            </w:pPr>
          </w:p>
          <w:p w14:paraId="4E671301" w14:textId="77777777" w:rsidR="001822DE" w:rsidRDefault="001822DE" w:rsidP="001822DE">
            <w:pPr>
              <w:pStyle w:val="Normal15"/>
              <w:rPr>
                <w:rFonts w:ascii="Verdana" w:hAnsi="Verdana"/>
                <w:sz w:val="20"/>
                <w:szCs w:val="20"/>
              </w:rPr>
            </w:pPr>
          </w:p>
          <w:p w14:paraId="6350DA9D" w14:textId="77777777" w:rsidR="001822DE" w:rsidRDefault="001822DE" w:rsidP="001822DE">
            <w:pPr>
              <w:pStyle w:val="Normal15"/>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2FDF9D4A" w14:textId="77777777" w:rsidR="001822DE" w:rsidRDefault="001822DE" w:rsidP="001822DE">
            <w:pPr>
              <w:pStyle w:val="Normal15"/>
              <w:rPr>
                <w:rFonts w:ascii="Verdana" w:hAnsi="Verdana"/>
                <w:sz w:val="20"/>
                <w:szCs w:val="20"/>
              </w:rPr>
            </w:pPr>
          </w:p>
          <w:p w14:paraId="30A1FB12" w14:textId="77777777" w:rsidR="001822DE" w:rsidRDefault="001822DE" w:rsidP="001822DE">
            <w:pPr>
              <w:pStyle w:val="Normal15"/>
              <w:rPr>
                <w:rFonts w:ascii="Verdana" w:hAnsi="Verdana"/>
                <w:sz w:val="20"/>
                <w:szCs w:val="20"/>
              </w:rPr>
            </w:pPr>
          </w:p>
          <w:p w14:paraId="5129BD8D" w14:textId="77777777" w:rsidR="001822DE" w:rsidRDefault="001822DE" w:rsidP="001822DE">
            <w:pPr>
              <w:pStyle w:val="Normal15"/>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1D761223" w14:textId="77777777">
        <w:trPr>
          <w:trHeight w:val="350"/>
        </w:trPr>
        <w:tc>
          <w:tcPr>
            <w:tcW w:w="9360" w:type="dxa"/>
            <w:gridSpan w:val="3"/>
          </w:tcPr>
          <w:p w14:paraId="0F4847DE" w14:textId="77777777" w:rsidR="001822DE" w:rsidRDefault="001822DE" w:rsidP="001822DE">
            <w:pPr>
              <w:pStyle w:val="Normal15"/>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2F9C260" w14:textId="77777777" w:rsidR="001822DE" w:rsidRPr="008E14D8" w:rsidRDefault="001822DE" w:rsidP="001822DE">
            <w:pPr>
              <w:pStyle w:val="Normal15"/>
              <w:tabs>
                <w:tab w:val="left" w:pos="2772"/>
              </w:tabs>
              <w:rPr>
                <w:rFonts w:ascii="Verdana" w:hAnsi="Verdana"/>
                <w:b/>
                <w:bCs/>
                <w:sz w:val="20"/>
                <w:szCs w:val="20"/>
              </w:rPr>
            </w:pPr>
            <w:r>
              <w:rPr>
                <w:rFonts w:ascii="Verdana" w:hAnsi="Verdana"/>
                <w:bCs/>
                <w:sz w:val="20"/>
                <w:szCs w:val="20"/>
              </w:rPr>
              <w:t>08/15/2022</w:t>
            </w:r>
          </w:p>
          <w:p w14:paraId="22A2B598" w14:textId="77777777" w:rsidR="001822DE" w:rsidRDefault="001822DE" w:rsidP="001822DE">
            <w:pPr>
              <w:pStyle w:val="Normal15"/>
              <w:tabs>
                <w:tab w:val="left" w:pos="2772"/>
              </w:tabs>
              <w:rPr>
                <w:rFonts w:ascii="Verdana" w:hAnsi="Verdana"/>
                <w:bCs/>
                <w:sz w:val="20"/>
                <w:szCs w:val="20"/>
              </w:rPr>
            </w:pPr>
            <w:r>
              <w:rPr>
                <w:rFonts w:ascii="Verdana" w:hAnsi="Verdana"/>
                <w:bCs/>
                <w:sz w:val="20"/>
                <w:szCs w:val="20"/>
              </w:rPr>
              <w:t>09/15/2022</w:t>
            </w:r>
          </w:p>
          <w:p w14:paraId="571D3E17" w14:textId="77777777" w:rsidR="001822DE" w:rsidRDefault="001822DE" w:rsidP="001822DE">
            <w:pPr>
              <w:pStyle w:val="Normal15"/>
              <w:tabs>
                <w:tab w:val="left" w:pos="2772"/>
              </w:tabs>
              <w:rPr>
                <w:rFonts w:ascii="Verdana" w:hAnsi="Verdana"/>
                <w:bCs/>
                <w:sz w:val="20"/>
                <w:szCs w:val="20"/>
              </w:rPr>
            </w:pPr>
            <w:r>
              <w:rPr>
                <w:rFonts w:ascii="Verdana" w:hAnsi="Verdana"/>
                <w:bCs/>
                <w:sz w:val="20"/>
                <w:szCs w:val="20"/>
              </w:rPr>
              <w:t>10/17/2022</w:t>
            </w:r>
          </w:p>
          <w:p w14:paraId="17E3E933" w14:textId="77777777" w:rsidR="001822DE" w:rsidRDefault="001822DE" w:rsidP="001822DE">
            <w:pPr>
              <w:pStyle w:val="Normal15"/>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55A27C90" w14:textId="77777777" w:rsidR="001822DE" w:rsidRPr="008E14D8" w:rsidRDefault="001822DE" w:rsidP="001822DE">
      <w:pPr>
        <w:pStyle w:val="Normal15"/>
        <w:rPr>
          <w:rFonts w:ascii="Verdana" w:hAnsi="Verdana"/>
          <w:sz w:val="20"/>
          <w:szCs w:val="20"/>
        </w:rPr>
      </w:pPr>
    </w:p>
    <w:p w14:paraId="559194D3" w14:textId="77777777" w:rsidR="001822DE" w:rsidRDefault="001822DE">
      <w:pPr>
        <w:pStyle w:val="Normal15"/>
        <w:sectPr w:rsidR="001822DE" w:rsidSect="001822DE">
          <w:footerReference w:type="default" r:id="rId23"/>
          <w:type w:val="continuous"/>
          <w:pgSz w:w="12240" w:h="15840"/>
          <w:pgMar w:top="1440" w:right="1080" w:bottom="1440" w:left="1800" w:header="720" w:footer="720" w:gutter="0"/>
          <w:cols w:space="720"/>
          <w:docGrid w:linePitch="360"/>
        </w:sectPr>
      </w:pPr>
    </w:p>
    <w:p w14:paraId="4D074DCD" w14:textId="77777777" w:rsidR="001822DE" w:rsidRPr="008E14D8" w:rsidRDefault="001822DE" w:rsidP="001822DE">
      <w:pPr>
        <w:pStyle w:val="Normal1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3C4A38E7" w14:textId="77777777">
        <w:trPr>
          <w:trHeight w:val="705"/>
        </w:trPr>
        <w:tc>
          <w:tcPr>
            <w:tcW w:w="9360" w:type="dxa"/>
            <w:shd w:val="clear" w:color="auto" w:fill="C0C0C0"/>
            <w:vAlign w:val="center"/>
          </w:tcPr>
          <w:p w14:paraId="2C408193" w14:textId="77777777" w:rsidR="001822DE" w:rsidRPr="008E14D8" w:rsidRDefault="001822DE" w:rsidP="001822DE">
            <w:pPr>
              <w:pStyle w:val="Heading516"/>
            </w:pPr>
            <w:r>
              <w:lastRenderedPageBreak/>
              <w:t>FOCUSED MONITORING</w:t>
            </w:r>
            <w:r w:rsidRPr="008E14D8">
              <w:t xml:space="preserve"> REVIEW</w:t>
            </w:r>
          </w:p>
          <w:p w14:paraId="41B79E8C" w14:textId="77777777" w:rsidR="001822DE" w:rsidRPr="008E14D8" w:rsidRDefault="001822DE" w:rsidP="001822DE">
            <w:pPr>
              <w:pStyle w:val="Normal16"/>
              <w:jc w:val="center"/>
              <w:rPr>
                <w:rFonts w:ascii="Verdana" w:hAnsi="Verdana"/>
                <w:b/>
                <w:bCs/>
              </w:rPr>
            </w:pPr>
            <w:r w:rsidRPr="008E14D8">
              <w:rPr>
                <w:rFonts w:ascii="Verdana" w:hAnsi="Verdana"/>
                <w:b/>
              </w:rPr>
              <w:t>CORRECTIVE ACTION PLAN</w:t>
            </w:r>
          </w:p>
        </w:tc>
      </w:tr>
    </w:tbl>
    <w:p w14:paraId="0675B9CF" w14:textId="77777777" w:rsidR="001822DE" w:rsidRPr="008E14D8" w:rsidRDefault="001822DE" w:rsidP="001822DE">
      <w:pPr>
        <w:pStyle w:val="Normal1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77D40FE3" w14:textId="77777777">
        <w:trPr>
          <w:trHeight w:val="458"/>
        </w:trPr>
        <w:tc>
          <w:tcPr>
            <w:tcW w:w="6828" w:type="dxa"/>
            <w:gridSpan w:val="2"/>
          </w:tcPr>
          <w:p w14:paraId="6D65DD0A" w14:textId="77777777" w:rsidR="001822DE" w:rsidRPr="008E14D8" w:rsidRDefault="001822DE" w:rsidP="001822DE">
            <w:pPr>
              <w:pStyle w:val="Normal16"/>
              <w:rPr>
                <w:rFonts w:ascii="Verdana" w:hAnsi="Verdana"/>
                <w:b/>
                <w:bCs/>
                <w:sz w:val="20"/>
                <w:szCs w:val="20"/>
              </w:rPr>
            </w:pPr>
            <w:r w:rsidRPr="008E14D8">
              <w:rPr>
                <w:rFonts w:ascii="Verdana" w:hAnsi="Verdana"/>
                <w:b/>
                <w:bCs/>
                <w:sz w:val="20"/>
                <w:szCs w:val="20"/>
              </w:rPr>
              <w:t xml:space="preserve">Criterion &amp; Topic: </w:t>
            </w:r>
          </w:p>
          <w:p w14:paraId="77DDB43A" w14:textId="77777777" w:rsidR="001822DE" w:rsidRPr="00754750" w:rsidRDefault="001822DE" w:rsidP="001822DE">
            <w:pPr>
              <w:pStyle w:val="Normal16"/>
              <w:rPr>
                <w:rFonts w:ascii="Verdana" w:hAnsi="Verdana"/>
                <w:bCs/>
                <w:sz w:val="20"/>
                <w:szCs w:val="20"/>
              </w:rPr>
            </w:pPr>
            <w:r w:rsidRPr="00754750">
              <w:rPr>
                <w:rFonts w:ascii="Verdana" w:hAnsi="Verdana"/>
                <w:bCs/>
                <w:sz w:val="20"/>
                <w:szCs w:val="20"/>
              </w:rPr>
              <w:t>SE 35 Assistive technology: specialized materials and equipment</w:t>
            </w:r>
          </w:p>
        </w:tc>
        <w:tc>
          <w:tcPr>
            <w:tcW w:w="2532" w:type="dxa"/>
          </w:tcPr>
          <w:p w14:paraId="0F580EFB" w14:textId="77777777" w:rsidR="001822DE" w:rsidRPr="008E14D8" w:rsidRDefault="001822DE" w:rsidP="001822DE">
            <w:pPr>
              <w:pStyle w:val="Normal16"/>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40437B0A" w14:textId="77777777" w:rsidR="001822DE" w:rsidRPr="008E14D8" w:rsidRDefault="001822DE" w:rsidP="001822DE">
            <w:pPr>
              <w:pStyle w:val="Normal16"/>
              <w:rPr>
                <w:rFonts w:ascii="Verdana" w:hAnsi="Verdana"/>
                <w:b/>
                <w:bCs/>
                <w:sz w:val="20"/>
                <w:szCs w:val="20"/>
              </w:rPr>
            </w:pPr>
            <w:r>
              <w:rPr>
                <w:rFonts w:ascii="Verdana" w:hAnsi="Verdana"/>
                <w:sz w:val="20"/>
                <w:szCs w:val="20"/>
              </w:rPr>
              <w:t>Partially Implemented</w:t>
            </w:r>
          </w:p>
        </w:tc>
      </w:tr>
      <w:tr w:rsidR="001822DE" w:rsidRPr="008E14D8" w14:paraId="4230D1E8" w14:textId="77777777">
        <w:trPr>
          <w:trHeight w:val="422"/>
        </w:trPr>
        <w:tc>
          <w:tcPr>
            <w:tcW w:w="9360" w:type="dxa"/>
            <w:gridSpan w:val="3"/>
          </w:tcPr>
          <w:p w14:paraId="1D726ED4" w14:textId="77777777" w:rsidR="001822DE" w:rsidRPr="008E14D8" w:rsidRDefault="001822DE" w:rsidP="001822DE">
            <w:pPr>
              <w:pStyle w:val="Normal16"/>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4A127C21" w14:textId="77777777" w:rsidR="001822DE" w:rsidRPr="008E14D8" w:rsidRDefault="001822DE" w:rsidP="001822DE">
            <w:pPr>
              <w:pStyle w:val="Normal16"/>
              <w:rPr>
                <w:rFonts w:ascii="Verdana" w:hAnsi="Verdana"/>
                <w:sz w:val="20"/>
                <w:szCs w:val="20"/>
              </w:rPr>
            </w:pPr>
            <w:r>
              <w:rPr>
                <w:rFonts w:ascii="Verdana" w:hAnsi="Verdana"/>
                <w:sz w:val="20"/>
                <w:szCs w:val="20"/>
              </w:rPr>
              <w:t>Document review and staff interviews indicated that the charter school has procedures to conduct an assistive technology evaluation, provide and maintain assistive technology devices, and train staff, students, and families to coordinate the use of devices. However, student record review indicated that the IEP Team does not document the consideration of the student's need for assistive technology devices and services at each Team meeting.</w:t>
            </w:r>
          </w:p>
        </w:tc>
      </w:tr>
      <w:tr w:rsidR="001822DE" w14:paraId="696A4BE5" w14:textId="77777777">
        <w:trPr>
          <w:trHeight w:val="377"/>
        </w:trPr>
        <w:tc>
          <w:tcPr>
            <w:tcW w:w="9360" w:type="dxa"/>
            <w:gridSpan w:val="3"/>
          </w:tcPr>
          <w:p w14:paraId="65F19BE7" w14:textId="77777777" w:rsidR="001822DE" w:rsidRPr="008E14D8" w:rsidRDefault="001822DE" w:rsidP="001822DE">
            <w:pPr>
              <w:pStyle w:val="Normal16"/>
              <w:rPr>
                <w:rFonts w:ascii="Verdana" w:hAnsi="Verdana"/>
                <w:b/>
                <w:bCs/>
                <w:sz w:val="20"/>
                <w:szCs w:val="20"/>
              </w:rPr>
            </w:pPr>
            <w:r w:rsidRPr="008E14D8">
              <w:rPr>
                <w:rFonts w:ascii="Verdana" w:hAnsi="Verdana"/>
                <w:b/>
                <w:bCs/>
                <w:sz w:val="20"/>
                <w:szCs w:val="20"/>
              </w:rPr>
              <w:t xml:space="preserve">Description of Corrective Action: </w:t>
            </w:r>
          </w:p>
          <w:p w14:paraId="00F6D8F8" w14:textId="77777777" w:rsidR="001822DE" w:rsidRPr="008E14D8" w:rsidRDefault="001822DE" w:rsidP="001822DE">
            <w:pPr>
              <w:pStyle w:val="Normal16"/>
              <w:rPr>
                <w:rFonts w:ascii="Verdana" w:hAnsi="Verdana"/>
                <w:b/>
                <w:bCs/>
                <w:sz w:val="20"/>
                <w:szCs w:val="20"/>
              </w:rPr>
            </w:pPr>
            <w:r>
              <w:rPr>
                <w:rFonts w:ascii="Verdana" w:hAnsi="Verdana"/>
                <w:sz w:val="20"/>
                <w:szCs w:val="20"/>
              </w:rPr>
              <w:t>*PFSJCS will ensure and document the consideration of students' need for assistive technology and services at each IEP meeting.</w:t>
            </w:r>
          </w:p>
          <w:p w14:paraId="18EE52BA" w14:textId="77777777" w:rsidR="001822DE" w:rsidRDefault="001822DE" w:rsidP="001822DE">
            <w:pPr>
              <w:pStyle w:val="Normal16"/>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09E858A1" w14:textId="77777777" w:rsidR="001822DE" w:rsidRDefault="001822DE" w:rsidP="001822DE">
            <w:pPr>
              <w:pStyle w:val="Normal16"/>
              <w:rPr>
                <w:rFonts w:ascii="Verdana" w:hAnsi="Verdana"/>
                <w:sz w:val="20"/>
                <w:szCs w:val="20"/>
              </w:rPr>
            </w:pPr>
            <w:r>
              <w:rPr>
                <w:rFonts w:ascii="Verdana" w:hAnsi="Verdana"/>
                <w:sz w:val="20"/>
                <w:szCs w:val="20"/>
              </w:rPr>
              <w:t>* The Chief Academic Officer will train all staff on the procedures.</w:t>
            </w:r>
          </w:p>
          <w:p w14:paraId="319CDA2A" w14:textId="77777777" w:rsidR="001822DE" w:rsidRDefault="001822DE" w:rsidP="001822DE">
            <w:pPr>
              <w:pStyle w:val="Normal16"/>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2CA90E48" w14:textId="77777777">
        <w:trPr>
          <w:trHeight w:val="665"/>
        </w:trPr>
        <w:tc>
          <w:tcPr>
            <w:tcW w:w="6828" w:type="dxa"/>
            <w:gridSpan w:val="2"/>
          </w:tcPr>
          <w:p w14:paraId="2DEE6F17" w14:textId="77777777" w:rsidR="001822DE" w:rsidRDefault="001822DE" w:rsidP="001822DE">
            <w:pPr>
              <w:pStyle w:val="Normal16"/>
              <w:rPr>
                <w:rFonts w:ascii="Verdana" w:hAnsi="Verdana"/>
                <w:b/>
                <w:bCs/>
                <w:sz w:val="20"/>
                <w:szCs w:val="20"/>
              </w:rPr>
            </w:pPr>
            <w:r>
              <w:rPr>
                <w:rFonts w:ascii="Verdana" w:hAnsi="Verdana"/>
                <w:b/>
                <w:bCs/>
                <w:sz w:val="20"/>
                <w:szCs w:val="20"/>
              </w:rPr>
              <w:t>Title/Role(s) of Responsible Persons:</w:t>
            </w:r>
          </w:p>
          <w:p w14:paraId="2F288DE3" w14:textId="77777777" w:rsidR="001822DE" w:rsidRPr="00177942" w:rsidRDefault="001822DE" w:rsidP="001822DE">
            <w:pPr>
              <w:pStyle w:val="Normal16"/>
              <w:rPr>
                <w:rFonts w:ascii="Verdana" w:hAnsi="Verdana"/>
                <w:bCs/>
                <w:sz w:val="20"/>
                <w:szCs w:val="20"/>
              </w:rPr>
            </w:pPr>
            <w:r>
              <w:rPr>
                <w:rFonts w:ascii="Verdana" w:hAnsi="Verdana"/>
                <w:bCs/>
                <w:sz w:val="20"/>
                <w:szCs w:val="20"/>
              </w:rPr>
              <w:t>Academic Support Coordinator</w:t>
            </w:r>
          </w:p>
          <w:p w14:paraId="41D810B6" w14:textId="77777777" w:rsidR="001822DE" w:rsidRDefault="001822DE" w:rsidP="001822DE">
            <w:pPr>
              <w:pStyle w:val="Normal16"/>
              <w:rPr>
                <w:rFonts w:ascii="Verdana" w:hAnsi="Verdana"/>
                <w:bCs/>
                <w:sz w:val="20"/>
                <w:szCs w:val="20"/>
              </w:rPr>
            </w:pPr>
            <w:r>
              <w:rPr>
                <w:rFonts w:ascii="Verdana" w:hAnsi="Verdana"/>
                <w:bCs/>
                <w:sz w:val="20"/>
                <w:szCs w:val="20"/>
              </w:rPr>
              <w:t>Chief Academic Officer</w:t>
            </w:r>
          </w:p>
        </w:tc>
        <w:tc>
          <w:tcPr>
            <w:tcW w:w="2532" w:type="dxa"/>
          </w:tcPr>
          <w:p w14:paraId="1905E864" w14:textId="77777777" w:rsidR="001822DE" w:rsidRPr="008E14D8" w:rsidRDefault="001822DE" w:rsidP="001822DE">
            <w:pPr>
              <w:pStyle w:val="Normal16"/>
              <w:rPr>
                <w:rFonts w:ascii="Verdana" w:hAnsi="Verdana"/>
                <w:b/>
                <w:bCs/>
                <w:sz w:val="20"/>
                <w:szCs w:val="20"/>
              </w:rPr>
            </w:pPr>
            <w:r w:rsidRPr="008E14D8">
              <w:rPr>
                <w:rFonts w:ascii="Verdana" w:hAnsi="Verdana"/>
                <w:b/>
                <w:bCs/>
                <w:sz w:val="20"/>
                <w:szCs w:val="20"/>
              </w:rPr>
              <w:t>Expected Date of Completion:</w:t>
            </w:r>
          </w:p>
          <w:p w14:paraId="12B108BE" w14:textId="77777777" w:rsidR="001822DE" w:rsidRPr="008E14D8" w:rsidRDefault="001822DE" w:rsidP="001822DE">
            <w:pPr>
              <w:pStyle w:val="Normal16"/>
              <w:rPr>
                <w:rFonts w:ascii="Verdana" w:hAnsi="Verdana"/>
                <w:b/>
                <w:bCs/>
                <w:sz w:val="20"/>
                <w:szCs w:val="20"/>
              </w:rPr>
            </w:pPr>
            <w:r>
              <w:rPr>
                <w:rFonts w:ascii="Verdana" w:hAnsi="Verdana"/>
                <w:bCs/>
                <w:sz w:val="20"/>
                <w:szCs w:val="20"/>
              </w:rPr>
              <w:t>06/08/2023</w:t>
            </w:r>
          </w:p>
        </w:tc>
      </w:tr>
      <w:tr w:rsidR="001822DE" w14:paraId="3357120D" w14:textId="77777777">
        <w:trPr>
          <w:trHeight w:val="330"/>
        </w:trPr>
        <w:tc>
          <w:tcPr>
            <w:tcW w:w="9360" w:type="dxa"/>
            <w:gridSpan w:val="3"/>
          </w:tcPr>
          <w:p w14:paraId="6C95AEE7" w14:textId="77777777" w:rsidR="001822DE" w:rsidRDefault="001822DE" w:rsidP="001822DE">
            <w:pPr>
              <w:pStyle w:val="Normal16"/>
              <w:rPr>
                <w:rFonts w:ascii="Verdana" w:hAnsi="Verdana"/>
                <w:b/>
                <w:bCs/>
                <w:sz w:val="20"/>
                <w:szCs w:val="20"/>
              </w:rPr>
            </w:pPr>
            <w:r w:rsidRPr="008E14D8">
              <w:rPr>
                <w:rFonts w:ascii="Verdana" w:hAnsi="Verdana"/>
                <w:b/>
                <w:bCs/>
                <w:sz w:val="20"/>
                <w:szCs w:val="20"/>
              </w:rPr>
              <w:t>Evidence of Completion of the Corrective Action:</w:t>
            </w:r>
          </w:p>
          <w:p w14:paraId="4563D073" w14:textId="77777777" w:rsidR="001822DE" w:rsidRPr="008E14D8" w:rsidRDefault="001822DE" w:rsidP="001822DE">
            <w:pPr>
              <w:pStyle w:val="Normal16"/>
              <w:rPr>
                <w:rFonts w:ascii="Verdana" w:hAnsi="Verdana"/>
                <w:b/>
                <w:bCs/>
                <w:sz w:val="20"/>
                <w:szCs w:val="20"/>
              </w:rPr>
            </w:pPr>
            <w:r>
              <w:rPr>
                <w:rFonts w:ascii="Verdana" w:hAnsi="Verdana"/>
                <w:sz w:val="20"/>
                <w:szCs w:val="20"/>
              </w:rPr>
              <w:t xml:space="preserve">* Documentation of the consideration will be noted in each student's IEP and N1.   </w:t>
            </w:r>
          </w:p>
          <w:p w14:paraId="2140A16C" w14:textId="77777777" w:rsidR="001822DE" w:rsidRDefault="001822DE" w:rsidP="001822DE">
            <w:pPr>
              <w:pStyle w:val="Normal16"/>
              <w:rPr>
                <w:rFonts w:ascii="Verdana" w:hAnsi="Verdana"/>
                <w:sz w:val="20"/>
                <w:szCs w:val="20"/>
              </w:rPr>
            </w:pPr>
            <w:r>
              <w:rPr>
                <w:rFonts w:ascii="Verdana" w:hAnsi="Verdana"/>
                <w:sz w:val="20"/>
                <w:szCs w:val="20"/>
              </w:rPr>
              <w:t>* Develop and submit a Special Education Policies and Procedures Manual to DESE for review.</w:t>
            </w:r>
          </w:p>
          <w:p w14:paraId="477D7750" w14:textId="77777777" w:rsidR="001822DE" w:rsidRDefault="001822DE" w:rsidP="001822DE">
            <w:pPr>
              <w:pStyle w:val="Normal16"/>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78DAAD84" w14:textId="77777777">
        <w:trPr>
          <w:trHeight w:val="359"/>
        </w:trPr>
        <w:tc>
          <w:tcPr>
            <w:tcW w:w="9360" w:type="dxa"/>
            <w:gridSpan w:val="3"/>
          </w:tcPr>
          <w:p w14:paraId="2E5C5C55" w14:textId="77777777" w:rsidR="001822DE" w:rsidRDefault="001822DE" w:rsidP="001822DE">
            <w:pPr>
              <w:pStyle w:val="Normal16"/>
              <w:rPr>
                <w:rFonts w:ascii="Verdana" w:hAnsi="Verdana"/>
                <w:b/>
                <w:bCs/>
                <w:sz w:val="20"/>
                <w:szCs w:val="20"/>
              </w:rPr>
            </w:pPr>
            <w:r w:rsidRPr="008E14D8">
              <w:rPr>
                <w:rFonts w:ascii="Verdana" w:hAnsi="Verdana"/>
                <w:b/>
                <w:bCs/>
                <w:sz w:val="20"/>
                <w:szCs w:val="20"/>
              </w:rPr>
              <w:t xml:space="preserve">Description of Internal Monitoring Procedures: </w:t>
            </w:r>
          </w:p>
          <w:p w14:paraId="284EFA07" w14:textId="77777777" w:rsidR="001822DE" w:rsidRPr="008E14D8" w:rsidRDefault="001822DE" w:rsidP="001822DE">
            <w:pPr>
              <w:pStyle w:val="Normal16"/>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38EBB1C0" w14:textId="77777777">
        <w:trPr>
          <w:trHeight w:val="450"/>
        </w:trPr>
        <w:tc>
          <w:tcPr>
            <w:tcW w:w="9360" w:type="dxa"/>
            <w:gridSpan w:val="3"/>
            <w:shd w:val="clear" w:color="auto" w:fill="C0C0C0"/>
            <w:vAlign w:val="center"/>
          </w:tcPr>
          <w:p w14:paraId="783F8C06" w14:textId="77777777" w:rsidR="001822DE" w:rsidRPr="008E14D8" w:rsidRDefault="001822DE" w:rsidP="001822DE">
            <w:pPr>
              <w:pStyle w:val="Heading716"/>
            </w:pPr>
            <w:r w:rsidRPr="008E14D8">
              <w:rPr>
                <w:rFonts w:ascii="Verdana" w:hAnsi="Verdana"/>
                <w:sz w:val="20"/>
                <w:szCs w:val="20"/>
              </w:rPr>
              <w:t>CORRECTIVE ACTION PLAN APPROVAL SECTION</w:t>
            </w:r>
          </w:p>
        </w:tc>
      </w:tr>
      <w:tr w:rsidR="001822DE" w:rsidRPr="008E14D8" w14:paraId="6A1A446E" w14:textId="77777777" w:rsidTr="001822DE">
        <w:trPr>
          <w:trHeight w:val="647"/>
        </w:trPr>
        <w:tc>
          <w:tcPr>
            <w:tcW w:w="4248" w:type="dxa"/>
          </w:tcPr>
          <w:p w14:paraId="450ED80F" w14:textId="77777777" w:rsidR="001822DE" w:rsidRDefault="001822DE" w:rsidP="001822DE">
            <w:pPr>
              <w:pStyle w:val="Normal16"/>
              <w:rPr>
                <w:rFonts w:ascii="Verdana" w:hAnsi="Verdana"/>
                <w:b/>
                <w:bCs/>
                <w:sz w:val="20"/>
                <w:szCs w:val="20"/>
              </w:rPr>
            </w:pPr>
            <w:r w:rsidRPr="008E14D8">
              <w:rPr>
                <w:rFonts w:ascii="Verdana" w:hAnsi="Verdana"/>
                <w:b/>
                <w:bCs/>
                <w:sz w:val="20"/>
                <w:szCs w:val="20"/>
              </w:rPr>
              <w:t xml:space="preserve">Criterion: </w:t>
            </w:r>
          </w:p>
          <w:p w14:paraId="658391F6" w14:textId="77777777" w:rsidR="001822DE" w:rsidRPr="008E14D8" w:rsidRDefault="001822DE" w:rsidP="001822DE">
            <w:pPr>
              <w:pStyle w:val="Normal16"/>
              <w:rPr>
                <w:rFonts w:ascii="Verdana" w:hAnsi="Verdana"/>
                <w:b/>
                <w:bCs/>
                <w:sz w:val="20"/>
                <w:szCs w:val="20"/>
              </w:rPr>
            </w:pPr>
            <w:r w:rsidRPr="00754750">
              <w:rPr>
                <w:rFonts w:ascii="Verdana" w:hAnsi="Verdana"/>
                <w:bCs/>
                <w:sz w:val="20"/>
                <w:szCs w:val="20"/>
              </w:rPr>
              <w:t>SE 35 Assistive technology: specialized materials and equipment</w:t>
            </w:r>
            <w:r>
              <w:rPr>
                <w:rFonts w:ascii="Verdana" w:hAnsi="Verdana"/>
                <w:b/>
                <w:bCs/>
                <w:sz w:val="20"/>
                <w:szCs w:val="20"/>
              </w:rPr>
              <w:t xml:space="preserve"> </w:t>
            </w:r>
          </w:p>
        </w:tc>
        <w:tc>
          <w:tcPr>
            <w:tcW w:w="5112" w:type="dxa"/>
            <w:gridSpan w:val="2"/>
          </w:tcPr>
          <w:p w14:paraId="03837465" w14:textId="77777777" w:rsidR="001822DE" w:rsidRPr="008E14D8" w:rsidRDefault="001822DE" w:rsidP="001822DE">
            <w:pPr>
              <w:pStyle w:val="Normal1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514FAFD" w14:textId="77777777" w:rsidR="001822DE" w:rsidRDefault="001822DE" w:rsidP="001822DE">
            <w:pPr>
              <w:pStyle w:val="Normal1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70EDB3DE" w14:textId="77777777" w:rsidR="001822DE" w:rsidRPr="008E14D8" w:rsidRDefault="001822DE" w:rsidP="001822DE">
            <w:pPr>
              <w:pStyle w:val="Normal1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6A1E02C8" w14:textId="77777777">
        <w:trPr>
          <w:trHeight w:val="359"/>
        </w:trPr>
        <w:tc>
          <w:tcPr>
            <w:tcW w:w="9360" w:type="dxa"/>
            <w:gridSpan w:val="3"/>
          </w:tcPr>
          <w:p w14:paraId="0CC028AD" w14:textId="77777777" w:rsidR="001822DE" w:rsidRDefault="001822DE" w:rsidP="001822DE">
            <w:pPr>
              <w:pStyle w:val="Normal16"/>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2E519DD" w14:textId="77777777" w:rsidR="001822DE" w:rsidRPr="00177942" w:rsidRDefault="001822DE" w:rsidP="001822DE">
            <w:pPr>
              <w:pStyle w:val="Normal16"/>
              <w:rPr>
                <w:rFonts w:ascii="Verdana" w:hAnsi="Verdana"/>
                <w:bCs/>
                <w:sz w:val="20"/>
                <w:szCs w:val="20"/>
              </w:rPr>
            </w:pPr>
          </w:p>
        </w:tc>
      </w:tr>
      <w:tr w:rsidR="001822DE" w:rsidRPr="00177942" w14:paraId="6D41413E" w14:textId="77777777">
        <w:trPr>
          <w:trHeight w:val="350"/>
        </w:trPr>
        <w:tc>
          <w:tcPr>
            <w:tcW w:w="9360" w:type="dxa"/>
            <w:gridSpan w:val="3"/>
          </w:tcPr>
          <w:p w14:paraId="1C5DA825" w14:textId="77777777" w:rsidR="001822DE" w:rsidRDefault="001822DE" w:rsidP="001822DE">
            <w:pPr>
              <w:pStyle w:val="Normal16"/>
              <w:rPr>
                <w:rFonts w:ascii="Verdana" w:hAnsi="Verdana"/>
                <w:b/>
                <w:bCs/>
                <w:sz w:val="20"/>
                <w:szCs w:val="20"/>
              </w:rPr>
            </w:pPr>
            <w:r w:rsidRPr="008E14D8">
              <w:rPr>
                <w:rFonts w:ascii="Verdana" w:hAnsi="Verdana"/>
                <w:b/>
                <w:bCs/>
                <w:sz w:val="20"/>
                <w:szCs w:val="20"/>
              </w:rPr>
              <w:t>Department Order of Corrective Action:</w:t>
            </w:r>
          </w:p>
          <w:p w14:paraId="50086616" w14:textId="77777777" w:rsidR="001822DE" w:rsidRPr="00177942" w:rsidRDefault="001822DE" w:rsidP="001822DE">
            <w:pPr>
              <w:pStyle w:val="Normal16"/>
              <w:rPr>
                <w:rFonts w:ascii="Verdana" w:hAnsi="Verdana"/>
                <w:sz w:val="20"/>
                <w:szCs w:val="20"/>
              </w:rPr>
            </w:pPr>
          </w:p>
        </w:tc>
      </w:tr>
      <w:tr w:rsidR="001822DE" w14:paraId="743960B2" w14:textId="77777777">
        <w:trPr>
          <w:trHeight w:val="350"/>
        </w:trPr>
        <w:tc>
          <w:tcPr>
            <w:tcW w:w="9360" w:type="dxa"/>
            <w:gridSpan w:val="3"/>
          </w:tcPr>
          <w:p w14:paraId="7B70CCE6" w14:textId="77777777" w:rsidR="001822DE" w:rsidRDefault="001822DE" w:rsidP="001822DE">
            <w:pPr>
              <w:pStyle w:val="Normal16"/>
              <w:rPr>
                <w:rFonts w:ascii="Verdana" w:hAnsi="Verdana"/>
                <w:b/>
                <w:bCs/>
                <w:sz w:val="20"/>
                <w:szCs w:val="20"/>
              </w:rPr>
            </w:pPr>
            <w:r w:rsidRPr="008E14D8">
              <w:rPr>
                <w:rFonts w:ascii="Verdana" w:hAnsi="Verdana"/>
                <w:b/>
                <w:bCs/>
                <w:sz w:val="20"/>
                <w:szCs w:val="20"/>
              </w:rPr>
              <w:t xml:space="preserve">Required Elements of Progress Report(s): </w:t>
            </w:r>
          </w:p>
          <w:p w14:paraId="31718A9E" w14:textId="77777777" w:rsidR="001822DE" w:rsidRPr="008E14D8" w:rsidRDefault="001822DE" w:rsidP="001822DE">
            <w:pPr>
              <w:pStyle w:val="Normal16"/>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6BDF9B00" w14:textId="77777777" w:rsidR="001822DE" w:rsidRDefault="001822DE" w:rsidP="001822DE">
            <w:pPr>
              <w:pStyle w:val="Normal16"/>
              <w:rPr>
                <w:rFonts w:ascii="Verdana" w:hAnsi="Verdana"/>
                <w:sz w:val="20"/>
                <w:szCs w:val="20"/>
              </w:rPr>
            </w:pPr>
          </w:p>
          <w:p w14:paraId="7C4A3367" w14:textId="77777777" w:rsidR="001822DE" w:rsidRDefault="001822DE" w:rsidP="001822DE">
            <w:pPr>
              <w:pStyle w:val="Normal16"/>
              <w:rPr>
                <w:rFonts w:ascii="Verdana" w:hAnsi="Verdana"/>
                <w:sz w:val="20"/>
                <w:szCs w:val="20"/>
              </w:rPr>
            </w:pPr>
          </w:p>
          <w:p w14:paraId="45A2DF8B" w14:textId="77777777" w:rsidR="001822DE" w:rsidRDefault="001822DE" w:rsidP="001822DE">
            <w:pPr>
              <w:pStyle w:val="Normal16"/>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w:t>
            </w:r>
            <w:r>
              <w:rPr>
                <w:rFonts w:ascii="Verdana" w:hAnsi="Verdana"/>
                <w:sz w:val="20"/>
                <w:szCs w:val="20"/>
              </w:rPr>
              <w:lastRenderedPageBreak/>
              <w:t xml:space="preserve">most recent IEP meeting, type of most recent IEP meeting (initial evaluation, annual review, re-evaluation), placement type, and the primary language of the home.  </w:t>
            </w:r>
          </w:p>
          <w:p w14:paraId="1466AB58" w14:textId="77777777" w:rsidR="001822DE" w:rsidRDefault="001822DE" w:rsidP="001822DE">
            <w:pPr>
              <w:pStyle w:val="Normal16"/>
              <w:rPr>
                <w:rFonts w:ascii="Verdana" w:hAnsi="Verdana"/>
                <w:sz w:val="20"/>
                <w:szCs w:val="20"/>
              </w:rPr>
            </w:pPr>
          </w:p>
          <w:p w14:paraId="41C80C43" w14:textId="77777777" w:rsidR="001822DE" w:rsidRDefault="001822DE" w:rsidP="001822DE">
            <w:pPr>
              <w:pStyle w:val="Normal16"/>
              <w:rPr>
                <w:rFonts w:ascii="Verdana" w:hAnsi="Verdana"/>
                <w:sz w:val="20"/>
                <w:szCs w:val="20"/>
              </w:rPr>
            </w:pPr>
          </w:p>
          <w:p w14:paraId="328B3025" w14:textId="77777777" w:rsidR="001822DE" w:rsidRDefault="001822DE" w:rsidP="001822DE">
            <w:pPr>
              <w:pStyle w:val="Normal16"/>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20C2D210" w14:textId="77777777" w:rsidR="001822DE" w:rsidRDefault="001822DE" w:rsidP="001822DE">
            <w:pPr>
              <w:pStyle w:val="Normal16"/>
              <w:rPr>
                <w:rFonts w:ascii="Verdana" w:hAnsi="Verdana"/>
                <w:sz w:val="20"/>
                <w:szCs w:val="20"/>
              </w:rPr>
            </w:pPr>
          </w:p>
          <w:p w14:paraId="6D016263" w14:textId="77777777" w:rsidR="001822DE" w:rsidRDefault="001822DE" w:rsidP="001822DE">
            <w:pPr>
              <w:pStyle w:val="Normal16"/>
              <w:rPr>
                <w:rFonts w:ascii="Verdana" w:hAnsi="Verdana"/>
                <w:sz w:val="20"/>
                <w:szCs w:val="20"/>
              </w:rPr>
            </w:pPr>
          </w:p>
          <w:p w14:paraId="6928611B" w14:textId="77777777" w:rsidR="001822DE" w:rsidRDefault="001822DE" w:rsidP="001822DE">
            <w:pPr>
              <w:pStyle w:val="Normal16"/>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4D222D70" w14:textId="77777777" w:rsidR="001822DE" w:rsidRDefault="001822DE" w:rsidP="001822DE">
            <w:pPr>
              <w:pStyle w:val="Normal16"/>
              <w:rPr>
                <w:rFonts w:ascii="Verdana" w:hAnsi="Verdana"/>
                <w:sz w:val="20"/>
                <w:szCs w:val="20"/>
              </w:rPr>
            </w:pPr>
          </w:p>
          <w:p w14:paraId="3335F95B" w14:textId="77777777" w:rsidR="001822DE" w:rsidRDefault="001822DE" w:rsidP="001822DE">
            <w:pPr>
              <w:pStyle w:val="Normal16"/>
              <w:rPr>
                <w:rFonts w:ascii="Verdana" w:hAnsi="Verdana"/>
                <w:sz w:val="20"/>
                <w:szCs w:val="20"/>
              </w:rPr>
            </w:pPr>
          </w:p>
          <w:p w14:paraId="38ABDF77" w14:textId="77777777" w:rsidR="001822DE" w:rsidRDefault="001822DE" w:rsidP="001822DE">
            <w:pPr>
              <w:pStyle w:val="Normal16"/>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34A8B60B" w14:textId="77777777" w:rsidR="001822DE" w:rsidRDefault="001822DE" w:rsidP="001822DE">
            <w:pPr>
              <w:pStyle w:val="Normal16"/>
              <w:rPr>
                <w:rFonts w:ascii="Verdana" w:hAnsi="Verdana"/>
                <w:sz w:val="20"/>
                <w:szCs w:val="20"/>
              </w:rPr>
            </w:pPr>
          </w:p>
          <w:p w14:paraId="475C875B" w14:textId="77777777" w:rsidR="001822DE" w:rsidRDefault="001822DE" w:rsidP="001822DE">
            <w:pPr>
              <w:pStyle w:val="Normal16"/>
              <w:rPr>
                <w:rFonts w:ascii="Verdana" w:hAnsi="Verdana"/>
                <w:sz w:val="20"/>
                <w:szCs w:val="20"/>
              </w:rPr>
            </w:pPr>
          </w:p>
          <w:p w14:paraId="43C19336" w14:textId="77777777" w:rsidR="001822DE" w:rsidRDefault="001822DE" w:rsidP="001822DE">
            <w:pPr>
              <w:pStyle w:val="Normal16"/>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30FF4CAA" w14:textId="77777777">
        <w:trPr>
          <w:trHeight w:val="350"/>
        </w:trPr>
        <w:tc>
          <w:tcPr>
            <w:tcW w:w="9360" w:type="dxa"/>
            <w:gridSpan w:val="3"/>
          </w:tcPr>
          <w:p w14:paraId="583F83F3" w14:textId="77777777" w:rsidR="001822DE" w:rsidRDefault="001822DE" w:rsidP="001822DE">
            <w:pPr>
              <w:pStyle w:val="Normal16"/>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7B5E1B6" w14:textId="77777777" w:rsidR="001822DE" w:rsidRPr="008E14D8" w:rsidRDefault="001822DE" w:rsidP="001822DE">
            <w:pPr>
              <w:pStyle w:val="Normal16"/>
              <w:tabs>
                <w:tab w:val="left" w:pos="2772"/>
              </w:tabs>
              <w:rPr>
                <w:rFonts w:ascii="Verdana" w:hAnsi="Verdana"/>
                <w:b/>
                <w:bCs/>
                <w:sz w:val="20"/>
                <w:szCs w:val="20"/>
              </w:rPr>
            </w:pPr>
            <w:r>
              <w:rPr>
                <w:rFonts w:ascii="Verdana" w:hAnsi="Verdana"/>
                <w:bCs/>
                <w:sz w:val="20"/>
                <w:szCs w:val="20"/>
              </w:rPr>
              <w:t>08/15/2022</w:t>
            </w:r>
          </w:p>
          <w:p w14:paraId="37A0D431" w14:textId="77777777" w:rsidR="001822DE" w:rsidRDefault="001822DE" w:rsidP="001822DE">
            <w:pPr>
              <w:pStyle w:val="Normal16"/>
              <w:tabs>
                <w:tab w:val="left" w:pos="2772"/>
              </w:tabs>
              <w:rPr>
                <w:rFonts w:ascii="Verdana" w:hAnsi="Verdana"/>
                <w:bCs/>
                <w:sz w:val="20"/>
                <w:szCs w:val="20"/>
              </w:rPr>
            </w:pPr>
            <w:r>
              <w:rPr>
                <w:rFonts w:ascii="Verdana" w:hAnsi="Verdana"/>
                <w:bCs/>
                <w:sz w:val="20"/>
                <w:szCs w:val="20"/>
              </w:rPr>
              <w:t>09/15/2022</w:t>
            </w:r>
          </w:p>
          <w:p w14:paraId="2FF923CF" w14:textId="77777777" w:rsidR="001822DE" w:rsidRDefault="001822DE" w:rsidP="001822DE">
            <w:pPr>
              <w:pStyle w:val="Normal16"/>
              <w:tabs>
                <w:tab w:val="left" w:pos="2772"/>
              </w:tabs>
              <w:rPr>
                <w:rFonts w:ascii="Verdana" w:hAnsi="Verdana"/>
                <w:bCs/>
                <w:sz w:val="20"/>
                <w:szCs w:val="20"/>
              </w:rPr>
            </w:pPr>
            <w:r>
              <w:rPr>
                <w:rFonts w:ascii="Verdana" w:hAnsi="Verdana"/>
                <w:bCs/>
                <w:sz w:val="20"/>
                <w:szCs w:val="20"/>
              </w:rPr>
              <w:t>10/17/2022</w:t>
            </w:r>
          </w:p>
          <w:p w14:paraId="03DF8509" w14:textId="77777777" w:rsidR="001822DE" w:rsidRDefault="001822DE" w:rsidP="001822DE">
            <w:pPr>
              <w:pStyle w:val="Normal16"/>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4D2CD78B" w14:textId="77777777" w:rsidR="001822DE" w:rsidRPr="008E14D8" w:rsidRDefault="001822DE" w:rsidP="001822DE">
      <w:pPr>
        <w:pStyle w:val="Normal16"/>
        <w:rPr>
          <w:rFonts w:ascii="Verdana" w:hAnsi="Verdana"/>
          <w:sz w:val="20"/>
          <w:szCs w:val="20"/>
        </w:rPr>
      </w:pPr>
    </w:p>
    <w:p w14:paraId="4C55DBC4" w14:textId="77777777" w:rsidR="001822DE" w:rsidRDefault="001822DE">
      <w:pPr>
        <w:pStyle w:val="Normal16"/>
        <w:sectPr w:rsidR="001822DE" w:rsidSect="001822DE">
          <w:footerReference w:type="default" r:id="rId24"/>
          <w:type w:val="continuous"/>
          <w:pgSz w:w="12240" w:h="15840"/>
          <w:pgMar w:top="1440" w:right="1080" w:bottom="1440" w:left="1800" w:header="720" w:footer="720" w:gutter="0"/>
          <w:cols w:space="720"/>
          <w:docGrid w:linePitch="360"/>
        </w:sectPr>
      </w:pPr>
    </w:p>
    <w:p w14:paraId="14DCDA1A" w14:textId="77777777" w:rsidR="001822DE" w:rsidRPr="008E14D8" w:rsidRDefault="001822DE" w:rsidP="001822DE">
      <w:pPr>
        <w:pStyle w:val="Normal17"/>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3AAE3CD5" w14:textId="77777777">
        <w:trPr>
          <w:trHeight w:val="705"/>
        </w:trPr>
        <w:tc>
          <w:tcPr>
            <w:tcW w:w="9360" w:type="dxa"/>
            <w:shd w:val="clear" w:color="auto" w:fill="C0C0C0"/>
            <w:vAlign w:val="center"/>
          </w:tcPr>
          <w:p w14:paraId="77A7E07F" w14:textId="77777777" w:rsidR="001822DE" w:rsidRPr="008E14D8" w:rsidRDefault="001822DE" w:rsidP="001822DE">
            <w:pPr>
              <w:pStyle w:val="Heading517"/>
            </w:pPr>
            <w:r>
              <w:lastRenderedPageBreak/>
              <w:t>FOCUSED MONITORING</w:t>
            </w:r>
            <w:r w:rsidRPr="008E14D8">
              <w:t xml:space="preserve"> REVIEW</w:t>
            </w:r>
          </w:p>
          <w:p w14:paraId="7E5C6C28" w14:textId="77777777" w:rsidR="001822DE" w:rsidRPr="008E14D8" w:rsidRDefault="001822DE" w:rsidP="001822DE">
            <w:pPr>
              <w:pStyle w:val="Normal17"/>
              <w:jc w:val="center"/>
              <w:rPr>
                <w:rFonts w:ascii="Verdana" w:hAnsi="Verdana"/>
                <w:b/>
                <w:bCs/>
              </w:rPr>
            </w:pPr>
            <w:r w:rsidRPr="008E14D8">
              <w:rPr>
                <w:rFonts w:ascii="Verdana" w:hAnsi="Verdana"/>
                <w:b/>
              </w:rPr>
              <w:t>CORRECTIVE ACTION PLAN</w:t>
            </w:r>
          </w:p>
        </w:tc>
      </w:tr>
    </w:tbl>
    <w:p w14:paraId="49608C6C" w14:textId="77777777" w:rsidR="001822DE" w:rsidRPr="008E14D8" w:rsidRDefault="001822DE" w:rsidP="001822DE">
      <w:pPr>
        <w:pStyle w:val="Normal1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08E6CBD7" w14:textId="77777777">
        <w:trPr>
          <w:trHeight w:val="458"/>
        </w:trPr>
        <w:tc>
          <w:tcPr>
            <w:tcW w:w="6828" w:type="dxa"/>
            <w:gridSpan w:val="2"/>
          </w:tcPr>
          <w:p w14:paraId="17F7EB4C" w14:textId="77777777" w:rsidR="001822DE" w:rsidRPr="008E14D8" w:rsidRDefault="001822DE" w:rsidP="001822DE">
            <w:pPr>
              <w:pStyle w:val="Normal17"/>
              <w:rPr>
                <w:rFonts w:ascii="Verdana" w:hAnsi="Verdana"/>
                <w:b/>
                <w:bCs/>
                <w:sz w:val="20"/>
                <w:szCs w:val="20"/>
              </w:rPr>
            </w:pPr>
            <w:r w:rsidRPr="008E14D8">
              <w:rPr>
                <w:rFonts w:ascii="Verdana" w:hAnsi="Verdana"/>
                <w:b/>
                <w:bCs/>
                <w:sz w:val="20"/>
                <w:szCs w:val="20"/>
              </w:rPr>
              <w:t xml:space="preserve">Criterion &amp; Topic: </w:t>
            </w:r>
          </w:p>
          <w:p w14:paraId="1D0A70D8" w14:textId="77777777" w:rsidR="001822DE" w:rsidRPr="00754750" w:rsidRDefault="001822DE" w:rsidP="001822DE">
            <w:pPr>
              <w:pStyle w:val="Normal17"/>
              <w:rPr>
                <w:rFonts w:ascii="Verdana" w:hAnsi="Verdana"/>
                <w:bCs/>
                <w:sz w:val="20"/>
                <w:szCs w:val="20"/>
              </w:rPr>
            </w:pPr>
            <w:r w:rsidRPr="00754750">
              <w:rPr>
                <w:rFonts w:ascii="Verdana" w:hAnsi="Verdana"/>
                <w:bCs/>
                <w:sz w:val="20"/>
                <w:szCs w:val="20"/>
              </w:rPr>
              <w:t>SE 43 Behavioral interventions</w:t>
            </w:r>
          </w:p>
        </w:tc>
        <w:tc>
          <w:tcPr>
            <w:tcW w:w="2532" w:type="dxa"/>
          </w:tcPr>
          <w:p w14:paraId="3497C4B8" w14:textId="77777777" w:rsidR="001822DE" w:rsidRPr="008E14D8" w:rsidRDefault="001822DE" w:rsidP="001822DE">
            <w:pPr>
              <w:pStyle w:val="Normal17"/>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3D628DCD" w14:textId="77777777" w:rsidR="001822DE" w:rsidRPr="008E14D8" w:rsidRDefault="001822DE" w:rsidP="001822DE">
            <w:pPr>
              <w:pStyle w:val="Normal17"/>
              <w:rPr>
                <w:rFonts w:ascii="Verdana" w:hAnsi="Verdana"/>
                <w:b/>
                <w:bCs/>
                <w:sz w:val="20"/>
                <w:szCs w:val="20"/>
              </w:rPr>
            </w:pPr>
            <w:r>
              <w:rPr>
                <w:rFonts w:ascii="Verdana" w:hAnsi="Verdana"/>
                <w:sz w:val="20"/>
                <w:szCs w:val="20"/>
              </w:rPr>
              <w:t>Not Implemented</w:t>
            </w:r>
          </w:p>
        </w:tc>
      </w:tr>
      <w:tr w:rsidR="001822DE" w:rsidRPr="008E14D8" w14:paraId="3B8BE595" w14:textId="77777777">
        <w:trPr>
          <w:trHeight w:val="422"/>
        </w:trPr>
        <w:tc>
          <w:tcPr>
            <w:tcW w:w="9360" w:type="dxa"/>
            <w:gridSpan w:val="3"/>
          </w:tcPr>
          <w:p w14:paraId="1926ACD5" w14:textId="77777777" w:rsidR="001822DE" w:rsidRPr="008E14D8" w:rsidRDefault="001822DE" w:rsidP="001822DE">
            <w:pPr>
              <w:pStyle w:val="Normal17"/>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7BC123EB" w14:textId="77777777" w:rsidR="001822DE" w:rsidRPr="008E14D8" w:rsidRDefault="001822DE" w:rsidP="001822DE">
            <w:pPr>
              <w:pStyle w:val="Normal17"/>
              <w:rPr>
                <w:rFonts w:ascii="Verdana" w:hAnsi="Verdana"/>
                <w:sz w:val="20"/>
                <w:szCs w:val="20"/>
              </w:rPr>
            </w:pPr>
            <w:r>
              <w:rPr>
                <w:rFonts w:ascii="Verdana" w:hAnsi="Verdana"/>
                <w:sz w:val="20"/>
                <w:szCs w:val="20"/>
              </w:rPr>
              <w:t>Student record review indicated that the Team does not document in the IEP the use of positive behavior interventions and supports for students whose behavior impedes his or her learning or the learning of others.</w:t>
            </w:r>
          </w:p>
        </w:tc>
      </w:tr>
      <w:tr w:rsidR="001822DE" w14:paraId="7A970340" w14:textId="77777777">
        <w:trPr>
          <w:trHeight w:val="377"/>
        </w:trPr>
        <w:tc>
          <w:tcPr>
            <w:tcW w:w="9360" w:type="dxa"/>
            <w:gridSpan w:val="3"/>
          </w:tcPr>
          <w:p w14:paraId="00F35EAC" w14:textId="77777777" w:rsidR="001822DE" w:rsidRPr="008E14D8" w:rsidRDefault="001822DE" w:rsidP="001822DE">
            <w:pPr>
              <w:pStyle w:val="Normal17"/>
              <w:rPr>
                <w:rFonts w:ascii="Verdana" w:hAnsi="Verdana"/>
                <w:b/>
                <w:bCs/>
                <w:sz w:val="20"/>
                <w:szCs w:val="20"/>
              </w:rPr>
            </w:pPr>
            <w:r w:rsidRPr="008E14D8">
              <w:rPr>
                <w:rFonts w:ascii="Verdana" w:hAnsi="Verdana"/>
                <w:b/>
                <w:bCs/>
                <w:sz w:val="20"/>
                <w:szCs w:val="20"/>
              </w:rPr>
              <w:t xml:space="preserve">Description of Corrective Action: </w:t>
            </w:r>
          </w:p>
          <w:p w14:paraId="1383A249" w14:textId="77777777" w:rsidR="001822DE" w:rsidRPr="008E14D8" w:rsidRDefault="001822DE" w:rsidP="001822DE">
            <w:pPr>
              <w:pStyle w:val="Normal17"/>
              <w:rPr>
                <w:rFonts w:ascii="Verdana" w:hAnsi="Verdana"/>
                <w:b/>
                <w:bCs/>
                <w:sz w:val="20"/>
                <w:szCs w:val="20"/>
              </w:rPr>
            </w:pPr>
            <w:r>
              <w:rPr>
                <w:rFonts w:ascii="Verdana" w:hAnsi="Verdana"/>
                <w:sz w:val="20"/>
                <w:szCs w:val="20"/>
              </w:rPr>
              <w:t>* PFSJCS will document through the IEP process the use of positive behavior interventions and support for students whose behavior impedes their learning or the learning of others.</w:t>
            </w:r>
          </w:p>
          <w:p w14:paraId="3BF58E08" w14:textId="77777777" w:rsidR="001822DE" w:rsidRDefault="001822DE" w:rsidP="001822DE">
            <w:pPr>
              <w:pStyle w:val="Normal17"/>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5656A122" w14:textId="77777777" w:rsidR="001822DE" w:rsidRDefault="001822DE" w:rsidP="001822DE">
            <w:pPr>
              <w:pStyle w:val="Normal17"/>
              <w:rPr>
                <w:rFonts w:ascii="Verdana" w:hAnsi="Verdana"/>
                <w:sz w:val="20"/>
                <w:szCs w:val="20"/>
              </w:rPr>
            </w:pPr>
            <w:r>
              <w:rPr>
                <w:rFonts w:ascii="Verdana" w:hAnsi="Verdana"/>
                <w:sz w:val="20"/>
                <w:szCs w:val="20"/>
              </w:rPr>
              <w:t>* The Chief Academic Officer will train all staff on the procedures.</w:t>
            </w:r>
          </w:p>
          <w:p w14:paraId="54707DCD" w14:textId="77777777" w:rsidR="001822DE" w:rsidRDefault="001822DE" w:rsidP="001822DE">
            <w:pPr>
              <w:pStyle w:val="Normal17"/>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17ED034E" w14:textId="77777777">
        <w:trPr>
          <w:trHeight w:val="665"/>
        </w:trPr>
        <w:tc>
          <w:tcPr>
            <w:tcW w:w="6828" w:type="dxa"/>
            <w:gridSpan w:val="2"/>
          </w:tcPr>
          <w:p w14:paraId="0E64B007" w14:textId="77777777" w:rsidR="001822DE" w:rsidRDefault="001822DE" w:rsidP="001822DE">
            <w:pPr>
              <w:pStyle w:val="Normal17"/>
              <w:rPr>
                <w:rFonts w:ascii="Verdana" w:hAnsi="Verdana"/>
                <w:b/>
                <w:bCs/>
                <w:sz w:val="20"/>
                <w:szCs w:val="20"/>
              </w:rPr>
            </w:pPr>
            <w:r>
              <w:rPr>
                <w:rFonts w:ascii="Verdana" w:hAnsi="Verdana"/>
                <w:b/>
                <w:bCs/>
                <w:sz w:val="20"/>
                <w:szCs w:val="20"/>
              </w:rPr>
              <w:t>Title/Role(s) of Responsible Persons:</w:t>
            </w:r>
          </w:p>
          <w:p w14:paraId="47C1C719" w14:textId="77777777" w:rsidR="001822DE" w:rsidRPr="00177942" w:rsidRDefault="001822DE" w:rsidP="001822DE">
            <w:pPr>
              <w:pStyle w:val="Normal17"/>
              <w:rPr>
                <w:rFonts w:ascii="Verdana" w:hAnsi="Verdana"/>
                <w:bCs/>
                <w:sz w:val="20"/>
                <w:szCs w:val="20"/>
              </w:rPr>
            </w:pPr>
            <w:r>
              <w:rPr>
                <w:rFonts w:ascii="Verdana" w:hAnsi="Verdana"/>
                <w:bCs/>
                <w:sz w:val="20"/>
                <w:szCs w:val="20"/>
              </w:rPr>
              <w:t>Academic Support Coordinator</w:t>
            </w:r>
          </w:p>
          <w:p w14:paraId="6FFFD9A7" w14:textId="77777777" w:rsidR="001822DE" w:rsidRDefault="001822DE" w:rsidP="001822DE">
            <w:pPr>
              <w:pStyle w:val="Normal17"/>
              <w:rPr>
                <w:rFonts w:ascii="Verdana" w:hAnsi="Verdana"/>
                <w:bCs/>
                <w:sz w:val="20"/>
                <w:szCs w:val="20"/>
              </w:rPr>
            </w:pPr>
            <w:r>
              <w:rPr>
                <w:rFonts w:ascii="Verdana" w:hAnsi="Verdana"/>
                <w:bCs/>
                <w:sz w:val="20"/>
                <w:szCs w:val="20"/>
              </w:rPr>
              <w:t>Chief Academic Officer</w:t>
            </w:r>
          </w:p>
        </w:tc>
        <w:tc>
          <w:tcPr>
            <w:tcW w:w="2532" w:type="dxa"/>
          </w:tcPr>
          <w:p w14:paraId="454DD820" w14:textId="77777777" w:rsidR="001822DE" w:rsidRPr="008E14D8" w:rsidRDefault="001822DE" w:rsidP="001822DE">
            <w:pPr>
              <w:pStyle w:val="Normal17"/>
              <w:rPr>
                <w:rFonts w:ascii="Verdana" w:hAnsi="Verdana"/>
                <w:b/>
                <w:bCs/>
                <w:sz w:val="20"/>
                <w:szCs w:val="20"/>
              </w:rPr>
            </w:pPr>
            <w:r w:rsidRPr="008E14D8">
              <w:rPr>
                <w:rFonts w:ascii="Verdana" w:hAnsi="Verdana"/>
                <w:b/>
                <w:bCs/>
                <w:sz w:val="20"/>
                <w:szCs w:val="20"/>
              </w:rPr>
              <w:t>Expected Date of Completion:</w:t>
            </w:r>
          </w:p>
          <w:p w14:paraId="56691239" w14:textId="77777777" w:rsidR="001822DE" w:rsidRPr="008E14D8" w:rsidRDefault="001822DE" w:rsidP="001822DE">
            <w:pPr>
              <w:pStyle w:val="Normal17"/>
              <w:rPr>
                <w:rFonts w:ascii="Verdana" w:hAnsi="Verdana"/>
                <w:b/>
                <w:bCs/>
                <w:sz w:val="20"/>
                <w:szCs w:val="20"/>
              </w:rPr>
            </w:pPr>
            <w:r>
              <w:rPr>
                <w:rFonts w:ascii="Verdana" w:hAnsi="Verdana"/>
                <w:bCs/>
                <w:sz w:val="20"/>
                <w:szCs w:val="20"/>
              </w:rPr>
              <w:t>06/08/2023</w:t>
            </w:r>
          </w:p>
        </w:tc>
      </w:tr>
      <w:tr w:rsidR="001822DE" w14:paraId="653ED57A" w14:textId="77777777">
        <w:trPr>
          <w:trHeight w:val="330"/>
        </w:trPr>
        <w:tc>
          <w:tcPr>
            <w:tcW w:w="9360" w:type="dxa"/>
            <w:gridSpan w:val="3"/>
          </w:tcPr>
          <w:p w14:paraId="7AA47EB4" w14:textId="77777777" w:rsidR="001822DE" w:rsidRDefault="001822DE" w:rsidP="001822DE">
            <w:pPr>
              <w:pStyle w:val="Normal17"/>
              <w:rPr>
                <w:rFonts w:ascii="Verdana" w:hAnsi="Verdana"/>
                <w:b/>
                <w:bCs/>
                <w:sz w:val="20"/>
                <w:szCs w:val="20"/>
              </w:rPr>
            </w:pPr>
            <w:r w:rsidRPr="008E14D8">
              <w:rPr>
                <w:rFonts w:ascii="Verdana" w:hAnsi="Verdana"/>
                <w:b/>
                <w:bCs/>
                <w:sz w:val="20"/>
                <w:szCs w:val="20"/>
              </w:rPr>
              <w:t>Evidence of Completion of the Corrective Action:</w:t>
            </w:r>
          </w:p>
          <w:p w14:paraId="139DC883" w14:textId="77777777" w:rsidR="001822DE" w:rsidRPr="008E14D8" w:rsidRDefault="001822DE" w:rsidP="001822DE">
            <w:pPr>
              <w:pStyle w:val="Normal17"/>
              <w:rPr>
                <w:rFonts w:ascii="Verdana" w:hAnsi="Verdana"/>
                <w:b/>
                <w:bCs/>
                <w:sz w:val="20"/>
                <w:szCs w:val="20"/>
              </w:rPr>
            </w:pPr>
            <w:r>
              <w:rPr>
                <w:rFonts w:ascii="Verdana" w:hAnsi="Verdana"/>
                <w:sz w:val="20"/>
                <w:szCs w:val="20"/>
              </w:rPr>
              <w:t>* Documentation will be evidenced through notation within each student's IEP.</w:t>
            </w:r>
          </w:p>
          <w:p w14:paraId="27220CA7" w14:textId="77777777" w:rsidR="001822DE" w:rsidRDefault="001822DE" w:rsidP="001822DE">
            <w:pPr>
              <w:pStyle w:val="Normal17"/>
              <w:rPr>
                <w:rFonts w:ascii="Verdana" w:hAnsi="Verdana"/>
                <w:sz w:val="20"/>
                <w:szCs w:val="20"/>
              </w:rPr>
            </w:pPr>
            <w:r>
              <w:rPr>
                <w:rFonts w:ascii="Verdana" w:hAnsi="Verdana"/>
                <w:sz w:val="20"/>
                <w:szCs w:val="20"/>
              </w:rPr>
              <w:t>* Develop and submit a Special Education Policies and Procedures Manual to DESE for review.</w:t>
            </w:r>
          </w:p>
          <w:p w14:paraId="604C2BF2" w14:textId="77777777" w:rsidR="001822DE" w:rsidRDefault="001822DE" w:rsidP="001822DE">
            <w:pPr>
              <w:pStyle w:val="Normal17"/>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33501649" w14:textId="77777777">
        <w:trPr>
          <w:trHeight w:val="359"/>
        </w:trPr>
        <w:tc>
          <w:tcPr>
            <w:tcW w:w="9360" w:type="dxa"/>
            <w:gridSpan w:val="3"/>
          </w:tcPr>
          <w:p w14:paraId="36909F1C" w14:textId="77777777" w:rsidR="001822DE" w:rsidRDefault="001822DE" w:rsidP="001822DE">
            <w:pPr>
              <w:pStyle w:val="Normal17"/>
              <w:rPr>
                <w:rFonts w:ascii="Verdana" w:hAnsi="Verdana"/>
                <w:b/>
                <w:bCs/>
                <w:sz w:val="20"/>
                <w:szCs w:val="20"/>
              </w:rPr>
            </w:pPr>
            <w:r w:rsidRPr="008E14D8">
              <w:rPr>
                <w:rFonts w:ascii="Verdana" w:hAnsi="Verdana"/>
                <w:b/>
                <w:bCs/>
                <w:sz w:val="20"/>
                <w:szCs w:val="20"/>
              </w:rPr>
              <w:t xml:space="preserve">Description of Internal Monitoring Procedures: </w:t>
            </w:r>
          </w:p>
          <w:p w14:paraId="6534BD53" w14:textId="77777777" w:rsidR="001822DE" w:rsidRPr="008E14D8" w:rsidRDefault="001822DE" w:rsidP="001822DE">
            <w:pPr>
              <w:pStyle w:val="Normal17"/>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4B0EAECE" w14:textId="77777777">
        <w:trPr>
          <w:trHeight w:val="450"/>
        </w:trPr>
        <w:tc>
          <w:tcPr>
            <w:tcW w:w="9360" w:type="dxa"/>
            <w:gridSpan w:val="3"/>
            <w:shd w:val="clear" w:color="auto" w:fill="C0C0C0"/>
            <w:vAlign w:val="center"/>
          </w:tcPr>
          <w:p w14:paraId="2273AF09" w14:textId="77777777" w:rsidR="001822DE" w:rsidRPr="008E14D8" w:rsidRDefault="001822DE" w:rsidP="001822DE">
            <w:pPr>
              <w:pStyle w:val="Heading717"/>
            </w:pPr>
            <w:r w:rsidRPr="008E14D8">
              <w:rPr>
                <w:rFonts w:ascii="Verdana" w:hAnsi="Verdana"/>
                <w:sz w:val="20"/>
                <w:szCs w:val="20"/>
              </w:rPr>
              <w:t>CORRECTIVE ACTION PLAN APPROVAL SECTION</w:t>
            </w:r>
          </w:p>
        </w:tc>
      </w:tr>
      <w:tr w:rsidR="001822DE" w:rsidRPr="008E14D8" w14:paraId="3791B0F2" w14:textId="77777777" w:rsidTr="001822DE">
        <w:trPr>
          <w:trHeight w:val="647"/>
        </w:trPr>
        <w:tc>
          <w:tcPr>
            <w:tcW w:w="4248" w:type="dxa"/>
          </w:tcPr>
          <w:p w14:paraId="0D54FA11" w14:textId="77777777" w:rsidR="001822DE" w:rsidRDefault="001822DE" w:rsidP="001822DE">
            <w:pPr>
              <w:pStyle w:val="Normal17"/>
              <w:rPr>
                <w:rFonts w:ascii="Verdana" w:hAnsi="Verdana"/>
                <w:b/>
                <w:bCs/>
                <w:sz w:val="20"/>
                <w:szCs w:val="20"/>
              </w:rPr>
            </w:pPr>
            <w:r w:rsidRPr="008E14D8">
              <w:rPr>
                <w:rFonts w:ascii="Verdana" w:hAnsi="Verdana"/>
                <w:b/>
                <w:bCs/>
                <w:sz w:val="20"/>
                <w:szCs w:val="20"/>
              </w:rPr>
              <w:t xml:space="preserve">Criterion: </w:t>
            </w:r>
          </w:p>
          <w:p w14:paraId="100A20DD" w14:textId="77777777" w:rsidR="001822DE" w:rsidRPr="008E14D8" w:rsidRDefault="001822DE" w:rsidP="001822DE">
            <w:pPr>
              <w:pStyle w:val="Normal17"/>
              <w:rPr>
                <w:rFonts w:ascii="Verdana" w:hAnsi="Verdana"/>
                <w:b/>
                <w:bCs/>
                <w:sz w:val="20"/>
                <w:szCs w:val="20"/>
              </w:rPr>
            </w:pPr>
            <w:r w:rsidRPr="00754750">
              <w:rPr>
                <w:rFonts w:ascii="Verdana" w:hAnsi="Verdana"/>
                <w:bCs/>
                <w:sz w:val="20"/>
                <w:szCs w:val="20"/>
              </w:rPr>
              <w:t>SE 43 Behavioral interventions</w:t>
            </w:r>
            <w:r>
              <w:rPr>
                <w:rFonts w:ascii="Verdana" w:hAnsi="Verdana"/>
                <w:b/>
                <w:bCs/>
                <w:sz w:val="20"/>
                <w:szCs w:val="20"/>
              </w:rPr>
              <w:t xml:space="preserve"> </w:t>
            </w:r>
          </w:p>
        </w:tc>
        <w:tc>
          <w:tcPr>
            <w:tcW w:w="5112" w:type="dxa"/>
            <w:gridSpan w:val="2"/>
          </w:tcPr>
          <w:p w14:paraId="6F9B8B16" w14:textId="77777777" w:rsidR="001822DE" w:rsidRPr="008E14D8" w:rsidRDefault="001822DE" w:rsidP="001822DE">
            <w:pPr>
              <w:pStyle w:val="Normal1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D33ABCD" w14:textId="77777777" w:rsidR="001822DE" w:rsidRDefault="001822DE" w:rsidP="001822DE">
            <w:pPr>
              <w:pStyle w:val="Normal1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0252A507" w14:textId="77777777" w:rsidR="001822DE" w:rsidRPr="008E14D8" w:rsidRDefault="001822DE" w:rsidP="001822DE">
            <w:pPr>
              <w:pStyle w:val="Normal1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6196C0DD" w14:textId="77777777">
        <w:trPr>
          <w:trHeight w:val="359"/>
        </w:trPr>
        <w:tc>
          <w:tcPr>
            <w:tcW w:w="9360" w:type="dxa"/>
            <w:gridSpan w:val="3"/>
          </w:tcPr>
          <w:p w14:paraId="6B3DFE9E" w14:textId="77777777" w:rsidR="001822DE" w:rsidRDefault="001822DE" w:rsidP="001822DE">
            <w:pPr>
              <w:pStyle w:val="Normal17"/>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45DE7E9" w14:textId="77777777" w:rsidR="001822DE" w:rsidRPr="00177942" w:rsidRDefault="001822DE" w:rsidP="001822DE">
            <w:pPr>
              <w:pStyle w:val="Normal17"/>
              <w:rPr>
                <w:rFonts w:ascii="Verdana" w:hAnsi="Verdana"/>
                <w:bCs/>
                <w:sz w:val="20"/>
                <w:szCs w:val="20"/>
              </w:rPr>
            </w:pPr>
          </w:p>
        </w:tc>
      </w:tr>
      <w:tr w:rsidR="001822DE" w:rsidRPr="00177942" w14:paraId="67943823" w14:textId="77777777">
        <w:trPr>
          <w:trHeight w:val="350"/>
        </w:trPr>
        <w:tc>
          <w:tcPr>
            <w:tcW w:w="9360" w:type="dxa"/>
            <w:gridSpan w:val="3"/>
          </w:tcPr>
          <w:p w14:paraId="6F71DBB6" w14:textId="77777777" w:rsidR="001822DE" w:rsidRDefault="001822DE" w:rsidP="001822DE">
            <w:pPr>
              <w:pStyle w:val="Normal17"/>
              <w:rPr>
                <w:rFonts w:ascii="Verdana" w:hAnsi="Verdana"/>
                <w:b/>
                <w:bCs/>
                <w:sz w:val="20"/>
                <w:szCs w:val="20"/>
              </w:rPr>
            </w:pPr>
            <w:r w:rsidRPr="008E14D8">
              <w:rPr>
                <w:rFonts w:ascii="Verdana" w:hAnsi="Verdana"/>
                <w:b/>
                <w:bCs/>
                <w:sz w:val="20"/>
                <w:szCs w:val="20"/>
              </w:rPr>
              <w:t>Department Order of Corrective Action:</w:t>
            </w:r>
          </w:p>
          <w:p w14:paraId="7E06D7DD" w14:textId="77777777" w:rsidR="001822DE" w:rsidRPr="00177942" w:rsidRDefault="001822DE" w:rsidP="001822DE">
            <w:pPr>
              <w:pStyle w:val="Normal17"/>
              <w:rPr>
                <w:rFonts w:ascii="Verdana" w:hAnsi="Verdana"/>
                <w:sz w:val="20"/>
                <w:szCs w:val="20"/>
              </w:rPr>
            </w:pPr>
          </w:p>
        </w:tc>
      </w:tr>
      <w:tr w:rsidR="001822DE" w14:paraId="1C842083" w14:textId="77777777">
        <w:trPr>
          <w:trHeight w:val="350"/>
        </w:trPr>
        <w:tc>
          <w:tcPr>
            <w:tcW w:w="9360" w:type="dxa"/>
            <w:gridSpan w:val="3"/>
          </w:tcPr>
          <w:p w14:paraId="3C3A847C" w14:textId="77777777" w:rsidR="001822DE" w:rsidRDefault="001822DE" w:rsidP="001822DE">
            <w:pPr>
              <w:pStyle w:val="Normal17"/>
              <w:rPr>
                <w:rFonts w:ascii="Verdana" w:hAnsi="Verdana"/>
                <w:b/>
                <w:bCs/>
                <w:sz w:val="20"/>
                <w:szCs w:val="20"/>
              </w:rPr>
            </w:pPr>
            <w:r w:rsidRPr="008E14D8">
              <w:rPr>
                <w:rFonts w:ascii="Verdana" w:hAnsi="Verdana"/>
                <w:b/>
                <w:bCs/>
                <w:sz w:val="20"/>
                <w:szCs w:val="20"/>
              </w:rPr>
              <w:t xml:space="preserve">Required Elements of Progress Report(s): </w:t>
            </w:r>
          </w:p>
          <w:p w14:paraId="2BF966DC" w14:textId="77777777" w:rsidR="001822DE" w:rsidRPr="008E14D8" w:rsidRDefault="001822DE" w:rsidP="001822DE">
            <w:pPr>
              <w:pStyle w:val="Normal17"/>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9EBC949" w14:textId="77777777" w:rsidR="001822DE" w:rsidRDefault="001822DE" w:rsidP="001822DE">
            <w:pPr>
              <w:pStyle w:val="Normal17"/>
              <w:rPr>
                <w:rFonts w:ascii="Verdana" w:hAnsi="Verdana"/>
                <w:sz w:val="20"/>
                <w:szCs w:val="20"/>
              </w:rPr>
            </w:pPr>
          </w:p>
          <w:p w14:paraId="0595B450" w14:textId="77777777" w:rsidR="001822DE" w:rsidRDefault="001822DE" w:rsidP="001822DE">
            <w:pPr>
              <w:pStyle w:val="Normal17"/>
              <w:rPr>
                <w:rFonts w:ascii="Verdana" w:hAnsi="Verdana"/>
                <w:sz w:val="20"/>
                <w:szCs w:val="20"/>
              </w:rPr>
            </w:pPr>
          </w:p>
          <w:p w14:paraId="5B331CC7" w14:textId="77777777" w:rsidR="001822DE" w:rsidRDefault="001822DE" w:rsidP="001822DE">
            <w:pPr>
              <w:pStyle w:val="Normal17"/>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52E3F594" w14:textId="77777777" w:rsidR="001822DE" w:rsidRDefault="001822DE" w:rsidP="001822DE">
            <w:pPr>
              <w:pStyle w:val="Normal17"/>
              <w:rPr>
                <w:rFonts w:ascii="Verdana" w:hAnsi="Verdana"/>
                <w:sz w:val="20"/>
                <w:szCs w:val="20"/>
              </w:rPr>
            </w:pPr>
          </w:p>
          <w:p w14:paraId="0E510F34" w14:textId="77777777" w:rsidR="001822DE" w:rsidRDefault="001822DE" w:rsidP="001822DE">
            <w:pPr>
              <w:pStyle w:val="Normal17"/>
              <w:rPr>
                <w:rFonts w:ascii="Verdana" w:hAnsi="Verdana"/>
                <w:sz w:val="20"/>
                <w:szCs w:val="20"/>
              </w:rPr>
            </w:pPr>
          </w:p>
          <w:p w14:paraId="56C0E899" w14:textId="77777777" w:rsidR="001822DE" w:rsidRDefault="001822DE" w:rsidP="001822DE">
            <w:pPr>
              <w:pStyle w:val="Normal17"/>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41A823F4" w14:textId="77777777" w:rsidR="001822DE" w:rsidRDefault="001822DE" w:rsidP="001822DE">
            <w:pPr>
              <w:pStyle w:val="Normal17"/>
              <w:rPr>
                <w:rFonts w:ascii="Verdana" w:hAnsi="Verdana"/>
                <w:sz w:val="20"/>
                <w:szCs w:val="20"/>
              </w:rPr>
            </w:pPr>
          </w:p>
          <w:p w14:paraId="6A781078" w14:textId="77777777" w:rsidR="001822DE" w:rsidRDefault="001822DE" w:rsidP="001822DE">
            <w:pPr>
              <w:pStyle w:val="Normal17"/>
              <w:rPr>
                <w:rFonts w:ascii="Verdana" w:hAnsi="Verdana"/>
                <w:sz w:val="20"/>
                <w:szCs w:val="20"/>
              </w:rPr>
            </w:pPr>
          </w:p>
          <w:p w14:paraId="1B1CBAB7" w14:textId="77777777" w:rsidR="001822DE" w:rsidRDefault="001822DE" w:rsidP="001822DE">
            <w:pPr>
              <w:pStyle w:val="Normal17"/>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3833C045" w14:textId="77777777" w:rsidR="001822DE" w:rsidRDefault="001822DE" w:rsidP="001822DE">
            <w:pPr>
              <w:pStyle w:val="Normal17"/>
              <w:rPr>
                <w:rFonts w:ascii="Verdana" w:hAnsi="Verdana"/>
                <w:sz w:val="20"/>
                <w:szCs w:val="20"/>
              </w:rPr>
            </w:pPr>
          </w:p>
          <w:p w14:paraId="3463DCFA" w14:textId="77777777" w:rsidR="001822DE" w:rsidRDefault="001822DE" w:rsidP="001822DE">
            <w:pPr>
              <w:pStyle w:val="Normal17"/>
              <w:rPr>
                <w:rFonts w:ascii="Verdana" w:hAnsi="Verdana"/>
                <w:sz w:val="20"/>
                <w:szCs w:val="20"/>
              </w:rPr>
            </w:pPr>
          </w:p>
          <w:p w14:paraId="7621285A" w14:textId="77777777" w:rsidR="001822DE" w:rsidRDefault="001822DE" w:rsidP="001822DE">
            <w:pPr>
              <w:pStyle w:val="Normal17"/>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7115F41C" w14:textId="77777777" w:rsidR="001822DE" w:rsidRDefault="001822DE" w:rsidP="001822DE">
            <w:pPr>
              <w:pStyle w:val="Normal17"/>
              <w:rPr>
                <w:rFonts w:ascii="Verdana" w:hAnsi="Verdana"/>
                <w:sz w:val="20"/>
                <w:szCs w:val="20"/>
              </w:rPr>
            </w:pPr>
          </w:p>
          <w:p w14:paraId="7242DA45" w14:textId="77777777" w:rsidR="001822DE" w:rsidRDefault="001822DE" w:rsidP="001822DE">
            <w:pPr>
              <w:pStyle w:val="Normal17"/>
              <w:rPr>
                <w:rFonts w:ascii="Verdana" w:hAnsi="Verdana"/>
                <w:sz w:val="20"/>
                <w:szCs w:val="20"/>
              </w:rPr>
            </w:pPr>
          </w:p>
          <w:p w14:paraId="09BC6BE7" w14:textId="77777777" w:rsidR="001822DE" w:rsidRDefault="001822DE" w:rsidP="001822DE">
            <w:pPr>
              <w:pStyle w:val="Normal17"/>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0F57B15E" w14:textId="77777777">
        <w:trPr>
          <w:trHeight w:val="350"/>
        </w:trPr>
        <w:tc>
          <w:tcPr>
            <w:tcW w:w="9360" w:type="dxa"/>
            <w:gridSpan w:val="3"/>
          </w:tcPr>
          <w:p w14:paraId="13DFFFC9" w14:textId="77777777" w:rsidR="001822DE" w:rsidRDefault="001822DE" w:rsidP="001822DE">
            <w:pPr>
              <w:pStyle w:val="Normal17"/>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3646C5B" w14:textId="77777777" w:rsidR="001822DE" w:rsidRPr="008E14D8" w:rsidRDefault="001822DE" w:rsidP="001822DE">
            <w:pPr>
              <w:pStyle w:val="Normal17"/>
              <w:tabs>
                <w:tab w:val="left" w:pos="2772"/>
              </w:tabs>
              <w:rPr>
                <w:rFonts w:ascii="Verdana" w:hAnsi="Verdana"/>
                <w:b/>
                <w:bCs/>
                <w:sz w:val="20"/>
                <w:szCs w:val="20"/>
              </w:rPr>
            </w:pPr>
            <w:r>
              <w:rPr>
                <w:rFonts w:ascii="Verdana" w:hAnsi="Verdana"/>
                <w:bCs/>
                <w:sz w:val="20"/>
                <w:szCs w:val="20"/>
              </w:rPr>
              <w:t>08/15/2022</w:t>
            </w:r>
          </w:p>
          <w:p w14:paraId="0E9DAA97" w14:textId="77777777" w:rsidR="001822DE" w:rsidRDefault="001822DE" w:rsidP="001822DE">
            <w:pPr>
              <w:pStyle w:val="Normal17"/>
              <w:tabs>
                <w:tab w:val="left" w:pos="2772"/>
              </w:tabs>
              <w:rPr>
                <w:rFonts w:ascii="Verdana" w:hAnsi="Verdana"/>
                <w:bCs/>
                <w:sz w:val="20"/>
                <w:szCs w:val="20"/>
              </w:rPr>
            </w:pPr>
            <w:r>
              <w:rPr>
                <w:rFonts w:ascii="Verdana" w:hAnsi="Verdana"/>
                <w:bCs/>
                <w:sz w:val="20"/>
                <w:szCs w:val="20"/>
              </w:rPr>
              <w:t>09/15/2022</w:t>
            </w:r>
          </w:p>
          <w:p w14:paraId="51A619ED" w14:textId="77777777" w:rsidR="001822DE" w:rsidRDefault="001822DE" w:rsidP="001822DE">
            <w:pPr>
              <w:pStyle w:val="Normal17"/>
              <w:tabs>
                <w:tab w:val="left" w:pos="2772"/>
              </w:tabs>
              <w:rPr>
                <w:rFonts w:ascii="Verdana" w:hAnsi="Verdana"/>
                <w:bCs/>
                <w:sz w:val="20"/>
                <w:szCs w:val="20"/>
              </w:rPr>
            </w:pPr>
            <w:r>
              <w:rPr>
                <w:rFonts w:ascii="Verdana" w:hAnsi="Verdana"/>
                <w:bCs/>
                <w:sz w:val="20"/>
                <w:szCs w:val="20"/>
              </w:rPr>
              <w:t>10/17/2022</w:t>
            </w:r>
          </w:p>
          <w:p w14:paraId="6C3D8657" w14:textId="77777777" w:rsidR="001822DE" w:rsidRDefault="001822DE" w:rsidP="001822DE">
            <w:pPr>
              <w:pStyle w:val="Normal17"/>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323C1D12" w14:textId="77777777" w:rsidR="001822DE" w:rsidRPr="008E14D8" w:rsidRDefault="001822DE" w:rsidP="001822DE">
      <w:pPr>
        <w:pStyle w:val="Normal17"/>
        <w:rPr>
          <w:rFonts w:ascii="Verdana" w:hAnsi="Verdana"/>
          <w:sz w:val="20"/>
          <w:szCs w:val="20"/>
        </w:rPr>
      </w:pPr>
    </w:p>
    <w:p w14:paraId="4733FEAD" w14:textId="77777777" w:rsidR="001822DE" w:rsidRDefault="001822DE">
      <w:pPr>
        <w:pStyle w:val="Normal17"/>
        <w:sectPr w:rsidR="001822DE" w:rsidSect="001822DE">
          <w:footerReference w:type="default" r:id="rId25"/>
          <w:type w:val="continuous"/>
          <w:pgSz w:w="12240" w:h="15840"/>
          <w:pgMar w:top="1440" w:right="1080" w:bottom="1440" w:left="1800" w:header="720" w:footer="720" w:gutter="0"/>
          <w:cols w:space="720"/>
          <w:docGrid w:linePitch="360"/>
        </w:sectPr>
      </w:pPr>
    </w:p>
    <w:p w14:paraId="30BE0319" w14:textId="77777777" w:rsidR="001822DE" w:rsidRPr="008E14D8" w:rsidRDefault="001822DE" w:rsidP="001822DE">
      <w:pPr>
        <w:pStyle w:val="Normal18"/>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52B4E115" w14:textId="77777777">
        <w:trPr>
          <w:trHeight w:val="705"/>
        </w:trPr>
        <w:tc>
          <w:tcPr>
            <w:tcW w:w="9360" w:type="dxa"/>
            <w:shd w:val="clear" w:color="auto" w:fill="C0C0C0"/>
            <w:vAlign w:val="center"/>
          </w:tcPr>
          <w:p w14:paraId="04899E2B" w14:textId="77777777" w:rsidR="001822DE" w:rsidRPr="008E14D8" w:rsidRDefault="001822DE" w:rsidP="001822DE">
            <w:pPr>
              <w:pStyle w:val="Heading518"/>
            </w:pPr>
            <w:r>
              <w:lastRenderedPageBreak/>
              <w:t>FOCUSED MONITORING</w:t>
            </w:r>
            <w:r w:rsidRPr="008E14D8">
              <w:t xml:space="preserve"> REVIEW</w:t>
            </w:r>
          </w:p>
          <w:p w14:paraId="2E85810F" w14:textId="77777777" w:rsidR="001822DE" w:rsidRPr="008E14D8" w:rsidRDefault="001822DE" w:rsidP="001822DE">
            <w:pPr>
              <w:pStyle w:val="Normal18"/>
              <w:jc w:val="center"/>
              <w:rPr>
                <w:rFonts w:ascii="Verdana" w:hAnsi="Verdana"/>
                <w:b/>
                <w:bCs/>
              </w:rPr>
            </w:pPr>
            <w:r w:rsidRPr="008E14D8">
              <w:rPr>
                <w:rFonts w:ascii="Verdana" w:hAnsi="Verdana"/>
                <w:b/>
              </w:rPr>
              <w:t>CORRECTIVE ACTION PLAN</w:t>
            </w:r>
          </w:p>
        </w:tc>
      </w:tr>
    </w:tbl>
    <w:p w14:paraId="002BCB28" w14:textId="77777777" w:rsidR="001822DE" w:rsidRPr="008E14D8" w:rsidRDefault="001822DE" w:rsidP="001822DE">
      <w:pPr>
        <w:pStyle w:val="Normal1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58EC34D8" w14:textId="77777777">
        <w:trPr>
          <w:trHeight w:val="458"/>
        </w:trPr>
        <w:tc>
          <w:tcPr>
            <w:tcW w:w="6828" w:type="dxa"/>
            <w:gridSpan w:val="2"/>
          </w:tcPr>
          <w:p w14:paraId="2B1D7FEB" w14:textId="77777777" w:rsidR="001822DE" w:rsidRPr="008E14D8" w:rsidRDefault="001822DE" w:rsidP="001822DE">
            <w:pPr>
              <w:pStyle w:val="Normal18"/>
              <w:rPr>
                <w:rFonts w:ascii="Verdana" w:hAnsi="Verdana"/>
                <w:b/>
                <w:bCs/>
                <w:sz w:val="20"/>
                <w:szCs w:val="20"/>
              </w:rPr>
            </w:pPr>
            <w:r w:rsidRPr="008E14D8">
              <w:rPr>
                <w:rFonts w:ascii="Verdana" w:hAnsi="Verdana"/>
                <w:b/>
                <w:bCs/>
                <w:sz w:val="20"/>
                <w:szCs w:val="20"/>
              </w:rPr>
              <w:t xml:space="preserve">Criterion &amp; Topic: </w:t>
            </w:r>
          </w:p>
          <w:p w14:paraId="25C131AA" w14:textId="77777777" w:rsidR="001822DE" w:rsidRPr="00754750" w:rsidRDefault="001822DE" w:rsidP="001822DE">
            <w:pPr>
              <w:pStyle w:val="Normal18"/>
              <w:rPr>
                <w:rFonts w:ascii="Verdana" w:hAnsi="Verdana"/>
                <w:bCs/>
                <w:sz w:val="20"/>
                <w:szCs w:val="20"/>
              </w:rPr>
            </w:pPr>
            <w:r w:rsidRPr="00754750">
              <w:rPr>
                <w:rFonts w:ascii="Verdana" w:hAnsi="Verdana"/>
                <w:bCs/>
                <w:sz w:val="20"/>
                <w:szCs w:val="20"/>
              </w:rPr>
              <w:t xml:space="preserve">SE 46 Procedures for suspension of students with disabilities when suspensions exceed 10 consecutive school </w:t>
            </w:r>
            <w:proofErr w:type="gramStart"/>
            <w:r w:rsidRPr="00754750">
              <w:rPr>
                <w:rFonts w:ascii="Verdana" w:hAnsi="Verdana"/>
                <w:bCs/>
                <w:sz w:val="20"/>
                <w:szCs w:val="20"/>
              </w:rPr>
              <w:t>days</w:t>
            </w:r>
            <w:proofErr w:type="gramEnd"/>
            <w:r w:rsidRPr="00754750">
              <w:rPr>
                <w:rFonts w:ascii="Verdana" w:hAnsi="Verdana"/>
                <w:bCs/>
                <w:sz w:val="20"/>
                <w:szCs w:val="20"/>
              </w:rPr>
              <w:t xml:space="preserve"> or a pattern has developed for suspensions exceeding 10 cumulative days; responsibilities of the Team; responsibilities of the district</w:t>
            </w:r>
          </w:p>
        </w:tc>
        <w:tc>
          <w:tcPr>
            <w:tcW w:w="2532" w:type="dxa"/>
          </w:tcPr>
          <w:p w14:paraId="7F9B2012" w14:textId="77777777" w:rsidR="001822DE" w:rsidRPr="008E14D8" w:rsidRDefault="001822DE" w:rsidP="001822DE">
            <w:pPr>
              <w:pStyle w:val="Normal18"/>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7D2A4028" w14:textId="77777777" w:rsidR="001822DE" w:rsidRPr="008E14D8" w:rsidRDefault="001822DE" w:rsidP="001822DE">
            <w:pPr>
              <w:pStyle w:val="Normal18"/>
              <w:rPr>
                <w:rFonts w:ascii="Verdana" w:hAnsi="Verdana"/>
                <w:b/>
                <w:bCs/>
                <w:sz w:val="20"/>
                <w:szCs w:val="20"/>
              </w:rPr>
            </w:pPr>
            <w:r>
              <w:rPr>
                <w:rFonts w:ascii="Verdana" w:hAnsi="Verdana"/>
                <w:sz w:val="20"/>
                <w:szCs w:val="20"/>
              </w:rPr>
              <w:t>Partially Implemented</w:t>
            </w:r>
          </w:p>
        </w:tc>
      </w:tr>
      <w:tr w:rsidR="001822DE" w14:paraId="0DD5B788" w14:textId="77777777">
        <w:trPr>
          <w:trHeight w:val="422"/>
        </w:trPr>
        <w:tc>
          <w:tcPr>
            <w:tcW w:w="9360" w:type="dxa"/>
            <w:gridSpan w:val="3"/>
          </w:tcPr>
          <w:p w14:paraId="78B4151D" w14:textId="77777777" w:rsidR="001822DE" w:rsidRPr="008E14D8" w:rsidRDefault="001822DE" w:rsidP="001822DE">
            <w:pPr>
              <w:pStyle w:val="Normal18"/>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2F9AE0CA" w14:textId="77777777" w:rsidR="001822DE" w:rsidRPr="008E14D8" w:rsidRDefault="001822DE" w:rsidP="001822DE">
            <w:pPr>
              <w:pStyle w:val="Normal18"/>
              <w:rPr>
                <w:rFonts w:ascii="Verdana" w:hAnsi="Verdana"/>
                <w:sz w:val="20"/>
                <w:szCs w:val="20"/>
              </w:rPr>
            </w:pPr>
            <w:r>
              <w:rPr>
                <w:rFonts w:ascii="Verdana" w:hAnsi="Verdana"/>
                <w:sz w:val="20"/>
                <w:szCs w:val="20"/>
              </w:rPr>
              <w:t>Document review indicated that the charter school's procedures for the suspension of students with disabilities when suspensions exceed 10 consecutive or cumulative school days do not address the authority of a hearing officer to remove a student from his or her educational placement if it is determined the student is substantially likely to injure him/herself or others.</w:t>
            </w:r>
          </w:p>
          <w:p w14:paraId="63AE648C" w14:textId="77777777" w:rsidR="001822DE" w:rsidRDefault="001822DE" w:rsidP="001822DE">
            <w:pPr>
              <w:pStyle w:val="Normal18"/>
              <w:rPr>
                <w:rFonts w:ascii="Verdana" w:hAnsi="Verdana"/>
                <w:sz w:val="20"/>
                <w:szCs w:val="20"/>
              </w:rPr>
            </w:pPr>
          </w:p>
          <w:p w14:paraId="34542D6B" w14:textId="77777777" w:rsidR="001822DE" w:rsidRDefault="001822DE" w:rsidP="001822DE">
            <w:pPr>
              <w:pStyle w:val="Normal18"/>
              <w:rPr>
                <w:rFonts w:ascii="Verdana" w:hAnsi="Verdana"/>
                <w:sz w:val="20"/>
                <w:szCs w:val="20"/>
              </w:rPr>
            </w:pPr>
          </w:p>
          <w:p w14:paraId="1C5F448E" w14:textId="77777777" w:rsidR="001822DE" w:rsidRDefault="001822DE" w:rsidP="001822DE">
            <w:pPr>
              <w:pStyle w:val="Normal18"/>
              <w:rPr>
                <w:rFonts w:ascii="Verdana" w:hAnsi="Verdana"/>
                <w:sz w:val="20"/>
                <w:szCs w:val="20"/>
              </w:rPr>
            </w:pPr>
            <w:r>
              <w:rPr>
                <w:rFonts w:ascii="Verdana" w:hAnsi="Verdana"/>
                <w:sz w:val="20"/>
                <w:szCs w:val="20"/>
              </w:rPr>
              <w:t>Student record review also indicated that the charter school does not convene a meeting of school personnel, the parent, and other relevant members of the student's Team, as determined by the parent and the district,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w:t>
            </w:r>
          </w:p>
        </w:tc>
      </w:tr>
      <w:tr w:rsidR="001822DE" w14:paraId="2B66F243" w14:textId="77777777">
        <w:trPr>
          <w:trHeight w:val="377"/>
        </w:trPr>
        <w:tc>
          <w:tcPr>
            <w:tcW w:w="9360" w:type="dxa"/>
            <w:gridSpan w:val="3"/>
          </w:tcPr>
          <w:p w14:paraId="5AEE9BDF" w14:textId="77777777" w:rsidR="001822DE" w:rsidRPr="008E14D8" w:rsidRDefault="001822DE" w:rsidP="001822DE">
            <w:pPr>
              <w:pStyle w:val="Normal18"/>
              <w:rPr>
                <w:rFonts w:ascii="Verdana" w:hAnsi="Verdana"/>
                <w:b/>
                <w:bCs/>
                <w:sz w:val="20"/>
                <w:szCs w:val="20"/>
              </w:rPr>
            </w:pPr>
            <w:r w:rsidRPr="008E14D8">
              <w:rPr>
                <w:rFonts w:ascii="Verdana" w:hAnsi="Verdana"/>
                <w:b/>
                <w:bCs/>
                <w:sz w:val="20"/>
                <w:szCs w:val="20"/>
              </w:rPr>
              <w:t xml:space="preserve">Description of Corrective Action: </w:t>
            </w:r>
          </w:p>
          <w:p w14:paraId="0EDE8E16" w14:textId="77777777" w:rsidR="001822DE" w:rsidRPr="008E14D8" w:rsidRDefault="001822DE" w:rsidP="001822DE">
            <w:pPr>
              <w:pStyle w:val="Normal18"/>
              <w:rPr>
                <w:rFonts w:ascii="Verdana" w:hAnsi="Verdana"/>
                <w:b/>
                <w:bCs/>
                <w:sz w:val="20"/>
                <w:szCs w:val="20"/>
              </w:rPr>
            </w:pPr>
            <w:r>
              <w:rPr>
                <w:rFonts w:ascii="Verdana" w:hAnsi="Verdana"/>
                <w:sz w:val="20"/>
                <w:szCs w:val="20"/>
              </w:rPr>
              <w:t>* PFSJCS will ensure that when a student suspected of having a disability is suspended for more than 10 school days, a manifestation determination Team meeting is held within 10 school days of the parent's disciplinary decision notification.</w:t>
            </w:r>
          </w:p>
          <w:p w14:paraId="0AFD8DD4" w14:textId="77777777" w:rsidR="001822DE" w:rsidRDefault="001822DE" w:rsidP="001822DE">
            <w:pPr>
              <w:pStyle w:val="Normal18"/>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3C36BB75" w14:textId="77777777" w:rsidR="001822DE" w:rsidRDefault="001822DE" w:rsidP="001822DE">
            <w:pPr>
              <w:pStyle w:val="Normal18"/>
              <w:rPr>
                <w:rFonts w:ascii="Verdana" w:hAnsi="Verdana"/>
                <w:sz w:val="20"/>
                <w:szCs w:val="20"/>
              </w:rPr>
            </w:pPr>
            <w:r>
              <w:rPr>
                <w:rFonts w:ascii="Verdana" w:hAnsi="Verdana"/>
                <w:sz w:val="20"/>
                <w:szCs w:val="20"/>
              </w:rPr>
              <w:t>* The Chief Academic Officer will train all staff on the procedures.</w:t>
            </w:r>
          </w:p>
          <w:p w14:paraId="1AC24F3F" w14:textId="77777777" w:rsidR="001822DE" w:rsidRDefault="001822DE" w:rsidP="001822DE">
            <w:pPr>
              <w:pStyle w:val="Normal18"/>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52AAC6B4" w14:textId="77777777">
        <w:trPr>
          <w:trHeight w:val="665"/>
        </w:trPr>
        <w:tc>
          <w:tcPr>
            <w:tcW w:w="6828" w:type="dxa"/>
            <w:gridSpan w:val="2"/>
          </w:tcPr>
          <w:p w14:paraId="2768CE08" w14:textId="77777777" w:rsidR="001822DE" w:rsidRDefault="001822DE" w:rsidP="001822DE">
            <w:pPr>
              <w:pStyle w:val="Normal18"/>
              <w:rPr>
                <w:rFonts w:ascii="Verdana" w:hAnsi="Verdana"/>
                <w:b/>
                <w:bCs/>
                <w:sz w:val="20"/>
                <w:szCs w:val="20"/>
              </w:rPr>
            </w:pPr>
            <w:r>
              <w:rPr>
                <w:rFonts w:ascii="Verdana" w:hAnsi="Verdana"/>
                <w:b/>
                <w:bCs/>
                <w:sz w:val="20"/>
                <w:szCs w:val="20"/>
              </w:rPr>
              <w:t>Title/Role(s) of Responsible Persons:</w:t>
            </w:r>
          </w:p>
          <w:p w14:paraId="7AB4CCA3" w14:textId="77777777" w:rsidR="001822DE" w:rsidRPr="00177942" w:rsidRDefault="001822DE" w:rsidP="001822DE">
            <w:pPr>
              <w:pStyle w:val="Normal18"/>
              <w:rPr>
                <w:rFonts w:ascii="Verdana" w:hAnsi="Verdana"/>
                <w:bCs/>
                <w:sz w:val="20"/>
                <w:szCs w:val="20"/>
              </w:rPr>
            </w:pPr>
            <w:r>
              <w:rPr>
                <w:rFonts w:ascii="Verdana" w:hAnsi="Verdana"/>
                <w:bCs/>
                <w:sz w:val="20"/>
                <w:szCs w:val="20"/>
              </w:rPr>
              <w:t>Deans</w:t>
            </w:r>
          </w:p>
          <w:p w14:paraId="051B9137" w14:textId="77777777" w:rsidR="001822DE" w:rsidRDefault="001822DE" w:rsidP="001822DE">
            <w:pPr>
              <w:pStyle w:val="Normal18"/>
              <w:rPr>
                <w:rFonts w:ascii="Verdana" w:hAnsi="Verdana"/>
                <w:bCs/>
                <w:sz w:val="20"/>
                <w:szCs w:val="20"/>
              </w:rPr>
            </w:pPr>
            <w:r>
              <w:rPr>
                <w:rFonts w:ascii="Verdana" w:hAnsi="Verdana"/>
                <w:bCs/>
                <w:sz w:val="20"/>
                <w:szCs w:val="20"/>
              </w:rPr>
              <w:t>House Administrators</w:t>
            </w:r>
          </w:p>
          <w:p w14:paraId="0D9E922C" w14:textId="77777777" w:rsidR="001822DE" w:rsidRDefault="001822DE" w:rsidP="001822DE">
            <w:pPr>
              <w:pStyle w:val="Normal18"/>
              <w:rPr>
                <w:rFonts w:ascii="Verdana" w:hAnsi="Verdana"/>
                <w:bCs/>
                <w:sz w:val="20"/>
                <w:szCs w:val="20"/>
              </w:rPr>
            </w:pPr>
            <w:r>
              <w:rPr>
                <w:rFonts w:ascii="Verdana" w:hAnsi="Verdana"/>
                <w:bCs/>
                <w:sz w:val="20"/>
                <w:szCs w:val="20"/>
              </w:rPr>
              <w:t>Academic Support Coordinator</w:t>
            </w:r>
          </w:p>
          <w:p w14:paraId="175A5563" w14:textId="77777777" w:rsidR="001822DE" w:rsidRDefault="001822DE" w:rsidP="001822DE">
            <w:pPr>
              <w:pStyle w:val="Normal18"/>
              <w:rPr>
                <w:rFonts w:ascii="Verdana" w:hAnsi="Verdana"/>
                <w:bCs/>
                <w:sz w:val="20"/>
                <w:szCs w:val="20"/>
              </w:rPr>
            </w:pPr>
            <w:r>
              <w:rPr>
                <w:rFonts w:ascii="Verdana" w:hAnsi="Verdana"/>
                <w:bCs/>
                <w:sz w:val="20"/>
                <w:szCs w:val="20"/>
              </w:rPr>
              <w:t>Chief Academic Officer</w:t>
            </w:r>
          </w:p>
        </w:tc>
        <w:tc>
          <w:tcPr>
            <w:tcW w:w="2532" w:type="dxa"/>
          </w:tcPr>
          <w:p w14:paraId="7F8A81AA" w14:textId="77777777" w:rsidR="001822DE" w:rsidRPr="008E14D8" w:rsidRDefault="001822DE" w:rsidP="001822DE">
            <w:pPr>
              <w:pStyle w:val="Normal18"/>
              <w:rPr>
                <w:rFonts w:ascii="Verdana" w:hAnsi="Verdana"/>
                <w:b/>
                <w:bCs/>
                <w:sz w:val="20"/>
                <w:szCs w:val="20"/>
              </w:rPr>
            </w:pPr>
            <w:r w:rsidRPr="008E14D8">
              <w:rPr>
                <w:rFonts w:ascii="Verdana" w:hAnsi="Verdana"/>
                <w:b/>
                <w:bCs/>
                <w:sz w:val="20"/>
                <w:szCs w:val="20"/>
              </w:rPr>
              <w:t>Expected Date of Completion:</w:t>
            </w:r>
          </w:p>
          <w:p w14:paraId="7F9D5AA1" w14:textId="77777777" w:rsidR="001822DE" w:rsidRPr="008E14D8" w:rsidRDefault="001822DE" w:rsidP="001822DE">
            <w:pPr>
              <w:pStyle w:val="Normal18"/>
              <w:rPr>
                <w:rFonts w:ascii="Verdana" w:hAnsi="Verdana"/>
                <w:b/>
                <w:bCs/>
                <w:sz w:val="20"/>
                <w:szCs w:val="20"/>
              </w:rPr>
            </w:pPr>
            <w:r>
              <w:rPr>
                <w:rFonts w:ascii="Verdana" w:hAnsi="Verdana"/>
                <w:bCs/>
                <w:sz w:val="20"/>
                <w:szCs w:val="20"/>
              </w:rPr>
              <w:t>06/08/2023</w:t>
            </w:r>
          </w:p>
        </w:tc>
      </w:tr>
      <w:tr w:rsidR="001822DE" w14:paraId="20CCD8FD" w14:textId="77777777">
        <w:trPr>
          <w:trHeight w:val="330"/>
        </w:trPr>
        <w:tc>
          <w:tcPr>
            <w:tcW w:w="9360" w:type="dxa"/>
            <w:gridSpan w:val="3"/>
          </w:tcPr>
          <w:p w14:paraId="7C95B6BC" w14:textId="77777777" w:rsidR="001822DE" w:rsidRDefault="001822DE" w:rsidP="001822DE">
            <w:pPr>
              <w:pStyle w:val="Normal18"/>
              <w:rPr>
                <w:rFonts w:ascii="Verdana" w:hAnsi="Verdana"/>
                <w:b/>
                <w:bCs/>
                <w:sz w:val="20"/>
                <w:szCs w:val="20"/>
              </w:rPr>
            </w:pPr>
            <w:r w:rsidRPr="008E14D8">
              <w:rPr>
                <w:rFonts w:ascii="Verdana" w:hAnsi="Verdana"/>
                <w:b/>
                <w:bCs/>
                <w:sz w:val="20"/>
                <w:szCs w:val="20"/>
              </w:rPr>
              <w:t>Evidence of Completion of the Corrective Action:</w:t>
            </w:r>
          </w:p>
          <w:p w14:paraId="16905837" w14:textId="77777777" w:rsidR="001822DE" w:rsidRPr="008E14D8" w:rsidRDefault="001822DE" w:rsidP="001822DE">
            <w:pPr>
              <w:pStyle w:val="Normal18"/>
              <w:rPr>
                <w:rFonts w:ascii="Verdana" w:hAnsi="Verdana"/>
                <w:b/>
                <w:bCs/>
                <w:sz w:val="20"/>
                <w:szCs w:val="20"/>
              </w:rPr>
            </w:pPr>
            <w:r>
              <w:rPr>
                <w:rFonts w:ascii="Verdana" w:hAnsi="Verdana"/>
                <w:sz w:val="20"/>
                <w:szCs w:val="20"/>
              </w:rPr>
              <w:t>* Documentation of the Manifestation Determination Meetings will be maintained through the N3, N3A, and N1, and manifestation determination documentation.</w:t>
            </w:r>
          </w:p>
          <w:p w14:paraId="3A94EAA8" w14:textId="77777777" w:rsidR="001822DE" w:rsidRDefault="001822DE" w:rsidP="001822DE">
            <w:pPr>
              <w:pStyle w:val="Normal18"/>
              <w:rPr>
                <w:rFonts w:ascii="Verdana" w:hAnsi="Verdana"/>
                <w:sz w:val="20"/>
                <w:szCs w:val="20"/>
              </w:rPr>
            </w:pPr>
            <w:r>
              <w:rPr>
                <w:rFonts w:ascii="Verdana" w:hAnsi="Verdana"/>
                <w:sz w:val="20"/>
                <w:szCs w:val="20"/>
              </w:rPr>
              <w:t>* Develop and submit a Special Education Policies and Procedures Manual to DESE for review.</w:t>
            </w:r>
          </w:p>
          <w:p w14:paraId="7DFAFD1A" w14:textId="77777777" w:rsidR="001822DE" w:rsidRDefault="001822DE" w:rsidP="001822DE">
            <w:pPr>
              <w:pStyle w:val="Normal18"/>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4BDA9AB7" w14:textId="77777777">
        <w:trPr>
          <w:trHeight w:val="359"/>
        </w:trPr>
        <w:tc>
          <w:tcPr>
            <w:tcW w:w="9360" w:type="dxa"/>
            <w:gridSpan w:val="3"/>
          </w:tcPr>
          <w:p w14:paraId="6DAD3634" w14:textId="77777777" w:rsidR="001822DE" w:rsidRDefault="001822DE" w:rsidP="001822DE">
            <w:pPr>
              <w:pStyle w:val="Normal18"/>
              <w:rPr>
                <w:rFonts w:ascii="Verdana" w:hAnsi="Verdana"/>
                <w:b/>
                <w:bCs/>
                <w:sz w:val="20"/>
                <w:szCs w:val="20"/>
              </w:rPr>
            </w:pPr>
            <w:r w:rsidRPr="008E14D8">
              <w:rPr>
                <w:rFonts w:ascii="Verdana" w:hAnsi="Verdana"/>
                <w:b/>
                <w:bCs/>
                <w:sz w:val="20"/>
                <w:szCs w:val="20"/>
              </w:rPr>
              <w:t xml:space="preserve">Description of Internal Monitoring Procedures: </w:t>
            </w:r>
          </w:p>
          <w:p w14:paraId="29054FFE" w14:textId="77777777" w:rsidR="001822DE" w:rsidRPr="008E14D8" w:rsidRDefault="001822DE" w:rsidP="001822DE">
            <w:pPr>
              <w:pStyle w:val="Normal18"/>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4B4E1524" w14:textId="77777777">
        <w:trPr>
          <w:trHeight w:val="450"/>
        </w:trPr>
        <w:tc>
          <w:tcPr>
            <w:tcW w:w="9360" w:type="dxa"/>
            <w:gridSpan w:val="3"/>
            <w:shd w:val="clear" w:color="auto" w:fill="C0C0C0"/>
            <w:vAlign w:val="center"/>
          </w:tcPr>
          <w:p w14:paraId="1C6E3759" w14:textId="77777777" w:rsidR="001822DE" w:rsidRPr="008E14D8" w:rsidRDefault="001822DE" w:rsidP="001822DE">
            <w:pPr>
              <w:pStyle w:val="Heading718"/>
            </w:pPr>
            <w:r w:rsidRPr="008E14D8">
              <w:rPr>
                <w:rFonts w:ascii="Verdana" w:hAnsi="Verdana"/>
                <w:sz w:val="20"/>
                <w:szCs w:val="20"/>
              </w:rPr>
              <w:lastRenderedPageBreak/>
              <w:t>CORRECTIVE ACTION PLAN APPROVAL SECTION</w:t>
            </w:r>
          </w:p>
        </w:tc>
      </w:tr>
      <w:tr w:rsidR="001822DE" w:rsidRPr="008E14D8" w14:paraId="2D905222" w14:textId="77777777" w:rsidTr="001822DE">
        <w:trPr>
          <w:trHeight w:val="647"/>
        </w:trPr>
        <w:tc>
          <w:tcPr>
            <w:tcW w:w="4248" w:type="dxa"/>
          </w:tcPr>
          <w:p w14:paraId="0D8DEEAE" w14:textId="77777777" w:rsidR="001822DE" w:rsidRDefault="001822DE" w:rsidP="001822DE">
            <w:pPr>
              <w:pStyle w:val="Normal18"/>
              <w:rPr>
                <w:rFonts w:ascii="Verdana" w:hAnsi="Verdana"/>
                <w:b/>
                <w:bCs/>
                <w:sz w:val="20"/>
                <w:szCs w:val="20"/>
              </w:rPr>
            </w:pPr>
            <w:r w:rsidRPr="008E14D8">
              <w:rPr>
                <w:rFonts w:ascii="Verdana" w:hAnsi="Verdana"/>
                <w:b/>
                <w:bCs/>
                <w:sz w:val="20"/>
                <w:szCs w:val="20"/>
              </w:rPr>
              <w:t xml:space="preserve">Criterion: </w:t>
            </w:r>
          </w:p>
          <w:p w14:paraId="190A5292" w14:textId="77777777" w:rsidR="001822DE" w:rsidRPr="008E14D8" w:rsidRDefault="001822DE" w:rsidP="001822DE">
            <w:pPr>
              <w:pStyle w:val="Normal18"/>
              <w:rPr>
                <w:rFonts w:ascii="Verdana" w:hAnsi="Verdana"/>
                <w:b/>
                <w:bCs/>
                <w:sz w:val="20"/>
                <w:szCs w:val="20"/>
              </w:rPr>
            </w:pPr>
            <w:r w:rsidRPr="00754750">
              <w:rPr>
                <w:rFonts w:ascii="Verdana" w:hAnsi="Verdana"/>
                <w:bCs/>
                <w:sz w:val="20"/>
                <w:szCs w:val="20"/>
              </w:rPr>
              <w:t xml:space="preserve">SE 46 Procedures for suspension of students with disabilities when suspensions exceed 10 consecutive school </w:t>
            </w:r>
            <w:proofErr w:type="gramStart"/>
            <w:r w:rsidRPr="00754750">
              <w:rPr>
                <w:rFonts w:ascii="Verdana" w:hAnsi="Verdana"/>
                <w:bCs/>
                <w:sz w:val="20"/>
                <w:szCs w:val="20"/>
              </w:rPr>
              <w:t>days</w:t>
            </w:r>
            <w:proofErr w:type="gramEnd"/>
            <w:r w:rsidRPr="00754750">
              <w:rPr>
                <w:rFonts w:ascii="Verdana" w:hAnsi="Verdana"/>
                <w:bCs/>
                <w:sz w:val="20"/>
                <w:szCs w:val="20"/>
              </w:rPr>
              <w:t xml:space="preserve"> or a pattern has developed for suspensions exceeding 10 cumulative days; responsibilities of the Team; responsibilities of the district</w:t>
            </w:r>
            <w:r>
              <w:rPr>
                <w:rFonts w:ascii="Verdana" w:hAnsi="Verdana"/>
                <w:b/>
                <w:bCs/>
                <w:sz w:val="20"/>
                <w:szCs w:val="20"/>
              </w:rPr>
              <w:t xml:space="preserve"> </w:t>
            </w:r>
          </w:p>
        </w:tc>
        <w:tc>
          <w:tcPr>
            <w:tcW w:w="5112" w:type="dxa"/>
            <w:gridSpan w:val="2"/>
          </w:tcPr>
          <w:p w14:paraId="3C0E57D9" w14:textId="77777777" w:rsidR="001822DE" w:rsidRPr="008E14D8" w:rsidRDefault="001822DE" w:rsidP="001822DE">
            <w:pPr>
              <w:pStyle w:val="Normal1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D4CEB23" w14:textId="77777777" w:rsidR="001822DE" w:rsidRDefault="001822DE" w:rsidP="001822DE">
            <w:pPr>
              <w:pStyle w:val="Normal1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5AE5663E" w14:textId="77777777" w:rsidR="001822DE" w:rsidRPr="008E14D8" w:rsidRDefault="001822DE" w:rsidP="001822DE">
            <w:pPr>
              <w:pStyle w:val="Normal1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3662B564" w14:textId="77777777">
        <w:trPr>
          <w:trHeight w:val="359"/>
        </w:trPr>
        <w:tc>
          <w:tcPr>
            <w:tcW w:w="9360" w:type="dxa"/>
            <w:gridSpan w:val="3"/>
          </w:tcPr>
          <w:p w14:paraId="14ABB4A0" w14:textId="77777777" w:rsidR="001822DE" w:rsidRDefault="001822DE" w:rsidP="001822DE">
            <w:pPr>
              <w:pStyle w:val="Normal18"/>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1A3D228A" w14:textId="77777777" w:rsidR="001822DE" w:rsidRPr="00177942" w:rsidRDefault="001822DE" w:rsidP="001822DE">
            <w:pPr>
              <w:pStyle w:val="Normal18"/>
              <w:rPr>
                <w:rFonts w:ascii="Verdana" w:hAnsi="Verdana"/>
                <w:bCs/>
                <w:sz w:val="20"/>
                <w:szCs w:val="20"/>
              </w:rPr>
            </w:pPr>
          </w:p>
        </w:tc>
      </w:tr>
      <w:tr w:rsidR="001822DE" w:rsidRPr="00177942" w14:paraId="6882C4D1" w14:textId="77777777">
        <w:trPr>
          <w:trHeight w:val="350"/>
        </w:trPr>
        <w:tc>
          <w:tcPr>
            <w:tcW w:w="9360" w:type="dxa"/>
            <w:gridSpan w:val="3"/>
          </w:tcPr>
          <w:p w14:paraId="03D58C15" w14:textId="77777777" w:rsidR="001822DE" w:rsidRDefault="001822DE" w:rsidP="001822DE">
            <w:pPr>
              <w:pStyle w:val="Normal18"/>
              <w:rPr>
                <w:rFonts w:ascii="Verdana" w:hAnsi="Verdana"/>
                <w:b/>
                <w:bCs/>
                <w:sz w:val="20"/>
                <w:szCs w:val="20"/>
              </w:rPr>
            </w:pPr>
            <w:r w:rsidRPr="008E14D8">
              <w:rPr>
                <w:rFonts w:ascii="Verdana" w:hAnsi="Verdana"/>
                <w:b/>
                <w:bCs/>
                <w:sz w:val="20"/>
                <w:szCs w:val="20"/>
              </w:rPr>
              <w:t>Department Order of Corrective Action:</w:t>
            </w:r>
          </w:p>
          <w:p w14:paraId="326BB16F" w14:textId="77777777" w:rsidR="001822DE" w:rsidRPr="00177942" w:rsidRDefault="001822DE" w:rsidP="001822DE">
            <w:pPr>
              <w:pStyle w:val="Normal18"/>
              <w:rPr>
                <w:rFonts w:ascii="Verdana" w:hAnsi="Verdana"/>
                <w:sz w:val="20"/>
                <w:szCs w:val="20"/>
              </w:rPr>
            </w:pPr>
          </w:p>
        </w:tc>
      </w:tr>
      <w:tr w:rsidR="001822DE" w14:paraId="3177809B" w14:textId="77777777">
        <w:trPr>
          <w:trHeight w:val="350"/>
        </w:trPr>
        <w:tc>
          <w:tcPr>
            <w:tcW w:w="9360" w:type="dxa"/>
            <w:gridSpan w:val="3"/>
          </w:tcPr>
          <w:p w14:paraId="7BC5696D" w14:textId="77777777" w:rsidR="001822DE" w:rsidRDefault="001822DE" w:rsidP="001822DE">
            <w:pPr>
              <w:pStyle w:val="Normal18"/>
              <w:rPr>
                <w:rFonts w:ascii="Verdana" w:hAnsi="Verdana"/>
                <w:b/>
                <w:bCs/>
                <w:sz w:val="20"/>
                <w:szCs w:val="20"/>
              </w:rPr>
            </w:pPr>
            <w:r w:rsidRPr="008E14D8">
              <w:rPr>
                <w:rFonts w:ascii="Verdana" w:hAnsi="Verdana"/>
                <w:b/>
                <w:bCs/>
                <w:sz w:val="20"/>
                <w:szCs w:val="20"/>
              </w:rPr>
              <w:t xml:space="preserve">Required Elements of Progress Report(s): </w:t>
            </w:r>
          </w:p>
          <w:p w14:paraId="5F6A8331" w14:textId="77777777" w:rsidR="001822DE" w:rsidRPr="008E14D8" w:rsidRDefault="001822DE" w:rsidP="001822DE">
            <w:pPr>
              <w:pStyle w:val="Normal18"/>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1437CDBD" w14:textId="77777777" w:rsidR="001822DE" w:rsidRDefault="001822DE" w:rsidP="001822DE">
            <w:pPr>
              <w:pStyle w:val="Normal18"/>
              <w:rPr>
                <w:rFonts w:ascii="Verdana" w:hAnsi="Verdana"/>
                <w:sz w:val="20"/>
                <w:szCs w:val="20"/>
              </w:rPr>
            </w:pPr>
          </w:p>
          <w:p w14:paraId="3BDC8475" w14:textId="77777777" w:rsidR="001822DE" w:rsidRDefault="001822DE" w:rsidP="001822DE">
            <w:pPr>
              <w:pStyle w:val="Normal18"/>
              <w:rPr>
                <w:rFonts w:ascii="Verdana" w:hAnsi="Verdana"/>
                <w:sz w:val="20"/>
                <w:szCs w:val="20"/>
              </w:rPr>
            </w:pPr>
          </w:p>
          <w:p w14:paraId="15D24A35" w14:textId="77777777" w:rsidR="001822DE" w:rsidRDefault="001822DE" w:rsidP="001822DE">
            <w:pPr>
              <w:pStyle w:val="Normal18"/>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3F759497" w14:textId="77777777" w:rsidR="001822DE" w:rsidRDefault="001822DE" w:rsidP="001822DE">
            <w:pPr>
              <w:pStyle w:val="Normal18"/>
              <w:rPr>
                <w:rFonts w:ascii="Verdana" w:hAnsi="Verdana"/>
                <w:sz w:val="20"/>
                <w:szCs w:val="20"/>
              </w:rPr>
            </w:pPr>
          </w:p>
          <w:p w14:paraId="1CD24DAF" w14:textId="77777777" w:rsidR="001822DE" w:rsidRDefault="001822DE" w:rsidP="001822DE">
            <w:pPr>
              <w:pStyle w:val="Normal18"/>
              <w:rPr>
                <w:rFonts w:ascii="Verdana" w:hAnsi="Verdana"/>
                <w:sz w:val="20"/>
                <w:szCs w:val="20"/>
              </w:rPr>
            </w:pPr>
          </w:p>
          <w:p w14:paraId="4AFAEA78" w14:textId="77777777" w:rsidR="001822DE" w:rsidRDefault="001822DE" w:rsidP="001822DE">
            <w:pPr>
              <w:pStyle w:val="Normal18"/>
              <w:rPr>
                <w:rFonts w:ascii="Verdana" w:hAnsi="Verdana"/>
                <w:sz w:val="20"/>
                <w:szCs w:val="20"/>
              </w:rPr>
            </w:pPr>
            <w:r>
              <w:rPr>
                <w:rFonts w:ascii="Verdana" w:hAnsi="Verdana"/>
                <w:sz w:val="20"/>
                <w:szCs w:val="20"/>
              </w:rPr>
              <w:t xml:space="preserve">By September 15, 2022, the school will submit an agenda, training materials and signatures of all staff in attendance at the training the school provided to all staff.  </w:t>
            </w:r>
          </w:p>
          <w:p w14:paraId="1701EAC4" w14:textId="77777777" w:rsidR="001822DE" w:rsidRDefault="001822DE" w:rsidP="001822DE">
            <w:pPr>
              <w:pStyle w:val="Normal18"/>
              <w:rPr>
                <w:rFonts w:ascii="Verdana" w:hAnsi="Verdana"/>
                <w:sz w:val="20"/>
                <w:szCs w:val="20"/>
              </w:rPr>
            </w:pPr>
          </w:p>
          <w:p w14:paraId="3F982DA1" w14:textId="77777777" w:rsidR="001822DE" w:rsidRDefault="001822DE" w:rsidP="001822DE">
            <w:pPr>
              <w:pStyle w:val="Normal18"/>
              <w:rPr>
                <w:rFonts w:ascii="Verdana" w:hAnsi="Verdana"/>
                <w:sz w:val="20"/>
                <w:szCs w:val="20"/>
              </w:rPr>
            </w:pPr>
          </w:p>
          <w:p w14:paraId="4C1B5DD1" w14:textId="77777777" w:rsidR="001822DE" w:rsidRDefault="001822DE" w:rsidP="001822DE">
            <w:pPr>
              <w:pStyle w:val="Normal18"/>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50EAFD15" w14:textId="77777777" w:rsidR="001822DE" w:rsidRDefault="001822DE" w:rsidP="001822DE">
            <w:pPr>
              <w:pStyle w:val="Normal18"/>
              <w:rPr>
                <w:rFonts w:ascii="Verdana" w:hAnsi="Verdana"/>
                <w:sz w:val="20"/>
                <w:szCs w:val="20"/>
              </w:rPr>
            </w:pPr>
          </w:p>
          <w:p w14:paraId="61FBE685" w14:textId="77777777" w:rsidR="001822DE" w:rsidRDefault="001822DE" w:rsidP="001822DE">
            <w:pPr>
              <w:pStyle w:val="Normal18"/>
              <w:rPr>
                <w:rFonts w:ascii="Verdana" w:hAnsi="Verdana"/>
                <w:sz w:val="20"/>
                <w:szCs w:val="20"/>
              </w:rPr>
            </w:pPr>
          </w:p>
          <w:p w14:paraId="17C758A1" w14:textId="77777777" w:rsidR="001822DE" w:rsidRDefault="001822DE" w:rsidP="001822DE">
            <w:pPr>
              <w:pStyle w:val="Normal18"/>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559FE9EF" w14:textId="77777777" w:rsidR="001822DE" w:rsidRDefault="001822DE" w:rsidP="001822DE">
            <w:pPr>
              <w:pStyle w:val="Normal18"/>
              <w:rPr>
                <w:rFonts w:ascii="Verdana" w:hAnsi="Verdana"/>
                <w:sz w:val="20"/>
                <w:szCs w:val="20"/>
              </w:rPr>
            </w:pPr>
          </w:p>
          <w:p w14:paraId="72DE60AB" w14:textId="77777777" w:rsidR="001822DE" w:rsidRDefault="001822DE" w:rsidP="001822DE">
            <w:pPr>
              <w:pStyle w:val="Normal18"/>
              <w:rPr>
                <w:rFonts w:ascii="Verdana" w:hAnsi="Verdana"/>
                <w:sz w:val="20"/>
                <w:szCs w:val="20"/>
              </w:rPr>
            </w:pPr>
          </w:p>
          <w:p w14:paraId="582F8112" w14:textId="77777777" w:rsidR="001822DE" w:rsidRDefault="001822DE" w:rsidP="001822DE">
            <w:pPr>
              <w:pStyle w:val="Normal18"/>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w:t>
            </w:r>
            <w:r>
              <w:rPr>
                <w:rFonts w:ascii="Verdana" w:hAnsi="Verdana"/>
                <w:sz w:val="20"/>
                <w:szCs w:val="20"/>
              </w:rPr>
              <w:lastRenderedPageBreak/>
              <w:t>for any identified non-compliance, including but not limited to, evidence of additional training and record reviews.</w:t>
            </w:r>
          </w:p>
        </w:tc>
      </w:tr>
      <w:tr w:rsidR="001822DE" w14:paraId="1CA3B279" w14:textId="77777777">
        <w:trPr>
          <w:trHeight w:val="350"/>
        </w:trPr>
        <w:tc>
          <w:tcPr>
            <w:tcW w:w="9360" w:type="dxa"/>
            <w:gridSpan w:val="3"/>
          </w:tcPr>
          <w:p w14:paraId="508D97D2" w14:textId="77777777" w:rsidR="001822DE" w:rsidRDefault="001822DE" w:rsidP="001822DE">
            <w:pPr>
              <w:pStyle w:val="Normal18"/>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3062123" w14:textId="77777777" w:rsidR="001822DE" w:rsidRPr="008E14D8" w:rsidRDefault="001822DE" w:rsidP="001822DE">
            <w:pPr>
              <w:pStyle w:val="Normal18"/>
              <w:tabs>
                <w:tab w:val="left" w:pos="2772"/>
              </w:tabs>
              <w:rPr>
                <w:rFonts w:ascii="Verdana" w:hAnsi="Verdana"/>
                <w:b/>
                <w:bCs/>
                <w:sz w:val="20"/>
                <w:szCs w:val="20"/>
              </w:rPr>
            </w:pPr>
            <w:r>
              <w:rPr>
                <w:rFonts w:ascii="Verdana" w:hAnsi="Verdana"/>
                <w:bCs/>
                <w:sz w:val="20"/>
                <w:szCs w:val="20"/>
              </w:rPr>
              <w:t>08/15/2022</w:t>
            </w:r>
          </w:p>
          <w:p w14:paraId="7D323159" w14:textId="77777777" w:rsidR="001822DE" w:rsidRDefault="001822DE" w:rsidP="001822DE">
            <w:pPr>
              <w:pStyle w:val="Normal18"/>
              <w:tabs>
                <w:tab w:val="left" w:pos="2772"/>
              </w:tabs>
              <w:rPr>
                <w:rFonts w:ascii="Verdana" w:hAnsi="Verdana"/>
                <w:bCs/>
                <w:sz w:val="20"/>
                <w:szCs w:val="20"/>
              </w:rPr>
            </w:pPr>
            <w:r>
              <w:rPr>
                <w:rFonts w:ascii="Verdana" w:hAnsi="Verdana"/>
                <w:bCs/>
                <w:sz w:val="20"/>
                <w:szCs w:val="20"/>
              </w:rPr>
              <w:t>09/15/2022</w:t>
            </w:r>
          </w:p>
          <w:p w14:paraId="099C2A48" w14:textId="77777777" w:rsidR="001822DE" w:rsidRDefault="001822DE" w:rsidP="001822DE">
            <w:pPr>
              <w:pStyle w:val="Normal18"/>
              <w:tabs>
                <w:tab w:val="left" w:pos="2772"/>
              </w:tabs>
              <w:rPr>
                <w:rFonts w:ascii="Verdana" w:hAnsi="Verdana"/>
                <w:bCs/>
                <w:sz w:val="20"/>
                <w:szCs w:val="20"/>
              </w:rPr>
            </w:pPr>
            <w:r>
              <w:rPr>
                <w:rFonts w:ascii="Verdana" w:hAnsi="Verdana"/>
                <w:bCs/>
                <w:sz w:val="20"/>
                <w:szCs w:val="20"/>
              </w:rPr>
              <w:t>10/17/2022</w:t>
            </w:r>
          </w:p>
          <w:p w14:paraId="470EC4E0" w14:textId="77777777" w:rsidR="001822DE" w:rsidRDefault="001822DE" w:rsidP="001822DE">
            <w:pPr>
              <w:pStyle w:val="Normal18"/>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4F02916A" w14:textId="77777777" w:rsidR="001822DE" w:rsidRPr="008E14D8" w:rsidRDefault="001822DE" w:rsidP="001822DE">
      <w:pPr>
        <w:pStyle w:val="Normal18"/>
        <w:rPr>
          <w:rFonts w:ascii="Verdana" w:hAnsi="Verdana"/>
          <w:sz w:val="20"/>
          <w:szCs w:val="20"/>
        </w:rPr>
      </w:pPr>
    </w:p>
    <w:p w14:paraId="309177F6" w14:textId="77777777" w:rsidR="001822DE" w:rsidRDefault="001822DE">
      <w:pPr>
        <w:pStyle w:val="Normal18"/>
        <w:sectPr w:rsidR="001822DE" w:rsidSect="001822DE">
          <w:footerReference w:type="default" r:id="rId26"/>
          <w:type w:val="continuous"/>
          <w:pgSz w:w="12240" w:h="15840"/>
          <w:pgMar w:top="1440" w:right="1080" w:bottom="1440" w:left="1800" w:header="720" w:footer="720" w:gutter="0"/>
          <w:cols w:space="720"/>
          <w:docGrid w:linePitch="360"/>
        </w:sectPr>
      </w:pPr>
    </w:p>
    <w:p w14:paraId="57B3D3C9" w14:textId="77777777" w:rsidR="001822DE" w:rsidRPr="008E14D8" w:rsidRDefault="001822DE" w:rsidP="001822DE">
      <w:pPr>
        <w:pStyle w:val="Normal19"/>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04922C51" w14:textId="77777777">
        <w:trPr>
          <w:trHeight w:val="705"/>
        </w:trPr>
        <w:tc>
          <w:tcPr>
            <w:tcW w:w="9360" w:type="dxa"/>
            <w:shd w:val="clear" w:color="auto" w:fill="C0C0C0"/>
            <w:vAlign w:val="center"/>
          </w:tcPr>
          <w:p w14:paraId="28D0A16F" w14:textId="77777777" w:rsidR="001822DE" w:rsidRPr="008E14D8" w:rsidRDefault="001822DE" w:rsidP="001822DE">
            <w:pPr>
              <w:pStyle w:val="Heading519"/>
            </w:pPr>
            <w:r>
              <w:lastRenderedPageBreak/>
              <w:t>FOCUSED MONITORING</w:t>
            </w:r>
            <w:r w:rsidRPr="008E14D8">
              <w:t xml:space="preserve"> REVIEW</w:t>
            </w:r>
          </w:p>
          <w:p w14:paraId="66CDE9E0" w14:textId="77777777" w:rsidR="001822DE" w:rsidRPr="008E14D8" w:rsidRDefault="001822DE" w:rsidP="001822DE">
            <w:pPr>
              <w:pStyle w:val="Normal19"/>
              <w:jc w:val="center"/>
              <w:rPr>
                <w:rFonts w:ascii="Verdana" w:hAnsi="Verdana"/>
                <w:b/>
                <w:bCs/>
              </w:rPr>
            </w:pPr>
            <w:r w:rsidRPr="008E14D8">
              <w:rPr>
                <w:rFonts w:ascii="Verdana" w:hAnsi="Verdana"/>
                <w:b/>
              </w:rPr>
              <w:t>CORRECTIVE ACTION PLAN</w:t>
            </w:r>
          </w:p>
        </w:tc>
      </w:tr>
    </w:tbl>
    <w:p w14:paraId="76BACF27" w14:textId="77777777" w:rsidR="001822DE" w:rsidRPr="008E14D8" w:rsidRDefault="001822DE" w:rsidP="001822DE">
      <w:pPr>
        <w:pStyle w:val="Normal19"/>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4582316E" w14:textId="77777777">
        <w:trPr>
          <w:trHeight w:val="458"/>
        </w:trPr>
        <w:tc>
          <w:tcPr>
            <w:tcW w:w="6828" w:type="dxa"/>
            <w:gridSpan w:val="2"/>
          </w:tcPr>
          <w:p w14:paraId="77AA000E" w14:textId="77777777" w:rsidR="001822DE" w:rsidRPr="008E14D8" w:rsidRDefault="001822DE" w:rsidP="001822DE">
            <w:pPr>
              <w:pStyle w:val="Normal19"/>
              <w:rPr>
                <w:rFonts w:ascii="Verdana" w:hAnsi="Verdana"/>
                <w:b/>
                <w:bCs/>
                <w:sz w:val="20"/>
                <w:szCs w:val="20"/>
              </w:rPr>
            </w:pPr>
            <w:r w:rsidRPr="008E14D8">
              <w:rPr>
                <w:rFonts w:ascii="Verdana" w:hAnsi="Verdana"/>
                <w:b/>
                <w:bCs/>
                <w:sz w:val="20"/>
                <w:szCs w:val="20"/>
              </w:rPr>
              <w:t xml:space="preserve">Criterion &amp; Topic: </w:t>
            </w:r>
          </w:p>
          <w:p w14:paraId="4FD100B6" w14:textId="77777777" w:rsidR="001822DE" w:rsidRPr="00754750" w:rsidRDefault="001822DE" w:rsidP="001822DE">
            <w:pPr>
              <w:pStyle w:val="Normal19"/>
              <w:rPr>
                <w:rFonts w:ascii="Verdana" w:hAnsi="Verdana"/>
                <w:bCs/>
                <w:sz w:val="20"/>
                <w:szCs w:val="20"/>
              </w:rPr>
            </w:pPr>
            <w:r w:rsidRPr="00754750">
              <w:rPr>
                <w:rFonts w:ascii="Verdana" w:hAnsi="Verdana"/>
                <w:bCs/>
                <w:sz w:val="20"/>
                <w:szCs w:val="20"/>
              </w:rPr>
              <w:t>SE 49 Related services</w:t>
            </w:r>
          </w:p>
        </w:tc>
        <w:tc>
          <w:tcPr>
            <w:tcW w:w="2532" w:type="dxa"/>
          </w:tcPr>
          <w:p w14:paraId="2015280D" w14:textId="77777777" w:rsidR="001822DE" w:rsidRPr="008E14D8" w:rsidRDefault="001822DE" w:rsidP="001822DE">
            <w:pPr>
              <w:pStyle w:val="Normal19"/>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66AE3DB5" w14:textId="77777777" w:rsidR="001822DE" w:rsidRPr="008E14D8" w:rsidRDefault="001822DE" w:rsidP="001822DE">
            <w:pPr>
              <w:pStyle w:val="Normal19"/>
              <w:rPr>
                <w:rFonts w:ascii="Verdana" w:hAnsi="Verdana"/>
                <w:b/>
                <w:bCs/>
                <w:sz w:val="20"/>
                <w:szCs w:val="20"/>
              </w:rPr>
            </w:pPr>
            <w:r>
              <w:rPr>
                <w:rFonts w:ascii="Verdana" w:hAnsi="Verdana"/>
                <w:sz w:val="20"/>
                <w:szCs w:val="20"/>
              </w:rPr>
              <w:t>Partially Implemented</w:t>
            </w:r>
          </w:p>
        </w:tc>
      </w:tr>
      <w:tr w:rsidR="001822DE" w:rsidRPr="008E14D8" w14:paraId="0D0CB0B8" w14:textId="77777777">
        <w:trPr>
          <w:trHeight w:val="422"/>
        </w:trPr>
        <w:tc>
          <w:tcPr>
            <w:tcW w:w="9360" w:type="dxa"/>
            <w:gridSpan w:val="3"/>
          </w:tcPr>
          <w:p w14:paraId="2EAF1949" w14:textId="77777777" w:rsidR="001822DE" w:rsidRPr="008E14D8" w:rsidRDefault="001822DE" w:rsidP="001822DE">
            <w:pPr>
              <w:pStyle w:val="Normal19"/>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0E69D492" w14:textId="77777777" w:rsidR="001822DE" w:rsidRPr="008E14D8" w:rsidRDefault="001822DE" w:rsidP="001822DE">
            <w:pPr>
              <w:pStyle w:val="Normal19"/>
              <w:rPr>
                <w:rFonts w:ascii="Verdana" w:hAnsi="Verdana"/>
                <w:sz w:val="20"/>
                <w:szCs w:val="20"/>
              </w:rPr>
            </w:pPr>
            <w:r>
              <w:rPr>
                <w:rFonts w:ascii="Verdana" w:hAnsi="Verdana"/>
                <w:sz w:val="20"/>
                <w:szCs w:val="20"/>
              </w:rPr>
              <w:t>See SE 22 for information regarding related services.</w:t>
            </w:r>
          </w:p>
        </w:tc>
      </w:tr>
      <w:tr w:rsidR="001822DE" w14:paraId="65C15EC4" w14:textId="77777777">
        <w:trPr>
          <w:trHeight w:val="377"/>
        </w:trPr>
        <w:tc>
          <w:tcPr>
            <w:tcW w:w="9360" w:type="dxa"/>
            <w:gridSpan w:val="3"/>
          </w:tcPr>
          <w:p w14:paraId="3AE447DA" w14:textId="77777777" w:rsidR="001822DE" w:rsidRPr="008E14D8" w:rsidRDefault="001822DE" w:rsidP="001822DE">
            <w:pPr>
              <w:pStyle w:val="Normal19"/>
              <w:rPr>
                <w:rFonts w:ascii="Verdana" w:hAnsi="Verdana"/>
                <w:b/>
                <w:bCs/>
                <w:sz w:val="20"/>
                <w:szCs w:val="20"/>
              </w:rPr>
            </w:pPr>
            <w:r w:rsidRPr="008E14D8">
              <w:rPr>
                <w:rFonts w:ascii="Verdana" w:hAnsi="Verdana"/>
                <w:b/>
                <w:bCs/>
                <w:sz w:val="20"/>
                <w:szCs w:val="20"/>
              </w:rPr>
              <w:t xml:space="preserve">Description of Corrective Action: </w:t>
            </w:r>
          </w:p>
          <w:p w14:paraId="62A55B32" w14:textId="77777777" w:rsidR="001822DE" w:rsidRPr="008E14D8" w:rsidRDefault="001822DE" w:rsidP="001822DE">
            <w:pPr>
              <w:pStyle w:val="Normal19"/>
              <w:rPr>
                <w:rFonts w:ascii="Verdana" w:hAnsi="Verdana"/>
                <w:b/>
                <w:bCs/>
                <w:sz w:val="20"/>
                <w:szCs w:val="20"/>
              </w:rPr>
            </w:pPr>
            <w:r>
              <w:rPr>
                <w:rFonts w:ascii="Verdana" w:hAnsi="Verdana"/>
                <w:sz w:val="20"/>
                <w:szCs w:val="20"/>
              </w:rPr>
              <w:t>* PFSJCS will ensure to the best of its ability to ensure that related services are provided to students.  When these services are delayed PFSJCS will ensure parents are notified in a timely manner.</w:t>
            </w:r>
          </w:p>
          <w:p w14:paraId="7CA887AB" w14:textId="77777777" w:rsidR="001822DE" w:rsidRDefault="001822DE" w:rsidP="001822DE">
            <w:pPr>
              <w:pStyle w:val="Normal19"/>
              <w:rPr>
                <w:rFonts w:ascii="Verdana" w:hAnsi="Verdana"/>
                <w:sz w:val="20"/>
                <w:szCs w:val="20"/>
              </w:rPr>
            </w:pPr>
            <w:r>
              <w:rPr>
                <w:rFonts w:ascii="Verdana" w:hAnsi="Verdana"/>
                <w:sz w:val="20"/>
                <w:szCs w:val="20"/>
              </w:rPr>
              <w:t>* PFSJCS will develop a Special Education Policies and Procedures Manual that details how it will implement each required special education procedure.</w:t>
            </w:r>
          </w:p>
          <w:p w14:paraId="6869AAA6" w14:textId="77777777" w:rsidR="001822DE" w:rsidRDefault="001822DE" w:rsidP="001822DE">
            <w:pPr>
              <w:pStyle w:val="Normal19"/>
              <w:rPr>
                <w:rFonts w:ascii="Verdana" w:hAnsi="Verdana"/>
                <w:sz w:val="20"/>
                <w:szCs w:val="20"/>
              </w:rPr>
            </w:pPr>
            <w:r>
              <w:rPr>
                <w:rFonts w:ascii="Verdana" w:hAnsi="Verdana"/>
                <w:sz w:val="20"/>
                <w:szCs w:val="20"/>
              </w:rPr>
              <w:t>* The Chief Academic Officer will train all staff on the procedures.</w:t>
            </w:r>
          </w:p>
          <w:p w14:paraId="38C48224" w14:textId="77777777" w:rsidR="001822DE" w:rsidRDefault="001822DE" w:rsidP="001822DE">
            <w:pPr>
              <w:pStyle w:val="Normal19"/>
              <w:rPr>
                <w:rFonts w:ascii="Verdana" w:hAnsi="Verdana"/>
                <w:sz w:val="20"/>
                <w:szCs w:val="20"/>
              </w:rPr>
            </w:pPr>
            <w:r>
              <w:rPr>
                <w:rFonts w:ascii="Verdana" w:hAnsi="Verdana"/>
                <w:sz w:val="20"/>
                <w:szCs w:val="20"/>
              </w:rPr>
              <w:t>* PFSJCS will develop a monitoring system to track dates to ensure compliance with all special education timelines and procedures.</w:t>
            </w:r>
          </w:p>
        </w:tc>
      </w:tr>
      <w:tr w:rsidR="001822DE" w:rsidRPr="008E14D8" w14:paraId="18C3D14B" w14:textId="77777777">
        <w:trPr>
          <w:trHeight w:val="665"/>
        </w:trPr>
        <w:tc>
          <w:tcPr>
            <w:tcW w:w="6828" w:type="dxa"/>
            <w:gridSpan w:val="2"/>
          </w:tcPr>
          <w:p w14:paraId="465D6E2D" w14:textId="77777777" w:rsidR="001822DE" w:rsidRDefault="001822DE" w:rsidP="001822DE">
            <w:pPr>
              <w:pStyle w:val="Normal19"/>
              <w:rPr>
                <w:rFonts w:ascii="Verdana" w:hAnsi="Verdana"/>
                <w:b/>
                <w:bCs/>
                <w:sz w:val="20"/>
                <w:szCs w:val="20"/>
              </w:rPr>
            </w:pPr>
            <w:r>
              <w:rPr>
                <w:rFonts w:ascii="Verdana" w:hAnsi="Verdana"/>
                <w:b/>
                <w:bCs/>
                <w:sz w:val="20"/>
                <w:szCs w:val="20"/>
              </w:rPr>
              <w:t>Title/Role(s) of Responsible Persons:</w:t>
            </w:r>
          </w:p>
          <w:p w14:paraId="0958A08C" w14:textId="77777777" w:rsidR="001822DE" w:rsidRPr="00177942" w:rsidRDefault="001822DE" w:rsidP="001822DE">
            <w:pPr>
              <w:pStyle w:val="Normal19"/>
              <w:rPr>
                <w:rFonts w:ascii="Verdana" w:hAnsi="Verdana"/>
                <w:bCs/>
                <w:sz w:val="20"/>
                <w:szCs w:val="20"/>
              </w:rPr>
            </w:pPr>
            <w:r>
              <w:rPr>
                <w:rFonts w:ascii="Verdana" w:hAnsi="Verdana"/>
                <w:bCs/>
                <w:sz w:val="20"/>
                <w:szCs w:val="20"/>
              </w:rPr>
              <w:t>Academic Support Coordinator</w:t>
            </w:r>
          </w:p>
          <w:p w14:paraId="2813D96D" w14:textId="77777777" w:rsidR="001822DE" w:rsidRDefault="001822DE" w:rsidP="001822DE">
            <w:pPr>
              <w:pStyle w:val="Normal19"/>
              <w:rPr>
                <w:rFonts w:ascii="Verdana" w:hAnsi="Verdana"/>
                <w:bCs/>
                <w:sz w:val="20"/>
                <w:szCs w:val="20"/>
              </w:rPr>
            </w:pPr>
            <w:r>
              <w:rPr>
                <w:rFonts w:ascii="Verdana" w:hAnsi="Verdana"/>
                <w:bCs/>
                <w:sz w:val="20"/>
                <w:szCs w:val="20"/>
              </w:rPr>
              <w:t>Chief Academic Officer</w:t>
            </w:r>
          </w:p>
        </w:tc>
        <w:tc>
          <w:tcPr>
            <w:tcW w:w="2532" w:type="dxa"/>
          </w:tcPr>
          <w:p w14:paraId="1C88F7C7" w14:textId="77777777" w:rsidR="001822DE" w:rsidRPr="008E14D8" w:rsidRDefault="001822DE" w:rsidP="001822DE">
            <w:pPr>
              <w:pStyle w:val="Normal19"/>
              <w:rPr>
                <w:rFonts w:ascii="Verdana" w:hAnsi="Verdana"/>
                <w:b/>
                <w:bCs/>
                <w:sz w:val="20"/>
                <w:szCs w:val="20"/>
              </w:rPr>
            </w:pPr>
            <w:r w:rsidRPr="008E14D8">
              <w:rPr>
                <w:rFonts w:ascii="Verdana" w:hAnsi="Verdana"/>
                <w:b/>
                <w:bCs/>
                <w:sz w:val="20"/>
                <w:szCs w:val="20"/>
              </w:rPr>
              <w:t>Expected Date of Completion:</w:t>
            </w:r>
          </w:p>
          <w:p w14:paraId="4D964437" w14:textId="77777777" w:rsidR="001822DE" w:rsidRPr="008E14D8" w:rsidRDefault="001822DE" w:rsidP="001822DE">
            <w:pPr>
              <w:pStyle w:val="Normal19"/>
              <w:rPr>
                <w:rFonts w:ascii="Verdana" w:hAnsi="Verdana"/>
                <w:b/>
                <w:bCs/>
                <w:sz w:val="20"/>
                <w:szCs w:val="20"/>
              </w:rPr>
            </w:pPr>
            <w:r>
              <w:rPr>
                <w:rFonts w:ascii="Verdana" w:hAnsi="Verdana"/>
                <w:bCs/>
                <w:sz w:val="20"/>
                <w:szCs w:val="20"/>
              </w:rPr>
              <w:t>06/08/2023</w:t>
            </w:r>
          </w:p>
        </w:tc>
      </w:tr>
      <w:tr w:rsidR="001822DE" w14:paraId="1435D276" w14:textId="77777777">
        <w:trPr>
          <w:trHeight w:val="330"/>
        </w:trPr>
        <w:tc>
          <w:tcPr>
            <w:tcW w:w="9360" w:type="dxa"/>
            <w:gridSpan w:val="3"/>
          </w:tcPr>
          <w:p w14:paraId="2B40DF86" w14:textId="77777777" w:rsidR="001822DE" w:rsidRDefault="001822DE" w:rsidP="001822DE">
            <w:pPr>
              <w:pStyle w:val="Normal19"/>
              <w:rPr>
                <w:rFonts w:ascii="Verdana" w:hAnsi="Verdana"/>
                <w:b/>
                <w:bCs/>
                <w:sz w:val="20"/>
                <w:szCs w:val="20"/>
              </w:rPr>
            </w:pPr>
            <w:r w:rsidRPr="008E14D8">
              <w:rPr>
                <w:rFonts w:ascii="Verdana" w:hAnsi="Verdana"/>
                <w:b/>
                <w:bCs/>
                <w:sz w:val="20"/>
                <w:szCs w:val="20"/>
              </w:rPr>
              <w:t>Evidence of Completion of the Corrective Action:</w:t>
            </w:r>
          </w:p>
          <w:p w14:paraId="72CBD0C6" w14:textId="77777777" w:rsidR="001822DE" w:rsidRPr="008E14D8" w:rsidRDefault="001822DE" w:rsidP="001822DE">
            <w:pPr>
              <w:pStyle w:val="Normal19"/>
              <w:rPr>
                <w:rFonts w:ascii="Verdana" w:hAnsi="Verdana"/>
                <w:b/>
                <w:bCs/>
                <w:sz w:val="20"/>
                <w:szCs w:val="20"/>
              </w:rPr>
            </w:pPr>
            <w:r>
              <w:rPr>
                <w:rFonts w:ascii="Verdana" w:hAnsi="Verdana"/>
                <w:sz w:val="20"/>
                <w:szCs w:val="20"/>
              </w:rPr>
              <w:t>* Documentation of related services will be maintained by PFSJCS.</w:t>
            </w:r>
          </w:p>
          <w:p w14:paraId="10152582" w14:textId="77777777" w:rsidR="001822DE" w:rsidRDefault="001822DE" w:rsidP="001822DE">
            <w:pPr>
              <w:pStyle w:val="Normal19"/>
              <w:rPr>
                <w:rFonts w:ascii="Verdana" w:hAnsi="Verdana"/>
                <w:sz w:val="20"/>
                <w:szCs w:val="20"/>
              </w:rPr>
            </w:pPr>
            <w:r>
              <w:rPr>
                <w:rFonts w:ascii="Verdana" w:hAnsi="Verdana"/>
                <w:sz w:val="20"/>
                <w:szCs w:val="20"/>
              </w:rPr>
              <w:t>* Develop and submit a Special Education Policies and Procedures Manual to DESE for review.</w:t>
            </w:r>
          </w:p>
          <w:p w14:paraId="164C9D28" w14:textId="77777777" w:rsidR="001822DE" w:rsidRDefault="001822DE" w:rsidP="001822DE">
            <w:pPr>
              <w:pStyle w:val="Normal19"/>
              <w:rPr>
                <w:rFonts w:ascii="Verdana" w:hAnsi="Verdana"/>
                <w:sz w:val="20"/>
                <w:szCs w:val="20"/>
              </w:rPr>
            </w:pPr>
            <w:r>
              <w:rPr>
                <w:rFonts w:ascii="Verdana" w:hAnsi="Verdana"/>
                <w:sz w:val="20"/>
                <w:szCs w:val="20"/>
              </w:rPr>
              <w:t>* Agenda, training materials, and signatures of staff who attended training on the content of the Special Education Policies and Procedures Manual.</w:t>
            </w:r>
          </w:p>
        </w:tc>
      </w:tr>
      <w:tr w:rsidR="001822DE" w:rsidRPr="008E14D8" w14:paraId="78478240" w14:textId="77777777">
        <w:trPr>
          <w:trHeight w:val="359"/>
        </w:trPr>
        <w:tc>
          <w:tcPr>
            <w:tcW w:w="9360" w:type="dxa"/>
            <w:gridSpan w:val="3"/>
          </w:tcPr>
          <w:p w14:paraId="6FD7C4EB" w14:textId="77777777" w:rsidR="001822DE" w:rsidRDefault="001822DE" w:rsidP="001822DE">
            <w:pPr>
              <w:pStyle w:val="Normal19"/>
              <w:rPr>
                <w:rFonts w:ascii="Verdana" w:hAnsi="Verdana"/>
                <w:b/>
                <w:bCs/>
                <w:sz w:val="20"/>
                <w:szCs w:val="20"/>
              </w:rPr>
            </w:pPr>
            <w:r w:rsidRPr="008E14D8">
              <w:rPr>
                <w:rFonts w:ascii="Verdana" w:hAnsi="Verdana"/>
                <w:b/>
                <w:bCs/>
                <w:sz w:val="20"/>
                <w:szCs w:val="20"/>
              </w:rPr>
              <w:t xml:space="preserve">Description of Internal Monitoring Procedures: </w:t>
            </w:r>
          </w:p>
          <w:p w14:paraId="43AA5339" w14:textId="77777777" w:rsidR="001822DE" w:rsidRPr="008E14D8" w:rsidRDefault="001822DE" w:rsidP="001822DE">
            <w:pPr>
              <w:pStyle w:val="Normal19"/>
              <w:rPr>
                <w:rFonts w:ascii="Verdana" w:hAnsi="Verdana"/>
                <w:b/>
                <w:bCs/>
                <w:sz w:val="20"/>
                <w:szCs w:val="20"/>
              </w:rPr>
            </w:pPr>
            <w:r>
              <w:rPr>
                <w:rFonts w:ascii="Verdana" w:hAnsi="Verdana"/>
                <w:sz w:val="20"/>
                <w:szCs w:val="20"/>
              </w:rPr>
              <w:t>At the beginning of the school year, the Chief Academic Officer will meet on a weekly basis with the Academic Support Coordinator, bi-monthly and then monthly to review tracking data to ensure compliance with timelines and required documents.</w:t>
            </w:r>
          </w:p>
        </w:tc>
      </w:tr>
      <w:tr w:rsidR="001822DE" w:rsidRPr="008E14D8" w14:paraId="07602F82" w14:textId="77777777">
        <w:trPr>
          <w:trHeight w:val="450"/>
        </w:trPr>
        <w:tc>
          <w:tcPr>
            <w:tcW w:w="9360" w:type="dxa"/>
            <w:gridSpan w:val="3"/>
            <w:shd w:val="clear" w:color="auto" w:fill="C0C0C0"/>
            <w:vAlign w:val="center"/>
          </w:tcPr>
          <w:p w14:paraId="6A5CDB91" w14:textId="77777777" w:rsidR="001822DE" w:rsidRPr="008E14D8" w:rsidRDefault="001822DE" w:rsidP="001822DE">
            <w:pPr>
              <w:pStyle w:val="Heading719"/>
            </w:pPr>
            <w:r w:rsidRPr="008E14D8">
              <w:rPr>
                <w:rFonts w:ascii="Verdana" w:hAnsi="Verdana"/>
                <w:sz w:val="20"/>
                <w:szCs w:val="20"/>
              </w:rPr>
              <w:t>CORRECTIVE ACTION PLAN APPROVAL SECTION</w:t>
            </w:r>
          </w:p>
        </w:tc>
      </w:tr>
      <w:tr w:rsidR="001822DE" w:rsidRPr="008E14D8" w14:paraId="119DD8DA" w14:textId="77777777" w:rsidTr="001822DE">
        <w:trPr>
          <w:trHeight w:val="647"/>
        </w:trPr>
        <w:tc>
          <w:tcPr>
            <w:tcW w:w="4248" w:type="dxa"/>
          </w:tcPr>
          <w:p w14:paraId="100B3BF0" w14:textId="77777777" w:rsidR="001822DE" w:rsidRDefault="001822DE" w:rsidP="001822DE">
            <w:pPr>
              <w:pStyle w:val="Normal19"/>
              <w:rPr>
                <w:rFonts w:ascii="Verdana" w:hAnsi="Verdana"/>
                <w:b/>
                <w:bCs/>
                <w:sz w:val="20"/>
                <w:szCs w:val="20"/>
              </w:rPr>
            </w:pPr>
            <w:r w:rsidRPr="008E14D8">
              <w:rPr>
                <w:rFonts w:ascii="Verdana" w:hAnsi="Verdana"/>
                <w:b/>
                <w:bCs/>
                <w:sz w:val="20"/>
                <w:szCs w:val="20"/>
              </w:rPr>
              <w:t xml:space="preserve">Criterion: </w:t>
            </w:r>
          </w:p>
          <w:p w14:paraId="1A071206" w14:textId="77777777" w:rsidR="001822DE" w:rsidRPr="008E14D8" w:rsidRDefault="001822DE" w:rsidP="001822DE">
            <w:pPr>
              <w:pStyle w:val="Normal19"/>
              <w:rPr>
                <w:rFonts w:ascii="Verdana" w:hAnsi="Verdana"/>
                <w:b/>
                <w:bCs/>
                <w:sz w:val="20"/>
                <w:szCs w:val="20"/>
              </w:rPr>
            </w:pPr>
            <w:r w:rsidRPr="00754750">
              <w:rPr>
                <w:rFonts w:ascii="Verdana" w:hAnsi="Verdana"/>
                <w:bCs/>
                <w:sz w:val="20"/>
                <w:szCs w:val="20"/>
              </w:rPr>
              <w:t>SE 49 Related services</w:t>
            </w:r>
            <w:r>
              <w:rPr>
                <w:rFonts w:ascii="Verdana" w:hAnsi="Verdana"/>
                <w:b/>
                <w:bCs/>
                <w:sz w:val="20"/>
                <w:szCs w:val="20"/>
              </w:rPr>
              <w:t xml:space="preserve"> </w:t>
            </w:r>
          </w:p>
        </w:tc>
        <w:tc>
          <w:tcPr>
            <w:tcW w:w="5112" w:type="dxa"/>
            <w:gridSpan w:val="2"/>
          </w:tcPr>
          <w:p w14:paraId="1C4B2DA0" w14:textId="77777777" w:rsidR="001822DE" w:rsidRPr="008E14D8" w:rsidRDefault="001822DE" w:rsidP="001822DE">
            <w:pPr>
              <w:pStyle w:val="Normal19"/>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B220482" w14:textId="77777777" w:rsidR="001822DE" w:rsidRDefault="001822DE" w:rsidP="001822DE">
            <w:pPr>
              <w:pStyle w:val="Normal19"/>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3313973D" w14:textId="77777777" w:rsidR="001822DE" w:rsidRPr="008E14D8" w:rsidRDefault="001822DE" w:rsidP="001822DE">
            <w:pPr>
              <w:pStyle w:val="Normal19"/>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5431D845" w14:textId="77777777">
        <w:trPr>
          <w:trHeight w:val="359"/>
        </w:trPr>
        <w:tc>
          <w:tcPr>
            <w:tcW w:w="9360" w:type="dxa"/>
            <w:gridSpan w:val="3"/>
          </w:tcPr>
          <w:p w14:paraId="6F94E6EE" w14:textId="77777777" w:rsidR="001822DE" w:rsidRDefault="001822DE" w:rsidP="001822DE">
            <w:pPr>
              <w:pStyle w:val="Normal19"/>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E6C1A18" w14:textId="77777777" w:rsidR="001822DE" w:rsidRPr="00177942" w:rsidRDefault="001822DE" w:rsidP="001822DE">
            <w:pPr>
              <w:pStyle w:val="Normal19"/>
              <w:rPr>
                <w:rFonts w:ascii="Verdana" w:hAnsi="Verdana"/>
                <w:bCs/>
                <w:sz w:val="20"/>
                <w:szCs w:val="20"/>
              </w:rPr>
            </w:pPr>
          </w:p>
        </w:tc>
      </w:tr>
      <w:tr w:rsidR="001822DE" w:rsidRPr="00177942" w14:paraId="6EB00923" w14:textId="77777777">
        <w:trPr>
          <w:trHeight w:val="350"/>
        </w:trPr>
        <w:tc>
          <w:tcPr>
            <w:tcW w:w="9360" w:type="dxa"/>
            <w:gridSpan w:val="3"/>
          </w:tcPr>
          <w:p w14:paraId="1742A8D5" w14:textId="77777777" w:rsidR="001822DE" w:rsidRDefault="001822DE" w:rsidP="001822DE">
            <w:pPr>
              <w:pStyle w:val="Normal19"/>
              <w:rPr>
                <w:rFonts w:ascii="Verdana" w:hAnsi="Verdana"/>
                <w:b/>
                <w:bCs/>
                <w:sz w:val="20"/>
                <w:szCs w:val="20"/>
              </w:rPr>
            </w:pPr>
            <w:r w:rsidRPr="008E14D8">
              <w:rPr>
                <w:rFonts w:ascii="Verdana" w:hAnsi="Verdana"/>
                <w:b/>
                <w:bCs/>
                <w:sz w:val="20"/>
                <w:szCs w:val="20"/>
              </w:rPr>
              <w:t>Department Order of Corrective Action:</w:t>
            </w:r>
          </w:p>
          <w:p w14:paraId="7353BE14" w14:textId="77777777" w:rsidR="001822DE" w:rsidRPr="00177942" w:rsidRDefault="001822DE" w:rsidP="001822DE">
            <w:pPr>
              <w:pStyle w:val="Normal19"/>
              <w:rPr>
                <w:rFonts w:ascii="Verdana" w:hAnsi="Verdana"/>
                <w:sz w:val="20"/>
                <w:szCs w:val="20"/>
              </w:rPr>
            </w:pPr>
          </w:p>
        </w:tc>
      </w:tr>
      <w:tr w:rsidR="001822DE" w14:paraId="10800514" w14:textId="77777777">
        <w:trPr>
          <w:trHeight w:val="350"/>
        </w:trPr>
        <w:tc>
          <w:tcPr>
            <w:tcW w:w="9360" w:type="dxa"/>
            <w:gridSpan w:val="3"/>
          </w:tcPr>
          <w:p w14:paraId="725B77ED" w14:textId="77777777" w:rsidR="001822DE" w:rsidRDefault="001822DE" w:rsidP="001822DE">
            <w:pPr>
              <w:pStyle w:val="Normal19"/>
              <w:rPr>
                <w:rFonts w:ascii="Verdana" w:hAnsi="Verdana"/>
                <w:b/>
                <w:bCs/>
                <w:sz w:val="20"/>
                <w:szCs w:val="20"/>
              </w:rPr>
            </w:pPr>
            <w:r w:rsidRPr="008E14D8">
              <w:rPr>
                <w:rFonts w:ascii="Verdana" w:hAnsi="Verdana"/>
                <w:b/>
                <w:bCs/>
                <w:sz w:val="20"/>
                <w:szCs w:val="20"/>
              </w:rPr>
              <w:t xml:space="preserve">Required Elements of Progress Report(s): </w:t>
            </w:r>
          </w:p>
          <w:p w14:paraId="3A14B4D0" w14:textId="77777777" w:rsidR="001822DE" w:rsidRPr="008E14D8" w:rsidRDefault="001822DE" w:rsidP="001822DE">
            <w:pPr>
              <w:pStyle w:val="Normal19"/>
              <w:rPr>
                <w:rFonts w:ascii="Verdana" w:hAnsi="Verdana"/>
                <w:b/>
                <w:bCs/>
                <w:sz w:val="20"/>
                <w:szCs w:val="20"/>
              </w:rPr>
            </w:pPr>
            <w:r>
              <w:rPr>
                <w:rFonts w:ascii="Verdana" w:hAnsi="Verdana"/>
                <w:sz w:val="20"/>
                <w:szCs w:val="20"/>
              </w:rPr>
              <w:t xml:space="preserve">By August 15, 2022, the school will submit a Special Education Policies and Procedures Manual that details how the school will implement each required special education procedure, before providing training to school staff.  </w:t>
            </w:r>
          </w:p>
          <w:p w14:paraId="476950D3" w14:textId="77777777" w:rsidR="001822DE" w:rsidRDefault="001822DE" w:rsidP="001822DE">
            <w:pPr>
              <w:pStyle w:val="Normal19"/>
              <w:rPr>
                <w:rFonts w:ascii="Verdana" w:hAnsi="Verdana"/>
                <w:sz w:val="20"/>
                <w:szCs w:val="20"/>
              </w:rPr>
            </w:pPr>
          </w:p>
          <w:p w14:paraId="2E4E9083" w14:textId="77777777" w:rsidR="001822DE" w:rsidRDefault="001822DE" w:rsidP="001822DE">
            <w:pPr>
              <w:pStyle w:val="Normal19"/>
              <w:rPr>
                <w:rFonts w:ascii="Verdana" w:hAnsi="Verdana"/>
                <w:sz w:val="20"/>
                <w:szCs w:val="20"/>
              </w:rPr>
            </w:pPr>
          </w:p>
          <w:p w14:paraId="170AAD9C" w14:textId="77777777" w:rsidR="001822DE" w:rsidRDefault="001822DE" w:rsidP="001822DE">
            <w:pPr>
              <w:pStyle w:val="Normal19"/>
              <w:rPr>
                <w:rFonts w:ascii="Verdana" w:hAnsi="Verdana"/>
                <w:sz w:val="20"/>
                <w:szCs w:val="20"/>
              </w:rPr>
            </w:pPr>
            <w:r>
              <w:rPr>
                <w:rFonts w:ascii="Verdana" w:hAnsi="Verdana"/>
                <w:sz w:val="20"/>
                <w:szCs w:val="20"/>
              </w:rPr>
              <w:t xml:space="preserve">By August 15, 2022, the school will submit a copy of the monitoring system developed to ensure compliance with all special education timelines and procedures. This tracking system must include each student's name, date of birth, grade, disability type(s), date of most recent IEP meeting, type of most recent IEP meeting (initial evaluation, annual review, re-evaluation), placement type, and the primary language of the home.  </w:t>
            </w:r>
          </w:p>
          <w:p w14:paraId="0FB3001C" w14:textId="77777777" w:rsidR="001822DE" w:rsidRDefault="001822DE" w:rsidP="001822DE">
            <w:pPr>
              <w:pStyle w:val="Normal19"/>
              <w:rPr>
                <w:rFonts w:ascii="Verdana" w:hAnsi="Verdana"/>
                <w:sz w:val="20"/>
                <w:szCs w:val="20"/>
              </w:rPr>
            </w:pPr>
          </w:p>
          <w:p w14:paraId="6117DBC1" w14:textId="77777777" w:rsidR="001822DE" w:rsidRDefault="001822DE" w:rsidP="001822DE">
            <w:pPr>
              <w:pStyle w:val="Normal19"/>
              <w:rPr>
                <w:rFonts w:ascii="Verdana" w:hAnsi="Verdana"/>
                <w:sz w:val="20"/>
                <w:szCs w:val="20"/>
              </w:rPr>
            </w:pPr>
          </w:p>
          <w:p w14:paraId="6B56740C" w14:textId="77777777" w:rsidR="001822DE" w:rsidRDefault="001822DE" w:rsidP="001822DE">
            <w:pPr>
              <w:pStyle w:val="Normal19"/>
              <w:rPr>
                <w:rFonts w:ascii="Verdana" w:hAnsi="Verdana"/>
                <w:sz w:val="20"/>
                <w:szCs w:val="20"/>
              </w:rPr>
            </w:pPr>
            <w:r>
              <w:rPr>
                <w:rFonts w:ascii="Verdana" w:hAnsi="Verdana"/>
                <w:sz w:val="20"/>
                <w:szCs w:val="20"/>
              </w:rPr>
              <w:lastRenderedPageBreak/>
              <w:t xml:space="preserve">By September 15, 2022, the school will submit an agenda, training materials and signatures of all staff in attendance at the training the school provided to all staff.  </w:t>
            </w:r>
          </w:p>
          <w:p w14:paraId="6EAED0A4" w14:textId="77777777" w:rsidR="001822DE" w:rsidRDefault="001822DE" w:rsidP="001822DE">
            <w:pPr>
              <w:pStyle w:val="Normal19"/>
              <w:rPr>
                <w:rFonts w:ascii="Verdana" w:hAnsi="Verdana"/>
                <w:sz w:val="20"/>
                <w:szCs w:val="20"/>
              </w:rPr>
            </w:pPr>
          </w:p>
          <w:p w14:paraId="43870D27" w14:textId="77777777" w:rsidR="001822DE" w:rsidRDefault="001822DE" w:rsidP="001822DE">
            <w:pPr>
              <w:pStyle w:val="Normal19"/>
              <w:rPr>
                <w:rFonts w:ascii="Verdana" w:hAnsi="Verdana"/>
                <w:sz w:val="20"/>
                <w:szCs w:val="20"/>
              </w:rPr>
            </w:pPr>
          </w:p>
          <w:p w14:paraId="2F106876" w14:textId="77777777" w:rsidR="001822DE" w:rsidRDefault="001822DE" w:rsidP="001822DE">
            <w:pPr>
              <w:pStyle w:val="Normal19"/>
              <w:rPr>
                <w:rFonts w:ascii="Verdana" w:hAnsi="Verdana"/>
                <w:sz w:val="20"/>
                <w:szCs w:val="20"/>
              </w:rPr>
            </w:pPr>
            <w:r>
              <w:rPr>
                <w:rFonts w:ascii="Verdana" w:hAnsi="Verdana"/>
                <w:sz w:val="20"/>
                <w:szCs w:val="20"/>
              </w:rPr>
              <w:t xml:space="preserve">By October 17, 2022, the Department will conduct an onsite review of the records for the students identified with issues of noncompliance at the time of the TFM review.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w:t>
            </w:r>
          </w:p>
          <w:p w14:paraId="238441CC" w14:textId="77777777" w:rsidR="001822DE" w:rsidRDefault="001822DE" w:rsidP="001822DE">
            <w:pPr>
              <w:pStyle w:val="Normal19"/>
              <w:rPr>
                <w:rFonts w:ascii="Verdana" w:hAnsi="Verdana"/>
                <w:sz w:val="20"/>
                <w:szCs w:val="20"/>
              </w:rPr>
            </w:pPr>
          </w:p>
          <w:p w14:paraId="23DCFB2A" w14:textId="77777777" w:rsidR="001822DE" w:rsidRDefault="001822DE" w:rsidP="001822DE">
            <w:pPr>
              <w:pStyle w:val="Normal19"/>
              <w:rPr>
                <w:rFonts w:ascii="Verdana" w:hAnsi="Verdana"/>
                <w:sz w:val="20"/>
                <w:szCs w:val="20"/>
              </w:rPr>
            </w:pPr>
          </w:p>
          <w:p w14:paraId="6F9C3BBE" w14:textId="77777777" w:rsidR="001822DE" w:rsidRDefault="001822DE" w:rsidP="001822DE">
            <w:pPr>
              <w:pStyle w:val="Normal19"/>
              <w:rPr>
                <w:rFonts w:ascii="Verdana" w:hAnsi="Verdana"/>
                <w:sz w:val="20"/>
                <w:szCs w:val="20"/>
              </w:rPr>
            </w:pPr>
            <w:r>
              <w:rPr>
                <w:rFonts w:ascii="Verdana" w:hAnsi="Verdana"/>
                <w:sz w:val="20"/>
                <w:szCs w:val="20"/>
              </w:rPr>
              <w:t xml:space="preserve">By December 16, 2022, the Chief Academic Officer will submit a summary of the meetings held with the Academic Support Coordinator, from August 15, 2022, to December 16, 2022, to review tracking data to ensure compliance with procedures, timelines and required documentation.  The summary of results will include the number of records found compliant and noncompliant. For any noncompliant records, the school will conduct a root cause analysis and identify the appropriate corrective action, including additional training, to address the noncompliance. Subsequent progress reports will be required for any identified non-compliance, including but not limited to, evidence of additional training and record reviews. </w:t>
            </w:r>
          </w:p>
          <w:p w14:paraId="57ACDEC9" w14:textId="77777777" w:rsidR="001822DE" w:rsidRDefault="001822DE" w:rsidP="001822DE">
            <w:pPr>
              <w:pStyle w:val="Normal19"/>
              <w:rPr>
                <w:rFonts w:ascii="Verdana" w:hAnsi="Verdana"/>
                <w:sz w:val="20"/>
                <w:szCs w:val="20"/>
              </w:rPr>
            </w:pPr>
          </w:p>
          <w:p w14:paraId="1DEB9B1D" w14:textId="77777777" w:rsidR="001822DE" w:rsidRDefault="001822DE" w:rsidP="001822DE">
            <w:pPr>
              <w:pStyle w:val="Normal19"/>
              <w:rPr>
                <w:rFonts w:ascii="Verdana" w:hAnsi="Verdana"/>
                <w:sz w:val="20"/>
                <w:szCs w:val="20"/>
              </w:rPr>
            </w:pPr>
          </w:p>
          <w:p w14:paraId="72AA760F" w14:textId="77777777" w:rsidR="001822DE" w:rsidRDefault="001822DE" w:rsidP="001822DE">
            <w:pPr>
              <w:pStyle w:val="Normal19"/>
              <w:rPr>
                <w:rFonts w:ascii="Verdana" w:hAnsi="Verdana"/>
                <w:sz w:val="20"/>
                <w:szCs w:val="20"/>
              </w:rPr>
            </w:pPr>
            <w:r>
              <w:rPr>
                <w:rFonts w:ascii="Verdana" w:hAnsi="Verdana"/>
                <w:sz w:val="20"/>
                <w:szCs w:val="20"/>
              </w:rPr>
              <w:t xml:space="preserve">By February 1, 2023, the Department will conduct an onsite review of special education student records. The Department will look for evidence of compliance with all Team procedures, </w:t>
            </w:r>
            <w:proofErr w:type="gramStart"/>
            <w:r>
              <w:rPr>
                <w:rFonts w:ascii="Verdana" w:hAnsi="Verdana"/>
                <w:sz w:val="20"/>
                <w:szCs w:val="20"/>
              </w:rPr>
              <w:t>timelines</w:t>
            </w:r>
            <w:proofErr w:type="gramEnd"/>
            <w:r>
              <w:rPr>
                <w:rFonts w:ascii="Verdana" w:hAnsi="Verdana"/>
                <w:sz w:val="20"/>
                <w:szCs w:val="20"/>
              </w:rPr>
              <w:t xml:space="preserve"> and documentation. Subsequent progress reports will be required for any identified non-compliance, including but not limited to, evidence of additional training and record reviews.</w:t>
            </w:r>
          </w:p>
        </w:tc>
      </w:tr>
      <w:tr w:rsidR="001822DE" w14:paraId="604717B0" w14:textId="77777777">
        <w:trPr>
          <w:trHeight w:val="350"/>
        </w:trPr>
        <w:tc>
          <w:tcPr>
            <w:tcW w:w="9360" w:type="dxa"/>
            <w:gridSpan w:val="3"/>
          </w:tcPr>
          <w:p w14:paraId="1A4F8BD6" w14:textId="77777777" w:rsidR="001822DE" w:rsidRDefault="001822DE" w:rsidP="001822DE">
            <w:pPr>
              <w:pStyle w:val="Normal19"/>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8B453BA" w14:textId="77777777" w:rsidR="001822DE" w:rsidRPr="008E14D8" w:rsidRDefault="001822DE" w:rsidP="001822DE">
            <w:pPr>
              <w:pStyle w:val="Normal19"/>
              <w:tabs>
                <w:tab w:val="left" w:pos="2772"/>
              </w:tabs>
              <w:rPr>
                <w:rFonts w:ascii="Verdana" w:hAnsi="Verdana"/>
                <w:b/>
                <w:bCs/>
                <w:sz w:val="20"/>
                <w:szCs w:val="20"/>
              </w:rPr>
            </w:pPr>
            <w:r>
              <w:rPr>
                <w:rFonts w:ascii="Verdana" w:hAnsi="Verdana"/>
                <w:bCs/>
                <w:sz w:val="20"/>
                <w:szCs w:val="20"/>
              </w:rPr>
              <w:t>08/15/2022</w:t>
            </w:r>
          </w:p>
          <w:p w14:paraId="38FCEF3F" w14:textId="77777777" w:rsidR="001822DE" w:rsidRDefault="001822DE" w:rsidP="001822DE">
            <w:pPr>
              <w:pStyle w:val="Normal19"/>
              <w:tabs>
                <w:tab w:val="left" w:pos="2772"/>
              </w:tabs>
              <w:rPr>
                <w:rFonts w:ascii="Verdana" w:hAnsi="Verdana"/>
                <w:bCs/>
                <w:sz w:val="20"/>
                <w:szCs w:val="20"/>
              </w:rPr>
            </w:pPr>
            <w:r>
              <w:rPr>
                <w:rFonts w:ascii="Verdana" w:hAnsi="Verdana"/>
                <w:bCs/>
                <w:sz w:val="20"/>
                <w:szCs w:val="20"/>
              </w:rPr>
              <w:t>09/15/2022</w:t>
            </w:r>
          </w:p>
          <w:p w14:paraId="5A731449" w14:textId="77777777" w:rsidR="001822DE" w:rsidRDefault="001822DE" w:rsidP="001822DE">
            <w:pPr>
              <w:pStyle w:val="Normal19"/>
              <w:tabs>
                <w:tab w:val="left" w:pos="2772"/>
              </w:tabs>
              <w:rPr>
                <w:rFonts w:ascii="Verdana" w:hAnsi="Verdana"/>
                <w:bCs/>
                <w:sz w:val="20"/>
                <w:szCs w:val="20"/>
              </w:rPr>
            </w:pPr>
            <w:r>
              <w:rPr>
                <w:rFonts w:ascii="Verdana" w:hAnsi="Verdana"/>
                <w:bCs/>
                <w:sz w:val="20"/>
                <w:szCs w:val="20"/>
              </w:rPr>
              <w:t>10/17/2022</w:t>
            </w:r>
          </w:p>
          <w:p w14:paraId="0BDE0A8A" w14:textId="77777777" w:rsidR="001822DE" w:rsidRDefault="001822DE" w:rsidP="001822DE">
            <w:pPr>
              <w:pStyle w:val="Normal19"/>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2264A6B0" w14:textId="77777777" w:rsidR="001822DE" w:rsidRPr="008E14D8" w:rsidRDefault="001822DE" w:rsidP="001822DE">
      <w:pPr>
        <w:pStyle w:val="Normal19"/>
        <w:rPr>
          <w:rFonts w:ascii="Verdana" w:hAnsi="Verdana"/>
          <w:sz w:val="20"/>
          <w:szCs w:val="20"/>
        </w:rPr>
      </w:pPr>
    </w:p>
    <w:p w14:paraId="0A5B690F" w14:textId="77777777" w:rsidR="001822DE" w:rsidRDefault="001822DE">
      <w:pPr>
        <w:pStyle w:val="Normal19"/>
        <w:sectPr w:rsidR="001822DE" w:rsidSect="001822DE">
          <w:footerReference w:type="default" r:id="rId27"/>
          <w:type w:val="continuous"/>
          <w:pgSz w:w="12240" w:h="15840"/>
          <w:pgMar w:top="1440" w:right="1080" w:bottom="1440" w:left="1800" w:header="720" w:footer="720" w:gutter="0"/>
          <w:cols w:space="720"/>
          <w:docGrid w:linePitch="360"/>
        </w:sectPr>
      </w:pPr>
    </w:p>
    <w:p w14:paraId="6FDA23FC" w14:textId="77777777" w:rsidR="001822DE" w:rsidRPr="008E14D8" w:rsidRDefault="001822DE" w:rsidP="001822DE">
      <w:pPr>
        <w:pStyle w:val="Normal2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822DE" w:rsidRPr="008E14D8" w14:paraId="4F792BBF" w14:textId="77777777">
        <w:trPr>
          <w:trHeight w:val="705"/>
        </w:trPr>
        <w:tc>
          <w:tcPr>
            <w:tcW w:w="9360" w:type="dxa"/>
            <w:shd w:val="clear" w:color="auto" w:fill="C0C0C0"/>
            <w:vAlign w:val="center"/>
          </w:tcPr>
          <w:p w14:paraId="1EA37BF3" w14:textId="77777777" w:rsidR="001822DE" w:rsidRPr="008E14D8" w:rsidRDefault="001822DE" w:rsidP="001822DE">
            <w:pPr>
              <w:pStyle w:val="Heading520"/>
            </w:pPr>
            <w:r>
              <w:lastRenderedPageBreak/>
              <w:t>FOCUSED MONITORING</w:t>
            </w:r>
            <w:r w:rsidRPr="008E14D8">
              <w:t xml:space="preserve"> REVIEW</w:t>
            </w:r>
          </w:p>
          <w:p w14:paraId="00D6E76F" w14:textId="77777777" w:rsidR="001822DE" w:rsidRPr="008E14D8" w:rsidRDefault="001822DE" w:rsidP="001822DE">
            <w:pPr>
              <w:pStyle w:val="Normal20"/>
              <w:jc w:val="center"/>
              <w:rPr>
                <w:rFonts w:ascii="Verdana" w:hAnsi="Verdana"/>
                <w:b/>
                <w:bCs/>
              </w:rPr>
            </w:pPr>
            <w:r w:rsidRPr="008E14D8">
              <w:rPr>
                <w:rFonts w:ascii="Verdana" w:hAnsi="Verdana"/>
                <w:b/>
              </w:rPr>
              <w:t>CORRECTIVE ACTION PLAN</w:t>
            </w:r>
          </w:p>
        </w:tc>
      </w:tr>
    </w:tbl>
    <w:p w14:paraId="76900E7C" w14:textId="77777777" w:rsidR="001822DE" w:rsidRPr="008E14D8" w:rsidRDefault="001822DE" w:rsidP="001822DE">
      <w:pPr>
        <w:pStyle w:val="Normal2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822DE" w:rsidRPr="008E14D8" w14:paraId="59780885" w14:textId="77777777">
        <w:trPr>
          <w:trHeight w:val="458"/>
        </w:trPr>
        <w:tc>
          <w:tcPr>
            <w:tcW w:w="6828" w:type="dxa"/>
            <w:gridSpan w:val="2"/>
          </w:tcPr>
          <w:p w14:paraId="0F889706" w14:textId="77777777" w:rsidR="001822DE" w:rsidRPr="008E14D8" w:rsidRDefault="001822DE" w:rsidP="001822DE">
            <w:pPr>
              <w:pStyle w:val="Normal20"/>
              <w:rPr>
                <w:rFonts w:ascii="Verdana" w:hAnsi="Verdana"/>
                <w:b/>
                <w:bCs/>
                <w:sz w:val="20"/>
                <w:szCs w:val="20"/>
              </w:rPr>
            </w:pPr>
            <w:r w:rsidRPr="008E14D8">
              <w:rPr>
                <w:rFonts w:ascii="Verdana" w:hAnsi="Verdana"/>
                <w:b/>
                <w:bCs/>
                <w:sz w:val="20"/>
                <w:szCs w:val="20"/>
              </w:rPr>
              <w:t xml:space="preserve">Criterion &amp; Topic: </w:t>
            </w:r>
          </w:p>
          <w:p w14:paraId="06166AEB" w14:textId="77777777" w:rsidR="001822DE" w:rsidRPr="00754750" w:rsidRDefault="001822DE" w:rsidP="001822DE">
            <w:pPr>
              <w:pStyle w:val="Normal20"/>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25107384" w14:textId="77777777" w:rsidR="001822DE" w:rsidRPr="008E14D8" w:rsidRDefault="001822DE" w:rsidP="001822DE">
            <w:pPr>
              <w:pStyle w:val="Normal2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032C66FF" w14:textId="77777777" w:rsidR="001822DE" w:rsidRPr="008E14D8" w:rsidRDefault="001822DE" w:rsidP="001822DE">
            <w:pPr>
              <w:pStyle w:val="Normal20"/>
              <w:rPr>
                <w:rFonts w:ascii="Verdana" w:hAnsi="Verdana"/>
                <w:b/>
                <w:bCs/>
                <w:sz w:val="20"/>
                <w:szCs w:val="20"/>
              </w:rPr>
            </w:pPr>
            <w:r>
              <w:rPr>
                <w:rFonts w:ascii="Verdana" w:hAnsi="Verdana"/>
                <w:sz w:val="20"/>
                <w:szCs w:val="20"/>
              </w:rPr>
              <w:t>Partially Implemented</w:t>
            </w:r>
          </w:p>
        </w:tc>
      </w:tr>
      <w:tr w:rsidR="001822DE" w:rsidRPr="008E14D8" w14:paraId="00FDD0F3" w14:textId="77777777">
        <w:trPr>
          <w:trHeight w:val="422"/>
        </w:trPr>
        <w:tc>
          <w:tcPr>
            <w:tcW w:w="9360" w:type="dxa"/>
            <w:gridSpan w:val="3"/>
          </w:tcPr>
          <w:p w14:paraId="6CEBC5E2" w14:textId="77777777" w:rsidR="001822DE" w:rsidRPr="008E14D8" w:rsidRDefault="001822DE" w:rsidP="001822DE">
            <w:pPr>
              <w:pStyle w:val="Normal2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2C1371B4" w14:textId="77777777" w:rsidR="001822DE" w:rsidRPr="008E14D8" w:rsidRDefault="001822DE" w:rsidP="001822DE">
            <w:pPr>
              <w:pStyle w:val="Normal20"/>
              <w:rPr>
                <w:rFonts w:ascii="Verdana" w:hAnsi="Verdana"/>
                <w:sz w:val="20"/>
                <w:szCs w:val="20"/>
              </w:rPr>
            </w:pPr>
            <w:r>
              <w:rPr>
                <w:rFonts w:ascii="Verdana" w:hAnsi="Verdana"/>
                <w:sz w:val="20"/>
                <w:szCs w:val="20"/>
              </w:rPr>
              <w:t>Document review indicated that the charter school has written a Curriculum Accommodation Plan (CAP) that outlines the supports and services necessary to meet the needs of diverse learners in the general education program. However, the services and supports outlined in the CAP are not implemented consistently and have not been effective in reducing the number of students leaving school without a diploma. Specifically, the 2020-2021 drop-out rate for the charter school is 4.9%, more than three times higher than the state rate of 1.5%.</w:t>
            </w:r>
          </w:p>
        </w:tc>
      </w:tr>
      <w:tr w:rsidR="001822DE" w14:paraId="7B3DB8BC" w14:textId="77777777">
        <w:trPr>
          <w:trHeight w:val="377"/>
        </w:trPr>
        <w:tc>
          <w:tcPr>
            <w:tcW w:w="9360" w:type="dxa"/>
            <w:gridSpan w:val="3"/>
          </w:tcPr>
          <w:p w14:paraId="2445A37D" w14:textId="77777777" w:rsidR="001822DE" w:rsidRPr="008E14D8" w:rsidRDefault="001822DE" w:rsidP="001822DE">
            <w:pPr>
              <w:pStyle w:val="Normal20"/>
              <w:rPr>
                <w:rFonts w:ascii="Verdana" w:hAnsi="Verdana"/>
                <w:b/>
                <w:bCs/>
                <w:sz w:val="20"/>
                <w:szCs w:val="20"/>
              </w:rPr>
            </w:pPr>
            <w:r w:rsidRPr="008E14D8">
              <w:rPr>
                <w:rFonts w:ascii="Verdana" w:hAnsi="Verdana"/>
                <w:b/>
                <w:bCs/>
                <w:sz w:val="20"/>
                <w:szCs w:val="20"/>
              </w:rPr>
              <w:t xml:space="preserve">Description of Corrective Action: </w:t>
            </w:r>
          </w:p>
          <w:p w14:paraId="1E9DC882" w14:textId="77777777" w:rsidR="001822DE" w:rsidRPr="008E14D8" w:rsidRDefault="001822DE" w:rsidP="001822DE">
            <w:pPr>
              <w:pStyle w:val="Normal20"/>
              <w:rPr>
                <w:rFonts w:ascii="Verdana" w:hAnsi="Verdana"/>
                <w:b/>
                <w:bCs/>
                <w:sz w:val="20"/>
                <w:szCs w:val="20"/>
              </w:rPr>
            </w:pPr>
            <w:r>
              <w:rPr>
                <w:rFonts w:ascii="Verdana" w:hAnsi="Verdana"/>
                <w:sz w:val="20"/>
                <w:szCs w:val="20"/>
              </w:rPr>
              <w:t>* PFSJCS will continue to support students through its DEWS (Drop out early warning system).</w:t>
            </w:r>
          </w:p>
          <w:p w14:paraId="2621D6E4" w14:textId="77777777" w:rsidR="001822DE" w:rsidRDefault="001822DE" w:rsidP="001822DE">
            <w:pPr>
              <w:pStyle w:val="Normal20"/>
              <w:rPr>
                <w:rFonts w:ascii="Verdana" w:hAnsi="Verdana"/>
                <w:sz w:val="20"/>
                <w:szCs w:val="20"/>
              </w:rPr>
            </w:pPr>
            <w:r>
              <w:rPr>
                <w:rFonts w:ascii="Verdana" w:hAnsi="Verdana"/>
                <w:sz w:val="20"/>
                <w:szCs w:val="20"/>
              </w:rPr>
              <w:t>* PFSJCS will continue to develop individual student plans to support the whole student.</w:t>
            </w:r>
          </w:p>
        </w:tc>
      </w:tr>
      <w:tr w:rsidR="001822DE" w:rsidRPr="008E14D8" w14:paraId="49E347C3" w14:textId="77777777">
        <w:trPr>
          <w:trHeight w:val="665"/>
        </w:trPr>
        <w:tc>
          <w:tcPr>
            <w:tcW w:w="6828" w:type="dxa"/>
            <w:gridSpan w:val="2"/>
          </w:tcPr>
          <w:p w14:paraId="09E50CEF" w14:textId="77777777" w:rsidR="001822DE" w:rsidRDefault="001822DE" w:rsidP="001822DE">
            <w:pPr>
              <w:pStyle w:val="Normal20"/>
              <w:rPr>
                <w:rFonts w:ascii="Verdana" w:hAnsi="Verdana"/>
                <w:b/>
                <w:bCs/>
                <w:sz w:val="20"/>
                <w:szCs w:val="20"/>
              </w:rPr>
            </w:pPr>
            <w:r>
              <w:rPr>
                <w:rFonts w:ascii="Verdana" w:hAnsi="Verdana"/>
                <w:b/>
                <w:bCs/>
                <w:sz w:val="20"/>
                <w:szCs w:val="20"/>
              </w:rPr>
              <w:t>Title/Role(s) of Responsible Persons:</w:t>
            </w:r>
          </w:p>
          <w:p w14:paraId="332DD5A9" w14:textId="77777777" w:rsidR="001822DE" w:rsidRPr="00177942" w:rsidRDefault="001822DE" w:rsidP="001822DE">
            <w:pPr>
              <w:pStyle w:val="Normal20"/>
              <w:rPr>
                <w:rFonts w:ascii="Verdana" w:hAnsi="Verdana"/>
                <w:bCs/>
                <w:sz w:val="20"/>
                <w:szCs w:val="20"/>
              </w:rPr>
            </w:pPr>
            <w:r>
              <w:rPr>
                <w:rFonts w:ascii="Verdana" w:hAnsi="Verdana"/>
                <w:bCs/>
                <w:sz w:val="20"/>
                <w:szCs w:val="20"/>
              </w:rPr>
              <w:t>House Administrators</w:t>
            </w:r>
          </w:p>
          <w:p w14:paraId="006A8E03" w14:textId="77777777" w:rsidR="001822DE" w:rsidRDefault="001822DE" w:rsidP="001822DE">
            <w:pPr>
              <w:pStyle w:val="Normal20"/>
              <w:rPr>
                <w:rFonts w:ascii="Verdana" w:hAnsi="Verdana"/>
                <w:bCs/>
                <w:sz w:val="20"/>
                <w:szCs w:val="20"/>
              </w:rPr>
            </w:pPr>
            <w:r>
              <w:rPr>
                <w:rFonts w:ascii="Verdana" w:hAnsi="Verdana"/>
                <w:bCs/>
                <w:sz w:val="20"/>
                <w:szCs w:val="20"/>
              </w:rPr>
              <w:t>Academic Support Coordinator</w:t>
            </w:r>
          </w:p>
          <w:p w14:paraId="12D6C5DC" w14:textId="77777777" w:rsidR="001822DE" w:rsidRDefault="001822DE" w:rsidP="001822DE">
            <w:pPr>
              <w:pStyle w:val="Normal20"/>
              <w:rPr>
                <w:rFonts w:ascii="Verdana" w:hAnsi="Verdana"/>
                <w:bCs/>
                <w:sz w:val="20"/>
                <w:szCs w:val="20"/>
              </w:rPr>
            </w:pPr>
            <w:r>
              <w:rPr>
                <w:rFonts w:ascii="Verdana" w:hAnsi="Verdana"/>
                <w:bCs/>
                <w:sz w:val="20"/>
                <w:szCs w:val="20"/>
              </w:rPr>
              <w:t>Chief Academic Officer</w:t>
            </w:r>
          </w:p>
        </w:tc>
        <w:tc>
          <w:tcPr>
            <w:tcW w:w="2532" w:type="dxa"/>
          </w:tcPr>
          <w:p w14:paraId="54714850" w14:textId="77777777" w:rsidR="001822DE" w:rsidRPr="008E14D8" w:rsidRDefault="001822DE" w:rsidP="001822DE">
            <w:pPr>
              <w:pStyle w:val="Normal20"/>
              <w:rPr>
                <w:rFonts w:ascii="Verdana" w:hAnsi="Verdana"/>
                <w:b/>
                <w:bCs/>
                <w:sz w:val="20"/>
                <w:szCs w:val="20"/>
              </w:rPr>
            </w:pPr>
            <w:r w:rsidRPr="008E14D8">
              <w:rPr>
                <w:rFonts w:ascii="Verdana" w:hAnsi="Verdana"/>
                <w:b/>
                <w:bCs/>
                <w:sz w:val="20"/>
                <w:szCs w:val="20"/>
              </w:rPr>
              <w:t>Expected Date of Completion:</w:t>
            </w:r>
          </w:p>
          <w:p w14:paraId="18EFFDAB" w14:textId="77777777" w:rsidR="001822DE" w:rsidRPr="008E14D8" w:rsidRDefault="001822DE" w:rsidP="001822DE">
            <w:pPr>
              <w:pStyle w:val="Normal20"/>
              <w:rPr>
                <w:rFonts w:ascii="Verdana" w:hAnsi="Verdana"/>
                <w:b/>
                <w:bCs/>
                <w:sz w:val="20"/>
                <w:szCs w:val="20"/>
              </w:rPr>
            </w:pPr>
            <w:r>
              <w:rPr>
                <w:rFonts w:ascii="Verdana" w:hAnsi="Verdana"/>
                <w:bCs/>
                <w:sz w:val="20"/>
                <w:szCs w:val="20"/>
              </w:rPr>
              <w:t>06/08/2023</w:t>
            </w:r>
          </w:p>
        </w:tc>
      </w:tr>
      <w:tr w:rsidR="001822DE" w:rsidRPr="008E14D8" w14:paraId="587AA0CD" w14:textId="77777777">
        <w:trPr>
          <w:trHeight w:val="330"/>
        </w:trPr>
        <w:tc>
          <w:tcPr>
            <w:tcW w:w="9360" w:type="dxa"/>
            <w:gridSpan w:val="3"/>
          </w:tcPr>
          <w:p w14:paraId="2F44D7FC" w14:textId="77777777" w:rsidR="001822DE" w:rsidRDefault="001822DE" w:rsidP="001822DE">
            <w:pPr>
              <w:pStyle w:val="Normal20"/>
              <w:rPr>
                <w:rFonts w:ascii="Verdana" w:hAnsi="Verdana"/>
                <w:b/>
                <w:bCs/>
                <w:sz w:val="20"/>
                <w:szCs w:val="20"/>
              </w:rPr>
            </w:pPr>
            <w:r w:rsidRPr="008E14D8">
              <w:rPr>
                <w:rFonts w:ascii="Verdana" w:hAnsi="Verdana"/>
                <w:b/>
                <w:bCs/>
                <w:sz w:val="20"/>
                <w:szCs w:val="20"/>
              </w:rPr>
              <w:t>Evidence of Completion of the Corrective Action:</w:t>
            </w:r>
          </w:p>
          <w:p w14:paraId="7F1EB7B5" w14:textId="77777777" w:rsidR="001822DE" w:rsidRPr="008E14D8" w:rsidRDefault="001822DE" w:rsidP="001822DE">
            <w:pPr>
              <w:pStyle w:val="Normal20"/>
              <w:rPr>
                <w:rFonts w:ascii="Verdana" w:hAnsi="Verdana"/>
                <w:b/>
                <w:bCs/>
                <w:sz w:val="20"/>
                <w:szCs w:val="20"/>
              </w:rPr>
            </w:pPr>
            <w:r>
              <w:rPr>
                <w:rFonts w:ascii="Verdana" w:hAnsi="Verdana"/>
                <w:sz w:val="20"/>
                <w:szCs w:val="20"/>
              </w:rPr>
              <w:t>* Documentation of efforts will be maintained through our DEWS Meeting Process and plans developed for each student.</w:t>
            </w:r>
          </w:p>
        </w:tc>
      </w:tr>
      <w:tr w:rsidR="001822DE" w:rsidRPr="008E14D8" w14:paraId="7D178417" w14:textId="77777777">
        <w:trPr>
          <w:trHeight w:val="359"/>
        </w:trPr>
        <w:tc>
          <w:tcPr>
            <w:tcW w:w="9360" w:type="dxa"/>
            <w:gridSpan w:val="3"/>
          </w:tcPr>
          <w:p w14:paraId="7377B0A9" w14:textId="77777777" w:rsidR="001822DE" w:rsidRDefault="001822DE" w:rsidP="001822DE">
            <w:pPr>
              <w:pStyle w:val="Normal20"/>
              <w:rPr>
                <w:rFonts w:ascii="Verdana" w:hAnsi="Verdana"/>
                <w:b/>
                <w:bCs/>
                <w:sz w:val="20"/>
                <w:szCs w:val="20"/>
              </w:rPr>
            </w:pPr>
            <w:r w:rsidRPr="008E14D8">
              <w:rPr>
                <w:rFonts w:ascii="Verdana" w:hAnsi="Verdana"/>
                <w:b/>
                <w:bCs/>
                <w:sz w:val="20"/>
                <w:szCs w:val="20"/>
              </w:rPr>
              <w:t xml:space="preserve">Description of Internal Monitoring Procedures: </w:t>
            </w:r>
          </w:p>
          <w:p w14:paraId="51C13B94" w14:textId="77777777" w:rsidR="001822DE" w:rsidRPr="008E14D8" w:rsidRDefault="001822DE" w:rsidP="001822DE">
            <w:pPr>
              <w:pStyle w:val="Normal20"/>
              <w:rPr>
                <w:rFonts w:ascii="Verdana" w:hAnsi="Verdana"/>
                <w:b/>
                <w:bCs/>
                <w:sz w:val="20"/>
                <w:szCs w:val="20"/>
              </w:rPr>
            </w:pPr>
            <w:r>
              <w:rPr>
                <w:rFonts w:ascii="Verdana" w:hAnsi="Verdana"/>
                <w:sz w:val="20"/>
                <w:szCs w:val="20"/>
              </w:rPr>
              <w:t>Through the weekly Building Administrators meetings, the Chief Academic Officer will monitor the DEWS referral, process, and meeting outcomes.</w:t>
            </w:r>
          </w:p>
        </w:tc>
      </w:tr>
      <w:tr w:rsidR="001822DE" w:rsidRPr="008E14D8" w14:paraId="6DF8900A" w14:textId="77777777">
        <w:trPr>
          <w:trHeight w:val="450"/>
        </w:trPr>
        <w:tc>
          <w:tcPr>
            <w:tcW w:w="9360" w:type="dxa"/>
            <w:gridSpan w:val="3"/>
            <w:shd w:val="clear" w:color="auto" w:fill="C0C0C0"/>
            <w:vAlign w:val="center"/>
          </w:tcPr>
          <w:p w14:paraId="0A3352B5" w14:textId="77777777" w:rsidR="001822DE" w:rsidRPr="008E14D8" w:rsidRDefault="001822DE" w:rsidP="001822DE">
            <w:pPr>
              <w:pStyle w:val="Heading720"/>
            </w:pPr>
            <w:r w:rsidRPr="008E14D8">
              <w:rPr>
                <w:rFonts w:ascii="Verdana" w:hAnsi="Verdana"/>
                <w:sz w:val="20"/>
                <w:szCs w:val="20"/>
              </w:rPr>
              <w:t>CORRECTIVE ACTION PLAN APPROVAL SECTION</w:t>
            </w:r>
          </w:p>
        </w:tc>
      </w:tr>
      <w:tr w:rsidR="001822DE" w:rsidRPr="008E14D8" w14:paraId="0ECB36C4" w14:textId="77777777" w:rsidTr="001822DE">
        <w:trPr>
          <w:trHeight w:val="647"/>
        </w:trPr>
        <w:tc>
          <w:tcPr>
            <w:tcW w:w="4248" w:type="dxa"/>
          </w:tcPr>
          <w:p w14:paraId="73BAC8DD" w14:textId="77777777" w:rsidR="001822DE" w:rsidRDefault="001822DE" w:rsidP="001822DE">
            <w:pPr>
              <w:pStyle w:val="Normal20"/>
              <w:rPr>
                <w:rFonts w:ascii="Verdana" w:hAnsi="Verdana"/>
                <w:b/>
                <w:bCs/>
                <w:sz w:val="20"/>
                <w:szCs w:val="20"/>
              </w:rPr>
            </w:pPr>
            <w:r w:rsidRPr="008E14D8">
              <w:rPr>
                <w:rFonts w:ascii="Verdana" w:hAnsi="Verdana"/>
                <w:b/>
                <w:bCs/>
                <w:sz w:val="20"/>
                <w:szCs w:val="20"/>
              </w:rPr>
              <w:t xml:space="preserve">Criterion: </w:t>
            </w:r>
          </w:p>
          <w:p w14:paraId="5FB8C297" w14:textId="77777777" w:rsidR="001822DE" w:rsidRPr="008E14D8" w:rsidRDefault="001822DE" w:rsidP="001822DE">
            <w:pPr>
              <w:pStyle w:val="Normal20"/>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4E0E01E2" w14:textId="77777777" w:rsidR="001822DE" w:rsidRPr="008E14D8" w:rsidRDefault="001822DE" w:rsidP="001822DE">
            <w:pPr>
              <w:pStyle w:val="Normal2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14:paraId="0A6B0B94" w14:textId="77777777" w:rsidR="001822DE" w:rsidRDefault="001822DE" w:rsidP="001822DE">
            <w:pPr>
              <w:pStyle w:val="Normal2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08/10/2022</w:t>
            </w:r>
          </w:p>
          <w:p w14:paraId="47A7E363" w14:textId="77777777" w:rsidR="001822DE" w:rsidRPr="008E14D8" w:rsidRDefault="001822DE" w:rsidP="001822DE">
            <w:pPr>
              <w:pStyle w:val="Normal2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822DE" w:rsidRPr="00177942" w14:paraId="38BEA8D0" w14:textId="77777777">
        <w:trPr>
          <w:trHeight w:val="359"/>
        </w:trPr>
        <w:tc>
          <w:tcPr>
            <w:tcW w:w="9360" w:type="dxa"/>
            <w:gridSpan w:val="3"/>
          </w:tcPr>
          <w:p w14:paraId="2500C2F7" w14:textId="77777777" w:rsidR="001822DE" w:rsidRDefault="001822DE" w:rsidP="001822DE">
            <w:pPr>
              <w:pStyle w:val="Normal2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29443554" w14:textId="77777777" w:rsidR="001822DE" w:rsidRPr="00177942" w:rsidRDefault="001822DE" w:rsidP="001822DE">
            <w:pPr>
              <w:pStyle w:val="Normal20"/>
              <w:rPr>
                <w:rFonts w:ascii="Verdana" w:hAnsi="Verdana"/>
                <w:bCs/>
                <w:sz w:val="20"/>
                <w:szCs w:val="20"/>
              </w:rPr>
            </w:pPr>
            <w:r>
              <w:rPr>
                <w:rFonts w:ascii="Verdana" w:hAnsi="Verdana"/>
                <w:bCs/>
                <w:sz w:val="20"/>
                <w:szCs w:val="20"/>
              </w:rPr>
              <w:t>The school's proposal does not include a plan to identify and analyze root cause(s) for a drop-out rate that is more than three times the state rate, or develop an action plan to modify current practice or procedure in the implementation of services and supports outlined in the Curriculum Accommodation Plan (CAP) that have not be effective in reducing the number of students leaving school without a diploma.</w:t>
            </w:r>
          </w:p>
        </w:tc>
      </w:tr>
      <w:tr w:rsidR="001822DE" w:rsidRPr="00177942" w14:paraId="667B1343" w14:textId="77777777">
        <w:trPr>
          <w:trHeight w:val="350"/>
        </w:trPr>
        <w:tc>
          <w:tcPr>
            <w:tcW w:w="9360" w:type="dxa"/>
            <w:gridSpan w:val="3"/>
          </w:tcPr>
          <w:p w14:paraId="055F107A" w14:textId="77777777" w:rsidR="001822DE" w:rsidRDefault="001822DE" w:rsidP="001822DE">
            <w:pPr>
              <w:pStyle w:val="Normal20"/>
              <w:rPr>
                <w:rFonts w:ascii="Verdana" w:hAnsi="Verdana"/>
                <w:b/>
                <w:bCs/>
                <w:sz w:val="20"/>
                <w:szCs w:val="20"/>
              </w:rPr>
            </w:pPr>
            <w:r w:rsidRPr="008E14D8">
              <w:rPr>
                <w:rFonts w:ascii="Verdana" w:hAnsi="Verdana"/>
                <w:b/>
                <w:bCs/>
                <w:sz w:val="20"/>
                <w:szCs w:val="20"/>
              </w:rPr>
              <w:t>Department Order of Corrective Action:</w:t>
            </w:r>
          </w:p>
          <w:p w14:paraId="2B07D4CA" w14:textId="77777777" w:rsidR="001822DE" w:rsidRPr="00177942" w:rsidRDefault="001822DE" w:rsidP="001822DE">
            <w:pPr>
              <w:pStyle w:val="Normal20"/>
              <w:rPr>
                <w:rFonts w:ascii="Verdana" w:hAnsi="Verdana"/>
                <w:sz w:val="20"/>
                <w:szCs w:val="20"/>
              </w:rPr>
            </w:pPr>
            <w:r>
              <w:rPr>
                <w:rFonts w:ascii="Verdana" w:hAnsi="Verdana"/>
                <w:bCs/>
                <w:sz w:val="20"/>
                <w:szCs w:val="20"/>
              </w:rPr>
              <w:t>A working group consisting of the Chief Academic Officer, House Administrators, and the Academic Support Coordinator will meet to review DEWS data and the school's CCAP to identity the root cause of why services and supports in the school's CAP have not been effective in reducing the number of students leaving school without a diploma. The working group must regularly meet to review data from the internal monitoring system it developed to track DEWS data and the effectiveness of the school's CAP.</w:t>
            </w:r>
          </w:p>
        </w:tc>
      </w:tr>
      <w:tr w:rsidR="001822DE" w14:paraId="2BBBECFC" w14:textId="77777777">
        <w:trPr>
          <w:trHeight w:val="350"/>
        </w:trPr>
        <w:tc>
          <w:tcPr>
            <w:tcW w:w="9360" w:type="dxa"/>
            <w:gridSpan w:val="3"/>
          </w:tcPr>
          <w:p w14:paraId="1A9ECEEE" w14:textId="77777777" w:rsidR="001822DE" w:rsidRDefault="001822DE" w:rsidP="001822DE">
            <w:pPr>
              <w:pStyle w:val="Normal20"/>
              <w:rPr>
                <w:rFonts w:ascii="Verdana" w:hAnsi="Verdana"/>
                <w:b/>
                <w:bCs/>
                <w:sz w:val="20"/>
                <w:szCs w:val="20"/>
              </w:rPr>
            </w:pPr>
            <w:r w:rsidRPr="008E14D8">
              <w:rPr>
                <w:rFonts w:ascii="Verdana" w:hAnsi="Verdana"/>
                <w:b/>
                <w:bCs/>
                <w:sz w:val="20"/>
                <w:szCs w:val="20"/>
              </w:rPr>
              <w:t xml:space="preserve">Required Elements of Progress Report(s): </w:t>
            </w:r>
          </w:p>
          <w:p w14:paraId="59752EEA" w14:textId="77777777" w:rsidR="001822DE" w:rsidRPr="008E14D8" w:rsidRDefault="001822DE" w:rsidP="001822DE">
            <w:pPr>
              <w:pStyle w:val="Normal20"/>
              <w:rPr>
                <w:rFonts w:ascii="Verdana" w:hAnsi="Verdana"/>
                <w:b/>
                <w:bCs/>
                <w:sz w:val="20"/>
                <w:szCs w:val="20"/>
              </w:rPr>
            </w:pPr>
            <w:r>
              <w:rPr>
                <w:rFonts w:ascii="Verdana" w:hAnsi="Verdana"/>
                <w:sz w:val="20"/>
                <w:szCs w:val="20"/>
              </w:rPr>
              <w:t xml:space="preserve">By September 15, 2022, the school will submit evidence that a working group consisting of the Chief Academic Officer, House Administrators, and the Academic Support Coordinator met to review Drop Out Early Warning System (DEWS) data and the school's Curriculum Accommodation Plan (CAP). The working group will identify the data it will </w:t>
            </w:r>
            <w:r>
              <w:rPr>
                <w:rFonts w:ascii="Verdana" w:hAnsi="Verdana"/>
                <w:sz w:val="20"/>
                <w:szCs w:val="20"/>
              </w:rPr>
              <w:lastRenderedPageBreak/>
              <w:t xml:space="preserve">review on a regular basis to track progress, and report on the root cause of why supports and services to meet the needs of diverse learners in the general education program outlined in the school's CAP have not been effective in reducing the number of students leaving school without a diploma. Evidence of this meeting will include an agenda, copy of materials and data reviewed, and the signature of staff in attendance. </w:t>
            </w:r>
          </w:p>
          <w:p w14:paraId="7F95B885" w14:textId="77777777" w:rsidR="001822DE" w:rsidRDefault="001822DE" w:rsidP="001822DE">
            <w:pPr>
              <w:pStyle w:val="Normal20"/>
              <w:rPr>
                <w:rFonts w:ascii="Verdana" w:hAnsi="Verdana"/>
                <w:sz w:val="20"/>
                <w:szCs w:val="20"/>
              </w:rPr>
            </w:pPr>
          </w:p>
          <w:p w14:paraId="2DD4CDA3" w14:textId="77777777" w:rsidR="001822DE" w:rsidRDefault="001822DE" w:rsidP="001822DE">
            <w:pPr>
              <w:pStyle w:val="Normal20"/>
              <w:rPr>
                <w:rFonts w:ascii="Verdana" w:hAnsi="Verdana"/>
                <w:sz w:val="20"/>
                <w:szCs w:val="20"/>
              </w:rPr>
            </w:pPr>
          </w:p>
          <w:p w14:paraId="57E1C1DA" w14:textId="77777777" w:rsidR="001822DE" w:rsidRDefault="001822DE" w:rsidP="001822DE">
            <w:pPr>
              <w:pStyle w:val="Normal20"/>
              <w:rPr>
                <w:rFonts w:ascii="Verdana" w:hAnsi="Verdana"/>
                <w:sz w:val="20"/>
                <w:szCs w:val="20"/>
              </w:rPr>
            </w:pPr>
            <w:r>
              <w:rPr>
                <w:rFonts w:ascii="Verdana" w:hAnsi="Verdana"/>
                <w:sz w:val="20"/>
                <w:szCs w:val="20"/>
              </w:rPr>
              <w:t xml:space="preserve">By October 17, 2022, the school will submit a copy of the internal monitoring system developed by the Chief Academic Officer, in collaboration with the working group, to track DEWS data, review general education instructional and behavioral accommodations, interventions and supports services provided in Individual Student Plans, and analyze the effectiveness of these plan to reduce the number of students leaving school without a diploma.  </w:t>
            </w:r>
          </w:p>
          <w:p w14:paraId="0AD6A7A8" w14:textId="77777777" w:rsidR="001822DE" w:rsidRDefault="001822DE" w:rsidP="001822DE">
            <w:pPr>
              <w:pStyle w:val="Normal20"/>
              <w:rPr>
                <w:rFonts w:ascii="Verdana" w:hAnsi="Verdana"/>
                <w:sz w:val="20"/>
                <w:szCs w:val="20"/>
              </w:rPr>
            </w:pPr>
          </w:p>
          <w:p w14:paraId="67EA9B3D" w14:textId="77777777" w:rsidR="001822DE" w:rsidRDefault="001822DE" w:rsidP="001822DE">
            <w:pPr>
              <w:pStyle w:val="Normal20"/>
              <w:rPr>
                <w:rFonts w:ascii="Verdana" w:hAnsi="Verdana"/>
                <w:sz w:val="20"/>
                <w:szCs w:val="20"/>
              </w:rPr>
            </w:pPr>
          </w:p>
          <w:p w14:paraId="2E5270BE" w14:textId="77777777" w:rsidR="001822DE" w:rsidRDefault="001822DE" w:rsidP="001822DE">
            <w:pPr>
              <w:pStyle w:val="Normal20"/>
              <w:rPr>
                <w:rFonts w:ascii="Verdana" w:hAnsi="Verdana"/>
                <w:sz w:val="20"/>
                <w:szCs w:val="20"/>
              </w:rPr>
            </w:pPr>
            <w:r>
              <w:rPr>
                <w:rFonts w:ascii="Verdana" w:hAnsi="Verdana"/>
                <w:sz w:val="20"/>
                <w:szCs w:val="20"/>
              </w:rPr>
              <w:t>By February 1, 2023, the school will submit to the Department an analysis of data, a summary of the working group's internal monitoring system and summary of results. The summary of results will describe general education instructional and behavioral accommodations, interventions and supports services provided in Individual Student Plans, an analysis of the effectiveness of these supports, and an action plan developed to address any areas of concern. Subsequent progress reports may be required based on the results of the analysis and action plan.</w:t>
            </w:r>
          </w:p>
        </w:tc>
      </w:tr>
      <w:tr w:rsidR="001822DE" w14:paraId="68A8B2E0" w14:textId="77777777">
        <w:trPr>
          <w:trHeight w:val="350"/>
        </w:trPr>
        <w:tc>
          <w:tcPr>
            <w:tcW w:w="9360" w:type="dxa"/>
            <w:gridSpan w:val="3"/>
          </w:tcPr>
          <w:p w14:paraId="637F4FB8" w14:textId="77777777" w:rsidR="001822DE" w:rsidRDefault="001822DE" w:rsidP="001822DE">
            <w:pPr>
              <w:pStyle w:val="Normal2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6222D52" w14:textId="77777777" w:rsidR="001822DE" w:rsidRPr="008E14D8" w:rsidRDefault="001822DE" w:rsidP="001822DE">
            <w:pPr>
              <w:pStyle w:val="Normal20"/>
              <w:tabs>
                <w:tab w:val="left" w:pos="2772"/>
              </w:tabs>
              <w:rPr>
                <w:rFonts w:ascii="Verdana" w:hAnsi="Verdana"/>
                <w:b/>
                <w:bCs/>
                <w:sz w:val="20"/>
                <w:szCs w:val="20"/>
              </w:rPr>
            </w:pPr>
          </w:p>
          <w:p w14:paraId="083176B6" w14:textId="77777777" w:rsidR="001822DE" w:rsidRDefault="001822DE" w:rsidP="001822DE">
            <w:pPr>
              <w:pStyle w:val="Normal20"/>
              <w:tabs>
                <w:tab w:val="left" w:pos="2772"/>
              </w:tabs>
              <w:rPr>
                <w:rFonts w:ascii="Verdana" w:hAnsi="Verdana"/>
                <w:bCs/>
                <w:sz w:val="20"/>
                <w:szCs w:val="20"/>
              </w:rPr>
            </w:pPr>
            <w:r>
              <w:rPr>
                <w:rFonts w:ascii="Verdana" w:hAnsi="Verdana"/>
                <w:bCs/>
                <w:sz w:val="20"/>
                <w:szCs w:val="20"/>
              </w:rPr>
              <w:t>09/15/2022</w:t>
            </w:r>
          </w:p>
          <w:p w14:paraId="6CA3E860" w14:textId="77777777" w:rsidR="001822DE" w:rsidRDefault="001822DE" w:rsidP="001822DE">
            <w:pPr>
              <w:pStyle w:val="Normal20"/>
              <w:tabs>
                <w:tab w:val="left" w:pos="2772"/>
              </w:tabs>
              <w:rPr>
                <w:rFonts w:ascii="Verdana" w:hAnsi="Verdana"/>
                <w:bCs/>
                <w:sz w:val="20"/>
                <w:szCs w:val="20"/>
              </w:rPr>
            </w:pPr>
            <w:r>
              <w:rPr>
                <w:rFonts w:ascii="Verdana" w:hAnsi="Verdana"/>
                <w:bCs/>
                <w:sz w:val="20"/>
                <w:szCs w:val="20"/>
              </w:rPr>
              <w:t>10/17/2022</w:t>
            </w:r>
          </w:p>
          <w:p w14:paraId="671696EB" w14:textId="77777777" w:rsidR="001822DE" w:rsidRDefault="001822DE" w:rsidP="001822DE">
            <w:pPr>
              <w:pStyle w:val="Normal20"/>
              <w:tabs>
                <w:tab w:val="left" w:pos="2772"/>
              </w:tabs>
              <w:rPr>
                <w:rFonts w:ascii="Verdana" w:hAnsi="Verdana"/>
                <w:bCs/>
                <w:sz w:val="20"/>
                <w:szCs w:val="20"/>
              </w:rPr>
            </w:pPr>
            <w:r>
              <w:rPr>
                <w:rFonts w:ascii="Verdana" w:hAnsi="Verdana"/>
                <w:bCs/>
                <w:sz w:val="20"/>
                <w:szCs w:val="20"/>
              </w:rPr>
              <w:t>03/29/2023</w:t>
            </w:r>
            <w:r w:rsidRPr="00692C8A">
              <w:rPr>
                <w:rFonts w:ascii="Verdana" w:hAnsi="Verdana"/>
                <w:bCs/>
                <w:sz w:val="20"/>
                <w:szCs w:val="20"/>
              </w:rPr>
              <w:br/>
            </w:r>
          </w:p>
        </w:tc>
      </w:tr>
    </w:tbl>
    <w:p w14:paraId="2AE31EBB" w14:textId="77777777" w:rsidR="001822DE" w:rsidRPr="008E14D8" w:rsidRDefault="001822DE" w:rsidP="001822DE">
      <w:pPr>
        <w:pStyle w:val="Normal20"/>
        <w:rPr>
          <w:rFonts w:ascii="Verdana" w:hAnsi="Verdana"/>
          <w:sz w:val="20"/>
          <w:szCs w:val="20"/>
        </w:rPr>
      </w:pPr>
    </w:p>
    <w:p w14:paraId="661EC03A" w14:textId="77777777" w:rsidR="001822DE" w:rsidRDefault="001822DE">
      <w:pPr>
        <w:pStyle w:val="Normal20"/>
      </w:pPr>
    </w:p>
    <w:sectPr w:rsidR="001822DE" w:rsidSect="001822DE">
      <w:footerReference w:type="default" r:id="rId2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8176" w14:textId="77777777" w:rsidR="006B41B5" w:rsidRDefault="006B41B5">
      <w:r>
        <w:separator/>
      </w:r>
    </w:p>
  </w:endnote>
  <w:endnote w:type="continuationSeparator" w:id="0">
    <w:p w14:paraId="42144D7A" w14:textId="77777777" w:rsidR="006B41B5" w:rsidRDefault="006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B5B2C" w14:textId="77777777" w:rsidR="001822DE" w:rsidRPr="000522A9" w:rsidRDefault="001822DE" w:rsidP="001822DE">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98C0" w14:textId="77777777" w:rsidR="001822DE" w:rsidRPr="00792F17" w:rsidRDefault="001822DE" w:rsidP="001822DE">
    <w:pPr>
      <w:pStyle w:val="Footer8"/>
      <w:framePr w:wrap="around" w:vAnchor="text" w:hAnchor="margin" w:xAlign="right" w:y="1"/>
      <w:rPr>
        <w:rStyle w:val="PageNumber8"/>
        <w:sz w:val="20"/>
        <w:szCs w:val="20"/>
      </w:rPr>
    </w:pPr>
    <w:r w:rsidRPr="00792F17">
      <w:rPr>
        <w:rStyle w:val="PageNumber8"/>
        <w:sz w:val="20"/>
        <w:szCs w:val="20"/>
      </w:rPr>
      <w:fldChar w:fldCharType="begin"/>
    </w:r>
    <w:r w:rsidRPr="00792F17">
      <w:rPr>
        <w:rStyle w:val="PageNumber8"/>
        <w:sz w:val="20"/>
        <w:szCs w:val="20"/>
      </w:rPr>
      <w:instrText xml:space="preserve">PAGE  </w:instrText>
    </w:r>
    <w:r w:rsidRPr="00792F17">
      <w:rPr>
        <w:rStyle w:val="PageNumber8"/>
        <w:sz w:val="20"/>
        <w:szCs w:val="20"/>
      </w:rPr>
      <w:fldChar w:fldCharType="separate"/>
    </w:r>
    <w:r>
      <w:rPr>
        <w:rStyle w:val="PageNumber8"/>
        <w:noProof/>
        <w:sz w:val="20"/>
        <w:szCs w:val="20"/>
      </w:rPr>
      <w:t>1</w:t>
    </w:r>
    <w:r w:rsidRPr="00792F17">
      <w:rPr>
        <w:rStyle w:val="PageNumber8"/>
        <w:sz w:val="20"/>
        <w:szCs w:val="20"/>
      </w:rPr>
      <w:fldChar w:fldCharType="end"/>
    </w:r>
  </w:p>
  <w:p w14:paraId="07E2C071" w14:textId="77777777" w:rsidR="001822DE" w:rsidRDefault="001822DE" w:rsidP="001822DE">
    <w:pPr>
      <w:pStyle w:val="Footer8"/>
      <w:pBdr>
        <w:top w:val="single" w:sz="4" w:space="1" w:color="auto"/>
      </w:pBdr>
      <w:tabs>
        <w:tab w:val="clear" w:pos="8640"/>
        <w:tab w:val="left" w:pos="4965"/>
      </w:tabs>
      <w:rPr>
        <w:rStyle w:val="PageNumber8"/>
        <w:i/>
        <w:sz w:val="20"/>
        <w:szCs w:val="20"/>
      </w:rPr>
    </w:pPr>
    <w:r w:rsidRPr="000522A9">
      <w:rPr>
        <w:rStyle w:val="PageNumber8"/>
        <w:sz w:val="20"/>
        <w:szCs w:val="20"/>
      </w:rPr>
      <w:t>MA Department of Elementary &amp; Secondary Education ,</w:t>
    </w:r>
    <w:r>
      <w:rPr>
        <w:rStyle w:val="PageNumber8"/>
        <w:i/>
        <w:sz w:val="20"/>
        <w:szCs w:val="20"/>
      </w:rPr>
      <w:t xml:space="preserve"> </w:t>
    </w:r>
    <w:r w:rsidRPr="00606C4B">
      <w:rPr>
        <w:rStyle w:val="PageNumber8"/>
        <w:i/>
        <w:sz w:val="20"/>
        <w:szCs w:val="20"/>
      </w:rPr>
      <w:t>Program Quality Assurance Services</w:t>
    </w:r>
  </w:p>
  <w:p w14:paraId="20FD557E" w14:textId="77777777" w:rsidR="001822DE" w:rsidRPr="000522A9" w:rsidRDefault="001822DE" w:rsidP="001822DE">
    <w:pPr>
      <w:pStyle w:val="Footer8"/>
      <w:tabs>
        <w:tab w:val="left" w:pos="4965"/>
      </w:tabs>
      <w:ind w:right="360"/>
      <w:rPr>
        <w:i/>
        <w:sz w:val="20"/>
        <w:szCs w:val="20"/>
      </w:rPr>
    </w:pPr>
    <w:r>
      <w:rPr>
        <w:rStyle w:val="PageNumber8"/>
        <w:i/>
        <w:sz w:val="20"/>
        <w:szCs w:val="20"/>
      </w:rPr>
      <w:t>Paulo Freire Social Justice Charter School (District) CPR Corrective Action Plan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19AE6" w14:textId="77777777" w:rsidR="001822DE" w:rsidRPr="00792F17" w:rsidRDefault="001822DE" w:rsidP="001822DE">
    <w:pPr>
      <w:pStyle w:val="Footer9"/>
      <w:framePr w:wrap="around" w:vAnchor="text" w:hAnchor="margin" w:xAlign="right" w:y="1"/>
      <w:rPr>
        <w:rStyle w:val="PageNumber9"/>
        <w:sz w:val="20"/>
        <w:szCs w:val="20"/>
      </w:rPr>
    </w:pPr>
    <w:r w:rsidRPr="00792F17">
      <w:rPr>
        <w:rStyle w:val="PageNumber9"/>
        <w:sz w:val="20"/>
        <w:szCs w:val="20"/>
      </w:rPr>
      <w:fldChar w:fldCharType="begin"/>
    </w:r>
    <w:r w:rsidRPr="00792F17">
      <w:rPr>
        <w:rStyle w:val="PageNumber9"/>
        <w:sz w:val="20"/>
        <w:szCs w:val="20"/>
      </w:rPr>
      <w:instrText xml:space="preserve">PAGE  </w:instrText>
    </w:r>
    <w:r w:rsidRPr="00792F17">
      <w:rPr>
        <w:rStyle w:val="PageNumber9"/>
        <w:sz w:val="20"/>
        <w:szCs w:val="20"/>
      </w:rPr>
      <w:fldChar w:fldCharType="separate"/>
    </w:r>
    <w:r>
      <w:rPr>
        <w:rStyle w:val="PageNumber9"/>
        <w:noProof/>
        <w:sz w:val="20"/>
        <w:szCs w:val="20"/>
      </w:rPr>
      <w:t>1</w:t>
    </w:r>
    <w:r w:rsidRPr="00792F17">
      <w:rPr>
        <w:rStyle w:val="PageNumber9"/>
        <w:sz w:val="20"/>
        <w:szCs w:val="20"/>
      </w:rPr>
      <w:fldChar w:fldCharType="end"/>
    </w:r>
  </w:p>
  <w:p w14:paraId="3B801CF5" w14:textId="77777777" w:rsidR="001822DE" w:rsidRDefault="001822DE" w:rsidP="001822DE">
    <w:pPr>
      <w:pStyle w:val="Footer9"/>
      <w:pBdr>
        <w:top w:val="single" w:sz="4" w:space="1" w:color="auto"/>
      </w:pBdr>
      <w:tabs>
        <w:tab w:val="clear" w:pos="8640"/>
        <w:tab w:val="left" w:pos="4965"/>
      </w:tabs>
      <w:rPr>
        <w:rStyle w:val="PageNumber9"/>
        <w:i/>
        <w:sz w:val="20"/>
        <w:szCs w:val="20"/>
      </w:rPr>
    </w:pPr>
    <w:r w:rsidRPr="000522A9">
      <w:rPr>
        <w:rStyle w:val="PageNumber9"/>
        <w:sz w:val="20"/>
        <w:szCs w:val="20"/>
      </w:rPr>
      <w:t>MA Department of Elementary &amp; Secondary Education ,</w:t>
    </w:r>
    <w:r>
      <w:rPr>
        <w:rStyle w:val="PageNumber9"/>
        <w:i/>
        <w:sz w:val="20"/>
        <w:szCs w:val="20"/>
      </w:rPr>
      <w:t xml:space="preserve"> </w:t>
    </w:r>
    <w:r w:rsidRPr="00606C4B">
      <w:rPr>
        <w:rStyle w:val="PageNumber9"/>
        <w:i/>
        <w:sz w:val="20"/>
        <w:szCs w:val="20"/>
      </w:rPr>
      <w:t>Program Quality Assurance Services</w:t>
    </w:r>
  </w:p>
  <w:p w14:paraId="3CE3ADB6" w14:textId="77777777" w:rsidR="001822DE" w:rsidRPr="000522A9" w:rsidRDefault="001822DE" w:rsidP="001822DE">
    <w:pPr>
      <w:pStyle w:val="Footer9"/>
      <w:tabs>
        <w:tab w:val="left" w:pos="4965"/>
      </w:tabs>
      <w:ind w:right="360"/>
      <w:rPr>
        <w:i/>
        <w:sz w:val="20"/>
        <w:szCs w:val="20"/>
      </w:rPr>
    </w:pPr>
    <w:r>
      <w:rPr>
        <w:rStyle w:val="PageNumber9"/>
        <w:i/>
        <w:sz w:val="20"/>
        <w:szCs w:val="20"/>
      </w:rPr>
      <w:t>Paulo Freire Social Justice Charter School (District) CPR Corrective Action Plan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FA3B9" w14:textId="77777777" w:rsidR="001822DE" w:rsidRPr="00792F17" w:rsidRDefault="001822DE" w:rsidP="001822DE">
    <w:pPr>
      <w:pStyle w:val="Footer10"/>
      <w:framePr w:wrap="around" w:vAnchor="text" w:hAnchor="margin" w:xAlign="right" w:y="1"/>
      <w:rPr>
        <w:rStyle w:val="PageNumber10"/>
        <w:sz w:val="20"/>
        <w:szCs w:val="20"/>
      </w:rPr>
    </w:pPr>
    <w:r w:rsidRPr="00792F17">
      <w:rPr>
        <w:rStyle w:val="PageNumber10"/>
        <w:sz w:val="20"/>
        <w:szCs w:val="20"/>
      </w:rPr>
      <w:fldChar w:fldCharType="begin"/>
    </w:r>
    <w:r w:rsidRPr="00792F17">
      <w:rPr>
        <w:rStyle w:val="PageNumber10"/>
        <w:sz w:val="20"/>
        <w:szCs w:val="20"/>
      </w:rPr>
      <w:instrText xml:space="preserve">PAGE  </w:instrText>
    </w:r>
    <w:r w:rsidRPr="00792F17">
      <w:rPr>
        <w:rStyle w:val="PageNumber10"/>
        <w:sz w:val="20"/>
        <w:szCs w:val="20"/>
      </w:rPr>
      <w:fldChar w:fldCharType="separate"/>
    </w:r>
    <w:r>
      <w:rPr>
        <w:rStyle w:val="PageNumber10"/>
        <w:noProof/>
        <w:sz w:val="20"/>
        <w:szCs w:val="20"/>
      </w:rPr>
      <w:t>1</w:t>
    </w:r>
    <w:r w:rsidRPr="00792F17">
      <w:rPr>
        <w:rStyle w:val="PageNumber10"/>
        <w:sz w:val="20"/>
        <w:szCs w:val="20"/>
      </w:rPr>
      <w:fldChar w:fldCharType="end"/>
    </w:r>
  </w:p>
  <w:p w14:paraId="52C8CDDE" w14:textId="77777777" w:rsidR="001822DE" w:rsidRDefault="001822DE" w:rsidP="001822DE">
    <w:pPr>
      <w:pStyle w:val="Footer10"/>
      <w:pBdr>
        <w:top w:val="single" w:sz="4" w:space="1" w:color="auto"/>
      </w:pBdr>
      <w:tabs>
        <w:tab w:val="clear" w:pos="8640"/>
        <w:tab w:val="left" w:pos="4965"/>
      </w:tabs>
      <w:rPr>
        <w:rStyle w:val="PageNumber10"/>
        <w:i/>
        <w:sz w:val="20"/>
        <w:szCs w:val="20"/>
      </w:rPr>
    </w:pPr>
    <w:r w:rsidRPr="000522A9">
      <w:rPr>
        <w:rStyle w:val="PageNumber10"/>
        <w:sz w:val="20"/>
        <w:szCs w:val="20"/>
      </w:rPr>
      <w:t>MA Department of Elementary &amp; Secondary Education ,</w:t>
    </w:r>
    <w:r>
      <w:rPr>
        <w:rStyle w:val="PageNumber10"/>
        <w:i/>
        <w:sz w:val="20"/>
        <w:szCs w:val="20"/>
      </w:rPr>
      <w:t xml:space="preserve"> </w:t>
    </w:r>
    <w:r w:rsidRPr="00606C4B">
      <w:rPr>
        <w:rStyle w:val="PageNumber10"/>
        <w:i/>
        <w:sz w:val="20"/>
        <w:szCs w:val="20"/>
      </w:rPr>
      <w:t>Program Quality Assurance Services</w:t>
    </w:r>
  </w:p>
  <w:p w14:paraId="7C8E996F" w14:textId="77777777" w:rsidR="001822DE" w:rsidRPr="000522A9" w:rsidRDefault="001822DE" w:rsidP="001822DE">
    <w:pPr>
      <w:pStyle w:val="Footer10"/>
      <w:tabs>
        <w:tab w:val="left" w:pos="4965"/>
      </w:tabs>
      <w:ind w:right="360"/>
      <w:rPr>
        <w:i/>
        <w:sz w:val="20"/>
        <w:szCs w:val="20"/>
      </w:rPr>
    </w:pPr>
    <w:r>
      <w:rPr>
        <w:rStyle w:val="PageNumber10"/>
        <w:i/>
        <w:sz w:val="20"/>
        <w:szCs w:val="20"/>
      </w:rPr>
      <w:t>Paulo Freire Social Justice Charter School (District) CPR Corrective Action Plan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882E" w14:textId="77777777" w:rsidR="001822DE" w:rsidRPr="00792F17" w:rsidRDefault="001822DE" w:rsidP="001822DE">
    <w:pPr>
      <w:pStyle w:val="Footer11"/>
      <w:framePr w:wrap="around" w:vAnchor="text" w:hAnchor="margin" w:xAlign="right" w:y="1"/>
      <w:rPr>
        <w:rStyle w:val="PageNumber11"/>
        <w:sz w:val="20"/>
        <w:szCs w:val="20"/>
      </w:rPr>
    </w:pPr>
    <w:r w:rsidRPr="00792F17">
      <w:rPr>
        <w:rStyle w:val="PageNumber11"/>
        <w:sz w:val="20"/>
        <w:szCs w:val="20"/>
      </w:rPr>
      <w:fldChar w:fldCharType="begin"/>
    </w:r>
    <w:r w:rsidRPr="00792F17">
      <w:rPr>
        <w:rStyle w:val="PageNumber11"/>
        <w:sz w:val="20"/>
        <w:szCs w:val="20"/>
      </w:rPr>
      <w:instrText xml:space="preserve">PAGE  </w:instrText>
    </w:r>
    <w:r w:rsidRPr="00792F17">
      <w:rPr>
        <w:rStyle w:val="PageNumber11"/>
        <w:sz w:val="20"/>
        <w:szCs w:val="20"/>
      </w:rPr>
      <w:fldChar w:fldCharType="separate"/>
    </w:r>
    <w:r>
      <w:rPr>
        <w:rStyle w:val="PageNumber11"/>
        <w:noProof/>
        <w:sz w:val="20"/>
        <w:szCs w:val="20"/>
      </w:rPr>
      <w:t>1</w:t>
    </w:r>
    <w:r w:rsidRPr="00792F17">
      <w:rPr>
        <w:rStyle w:val="PageNumber11"/>
        <w:sz w:val="20"/>
        <w:szCs w:val="20"/>
      </w:rPr>
      <w:fldChar w:fldCharType="end"/>
    </w:r>
  </w:p>
  <w:p w14:paraId="3916FE50" w14:textId="77777777" w:rsidR="001822DE" w:rsidRDefault="001822DE" w:rsidP="001822DE">
    <w:pPr>
      <w:pStyle w:val="Footer11"/>
      <w:pBdr>
        <w:top w:val="single" w:sz="4" w:space="1" w:color="auto"/>
      </w:pBdr>
      <w:tabs>
        <w:tab w:val="clear" w:pos="8640"/>
        <w:tab w:val="left" w:pos="4965"/>
      </w:tabs>
      <w:rPr>
        <w:rStyle w:val="PageNumber11"/>
        <w:i/>
        <w:sz w:val="20"/>
        <w:szCs w:val="20"/>
      </w:rPr>
    </w:pPr>
    <w:r w:rsidRPr="000522A9">
      <w:rPr>
        <w:rStyle w:val="PageNumber11"/>
        <w:sz w:val="20"/>
        <w:szCs w:val="20"/>
      </w:rPr>
      <w:t>MA Department of Elementary &amp; Secondary Education ,</w:t>
    </w:r>
    <w:r>
      <w:rPr>
        <w:rStyle w:val="PageNumber11"/>
        <w:i/>
        <w:sz w:val="20"/>
        <w:szCs w:val="20"/>
      </w:rPr>
      <w:t xml:space="preserve"> </w:t>
    </w:r>
    <w:r w:rsidRPr="00606C4B">
      <w:rPr>
        <w:rStyle w:val="PageNumber11"/>
        <w:i/>
        <w:sz w:val="20"/>
        <w:szCs w:val="20"/>
      </w:rPr>
      <w:t>Program Quality Assurance Services</w:t>
    </w:r>
  </w:p>
  <w:p w14:paraId="42272658" w14:textId="77777777" w:rsidR="001822DE" w:rsidRPr="000522A9" w:rsidRDefault="001822DE" w:rsidP="001822DE">
    <w:pPr>
      <w:pStyle w:val="Footer11"/>
      <w:tabs>
        <w:tab w:val="left" w:pos="4965"/>
      </w:tabs>
      <w:ind w:right="360"/>
      <w:rPr>
        <w:i/>
        <w:sz w:val="20"/>
        <w:szCs w:val="20"/>
      </w:rPr>
    </w:pPr>
    <w:r>
      <w:rPr>
        <w:rStyle w:val="PageNumber11"/>
        <w:i/>
        <w:sz w:val="20"/>
        <w:szCs w:val="20"/>
      </w:rPr>
      <w:t>Paulo Freire Social Justice Charter School (District) CPR Corrective Action Plan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E779" w14:textId="77777777" w:rsidR="001822DE" w:rsidRPr="00792F17" w:rsidRDefault="001822DE" w:rsidP="001822DE">
    <w:pPr>
      <w:pStyle w:val="Footer12"/>
      <w:framePr w:wrap="around" w:vAnchor="text" w:hAnchor="margin" w:xAlign="right" w:y="1"/>
      <w:rPr>
        <w:rStyle w:val="PageNumber12"/>
        <w:sz w:val="20"/>
        <w:szCs w:val="20"/>
      </w:rPr>
    </w:pPr>
    <w:r w:rsidRPr="00792F17">
      <w:rPr>
        <w:rStyle w:val="PageNumber12"/>
        <w:sz w:val="20"/>
        <w:szCs w:val="20"/>
      </w:rPr>
      <w:fldChar w:fldCharType="begin"/>
    </w:r>
    <w:r w:rsidRPr="00792F17">
      <w:rPr>
        <w:rStyle w:val="PageNumber12"/>
        <w:sz w:val="20"/>
        <w:szCs w:val="20"/>
      </w:rPr>
      <w:instrText xml:space="preserve">PAGE  </w:instrText>
    </w:r>
    <w:r w:rsidRPr="00792F17">
      <w:rPr>
        <w:rStyle w:val="PageNumber12"/>
        <w:sz w:val="20"/>
        <w:szCs w:val="20"/>
      </w:rPr>
      <w:fldChar w:fldCharType="separate"/>
    </w:r>
    <w:r>
      <w:rPr>
        <w:rStyle w:val="PageNumber12"/>
        <w:noProof/>
        <w:sz w:val="20"/>
        <w:szCs w:val="20"/>
      </w:rPr>
      <w:t>1</w:t>
    </w:r>
    <w:r w:rsidRPr="00792F17">
      <w:rPr>
        <w:rStyle w:val="PageNumber12"/>
        <w:sz w:val="20"/>
        <w:szCs w:val="20"/>
      </w:rPr>
      <w:fldChar w:fldCharType="end"/>
    </w:r>
  </w:p>
  <w:p w14:paraId="7579BDBB" w14:textId="77777777" w:rsidR="001822DE" w:rsidRDefault="001822DE" w:rsidP="001822DE">
    <w:pPr>
      <w:pStyle w:val="Footer12"/>
      <w:pBdr>
        <w:top w:val="single" w:sz="4" w:space="1" w:color="auto"/>
      </w:pBdr>
      <w:tabs>
        <w:tab w:val="clear" w:pos="8640"/>
        <w:tab w:val="left" w:pos="4965"/>
      </w:tabs>
      <w:rPr>
        <w:rStyle w:val="PageNumber12"/>
        <w:i/>
        <w:sz w:val="20"/>
        <w:szCs w:val="20"/>
      </w:rPr>
    </w:pPr>
    <w:r w:rsidRPr="000522A9">
      <w:rPr>
        <w:rStyle w:val="PageNumber12"/>
        <w:sz w:val="20"/>
        <w:szCs w:val="20"/>
      </w:rPr>
      <w:t>MA Department of Elementary &amp; Secondary Education ,</w:t>
    </w:r>
    <w:r>
      <w:rPr>
        <w:rStyle w:val="PageNumber12"/>
        <w:i/>
        <w:sz w:val="20"/>
        <w:szCs w:val="20"/>
      </w:rPr>
      <w:t xml:space="preserve"> </w:t>
    </w:r>
    <w:r w:rsidRPr="00606C4B">
      <w:rPr>
        <w:rStyle w:val="PageNumber12"/>
        <w:i/>
        <w:sz w:val="20"/>
        <w:szCs w:val="20"/>
      </w:rPr>
      <w:t>Program Quality Assurance Services</w:t>
    </w:r>
  </w:p>
  <w:p w14:paraId="5A70B8A7" w14:textId="77777777" w:rsidR="001822DE" w:rsidRPr="000522A9" w:rsidRDefault="001822DE" w:rsidP="001822DE">
    <w:pPr>
      <w:pStyle w:val="Footer12"/>
      <w:tabs>
        <w:tab w:val="left" w:pos="4965"/>
      </w:tabs>
      <w:ind w:right="360"/>
      <w:rPr>
        <w:i/>
        <w:sz w:val="20"/>
        <w:szCs w:val="20"/>
      </w:rPr>
    </w:pPr>
    <w:r>
      <w:rPr>
        <w:rStyle w:val="PageNumber12"/>
        <w:i/>
        <w:sz w:val="20"/>
        <w:szCs w:val="20"/>
      </w:rPr>
      <w:t>Paulo Freire Social Justice Charter School (District) CPR Corrective Action Plan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1A8E" w14:textId="77777777" w:rsidR="001822DE" w:rsidRPr="00792F17" w:rsidRDefault="001822DE" w:rsidP="001822DE">
    <w:pPr>
      <w:pStyle w:val="Footer13"/>
      <w:framePr w:wrap="around" w:vAnchor="text" w:hAnchor="margin" w:xAlign="right" w:y="1"/>
      <w:rPr>
        <w:rStyle w:val="PageNumber13"/>
        <w:sz w:val="20"/>
        <w:szCs w:val="20"/>
      </w:rPr>
    </w:pPr>
    <w:r w:rsidRPr="00792F17">
      <w:rPr>
        <w:rStyle w:val="PageNumber13"/>
        <w:sz w:val="20"/>
        <w:szCs w:val="20"/>
      </w:rPr>
      <w:fldChar w:fldCharType="begin"/>
    </w:r>
    <w:r w:rsidRPr="00792F17">
      <w:rPr>
        <w:rStyle w:val="PageNumber13"/>
        <w:sz w:val="20"/>
        <w:szCs w:val="20"/>
      </w:rPr>
      <w:instrText xml:space="preserve">PAGE  </w:instrText>
    </w:r>
    <w:r w:rsidRPr="00792F17">
      <w:rPr>
        <w:rStyle w:val="PageNumber13"/>
        <w:sz w:val="20"/>
        <w:szCs w:val="20"/>
      </w:rPr>
      <w:fldChar w:fldCharType="separate"/>
    </w:r>
    <w:r>
      <w:rPr>
        <w:rStyle w:val="PageNumber13"/>
        <w:noProof/>
        <w:sz w:val="20"/>
        <w:szCs w:val="20"/>
      </w:rPr>
      <w:t>1</w:t>
    </w:r>
    <w:r w:rsidRPr="00792F17">
      <w:rPr>
        <w:rStyle w:val="PageNumber13"/>
        <w:sz w:val="20"/>
        <w:szCs w:val="20"/>
      </w:rPr>
      <w:fldChar w:fldCharType="end"/>
    </w:r>
  </w:p>
  <w:p w14:paraId="1A447C33" w14:textId="77777777" w:rsidR="001822DE" w:rsidRDefault="001822DE" w:rsidP="001822DE">
    <w:pPr>
      <w:pStyle w:val="Footer13"/>
      <w:pBdr>
        <w:top w:val="single" w:sz="4" w:space="1" w:color="auto"/>
      </w:pBdr>
      <w:tabs>
        <w:tab w:val="clear" w:pos="8640"/>
        <w:tab w:val="left" w:pos="4965"/>
      </w:tabs>
      <w:rPr>
        <w:rStyle w:val="PageNumber13"/>
        <w:i/>
        <w:sz w:val="20"/>
        <w:szCs w:val="20"/>
      </w:rPr>
    </w:pPr>
    <w:r w:rsidRPr="000522A9">
      <w:rPr>
        <w:rStyle w:val="PageNumber13"/>
        <w:sz w:val="20"/>
        <w:szCs w:val="20"/>
      </w:rPr>
      <w:t>MA Department of Elementary &amp; Secondary Education ,</w:t>
    </w:r>
    <w:r>
      <w:rPr>
        <w:rStyle w:val="PageNumber13"/>
        <w:i/>
        <w:sz w:val="20"/>
        <w:szCs w:val="20"/>
      </w:rPr>
      <w:t xml:space="preserve"> </w:t>
    </w:r>
    <w:r w:rsidRPr="00606C4B">
      <w:rPr>
        <w:rStyle w:val="PageNumber13"/>
        <w:i/>
        <w:sz w:val="20"/>
        <w:szCs w:val="20"/>
      </w:rPr>
      <w:t>Program Quality Assurance Services</w:t>
    </w:r>
  </w:p>
  <w:p w14:paraId="505D765C" w14:textId="77777777" w:rsidR="001822DE" w:rsidRPr="000522A9" w:rsidRDefault="001822DE" w:rsidP="001822DE">
    <w:pPr>
      <w:pStyle w:val="Footer13"/>
      <w:tabs>
        <w:tab w:val="left" w:pos="4965"/>
      </w:tabs>
      <w:ind w:right="360"/>
      <w:rPr>
        <w:i/>
        <w:sz w:val="20"/>
        <w:szCs w:val="20"/>
      </w:rPr>
    </w:pPr>
    <w:r>
      <w:rPr>
        <w:rStyle w:val="PageNumber13"/>
        <w:i/>
        <w:sz w:val="20"/>
        <w:szCs w:val="20"/>
      </w:rPr>
      <w:t>Paulo Freire Social Justice Charter School (District) CPR Corrective Action Plan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25E0" w14:textId="77777777" w:rsidR="001822DE" w:rsidRPr="00792F17" w:rsidRDefault="001822DE" w:rsidP="001822DE">
    <w:pPr>
      <w:pStyle w:val="Footer14"/>
      <w:framePr w:wrap="around" w:vAnchor="text" w:hAnchor="margin" w:xAlign="right" w:y="1"/>
      <w:rPr>
        <w:rStyle w:val="PageNumber14"/>
        <w:sz w:val="20"/>
        <w:szCs w:val="20"/>
      </w:rPr>
    </w:pPr>
    <w:r w:rsidRPr="00792F17">
      <w:rPr>
        <w:rStyle w:val="PageNumber14"/>
        <w:sz w:val="20"/>
        <w:szCs w:val="20"/>
      </w:rPr>
      <w:fldChar w:fldCharType="begin"/>
    </w:r>
    <w:r w:rsidRPr="00792F17">
      <w:rPr>
        <w:rStyle w:val="PageNumber14"/>
        <w:sz w:val="20"/>
        <w:szCs w:val="20"/>
      </w:rPr>
      <w:instrText xml:space="preserve">PAGE  </w:instrText>
    </w:r>
    <w:r w:rsidRPr="00792F17">
      <w:rPr>
        <w:rStyle w:val="PageNumber14"/>
        <w:sz w:val="20"/>
        <w:szCs w:val="20"/>
      </w:rPr>
      <w:fldChar w:fldCharType="separate"/>
    </w:r>
    <w:r>
      <w:rPr>
        <w:rStyle w:val="PageNumber14"/>
        <w:noProof/>
        <w:sz w:val="20"/>
        <w:szCs w:val="20"/>
      </w:rPr>
      <w:t>1</w:t>
    </w:r>
    <w:r w:rsidRPr="00792F17">
      <w:rPr>
        <w:rStyle w:val="PageNumber14"/>
        <w:sz w:val="20"/>
        <w:szCs w:val="20"/>
      </w:rPr>
      <w:fldChar w:fldCharType="end"/>
    </w:r>
  </w:p>
  <w:p w14:paraId="7EFCB94B" w14:textId="77777777" w:rsidR="001822DE" w:rsidRDefault="001822DE" w:rsidP="001822DE">
    <w:pPr>
      <w:pStyle w:val="Footer14"/>
      <w:pBdr>
        <w:top w:val="single" w:sz="4" w:space="1" w:color="auto"/>
      </w:pBdr>
      <w:tabs>
        <w:tab w:val="clear" w:pos="8640"/>
        <w:tab w:val="left" w:pos="4965"/>
      </w:tabs>
      <w:rPr>
        <w:rStyle w:val="PageNumber14"/>
        <w:i/>
        <w:sz w:val="20"/>
        <w:szCs w:val="20"/>
      </w:rPr>
    </w:pPr>
    <w:r w:rsidRPr="000522A9">
      <w:rPr>
        <w:rStyle w:val="PageNumber14"/>
        <w:sz w:val="20"/>
        <w:szCs w:val="20"/>
      </w:rPr>
      <w:t>MA Department of Elementary &amp; Secondary Education ,</w:t>
    </w:r>
    <w:r>
      <w:rPr>
        <w:rStyle w:val="PageNumber14"/>
        <w:i/>
        <w:sz w:val="20"/>
        <w:szCs w:val="20"/>
      </w:rPr>
      <w:t xml:space="preserve"> </w:t>
    </w:r>
    <w:r w:rsidRPr="00606C4B">
      <w:rPr>
        <w:rStyle w:val="PageNumber14"/>
        <w:i/>
        <w:sz w:val="20"/>
        <w:szCs w:val="20"/>
      </w:rPr>
      <w:t>Program Quality Assurance Services</w:t>
    </w:r>
  </w:p>
  <w:p w14:paraId="405D77EB" w14:textId="77777777" w:rsidR="001822DE" w:rsidRPr="000522A9" w:rsidRDefault="001822DE" w:rsidP="001822DE">
    <w:pPr>
      <w:pStyle w:val="Footer14"/>
      <w:tabs>
        <w:tab w:val="left" w:pos="4965"/>
      </w:tabs>
      <w:ind w:right="360"/>
      <w:rPr>
        <w:i/>
        <w:sz w:val="20"/>
        <w:szCs w:val="20"/>
      </w:rPr>
    </w:pPr>
    <w:r>
      <w:rPr>
        <w:rStyle w:val="PageNumber14"/>
        <w:i/>
        <w:sz w:val="20"/>
        <w:szCs w:val="20"/>
      </w:rPr>
      <w:t>Paulo Freire Social Justice Charter School (District) CPR Corrective Action Plan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822F" w14:textId="77777777" w:rsidR="001822DE" w:rsidRPr="00792F17" w:rsidRDefault="001822DE" w:rsidP="001822DE">
    <w:pPr>
      <w:pStyle w:val="Footer15"/>
      <w:framePr w:wrap="around" w:vAnchor="text" w:hAnchor="margin" w:xAlign="right" w:y="1"/>
      <w:rPr>
        <w:rStyle w:val="PageNumber15"/>
        <w:sz w:val="20"/>
        <w:szCs w:val="20"/>
      </w:rPr>
    </w:pPr>
    <w:r w:rsidRPr="00792F17">
      <w:rPr>
        <w:rStyle w:val="PageNumber15"/>
        <w:sz w:val="20"/>
        <w:szCs w:val="20"/>
      </w:rPr>
      <w:fldChar w:fldCharType="begin"/>
    </w:r>
    <w:r w:rsidRPr="00792F17">
      <w:rPr>
        <w:rStyle w:val="PageNumber15"/>
        <w:sz w:val="20"/>
        <w:szCs w:val="20"/>
      </w:rPr>
      <w:instrText xml:space="preserve">PAGE  </w:instrText>
    </w:r>
    <w:r w:rsidRPr="00792F17">
      <w:rPr>
        <w:rStyle w:val="PageNumber15"/>
        <w:sz w:val="20"/>
        <w:szCs w:val="20"/>
      </w:rPr>
      <w:fldChar w:fldCharType="separate"/>
    </w:r>
    <w:r>
      <w:rPr>
        <w:rStyle w:val="PageNumber15"/>
        <w:noProof/>
        <w:sz w:val="20"/>
        <w:szCs w:val="20"/>
      </w:rPr>
      <w:t>1</w:t>
    </w:r>
    <w:r w:rsidRPr="00792F17">
      <w:rPr>
        <w:rStyle w:val="PageNumber15"/>
        <w:sz w:val="20"/>
        <w:szCs w:val="20"/>
      </w:rPr>
      <w:fldChar w:fldCharType="end"/>
    </w:r>
  </w:p>
  <w:p w14:paraId="42F62EA6" w14:textId="77777777" w:rsidR="001822DE" w:rsidRDefault="001822DE" w:rsidP="001822DE">
    <w:pPr>
      <w:pStyle w:val="Footer15"/>
      <w:pBdr>
        <w:top w:val="single" w:sz="4" w:space="1" w:color="auto"/>
      </w:pBdr>
      <w:tabs>
        <w:tab w:val="clear" w:pos="8640"/>
        <w:tab w:val="left" w:pos="4965"/>
      </w:tabs>
      <w:rPr>
        <w:rStyle w:val="PageNumber15"/>
        <w:i/>
        <w:sz w:val="20"/>
        <w:szCs w:val="20"/>
      </w:rPr>
    </w:pPr>
    <w:r w:rsidRPr="000522A9">
      <w:rPr>
        <w:rStyle w:val="PageNumber15"/>
        <w:sz w:val="20"/>
        <w:szCs w:val="20"/>
      </w:rPr>
      <w:t>MA Department of Elementary &amp; Secondary Education ,</w:t>
    </w:r>
    <w:r>
      <w:rPr>
        <w:rStyle w:val="PageNumber15"/>
        <w:i/>
        <w:sz w:val="20"/>
        <w:szCs w:val="20"/>
      </w:rPr>
      <w:t xml:space="preserve"> </w:t>
    </w:r>
    <w:r w:rsidRPr="00606C4B">
      <w:rPr>
        <w:rStyle w:val="PageNumber15"/>
        <w:i/>
        <w:sz w:val="20"/>
        <w:szCs w:val="20"/>
      </w:rPr>
      <w:t>Program Quality Assurance Services</w:t>
    </w:r>
  </w:p>
  <w:p w14:paraId="79686D98" w14:textId="77777777" w:rsidR="001822DE" w:rsidRPr="000522A9" w:rsidRDefault="001822DE" w:rsidP="001822DE">
    <w:pPr>
      <w:pStyle w:val="Footer15"/>
      <w:tabs>
        <w:tab w:val="left" w:pos="4965"/>
      </w:tabs>
      <w:ind w:right="360"/>
      <w:rPr>
        <w:i/>
        <w:sz w:val="20"/>
        <w:szCs w:val="20"/>
      </w:rPr>
    </w:pPr>
    <w:r>
      <w:rPr>
        <w:rStyle w:val="PageNumber15"/>
        <w:i/>
        <w:sz w:val="20"/>
        <w:szCs w:val="20"/>
      </w:rPr>
      <w:t>Paulo Freire Social Justice Charter School (District) CPR Corrective Action Plan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0DAA5" w14:textId="77777777" w:rsidR="001822DE" w:rsidRPr="00792F17" w:rsidRDefault="001822DE" w:rsidP="001822DE">
    <w:pPr>
      <w:pStyle w:val="Footer16"/>
      <w:framePr w:wrap="around" w:vAnchor="text" w:hAnchor="margin" w:xAlign="right" w:y="1"/>
      <w:rPr>
        <w:rStyle w:val="PageNumber16"/>
        <w:sz w:val="20"/>
        <w:szCs w:val="20"/>
      </w:rPr>
    </w:pPr>
    <w:r w:rsidRPr="00792F17">
      <w:rPr>
        <w:rStyle w:val="PageNumber16"/>
        <w:sz w:val="20"/>
        <w:szCs w:val="20"/>
      </w:rPr>
      <w:fldChar w:fldCharType="begin"/>
    </w:r>
    <w:r w:rsidRPr="00792F17">
      <w:rPr>
        <w:rStyle w:val="PageNumber16"/>
        <w:sz w:val="20"/>
        <w:szCs w:val="20"/>
      </w:rPr>
      <w:instrText xml:space="preserve">PAGE  </w:instrText>
    </w:r>
    <w:r w:rsidRPr="00792F17">
      <w:rPr>
        <w:rStyle w:val="PageNumber16"/>
        <w:sz w:val="20"/>
        <w:szCs w:val="20"/>
      </w:rPr>
      <w:fldChar w:fldCharType="separate"/>
    </w:r>
    <w:r>
      <w:rPr>
        <w:rStyle w:val="PageNumber16"/>
        <w:noProof/>
        <w:sz w:val="20"/>
        <w:szCs w:val="20"/>
      </w:rPr>
      <w:t>1</w:t>
    </w:r>
    <w:r w:rsidRPr="00792F17">
      <w:rPr>
        <w:rStyle w:val="PageNumber16"/>
        <w:sz w:val="20"/>
        <w:szCs w:val="20"/>
      </w:rPr>
      <w:fldChar w:fldCharType="end"/>
    </w:r>
  </w:p>
  <w:p w14:paraId="0730AD6F" w14:textId="77777777" w:rsidR="001822DE" w:rsidRDefault="001822DE" w:rsidP="001822DE">
    <w:pPr>
      <w:pStyle w:val="Footer16"/>
      <w:pBdr>
        <w:top w:val="single" w:sz="4" w:space="1" w:color="auto"/>
      </w:pBdr>
      <w:tabs>
        <w:tab w:val="clear" w:pos="8640"/>
        <w:tab w:val="left" w:pos="4965"/>
      </w:tabs>
      <w:rPr>
        <w:rStyle w:val="PageNumber16"/>
        <w:i/>
        <w:sz w:val="20"/>
        <w:szCs w:val="20"/>
      </w:rPr>
    </w:pPr>
    <w:r w:rsidRPr="000522A9">
      <w:rPr>
        <w:rStyle w:val="PageNumber16"/>
        <w:sz w:val="20"/>
        <w:szCs w:val="20"/>
      </w:rPr>
      <w:t>MA Department of Elementary &amp; Secondary Education ,</w:t>
    </w:r>
    <w:r>
      <w:rPr>
        <w:rStyle w:val="PageNumber16"/>
        <w:i/>
        <w:sz w:val="20"/>
        <w:szCs w:val="20"/>
      </w:rPr>
      <w:t xml:space="preserve"> </w:t>
    </w:r>
    <w:r w:rsidRPr="00606C4B">
      <w:rPr>
        <w:rStyle w:val="PageNumber16"/>
        <w:i/>
        <w:sz w:val="20"/>
        <w:szCs w:val="20"/>
      </w:rPr>
      <w:t>Program Quality Assurance Services</w:t>
    </w:r>
  </w:p>
  <w:p w14:paraId="717A255C" w14:textId="77777777" w:rsidR="001822DE" w:rsidRPr="000522A9" w:rsidRDefault="001822DE" w:rsidP="001822DE">
    <w:pPr>
      <w:pStyle w:val="Footer16"/>
      <w:tabs>
        <w:tab w:val="left" w:pos="4965"/>
      </w:tabs>
      <w:ind w:right="360"/>
      <w:rPr>
        <w:i/>
        <w:sz w:val="20"/>
        <w:szCs w:val="20"/>
      </w:rPr>
    </w:pPr>
    <w:r>
      <w:rPr>
        <w:rStyle w:val="PageNumber16"/>
        <w:i/>
        <w:sz w:val="20"/>
        <w:szCs w:val="20"/>
      </w:rPr>
      <w:t>Paulo Freire Social Justice Charter School (District) CPR Corrective Action Plan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A2F8" w14:textId="77777777" w:rsidR="001822DE" w:rsidRPr="00792F17" w:rsidRDefault="001822DE" w:rsidP="001822DE">
    <w:pPr>
      <w:pStyle w:val="Footer17"/>
      <w:framePr w:wrap="around" w:vAnchor="text" w:hAnchor="margin" w:xAlign="right" w:y="1"/>
      <w:rPr>
        <w:rStyle w:val="PageNumber17"/>
        <w:sz w:val="20"/>
        <w:szCs w:val="20"/>
      </w:rPr>
    </w:pPr>
    <w:r w:rsidRPr="00792F17">
      <w:rPr>
        <w:rStyle w:val="PageNumber17"/>
        <w:sz w:val="20"/>
        <w:szCs w:val="20"/>
      </w:rPr>
      <w:fldChar w:fldCharType="begin"/>
    </w:r>
    <w:r w:rsidRPr="00792F17">
      <w:rPr>
        <w:rStyle w:val="PageNumber17"/>
        <w:sz w:val="20"/>
        <w:szCs w:val="20"/>
      </w:rPr>
      <w:instrText xml:space="preserve">PAGE  </w:instrText>
    </w:r>
    <w:r w:rsidRPr="00792F17">
      <w:rPr>
        <w:rStyle w:val="PageNumber17"/>
        <w:sz w:val="20"/>
        <w:szCs w:val="20"/>
      </w:rPr>
      <w:fldChar w:fldCharType="separate"/>
    </w:r>
    <w:r>
      <w:rPr>
        <w:rStyle w:val="PageNumber17"/>
        <w:noProof/>
        <w:sz w:val="20"/>
        <w:szCs w:val="20"/>
      </w:rPr>
      <w:t>1</w:t>
    </w:r>
    <w:r w:rsidRPr="00792F17">
      <w:rPr>
        <w:rStyle w:val="PageNumber17"/>
        <w:sz w:val="20"/>
        <w:szCs w:val="20"/>
      </w:rPr>
      <w:fldChar w:fldCharType="end"/>
    </w:r>
  </w:p>
  <w:p w14:paraId="4231CF3F" w14:textId="77777777" w:rsidR="001822DE" w:rsidRDefault="001822DE" w:rsidP="001822DE">
    <w:pPr>
      <w:pStyle w:val="Footer17"/>
      <w:pBdr>
        <w:top w:val="single" w:sz="4" w:space="1" w:color="auto"/>
      </w:pBdr>
      <w:tabs>
        <w:tab w:val="clear" w:pos="8640"/>
        <w:tab w:val="left" w:pos="4965"/>
      </w:tabs>
      <w:rPr>
        <w:rStyle w:val="PageNumber17"/>
        <w:i/>
        <w:sz w:val="20"/>
        <w:szCs w:val="20"/>
      </w:rPr>
    </w:pPr>
    <w:r w:rsidRPr="000522A9">
      <w:rPr>
        <w:rStyle w:val="PageNumber17"/>
        <w:sz w:val="20"/>
        <w:szCs w:val="20"/>
      </w:rPr>
      <w:t>MA Department of Elementary &amp; Secondary Education ,</w:t>
    </w:r>
    <w:r>
      <w:rPr>
        <w:rStyle w:val="PageNumber17"/>
        <w:i/>
        <w:sz w:val="20"/>
        <w:szCs w:val="20"/>
      </w:rPr>
      <w:t xml:space="preserve"> </w:t>
    </w:r>
    <w:r w:rsidRPr="00606C4B">
      <w:rPr>
        <w:rStyle w:val="PageNumber17"/>
        <w:i/>
        <w:sz w:val="20"/>
        <w:szCs w:val="20"/>
      </w:rPr>
      <w:t>Program Quality Assurance Services</w:t>
    </w:r>
  </w:p>
  <w:p w14:paraId="0BE884D9" w14:textId="77777777" w:rsidR="001822DE" w:rsidRPr="000522A9" w:rsidRDefault="001822DE" w:rsidP="001822DE">
    <w:pPr>
      <w:pStyle w:val="Footer17"/>
      <w:tabs>
        <w:tab w:val="left" w:pos="4965"/>
      </w:tabs>
      <w:ind w:right="360"/>
      <w:rPr>
        <w:i/>
        <w:sz w:val="20"/>
        <w:szCs w:val="20"/>
      </w:rPr>
    </w:pPr>
    <w:r>
      <w:rPr>
        <w:rStyle w:val="PageNumber17"/>
        <w:i/>
        <w:sz w:val="20"/>
        <w:szCs w:val="20"/>
      </w:rPr>
      <w:t>Paulo Freire Social Justice Charter School (District) CPR Corrective Action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B97E" w14:textId="77777777" w:rsidR="001822DE" w:rsidRPr="00792F17" w:rsidRDefault="001822DE" w:rsidP="001822DE">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47EDB2F" w14:textId="77777777" w:rsidR="001822DE" w:rsidRDefault="001822DE" w:rsidP="001822DE">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21AB6DB2" w14:textId="77777777" w:rsidR="001822DE" w:rsidRPr="000522A9" w:rsidRDefault="001822DE" w:rsidP="001822DE">
    <w:pPr>
      <w:pStyle w:val="Footer0"/>
      <w:tabs>
        <w:tab w:val="left" w:pos="4965"/>
      </w:tabs>
      <w:ind w:right="360"/>
      <w:rPr>
        <w:i/>
        <w:sz w:val="20"/>
        <w:szCs w:val="20"/>
      </w:rPr>
    </w:pPr>
    <w:r>
      <w:rPr>
        <w:rStyle w:val="PageNumber0"/>
        <w:i/>
        <w:sz w:val="20"/>
        <w:szCs w:val="20"/>
      </w:rPr>
      <w:t>Paulo Freire Social Justice Charter School (District) CPR Corrective Action Plan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E187" w14:textId="77777777" w:rsidR="001822DE" w:rsidRPr="00792F17" w:rsidRDefault="001822DE" w:rsidP="001822DE">
    <w:pPr>
      <w:pStyle w:val="Footer18"/>
      <w:framePr w:wrap="around" w:vAnchor="text" w:hAnchor="margin" w:xAlign="right" w:y="1"/>
      <w:rPr>
        <w:rStyle w:val="PageNumber18"/>
        <w:sz w:val="20"/>
        <w:szCs w:val="20"/>
      </w:rPr>
    </w:pPr>
    <w:r w:rsidRPr="00792F17">
      <w:rPr>
        <w:rStyle w:val="PageNumber18"/>
        <w:sz w:val="20"/>
        <w:szCs w:val="20"/>
      </w:rPr>
      <w:fldChar w:fldCharType="begin"/>
    </w:r>
    <w:r w:rsidRPr="00792F17">
      <w:rPr>
        <w:rStyle w:val="PageNumber18"/>
        <w:sz w:val="20"/>
        <w:szCs w:val="20"/>
      </w:rPr>
      <w:instrText xml:space="preserve">PAGE  </w:instrText>
    </w:r>
    <w:r w:rsidRPr="00792F17">
      <w:rPr>
        <w:rStyle w:val="PageNumber18"/>
        <w:sz w:val="20"/>
        <w:szCs w:val="20"/>
      </w:rPr>
      <w:fldChar w:fldCharType="separate"/>
    </w:r>
    <w:r>
      <w:rPr>
        <w:rStyle w:val="PageNumber18"/>
        <w:noProof/>
        <w:sz w:val="20"/>
        <w:szCs w:val="20"/>
      </w:rPr>
      <w:t>1</w:t>
    </w:r>
    <w:r w:rsidRPr="00792F17">
      <w:rPr>
        <w:rStyle w:val="PageNumber18"/>
        <w:sz w:val="20"/>
        <w:szCs w:val="20"/>
      </w:rPr>
      <w:fldChar w:fldCharType="end"/>
    </w:r>
  </w:p>
  <w:p w14:paraId="4590C37F" w14:textId="77777777" w:rsidR="001822DE" w:rsidRDefault="001822DE" w:rsidP="001822DE">
    <w:pPr>
      <w:pStyle w:val="Footer18"/>
      <w:pBdr>
        <w:top w:val="single" w:sz="4" w:space="1" w:color="auto"/>
      </w:pBdr>
      <w:tabs>
        <w:tab w:val="clear" w:pos="8640"/>
        <w:tab w:val="left" w:pos="4965"/>
      </w:tabs>
      <w:rPr>
        <w:rStyle w:val="PageNumber18"/>
        <w:i/>
        <w:sz w:val="20"/>
        <w:szCs w:val="20"/>
      </w:rPr>
    </w:pPr>
    <w:r w:rsidRPr="000522A9">
      <w:rPr>
        <w:rStyle w:val="PageNumber18"/>
        <w:sz w:val="20"/>
        <w:szCs w:val="20"/>
      </w:rPr>
      <w:t>MA Department of Elementary &amp; Secondary Education ,</w:t>
    </w:r>
    <w:r>
      <w:rPr>
        <w:rStyle w:val="PageNumber18"/>
        <w:i/>
        <w:sz w:val="20"/>
        <w:szCs w:val="20"/>
      </w:rPr>
      <w:t xml:space="preserve"> </w:t>
    </w:r>
    <w:r w:rsidRPr="00606C4B">
      <w:rPr>
        <w:rStyle w:val="PageNumber18"/>
        <w:i/>
        <w:sz w:val="20"/>
        <w:szCs w:val="20"/>
      </w:rPr>
      <w:t>Program Quality Assurance Services</w:t>
    </w:r>
  </w:p>
  <w:p w14:paraId="5DA8B59A" w14:textId="77777777" w:rsidR="001822DE" w:rsidRPr="000522A9" w:rsidRDefault="001822DE" w:rsidP="001822DE">
    <w:pPr>
      <w:pStyle w:val="Footer18"/>
      <w:tabs>
        <w:tab w:val="left" w:pos="4965"/>
      </w:tabs>
      <w:ind w:right="360"/>
      <w:rPr>
        <w:i/>
        <w:sz w:val="20"/>
        <w:szCs w:val="20"/>
      </w:rPr>
    </w:pPr>
    <w:r>
      <w:rPr>
        <w:rStyle w:val="PageNumber18"/>
        <w:i/>
        <w:sz w:val="20"/>
        <w:szCs w:val="20"/>
      </w:rPr>
      <w:t>Paulo Freire Social Justice Charter School (District) CPR Corrective Action Plan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BE15" w14:textId="77777777" w:rsidR="001822DE" w:rsidRPr="00792F17" w:rsidRDefault="001822DE" w:rsidP="001822DE">
    <w:pPr>
      <w:pStyle w:val="Footer19"/>
      <w:framePr w:wrap="around" w:vAnchor="text" w:hAnchor="margin" w:xAlign="right" w:y="1"/>
      <w:rPr>
        <w:rStyle w:val="PageNumber19"/>
        <w:sz w:val="20"/>
        <w:szCs w:val="20"/>
      </w:rPr>
    </w:pPr>
    <w:r w:rsidRPr="00792F17">
      <w:rPr>
        <w:rStyle w:val="PageNumber19"/>
        <w:sz w:val="20"/>
        <w:szCs w:val="20"/>
      </w:rPr>
      <w:fldChar w:fldCharType="begin"/>
    </w:r>
    <w:r w:rsidRPr="00792F17">
      <w:rPr>
        <w:rStyle w:val="PageNumber19"/>
        <w:sz w:val="20"/>
        <w:szCs w:val="20"/>
      </w:rPr>
      <w:instrText xml:space="preserve">PAGE  </w:instrText>
    </w:r>
    <w:r w:rsidRPr="00792F17">
      <w:rPr>
        <w:rStyle w:val="PageNumber19"/>
        <w:sz w:val="20"/>
        <w:szCs w:val="20"/>
      </w:rPr>
      <w:fldChar w:fldCharType="separate"/>
    </w:r>
    <w:r>
      <w:rPr>
        <w:rStyle w:val="PageNumber19"/>
        <w:noProof/>
        <w:sz w:val="20"/>
        <w:szCs w:val="20"/>
      </w:rPr>
      <w:t>1</w:t>
    </w:r>
    <w:r w:rsidRPr="00792F17">
      <w:rPr>
        <w:rStyle w:val="PageNumber19"/>
        <w:sz w:val="20"/>
        <w:szCs w:val="20"/>
      </w:rPr>
      <w:fldChar w:fldCharType="end"/>
    </w:r>
  </w:p>
  <w:p w14:paraId="14A00F5D" w14:textId="77777777" w:rsidR="001822DE" w:rsidRDefault="001822DE" w:rsidP="001822DE">
    <w:pPr>
      <w:pStyle w:val="Footer19"/>
      <w:pBdr>
        <w:top w:val="single" w:sz="4" w:space="1" w:color="auto"/>
      </w:pBdr>
      <w:tabs>
        <w:tab w:val="clear" w:pos="8640"/>
        <w:tab w:val="left" w:pos="4965"/>
      </w:tabs>
      <w:rPr>
        <w:rStyle w:val="PageNumber19"/>
        <w:i/>
        <w:sz w:val="20"/>
        <w:szCs w:val="20"/>
      </w:rPr>
    </w:pPr>
    <w:r w:rsidRPr="000522A9">
      <w:rPr>
        <w:rStyle w:val="PageNumber19"/>
        <w:sz w:val="20"/>
        <w:szCs w:val="20"/>
      </w:rPr>
      <w:t>MA Department of Elementary &amp; Secondary Education ,</w:t>
    </w:r>
    <w:r>
      <w:rPr>
        <w:rStyle w:val="PageNumber19"/>
        <w:i/>
        <w:sz w:val="20"/>
        <w:szCs w:val="20"/>
      </w:rPr>
      <w:t xml:space="preserve"> </w:t>
    </w:r>
    <w:r w:rsidRPr="00606C4B">
      <w:rPr>
        <w:rStyle w:val="PageNumber19"/>
        <w:i/>
        <w:sz w:val="20"/>
        <w:szCs w:val="20"/>
      </w:rPr>
      <w:t>Program Quality Assurance Services</w:t>
    </w:r>
  </w:p>
  <w:p w14:paraId="5B7A0D45" w14:textId="77777777" w:rsidR="001822DE" w:rsidRPr="000522A9" w:rsidRDefault="001822DE" w:rsidP="001822DE">
    <w:pPr>
      <w:pStyle w:val="Footer19"/>
      <w:tabs>
        <w:tab w:val="left" w:pos="4965"/>
      </w:tabs>
      <w:ind w:right="360"/>
      <w:rPr>
        <w:i/>
        <w:sz w:val="20"/>
        <w:szCs w:val="20"/>
      </w:rPr>
    </w:pPr>
    <w:r>
      <w:rPr>
        <w:rStyle w:val="PageNumber19"/>
        <w:i/>
        <w:sz w:val="20"/>
        <w:szCs w:val="20"/>
      </w:rPr>
      <w:t>Paulo Freire Social Justice Charter School (District) CPR Corrective Action Plan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ADB9B" w14:textId="77777777" w:rsidR="001822DE" w:rsidRPr="00792F17" w:rsidRDefault="001822DE" w:rsidP="001822DE">
    <w:pPr>
      <w:pStyle w:val="Footer20"/>
      <w:framePr w:wrap="around" w:vAnchor="text" w:hAnchor="margin" w:xAlign="right" w:y="1"/>
      <w:rPr>
        <w:rStyle w:val="PageNumber20"/>
        <w:sz w:val="20"/>
        <w:szCs w:val="20"/>
      </w:rPr>
    </w:pPr>
    <w:r w:rsidRPr="00792F17">
      <w:rPr>
        <w:rStyle w:val="PageNumber20"/>
        <w:sz w:val="20"/>
        <w:szCs w:val="20"/>
      </w:rPr>
      <w:fldChar w:fldCharType="begin"/>
    </w:r>
    <w:r w:rsidRPr="00792F17">
      <w:rPr>
        <w:rStyle w:val="PageNumber20"/>
        <w:sz w:val="20"/>
        <w:szCs w:val="20"/>
      </w:rPr>
      <w:instrText xml:space="preserve">PAGE  </w:instrText>
    </w:r>
    <w:r w:rsidRPr="00792F17">
      <w:rPr>
        <w:rStyle w:val="PageNumber20"/>
        <w:sz w:val="20"/>
        <w:szCs w:val="20"/>
      </w:rPr>
      <w:fldChar w:fldCharType="separate"/>
    </w:r>
    <w:r>
      <w:rPr>
        <w:rStyle w:val="PageNumber20"/>
        <w:noProof/>
        <w:sz w:val="20"/>
        <w:szCs w:val="20"/>
      </w:rPr>
      <w:t>1</w:t>
    </w:r>
    <w:r w:rsidRPr="00792F17">
      <w:rPr>
        <w:rStyle w:val="PageNumber20"/>
        <w:sz w:val="20"/>
        <w:szCs w:val="20"/>
      </w:rPr>
      <w:fldChar w:fldCharType="end"/>
    </w:r>
  </w:p>
  <w:p w14:paraId="72676AA6" w14:textId="77777777" w:rsidR="001822DE" w:rsidRDefault="001822DE" w:rsidP="001822DE">
    <w:pPr>
      <w:pStyle w:val="Footer20"/>
      <w:pBdr>
        <w:top w:val="single" w:sz="4" w:space="1" w:color="auto"/>
      </w:pBdr>
      <w:tabs>
        <w:tab w:val="clear" w:pos="8640"/>
        <w:tab w:val="left" w:pos="4965"/>
      </w:tabs>
      <w:rPr>
        <w:rStyle w:val="PageNumber20"/>
        <w:i/>
        <w:sz w:val="20"/>
        <w:szCs w:val="20"/>
      </w:rPr>
    </w:pPr>
    <w:r w:rsidRPr="000522A9">
      <w:rPr>
        <w:rStyle w:val="PageNumber20"/>
        <w:sz w:val="20"/>
        <w:szCs w:val="20"/>
      </w:rPr>
      <w:t>MA Department of Elementary &amp; Secondary Education ,</w:t>
    </w:r>
    <w:r>
      <w:rPr>
        <w:rStyle w:val="PageNumber20"/>
        <w:i/>
        <w:sz w:val="20"/>
        <w:szCs w:val="20"/>
      </w:rPr>
      <w:t xml:space="preserve"> </w:t>
    </w:r>
    <w:r w:rsidRPr="00606C4B">
      <w:rPr>
        <w:rStyle w:val="PageNumber20"/>
        <w:i/>
        <w:sz w:val="20"/>
        <w:szCs w:val="20"/>
      </w:rPr>
      <w:t>Program Quality Assurance Services</w:t>
    </w:r>
  </w:p>
  <w:p w14:paraId="04735BFE" w14:textId="77777777" w:rsidR="001822DE" w:rsidRPr="000522A9" w:rsidRDefault="001822DE" w:rsidP="001822DE">
    <w:pPr>
      <w:pStyle w:val="Footer20"/>
      <w:tabs>
        <w:tab w:val="left" w:pos="4965"/>
      </w:tabs>
      <w:ind w:right="360"/>
      <w:rPr>
        <w:i/>
        <w:sz w:val="20"/>
        <w:szCs w:val="20"/>
      </w:rPr>
    </w:pPr>
    <w:r>
      <w:rPr>
        <w:rStyle w:val="PageNumber20"/>
        <w:i/>
        <w:sz w:val="20"/>
        <w:szCs w:val="20"/>
      </w:rPr>
      <w:t>Paulo Freire Social Justice Charter School (District)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FCAD" w14:textId="77777777" w:rsidR="001822DE" w:rsidRPr="00792F17" w:rsidRDefault="001822DE" w:rsidP="001822DE">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1354E57" w14:textId="77777777" w:rsidR="001822DE" w:rsidRDefault="001822DE" w:rsidP="001822DE">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550B431C" w14:textId="77777777" w:rsidR="001822DE" w:rsidRPr="000522A9" w:rsidRDefault="001822DE" w:rsidP="001822DE">
    <w:pPr>
      <w:pStyle w:val="Footer1"/>
      <w:tabs>
        <w:tab w:val="left" w:pos="4965"/>
      </w:tabs>
      <w:ind w:right="360"/>
      <w:rPr>
        <w:i/>
        <w:sz w:val="20"/>
        <w:szCs w:val="20"/>
      </w:rPr>
    </w:pPr>
    <w:r>
      <w:rPr>
        <w:rStyle w:val="PageNumber1"/>
        <w:i/>
        <w:sz w:val="20"/>
        <w:szCs w:val="20"/>
      </w:rPr>
      <w:t>Paulo Freire Social Justice Charter School (District) CPR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72D48" w14:textId="77777777" w:rsidR="001822DE" w:rsidRPr="00792F17" w:rsidRDefault="001822DE" w:rsidP="001822DE">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1EB0D4FC" w14:textId="77777777" w:rsidR="001822DE" w:rsidRDefault="001822DE" w:rsidP="001822DE">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14:paraId="00E7995F" w14:textId="77777777" w:rsidR="001822DE" w:rsidRPr="000522A9" w:rsidRDefault="001822DE" w:rsidP="001822DE">
    <w:pPr>
      <w:pStyle w:val="Footer2"/>
      <w:tabs>
        <w:tab w:val="left" w:pos="4965"/>
      </w:tabs>
      <w:ind w:right="360"/>
      <w:rPr>
        <w:i/>
        <w:sz w:val="20"/>
        <w:szCs w:val="20"/>
      </w:rPr>
    </w:pPr>
    <w:r>
      <w:rPr>
        <w:rStyle w:val="PageNumber2"/>
        <w:i/>
        <w:sz w:val="20"/>
        <w:szCs w:val="20"/>
      </w:rPr>
      <w:t>Paulo Freire Social Justice Charter School (District) CPR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184E" w14:textId="77777777" w:rsidR="001822DE" w:rsidRPr="00792F17" w:rsidRDefault="001822DE" w:rsidP="001822DE">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187C404E" w14:textId="77777777" w:rsidR="001822DE" w:rsidRDefault="001822DE" w:rsidP="001822DE">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w:t>
    </w:r>
    <w:r w:rsidRPr="00606C4B">
      <w:rPr>
        <w:rStyle w:val="PageNumber3"/>
        <w:i/>
        <w:sz w:val="20"/>
        <w:szCs w:val="20"/>
      </w:rPr>
      <w:t>Program Quality Assurance Services</w:t>
    </w:r>
  </w:p>
  <w:p w14:paraId="71BBAD40" w14:textId="77777777" w:rsidR="001822DE" w:rsidRPr="000522A9" w:rsidRDefault="001822DE" w:rsidP="001822DE">
    <w:pPr>
      <w:pStyle w:val="Footer3"/>
      <w:tabs>
        <w:tab w:val="left" w:pos="4965"/>
      </w:tabs>
      <w:ind w:right="360"/>
      <w:rPr>
        <w:i/>
        <w:sz w:val="20"/>
        <w:szCs w:val="20"/>
      </w:rPr>
    </w:pPr>
    <w:r>
      <w:rPr>
        <w:rStyle w:val="PageNumber3"/>
        <w:i/>
        <w:sz w:val="20"/>
        <w:szCs w:val="20"/>
      </w:rPr>
      <w:t>Paulo Freire Social Justice Charter School (District) CPR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0D969" w14:textId="77777777" w:rsidR="001822DE" w:rsidRPr="00792F17" w:rsidRDefault="001822DE" w:rsidP="001822DE">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0AD16837" w14:textId="77777777" w:rsidR="001822DE" w:rsidRDefault="001822DE" w:rsidP="001822DE">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 ,</w:t>
    </w:r>
    <w:r>
      <w:rPr>
        <w:rStyle w:val="PageNumber4"/>
        <w:i/>
        <w:sz w:val="20"/>
        <w:szCs w:val="20"/>
      </w:rPr>
      <w:t xml:space="preserve"> </w:t>
    </w:r>
    <w:r w:rsidRPr="00606C4B">
      <w:rPr>
        <w:rStyle w:val="PageNumber4"/>
        <w:i/>
        <w:sz w:val="20"/>
        <w:szCs w:val="20"/>
      </w:rPr>
      <w:t>Program Quality Assurance Services</w:t>
    </w:r>
  </w:p>
  <w:p w14:paraId="1E97BC02" w14:textId="77777777" w:rsidR="001822DE" w:rsidRPr="000522A9" w:rsidRDefault="001822DE" w:rsidP="001822DE">
    <w:pPr>
      <w:pStyle w:val="Footer4"/>
      <w:tabs>
        <w:tab w:val="left" w:pos="4965"/>
      </w:tabs>
      <w:ind w:right="360"/>
      <w:rPr>
        <w:i/>
        <w:sz w:val="20"/>
        <w:szCs w:val="20"/>
      </w:rPr>
    </w:pPr>
    <w:r>
      <w:rPr>
        <w:rStyle w:val="PageNumber4"/>
        <w:i/>
        <w:sz w:val="20"/>
        <w:szCs w:val="20"/>
      </w:rPr>
      <w:t>Paulo Freire Social Justice Charter School (District) CPR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9B05" w14:textId="77777777" w:rsidR="001822DE" w:rsidRPr="00792F17" w:rsidRDefault="001822DE" w:rsidP="001822DE">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3F98E9C8" w14:textId="77777777" w:rsidR="001822DE" w:rsidRDefault="001822DE" w:rsidP="001822DE">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 ,</w:t>
    </w:r>
    <w:r>
      <w:rPr>
        <w:rStyle w:val="PageNumber5"/>
        <w:i/>
        <w:sz w:val="20"/>
        <w:szCs w:val="20"/>
      </w:rPr>
      <w:t xml:space="preserve"> </w:t>
    </w:r>
    <w:r w:rsidRPr="00606C4B">
      <w:rPr>
        <w:rStyle w:val="PageNumber5"/>
        <w:i/>
        <w:sz w:val="20"/>
        <w:szCs w:val="20"/>
      </w:rPr>
      <w:t>Program Quality Assurance Services</w:t>
    </w:r>
  </w:p>
  <w:p w14:paraId="684D64C3" w14:textId="77777777" w:rsidR="001822DE" w:rsidRPr="000522A9" w:rsidRDefault="001822DE" w:rsidP="001822DE">
    <w:pPr>
      <w:pStyle w:val="Footer5"/>
      <w:tabs>
        <w:tab w:val="left" w:pos="4965"/>
      </w:tabs>
      <w:ind w:right="360"/>
      <w:rPr>
        <w:i/>
        <w:sz w:val="20"/>
        <w:szCs w:val="20"/>
      </w:rPr>
    </w:pPr>
    <w:r>
      <w:rPr>
        <w:rStyle w:val="PageNumber5"/>
        <w:i/>
        <w:sz w:val="20"/>
        <w:szCs w:val="20"/>
      </w:rPr>
      <w:t>Paulo Freire Social Justice Charter School (District) CPR 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B9EC" w14:textId="77777777" w:rsidR="001822DE" w:rsidRPr="00792F17" w:rsidRDefault="001822DE" w:rsidP="001822DE">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1E327677" w14:textId="77777777" w:rsidR="001822DE" w:rsidRDefault="001822DE" w:rsidP="001822DE">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 ,</w:t>
    </w:r>
    <w:r>
      <w:rPr>
        <w:rStyle w:val="PageNumber6"/>
        <w:i/>
        <w:sz w:val="20"/>
        <w:szCs w:val="20"/>
      </w:rPr>
      <w:t xml:space="preserve"> </w:t>
    </w:r>
    <w:r w:rsidRPr="00606C4B">
      <w:rPr>
        <w:rStyle w:val="PageNumber6"/>
        <w:i/>
        <w:sz w:val="20"/>
        <w:szCs w:val="20"/>
      </w:rPr>
      <w:t>Program Quality Assurance Services</w:t>
    </w:r>
  </w:p>
  <w:p w14:paraId="10F78402" w14:textId="77777777" w:rsidR="001822DE" w:rsidRPr="000522A9" w:rsidRDefault="001822DE" w:rsidP="001822DE">
    <w:pPr>
      <w:pStyle w:val="Footer6"/>
      <w:tabs>
        <w:tab w:val="left" w:pos="4965"/>
      </w:tabs>
      <w:ind w:right="360"/>
      <w:rPr>
        <w:i/>
        <w:sz w:val="20"/>
        <w:szCs w:val="20"/>
      </w:rPr>
    </w:pPr>
    <w:r>
      <w:rPr>
        <w:rStyle w:val="PageNumber6"/>
        <w:i/>
        <w:sz w:val="20"/>
        <w:szCs w:val="20"/>
      </w:rPr>
      <w:t>Paulo Freire Social Justice Charter School (District) CPR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E8D3C" w14:textId="77777777" w:rsidR="001822DE" w:rsidRPr="00792F17" w:rsidRDefault="001822DE" w:rsidP="001822DE">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1FFD246C" w14:textId="77777777" w:rsidR="001822DE" w:rsidRDefault="001822DE" w:rsidP="001822DE">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MA Department of Elementary &amp; Secondary Education ,</w:t>
    </w:r>
    <w:r>
      <w:rPr>
        <w:rStyle w:val="PageNumber7"/>
        <w:i/>
        <w:sz w:val="20"/>
        <w:szCs w:val="20"/>
      </w:rPr>
      <w:t xml:space="preserve"> </w:t>
    </w:r>
    <w:r w:rsidRPr="00606C4B">
      <w:rPr>
        <w:rStyle w:val="PageNumber7"/>
        <w:i/>
        <w:sz w:val="20"/>
        <w:szCs w:val="20"/>
      </w:rPr>
      <w:t>Program Quality Assurance Services</w:t>
    </w:r>
  </w:p>
  <w:p w14:paraId="4D6B03BF" w14:textId="77777777" w:rsidR="001822DE" w:rsidRPr="000522A9" w:rsidRDefault="001822DE" w:rsidP="001822DE">
    <w:pPr>
      <w:pStyle w:val="Footer7"/>
      <w:tabs>
        <w:tab w:val="left" w:pos="4965"/>
      </w:tabs>
      <w:ind w:right="360"/>
      <w:rPr>
        <w:i/>
        <w:sz w:val="20"/>
        <w:szCs w:val="20"/>
      </w:rPr>
    </w:pPr>
    <w:r>
      <w:rPr>
        <w:rStyle w:val="PageNumber7"/>
        <w:i/>
        <w:sz w:val="20"/>
        <w:szCs w:val="20"/>
      </w:rPr>
      <w:t>Paulo Freire Social Justice Charter School (District)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FBA85" w14:textId="77777777" w:rsidR="006B41B5" w:rsidRDefault="006B41B5">
      <w:r>
        <w:separator/>
      </w:r>
    </w:p>
  </w:footnote>
  <w:footnote w:type="continuationSeparator" w:id="0">
    <w:p w14:paraId="07240E50" w14:textId="77777777" w:rsidR="006B41B5" w:rsidRDefault="006B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822DE"/>
    <w:rsid w:val="006B41B5"/>
    <w:rsid w:val="00B563F2"/>
    <w:rsid w:val="00BA1330"/>
    <w:rsid w:val="00BD7F08"/>
    <w:rsid w:val="00D51CDE"/>
    <w:rsid w:val="00FA5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0D7BB"/>
  <w15:chartTrackingRefBased/>
  <w15:docId w15:val="{0276AACF-30ED-4A15-9899-5ABC8E29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A0944"/>
    <w:pPr>
      <w:keepNext/>
      <w:spacing w:before="200"/>
      <w:jc w:val="center"/>
      <w:outlineLvl w:val="4"/>
    </w:pPr>
    <w:rPr>
      <w:rFonts w:ascii="Verdana" w:hAnsi="Verdana"/>
      <w:b/>
      <w:bCs/>
      <w:spacing w:val="-5"/>
    </w:rPr>
  </w:style>
  <w:style w:type="character" w:customStyle="1" w:styleId="Heading5Char5">
    <w:name w:val="Heading 5 Char_5"/>
    <w:link w:val="Heading55"/>
    <w:semiHidden/>
    <w:locked/>
    <w:rsid w:val="003A0944"/>
    <w:rPr>
      <w:rFonts w:ascii="Verdana" w:hAnsi="Verdana" w:cs="Times New Roman"/>
      <w:b/>
      <w:bCs/>
      <w:spacing w:val="-5"/>
      <w:sz w:val="24"/>
      <w:szCs w:val="24"/>
      <w:lang w:val="en-US" w:eastAsia="en-US" w:bidi="ar-SA"/>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A0944"/>
    <w:pPr>
      <w:keepNext/>
      <w:spacing w:before="200"/>
      <w:jc w:val="center"/>
      <w:outlineLvl w:val="4"/>
    </w:pPr>
    <w:rPr>
      <w:rFonts w:ascii="Verdana" w:hAnsi="Verdana"/>
      <w:b/>
      <w:bCs/>
      <w:spacing w:val="-5"/>
    </w:rPr>
  </w:style>
  <w:style w:type="character" w:customStyle="1" w:styleId="Heading5Char6">
    <w:name w:val="Heading 5 Char_6"/>
    <w:link w:val="Heading56"/>
    <w:semiHidden/>
    <w:locked/>
    <w:rsid w:val="003A0944"/>
    <w:rPr>
      <w:rFonts w:ascii="Verdana" w:hAnsi="Verdana" w:cs="Times New Roman"/>
      <w:b/>
      <w:bCs/>
      <w:spacing w:val="-5"/>
      <w:sz w:val="24"/>
      <w:szCs w:val="24"/>
      <w:lang w:val="en-US" w:eastAsia="en-US" w:bidi="ar-SA"/>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A0944"/>
    <w:pPr>
      <w:keepNext/>
      <w:spacing w:before="200"/>
      <w:jc w:val="center"/>
      <w:outlineLvl w:val="4"/>
    </w:pPr>
    <w:rPr>
      <w:rFonts w:ascii="Verdana" w:hAnsi="Verdana"/>
      <w:b/>
      <w:bCs/>
      <w:spacing w:val="-5"/>
    </w:rPr>
  </w:style>
  <w:style w:type="character" w:customStyle="1" w:styleId="Heading5Char7">
    <w:name w:val="Heading 5 Char_7"/>
    <w:link w:val="Heading57"/>
    <w:semiHidden/>
    <w:locked/>
    <w:rsid w:val="003A0944"/>
    <w:rPr>
      <w:rFonts w:ascii="Verdana" w:hAnsi="Verdana" w:cs="Times New Roman"/>
      <w:b/>
      <w:bCs/>
      <w:spacing w:val="-5"/>
      <w:sz w:val="24"/>
      <w:szCs w:val="24"/>
      <w:lang w:val="en-US" w:eastAsia="en-US" w:bidi="ar-SA"/>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PageNumber8">
    <w:name w:val="Page Number_8"/>
    <w:rsid w:val="00792F17"/>
    <w:rPr>
      <w:rFonts w:cs="Times New Roman"/>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semiHidden/>
    <w:locked/>
    <w:rsid w:val="00792F17"/>
    <w:rPr>
      <w:rFonts w:cs="Times New Roman"/>
      <w:sz w:val="24"/>
      <w:szCs w:val="24"/>
      <w:lang w:val="en-US" w:eastAsia="en-US" w:bidi="ar-SA"/>
    </w:rPr>
  </w:style>
  <w:style w:type="paragraph" w:customStyle="1" w:styleId="Heading58">
    <w:name w:val="Heading 5_8"/>
    <w:basedOn w:val="Normal8"/>
    <w:next w:val="Normal8"/>
    <w:link w:val="Heading5Char8"/>
    <w:autoRedefine/>
    <w:qFormat/>
    <w:rsid w:val="003A0944"/>
    <w:pPr>
      <w:keepNext/>
      <w:spacing w:before="200"/>
      <w:jc w:val="center"/>
      <w:outlineLvl w:val="4"/>
    </w:pPr>
    <w:rPr>
      <w:rFonts w:ascii="Verdana" w:hAnsi="Verdana"/>
      <w:b/>
      <w:bCs/>
      <w:spacing w:val="-5"/>
    </w:rPr>
  </w:style>
  <w:style w:type="character" w:customStyle="1" w:styleId="Heading5Char8">
    <w:name w:val="Heading 5 Char_8"/>
    <w:link w:val="Heading58"/>
    <w:semiHidden/>
    <w:locked/>
    <w:rsid w:val="003A0944"/>
    <w:rPr>
      <w:rFonts w:ascii="Verdana" w:hAnsi="Verdana" w:cs="Times New Roman"/>
      <w:b/>
      <w:bCs/>
      <w:spacing w:val="-5"/>
      <w:sz w:val="24"/>
      <w:szCs w:val="24"/>
      <w:lang w:val="en-US" w:eastAsia="en-US" w:bidi="ar-SA"/>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character" w:customStyle="1" w:styleId="PageNumber9">
    <w:name w:val="Page Number_9"/>
    <w:rsid w:val="00792F17"/>
    <w:rPr>
      <w:rFonts w:cs="Times New Roman"/>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semiHidden/>
    <w:locked/>
    <w:rsid w:val="00792F17"/>
    <w:rPr>
      <w:rFonts w:cs="Times New Roman"/>
      <w:sz w:val="24"/>
      <w:szCs w:val="24"/>
      <w:lang w:val="en-US" w:eastAsia="en-US" w:bidi="ar-SA"/>
    </w:rPr>
  </w:style>
  <w:style w:type="paragraph" w:customStyle="1" w:styleId="Heading59">
    <w:name w:val="Heading 5_9"/>
    <w:basedOn w:val="Normal9"/>
    <w:next w:val="Normal9"/>
    <w:link w:val="Heading5Char9"/>
    <w:autoRedefine/>
    <w:qFormat/>
    <w:rsid w:val="003A0944"/>
    <w:pPr>
      <w:keepNext/>
      <w:spacing w:before="200"/>
      <w:jc w:val="center"/>
      <w:outlineLvl w:val="4"/>
    </w:pPr>
    <w:rPr>
      <w:rFonts w:ascii="Verdana" w:hAnsi="Verdana"/>
      <w:b/>
      <w:bCs/>
      <w:spacing w:val="-5"/>
    </w:rPr>
  </w:style>
  <w:style w:type="character" w:customStyle="1" w:styleId="Heading5Char9">
    <w:name w:val="Heading 5 Char_9"/>
    <w:link w:val="Heading59"/>
    <w:semiHidden/>
    <w:locked/>
    <w:rsid w:val="003A0944"/>
    <w:rPr>
      <w:rFonts w:ascii="Verdana" w:hAnsi="Verdana" w:cs="Times New Roman"/>
      <w:b/>
      <w:bCs/>
      <w:spacing w:val="-5"/>
      <w:sz w:val="24"/>
      <w:szCs w:val="24"/>
      <w:lang w:val="en-US" w:eastAsia="en-US" w:bidi="ar-SA"/>
    </w:rPr>
  </w:style>
  <w:style w:type="paragraph" w:customStyle="1" w:styleId="Heading79">
    <w:name w:val="Heading 7_9"/>
    <w:basedOn w:val="Normal9"/>
    <w:next w:val="Normal9"/>
    <w:link w:val="Heading7Char9"/>
    <w:qFormat/>
    <w:rsid w:val="00792F17"/>
    <w:pPr>
      <w:keepNext/>
      <w:jc w:val="center"/>
      <w:outlineLvl w:val="6"/>
    </w:pPr>
    <w:rPr>
      <w:b/>
      <w:bCs/>
      <w:sz w:val="32"/>
    </w:rPr>
  </w:style>
  <w:style w:type="character" w:customStyle="1" w:styleId="Heading7Char9">
    <w:name w:val="Heading 7 Char_9"/>
    <w:link w:val="Heading79"/>
    <w:semiHidden/>
    <w:locked/>
    <w:rsid w:val="00792F17"/>
    <w:rPr>
      <w:rFonts w:cs="Times New Roman"/>
      <w:b/>
      <w:bCs/>
      <w:sz w:val="24"/>
      <w:szCs w:val="24"/>
      <w:lang w:val="en-US" w:eastAsia="en-US" w:bidi="ar-SA"/>
    </w:rPr>
  </w:style>
  <w:style w:type="character" w:customStyle="1" w:styleId="PageNumber10">
    <w:name w:val="Page Number_10"/>
    <w:rsid w:val="00792F17"/>
    <w:rPr>
      <w:rFonts w:cs="Times New Roman"/>
    </w:rPr>
  </w:style>
  <w:style w:type="paragraph" w:customStyle="1" w:styleId="Footer10">
    <w:name w:val="Footer_10"/>
    <w:basedOn w:val="Normal10"/>
    <w:link w:val="Foot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FooterChar10">
    <w:name w:val="Footer Char_10"/>
    <w:link w:val="Footer10"/>
    <w:semiHidden/>
    <w:locked/>
    <w:rsid w:val="00792F17"/>
    <w:rPr>
      <w:rFonts w:cs="Times New Roman"/>
      <w:sz w:val="24"/>
      <w:szCs w:val="24"/>
      <w:lang w:val="en-US" w:eastAsia="en-US" w:bidi="ar-SA"/>
    </w:rPr>
  </w:style>
  <w:style w:type="paragraph" w:customStyle="1" w:styleId="Heading510">
    <w:name w:val="Heading 5_10"/>
    <w:basedOn w:val="Normal10"/>
    <w:next w:val="Normal10"/>
    <w:link w:val="Heading5Char10"/>
    <w:autoRedefine/>
    <w:qFormat/>
    <w:rsid w:val="003A0944"/>
    <w:pPr>
      <w:keepNext/>
      <w:spacing w:before="200"/>
      <w:jc w:val="center"/>
      <w:outlineLvl w:val="4"/>
    </w:pPr>
    <w:rPr>
      <w:rFonts w:ascii="Verdana" w:hAnsi="Verdana"/>
      <w:b/>
      <w:bCs/>
      <w:spacing w:val="-5"/>
    </w:rPr>
  </w:style>
  <w:style w:type="character" w:customStyle="1" w:styleId="Heading5Char10">
    <w:name w:val="Heading 5 Char_10"/>
    <w:link w:val="Heading510"/>
    <w:semiHidden/>
    <w:locked/>
    <w:rsid w:val="003A0944"/>
    <w:rPr>
      <w:rFonts w:ascii="Verdana" w:hAnsi="Verdana" w:cs="Times New Roman"/>
      <w:b/>
      <w:bCs/>
      <w:spacing w:val="-5"/>
      <w:sz w:val="24"/>
      <w:szCs w:val="24"/>
      <w:lang w:val="en-US" w:eastAsia="en-US" w:bidi="ar-SA"/>
    </w:rPr>
  </w:style>
  <w:style w:type="paragraph" w:customStyle="1" w:styleId="Heading710">
    <w:name w:val="Heading 7_10"/>
    <w:basedOn w:val="Normal10"/>
    <w:next w:val="Normal10"/>
    <w:link w:val="Heading7Char10"/>
    <w:qFormat/>
    <w:rsid w:val="00792F17"/>
    <w:pPr>
      <w:keepNext/>
      <w:jc w:val="center"/>
      <w:outlineLvl w:val="6"/>
    </w:pPr>
    <w:rPr>
      <w:b/>
      <w:bCs/>
      <w:sz w:val="32"/>
    </w:rPr>
  </w:style>
  <w:style w:type="character" w:customStyle="1" w:styleId="Heading7Char10">
    <w:name w:val="Heading 7 Char_10"/>
    <w:link w:val="Heading710"/>
    <w:semiHidden/>
    <w:locked/>
    <w:rsid w:val="00792F17"/>
    <w:rPr>
      <w:rFonts w:cs="Times New Roman"/>
      <w:b/>
      <w:bCs/>
      <w:sz w:val="24"/>
      <w:szCs w:val="24"/>
      <w:lang w:val="en-US" w:eastAsia="en-US" w:bidi="ar-SA"/>
    </w:rPr>
  </w:style>
  <w:style w:type="character" w:customStyle="1" w:styleId="PageNumber11">
    <w:name w:val="Page Number_11"/>
    <w:rsid w:val="00792F17"/>
    <w:rPr>
      <w:rFonts w:cs="Times New Roman"/>
    </w:rPr>
  </w:style>
  <w:style w:type="paragraph" w:customStyle="1" w:styleId="Footer11">
    <w:name w:val="Footer_11"/>
    <w:basedOn w:val="Normal11"/>
    <w:link w:val="FooterChar11"/>
    <w:rsid w:val="00792F17"/>
    <w:pPr>
      <w:tabs>
        <w:tab w:val="center" w:pos="4320"/>
        <w:tab w:val="right" w:pos="8640"/>
      </w:tabs>
    </w:pPr>
  </w:style>
  <w:style w:type="paragraph" w:customStyle="1" w:styleId="Normal11">
    <w:name w:val="Normal_11"/>
    <w:qFormat/>
    <w:rsid w:val="00792F17"/>
    <w:rPr>
      <w:sz w:val="24"/>
      <w:szCs w:val="24"/>
    </w:rPr>
  </w:style>
  <w:style w:type="character" w:customStyle="1" w:styleId="FooterChar11">
    <w:name w:val="Footer Char_11"/>
    <w:link w:val="Footer11"/>
    <w:semiHidden/>
    <w:locked/>
    <w:rsid w:val="00792F17"/>
    <w:rPr>
      <w:rFonts w:cs="Times New Roman"/>
      <w:sz w:val="24"/>
      <w:szCs w:val="24"/>
      <w:lang w:val="en-US" w:eastAsia="en-US" w:bidi="ar-SA"/>
    </w:rPr>
  </w:style>
  <w:style w:type="paragraph" w:customStyle="1" w:styleId="Heading511">
    <w:name w:val="Heading 5_11"/>
    <w:basedOn w:val="Normal11"/>
    <w:next w:val="Normal11"/>
    <w:link w:val="Heading5Char11"/>
    <w:autoRedefine/>
    <w:qFormat/>
    <w:rsid w:val="003A0944"/>
    <w:pPr>
      <w:keepNext/>
      <w:spacing w:before="200"/>
      <w:jc w:val="center"/>
      <w:outlineLvl w:val="4"/>
    </w:pPr>
    <w:rPr>
      <w:rFonts w:ascii="Verdana" w:hAnsi="Verdana"/>
      <w:b/>
      <w:bCs/>
      <w:spacing w:val="-5"/>
    </w:rPr>
  </w:style>
  <w:style w:type="character" w:customStyle="1" w:styleId="Heading5Char11">
    <w:name w:val="Heading 5 Char_11"/>
    <w:link w:val="Heading511"/>
    <w:semiHidden/>
    <w:locked/>
    <w:rsid w:val="003A0944"/>
    <w:rPr>
      <w:rFonts w:ascii="Verdana" w:hAnsi="Verdana" w:cs="Times New Roman"/>
      <w:b/>
      <w:bCs/>
      <w:spacing w:val="-5"/>
      <w:sz w:val="24"/>
      <w:szCs w:val="24"/>
      <w:lang w:val="en-US" w:eastAsia="en-US" w:bidi="ar-SA"/>
    </w:rPr>
  </w:style>
  <w:style w:type="paragraph" w:customStyle="1" w:styleId="Heading711">
    <w:name w:val="Heading 7_11"/>
    <w:basedOn w:val="Normal11"/>
    <w:next w:val="Normal11"/>
    <w:link w:val="Heading7Char11"/>
    <w:qFormat/>
    <w:rsid w:val="00792F17"/>
    <w:pPr>
      <w:keepNext/>
      <w:jc w:val="center"/>
      <w:outlineLvl w:val="6"/>
    </w:pPr>
    <w:rPr>
      <w:b/>
      <w:bCs/>
      <w:sz w:val="32"/>
    </w:rPr>
  </w:style>
  <w:style w:type="character" w:customStyle="1" w:styleId="Heading7Char11">
    <w:name w:val="Heading 7 Char_11"/>
    <w:link w:val="Heading711"/>
    <w:semiHidden/>
    <w:locked/>
    <w:rsid w:val="00792F17"/>
    <w:rPr>
      <w:rFonts w:cs="Times New Roman"/>
      <w:b/>
      <w:bCs/>
      <w:sz w:val="24"/>
      <w:szCs w:val="24"/>
      <w:lang w:val="en-US" w:eastAsia="en-US" w:bidi="ar-SA"/>
    </w:rPr>
  </w:style>
  <w:style w:type="character" w:customStyle="1" w:styleId="PageNumber12">
    <w:name w:val="Page Number_12"/>
    <w:rsid w:val="00792F17"/>
    <w:rPr>
      <w:rFonts w:cs="Times New Roman"/>
    </w:rPr>
  </w:style>
  <w:style w:type="paragraph" w:customStyle="1" w:styleId="Footer12">
    <w:name w:val="Footer_12"/>
    <w:basedOn w:val="Normal12"/>
    <w:link w:val="FooterChar12"/>
    <w:rsid w:val="00792F17"/>
    <w:pPr>
      <w:tabs>
        <w:tab w:val="center" w:pos="4320"/>
        <w:tab w:val="right" w:pos="8640"/>
      </w:tabs>
    </w:pPr>
  </w:style>
  <w:style w:type="paragraph" w:customStyle="1" w:styleId="Normal12">
    <w:name w:val="Normal_12"/>
    <w:qFormat/>
    <w:rsid w:val="00792F17"/>
    <w:rPr>
      <w:sz w:val="24"/>
      <w:szCs w:val="24"/>
    </w:rPr>
  </w:style>
  <w:style w:type="character" w:customStyle="1" w:styleId="FooterChar12">
    <w:name w:val="Footer Char_12"/>
    <w:link w:val="Footer12"/>
    <w:semiHidden/>
    <w:locked/>
    <w:rsid w:val="00792F17"/>
    <w:rPr>
      <w:rFonts w:cs="Times New Roman"/>
      <w:sz w:val="24"/>
      <w:szCs w:val="24"/>
      <w:lang w:val="en-US" w:eastAsia="en-US" w:bidi="ar-SA"/>
    </w:rPr>
  </w:style>
  <w:style w:type="paragraph" w:customStyle="1" w:styleId="Heading512">
    <w:name w:val="Heading 5_12"/>
    <w:basedOn w:val="Normal12"/>
    <w:next w:val="Normal12"/>
    <w:link w:val="Heading5Char12"/>
    <w:autoRedefine/>
    <w:qFormat/>
    <w:rsid w:val="003A0944"/>
    <w:pPr>
      <w:keepNext/>
      <w:spacing w:before="200"/>
      <w:jc w:val="center"/>
      <w:outlineLvl w:val="4"/>
    </w:pPr>
    <w:rPr>
      <w:rFonts w:ascii="Verdana" w:hAnsi="Verdana"/>
      <w:b/>
      <w:bCs/>
      <w:spacing w:val="-5"/>
    </w:rPr>
  </w:style>
  <w:style w:type="character" w:customStyle="1" w:styleId="Heading5Char12">
    <w:name w:val="Heading 5 Char_12"/>
    <w:link w:val="Heading512"/>
    <w:semiHidden/>
    <w:locked/>
    <w:rsid w:val="003A0944"/>
    <w:rPr>
      <w:rFonts w:ascii="Verdana" w:hAnsi="Verdana" w:cs="Times New Roman"/>
      <w:b/>
      <w:bCs/>
      <w:spacing w:val="-5"/>
      <w:sz w:val="24"/>
      <w:szCs w:val="24"/>
      <w:lang w:val="en-US" w:eastAsia="en-US" w:bidi="ar-SA"/>
    </w:rPr>
  </w:style>
  <w:style w:type="paragraph" w:customStyle="1" w:styleId="Heading712">
    <w:name w:val="Heading 7_12"/>
    <w:basedOn w:val="Normal12"/>
    <w:next w:val="Normal12"/>
    <w:link w:val="Heading7Char12"/>
    <w:qFormat/>
    <w:rsid w:val="00792F17"/>
    <w:pPr>
      <w:keepNext/>
      <w:jc w:val="center"/>
      <w:outlineLvl w:val="6"/>
    </w:pPr>
    <w:rPr>
      <w:b/>
      <w:bCs/>
      <w:sz w:val="32"/>
    </w:rPr>
  </w:style>
  <w:style w:type="character" w:customStyle="1" w:styleId="Heading7Char12">
    <w:name w:val="Heading 7 Char_12"/>
    <w:link w:val="Heading712"/>
    <w:semiHidden/>
    <w:locked/>
    <w:rsid w:val="00792F17"/>
    <w:rPr>
      <w:rFonts w:cs="Times New Roman"/>
      <w:b/>
      <w:bCs/>
      <w:sz w:val="24"/>
      <w:szCs w:val="24"/>
      <w:lang w:val="en-US" w:eastAsia="en-US" w:bidi="ar-SA"/>
    </w:rPr>
  </w:style>
  <w:style w:type="character" w:customStyle="1" w:styleId="PageNumber13">
    <w:name w:val="Page Number_13"/>
    <w:rsid w:val="00792F17"/>
    <w:rPr>
      <w:rFonts w:cs="Times New Roman"/>
    </w:rPr>
  </w:style>
  <w:style w:type="paragraph" w:customStyle="1" w:styleId="Footer13">
    <w:name w:val="Footer_13"/>
    <w:basedOn w:val="Normal13"/>
    <w:link w:val="FooterChar13"/>
    <w:rsid w:val="00792F17"/>
    <w:pPr>
      <w:tabs>
        <w:tab w:val="center" w:pos="4320"/>
        <w:tab w:val="right" w:pos="8640"/>
      </w:tabs>
    </w:pPr>
  </w:style>
  <w:style w:type="paragraph" w:customStyle="1" w:styleId="Normal13">
    <w:name w:val="Normal_13"/>
    <w:qFormat/>
    <w:rsid w:val="00792F17"/>
    <w:rPr>
      <w:sz w:val="24"/>
      <w:szCs w:val="24"/>
    </w:rPr>
  </w:style>
  <w:style w:type="character" w:customStyle="1" w:styleId="FooterChar13">
    <w:name w:val="Footer Char_13"/>
    <w:link w:val="Footer13"/>
    <w:semiHidden/>
    <w:locked/>
    <w:rsid w:val="00792F17"/>
    <w:rPr>
      <w:rFonts w:cs="Times New Roman"/>
      <w:sz w:val="24"/>
      <w:szCs w:val="24"/>
      <w:lang w:val="en-US" w:eastAsia="en-US" w:bidi="ar-SA"/>
    </w:rPr>
  </w:style>
  <w:style w:type="paragraph" w:customStyle="1" w:styleId="Heading513">
    <w:name w:val="Heading 5_13"/>
    <w:basedOn w:val="Normal13"/>
    <w:next w:val="Normal13"/>
    <w:link w:val="Heading5Char13"/>
    <w:autoRedefine/>
    <w:qFormat/>
    <w:rsid w:val="003A0944"/>
    <w:pPr>
      <w:keepNext/>
      <w:spacing w:before="200"/>
      <w:jc w:val="center"/>
      <w:outlineLvl w:val="4"/>
    </w:pPr>
    <w:rPr>
      <w:rFonts w:ascii="Verdana" w:hAnsi="Verdana"/>
      <w:b/>
      <w:bCs/>
      <w:spacing w:val="-5"/>
    </w:rPr>
  </w:style>
  <w:style w:type="character" w:customStyle="1" w:styleId="Heading5Char13">
    <w:name w:val="Heading 5 Char_13"/>
    <w:link w:val="Heading513"/>
    <w:semiHidden/>
    <w:locked/>
    <w:rsid w:val="003A0944"/>
    <w:rPr>
      <w:rFonts w:ascii="Verdana" w:hAnsi="Verdana" w:cs="Times New Roman"/>
      <w:b/>
      <w:bCs/>
      <w:spacing w:val="-5"/>
      <w:sz w:val="24"/>
      <w:szCs w:val="24"/>
      <w:lang w:val="en-US" w:eastAsia="en-US" w:bidi="ar-SA"/>
    </w:rPr>
  </w:style>
  <w:style w:type="paragraph" w:customStyle="1" w:styleId="Heading713">
    <w:name w:val="Heading 7_13"/>
    <w:basedOn w:val="Normal13"/>
    <w:next w:val="Normal13"/>
    <w:link w:val="Heading7Char13"/>
    <w:qFormat/>
    <w:rsid w:val="00792F17"/>
    <w:pPr>
      <w:keepNext/>
      <w:jc w:val="center"/>
      <w:outlineLvl w:val="6"/>
    </w:pPr>
    <w:rPr>
      <w:b/>
      <w:bCs/>
      <w:sz w:val="32"/>
    </w:rPr>
  </w:style>
  <w:style w:type="character" w:customStyle="1" w:styleId="Heading7Char13">
    <w:name w:val="Heading 7 Char_13"/>
    <w:link w:val="Heading713"/>
    <w:semiHidden/>
    <w:locked/>
    <w:rsid w:val="00792F17"/>
    <w:rPr>
      <w:rFonts w:cs="Times New Roman"/>
      <w:b/>
      <w:bCs/>
      <w:sz w:val="24"/>
      <w:szCs w:val="24"/>
      <w:lang w:val="en-US" w:eastAsia="en-US" w:bidi="ar-SA"/>
    </w:rPr>
  </w:style>
  <w:style w:type="character" w:customStyle="1" w:styleId="PageNumber14">
    <w:name w:val="Page Number_14"/>
    <w:rsid w:val="00792F17"/>
    <w:rPr>
      <w:rFonts w:cs="Times New Roman"/>
    </w:rPr>
  </w:style>
  <w:style w:type="paragraph" w:customStyle="1" w:styleId="Footer14">
    <w:name w:val="Footer_14"/>
    <w:basedOn w:val="Normal14"/>
    <w:link w:val="FooterChar14"/>
    <w:rsid w:val="00792F17"/>
    <w:pPr>
      <w:tabs>
        <w:tab w:val="center" w:pos="4320"/>
        <w:tab w:val="right" w:pos="8640"/>
      </w:tabs>
    </w:pPr>
  </w:style>
  <w:style w:type="paragraph" w:customStyle="1" w:styleId="Normal14">
    <w:name w:val="Normal_14"/>
    <w:qFormat/>
    <w:rsid w:val="00792F17"/>
    <w:rPr>
      <w:sz w:val="24"/>
      <w:szCs w:val="24"/>
    </w:rPr>
  </w:style>
  <w:style w:type="character" w:customStyle="1" w:styleId="FooterChar14">
    <w:name w:val="Footer Char_14"/>
    <w:link w:val="Footer14"/>
    <w:semiHidden/>
    <w:locked/>
    <w:rsid w:val="00792F17"/>
    <w:rPr>
      <w:rFonts w:cs="Times New Roman"/>
      <w:sz w:val="24"/>
      <w:szCs w:val="24"/>
      <w:lang w:val="en-US" w:eastAsia="en-US" w:bidi="ar-SA"/>
    </w:rPr>
  </w:style>
  <w:style w:type="paragraph" w:customStyle="1" w:styleId="Heading514">
    <w:name w:val="Heading 5_14"/>
    <w:basedOn w:val="Normal14"/>
    <w:next w:val="Normal14"/>
    <w:link w:val="Heading5Char14"/>
    <w:autoRedefine/>
    <w:qFormat/>
    <w:rsid w:val="003A0944"/>
    <w:pPr>
      <w:keepNext/>
      <w:spacing w:before="200"/>
      <w:jc w:val="center"/>
      <w:outlineLvl w:val="4"/>
    </w:pPr>
    <w:rPr>
      <w:rFonts w:ascii="Verdana" w:hAnsi="Verdana"/>
      <w:b/>
      <w:bCs/>
      <w:spacing w:val="-5"/>
    </w:rPr>
  </w:style>
  <w:style w:type="character" w:customStyle="1" w:styleId="Heading5Char14">
    <w:name w:val="Heading 5 Char_14"/>
    <w:link w:val="Heading514"/>
    <w:semiHidden/>
    <w:locked/>
    <w:rsid w:val="003A0944"/>
    <w:rPr>
      <w:rFonts w:ascii="Verdana" w:hAnsi="Verdana" w:cs="Times New Roman"/>
      <w:b/>
      <w:bCs/>
      <w:spacing w:val="-5"/>
      <w:sz w:val="24"/>
      <w:szCs w:val="24"/>
      <w:lang w:val="en-US" w:eastAsia="en-US" w:bidi="ar-SA"/>
    </w:rPr>
  </w:style>
  <w:style w:type="paragraph" w:customStyle="1" w:styleId="Heading714">
    <w:name w:val="Heading 7_14"/>
    <w:basedOn w:val="Normal14"/>
    <w:next w:val="Normal14"/>
    <w:link w:val="Heading7Char14"/>
    <w:qFormat/>
    <w:rsid w:val="00792F17"/>
    <w:pPr>
      <w:keepNext/>
      <w:jc w:val="center"/>
      <w:outlineLvl w:val="6"/>
    </w:pPr>
    <w:rPr>
      <w:b/>
      <w:bCs/>
      <w:sz w:val="32"/>
    </w:rPr>
  </w:style>
  <w:style w:type="character" w:customStyle="1" w:styleId="Heading7Char14">
    <w:name w:val="Heading 7 Char_14"/>
    <w:link w:val="Heading714"/>
    <w:semiHidden/>
    <w:locked/>
    <w:rsid w:val="00792F17"/>
    <w:rPr>
      <w:rFonts w:cs="Times New Roman"/>
      <w:b/>
      <w:bCs/>
      <w:sz w:val="24"/>
      <w:szCs w:val="24"/>
      <w:lang w:val="en-US" w:eastAsia="en-US" w:bidi="ar-SA"/>
    </w:rPr>
  </w:style>
  <w:style w:type="character" w:customStyle="1" w:styleId="PageNumber15">
    <w:name w:val="Page Number_15"/>
    <w:rsid w:val="00792F17"/>
    <w:rPr>
      <w:rFonts w:cs="Times New Roman"/>
    </w:rPr>
  </w:style>
  <w:style w:type="paragraph" w:customStyle="1" w:styleId="Footer15">
    <w:name w:val="Footer_15"/>
    <w:basedOn w:val="Normal15"/>
    <w:link w:val="FooterChar15"/>
    <w:rsid w:val="00792F17"/>
    <w:pPr>
      <w:tabs>
        <w:tab w:val="center" w:pos="4320"/>
        <w:tab w:val="right" w:pos="8640"/>
      </w:tabs>
    </w:pPr>
  </w:style>
  <w:style w:type="paragraph" w:customStyle="1" w:styleId="Normal15">
    <w:name w:val="Normal_15"/>
    <w:qFormat/>
    <w:rsid w:val="00792F17"/>
    <w:rPr>
      <w:sz w:val="24"/>
      <w:szCs w:val="24"/>
    </w:rPr>
  </w:style>
  <w:style w:type="character" w:customStyle="1" w:styleId="FooterChar15">
    <w:name w:val="Footer Char_15"/>
    <w:link w:val="Footer15"/>
    <w:semiHidden/>
    <w:locked/>
    <w:rsid w:val="00792F17"/>
    <w:rPr>
      <w:rFonts w:cs="Times New Roman"/>
      <w:sz w:val="24"/>
      <w:szCs w:val="24"/>
      <w:lang w:val="en-US" w:eastAsia="en-US" w:bidi="ar-SA"/>
    </w:rPr>
  </w:style>
  <w:style w:type="paragraph" w:customStyle="1" w:styleId="Heading515">
    <w:name w:val="Heading 5_15"/>
    <w:basedOn w:val="Normal15"/>
    <w:next w:val="Normal15"/>
    <w:link w:val="Heading5Char15"/>
    <w:autoRedefine/>
    <w:qFormat/>
    <w:rsid w:val="003A0944"/>
    <w:pPr>
      <w:keepNext/>
      <w:spacing w:before="200"/>
      <w:jc w:val="center"/>
      <w:outlineLvl w:val="4"/>
    </w:pPr>
    <w:rPr>
      <w:rFonts w:ascii="Verdana" w:hAnsi="Verdana"/>
      <w:b/>
      <w:bCs/>
      <w:spacing w:val="-5"/>
    </w:rPr>
  </w:style>
  <w:style w:type="character" w:customStyle="1" w:styleId="Heading5Char15">
    <w:name w:val="Heading 5 Char_15"/>
    <w:link w:val="Heading515"/>
    <w:semiHidden/>
    <w:locked/>
    <w:rsid w:val="003A0944"/>
    <w:rPr>
      <w:rFonts w:ascii="Verdana" w:hAnsi="Verdana" w:cs="Times New Roman"/>
      <w:b/>
      <w:bCs/>
      <w:spacing w:val="-5"/>
      <w:sz w:val="24"/>
      <w:szCs w:val="24"/>
      <w:lang w:val="en-US" w:eastAsia="en-US" w:bidi="ar-SA"/>
    </w:rPr>
  </w:style>
  <w:style w:type="paragraph" w:customStyle="1" w:styleId="Heading715">
    <w:name w:val="Heading 7_15"/>
    <w:basedOn w:val="Normal15"/>
    <w:next w:val="Normal15"/>
    <w:link w:val="Heading7Char15"/>
    <w:qFormat/>
    <w:rsid w:val="00792F17"/>
    <w:pPr>
      <w:keepNext/>
      <w:jc w:val="center"/>
      <w:outlineLvl w:val="6"/>
    </w:pPr>
    <w:rPr>
      <w:b/>
      <w:bCs/>
      <w:sz w:val="32"/>
    </w:rPr>
  </w:style>
  <w:style w:type="character" w:customStyle="1" w:styleId="Heading7Char15">
    <w:name w:val="Heading 7 Char_15"/>
    <w:link w:val="Heading715"/>
    <w:semiHidden/>
    <w:locked/>
    <w:rsid w:val="00792F17"/>
    <w:rPr>
      <w:rFonts w:cs="Times New Roman"/>
      <w:b/>
      <w:bCs/>
      <w:sz w:val="24"/>
      <w:szCs w:val="24"/>
      <w:lang w:val="en-US" w:eastAsia="en-US" w:bidi="ar-SA"/>
    </w:rPr>
  </w:style>
  <w:style w:type="character" w:customStyle="1" w:styleId="PageNumber16">
    <w:name w:val="Page Number_16"/>
    <w:rsid w:val="00792F17"/>
    <w:rPr>
      <w:rFonts w:cs="Times New Roman"/>
    </w:rPr>
  </w:style>
  <w:style w:type="paragraph" w:customStyle="1" w:styleId="Footer16">
    <w:name w:val="Footer_16"/>
    <w:basedOn w:val="Normal16"/>
    <w:link w:val="FooterChar16"/>
    <w:rsid w:val="00792F17"/>
    <w:pPr>
      <w:tabs>
        <w:tab w:val="center" w:pos="4320"/>
        <w:tab w:val="right" w:pos="8640"/>
      </w:tabs>
    </w:pPr>
  </w:style>
  <w:style w:type="paragraph" w:customStyle="1" w:styleId="Normal16">
    <w:name w:val="Normal_16"/>
    <w:qFormat/>
    <w:rsid w:val="00792F17"/>
    <w:rPr>
      <w:sz w:val="24"/>
      <w:szCs w:val="24"/>
    </w:rPr>
  </w:style>
  <w:style w:type="character" w:customStyle="1" w:styleId="FooterChar16">
    <w:name w:val="Footer Char_16"/>
    <w:link w:val="Footer16"/>
    <w:semiHidden/>
    <w:locked/>
    <w:rsid w:val="00792F17"/>
    <w:rPr>
      <w:rFonts w:cs="Times New Roman"/>
      <w:sz w:val="24"/>
      <w:szCs w:val="24"/>
      <w:lang w:val="en-US" w:eastAsia="en-US" w:bidi="ar-SA"/>
    </w:rPr>
  </w:style>
  <w:style w:type="paragraph" w:customStyle="1" w:styleId="Heading516">
    <w:name w:val="Heading 5_16"/>
    <w:basedOn w:val="Normal16"/>
    <w:next w:val="Normal16"/>
    <w:link w:val="Heading5Char16"/>
    <w:autoRedefine/>
    <w:qFormat/>
    <w:rsid w:val="003A0944"/>
    <w:pPr>
      <w:keepNext/>
      <w:spacing w:before="200"/>
      <w:jc w:val="center"/>
      <w:outlineLvl w:val="4"/>
    </w:pPr>
    <w:rPr>
      <w:rFonts w:ascii="Verdana" w:hAnsi="Verdana"/>
      <w:b/>
      <w:bCs/>
      <w:spacing w:val="-5"/>
    </w:rPr>
  </w:style>
  <w:style w:type="character" w:customStyle="1" w:styleId="Heading5Char16">
    <w:name w:val="Heading 5 Char_16"/>
    <w:link w:val="Heading516"/>
    <w:semiHidden/>
    <w:locked/>
    <w:rsid w:val="003A0944"/>
    <w:rPr>
      <w:rFonts w:ascii="Verdana" w:hAnsi="Verdana" w:cs="Times New Roman"/>
      <w:b/>
      <w:bCs/>
      <w:spacing w:val="-5"/>
      <w:sz w:val="24"/>
      <w:szCs w:val="24"/>
      <w:lang w:val="en-US" w:eastAsia="en-US" w:bidi="ar-SA"/>
    </w:rPr>
  </w:style>
  <w:style w:type="paragraph" w:customStyle="1" w:styleId="Heading716">
    <w:name w:val="Heading 7_16"/>
    <w:basedOn w:val="Normal16"/>
    <w:next w:val="Normal16"/>
    <w:link w:val="Heading7Char16"/>
    <w:qFormat/>
    <w:rsid w:val="00792F17"/>
    <w:pPr>
      <w:keepNext/>
      <w:jc w:val="center"/>
      <w:outlineLvl w:val="6"/>
    </w:pPr>
    <w:rPr>
      <w:b/>
      <w:bCs/>
      <w:sz w:val="32"/>
    </w:rPr>
  </w:style>
  <w:style w:type="character" w:customStyle="1" w:styleId="Heading7Char16">
    <w:name w:val="Heading 7 Char_16"/>
    <w:link w:val="Heading716"/>
    <w:semiHidden/>
    <w:locked/>
    <w:rsid w:val="00792F17"/>
    <w:rPr>
      <w:rFonts w:cs="Times New Roman"/>
      <w:b/>
      <w:bCs/>
      <w:sz w:val="24"/>
      <w:szCs w:val="24"/>
      <w:lang w:val="en-US" w:eastAsia="en-US" w:bidi="ar-SA"/>
    </w:rPr>
  </w:style>
  <w:style w:type="character" w:customStyle="1" w:styleId="PageNumber17">
    <w:name w:val="Page Number_17"/>
    <w:rsid w:val="00792F17"/>
    <w:rPr>
      <w:rFonts w:cs="Times New Roman"/>
    </w:rPr>
  </w:style>
  <w:style w:type="paragraph" w:customStyle="1" w:styleId="Footer17">
    <w:name w:val="Footer_17"/>
    <w:basedOn w:val="Normal17"/>
    <w:link w:val="FooterChar17"/>
    <w:rsid w:val="00792F17"/>
    <w:pPr>
      <w:tabs>
        <w:tab w:val="center" w:pos="4320"/>
        <w:tab w:val="right" w:pos="8640"/>
      </w:tabs>
    </w:pPr>
  </w:style>
  <w:style w:type="paragraph" w:customStyle="1" w:styleId="Normal17">
    <w:name w:val="Normal_17"/>
    <w:qFormat/>
    <w:rsid w:val="00792F17"/>
    <w:rPr>
      <w:sz w:val="24"/>
      <w:szCs w:val="24"/>
    </w:rPr>
  </w:style>
  <w:style w:type="character" w:customStyle="1" w:styleId="FooterChar17">
    <w:name w:val="Footer Char_17"/>
    <w:link w:val="Footer17"/>
    <w:semiHidden/>
    <w:locked/>
    <w:rsid w:val="00792F17"/>
    <w:rPr>
      <w:rFonts w:cs="Times New Roman"/>
      <w:sz w:val="24"/>
      <w:szCs w:val="24"/>
      <w:lang w:val="en-US" w:eastAsia="en-US" w:bidi="ar-SA"/>
    </w:rPr>
  </w:style>
  <w:style w:type="paragraph" w:customStyle="1" w:styleId="Heading517">
    <w:name w:val="Heading 5_17"/>
    <w:basedOn w:val="Normal17"/>
    <w:next w:val="Normal17"/>
    <w:link w:val="Heading5Char17"/>
    <w:autoRedefine/>
    <w:qFormat/>
    <w:rsid w:val="003A0944"/>
    <w:pPr>
      <w:keepNext/>
      <w:spacing w:before="200"/>
      <w:jc w:val="center"/>
      <w:outlineLvl w:val="4"/>
    </w:pPr>
    <w:rPr>
      <w:rFonts w:ascii="Verdana" w:hAnsi="Verdana"/>
      <w:b/>
      <w:bCs/>
      <w:spacing w:val="-5"/>
    </w:rPr>
  </w:style>
  <w:style w:type="character" w:customStyle="1" w:styleId="Heading5Char17">
    <w:name w:val="Heading 5 Char_17"/>
    <w:link w:val="Heading517"/>
    <w:semiHidden/>
    <w:locked/>
    <w:rsid w:val="003A0944"/>
    <w:rPr>
      <w:rFonts w:ascii="Verdana" w:hAnsi="Verdana" w:cs="Times New Roman"/>
      <w:b/>
      <w:bCs/>
      <w:spacing w:val="-5"/>
      <w:sz w:val="24"/>
      <w:szCs w:val="24"/>
      <w:lang w:val="en-US" w:eastAsia="en-US" w:bidi="ar-SA"/>
    </w:rPr>
  </w:style>
  <w:style w:type="paragraph" w:customStyle="1" w:styleId="Heading717">
    <w:name w:val="Heading 7_17"/>
    <w:basedOn w:val="Normal17"/>
    <w:next w:val="Normal17"/>
    <w:link w:val="Heading7Char17"/>
    <w:qFormat/>
    <w:rsid w:val="00792F17"/>
    <w:pPr>
      <w:keepNext/>
      <w:jc w:val="center"/>
      <w:outlineLvl w:val="6"/>
    </w:pPr>
    <w:rPr>
      <w:b/>
      <w:bCs/>
      <w:sz w:val="32"/>
    </w:rPr>
  </w:style>
  <w:style w:type="character" w:customStyle="1" w:styleId="Heading7Char17">
    <w:name w:val="Heading 7 Char_17"/>
    <w:link w:val="Heading717"/>
    <w:semiHidden/>
    <w:locked/>
    <w:rsid w:val="00792F17"/>
    <w:rPr>
      <w:rFonts w:cs="Times New Roman"/>
      <w:b/>
      <w:bCs/>
      <w:sz w:val="24"/>
      <w:szCs w:val="24"/>
      <w:lang w:val="en-US" w:eastAsia="en-US" w:bidi="ar-SA"/>
    </w:rPr>
  </w:style>
  <w:style w:type="character" w:customStyle="1" w:styleId="PageNumber18">
    <w:name w:val="Page Number_18"/>
    <w:rsid w:val="00792F17"/>
    <w:rPr>
      <w:rFonts w:cs="Times New Roman"/>
    </w:rPr>
  </w:style>
  <w:style w:type="paragraph" w:customStyle="1" w:styleId="Footer18">
    <w:name w:val="Footer_18"/>
    <w:basedOn w:val="Normal18"/>
    <w:link w:val="FooterChar18"/>
    <w:rsid w:val="00792F17"/>
    <w:pPr>
      <w:tabs>
        <w:tab w:val="center" w:pos="4320"/>
        <w:tab w:val="right" w:pos="8640"/>
      </w:tabs>
    </w:pPr>
  </w:style>
  <w:style w:type="paragraph" w:customStyle="1" w:styleId="Normal18">
    <w:name w:val="Normal_18"/>
    <w:qFormat/>
    <w:rsid w:val="00792F17"/>
    <w:rPr>
      <w:sz w:val="24"/>
      <w:szCs w:val="24"/>
    </w:rPr>
  </w:style>
  <w:style w:type="character" w:customStyle="1" w:styleId="FooterChar18">
    <w:name w:val="Footer Char_18"/>
    <w:link w:val="Footer18"/>
    <w:semiHidden/>
    <w:locked/>
    <w:rsid w:val="00792F17"/>
    <w:rPr>
      <w:rFonts w:cs="Times New Roman"/>
      <w:sz w:val="24"/>
      <w:szCs w:val="24"/>
      <w:lang w:val="en-US" w:eastAsia="en-US" w:bidi="ar-SA"/>
    </w:rPr>
  </w:style>
  <w:style w:type="paragraph" w:customStyle="1" w:styleId="Heading518">
    <w:name w:val="Heading 5_18"/>
    <w:basedOn w:val="Normal18"/>
    <w:next w:val="Normal18"/>
    <w:link w:val="Heading5Char18"/>
    <w:autoRedefine/>
    <w:qFormat/>
    <w:rsid w:val="003A0944"/>
    <w:pPr>
      <w:keepNext/>
      <w:spacing w:before="200"/>
      <w:jc w:val="center"/>
      <w:outlineLvl w:val="4"/>
    </w:pPr>
    <w:rPr>
      <w:rFonts w:ascii="Verdana" w:hAnsi="Verdana"/>
      <w:b/>
      <w:bCs/>
      <w:spacing w:val="-5"/>
    </w:rPr>
  </w:style>
  <w:style w:type="character" w:customStyle="1" w:styleId="Heading5Char18">
    <w:name w:val="Heading 5 Char_18"/>
    <w:link w:val="Heading518"/>
    <w:semiHidden/>
    <w:locked/>
    <w:rsid w:val="003A0944"/>
    <w:rPr>
      <w:rFonts w:ascii="Verdana" w:hAnsi="Verdana" w:cs="Times New Roman"/>
      <w:b/>
      <w:bCs/>
      <w:spacing w:val="-5"/>
      <w:sz w:val="24"/>
      <w:szCs w:val="24"/>
      <w:lang w:val="en-US" w:eastAsia="en-US" w:bidi="ar-SA"/>
    </w:rPr>
  </w:style>
  <w:style w:type="paragraph" w:customStyle="1" w:styleId="Heading718">
    <w:name w:val="Heading 7_18"/>
    <w:basedOn w:val="Normal18"/>
    <w:next w:val="Normal18"/>
    <w:link w:val="Heading7Char18"/>
    <w:qFormat/>
    <w:rsid w:val="00792F17"/>
    <w:pPr>
      <w:keepNext/>
      <w:jc w:val="center"/>
      <w:outlineLvl w:val="6"/>
    </w:pPr>
    <w:rPr>
      <w:b/>
      <w:bCs/>
      <w:sz w:val="32"/>
    </w:rPr>
  </w:style>
  <w:style w:type="character" w:customStyle="1" w:styleId="Heading7Char18">
    <w:name w:val="Heading 7 Char_18"/>
    <w:link w:val="Heading718"/>
    <w:semiHidden/>
    <w:locked/>
    <w:rsid w:val="00792F17"/>
    <w:rPr>
      <w:rFonts w:cs="Times New Roman"/>
      <w:b/>
      <w:bCs/>
      <w:sz w:val="24"/>
      <w:szCs w:val="24"/>
      <w:lang w:val="en-US" w:eastAsia="en-US" w:bidi="ar-SA"/>
    </w:rPr>
  </w:style>
  <w:style w:type="character" w:customStyle="1" w:styleId="PageNumber19">
    <w:name w:val="Page Number_19"/>
    <w:rsid w:val="00792F17"/>
    <w:rPr>
      <w:rFonts w:cs="Times New Roman"/>
    </w:rPr>
  </w:style>
  <w:style w:type="paragraph" w:customStyle="1" w:styleId="Footer19">
    <w:name w:val="Footer_19"/>
    <w:basedOn w:val="Normal19"/>
    <w:link w:val="FooterChar19"/>
    <w:rsid w:val="00792F17"/>
    <w:pPr>
      <w:tabs>
        <w:tab w:val="center" w:pos="4320"/>
        <w:tab w:val="right" w:pos="8640"/>
      </w:tabs>
    </w:pPr>
  </w:style>
  <w:style w:type="paragraph" w:customStyle="1" w:styleId="Normal19">
    <w:name w:val="Normal_19"/>
    <w:qFormat/>
    <w:rsid w:val="00792F17"/>
    <w:rPr>
      <w:sz w:val="24"/>
      <w:szCs w:val="24"/>
    </w:rPr>
  </w:style>
  <w:style w:type="character" w:customStyle="1" w:styleId="FooterChar19">
    <w:name w:val="Footer Char_19"/>
    <w:link w:val="Footer19"/>
    <w:semiHidden/>
    <w:locked/>
    <w:rsid w:val="00792F17"/>
    <w:rPr>
      <w:rFonts w:cs="Times New Roman"/>
      <w:sz w:val="24"/>
      <w:szCs w:val="24"/>
      <w:lang w:val="en-US" w:eastAsia="en-US" w:bidi="ar-SA"/>
    </w:rPr>
  </w:style>
  <w:style w:type="paragraph" w:customStyle="1" w:styleId="Heading519">
    <w:name w:val="Heading 5_19"/>
    <w:basedOn w:val="Normal19"/>
    <w:next w:val="Normal19"/>
    <w:link w:val="Heading5Char19"/>
    <w:autoRedefine/>
    <w:qFormat/>
    <w:rsid w:val="003A0944"/>
    <w:pPr>
      <w:keepNext/>
      <w:spacing w:before="200"/>
      <w:jc w:val="center"/>
      <w:outlineLvl w:val="4"/>
    </w:pPr>
    <w:rPr>
      <w:rFonts w:ascii="Verdana" w:hAnsi="Verdana"/>
      <w:b/>
      <w:bCs/>
      <w:spacing w:val="-5"/>
    </w:rPr>
  </w:style>
  <w:style w:type="character" w:customStyle="1" w:styleId="Heading5Char19">
    <w:name w:val="Heading 5 Char_19"/>
    <w:link w:val="Heading519"/>
    <w:semiHidden/>
    <w:locked/>
    <w:rsid w:val="003A0944"/>
    <w:rPr>
      <w:rFonts w:ascii="Verdana" w:hAnsi="Verdana" w:cs="Times New Roman"/>
      <w:b/>
      <w:bCs/>
      <w:spacing w:val="-5"/>
      <w:sz w:val="24"/>
      <w:szCs w:val="24"/>
      <w:lang w:val="en-US" w:eastAsia="en-US" w:bidi="ar-SA"/>
    </w:rPr>
  </w:style>
  <w:style w:type="paragraph" w:customStyle="1" w:styleId="Heading719">
    <w:name w:val="Heading 7_19"/>
    <w:basedOn w:val="Normal19"/>
    <w:next w:val="Normal19"/>
    <w:link w:val="Heading7Char19"/>
    <w:qFormat/>
    <w:rsid w:val="00792F17"/>
    <w:pPr>
      <w:keepNext/>
      <w:jc w:val="center"/>
      <w:outlineLvl w:val="6"/>
    </w:pPr>
    <w:rPr>
      <w:b/>
      <w:bCs/>
      <w:sz w:val="32"/>
    </w:rPr>
  </w:style>
  <w:style w:type="character" w:customStyle="1" w:styleId="Heading7Char19">
    <w:name w:val="Heading 7 Char_19"/>
    <w:link w:val="Heading719"/>
    <w:semiHidden/>
    <w:locked/>
    <w:rsid w:val="00792F17"/>
    <w:rPr>
      <w:rFonts w:cs="Times New Roman"/>
      <w:b/>
      <w:bCs/>
      <w:sz w:val="24"/>
      <w:szCs w:val="24"/>
      <w:lang w:val="en-US" w:eastAsia="en-US" w:bidi="ar-SA"/>
    </w:rPr>
  </w:style>
  <w:style w:type="character" w:customStyle="1" w:styleId="PageNumber20">
    <w:name w:val="Page Number_20"/>
    <w:rsid w:val="00792F17"/>
    <w:rPr>
      <w:rFonts w:cs="Times New Roman"/>
    </w:rPr>
  </w:style>
  <w:style w:type="paragraph" w:customStyle="1" w:styleId="Footer20">
    <w:name w:val="Footer_20"/>
    <w:basedOn w:val="Normal20"/>
    <w:link w:val="FooterChar20"/>
    <w:rsid w:val="00792F17"/>
    <w:pPr>
      <w:tabs>
        <w:tab w:val="center" w:pos="4320"/>
        <w:tab w:val="right" w:pos="8640"/>
      </w:tabs>
    </w:pPr>
  </w:style>
  <w:style w:type="paragraph" w:customStyle="1" w:styleId="Normal20">
    <w:name w:val="Normal_20"/>
    <w:qFormat/>
    <w:rsid w:val="00792F17"/>
    <w:rPr>
      <w:sz w:val="24"/>
      <w:szCs w:val="24"/>
    </w:rPr>
  </w:style>
  <w:style w:type="character" w:customStyle="1" w:styleId="FooterChar20">
    <w:name w:val="Footer Char_20"/>
    <w:link w:val="Footer20"/>
    <w:semiHidden/>
    <w:locked/>
    <w:rsid w:val="00792F17"/>
    <w:rPr>
      <w:rFonts w:cs="Times New Roman"/>
      <w:sz w:val="24"/>
      <w:szCs w:val="24"/>
      <w:lang w:val="en-US" w:eastAsia="en-US" w:bidi="ar-SA"/>
    </w:rPr>
  </w:style>
  <w:style w:type="paragraph" w:customStyle="1" w:styleId="Heading520">
    <w:name w:val="Heading 5_20"/>
    <w:basedOn w:val="Normal20"/>
    <w:next w:val="Normal20"/>
    <w:link w:val="Heading5Char20"/>
    <w:autoRedefine/>
    <w:qFormat/>
    <w:rsid w:val="003A0944"/>
    <w:pPr>
      <w:keepNext/>
      <w:spacing w:before="200"/>
      <w:jc w:val="center"/>
      <w:outlineLvl w:val="4"/>
    </w:pPr>
    <w:rPr>
      <w:rFonts w:ascii="Verdana" w:hAnsi="Verdana"/>
      <w:b/>
      <w:bCs/>
      <w:spacing w:val="-5"/>
    </w:rPr>
  </w:style>
  <w:style w:type="character" w:customStyle="1" w:styleId="Heading5Char20">
    <w:name w:val="Heading 5 Char_20"/>
    <w:link w:val="Heading520"/>
    <w:semiHidden/>
    <w:locked/>
    <w:rsid w:val="003A0944"/>
    <w:rPr>
      <w:rFonts w:ascii="Verdana" w:hAnsi="Verdana" w:cs="Times New Roman"/>
      <w:b/>
      <w:bCs/>
      <w:spacing w:val="-5"/>
      <w:sz w:val="24"/>
      <w:szCs w:val="24"/>
      <w:lang w:val="en-US" w:eastAsia="en-US" w:bidi="ar-SA"/>
    </w:rPr>
  </w:style>
  <w:style w:type="paragraph" w:customStyle="1" w:styleId="Heading720">
    <w:name w:val="Heading 7_20"/>
    <w:basedOn w:val="Normal20"/>
    <w:next w:val="Normal20"/>
    <w:link w:val="Heading7Char20"/>
    <w:qFormat/>
    <w:rsid w:val="00792F17"/>
    <w:pPr>
      <w:keepNext/>
      <w:jc w:val="center"/>
      <w:outlineLvl w:val="6"/>
    </w:pPr>
    <w:rPr>
      <w:b/>
      <w:bCs/>
      <w:sz w:val="32"/>
    </w:rPr>
  </w:style>
  <w:style w:type="character" w:customStyle="1" w:styleId="Heading7Char20">
    <w:name w:val="Heading 7 Char_20"/>
    <w:link w:val="Heading720"/>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14284</Words>
  <Characters>83274</Characters>
  <Application>Microsoft Office Word</Application>
  <DocSecurity>0</DocSecurity>
  <Lines>2170</Lines>
  <Paragraphs>1001</Paragraphs>
  <ScaleCrop>false</ScaleCrop>
  <HeadingPairs>
    <vt:vector size="2" baseType="variant">
      <vt:variant>
        <vt:lpstr>Title</vt:lpstr>
      </vt:variant>
      <vt:variant>
        <vt:i4>1</vt:i4>
      </vt:variant>
    </vt:vector>
  </HeadingPairs>
  <TitlesOfParts>
    <vt:vector size="1" baseType="lpstr">
      <vt:lpstr>Paulo Freire Social Justice Charter School CAP</vt:lpstr>
    </vt:vector>
  </TitlesOfParts>
  <Company/>
  <LinksUpToDate>false</LinksUpToDate>
  <CharactersWithSpaces>98015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Paulo Freire Social Justice Charter School CAP 2022</dc:title>
  <dc:subject/>
  <dc:creator>DESE</dc:creator>
  <cp:keywords/>
  <dc:description/>
  <cp:lastModifiedBy>Zou, Dong (EOE)</cp:lastModifiedBy>
  <cp:revision>4</cp:revision>
  <cp:lastPrinted>2010-08-09T19:14:00Z</cp:lastPrinted>
  <dcterms:created xsi:type="dcterms:W3CDTF">2023-05-26T14:34:00Z</dcterms:created>
  <dcterms:modified xsi:type="dcterms:W3CDTF">2023-05-26T14:57:00Z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2023 12:00AM</vt:lpwstr>
  </property>
</Properties>
</file>